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فاطمة علیها السلام ماتت من الضرب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98768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6198770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198772_128044782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16198774_128044782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6198776_1280447820">
            <w:r>
              <w:rPr>
                <w:webHidden/>
                <w:rStyle w:val="IndexLink"/>
                <w:rtl w:val="true"/>
              </w:rPr>
              <w:t>تمهيد في دفع بعض الإشكالات</w:t>
            </w:r>
            <w:r>
              <w:rPr>
                <w:rStyle w:val="IndexLink"/>
                <w:rtl w:val="true"/>
              </w:rPr>
              <w:tab/>
            </w:r>
            <w:r>
              <w:rPr>
                <w:rStyle w:val="IndexLink"/>
              </w:rPr>
              <w:t>17</w:t>
            </w:r>
          </w:hyperlink>
        </w:p>
        <w:p>
          <w:pPr>
            <w:pStyle w:val="Contents3"/>
            <w:tabs>
              <w:tab w:val="clear" w:pos="8459"/>
              <w:tab w:val="right" w:pos="9026" w:leader="dot"/>
            </w:tabs>
            <w:rPr/>
          </w:pPr>
          <w:hyperlink w:anchor="__RefHeading___Toc16198778_1280447820">
            <w:r>
              <w:rPr>
                <w:webHidden/>
                <w:rStyle w:val="IndexLink"/>
                <w:rtl w:val="true"/>
              </w:rPr>
              <w:t>الاشكال الاول</w:t>
            </w:r>
            <w:r>
              <w:rPr>
                <w:rStyle w:val="IndexLink"/>
                <w:rtl w:val="true"/>
              </w:rPr>
              <w:tab/>
            </w:r>
            <w:r>
              <w:rPr>
                <w:rStyle w:val="IndexLink"/>
              </w:rPr>
              <w:t>17</w:t>
            </w:r>
          </w:hyperlink>
        </w:p>
        <w:p>
          <w:pPr>
            <w:pStyle w:val="Contents4"/>
            <w:tabs>
              <w:tab w:val="clear" w:pos="8176"/>
              <w:tab w:val="right" w:pos="9026" w:leader="dot"/>
            </w:tabs>
            <w:rPr/>
          </w:pPr>
          <w:hyperlink w:anchor="__RefHeading___Toc16198780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6198782_1280447820">
            <w:r>
              <w:rPr>
                <w:webHidden/>
                <w:rStyle w:val="IndexLink"/>
                <w:rtl w:val="true"/>
              </w:rPr>
              <w:t xml:space="preserve">دفع الاشكال </w:t>
            </w:r>
            <w:r>
              <w:rPr>
                <w:rStyle w:val="IndexLink"/>
                <w:rtl w:val="true"/>
              </w:rPr>
              <w:t>:</w:t>
              <w:tab/>
            </w:r>
            <w:r>
              <w:rPr>
                <w:rStyle w:val="IndexLink"/>
              </w:rPr>
              <w:t>17</w:t>
            </w:r>
          </w:hyperlink>
        </w:p>
        <w:p>
          <w:pPr>
            <w:pStyle w:val="Contents4"/>
            <w:tabs>
              <w:tab w:val="clear" w:pos="8176"/>
              <w:tab w:val="right" w:pos="9026" w:leader="dot"/>
            </w:tabs>
            <w:rPr/>
          </w:pPr>
          <w:hyperlink w:anchor="__RefHeading___Toc16198784_1280447820">
            <w:r>
              <w:rPr>
                <w:webHidden/>
                <w:rStyle w:val="IndexLink"/>
                <w:rtl w:val="true"/>
              </w:rPr>
              <w:t>أقوال زعماء الطائفة</w:t>
            </w:r>
            <w:r>
              <w:rPr>
                <w:rStyle w:val="IndexLink"/>
                <w:rtl w:val="true"/>
              </w:rPr>
              <w:tab/>
            </w:r>
            <w:r>
              <w:rPr>
                <w:rStyle w:val="IndexLink"/>
              </w:rPr>
              <w:t>17</w:t>
            </w:r>
          </w:hyperlink>
        </w:p>
        <w:p>
          <w:pPr>
            <w:pStyle w:val="Contents5"/>
            <w:tabs>
              <w:tab w:val="clear" w:pos="7892"/>
              <w:tab w:val="right" w:pos="9026" w:leader="dot"/>
            </w:tabs>
            <w:rPr/>
          </w:pPr>
          <w:hyperlink w:anchor="__RefHeading___Toc16198786_1280447820">
            <w:r>
              <w:rPr>
                <w:webHidden/>
                <w:rStyle w:val="IndexLink"/>
                <w:rtl w:val="true"/>
              </w:rPr>
              <w:t xml:space="preserve">الاول </w:t>
            </w:r>
            <w:r>
              <w:rPr>
                <w:rStyle w:val="IndexLink"/>
                <w:rtl w:val="true"/>
              </w:rPr>
              <w:t xml:space="preserve">: </w:t>
            </w:r>
            <w:r>
              <w:rPr>
                <w:rStyle w:val="IndexLink"/>
                <w:rtl w:val="true"/>
              </w:rPr>
              <w:t>الشيخ يوسف البحراني قدس سره</w:t>
            </w:r>
            <w:r>
              <w:rPr>
                <w:rStyle w:val="IndexLink"/>
                <w:rtl w:val="true"/>
              </w:rPr>
              <w:t>:</w:t>
              <w:tab/>
            </w:r>
            <w:r>
              <w:rPr>
                <w:rStyle w:val="IndexLink"/>
              </w:rPr>
              <w:t>17</w:t>
            </w:r>
          </w:hyperlink>
        </w:p>
        <w:p>
          <w:pPr>
            <w:pStyle w:val="Contents5"/>
            <w:tabs>
              <w:tab w:val="clear" w:pos="7892"/>
              <w:tab w:val="right" w:pos="9026" w:leader="dot"/>
            </w:tabs>
            <w:rPr/>
          </w:pPr>
          <w:hyperlink w:anchor="__RefHeading___Toc16198788_1280447820">
            <w:r>
              <w:rPr>
                <w:webHidden/>
                <w:rStyle w:val="IndexLink"/>
                <w:rtl w:val="true"/>
              </w:rPr>
              <w:t>الثاني</w:t>
            </w:r>
            <w:r>
              <w:rPr>
                <w:rStyle w:val="IndexLink"/>
                <w:rtl w:val="true"/>
              </w:rPr>
              <w:t xml:space="preserve">: </w:t>
            </w:r>
            <w:r>
              <w:rPr>
                <w:rStyle w:val="IndexLink"/>
                <w:rtl w:val="true"/>
              </w:rPr>
              <w:t>يقول العلامة الاميني قدس سره</w:t>
            </w:r>
            <w:r>
              <w:rPr>
                <w:rStyle w:val="IndexLink"/>
                <w:rtl w:val="true"/>
              </w:rPr>
              <w:tab/>
            </w:r>
            <w:r>
              <w:rPr>
                <w:rStyle w:val="IndexLink"/>
              </w:rPr>
              <w:t>18</w:t>
            </w:r>
          </w:hyperlink>
        </w:p>
        <w:p>
          <w:pPr>
            <w:pStyle w:val="Contents5"/>
            <w:tabs>
              <w:tab w:val="clear" w:pos="7892"/>
              <w:tab w:val="right" w:pos="9026" w:leader="dot"/>
            </w:tabs>
            <w:rPr/>
          </w:pPr>
          <w:hyperlink w:anchor="__RefHeading___Toc16198790_1280447820">
            <w:r>
              <w:rPr>
                <w:webHidden/>
                <w:rStyle w:val="IndexLink"/>
                <w:rtl w:val="true"/>
              </w:rPr>
              <w:t xml:space="preserve">الثالث </w:t>
            </w:r>
            <w:r>
              <w:rPr>
                <w:rStyle w:val="IndexLink"/>
                <w:rtl w:val="true"/>
              </w:rPr>
              <w:t xml:space="preserve">: </w:t>
            </w:r>
            <w:r>
              <w:rPr>
                <w:rStyle w:val="IndexLink"/>
                <w:rtl w:val="true"/>
              </w:rPr>
              <w:t>يقول العلامة شرف الدين قدس سره</w:t>
            </w:r>
            <w:r>
              <w:rPr>
                <w:rStyle w:val="IndexLink"/>
                <w:rtl w:val="true"/>
              </w:rPr>
              <w:tab/>
            </w:r>
            <w:r>
              <w:rPr>
                <w:rStyle w:val="IndexLink"/>
              </w:rPr>
              <w:t>19</w:t>
            </w:r>
          </w:hyperlink>
        </w:p>
        <w:p>
          <w:pPr>
            <w:pStyle w:val="Contents5"/>
            <w:tabs>
              <w:tab w:val="clear" w:pos="7892"/>
              <w:tab w:val="right" w:pos="9026" w:leader="dot"/>
            </w:tabs>
            <w:rPr/>
          </w:pPr>
          <w:hyperlink w:anchor="__RefHeading___Toc16198792_1280447820">
            <w:r>
              <w:rPr>
                <w:webHidden/>
                <w:rStyle w:val="IndexLink"/>
                <w:rtl w:val="true"/>
              </w:rPr>
              <w:t>الرابع</w:t>
            </w:r>
            <w:r>
              <w:rPr>
                <w:rStyle w:val="IndexLink"/>
                <w:rtl w:val="true"/>
              </w:rPr>
              <w:t xml:space="preserve">: </w:t>
            </w:r>
            <w:r>
              <w:rPr>
                <w:rStyle w:val="IndexLink"/>
                <w:rtl w:val="true"/>
              </w:rPr>
              <w:t>العلامة السيد المرعشي النجفي قدس سره</w:t>
            </w:r>
            <w:r>
              <w:rPr>
                <w:rStyle w:val="IndexLink"/>
                <w:rtl w:val="true"/>
              </w:rPr>
              <w:tab/>
            </w:r>
            <w:r>
              <w:rPr>
                <w:rStyle w:val="IndexLink"/>
              </w:rPr>
              <w:t>19</w:t>
            </w:r>
          </w:hyperlink>
        </w:p>
        <w:p>
          <w:pPr>
            <w:pStyle w:val="Contents5"/>
            <w:tabs>
              <w:tab w:val="clear" w:pos="7892"/>
              <w:tab w:val="right" w:pos="9026" w:leader="dot"/>
            </w:tabs>
            <w:rPr/>
          </w:pPr>
          <w:hyperlink w:anchor="__RefHeading___Toc16198794_1280447820">
            <w:r>
              <w:rPr>
                <w:webHidden/>
                <w:rStyle w:val="IndexLink"/>
                <w:rtl w:val="true"/>
              </w:rPr>
              <w:t xml:space="preserve">الخامس </w:t>
            </w:r>
            <w:r>
              <w:rPr>
                <w:rStyle w:val="IndexLink"/>
                <w:rtl w:val="true"/>
              </w:rPr>
              <w:t xml:space="preserve">: </w:t>
            </w:r>
            <w:r>
              <w:rPr>
                <w:rStyle w:val="IndexLink"/>
                <w:rtl w:val="true"/>
              </w:rPr>
              <w:t>الشيخ علي أكبر النهاوندي قدس سره</w:t>
            </w:r>
            <w:r>
              <w:rPr>
                <w:rStyle w:val="IndexLink"/>
                <w:rtl w:val="true"/>
              </w:rPr>
              <w:tab/>
            </w:r>
            <w:r>
              <w:rPr>
                <w:rStyle w:val="IndexLink"/>
              </w:rPr>
              <w:t>20</w:t>
            </w:r>
          </w:hyperlink>
        </w:p>
        <w:p>
          <w:pPr>
            <w:pStyle w:val="Contents5"/>
            <w:tabs>
              <w:tab w:val="clear" w:pos="7892"/>
              <w:tab w:val="right" w:pos="9026" w:leader="dot"/>
            </w:tabs>
            <w:rPr/>
          </w:pPr>
          <w:hyperlink w:anchor="__RefHeading___Toc16198796_1280447820">
            <w:r>
              <w:rPr>
                <w:webHidden/>
                <w:rStyle w:val="IndexLink"/>
                <w:rtl w:val="true"/>
              </w:rPr>
              <w:t>السادس</w:t>
            </w:r>
            <w:r>
              <w:rPr>
                <w:rStyle w:val="IndexLink"/>
                <w:rtl w:val="true"/>
              </w:rPr>
              <w:t xml:space="preserve">: </w:t>
            </w:r>
            <w:r>
              <w:rPr>
                <w:rStyle w:val="IndexLink"/>
                <w:rtl w:val="true"/>
              </w:rPr>
              <w:t>السيّد محمّد تقي الطبطبائي القمّي قدس سره</w:t>
            </w:r>
            <w:r>
              <w:rPr>
                <w:rStyle w:val="IndexLink"/>
                <w:rtl w:val="true"/>
              </w:rPr>
              <w:tab/>
            </w:r>
            <w:r>
              <w:rPr>
                <w:rStyle w:val="IndexLink"/>
              </w:rPr>
              <w:t>20</w:t>
            </w:r>
          </w:hyperlink>
        </w:p>
        <w:p>
          <w:pPr>
            <w:pStyle w:val="Contents4"/>
            <w:tabs>
              <w:tab w:val="clear" w:pos="8176"/>
              <w:tab w:val="right" w:pos="9026" w:leader="dot"/>
            </w:tabs>
            <w:rPr/>
          </w:pPr>
          <w:hyperlink w:anchor="__RefHeading___Toc16198798_1280447820">
            <w:r>
              <w:rPr>
                <w:webHidden/>
                <w:rStyle w:val="IndexLink"/>
                <w:rtl w:val="true"/>
              </w:rPr>
              <w:t>المصادر</w:t>
            </w:r>
            <w:r>
              <w:rPr>
                <w:rStyle w:val="IndexLink"/>
                <w:rtl w:val="true"/>
              </w:rPr>
              <w:t>:</w:t>
              <w:tab/>
            </w:r>
            <w:r>
              <w:rPr>
                <w:rStyle w:val="IndexLink"/>
              </w:rPr>
              <w:t>21</w:t>
            </w:r>
          </w:hyperlink>
        </w:p>
        <w:p>
          <w:pPr>
            <w:pStyle w:val="Contents3"/>
            <w:tabs>
              <w:tab w:val="clear" w:pos="8459"/>
              <w:tab w:val="right" w:pos="9026" w:leader="dot"/>
            </w:tabs>
            <w:rPr/>
          </w:pPr>
          <w:hyperlink w:anchor="__RefHeading___Toc16198800_1280447820">
            <w:r>
              <w:rPr>
                <w:webHidden/>
                <w:rStyle w:val="IndexLink"/>
                <w:rtl w:val="true"/>
              </w:rPr>
              <w:t>الإشكال الثاني</w:t>
            </w:r>
            <w:r>
              <w:rPr>
                <w:rStyle w:val="IndexLink"/>
                <w:rtl w:val="true"/>
              </w:rPr>
              <w:tab/>
            </w:r>
            <w:r>
              <w:rPr>
                <w:rStyle w:val="IndexLink"/>
              </w:rPr>
              <w:t>31</w:t>
            </w:r>
          </w:hyperlink>
        </w:p>
        <w:p>
          <w:pPr>
            <w:pStyle w:val="Contents4"/>
            <w:tabs>
              <w:tab w:val="clear" w:pos="8176"/>
              <w:tab w:val="right" w:pos="9026" w:leader="dot"/>
            </w:tabs>
            <w:rPr/>
          </w:pPr>
          <w:hyperlink w:anchor="__RefHeading___Toc16198802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6198804_1280447820">
            <w:r>
              <w:rPr>
                <w:webHidden/>
                <w:rStyle w:val="IndexLink"/>
                <w:rtl w:val="true"/>
              </w:rPr>
              <w:t>دفع الإشكال</w:t>
            </w:r>
            <w:r>
              <w:rPr>
                <w:rStyle w:val="IndexLink"/>
                <w:rtl w:val="true"/>
              </w:rPr>
              <w:tab/>
            </w:r>
            <w:r>
              <w:rPr>
                <w:rStyle w:val="IndexLink"/>
              </w:rPr>
              <w:t>31</w:t>
            </w:r>
          </w:hyperlink>
        </w:p>
        <w:p>
          <w:pPr>
            <w:pStyle w:val="Contents4"/>
            <w:tabs>
              <w:tab w:val="clear" w:pos="8176"/>
              <w:tab w:val="right" w:pos="9026" w:leader="dot"/>
            </w:tabs>
            <w:rPr/>
          </w:pPr>
          <w:hyperlink w:anchor="__RefHeading___Toc16198806_1280447820">
            <w:r>
              <w:rPr>
                <w:webHidden/>
                <w:rStyle w:val="IndexLink"/>
                <w:rtl w:val="true"/>
              </w:rPr>
              <w:t>الجواب الثاني</w:t>
            </w:r>
            <w:r>
              <w:rPr>
                <w:rStyle w:val="IndexLink"/>
                <w:rtl w:val="true"/>
              </w:rPr>
              <w:t>:</w:t>
              <w:tab/>
            </w:r>
            <w:r>
              <w:rPr>
                <w:rStyle w:val="IndexLink"/>
              </w:rPr>
              <w:t>34</w:t>
            </w:r>
          </w:hyperlink>
        </w:p>
        <w:p>
          <w:pPr>
            <w:pStyle w:val="Contents5"/>
            <w:tabs>
              <w:tab w:val="clear" w:pos="7892"/>
              <w:tab w:val="right" w:pos="9026" w:leader="dot"/>
            </w:tabs>
            <w:rPr/>
          </w:pPr>
          <w:hyperlink w:anchor="__RefHeading___Toc16198808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6198810_1280447820">
            <w:r>
              <w:rPr>
                <w:webHidden/>
                <w:rStyle w:val="IndexLink"/>
                <w:rtl w:val="true"/>
              </w:rPr>
              <w:t>والجواب</w:t>
            </w:r>
            <w:r>
              <w:rPr>
                <w:rStyle w:val="IndexLink"/>
                <w:rtl w:val="true"/>
              </w:rPr>
              <w:t>:</w:t>
              <w:tab/>
            </w:r>
            <w:r>
              <w:rPr>
                <w:rStyle w:val="IndexLink"/>
              </w:rPr>
              <w:t>34</w:t>
            </w:r>
          </w:hyperlink>
        </w:p>
        <w:p>
          <w:pPr>
            <w:pStyle w:val="Contents3"/>
            <w:tabs>
              <w:tab w:val="clear" w:pos="8459"/>
              <w:tab w:val="right" w:pos="9026" w:leader="dot"/>
            </w:tabs>
            <w:rPr/>
          </w:pPr>
          <w:hyperlink w:anchor="__RefHeading___Toc16198812_1280447820">
            <w:r>
              <w:rPr>
                <w:webHidden/>
                <w:rStyle w:val="IndexLink"/>
                <w:rtl w:val="true"/>
              </w:rPr>
              <w:t>الإشكال الثالث</w:t>
            </w:r>
            <w:r>
              <w:rPr>
                <w:rStyle w:val="IndexLink"/>
                <w:rtl w:val="true"/>
              </w:rPr>
              <w:tab/>
            </w:r>
            <w:r>
              <w:rPr>
                <w:rStyle w:val="IndexLink"/>
              </w:rPr>
              <w:t>36</w:t>
            </w:r>
          </w:hyperlink>
        </w:p>
        <w:p>
          <w:pPr>
            <w:pStyle w:val="Contents4"/>
            <w:tabs>
              <w:tab w:val="clear" w:pos="8176"/>
              <w:tab w:val="right" w:pos="9026" w:leader="dot"/>
            </w:tabs>
            <w:rPr/>
          </w:pPr>
          <w:hyperlink w:anchor="__RefHeading___Toc16198814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6198816_1280447820">
            <w:r>
              <w:rPr>
                <w:webHidden/>
                <w:rStyle w:val="IndexLink"/>
                <w:rtl w:val="true"/>
              </w:rPr>
              <w:t>دفع الإشكال</w:t>
            </w:r>
            <w:r>
              <w:rPr>
                <w:rStyle w:val="IndexLink"/>
                <w:rtl w:val="true"/>
              </w:rPr>
              <w:tab/>
            </w:r>
            <w:r>
              <w:rPr>
                <w:rStyle w:val="IndexLink"/>
              </w:rPr>
              <w:t>36</w:t>
            </w:r>
          </w:hyperlink>
        </w:p>
        <w:p>
          <w:pPr>
            <w:pStyle w:val="Contents2"/>
            <w:tabs>
              <w:tab w:val="clear" w:pos="8743"/>
              <w:tab w:val="right" w:pos="9026" w:leader="dot"/>
            </w:tabs>
            <w:rPr/>
          </w:pPr>
          <w:hyperlink w:anchor="__RefHeading___Toc16198818_1280447820">
            <w:r>
              <w:rPr>
                <w:webHidden/>
                <w:rStyle w:val="IndexLink"/>
                <w:rtl w:val="true"/>
              </w:rPr>
              <w:t>الفصل الاول</w:t>
            </w:r>
            <w:r>
              <w:rPr>
                <w:rStyle w:val="IndexLink"/>
                <w:rtl w:val="true"/>
              </w:rPr>
              <w:t xml:space="preserve">: </w:t>
            </w:r>
            <w:r>
              <w:rPr>
                <w:rStyle w:val="IndexLink"/>
                <w:rtl w:val="true"/>
              </w:rPr>
              <w:t xml:space="preserve">بكائها وحزنها بعد ابيها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40</w:t>
            </w:r>
          </w:hyperlink>
        </w:p>
        <w:p>
          <w:pPr>
            <w:pStyle w:val="Contents3"/>
            <w:tabs>
              <w:tab w:val="clear" w:pos="8459"/>
              <w:tab w:val="right" w:pos="9026" w:leader="dot"/>
            </w:tabs>
            <w:rPr/>
          </w:pPr>
          <w:hyperlink w:anchor="__RefHeading___Toc16198820_128044782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6198822_1280447820">
            <w:r>
              <w:rPr>
                <w:webHidden/>
                <w:rStyle w:val="IndexLink"/>
                <w:rtl w:val="true"/>
              </w:rPr>
              <w:t>(</w:t>
            </w:r>
            <w:r>
              <w:rPr>
                <w:rStyle w:val="IndexLink"/>
              </w:rPr>
              <w:t>1</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دخلها حزن شديد على أبيها</w:t>
            </w:r>
            <w:r>
              <w:rPr>
                <w:rStyle w:val="IndexLink"/>
                <w:rtl w:val="true"/>
              </w:rPr>
              <w:tab/>
            </w:r>
            <w:r>
              <w:rPr>
                <w:rStyle w:val="IndexLink"/>
              </w:rPr>
              <w:t>42</w:t>
            </w:r>
          </w:hyperlink>
        </w:p>
        <w:p>
          <w:pPr>
            <w:pStyle w:val="Contents3"/>
            <w:tabs>
              <w:tab w:val="clear" w:pos="8459"/>
              <w:tab w:val="right" w:pos="9026" w:leader="dot"/>
            </w:tabs>
            <w:rPr/>
          </w:pPr>
          <w:hyperlink w:anchor="__RefHeading___Toc16198824_1280447820">
            <w:r>
              <w:rPr>
                <w:webHidden/>
                <w:rStyle w:val="IndexLink"/>
                <w:rtl w:val="true"/>
              </w:rPr>
              <w:t>(</w:t>
            </w:r>
            <w:r>
              <w:rPr>
                <w:rStyle w:val="IndexLink"/>
              </w:rPr>
              <w:t>2</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فإذا شمّت القميص غشي عليها</w:t>
            </w:r>
            <w:r>
              <w:rPr>
                <w:rStyle w:val="IndexLink"/>
                <w:rtl w:val="true"/>
              </w:rPr>
              <w:tab/>
            </w:r>
            <w:r>
              <w:rPr>
                <w:rStyle w:val="IndexLink"/>
              </w:rPr>
              <w:t>42</w:t>
            </w:r>
          </w:hyperlink>
        </w:p>
        <w:p>
          <w:pPr>
            <w:pStyle w:val="Contents3"/>
            <w:tabs>
              <w:tab w:val="clear" w:pos="8459"/>
              <w:tab w:val="right" w:pos="9026" w:leader="dot"/>
            </w:tabs>
            <w:rPr/>
          </w:pPr>
          <w:hyperlink w:anchor="__RefHeading___Toc16198826_1280447820">
            <w:r>
              <w:rPr>
                <w:webHidden/>
                <w:rStyle w:val="IndexLink"/>
                <w:rtl w:val="true"/>
              </w:rPr>
              <w:t>(</w:t>
            </w:r>
            <w:r>
              <w:rPr>
                <w:rStyle w:val="IndexLink"/>
              </w:rPr>
              <w:t>3</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قرّبي الوسادة على الباب</w:t>
            </w:r>
            <w:r>
              <w:rPr>
                <w:rStyle w:val="IndexLink"/>
                <w:rtl w:val="true"/>
              </w:rPr>
              <w:tab/>
            </w:r>
            <w:r>
              <w:rPr>
                <w:rStyle w:val="IndexLink"/>
              </w:rPr>
              <w:t>42</w:t>
            </w:r>
          </w:hyperlink>
        </w:p>
        <w:p>
          <w:pPr>
            <w:pStyle w:val="Contents3"/>
            <w:tabs>
              <w:tab w:val="clear" w:pos="8459"/>
              <w:tab w:val="right" w:pos="9026" w:leader="dot"/>
            </w:tabs>
            <w:rPr/>
          </w:pPr>
          <w:hyperlink w:anchor="__RefHeading___Toc16198828_1280447820">
            <w:r>
              <w:rPr>
                <w:webHidden/>
                <w:rStyle w:val="IndexLink"/>
                <w:rtl w:val="true"/>
              </w:rPr>
              <w:t>(</w:t>
            </w:r>
            <w:r>
              <w:rPr>
                <w:rStyle w:val="IndexLink"/>
              </w:rPr>
              <w:t>4</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 xml:space="preserve">إمّا أن تبكي ليلاً أو نهاراً </w:t>
            </w:r>
            <w:r>
              <w:rPr>
                <w:rStyle w:val="IndexLink"/>
                <w:rtl w:val="true"/>
              </w:rPr>
              <w:t>!!</w:t>
              <w:tab/>
            </w:r>
            <w:r>
              <w:rPr>
                <w:rStyle w:val="IndexLink"/>
              </w:rPr>
              <w:t>43</w:t>
            </w:r>
          </w:hyperlink>
        </w:p>
        <w:p>
          <w:pPr>
            <w:pStyle w:val="Contents3"/>
            <w:tabs>
              <w:tab w:val="clear" w:pos="8459"/>
              <w:tab w:val="right" w:pos="9026" w:leader="dot"/>
            </w:tabs>
            <w:rPr/>
          </w:pPr>
          <w:hyperlink w:anchor="__RefHeading___Toc16198830_1280447820">
            <w:r>
              <w:rPr>
                <w:webHidden/>
                <w:rStyle w:val="IndexLink"/>
                <w:rtl w:val="true"/>
              </w:rPr>
              <w:t>(</w:t>
            </w:r>
            <w:r>
              <w:rPr>
                <w:rStyle w:val="IndexLink"/>
              </w:rPr>
              <w:t>5</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قد آذيتنا بكثرة بكائك</w:t>
            </w:r>
            <w:r>
              <w:rPr>
                <w:rStyle w:val="IndexLink"/>
                <w:rtl w:val="true"/>
              </w:rPr>
              <w:t>!!</w:t>
              <w:tab/>
            </w:r>
            <w:r>
              <w:rPr>
                <w:rStyle w:val="IndexLink"/>
              </w:rPr>
              <w:t>44</w:t>
            </w:r>
          </w:hyperlink>
        </w:p>
        <w:p>
          <w:pPr>
            <w:pStyle w:val="Contents2"/>
            <w:tabs>
              <w:tab w:val="clear" w:pos="8743"/>
              <w:tab w:val="right" w:pos="9026" w:leader="dot"/>
            </w:tabs>
            <w:rPr/>
          </w:pPr>
          <w:hyperlink w:anchor="__RefHeading___Toc16198832_1280447820">
            <w:r>
              <w:rPr>
                <w:webHidden/>
                <w:rStyle w:val="IndexLink"/>
                <w:rtl w:val="true"/>
              </w:rPr>
              <w:t>الفصل الثاني</w:t>
            </w:r>
            <w:r>
              <w:rPr>
                <w:rStyle w:val="IndexLink"/>
                <w:rtl w:val="true"/>
              </w:rPr>
              <w:t xml:space="preserve">: </w:t>
            </w:r>
            <w:r>
              <w:rPr>
                <w:rStyle w:val="IndexLink"/>
                <w:rtl w:val="true"/>
              </w:rPr>
              <w:t>مصيبة عدد الذين هجموا على الدار</w:t>
            </w:r>
            <w:r>
              <w:rPr>
                <w:rStyle w:val="IndexLink"/>
                <w:rtl w:val="true"/>
              </w:rPr>
              <w:tab/>
            </w:r>
            <w:r>
              <w:rPr>
                <w:rStyle w:val="IndexLink"/>
              </w:rPr>
              <w:t>46</w:t>
            </w:r>
          </w:hyperlink>
        </w:p>
        <w:p>
          <w:pPr>
            <w:pStyle w:val="Contents3"/>
            <w:tabs>
              <w:tab w:val="clear" w:pos="8459"/>
              <w:tab w:val="right" w:pos="9026" w:leader="dot"/>
            </w:tabs>
            <w:rPr/>
          </w:pPr>
          <w:hyperlink w:anchor="__RefHeading___Toc16198834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6198836_1280447820">
            <w:r>
              <w:rPr>
                <w:webHidden/>
                <w:rStyle w:val="IndexLink"/>
                <w:rtl w:val="true"/>
              </w:rPr>
              <w:t>(</w:t>
            </w:r>
            <w:r>
              <w:rPr>
                <w:rStyle w:val="IndexLink"/>
              </w:rPr>
              <w:t>6</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هجم عمر مع ثلاثمائة من أعوانه</w:t>
            </w:r>
            <w:r>
              <w:rPr>
                <w:rStyle w:val="IndexLink"/>
                <w:rtl w:val="true"/>
              </w:rPr>
              <w:tab/>
            </w:r>
            <w:r>
              <w:rPr>
                <w:rStyle w:val="IndexLink"/>
              </w:rPr>
              <w:t>48</w:t>
            </w:r>
          </w:hyperlink>
        </w:p>
        <w:p>
          <w:pPr>
            <w:pStyle w:val="Contents3"/>
            <w:tabs>
              <w:tab w:val="clear" w:pos="8459"/>
              <w:tab w:val="right" w:pos="9026" w:leader="dot"/>
            </w:tabs>
            <w:rPr/>
          </w:pPr>
          <w:hyperlink w:anchor="__RefHeading___Toc16198838_1280447820">
            <w:r>
              <w:rPr>
                <w:webHidden/>
                <w:rStyle w:val="IndexLink"/>
                <w:rtl w:val="true"/>
              </w:rPr>
              <w:t>(</w:t>
            </w:r>
            <w:r>
              <w:rPr>
                <w:rStyle w:val="IndexLink"/>
              </w:rPr>
              <w:t>7</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أكثر من خمسمائة، هجموا على الدار</w:t>
            </w:r>
            <w:r>
              <w:rPr>
                <w:rStyle w:val="IndexLink"/>
                <w:rtl w:val="true"/>
              </w:rPr>
              <w:tab/>
            </w:r>
            <w:r>
              <w:rPr>
                <w:rStyle w:val="IndexLink"/>
              </w:rPr>
              <w:t>48</w:t>
            </w:r>
          </w:hyperlink>
        </w:p>
        <w:p>
          <w:pPr>
            <w:pStyle w:val="Contents3"/>
            <w:tabs>
              <w:tab w:val="clear" w:pos="8459"/>
              <w:tab w:val="right" w:pos="9026" w:leader="dot"/>
            </w:tabs>
            <w:rPr/>
          </w:pPr>
          <w:hyperlink w:anchor="__RefHeading___Toc16198840_1280447820">
            <w:r>
              <w:rPr>
                <w:webHidden/>
                <w:rStyle w:val="IndexLink"/>
                <w:rtl w:val="true"/>
              </w:rPr>
              <w:t>(</w:t>
            </w:r>
            <w:r>
              <w:rPr>
                <w:rStyle w:val="IndexLink"/>
              </w:rPr>
              <w:t>8</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جمعت لك الخيل والرجال</w:t>
            </w:r>
            <w:r>
              <w:rPr>
                <w:rStyle w:val="IndexLink"/>
                <w:rtl w:val="true"/>
              </w:rPr>
              <w:tab/>
            </w:r>
            <w:r>
              <w:rPr>
                <w:rStyle w:val="IndexLink"/>
              </w:rPr>
              <w:t>48</w:t>
            </w:r>
          </w:hyperlink>
        </w:p>
        <w:p>
          <w:pPr>
            <w:pStyle w:val="Contents3"/>
            <w:tabs>
              <w:tab w:val="clear" w:pos="8459"/>
              <w:tab w:val="right" w:pos="9026" w:leader="dot"/>
            </w:tabs>
            <w:rPr/>
          </w:pPr>
          <w:hyperlink w:anchor="__RefHeading___Toc16198842_1280447820">
            <w:r>
              <w:rPr>
                <w:webHidden/>
                <w:rStyle w:val="IndexLink"/>
                <w:rtl w:val="true"/>
              </w:rPr>
              <w:t>(</w:t>
            </w:r>
            <w:r>
              <w:rPr>
                <w:rStyle w:val="IndexLink"/>
              </w:rPr>
              <w:t>9</w:t>
            </w:r>
            <w:r>
              <w:rPr>
                <w:rStyle w:val="IndexLink"/>
                <w:rtl w:val="true"/>
              </w:rPr>
              <w:t xml:space="preserve">) </w:t>
            </w:r>
            <w:r>
              <w:rPr>
                <w:rStyle w:val="IndexLink"/>
                <w:rtl w:val="true"/>
              </w:rPr>
              <w:t>المصيبة الرابعة</w:t>
            </w:r>
            <w:r>
              <w:rPr>
                <w:rStyle w:val="IndexLink"/>
                <w:rtl w:val="true"/>
              </w:rPr>
              <w:t xml:space="preserve">: </w:t>
            </w:r>
            <w:r>
              <w:rPr>
                <w:rStyle w:val="IndexLink"/>
                <w:rtl w:val="true"/>
              </w:rPr>
              <w:t>اجتماع أربعة آلاف رجل مع عمر على دار فاطمة عليهاالسلام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16198844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6198846_1280447820">
            <w:r>
              <w:rPr>
                <w:webHidden/>
                <w:rStyle w:val="IndexLink"/>
                <w:rtl w:val="true"/>
              </w:rPr>
              <w:t>التوفيق بين الاختلاف في العدد</w:t>
            </w:r>
            <w:r>
              <w:rPr>
                <w:rStyle w:val="IndexLink"/>
                <w:rtl w:val="true"/>
              </w:rPr>
              <w:t>.</w:t>
              <w:tab/>
            </w:r>
            <w:r>
              <w:rPr>
                <w:rStyle w:val="IndexLink"/>
              </w:rPr>
              <w:t>50</w:t>
            </w:r>
          </w:hyperlink>
        </w:p>
        <w:p>
          <w:pPr>
            <w:pStyle w:val="Contents2"/>
            <w:tabs>
              <w:tab w:val="clear" w:pos="8743"/>
              <w:tab w:val="right" w:pos="9026" w:leader="dot"/>
            </w:tabs>
            <w:rPr/>
          </w:pPr>
          <w:hyperlink w:anchor="__RefHeading___Toc16198848_1280447820">
            <w:r>
              <w:rPr>
                <w:webHidden/>
                <w:rStyle w:val="IndexLink"/>
                <w:rtl w:val="true"/>
              </w:rPr>
              <w:t>الفصل الثالث</w:t>
            </w:r>
            <w:r>
              <w:rPr>
                <w:rStyle w:val="IndexLink"/>
                <w:rtl w:val="true"/>
              </w:rPr>
              <w:t xml:space="preserve">: </w:t>
            </w:r>
            <w:r>
              <w:rPr>
                <w:rStyle w:val="IndexLink"/>
                <w:rtl w:val="true"/>
              </w:rPr>
              <w:t>مصائب الباب والحطب والبسمار</w:t>
            </w:r>
            <w:r>
              <w:rPr>
                <w:rStyle w:val="IndexLink"/>
                <w:rtl w:val="true"/>
              </w:rPr>
              <w:tab/>
            </w:r>
            <w:r>
              <w:rPr>
                <w:rStyle w:val="IndexLink"/>
              </w:rPr>
              <w:t>52</w:t>
            </w:r>
          </w:hyperlink>
        </w:p>
        <w:p>
          <w:pPr>
            <w:pStyle w:val="Contents3"/>
            <w:tabs>
              <w:tab w:val="clear" w:pos="8459"/>
              <w:tab w:val="right" w:pos="9026" w:leader="dot"/>
            </w:tabs>
            <w:rPr/>
          </w:pPr>
          <w:hyperlink w:anchor="__RefHeading___Toc16198850_128044782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6198852_1280447820">
            <w:r>
              <w:rPr>
                <w:webHidden/>
                <w:rStyle w:val="IndexLink"/>
                <w:rtl w:val="true"/>
              </w:rPr>
              <w:t>(</w:t>
            </w:r>
            <w:r>
              <w:rPr>
                <w:rStyle w:val="IndexLink"/>
              </w:rPr>
              <w:t>10</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وجمع الحطب الجزل على الباب</w:t>
            </w:r>
            <w:r>
              <w:rPr>
                <w:rStyle w:val="IndexLink"/>
                <w:rtl w:val="true"/>
              </w:rPr>
              <w:tab/>
            </w:r>
            <w:r>
              <w:rPr>
                <w:rStyle w:val="IndexLink"/>
              </w:rPr>
              <w:t>54</w:t>
            </w:r>
          </w:hyperlink>
        </w:p>
        <w:p>
          <w:pPr>
            <w:pStyle w:val="Contents3"/>
            <w:tabs>
              <w:tab w:val="clear" w:pos="8459"/>
              <w:tab w:val="right" w:pos="9026" w:leader="dot"/>
            </w:tabs>
            <w:rPr/>
          </w:pPr>
          <w:hyperlink w:anchor="__RefHeading___Toc16198854_1280447820">
            <w:r>
              <w:rPr>
                <w:webHidden/>
                <w:rStyle w:val="IndexLink"/>
                <w:rtl w:val="true"/>
              </w:rPr>
              <w:t>(</w:t>
            </w:r>
            <w:r>
              <w:rPr>
                <w:rStyle w:val="IndexLink"/>
              </w:rPr>
              <w:t>11</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ضرب عمر الباب على بطنها</w:t>
            </w:r>
            <w:r>
              <w:rPr>
                <w:rStyle w:val="IndexLink"/>
                <w:rtl w:val="true"/>
              </w:rPr>
              <w:tab/>
            </w:r>
            <w:r>
              <w:rPr>
                <w:rStyle w:val="IndexLink"/>
              </w:rPr>
              <w:t>54</w:t>
            </w:r>
          </w:hyperlink>
        </w:p>
        <w:p>
          <w:pPr>
            <w:pStyle w:val="Contents3"/>
            <w:tabs>
              <w:tab w:val="clear" w:pos="8459"/>
              <w:tab w:val="right" w:pos="9026" w:leader="dot"/>
            </w:tabs>
            <w:rPr/>
          </w:pPr>
          <w:hyperlink w:anchor="__RefHeading___Toc16198856_1280447820">
            <w:r>
              <w:rPr>
                <w:webHidden/>
                <w:rStyle w:val="IndexLink"/>
                <w:rtl w:val="true"/>
              </w:rPr>
              <w:t>(</w:t>
            </w:r>
            <w:r>
              <w:rPr>
                <w:rStyle w:val="IndexLink"/>
              </w:rPr>
              <w:t>12</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فلكز عمر برجله على الباب</w:t>
            </w:r>
            <w:r>
              <w:rPr>
                <w:rStyle w:val="IndexLink"/>
                <w:rtl w:val="true"/>
              </w:rPr>
              <w:tab/>
            </w:r>
            <w:r>
              <w:rPr>
                <w:rStyle w:val="IndexLink"/>
              </w:rPr>
              <w:t>55</w:t>
            </w:r>
          </w:hyperlink>
        </w:p>
        <w:p>
          <w:pPr>
            <w:pStyle w:val="Contents3"/>
            <w:tabs>
              <w:tab w:val="clear" w:pos="8459"/>
              <w:tab w:val="right" w:pos="9026" w:leader="dot"/>
            </w:tabs>
            <w:rPr/>
          </w:pPr>
          <w:hyperlink w:anchor="__RefHeading___Toc16198858_1280447820">
            <w:r>
              <w:rPr>
                <w:webHidden/>
                <w:rStyle w:val="IndexLink"/>
                <w:rtl w:val="true"/>
              </w:rPr>
              <w:t>(</w:t>
            </w:r>
            <w:r>
              <w:rPr>
                <w:rStyle w:val="IndexLink"/>
              </w:rPr>
              <w:t>13</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فوقع الباب عليها</w:t>
            </w:r>
            <w:r>
              <w:rPr>
                <w:rStyle w:val="IndexLink"/>
                <w:rtl w:val="true"/>
              </w:rPr>
              <w:tab/>
            </w:r>
            <w:r>
              <w:rPr>
                <w:rStyle w:val="IndexLink"/>
              </w:rPr>
              <w:t>55</w:t>
            </w:r>
          </w:hyperlink>
        </w:p>
        <w:p>
          <w:pPr>
            <w:pStyle w:val="Contents3"/>
            <w:tabs>
              <w:tab w:val="clear" w:pos="8459"/>
              <w:tab w:val="right" w:pos="9026" w:leader="dot"/>
            </w:tabs>
            <w:rPr/>
          </w:pPr>
          <w:hyperlink w:anchor="__RefHeading___Toc16198860_1280447820">
            <w:r>
              <w:rPr>
                <w:webHidden/>
                <w:rStyle w:val="IndexLink"/>
                <w:rtl w:val="true"/>
              </w:rPr>
              <w:t>(</w:t>
            </w:r>
            <w:r>
              <w:rPr>
                <w:rStyle w:val="IndexLink"/>
              </w:rPr>
              <w:t>14</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عصروها وراء الباب</w:t>
            </w:r>
            <w:r>
              <w:rPr>
                <w:rStyle w:val="IndexLink"/>
                <w:rtl w:val="true"/>
              </w:rPr>
              <w:tab/>
            </w:r>
            <w:r>
              <w:rPr>
                <w:rStyle w:val="IndexLink"/>
              </w:rPr>
              <w:t>55</w:t>
            </w:r>
          </w:hyperlink>
        </w:p>
        <w:p>
          <w:pPr>
            <w:pStyle w:val="Contents3"/>
            <w:tabs>
              <w:tab w:val="clear" w:pos="8459"/>
              <w:tab w:val="right" w:pos="9026" w:leader="dot"/>
            </w:tabs>
            <w:rPr/>
          </w:pPr>
          <w:hyperlink w:anchor="__RefHeading___Toc16198862_1280447820">
            <w:r>
              <w:rPr>
                <w:webHidden/>
                <w:rStyle w:val="IndexLink"/>
                <w:rtl w:val="true"/>
              </w:rPr>
              <w:t>(</w:t>
            </w:r>
            <w:r>
              <w:rPr>
                <w:rStyle w:val="IndexLink"/>
              </w:rPr>
              <w:t>15</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فدفعه عمر فاختفت وراء الباب</w:t>
            </w:r>
            <w:r>
              <w:rPr>
                <w:rStyle w:val="IndexLink"/>
                <w:rtl w:val="true"/>
              </w:rPr>
              <w:tab/>
            </w:r>
            <w:r>
              <w:rPr>
                <w:rStyle w:val="IndexLink"/>
              </w:rPr>
              <w:t>56</w:t>
            </w:r>
          </w:hyperlink>
        </w:p>
        <w:p>
          <w:pPr>
            <w:pStyle w:val="Contents3"/>
            <w:tabs>
              <w:tab w:val="clear" w:pos="8459"/>
              <w:tab w:val="right" w:pos="9026" w:leader="dot"/>
            </w:tabs>
            <w:rPr/>
          </w:pPr>
          <w:hyperlink w:anchor="__RefHeading___Toc16198864_1280447820">
            <w:r>
              <w:rPr>
                <w:webHidden/>
                <w:rStyle w:val="IndexLink"/>
                <w:rtl w:val="true"/>
              </w:rPr>
              <w:t>(</w:t>
            </w:r>
            <w:r>
              <w:rPr>
                <w:rStyle w:val="IndexLink"/>
              </w:rPr>
              <w:t>16</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أتراك محرقاً عليَّ بابي</w:t>
            </w:r>
            <w:r>
              <w:rPr>
                <w:rStyle w:val="IndexLink"/>
                <w:rtl w:val="true"/>
              </w:rPr>
              <w:tab/>
            </w:r>
            <w:r>
              <w:rPr>
                <w:rStyle w:val="IndexLink"/>
              </w:rPr>
              <w:t>56</w:t>
            </w:r>
          </w:hyperlink>
        </w:p>
        <w:p>
          <w:pPr>
            <w:pStyle w:val="Contents3"/>
            <w:tabs>
              <w:tab w:val="clear" w:pos="8459"/>
              <w:tab w:val="right" w:pos="9026" w:leader="dot"/>
            </w:tabs>
            <w:rPr/>
          </w:pPr>
          <w:hyperlink w:anchor="__RefHeading___Toc16198866_1280447820">
            <w:r>
              <w:rPr>
                <w:webHidden/>
                <w:rStyle w:val="IndexLink"/>
                <w:rtl w:val="true"/>
              </w:rPr>
              <w:t>(</w:t>
            </w:r>
            <w:r>
              <w:rPr>
                <w:rStyle w:val="IndexLink"/>
              </w:rPr>
              <w:t>17</w:t>
            </w:r>
            <w:r>
              <w:rPr>
                <w:rStyle w:val="IndexLink"/>
                <w:rtl w:val="true"/>
              </w:rPr>
              <w:t xml:space="preserve">) </w:t>
            </w:r>
            <w:r>
              <w:rPr>
                <w:rStyle w:val="IndexLink"/>
                <w:rtl w:val="true"/>
              </w:rPr>
              <w:t xml:space="preserve">المصيبة الثامنة </w:t>
            </w:r>
            <w:r>
              <w:rPr>
                <w:rStyle w:val="IndexLink"/>
                <w:rtl w:val="true"/>
              </w:rPr>
              <w:t xml:space="preserve">: </w:t>
            </w:r>
            <w:r>
              <w:rPr>
                <w:rStyle w:val="IndexLink"/>
                <w:rtl w:val="true"/>
              </w:rPr>
              <w:t>قنفذ يده لعنه الله يروم فتح الباب</w:t>
            </w:r>
            <w:r>
              <w:rPr>
                <w:rStyle w:val="IndexLink"/>
                <w:rtl w:val="true"/>
              </w:rPr>
              <w:tab/>
            </w:r>
            <w:r>
              <w:rPr>
                <w:rStyle w:val="IndexLink"/>
              </w:rPr>
              <w:t>56</w:t>
            </w:r>
          </w:hyperlink>
        </w:p>
        <w:p>
          <w:pPr>
            <w:pStyle w:val="Contents3"/>
            <w:tabs>
              <w:tab w:val="clear" w:pos="8459"/>
              <w:tab w:val="right" w:pos="9026" w:leader="dot"/>
            </w:tabs>
            <w:rPr/>
          </w:pPr>
          <w:hyperlink w:anchor="__RefHeading___Toc16198868_1280447820">
            <w:r>
              <w:rPr>
                <w:webHidden/>
                <w:rStyle w:val="IndexLink"/>
                <w:rtl w:val="true"/>
              </w:rPr>
              <w:t>(</w:t>
            </w:r>
            <w:r>
              <w:rPr>
                <w:rStyle w:val="IndexLink"/>
              </w:rPr>
              <w:t>18</w:t>
            </w:r>
            <w:r>
              <w:rPr>
                <w:rStyle w:val="IndexLink"/>
                <w:rtl w:val="true"/>
              </w:rPr>
              <w:t xml:space="preserve">) </w:t>
            </w:r>
            <w:r>
              <w:rPr>
                <w:rStyle w:val="IndexLink"/>
                <w:rtl w:val="true"/>
              </w:rPr>
              <w:t xml:space="preserve">المصيبة التاسعة </w:t>
            </w:r>
            <w:r>
              <w:rPr>
                <w:rStyle w:val="IndexLink"/>
                <w:rtl w:val="true"/>
              </w:rPr>
              <w:t xml:space="preserve">: </w:t>
            </w:r>
            <w:r>
              <w:rPr>
                <w:rStyle w:val="IndexLink"/>
                <w:rtl w:val="true"/>
              </w:rPr>
              <w:t>فضربت يديها الباب تمنعني من فتحه</w:t>
            </w:r>
            <w:r>
              <w:rPr>
                <w:rStyle w:val="IndexLink"/>
                <w:rtl w:val="true"/>
              </w:rPr>
              <w:tab/>
            </w:r>
            <w:r>
              <w:rPr>
                <w:rStyle w:val="IndexLink"/>
              </w:rPr>
              <w:t>57</w:t>
            </w:r>
          </w:hyperlink>
        </w:p>
        <w:p>
          <w:pPr>
            <w:pStyle w:val="Contents3"/>
            <w:tabs>
              <w:tab w:val="clear" w:pos="8459"/>
              <w:tab w:val="right" w:pos="9026" w:leader="dot"/>
            </w:tabs>
            <w:rPr/>
          </w:pPr>
          <w:hyperlink w:anchor="__RefHeading___Toc16198870_1280447820">
            <w:r>
              <w:rPr>
                <w:webHidden/>
                <w:rStyle w:val="IndexLink"/>
                <w:rtl w:val="true"/>
              </w:rPr>
              <w:t>(</w:t>
            </w:r>
            <w:r>
              <w:rPr>
                <w:rStyle w:val="IndexLink"/>
              </w:rPr>
              <w:t>19</w:t>
            </w:r>
            <w:r>
              <w:rPr>
                <w:rStyle w:val="IndexLink"/>
                <w:rtl w:val="true"/>
              </w:rPr>
              <w:t xml:space="preserve">) </w:t>
            </w:r>
            <w:r>
              <w:rPr>
                <w:rStyle w:val="IndexLink"/>
                <w:rtl w:val="true"/>
              </w:rPr>
              <w:t xml:space="preserve">المصيبة العاشرة </w:t>
            </w:r>
            <w:r>
              <w:rPr>
                <w:rStyle w:val="IndexLink"/>
                <w:rtl w:val="true"/>
              </w:rPr>
              <w:t xml:space="preserve">: </w:t>
            </w:r>
            <w:r>
              <w:rPr>
                <w:rStyle w:val="IndexLink"/>
                <w:rtl w:val="true"/>
              </w:rPr>
              <w:t>فأحرق الباب ثم دفعه</w:t>
            </w:r>
            <w:r>
              <w:rPr>
                <w:rStyle w:val="IndexLink"/>
                <w:rtl w:val="true"/>
              </w:rPr>
              <w:tab/>
            </w:r>
            <w:r>
              <w:rPr>
                <w:rStyle w:val="IndexLink"/>
              </w:rPr>
              <w:t>58</w:t>
            </w:r>
          </w:hyperlink>
        </w:p>
        <w:p>
          <w:pPr>
            <w:pStyle w:val="Contents3"/>
            <w:tabs>
              <w:tab w:val="clear" w:pos="8459"/>
              <w:tab w:val="right" w:pos="9026" w:leader="dot"/>
            </w:tabs>
            <w:rPr/>
          </w:pPr>
          <w:hyperlink w:anchor="__RefHeading___Toc16198872_1280447820">
            <w:r>
              <w:rPr>
                <w:webHidden/>
                <w:rStyle w:val="IndexLink"/>
                <w:rtl w:val="true"/>
              </w:rPr>
              <w:t>(</w:t>
            </w:r>
            <w:r>
              <w:rPr>
                <w:rStyle w:val="IndexLink"/>
              </w:rPr>
              <w:t>20</w:t>
            </w:r>
            <w:r>
              <w:rPr>
                <w:rStyle w:val="IndexLink"/>
                <w:rtl w:val="true"/>
              </w:rPr>
              <w:t xml:space="preserve">) </w:t>
            </w:r>
            <w:r>
              <w:rPr>
                <w:rStyle w:val="IndexLink"/>
                <w:rtl w:val="true"/>
              </w:rPr>
              <w:t xml:space="preserve">المصيبة الحادية عشر </w:t>
            </w:r>
            <w:r>
              <w:rPr>
                <w:rStyle w:val="IndexLink"/>
                <w:rtl w:val="true"/>
              </w:rPr>
              <w:t xml:space="preserve">: </w:t>
            </w:r>
            <w:r>
              <w:rPr>
                <w:rStyle w:val="IndexLink"/>
                <w:rtl w:val="true"/>
              </w:rPr>
              <w:t>إحراق المنازل أعظم من ضربها</w:t>
            </w:r>
            <w:r>
              <w:rPr>
                <w:rStyle w:val="IndexLink"/>
                <w:rtl w:val="true"/>
              </w:rPr>
              <w:tab/>
            </w:r>
            <w:r>
              <w:rPr>
                <w:rStyle w:val="IndexLink"/>
              </w:rPr>
              <w:t>58</w:t>
            </w:r>
          </w:hyperlink>
        </w:p>
        <w:p>
          <w:pPr>
            <w:pStyle w:val="Contents3"/>
            <w:tabs>
              <w:tab w:val="clear" w:pos="8459"/>
              <w:tab w:val="right" w:pos="9026" w:leader="dot"/>
            </w:tabs>
            <w:rPr/>
          </w:pPr>
          <w:hyperlink w:anchor="__RefHeading___Toc16198874_1280447820">
            <w:r>
              <w:rPr>
                <w:webHidden/>
                <w:rStyle w:val="IndexLink"/>
                <w:rtl w:val="true"/>
              </w:rPr>
              <w:t>(</w:t>
            </w:r>
            <w:r>
              <w:rPr>
                <w:rStyle w:val="IndexLink"/>
              </w:rPr>
              <w:t>21</w:t>
            </w:r>
            <w:r>
              <w:rPr>
                <w:rStyle w:val="IndexLink"/>
                <w:rtl w:val="true"/>
              </w:rPr>
              <w:t xml:space="preserve">) </w:t>
            </w:r>
            <w:r>
              <w:rPr>
                <w:rStyle w:val="IndexLink"/>
                <w:rtl w:val="true"/>
              </w:rPr>
              <w:t>المصيبة الثانية عشر</w:t>
            </w:r>
            <w:r>
              <w:rPr>
                <w:rStyle w:val="IndexLink"/>
                <w:rtl w:val="true"/>
              </w:rPr>
              <w:t xml:space="preserve">: </w:t>
            </w:r>
            <w:r>
              <w:rPr>
                <w:rStyle w:val="IndexLink"/>
                <w:rtl w:val="true"/>
              </w:rPr>
              <w:t>ففرك عمرالباب</w:t>
            </w:r>
            <w:r>
              <w:rPr>
                <w:rStyle w:val="IndexLink"/>
                <w:rtl w:val="true"/>
              </w:rPr>
              <w:tab/>
            </w:r>
            <w:r>
              <w:rPr>
                <w:rStyle w:val="IndexLink"/>
              </w:rPr>
              <w:t>58</w:t>
            </w:r>
          </w:hyperlink>
        </w:p>
        <w:p>
          <w:pPr>
            <w:pStyle w:val="Contents3"/>
            <w:tabs>
              <w:tab w:val="clear" w:pos="8459"/>
              <w:tab w:val="right" w:pos="9026" w:leader="dot"/>
            </w:tabs>
            <w:rPr/>
          </w:pPr>
          <w:hyperlink w:anchor="__RefHeading___Toc16198876_1280447820">
            <w:r>
              <w:rPr>
                <w:webHidden/>
                <w:rStyle w:val="IndexLink"/>
                <w:rtl w:val="true"/>
              </w:rPr>
              <w:t>(</w:t>
            </w:r>
            <w:r>
              <w:rPr>
                <w:rStyle w:val="IndexLink"/>
              </w:rPr>
              <w:t>22</w:t>
            </w:r>
            <w:r>
              <w:rPr>
                <w:rStyle w:val="IndexLink"/>
                <w:rtl w:val="true"/>
              </w:rPr>
              <w:t xml:space="preserve">) </w:t>
            </w:r>
            <w:r>
              <w:rPr>
                <w:rStyle w:val="IndexLink"/>
                <w:rtl w:val="true"/>
              </w:rPr>
              <w:t>المصيبة الثالثة عشر</w:t>
            </w:r>
            <w:r>
              <w:rPr>
                <w:rStyle w:val="IndexLink"/>
                <w:rtl w:val="true"/>
              </w:rPr>
              <w:t xml:space="preserve">: </w:t>
            </w:r>
            <w:r>
              <w:rPr>
                <w:rStyle w:val="IndexLink"/>
                <w:rtl w:val="true"/>
              </w:rPr>
              <w:t>حتى كادت روحها أن تخرج</w:t>
            </w:r>
            <w:r>
              <w:rPr>
                <w:rStyle w:val="IndexLink"/>
                <w:rtl w:val="true"/>
              </w:rPr>
              <w:tab/>
            </w:r>
            <w:r>
              <w:rPr>
                <w:rStyle w:val="IndexLink"/>
              </w:rPr>
              <w:t>59</w:t>
            </w:r>
          </w:hyperlink>
        </w:p>
        <w:p>
          <w:pPr>
            <w:pStyle w:val="Contents3"/>
            <w:tabs>
              <w:tab w:val="clear" w:pos="8459"/>
              <w:tab w:val="right" w:pos="9026" w:leader="dot"/>
            </w:tabs>
            <w:rPr/>
          </w:pPr>
          <w:hyperlink w:anchor="__RefHeading___Toc16198878_1280447820">
            <w:r>
              <w:rPr>
                <w:webHidden/>
                <w:rStyle w:val="IndexLink"/>
                <w:rtl w:val="true"/>
              </w:rPr>
              <w:t>(</w:t>
            </w:r>
            <w:r>
              <w:rPr>
                <w:rStyle w:val="IndexLink"/>
              </w:rPr>
              <w:t>23</w:t>
            </w:r>
            <w:r>
              <w:rPr>
                <w:rStyle w:val="IndexLink"/>
                <w:rtl w:val="true"/>
              </w:rPr>
              <w:t xml:space="preserve">) </w:t>
            </w:r>
            <w:r>
              <w:rPr>
                <w:rStyle w:val="IndexLink"/>
                <w:rtl w:val="true"/>
              </w:rPr>
              <w:t>المصيبة الرابعة عشر</w:t>
            </w:r>
            <w:r>
              <w:rPr>
                <w:rStyle w:val="IndexLink"/>
                <w:rtl w:val="true"/>
              </w:rPr>
              <w:t xml:space="preserve">: </w:t>
            </w:r>
            <w:r>
              <w:rPr>
                <w:rStyle w:val="IndexLink"/>
                <w:rtl w:val="true"/>
              </w:rPr>
              <w:t>فلذا عصرها بين البابين</w:t>
            </w:r>
            <w:r>
              <w:rPr>
                <w:rStyle w:val="IndexLink"/>
                <w:rtl w:val="true"/>
              </w:rPr>
              <w:tab/>
            </w:r>
            <w:r>
              <w:rPr>
                <w:rStyle w:val="IndexLink"/>
              </w:rPr>
              <w:t>59</w:t>
            </w:r>
          </w:hyperlink>
        </w:p>
        <w:p>
          <w:pPr>
            <w:pStyle w:val="Contents3"/>
            <w:tabs>
              <w:tab w:val="clear" w:pos="8459"/>
              <w:tab w:val="right" w:pos="9026" w:leader="dot"/>
            </w:tabs>
            <w:rPr/>
          </w:pPr>
          <w:hyperlink w:anchor="__RefHeading___Toc16198880_1280447820">
            <w:r>
              <w:rPr>
                <w:webHidden/>
                <w:rStyle w:val="IndexLink"/>
                <w:rtl w:val="true"/>
              </w:rPr>
              <w:t>(</w:t>
            </w:r>
            <w:r>
              <w:rPr>
                <w:rStyle w:val="IndexLink"/>
              </w:rPr>
              <w:t>24</w:t>
            </w:r>
            <w:r>
              <w:rPr>
                <w:rStyle w:val="IndexLink"/>
                <w:rtl w:val="true"/>
              </w:rPr>
              <w:t xml:space="preserve">) </w:t>
            </w:r>
            <w:r>
              <w:rPr>
                <w:rStyle w:val="IndexLink"/>
                <w:rtl w:val="true"/>
              </w:rPr>
              <w:t>المصيبة الخامسة عشر</w:t>
            </w:r>
            <w:r>
              <w:rPr>
                <w:rStyle w:val="IndexLink"/>
                <w:rtl w:val="true"/>
              </w:rPr>
              <w:t xml:space="preserve">: </w:t>
            </w:r>
            <w:r>
              <w:rPr>
                <w:rStyle w:val="IndexLink"/>
                <w:rtl w:val="true"/>
              </w:rPr>
              <w:t>جنينها قتل من صدمة الباب</w:t>
            </w:r>
            <w:r>
              <w:rPr>
                <w:rStyle w:val="IndexLink"/>
                <w:rtl w:val="true"/>
              </w:rPr>
              <w:tab/>
            </w:r>
            <w:r>
              <w:rPr>
                <w:rStyle w:val="IndexLink"/>
              </w:rPr>
              <w:t>60</w:t>
            </w:r>
          </w:hyperlink>
        </w:p>
        <w:p>
          <w:pPr>
            <w:pStyle w:val="Contents3"/>
            <w:tabs>
              <w:tab w:val="clear" w:pos="8459"/>
              <w:tab w:val="right" w:pos="9026" w:leader="dot"/>
            </w:tabs>
            <w:rPr/>
          </w:pPr>
          <w:hyperlink w:anchor="__RefHeading___Toc16198882_1280447820">
            <w:r>
              <w:rPr>
                <w:webHidden/>
                <w:rStyle w:val="IndexLink"/>
                <w:rtl w:val="true"/>
              </w:rPr>
              <w:t>(</w:t>
            </w:r>
            <w:r>
              <w:rPr>
                <w:rStyle w:val="IndexLink"/>
              </w:rPr>
              <w:t>25</w:t>
            </w:r>
            <w:r>
              <w:rPr>
                <w:rStyle w:val="IndexLink"/>
                <w:rtl w:val="true"/>
              </w:rPr>
              <w:t xml:space="preserve">) </w:t>
            </w:r>
            <w:r>
              <w:rPr>
                <w:rStyle w:val="IndexLink"/>
                <w:rtl w:val="true"/>
              </w:rPr>
              <w:t>المصيبة السادس عشر</w:t>
            </w:r>
            <w:r>
              <w:rPr>
                <w:rStyle w:val="IndexLink"/>
                <w:rtl w:val="true"/>
              </w:rPr>
              <w:t xml:space="preserve">: </w:t>
            </w:r>
            <w:r>
              <w:rPr>
                <w:rStyle w:val="IndexLink"/>
                <w:rtl w:val="true"/>
              </w:rPr>
              <w:t>ونبت مسمار الباب في صدرها</w:t>
            </w:r>
            <w:r>
              <w:rPr>
                <w:rStyle w:val="IndexLink"/>
                <w:rtl w:val="true"/>
              </w:rPr>
              <w:tab/>
            </w:r>
            <w:r>
              <w:rPr>
                <w:rStyle w:val="IndexLink"/>
              </w:rPr>
              <w:t>60</w:t>
            </w:r>
          </w:hyperlink>
        </w:p>
        <w:p>
          <w:pPr>
            <w:pStyle w:val="Contents3"/>
            <w:tabs>
              <w:tab w:val="clear" w:pos="8459"/>
              <w:tab w:val="right" w:pos="9026" w:leader="dot"/>
            </w:tabs>
            <w:rPr/>
          </w:pPr>
          <w:hyperlink w:anchor="__RefHeading___Toc16198884_1280447820">
            <w:r>
              <w:rPr>
                <w:webHidden/>
                <w:rStyle w:val="IndexLink"/>
                <w:rtl w:val="true"/>
              </w:rPr>
              <w:t>(</w:t>
            </w:r>
            <w:r>
              <w:rPr>
                <w:rStyle w:val="IndexLink"/>
              </w:rPr>
              <w:t>26</w:t>
            </w:r>
            <w:r>
              <w:rPr>
                <w:rStyle w:val="IndexLink"/>
                <w:rtl w:val="true"/>
              </w:rPr>
              <w:t xml:space="preserve">) </w:t>
            </w:r>
            <w:r>
              <w:rPr>
                <w:rStyle w:val="IndexLink"/>
                <w:rtl w:val="true"/>
              </w:rPr>
              <w:t>المصيبة السابعة عشر</w:t>
            </w:r>
            <w:r>
              <w:rPr>
                <w:rStyle w:val="IndexLink"/>
                <w:rtl w:val="true"/>
              </w:rPr>
              <w:t xml:space="preserve">: </w:t>
            </w:r>
            <w:r>
              <w:rPr>
                <w:rStyle w:val="IndexLink"/>
                <w:rtl w:val="true"/>
              </w:rPr>
              <w:t>واحتطبوا ثلاثين يوماً من الحطب</w:t>
            </w:r>
            <w:r>
              <w:rPr>
                <w:rStyle w:val="IndexLink"/>
                <w:rtl w:val="true"/>
              </w:rPr>
              <w:tab/>
            </w:r>
            <w:r>
              <w:rPr>
                <w:rStyle w:val="IndexLink"/>
              </w:rPr>
              <w:t>61</w:t>
            </w:r>
          </w:hyperlink>
        </w:p>
        <w:p>
          <w:pPr>
            <w:pStyle w:val="Contents3"/>
            <w:tabs>
              <w:tab w:val="clear" w:pos="8459"/>
              <w:tab w:val="right" w:pos="9026" w:leader="dot"/>
            </w:tabs>
            <w:rPr/>
          </w:pPr>
          <w:hyperlink w:anchor="__RefHeading___Toc16198886_1280447820">
            <w:r>
              <w:rPr>
                <w:webHidden/>
                <w:rStyle w:val="IndexLink"/>
                <w:rtl w:val="true"/>
              </w:rPr>
              <w:t>(</w:t>
            </w:r>
            <w:r>
              <w:rPr>
                <w:rStyle w:val="IndexLink"/>
              </w:rPr>
              <w:t>27</w:t>
            </w:r>
            <w:r>
              <w:rPr>
                <w:rStyle w:val="IndexLink"/>
                <w:rtl w:val="true"/>
              </w:rPr>
              <w:t xml:space="preserve">) </w:t>
            </w:r>
            <w:r>
              <w:rPr>
                <w:rStyle w:val="IndexLink"/>
                <w:rtl w:val="true"/>
              </w:rPr>
              <w:t>المصيبة الثامنة عشر</w:t>
            </w:r>
            <w:r>
              <w:rPr>
                <w:rStyle w:val="IndexLink"/>
                <w:rtl w:val="true"/>
              </w:rPr>
              <w:t xml:space="preserve">: </w:t>
            </w:r>
            <w:r>
              <w:rPr>
                <w:rStyle w:val="IndexLink"/>
                <w:rtl w:val="true"/>
              </w:rPr>
              <w:t>فسقطت لوجهي والنار تسعر وتسفع وجهي</w:t>
            </w:r>
            <w:r>
              <w:rPr>
                <w:rStyle w:val="IndexLink"/>
                <w:rtl w:val="true"/>
              </w:rPr>
              <w:t>.</w:t>
              <w:tab/>
            </w:r>
            <w:r>
              <w:rPr>
                <w:rStyle w:val="IndexLink"/>
              </w:rPr>
              <w:t>61</w:t>
            </w:r>
          </w:hyperlink>
        </w:p>
        <w:p>
          <w:pPr>
            <w:pStyle w:val="Contents3"/>
            <w:tabs>
              <w:tab w:val="clear" w:pos="8459"/>
              <w:tab w:val="right" w:pos="9026" w:leader="dot"/>
            </w:tabs>
            <w:rPr/>
          </w:pPr>
          <w:hyperlink w:anchor="__RefHeading___Toc16198888_1280447820">
            <w:r>
              <w:rPr>
                <w:webHidden/>
                <w:rStyle w:val="IndexLink"/>
                <w:rtl w:val="true"/>
              </w:rPr>
              <w:t>(</w:t>
            </w:r>
            <w:r>
              <w:rPr>
                <w:rStyle w:val="IndexLink"/>
              </w:rPr>
              <w:t>28</w:t>
            </w:r>
            <w:r>
              <w:rPr>
                <w:rStyle w:val="IndexLink"/>
                <w:rtl w:val="true"/>
              </w:rPr>
              <w:t xml:space="preserve">) </w:t>
            </w:r>
            <w:r>
              <w:rPr>
                <w:rStyle w:val="IndexLink"/>
                <w:rtl w:val="true"/>
              </w:rPr>
              <w:t>المصيبة التاسعة عشر</w:t>
            </w:r>
            <w:r>
              <w:rPr>
                <w:rStyle w:val="IndexLink"/>
                <w:rtl w:val="true"/>
              </w:rPr>
              <w:t xml:space="preserve">: </w:t>
            </w:r>
            <w:r>
              <w:rPr>
                <w:rStyle w:val="IndexLink"/>
                <w:rtl w:val="true"/>
              </w:rPr>
              <w:t>وتعلقت بعلي بيدها الأخرى</w:t>
            </w:r>
            <w:r>
              <w:rPr>
                <w:rStyle w:val="IndexLink"/>
                <w:rtl w:val="true"/>
              </w:rPr>
              <w:tab/>
            </w:r>
            <w:r>
              <w:rPr>
                <w:rStyle w:val="IndexLink"/>
              </w:rPr>
              <w:t>61</w:t>
            </w:r>
          </w:hyperlink>
        </w:p>
        <w:p>
          <w:pPr>
            <w:pStyle w:val="Contents2"/>
            <w:tabs>
              <w:tab w:val="clear" w:pos="8743"/>
              <w:tab w:val="right" w:pos="9026" w:leader="dot"/>
            </w:tabs>
            <w:rPr/>
          </w:pPr>
          <w:hyperlink w:anchor="__RefHeading___Toc16198890_1280447820">
            <w:r>
              <w:rPr>
                <w:webHidden/>
                <w:rStyle w:val="IndexLink"/>
                <w:rtl w:val="true"/>
              </w:rPr>
              <w:t>الفصل الرابع</w:t>
            </w:r>
            <w:r>
              <w:rPr>
                <w:rStyle w:val="IndexLink"/>
                <w:rtl w:val="true"/>
              </w:rPr>
              <w:t xml:space="preserve">: </w:t>
            </w:r>
            <w:r>
              <w:rPr>
                <w:rStyle w:val="IndexLink"/>
                <w:rtl w:val="true"/>
              </w:rPr>
              <w:t>مصائب الاضلاع المكسرة</w:t>
            </w:r>
            <w:r>
              <w:rPr>
                <w:rStyle w:val="IndexLink"/>
                <w:rtl w:val="true"/>
              </w:rPr>
              <w:tab/>
            </w:r>
            <w:r>
              <w:rPr>
                <w:rStyle w:val="IndexLink"/>
              </w:rPr>
              <w:t>64</w:t>
            </w:r>
          </w:hyperlink>
        </w:p>
        <w:p>
          <w:pPr>
            <w:pStyle w:val="Contents3"/>
            <w:tabs>
              <w:tab w:val="clear" w:pos="8459"/>
              <w:tab w:val="right" w:pos="9026" w:leader="dot"/>
            </w:tabs>
            <w:rPr/>
          </w:pPr>
          <w:hyperlink w:anchor="__RefHeading___Toc16198892_12804478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6198894_1280447820">
            <w:r>
              <w:rPr>
                <w:webHidden/>
                <w:rStyle w:val="IndexLink"/>
                <w:rtl w:val="true"/>
              </w:rPr>
              <w:t>(</w:t>
            </w:r>
            <w:r>
              <w:rPr>
                <w:rStyle w:val="IndexLink"/>
              </w:rPr>
              <w:t>29</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كسر ضلع فاطمة عليها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6198896_1280447820">
            <w:r>
              <w:rPr>
                <w:webHidden/>
                <w:rStyle w:val="IndexLink"/>
                <w:rtl w:val="true"/>
              </w:rPr>
              <w:t>(</w:t>
            </w:r>
            <w:r>
              <w:rPr>
                <w:rStyle w:val="IndexLink"/>
              </w:rPr>
              <w:t>30</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دفعوا الباب بقوة فكسروا أضلاعها من جنبها</w:t>
            </w:r>
            <w:r>
              <w:rPr>
                <w:rStyle w:val="IndexLink"/>
                <w:rtl w:val="true"/>
              </w:rPr>
              <w:tab/>
            </w:r>
            <w:r>
              <w:rPr>
                <w:rStyle w:val="IndexLink"/>
              </w:rPr>
              <w:t>66</w:t>
            </w:r>
          </w:hyperlink>
        </w:p>
        <w:p>
          <w:pPr>
            <w:pStyle w:val="Contents3"/>
            <w:tabs>
              <w:tab w:val="clear" w:pos="8459"/>
              <w:tab w:val="right" w:pos="9026" w:leader="dot"/>
            </w:tabs>
            <w:rPr/>
          </w:pPr>
          <w:hyperlink w:anchor="__RefHeading___Toc16198898_1280447820">
            <w:r>
              <w:rPr>
                <w:webHidden/>
                <w:rStyle w:val="IndexLink"/>
                <w:rtl w:val="true"/>
              </w:rPr>
              <w:t>(</w:t>
            </w:r>
            <w:r>
              <w:rPr>
                <w:rStyle w:val="IndexLink"/>
              </w:rPr>
              <w:t>31</w:t>
            </w:r>
            <w:r>
              <w:rPr>
                <w:rStyle w:val="IndexLink"/>
                <w:rtl w:val="true"/>
              </w:rPr>
              <w:t xml:space="preserve">) </w:t>
            </w:r>
            <w:r>
              <w:rPr>
                <w:rStyle w:val="IndexLink"/>
                <w:rtl w:val="true"/>
              </w:rPr>
              <w:t>المصیبة الثالثة</w:t>
            </w:r>
            <w:r>
              <w:rPr>
                <w:rStyle w:val="IndexLink"/>
                <w:rtl w:val="true"/>
              </w:rPr>
              <w:t xml:space="preserve">: </w:t>
            </w:r>
            <w:r>
              <w:rPr>
                <w:rStyle w:val="IndexLink"/>
                <w:rtl w:val="true"/>
              </w:rPr>
              <w:t>و کسر جنبها</w:t>
            </w:r>
            <w:r>
              <w:rPr>
                <w:rStyle w:val="IndexLink"/>
                <w:rtl w:val="true"/>
              </w:rPr>
              <w:tab/>
            </w:r>
            <w:r>
              <w:rPr>
                <w:rStyle w:val="IndexLink"/>
              </w:rPr>
              <w:t>67</w:t>
            </w:r>
          </w:hyperlink>
        </w:p>
        <w:p>
          <w:pPr>
            <w:pStyle w:val="Contents3"/>
            <w:tabs>
              <w:tab w:val="clear" w:pos="8459"/>
              <w:tab w:val="right" w:pos="9026" w:leader="dot"/>
            </w:tabs>
            <w:rPr/>
          </w:pPr>
          <w:hyperlink w:anchor="__RefHeading___Toc16198900_1280447820">
            <w:r>
              <w:rPr>
                <w:webHidden/>
                <w:rStyle w:val="IndexLink"/>
                <w:rtl w:val="true"/>
              </w:rPr>
              <w:t>(</w:t>
            </w:r>
            <w:r>
              <w:rPr>
                <w:rStyle w:val="IndexLink"/>
              </w:rPr>
              <w:t>32</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كسر ضلعاً من جنبها</w:t>
            </w:r>
            <w:r>
              <w:rPr>
                <w:rStyle w:val="IndexLink"/>
                <w:rtl w:val="true"/>
              </w:rPr>
              <w:tab/>
            </w:r>
            <w:r>
              <w:rPr>
                <w:rStyle w:val="IndexLink"/>
              </w:rPr>
              <w:t>67</w:t>
            </w:r>
          </w:hyperlink>
        </w:p>
        <w:p>
          <w:pPr>
            <w:pStyle w:val="Contents4"/>
            <w:tabs>
              <w:tab w:val="clear" w:pos="8176"/>
              <w:tab w:val="right" w:pos="9026" w:leader="dot"/>
            </w:tabs>
            <w:rPr/>
          </w:pPr>
          <w:hyperlink w:anchor="__RefHeading___Toc16198902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6198904_1280447820">
            <w:r>
              <w:rPr>
                <w:webHidden/>
                <w:rStyle w:val="IndexLink"/>
                <w:rtl w:val="true"/>
              </w:rPr>
              <w:t>معلومة طبية تزيد في حرقة المصاب</w:t>
            </w:r>
            <w:r>
              <w:rPr>
                <w:rStyle w:val="IndexLink"/>
                <w:rtl w:val="true"/>
              </w:rPr>
              <w:tab/>
            </w:r>
            <w:r>
              <w:rPr>
                <w:rStyle w:val="IndexLink"/>
              </w:rPr>
              <w:t>68</w:t>
            </w:r>
          </w:hyperlink>
        </w:p>
        <w:p>
          <w:pPr>
            <w:pStyle w:val="Contents2"/>
            <w:tabs>
              <w:tab w:val="clear" w:pos="8743"/>
              <w:tab w:val="right" w:pos="9026" w:leader="dot"/>
            </w:tabs>
            <w:rPr/>
          </w:pPr>
          <w:hyperlink w:anchor="__RefHeading___Toc16198906_1280447820">
            <w:r>
              <w:rPr>
                <w:webHidden/>
                <w:rStyle w:val="IndexLink"/>
                <w:rtl w:val="true"/>
              </w:rPr>
              <w:t>الفصل الخامس</w:t>
            </w:r>
            <w:r>
              <w:rPr>
                <w:rStyle w:val="IndexLink"/>
                <w:rtl w:val="true"/>
              </w:rPr>
              <w:t xml:space="preserve">: </w:t>
            </w:r>
            <w:r>
              <w:rPr>
                <w:rStyle w:val="IndexLink"/>
                <w:rtl w:val="true"/>
              </w:rPr>
              <w:t>مصائب السياط</w:t>
            </w:r>
            <w:r>
              <w:rPr>
                <w:rStyle w:val="IndexLink"/>
                <w:rtl w:val="true"/>
              </w:rPr>
              <w:tab/>
            </w:r>
            <w:r>
              <w:rPr>
                <w:rStyle w:val="IndexLink"/>
              </w:rPr>
              <w:t>70</w:t>
            </w:r>
          </w:hyperlink>
        </w:p>
        <w:p>
          <w:pPr>
            <w:pStyle w:val="Contents3"/>
            <w:tabs>
              <w:tab w:val="clear" w:pos="8459"/>
              <w:tab w:val="right" w:pos="9026" w:leader="dot"/>
            </w:tabs>
            <w:rPr/>
          </w:pPr>
          <w:hyperlink w:anchor="__RefHeading___Toc16198908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6198910_1280447820">
            <w:r>
              <w:rPr>
                <w:webHidden/>
                <w:rStyle w:val="IndexLink"/>
                <w:rtl w:val="true"/>
              </w:rPr>
              <w:t>(</w:t>
            </w:r>
            <w:r>
              <w:rPr>
                <w:rStyle w:val="IndexLink"/>
              </w:rPr>
              <w:t>33</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فضرب عمر كفيها بالسوط فألّمها</w:t>
            </w:r>
            <w:r>
              <w:rPr>
                <w:rStyle w:val="IndexLink"/>
                <w:rtl w:val="true"/>
              </w:rPr>
              <w:tab/>
            </w:r>
            <w:r>
              <w:rPr>
                <w:rStyle w:val="IndexLink"/>
              </w:rPr>
              <w:t>72</w:t>
            </w:r>
          </w:hyperlink>
        </w:p>
        <w:p>
          <w:pPr>
            <w:pStyle w:val="Contents3"/>
            <w:tabs>
              <w:tab w:val="clear" w:pos="8459"/>
              <w:tab w:val="right" w:pos="9026" w:leader="dot"/>
            </w:tabs>
            <w:rPr/>
          </w:pPr>
          <w:hyperlink w:anchor="__RefHeading___Toc16198912_1280447820">
            <w:r>
              <w:rPr>
                <w:webHidden/>
                <w:rStyle w:val="IndexLink"/>
                <w:rtl w:val="true"/>
              </w:rPr>
              <w:t>(</w:t>
            </w:r>
            <w:r>
              <w:rPr>
                <w:rStyle w:val="IndexLink"/>
              </w:rPr>
              <w:t>34</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فالتوى السوط على عضدي</w:t>
            </w:r>
            <w:r>
              <w:rPr>
                <w:rStyle w:val="IndexLink"/>
                <w:rtl w:val="true"/>
              </w:rPr>
              <w:tab/>
            </w:r>
            <w:r>
              <w:rPr>
                <w:rStyle w:val="IndexLink"/>
              </w:rPr>
              <w:t>72</w:t>
            </w:r>
          </w:hyperlink>
        </w:p>
        <w:p>
          <w:pPr>
            <w:pStyle w:val="Contents3"/>
            <w:tabs>
              <w:tab w:val="clear" w:pos="8459"/>
              <w:tab w:val="right" w:pos="9026" w:leader="dot"/>
            </w:tabs>
            <w:rPr/>
          </w:pPr>
          <w:hyperlink w:anchor="__RefHeading___Toc16198914_1280447820">
            <w:r>
              <w:rPr>
                <w:webHidden/>
                <w:rStyle w:val="IndexLink"/>
                <w:rtl w:val="true"/>
              </w:rPr>
              <w:t>(</w:t>
            </w:r>
            <w:r>
              <w:rPr>
                <w:rStyle w:val="IndexLink"/>
              </w:rPr>
              <w:t>35</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فضرب بالسياط على كتفها</w:t>
            </w:r>
            <w:r>
              <w:rPr>
                <w:rStyle w:val="IndexLink"/>
                <w:rtl w:val="true"/>
              </w:rPr>
              <w:tab/>
            </w:r>
            <w:r>
              <w:rPr>
                <w:rStyle w:val="IndexLink"/>
              </w:rPr>
              <w:t>73</w:t>
            </w:r>
          </w:hyperlink>
        </w:p>
        <w:p>
          <w:pPr>
            <w:pStyle w:val="Contents3"/>
            <w:tabs>
              <w:tab w:val="clear" w:pos="8459"/>
              <w:tab w:val="right" w:pos="9026" w:leader="dot"/>
            </w:tabs>
            <w:rPr/>
          </w:pPr>
          <w:hyperlink w:anchor="__RefHeading___Toc16198916_1280447820">
            <w:r>
              <w:rPr>
                <w:webHidden/>
                <w:rStyle w:val="IndexLink"/>
                <w:rtl w:val="true"/>
              </w:rPr>
              <w:t>(</w:t>
            </w:r>
            <w:r>
              <w:rPr>
                <w:rStyle w:val="IndexLink"/>
              </w:rPr>
              <w:t>36</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وكان بيده سوط</w:t>
            </w:r>
            <w:r>
              <w:rPr>
                <w:rStyle w:val="IndexLink"/>
                <w:rtl w:val="true"/>
              </w:rPr>
              <w:t xml:space="preserve">. </w:t>
            </w:r>
            <w:r>
              <w:rPr>
                <w:rStyle w:val="IndexLink"/>
                <w:rtl w:val="true"/>
              </w:rPr>
              <w:t>فجعل يضربها على رأسها</w:t>
            </w:r>
            <w:r>
              <w:rPr>
                <w:rStyle w:val="IndexLink"/>
                <w:rtl w:val="true"/>
              </w:rPr>
              <w:tab/>
            </w:r>
            <w:r>
              <w:rPr>
                <w:rStyle w:val="IndexLink"/>
              </w:rPr>
              <w:t>73</w:t>
            </w:r>
          </w:hyperlink>
        </w:p>
        <w:p>
          <w:pPr>
            <w:pStyle w:val="Contents3"/>
            <w:tabs>
              <w:tab w:val="clear" w:pos="8459"/>
              <w:tab w:val="right" w:pos="9026" w:leader="dot"/>
            </w:tabs>
            <w:rPr/>
          </w:pPr>
          <w:hyperlink w:anchor="__RefHeading___Toc16198918_1280447820">
            <w:r>
              <w:rPr>
                <w:webHidden/>
                <w:rStyle w:val="IndexLink"/>
                <w:rtl w:val="true"/>
              </w:rPr>
              <w:t>(</w:t>
            </w:r>
            <w:r>
              <w:rPr>
                <w:rStyle w:val="IndexLink"/>
              </w:rPr>
              <w:t>37</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يضربها بالسوط على وجهها ورأسها</w:t>
            </w:r>
            <w:r>
              <w:rPr>
                <w:rStyle w:val="IndexLink"/>
                <w:rtl w:val="true"/>
              </w:rPr>
              <w:tab/>
            </w:r>
            <w:r>
              <w:rPr>
                <w:rStyle w:val="IndexLink"/>
              </w:rPr>
              <w:t>74</w:t>
            </w:r>
          </w:hyperlink>
        </w:p>
        <w:p>
          <w:pPr>
            <w:pStyle w:val="Contents3"/>
            <w:tabs>
              <w:tab w:val="clear" w:pos="8459"/>
              <w:tab w:val="right" w:pos="9026" w:leader="dot"/>
            </w:tabs>
            <w:rPr/>
          </w:pPr>
          <w:hyperlink w:anchor="__RefHeading___Toc16198920_1280447820">
            <w:r>
              <w:rPr>
                <w:webHidden/>
                <w:rStyle w:val="IndexLink"/>
                <w:rtl w:val="true"/>
              </w:rPr>
              <w:t>(</w:t>
            </w:r>
            <w:r>
              <w:rPr>
                <w:rStyle w:val="IndexLink"/>
              </w:rPr>
              <w:t>38</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فضربها بالسياط وكسر عضدها</w:t>
            </w:r>
            <w:r>
              <w:rPr>
                <w:rStyle w:val="IndexLink"/>
                <w:rtl w:val="true"/>
              </w:rPr>
              <w:tab/>
            </w:r>
            <w:r>
              <w:rPr>
                <w:rStyle w:val="IndexLink"/>
              </w:rPr>
              <w:t>74</w:t>
            </w:r>
          </w:hyperlink>
        </w:p>
        <w:p>
          <w:pPr>
            <w:pStyle w:val="Contents3"/>
            <w:tabs>
              <w:tab w:val="clear" w:pos="8459"/>
              <w:tab w:val="right" w:pos="9026" w:leader="dot"/>
            </w:tabs>
            <w:rPr/>
          </w:pPr>
          <w:hyperlink w:anchor="__RefHeading___Toc16198922_1280447820">
            <w:r>
              <w:rPr>
                <w:webHidden/>
                <w:rStyle w:val="IndexLink"/>
                <w:rtl w:val="true"/>
              </w:rPr>
              <w:t>(</w:t>
            </w:r>
            <w:r>
              <w:rPr>
                <w:rStyle w:val="IndexLink"/>
              </w:rPr>
              <w:t>39</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جسمها اسود كأنه النيل</w:t>
            </w:r>
            <w:r>
              <w:rPr>
                <w:rStyle w:val="IndexLink"/>
                <w:rtl w:val="true"/>
              </w:rPr>
              <w:tab/>
            </w:r>
            <w:r>
              <w:rPr>
                <w:rStyle w:val="IndexLink"/>
              </w:rPr>
              <w:t>75</w:t>
            </w:r>
          </w:hyperlink>
        </w:p>
        <w:p>
          <w:pPr>
            <w:pStyle w:val="Contents3"/>
            <w:tabs>
              <w:tab w:val="clear" w:pos="8459"/>
              <w:tab w:val="right" w:pos="9026" w:leader="dot"/>
            </w:tabs>
            <w:rPr/>
          </w:pPr>
          <w:hyperlink w:anchor="__RefHeading___Toc16198924_1280447820">
            <w:r>
              <w:rPr>
                <w:webHidden/>
                <w:rStyle w:val="IndexLink"/>
                <w:rtl w:val="true"/>
              </w:rPr>
              <w:t>(</w:t>
            </w:r>
            <w:r>
              <w:rPr>
                <w:rStyle w:val="IndexLink"/>
              </w:rPr>
              <w:t>40</w:t>
            </w:r>
            <w:r>
              <w:rPr>
                <w:rStyle w:val="IndexLink"/>
                <w:rtl w:val="true"/>
              </w:rPr>
              <w:t xml:space="preserve">) </w:t>
            </w:r>
            <w:r>
              <w:rPr>
                <w:rStyle w:val="IndexLink"/>
                <w:rtl w:val="true"/>
              </w:rPr>
              <w:t xml:space="preserve">المصيبة الثامنة </w:t>
            </w:r>
            <w:r>
              <w:rPr>
                <w:rStyle w:val="IndexLink"/>
                <w:rtl w:val="true"/>
              </w:rPr>
              <w:t xml:space="preserve">: </w:t>
            </w:r>
            <w:r>
              <w:rPr>
                <w:rStyle w:val="IndexLink"/>
                <w:rtl w:val="true"/>
              </w:rPr>
              <w:t xml:space="preserve">زينب عليهاالسلام </w:t>
            </w:r>
            <w:r>
              <w:rPr>
                <w:rStyle w:val="IndexLink"/>
                <w:rtl w:val="true"/>
              </w:rPr>
              <w:t xml:space="preserve">: </w:t>
            </w:r>
            <w:r>
              <w:rPr>
                <w:rStyle w:val="IndexLink"/>
                <w:rtl w:val="true"/>
              </w:rPr>
              <w:t>رأيت حين تغسيل أُمّي</w:t>
            </w:r>
            <w:r>
              <w:rPr>
                <w:rStyle w:val="IndexLink"/>
                <w:rtl w:val="true"/>
              </w:rPr>
              <w:tab/>
            </w:r>
            <w:r>
              <w:rPr>
                <w:rStyle w:val="IndexLink"/>
              </w:rPr>
              <w:t>75</w:t>
            </w:r>
          </w:hyperlink>
        </w:p>
        <w:p>
          <w:pPr>
            <w:pStyle w:val="Contents3"/>
            <w:tabs>
              <w:tab w:val="clear" w:pos="8459"/>
              <w:tab w:val="right" w:pos="9026" w:leader="dot"/>
            </w:tabs>
            <w:rPr/>
          </w:pPr>
          <w:hyperlink w:anchor="__RefHeading___Toc16198926_1280447820">
            <w:r>
              <w:rPr>
                <w:webHidden/>
                <w:rStyle w:val="IndexLink"/>
                <w:rtl w:val="true"/>
              </w:rPr>
              <w:t>(</w:t>
            </w:r>
            <w:r>
              <w:rPr>
                <w:rStyle w:val="IndexLink"/>
              </w:rPr>
              <w:t>41</w:t>
            </w:r>
            <w:r>
              <w:rPr>
                <w:rStyle w:val="IndexLink"/>
                <w:rtl w:val="true"/>
              </w:rPr>
              <w:t xml:space="preserve">) </w:t>
            </w:r>
            <w:r>
              <w:rPr>
                <w:rStyle w:val="IndexLink"/>
                <w:rtl w:val="true"/>
              </w:rPr>
              <w:t xml:space="preserve">المصيبة التاسعة </w:t>
            </w:r>
            <w:r>
              <w:rPr>
                <w:rStyle w:val="IndexLink"/>
                <w:rtl w:val="true"/>
              </w:rPr>
              <w:t xml:space="preserve">: </w:t>
            </w:r>
            <w:r>
              <w:rPr>
                <w:rStyle w:val="IndexLink"/>
                <w:rtl w:val="true"/>
              </w:rPr>
              <w:t>فضربها عمر بالسياط على ذراعها</w:t>
            </w:r>
            <w:r>
              <w:rPr>
                <w:rStyle w:val="IndexLink"/>
                <w:rtl w:val="true"/>
              </w:rPr>
              <w:tab/>
            </w:r>
            <w:r>
              <w:rPr>
                <w:rStyle w:val="IndexLink"/>
              </w:rPr>
              <w:t>75</w:t>
            </w:r>
          </w:hyperlink>
        </w:p>
        <w:p>
          <w:pPr>
            <w:pStyle w:val="Contents3"/>
            <w:tabs>
              <w:tab w:val="clear" w:pos="8459"/>
              <w:tab w:val="right" w:pos="9026" w:leader="dot"/>
            </w:tabs>
            <w:rPr/>
          </w:pPr>
          <w:hyperlink w:anchor="__RefHeading___Toc16198928_1280447820">
            <w:r>
              <w:rPr>
                <w:webHidden/>
                <w:rStyle w:val="IndexLink"/>
                <w:rtl w:val="true"/>
              </w:rPr>
              <w:t>(</w:t>
            </w:r>
            <w:r>
              <w:rPr>
                <w:rStyle w:val="IndexLink"/>
              </w:rPr>
              <w:t>42</w:t>
            </w:r>
            <w:r>
              <w:rPr>
                <w:rStyle w:val="IndexLink"/>
                <w:rtl w:val="true"/>
              </w:rPr>
              <w:t xml:space="preserve">) </w:t>
            </w:r>
            <w:r>
              <w:rPr>
                <w:rStyle w:val="IndexLink"/>
                <w:rtl w:val="true"/>
              </w:rPr>
              <w:t xml:space="preserve">المصيبة العاشرة </w:t>
            </w:r>
            <w:r>
              <w:rPr>
                <w:rStyle w:val="IndexLink"/>
                <w:rtl w:val="true"/>
              </w:rPr>
              <w:t xml:space="preserve">: </w:t>
            </w:r>
            <w:r>
              <w:rPr>
                <w:rStyle w:val="IndexLink"/>
                <w:rtl w:val="true"/>
              </w:rPr>
              <w:t>فضربها بالسوط إلى أن أنهكها</w:t>
            </w:r>
            <w:r>
              <w:rPr>
                <w:rStyle w:val="IndexLink"/>
                <w:rtl w:val="true"/>
              </w:rPr>
              <w:tab/>
            </w:r>
            <w:r>
              <w:rPr>
                <w:rStyle w:val="IndexLink"/>
              </w:rPr>
              <w:t>76</w:t>
            </w:r>
          </w:hyperlink>
        </w:p>
        <w:p>
          <w:pPr>
            <w:pStyle w:val="Contents3"/>
            <w:tabs>
              <w:tab w:val="clear" w:pos="8459"/>
              <w:tab w:val="right" w:pos="9026" w:leader="dot"/>
            </w:tabs>
            <w:rPr/>
          </w:pPr>
          <w:hyperlink w:anchor="__RefHeading___Toc16198930_1280447820">
            <w:r>
              <w:rPr>
                <w:webHidden/>
                <w:rStyle w:val="IndexLink"/>
                <w:rtl w:val="true"/>
              </w:rPr>
              <w:t>(</w:t>
            </w:r>
            <w:r>
              <w:rPr>
                <w:rStyle w:val="IndexLink"/>
              </w:rPr>
              <w:t>43</w:t>
            </w:r>
            <w:r>
              <w:rPr>
                <w:rStyle w:val="IndexLink"/>
                <w:rtl w:val="true"/>
              </w:rPr>
              <w:t xml:space="preserve">) </w:t>
            </w:r>
            <w:r>
              <w:rPr>
                <w:rStyle w:val="IndexLink"/>
                <w:rtl w:val="true"/>
              </w:rPr>
              <w:t>المصيبة الحادية عشر</w:t>
            </w:r>
            <w:r>
              <w:rPr>
                <w:rStyle w:val="IndexLink"/>
                <w:rtl w:val="true"/>
              </w:rPr>
              <w:t xml:space="preserve">: </w:t>
            </w:r>
            <w:r>
              <w:rPr>
                <w:rStyle w:val="IndexLink"/>
                <w:rtl w:val="true"/>
              </w:rPr>
              <w:t>فانهالت السياط حتى أدموا جسمها</w:t>
            </w:r>
            <w:r>
              <w:rPr>
                <w:rStyle w:val="IndexLink"/>
                <w:rtl w:val="true"/>
              </w:rPr>
              <w:tab/>
            </w:r>
            <w:r>
              <w:rPr>
                <w:rStyle w:val="IndexLink"/>
              </w:rPr>
              <w:t>76</w:t>
            </w:r>
          </w:hyperlink>
        </w:p>
        <w:p>
          <w:pPr>
            <w:pStyle w:val="Contents3"/>
            <w:tabs>
              <w:tab w:val="clear" w:pos="8459"/>
              <w:tab w:val="right" w:pos="9026" w:leader="dot"/>
            </w:tabs>
            <w:rPr/>
          </w:pPr>
          <w:hyperlink w:anchor="__RefHeading___Toc16198932_1280447820">
            <w:r>
              <w:rPr>
                <w:webHidden/>
                <w:rStyle w:val="IndexLink"/>
                <w:rtl w:val="true"/>
              </w:rPr>
              <w:t>(</w:t>
            </w:r>
            <w:r>
              <w:rPr>
                <w:rStyle w:val="IndexLink"/>
              </w:rPr>
              <w:t>44</w:t>
            </w:r>
            <w:r>
              <w:rPr>
                <w:rStyle w:val="IndexLink"/>
                <w:rtl w:val="true"/>
              </w:rPr>
              <w:t xml:space="preserve">) </w:t>
            </w:r>
            <w:r>
              <w:rPr>
                <w:rStyle w:val="IndexLink"/>
                <w:rtl w:val="true"/>
              </w:rPr>
              <w:t xml:space="preserve">المصيبة الثانية عشر </w:t>
            </w:r>
            <w:r>
              <w:rPr>
                <w:rStyle w:val="IndexLink"/>
                <w:rtl w:val="true"/>
              </w:rPr>
              <w:t xml:space="preserve">: </w:t>
            </w:r>
            <w:r>
              <w:rPr>
                <w:rStyle w:val="IndexLink"/>
                <w:rtl w:val="true"/>
              </w:rPr>
              <w:t>فضربها بالسوط على عضدها</w:t>
            </w:r>
            <w:r>
              <w:rPr>
                <w:rStyle w:val="IndexLink"/>
                <w:rtl w:val="true"/>
              </w:rPr>
              <w:tab/>
            </w:r>
            <w:r>
              <w:rPr>
                <w:rStyle w:val="IndexLink"/>
              </w:rPr>
              <w:t>77</w:t>
            </w:r>
          </w:hyperlink>
        </w:p>
        <w:p>
          <w:pPr>
            <w:pStyle w:val="Contents2"/>
            <w:tabs>
              <w:tab w:val="clear" w:pos="8743"/>
              <w:tab w:val="right" w:pos="9026" w:leader="dot"/>
            </w:tabs>
            <w:rPr/>
          </w:pPr>
          <w:hyperlink w:anchor="__RefHeading___Toc16198934_1280447820">
            <w:r>
              <w:rPr>
                <w:webHidden/>
                <w:rStyle w:val="IndexLink"/>
                <w:rtl w:val="true"/>
              </w:rPr>
              <w:t>الفصل السادس</w:t>
            </w:r>
            <w:r>
              <w:rPr>
                <w:rStyle w:val="IndexLink"/>
                <w:rtl w:val="true"/>
              </w:rPr>
              <w:t xml:space="preserve">: </w:t>
            </w:r>
            <w:r>
              <w:rPr>
                <w:rStyle w:val="IndexLink"/>
                <w:rtl w:val="true"/>
              </w:rPr>
              <w:t>ضربها بالسيف</w:t>
            </w:r>
            <w:r>
              <w:rPr>
                <w:rStyle w:val="IndexLink"/>
                <w:rtl w:val="true"/>
              </w:rPr>
              <w:tab/>
            </w:r>
            <w:r>
              <w:rPr>
                <w:rStyle w:val="IndexLink"/>
              </w:rPr>
              <w:t>78</w:t>
            </w:r>
          </w:hyperlink>
        </w:p>
        <w:p>
          <w:pPr>
            <w:pStyle w:val="Contents3"/>
            <w:tabs>
              <w:tab w:val="clear" w:pos="8459"/>
              <w:tab w:val="right" w:pos="9026" w:leader="dot"/>
            </w:tabs>
            <w:rPr/>
          </w:pPr>
          <w:hyperlink w:anchor="__RefHeading___Toc16198936_128044782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6198938_1280447820">
            <w:r>
              <w:rPr>
                <w:webHidden/>
                <w:rStyle w:val="IndexLink"/>
                <w:rtl w:val="true"/>
              </w:rPr>
              <w:t>(</w:t>
            </w:r>
            <w:r>
              <w:rPr>
                <w:rStyle w:val="IndexLink"/>
              </w:rPr>
              <w:t>45</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جعل السيف من ثقبة الباب على جنبها</w:t>
            </w:r>
            <w:r>
              <w:rPr>
                <w:rStyle w:val="IndexLink"/>
                <w:rtl w:val="true"/>
              </w:rPr>
              <w:tab/>
            </w:r>
            <w:r>
              <w:rPr>
                <w:rStyle w:val="IndexLink"/>
              </w:rPr>
              <w:t>80</w:t>
            </w:r>
          </w:hyperlink>
        </w:p>
        <w:p>
          <w:pPr>
            <w:pStyle w:val="Contents3"/>
            <w:tabs>
              <w:tab w:val="clear" w:pos="8459"/>
              <w:tab w:val="right" w:pos="9026" w:leader="dot"/>
            </w:tabs>
            <w:rPr/>
          </w:pPr>
          <w:hyperlink w:anchor="__RefHeading___Toc16198940_1280447820">
            <w:r>
              <w:rPr>
                <w:webHidden/>
                <w:rStyle w:val="IndexLink"/>
                <w:rtl w:val="true"/>
              </w:rPr>
              <w:t>(</w:t>
            </w:r>
            <w:r>
              <w:rPr>
                <w:rStyle w:val="IndexLink"/>
              </w:rPr>
              <w:t>46</w:t>
            </w:r>
            <w:r>
              <w:rPr>
                <w:rStyle w:val="IndexLink"/>
                <w:rtl w:val="true"/>
              </w:rPr>
              <w:t xml:space="preserve">) </w:t>
            </w:r>
            <w:r>
              <w:rPr>
                <w:rStyle w:val="IndexLink"/>
                <w:rtl w:val="true"/>
              </w:rPr>
              <w:t>المصيبة الثانية سلّ سيفه فوجأ غمده على جنب فاطمة عليها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6198942_1280447820">
            <w:r>
              <w:rPr>
                <w:webHidden/>
                <w:rStyle w:val="IndexLink"/>
                <w:rtl w:val="true"/>
              </w:rPr>
              <w:t>(</w:t>
            </w:r>
            <w:r>
              <w:rPr>
                <w:rStyle w:val="IndexLink"/>
              </w:rPr>
              <w:t>47</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لكزها بنعل السيف</w:t>
            </w:r>
            <w:r>
              <w:rPr>
                <w:rStyle w:val="IndexLink"/>
                <w:rtl w:val="true"/>
              </w:rPr>
              <w:tab/>
            </w:r>
            <w:r>
              <w:rPr>
                <w:rStyle w:val="IndexLink"/>
              </w:rPr>
              <w:t>80</w:t>
            </w:r>
          </w:hyperlink>
        </w:p>
        <w:p>
          <w:pPr>
            <w:pStyle w:val="Contents3"/>
            <w:tabs>
              <w:tab w:val="clear" w:pos="8459"/>
              <w:tab w:val="right" w:pos="9026" w:leader="dot"/>
            </w:tabs>
            <w:rPr/>
          </w:pPr>
          <w:hyperlink w:anchor="__RefHeading___Toc16198944_1280447820">
            <w:r>
              <w:rPr>
                <w:webHidden/>
                <w:rStyle w:val="IndexLink"/>
                <w:rtl w:val="true"/>
              </w:rPr>
              <w:t>(</w:t>
            </w:r>
            <w:r>
              <w:rPr>
                <w:rStyle w:val="IndexLink"/>
              </w:rPr>
              <w:t>48</w:t>
            </w:r>
            <w:r>
              <w:rPr>
                <w:rStyle w:val="IndexLink"/>
                <w:rtl w:val="true"/>
              </w:rPr>
              <w:t xml:space="preserve">) </w:t>
            </w:r>
            <w:r>
              <w:rPr>
                <w:rStyle w:val="IndexLink"/>
                <w:rtl w:val="true"/>
              </w:rPr>
              <w:t>المصيبة الرابعة</w:t>
            </w:r>
            <w:r>
              <w:rPr>
                <w:rStyle w:val="IndexLink"/>
                <w:rtl w:val="true"/>
              </w:rPr>
              <w:t xml:space="preserve">: </w:t>
            </w:r>
            <w:r>
              <w:rPr>
                <w:rStyle w:val="IndexLink"/>
                <w:rtl w:val="true"/>
              </w:rPr>
              <w:t>وضرب بغلاف سيف على كتفها ثلاثا حتى جرحه</w:t>
            </w:r>
            <w:r>
              <w:rPr>
                <w:rStyle w:val="IndexLink"/>
                <w:rtl w:val="true"/>
              </w:rPr>
              <w:tab/>
            </w:r>
            <w:r>
              <w:rPr>
                <w:rStyle w:val="IndexLink"/>
              </w:rPr>
              <w:t>81</w:t>
            </w:r>
          </w:hyperlink>
        </w:p>
        <w:p>
          <w:pPr>
            <w:pStyle w:val="Contents3"/>
            <w:tabs>
              <w:tab w:val="clear" w:pos="8459"/>
              <w:tab w:val="right" w:pos="9026" w:leader="dot"/>
            </w:tabs>
            <w:rPr/>
          </w:pPr>
          <w:hyperlink w:anchor="__RefHeading___Toc16198946_1280447820">
            <w:r>
              <w:rPr>
                <w:webHidden/>
                <w:rStyle w:val="IndexLink"/>
                <w:rtl w:val="true"/>
              </w:rPr>
              <w:t>(</w:t>
            </w:r>
            <w:r>
              <w:rPr>
                <w:rStyle w:val="IndexLink"/>
              </w:rPr>
              <w:t>49</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أخذ عمر من خالد بن الوليد سيفا، فجعل يضرب بغمده</w:t>
            </w:r>
            <w:r>
              <w:rPr>
                <w:rStyle w:val="IndexLink"/>
                <w:rtl w:val="true"/>
              </w:rPr>
              <w:tab/>
            </w:r>
            <w:r>
              <w:rPr>
                <w:rStyle w:val="IndexLink"/>
              </w:rPr>
              <w:t>81</w:t>
            </w:r>
          </w:hyperlink>
        </w:p>
        <w:p>
          <w:pPr>
            <w:pStyle w:val="Contents2"/>
            <w:tabs>
              <w:tab w:val="clear" w:pos="8743"/>
              <w:tab w:val="right" w:pos="9026" w:leader="dot"/>
            </w:tabs>
            <w:rPr/>
          </w:pPr>
          <w:hyperlink w:anchor="__RefHeading___Toc16198948_1280447820">
            <w:r>
              <w:rPr>
                <w:webHidden/>
                <w:rStyle w:val="IndexLink"/>
                <w:rtl w:val="true"/>
              </w:rPr>
              <w:t>الفصل السابع</w:t>
            </w:r>
            <w:r>
              <w:rPr>
                <w:rStyle w:val="IndexLink"/>
                <w:rtl w:val="true"/>
              </w:rPr>
              <w:t xml:space="preserve">: </w:t>
            </w:r>
            <w:r>
              <w:rPr>
                <w:rStyle w:val="IndexLink"/>
                <w:rtl w:val="true"/>
              </w:rPr>
              <w:t>مصائب ضرب وجهها، ولطم خدّها</w:t>
            </w:r>
            <w:r>
              <w:rPr>
                <w:rStyle w:val="IndexLink"/>
                <w:rtl w:val="true"/>
              </w:rPr>
              <w:tab/>
            </w:r>
            <w:r>
              <w:rPr>
                <w:rStyle w:val="IndexLink"/>
              </w:rPr>
              <w:t>82</w:t>
            </w:r>
          </w:hyperlink>
        </w:p>
        <w:p>
          <w:pPr>
            <w:pStyle w:val="Contents3"/>
            <w:tabs>
              <w:tab w:val="clear" w:pos="8459"/>
              <w:tab w:val="right" w:pos="9026" w:leader="dot"/>
            </w:tabs>
            <w:rPr/>
          </w:pPr>
          <w:hyperlink w:anchor="__RefHeading___Toc16198950_128044782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6198952_1280447820">
            <w:r>
              <w:rPr>
                <w:webHidden/>
                <w:rStyle w:val="IndexLink"/>
                <w:rtl w:val="true"/>
              </w:rPr>
              <w:t>(</w:t>
            </w:r>
            <w:r>
              <w:rPr>
                <w:rStyle w:val="IndexLink"/>
              </w:rPr>
              <w:t>50</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مواطن الاعتداء متعددة</w:t>
            </w:r>
            <w:r>
              <w:rPr>
                <w:rStyle w:val="IndexLink"/>
                <w:rtl w:val="true"/>
              </w:rPr>
              <w:tab/>
            </w:r>
            <w:r>
              <w:rPr>
                <w:rStyle w:val="IndexLink"/>
              </w:rPr>
              <w:t>84</w:t>
            </w:r>
          </w:hyperlink>
        </w:p>
        <w:p>
          <w:pPr>
            <w:pStyle w:val="Contents3"/>
            <w:tabs>
              <w:tab w:val="clear" w:pos="8459"/>
              <w:tab w:val="right" w:pos="9026" w:leader="dot"/>
            </w:tabs>
            <w:rPr/>
          </w:pPr>
          <w:hyperlink w:anchor="__RefHeading___Toc16198954_1280447820">
            <w:r>
              <w:rPr>
                <w:webHidden/>
                <w:rStyle w:val="IndexLink"/>
                <w:rtl w:val="true"/>
              </w:rPr>
              <w:t>(</w:t>
            </w:r>
            <w:r>
              <w:rPr>
                <w:rStyle w:val="IndexLink"/>
              </w:rPr>
              <w:t>51</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ولطمها حتى خرّت لوجهها وجبينها</w:t>
            </w:r>
            <w:r>
              <w:rPr>
                <w:rStyle w:val="IndexLink"/>
                <w:rtl w:val="true"/>
              </w:rPr>
              <w:tab/>
            </w:r>
            <w:r>
              <w:rPr>
                <w:rStyle w:val="IndexLink"/>
              </w:rPr>
              <w:t>84</w:t>
            </w:r>
          </w:hyperlink>
        </w:p>
        <w:p>
          <w:pPr>
            <w:pStyle w:val="Contents3"/>
            <w:tabs>
              <w:tab w:val="clear" w:pos="8459"/>
              <w:tab w:val="right" w:pos="9026" w:leader="dot"/>
            </w:tabs>
            <w:rPr/>
          </w:pPr>
          <w:hyperlink w:anchor="__RefHeading___Toc16198956_1280447820">
            <w:r>
              <w:rPr>
                <w:webHidden/>
                <w:rStyle w:val="IndexLink"/>
                <w:rtl w:val="true"/>
              </w:rPr>
              <w:t>(</w:t>
            </w:r>
            <w:r>
              <w:rPr>
                <w:rStyle w:val="IndexLink"/>
              </w:rPr>
              <w:t>52</w:t>
            </w:r>
            <w:r>
              <w:rPr>
                <w:rStyle w:val="IndexLink"/>
                <w:rtl w:val="true"/>
              </w:rPr>
              <w:t xml:space="preserve">) </w:t>
            </w:r>
            <w:r>
              <w:rPr>
                <w:rStyle w:val="IndexLink"/>
                <w:rtl w:val="true"/>
              </w:rPr>
              <w:t>المصيبة الثالثة</w:t>
            </w:r>
            <w:r>
              <w:rPr>
                <w:rStyle w:val="IndexLink"/>
                <w:rtl w:val="true"/>
              </w:rPr>
              <w:t xml:space="preserve">: </w:t>
            </w:r>
            <w:r>
              <w:rPr>
                <w:rStyle w:val="IndexLink"/>
                <w:rtl w:val="true"/>
              </w:rPr>
              <w:t>فصفقت صفقة على خديها</w:t>
            </w:r>
            <w:r>
              <w:rPr>
                <w:rStyle w:val="IndexLink"/>
                <w:rtl w:val="true"/>
              </w:rPr>
              <w:tab/>
            </w:r>
            <w:r>
              <w:rPr>
                <w:rStyle w:val="IndexLink"/>
              </w:rPr>
              <w:t>85</w:t>
            </w:r>
          </w:hyperlink>
        </w:p>
        <w:p>
          <w:pPr>
            <w:pStyle w:val="Contents3"/>
            <w:tabs>
              <w:tab w:val="clear" w:pos="8459"/>
              <w:tab w:val="right" w:pos="9026" w:leader="dot"/>
            </w:tabs>
            <w:rPr/>
          </w:pPr>
          <w:hyperlink w:anchor="__RefHeading___Toc16198958_1280447820">
            <w:r>
              <w:rPr>
                <w:webHidden/>
                <w:rStyle w:val="IndexLink"/>
                <w:rtl w:val="true"/>
              </w:rPr>
              <w:t>(</w:t>
            </w:r>
            <w:r>
              <w:rPr>
                <w:rStyle w:val="IndexLink"/>
              </w:rPr>
              <w:t>53</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ضربها قنفذ على وجهها وأصاب عينها</w:t>
            </w:r>
            <w:r>
              <w:rPr>
                <w:rStyle w:val="IndexLink"/>
                <w:rtl w:val="true"/>
              </w:rPr>
              <w:tab/>
            </w:r>
            <w:r>
              <w:rPr>
                <w:rStyle w:val="IndexLink"/>
              </w:rPr>
              <w:t>86</w:t>
            </w:r>
          </w:hyperlink>
        </w:p>
        <w:p>
          <w:pPr>
            <w:pStyle w:val="Contents3"/>
            <w:tabs>
              <w:tab w:val="clear" w:pos="8459"/>
              <w:tab w:val="right" w:pos="9026" w:leader="dot"/>
            </w:tabs>
            <w:rPr/>
          </w:pPr>
          <w:hyperlink w:anchor="__RefHeading___Toc16198960_1280447820">
            <w:r>
              <w:rPr>
                <w:webHidden/>
                <w:rStyle w:val="IndexLink"/>
                <w:rtl w:val="true"/>
              </w:rPr>
              <w:t>(</w:t>
            </w:r>
            <w:r>
              <w:rPr>
                <w:rStyle w:val="IndexLink"/>
              </w:rPr>
              <w:t>54</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رأيت السواد على طرف وجه فاطمة عليها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6198962_1280447820">
            <w:r>
              <w:rPr>
                <w:webHidden/>
                <w:rStyle w:val="IndexLink"/>
                <w:rtl w:val="true"/>
              </w:rPr>
              <w:t>(</w:t>
            </w:r>
            <w:r>
              <w:rPr>
                <w:rStyle w:val="IndexLink"/>
              </w:rPr>
              <w:t>55</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ما هذه الحمرة أراها في خدك؟</w:t>
            </w:r>
            <w:r>
              <w:rPr>
                <w:rStyle w:val="IndexLink"/>
                <w:rtl w:val="true"/>
              </w:rPr>
              <w:t>!</w:t>
              <w:tab/>
            </w:r>
            <w:r>
              <w:rPr>
                <w:rStyle w:val="IndexLink"/>
              </w:rPr>
              <w:t>87</w:t>
            </w:r>
          </w:hyperlink>
        </w:p>
        <w:p>
          <w:pPr>
            <w:pStyle w:val="Contents3"/>
            <w:tabs>
              <w:tab w:val="clear" w:pos="8459"/>
              <w:tab w:val="right" w:pos="9026" w:leader="dot"/>
            </w:tabs>
            <w:rPr/>
          </w:pPr>
          <w:hyperlink w:anchor="__RefHeading___Toc16198964_1280447820">
            <w:r>
              <w:rPr>
                <w:webHidden/>
                <w:rStyle w:val="IndexLink"/>
                <w:rtl w:val="true"/>
              </w:rPr>
              <w:t>(</w:t>
            </w:r>
            <w:r>
              <w:rPr>
                <w:rStyle w:val="IndexLink"/>
              </w:rPr>
              <w:t>56</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ضرب وجهها، ولطموا خدّها</w:t>
            </w:r>
            <w:r>
              <w:rPr>
                <w:rStyle w:val="IndexLink"/>
                <w:rtl w:val="true"/>
              </w:rPr>
              <w:tab/>
            </w:r>
            <w:r>
              <w:rPr>
                <w:rStyle w:val="IndexLink"/>
              </w:rPr>
              <w:t>87</w:t>
            </w:r>
          </w:hyperlink>
        </w:p>
        <w:p>
          <w:pPr>
            <w:pStyle w:val="Contents2"/>
            <w:tabs>
              <w:tab w:val="clear" w:pos="8743"/>
              <w:tab w:val="right" w:pos="9026" w:leader="dot"/>
            </w:tabs>
            <w:rPr/>
          </w:pPr>
          <w:hyperlink w:anchor="__RefHeading___Toc16198966_1280447820">
            <w:r>
              <w:rPr>
                <w:webHidden/>
                <w:rStyle w:val="IndexLink"/>
                <w:rtl w:val="true"/>
              </w:rPr>
              <w:t>الفصل الثامن</w:t>
            </w:r>
            <w:r>
              <w:rPr>
                <w:rStyle w:val="IndexLink"/>
                <w:rtl w:val="true"/>
              </w:rPr>
              <w:t xml:space="preserve">: </w:t>
            </w:r>
            <w:r>
              <w:rPr>
                <w:rStyle w:val="IndexLink"/>
                <w:rtl w:val="true"/>
              </w:rPr>
              <w:t>مصائب قرطها</w:t>
            </w:r>
            <w:r>
              <w:rPr>
                <w:rStyle w:val="IndexLink"/>
                <w:rtl w:val="true"/>
              </w:rPr>
              <w:tab/>
            </w:r>
            <w:r>
              <w:rPr>
                <w:rStyle w:val="IndexLink"/>
              </w:rPr>
              <w:t>88</w:t>
            </w:r>
          </w:hyperlink>
        </w:p>
        <w:p>
          <w:pPr>
            <w:pStyle w:val="Contents3"/>
            <w:tabs>
              <w:tab w:val="clear" w:pos="8459"/>
              <w:tab w:val="right" w:pos="9026" w:leader="dot"/>
            </w:tabs>
            <w:rPr/>
          </w:pPr>
          <w:hyperlink w:anchor="__RefHeading___Toc16198968_128044782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6198970_1280447820">
            <w:r>
              <w:rPr>
                <w:webHidden/>
                <w:rStyle w:val="IndexLink"/>
                <w:rtl w:val="true"/>
              </w:rPr>
              <w:t>(</w:t>
            </w:r>
            <w:r>
              <w:rPr>
                <w:rStyle w:val="IndexLink"/>
              </w:rPr>
              <w:t>57</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فلطمها على وجهها فانكسر قرطها</w:t>
            </w:r>
            <w:r>
              <w:rPr>
                <w:rStyle w:val="IndexLink"/>
                <w:rtl w:val="true"/>
              </w:rPr>
              <w:tab/>
            </w:r>
            <w:r>
              <w:rPr>
                <w:rStyle w:val="IndexLink"/>
              </w:rPr>
              <w:t>90</w:t>
            </w:r>
          </w:hyperlink>
        </w:p>
        <w:p>
          <w:pPr>
            <w:pStyle w:val="Contents3"/>
            <w:tabs>
              <w:tab w:val="clear" w:pos="8459"/>
              <w:tab w:val="right" w:pos="9026" w:leader="dot"/>
            </w:tabs>
            <w:rPr/>
          </w:pPr>
          <w:hyperlink w:anchor="__RefHeading___Toc16198972_1280447820">
            <w:r>
              <w:rPr>
                <w:webHidden/>
                <w:rStyle w:val="IndexLink"/>
                <w:rtl w:val="true"/>
              </w:rPr>
              <w:t>(</w:t>
            </w:r>
            <w:r>
              <w:rPr>
                <w:rStyle w:val="IndexLink"/>
              </w:rPr>
              <w:t>58</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وسقط القرط من أُذنها</w:t>
            </w:r>
            <w:r>
              <w:rPr>
                <w:rStyle w:val="IndexLink"/>
                <w:rtl w:val="true"/>
              </w:rPr>
              <w:tab/>
            </w:r>
            <w:r>
              <w:rPr>
                <w:rStyle w:val="IndexLink"/>
              </w:rPr>
              <w:t>90</w:t>
            </w:r>
          </w:hyperlink>
        </w:p>
        <w:p>
          <w:pPr>
            <w:pStyle w:val="Contents3"/>
            <w:tabs>
              <w:tab w:val="clear" w:pos="8459"/>
              <w:tab w:val="right" w:pos="9026" w:leader="dot"/>
            </w:tabs>
            <w:rPr/>
          </w:pPr>
          <w:hyperlink w:anchor="__RefHeading___Toc16198974_1280447820">
            <w:r>
              <w:rPr>
                <w:webHidden/>
                <w:rStyle w:val="IndexLink"/>
                <w:rtl w:val="true"/>
              </w:rPr>
              <w:t>(</w:t>
            </w:r>
            <w:r>
              <w:rPr>
                <w:rStyle w:val="IndexLink"/>
              </w:rPr>
              <w:t>59</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فانقطع قرطها وتناثرت إلى الأرض</w:t>
            </w:r>
            <w:r>
              <w:rPr>
                <w:rStyle w:val="IndexLink"/>
                <w:rtl w:val="true"/>
              </w:rPr>
              <w:tab/>
            </w:r>
            <w:r>
              <w:rPr>
                <w:rStyle w:val="IndexLink"/>
              </w:rPr>
              <w:t>91</w:t>
            </w:r>
          </w:hyperlink>
        </w:p>
        <w:p>
          <w:pPr>
            <w:pStyle w:val="Contents2"/>
            <w:tabs>
              <w:tab w:val="clear" w:pos="8743"/>
              <w:tab w:val="right" w:pos="9026" w:leader="dot"/>
            </w:tabs>
            <w:rPr/>
          </w:pPr>
          <w:hyperlink w:anchor="__RefHeading___Toc16198976_1280447820">
            <w:r>
              <w:rPr>
                <w:webHidden/>
                <w:rStyle w:val="IndexLink"/>
                <w:rtl w:val="true"/>
              </w:rPr>
              <w:t>الفصل التاسع</w:t>
            </w:r>
            <w:r>
              <w:rPr>
                <w:rStyle w:val="IndexLink"/>
                <w:rtl w:val="true"/>
              </w:rPr>
              <w:t xml:space="preserve">: </w:t>
            </w:r>
            <w:r>
              <w:rPr>
                <w:rStyle w:val="IndexLink"/>
                <w:rtl w:val="true"/>
              </w:rPr>
              <w:t>مصائب كتفها ومتنها وزندها</w:t>
            </w:r>
            <w:r>
              <w:rPr>
                <w:rStyle w:val="IndexLink"/>
                <w:rtl w:val="true"/>
              </w:rPr>
              <w:tab/>
            </w:r>
            <w:r>
              <w:rPr>
                <w:rStyle w:val="IndexLink"/>
              </w:rPr>
              <w:t>92</w:t>
            </w:r>
          </w:hyperlink>
        </w:p>
        <w:p>
          <w:pPr>
            <w:pStyle w:val="Contents3"/>
            <w:tabs>
              <w:tab w:val="clear" w:pos="8459"/>
              <w:tab w:val="right" w:pos="9026" w:leader="dot"/>
            </w:tabs>
            <w:rPr/>
          </w:pPr>
          <w:hyperlink w:anchor="__RefHeading___Toc16198978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6198980_1280447820">
            <w:r>
              <w:rPr>
                <w:webHidden/>
                <w:rStyle w:val="IndexLink"/>
                <w:rtl w:val="true"/>
              </w:rPr>
              <w:t>(</w:t>
            </w:r>
            <w:r>
              <w:rPr>
                <w:rStyle w:val="IndexLink"/>
              </w:rPr>
              <w:t>60</w:t>
            </w:r>
            <w:r>
              <w:rPr>
                <w:rStyle w:val="IndexLink"/>
                <w:rtl w:val="true"/>
              </w:rPr>
              <w:t xml:space="preserve">) </w:t>
            </w:r>
            <w:r>
              <w:rPr>
                <w:rStyle w:val="IndexLink"/>
                <w:rtl w:val="true"/>
              </w:rPr>
              <w:t>المصيبة الأولى</w:t>
            </w:r>
            <w:r>
              <w:rPr>
                <w:rStyle w:val="IndexLink"/>
                <w:rtl w:val="true"/>
              </w:rPr>
              <w:t xml:space="preserve">: </w:t>
            </w:r>
            <w:r>
              <w:rPr>
                <w:rStyle w:val="IndexLink"/>
                <w:rtl w:val="true"/>
              </w:rPr>
              <w:t>عزّ عليّ أن يسودّ متن فاطمة ضرباً</w:t>
            </w:r>
            <w:r>
              <w:rPr>
                <w:rStyle w:val="IndexLink"/>
                <w:rtl w:val="true"/>
              </w:rPr>
              <w:tab/>
            </w:r>
            <w:r>
              <w:rPr>
                <w:rStyle w:val="IndexLink"/>
              </w:rPr>
              <w:t>94</w:t>
            </w:r>
          </w:hyperlink>
        </w:p>
        <w:p>
          <w:pPr>
            <w:pStyle w:val="Contents3"/>
            <w:tabs>
              <w:tab w:val="clear" w:pos="8459"/>
              <w:tab w:val="right" w:pos="9026" w:leader="dot"/>
            </w:tabs>
            <w:rPr/>
          </w:pPr>
          <w:hyperlink w:anchor="__RefHeading___Toc16198982_1280447820">
            <w:r>
              <w:rPr>
                <w:webHidden/>
                <w:rStyle w:val="IndexLink"/>
                <w:rtl w:val="true"/>
              </w:rPr>
              <w:t>(</w:t>
            </w:r>
            <w:r>
              <w:rPr>
                <w:rStyle w:val="IndexLink"/>
              </w:rPr>
              <w:t>61</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وكان كتفها مجروحا إلى حين وفاتها</w:t>
            </w:r>
            <w:r>
              <w:rPr>
                <w:rStyle w:val="IndexLink"/>
                <w:rtl w:val="true"/>
              </w:rPr>
              <w:tab/>
            </w:r>
            <w:r>
              <w:rPr>
                <w:rStyle w:val="IndexLink"/>
              </w:rPr>
              <w:t>94</w:t>
            </w:r>
          </w:hyperlink>
        </w:p>
        <w:p>
          <w:pPr>
            <w:pStyle w:val="Contents2"/>
            <w:tabs>
              <w:tab w:val="clear" w:pos="8743"/>
              <w:tab w:val="right" w:pos="9026" w:leader="dot"/>
            </w:tabs>
            <w:rPr/>
          </w:pPr>
          <w:hyperlink w:anchor="__RefHeading___Toc16198984_1280447820">
            <w:r>
              <w:rPr>
                <w:webHidden/>
                <w:rStyle w:val="IndexLink"/>
                <w:rtl w:val="true"/>
              </w:rPr>
              <w:t>الفصل العاشر</w:t>
            </w:r>
            <w:r>
              <w:rPr>
                <w:rStyle w:val="IndexLink"/>
                <w:rtl w:val="true"/>
              </w:rPr>
              <w:t xml:space="preserve">: </w:t>
            </w:r>
            <w:r>
              <w:rPr>
                <w:rStyle w:val="IndexLink"/>
                <w:rtl w:val="true"/>
              </w:rPr>
              <w:t>المصائب المتعلقة بشأن فدك</w:t>
            </w:r>
            <w:r>
              <w:rPr>
                <w:rStyle w:val="IndexLink"/>
                <w:rtl w:val="true"/>
              </w:rPr>
              <w:tab/>
            </w:r>
            <w:r>
              <w:rPr>
                <w:rStyle w:val="IndexLink"/>
              </w:rPr>
              <w:t>96</w:t>
            </w:r>
          </w:hyperlink>
        </w:p>
        <w:p>
          <w:pPr>
            <w:pStyle w:val="Contents3"/>
            <w:tabs>
              <w:tab w:val="clear" w:pos="8459"/>
              <w:tab w:val="right" w:pos="9026" w:leader="dot"/>
            </w:tabs>
            <w:rPr/>
          </w:pPr>
          <w:hyperlink w:anchor="__RefHeading___Toc16198986_128044782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6198988_1280447820">
            <w:r>
              <w:rPr>
                <w:webHidden/>
                <w:rStyle w:val="IndexLink"/>
                <w:rtl w:val="true"/>
              </w:rPr>
              <w:t>(</w:t>
            </w:r>
            <w:r>
              <w:rPr>
                <w:rStyle w:val="IndexLink"/>
              </w:rPr>
              <w:t>62</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فأخر جالوكيل من فدك</w:t>
            </w:r>
            <w:r>
              <w:rPr>
                <w:rStyle w:val="IndexLink"/>
                <w:rtl w:val="true"/>
              </w:rPr>
              <w:t>.</w:t>
              <w:tab/>
            </w:r>
            <w:r>
              <w:rPr>
                <w:rStyle w:val="IndexLink"/>
              </w:rPr>
              <w:t>98</w:t>
            </w:r>
          </w:hyperlink>
        </w:p>
        <w:p>
          <w:pPr>
            <w:pStyle w:val="Contents3"/>
            <w:tabs>
              <w:tab w:val="clear" w:pos="8459"/>
              <w:tab w:val="right" w:pos="9026" w:leader="dot"/>
            </w:tabs>
            <w:rPr/>
          </w:pPr>
          <w:hyperlink w:anchor="__RefHeading___Toc16198990_1280447820">
            <w:r>
              <w:rPr>
                <w:webHidden/>
                <w:rStyle w:val="IndexLink"/>
                <w:rtl w:val="true"/>
              </w:rPr>
              <w:t>(</w:t>
            </w:r>
            <w:r>
              <w:rPr>
                <w:rStyle w:val="IndexLink"/>
              </w:rPr>
              <w:t>63</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لا نجيز شهادة امرأة وأمّا عليّ فيجرّ إلى نفسه</w:t>
            </w:r>
            <w:r>
              <w:rPr>
                <w:rStyle w:val="IndexLink"/>
                <w:rtl w:val="true"/>
              </w:rPr>
              <w:tab/>
            </w:r>
            <w:r>
              <w:rPr>
                <w:rStyle w:val="IndexLink"/>
              </w:rPr>
              <w:t>98</w:t>
            </w:r>
          </w:hyperlink>
        </w:p>
        <w:p>
          <w:pPr>
            <w:pStyle w:val="Contents3"/>
            <w:tabs>
              <w:tab w:val="clear" w:pos="8459"/>
              <w:tab w:val="right" w:pos="9026" w:leader="dot"/>
            </w:tabs>
            <w:rPr/>
          </w:pPr>
          <w:hyperlink w:anchor="__RefHeading___Toc16198992_1280447820">
            <w:r>
              <w:rPr>
                <w:webHidden/>
                <w:rStyle w:val="IndexLink"/>
                <w:rtl w:val="true"/>
              </w:rPr>
              <w:t xml:space="preserve">( </w:t>
            </w:r>
            <w:r>
              <w:rPr>
                <w:rStyle w:val="IndexLink"/>
              </w:rPr>
              <w:t>64</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انصرفي حتّى يحكم الله بيننا</w:t>
            </w:r>
            <w:r>
              <w:rPr>
                <w:rStyle w:val="IndexLink"/>
                <w:rtl w:val="true"/>
              </w:rPr>
              <w:tab/>
            </w:r>
            <w:r>
              <w:rPr>
                <w:rStyle w:val="IndexLink"/>
              </w:rPr>
              <w:t>99</w:t>
            </w:r>
          </w:hyperlink>
        </w:p>
        <w:p>
          <w:pPr>
            <w:pStyle w:val="Contents3"/>
            <w:tabs>
              <w:tab w:val="clear" w:pos="8459"/>
              <w:tab w:val="right" w:pos="9026" w:leader="dot"/>
            </w:tabs>
            <w:rPr/>
          </w:pPr>
          <w:hyperlink w:anchor="__RefHeading___Toc16198994_1280447820">
            <w:r>
              <w:rPr>
                <w:webHidden/>
                <w:rStyle w:val="IndexLink"/>
                <w:rtl w:val="true"/>
              </w:rPr>
              <w:t>(</w:t>
            </w:r>
            <w:r>
              <w:rPr>
                <w:rStyle w:val="IndexLink"/>
              </w:rPr>
              <w:t>65</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فأبت أن تدفع الكتاب فرفسها ثمّ لطمها</w:t>
            </w:r>
            <w:r>
              <w:rPr>
                <w:rStyle w:val="IndexLink"/>
                <w:rtl w:val="true"/>
              </w:rPr>
              <w:tab/>
            </w:r>
            <w:r>
              <w:rPr>
                <w:rStyle w:val="IndexLink"/>
              </w:rPr>
              <w:t>100</w:t>
            </w:r>
          </w:hyperlink>
        </w:p>
        <w:p>
          <w:pPr>
            <w:pStyle w:val="Contents3"/>
            <w:tabs>
              <w:tab w:val="clear" w:pos="8459"/>
              <w:tab w:val="right" w:pos="9026" w:leader="dot"/>
            </w:tabs>
            <w:rPr/>
          </w:pPr>
          <w:hyperlink w:anchor="__RefHeading___Toc16198996_1280447820">
            <w:r>
              <w:rPr>
                <w:webHidden/>
                <w:rStyle w:val="IndexLink"/>
                <w:rtl w:val="true"/>
              </w:rPr>
              <w:t>(</w:t>
            </w:r>
            <w:r>
              <w:rPr>
                <w:rStyle w:val="IndexLink"/>
              </w:rPr>
              <w:t>66</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فبصق فيه ومحاه</w:t>
            </w:r>
            <w:r>
              <w:rPr>
                <w:rStyle w:val="IndexLink"/>
                <w:rtl w:val="true"/>
              </w:rPr>
              <w:tab/>
            </w:r>
            <w:r>
              <w:rPr>
                <w:rStyle w:val="IndexLink"/>
              </w:rPr>
              <w:t>101</w:t>
            </w:r>
          </w:hyperlink>
        </w:p>
        <w:p>
          <w:pPr>
            <w:pStyle w:val="Contents3"/>
            <w:tabs>
              <w:tab w:val="clear" w:pos="8459"/>
              <w:tab w:val="right" w:pos="9026" w:leader="dot"/>
            </w:tabs>
            <w:rPr/>
          </w:pPr>
          <w:hyperlink w:anchor="__RefHeading___Toc16198998_1280447820">
            <w:r>
              <w:rPr>
                <w:webHidden/>
                <w:rStyle w:val="IndexLink"/>
                <w:rtl w:val="true"/>
              </w:rPr>
              <w:t>(</w:t>
            </w:r>
            <w:r>
              <w:rPr>
                <w:rStyle w:val="IndexLink"/>
              </w:rPr>
              <w:t>67</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فدار بها أربعين صباحاً</w:t>
            </w:r>
            <w:r>
              <w:rPr>
                <w:rStyle w:val="IndexLink"/>
                <w:rtl w:val="true"/>
              </w:rPr>
              <w:tab/>
            </w:r>
            <w:r>
              <w:rPr>
                <w:rStyle w:val="IndexLink"/>
              </w:rPr>
              <w:t>101</w:t>
            </w:r>
          </w:hyperlink>
        </w:p>
        <w:p>
          <w:pPr>
            <w:pStyle w:val="Contents2"/>
            <w:tabs>
              <w:tab w:val="clear" w:pos="8743"/>
              <w:tab w:val="right" w:pos="9026" w:leader="dot"/>
            </w:tabs>
            <w:rPr/>
          </w:pPr>
          <w:hyperlink w:anchor="__RefHeading___Toc16199000_1280447820">
            <w:r>
              <w:rPr>
                <w:webHidden/>
                <w:rStyle w:val="IndexLink"/>
                <w:rtl w:val="true"/>
              </w:rPr>
              <w:t xml:space="preserve">الفصل الحادي عشر </w:t>
            </w:r>
            <w:r>
              <w:rPr>
                <w:rStyle w:val="IndexLink"/>
                <w:rtl w:val="true"/>
              </w:rPr>
              <w:t xml:space="preserve">: </w:t>
            </w:r>
            <w:r>
              <w:rPr>
                <w:rStyle w:val="IndexLink"/>
                <w:rtl w:val="true"/>
              </w:rPr>
              <w:t>مصائب ساعة الوفاة ودفنها</w:t>
            </w:r>
            <w:r>
              <w:rPr>
                <w:rStyle w:val="IndexLink"/>
                <w:rtl w:val="true"/>
              </w:rPr>
              <w:tab/>
            </w:r>
            <w:r>
              <w:rPr>
                <w:rStyle w:val="IndexLink"/>
              </w:rPr>
              <w:t>104</w:t>
            </w:r>
          </w:hyperlink>
        </w:p>
        <w:p>
          <w:pPr>
            <w:pStyle w:val="Contents3"/>
            <w:tabs>
              <w:tab w:val="clear" w:pos="8459"/>
              <w:tab w:val="right" w:pos="9026" w:leader="dot"/>
            </w:tabs>
            <w:rPr/>
          </w:pPr>
          <w:hyperlink w:anchor="__RefHeading___Toc16199002_128044782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6199004_1280447820">
            <w:r>
              <w:rPr>
                <w:webHidden/>
                <w:rStyle w:val="IndexLink"/>
                <w:rtl w:val="true"/>
              </w:rPr>
              <w:t>(</w:t>
            </w:r>
            <w:r>
              <w:rPr>
                <w:rStyle w:val="IndexLink"/>
              </w:rPr>
              <w:t>68</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قد ذابت من الحزن، وذهب لحمها</w:t>
            </w:r>
            <w:r>
              <w:rPr>
                <w:rStyle w:val="IndexLink"/>
                <w:rtl w:val="true"/>
              </w:rPr>
              <w:tab/>
            </w:r>
            <w:r>
              <w:rPr>
                <w:rStyle w:val="IndexLink"/>
              </w:rPr>
              <w:t>106</w:t>
            </w:r>
          </w:hyperlink>
        </w:p>
        <w:p>
          <w:pPr>
            <w:pStyle w:val="Contents3"/>
            <w:tabs>
              <w:tab w:val="clear" w:pos="8459"/>
              <w:tab w:val="right" w:pos="9026" w:leader="dot"/>
            </w:tabs>
            <w:rPr/>
          </w:pPr>
          <w:hyperlink w:anchor="__RefHeading___Toc16199006_1280447820">
            <w:r>
              <w:rPr>
                <w:webHidden/>
                <w:rStyle w:val="IndexLink"/>
                <w:rtl w:val="true"/>
              </w:rPr>
              <w:t>(</w:t>
            </w:r>
            <w:r>
              <w:rPr>
                <w:rStyle w:val="IndexLink"/>
              </w:rPr>
              <w:t>69</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نزعت الثياب الملطخة بالدماء</w:t>
            </w:r>
            <w:r>
              <w:rPr>
                <w:rStyle w:val="IndexLink"/>
                <w:rtl w:val="true"/>
              </w:rPr>
              <w:tab/>
            </w:r>
            <w:r>
              <w:rPr>
                <w:rStyle w:val="IndexLink"/>
              </w:rPr>
              <w:t>106</w:t>
            </w:r>
          </w:hyperlink>
        </w:p>
        <w:p>
          <w:pPr>
            <w:pStyle w:val="Contents3"/>
            <w:tabs>
              <w:tab w:val="clear" w:pos="8459"/>
              <w:tab w:val="right" w:pos="9026" w:leader="dot"/>
            </w:tabs>
            <w:rPr/>
          </w:pPr>
          <w:hyperlink w:anchor="__RefHeading___Toc16199008_1280447820">
            <w:r>
              <w:rPr>
                <w:webHidden/>
                <w:rStyle w:val="IndexLink"/>
                <w:rtl w:val="true"/>
              </w:rPr>
              <w:t>(</w:t>
            </w:r>
            <w:r>
              <w:rPr>
                <w:rStyle w:val="IndexLink"/>
              </w:rPr>
              <w:t>70</w:t>
            </w:r>
            <w:r>
              <w:rPr>
                <w:rStyle w:val="IndexLink"/>
                <w:rtl w:val="true"/>
              </w:rPr>
              <w:t xml:space="preserve">) </w:t>
            </w:r>
            <w:r>
              <w:rPr>
                <w:rStyle w:val="IndexLink"/>
                <w:rtl w:val="true"/>
              </w:rPr>
              <w:t>المصيبة الثالثة</w:t>
            </w:r>
            <w:r>
              <w:rPr>
                <w:rStyle w:val="IndexLink"/>
                <w:rtl w:val="true"/>
              </w:rPr>
              <w:t xml:space="preserve">: </w:t>
            </w:r>
            <w:r>
              <w:rPr>
                <w:rStyle w:val="IndexLink"/>
                <w:rtl w:val="true"/>
              </w:rPr>
              <w:t>فصاح صيحة سمعها الناس من خار جالدار</w:t>
            </w:r>
            <w:r>
              <w:rPr>
                <w:rStyle w:val="IndexLink"/>
                <w:rtl w:val="true"/>
              </w:rPr>
              <w:tab/>
            </w:r>
            <w:r>
              <w:rPr>
                <w:rStyle w:val="IndexLink"/>
              </w:rPr>
              <w:t>107</w:t>
            </w:r>
          </w:hyperlink>
        </w:p>
        <w:p>
          <w:pPr>
            <w:pStyle w:val="Contents3"/>
            <w:tabs>
              <w:tab w:val="clear" w:pos="8459"/>
              <w:tab w:val="right" w:pos="9026" w:leader="dot"/>
            </w:tabs>
            <w:rPr/>
          </w:pPr>
          <w:hyperlink w:anchor="__RefHeading___Toc16199010_1280447820">
            <w:r>
              <w:rPr>
                <w:webHidden/>
                <w:rStyle w:val="IndexLink"/>
                <w:rtl w:val="true"/>
              </w:rPr>
              <w:t>(</w:t>
            </w:r>
            <w:r>
              <w:rPr>
                <w:rStyle w:val="IndexLink"/>
              </w:rPr>
              <w:t>71</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صرت كالخيال، وجفّ جلدي على عظمي</w:t>
            </w:r>
            <w:r>
              <w:rPr>
                <w:rStyle w:val="IndexLink"/>
                <w:rtl w:val="true"/>
              </w:rPr>
              <w:tab/>
            </w:r>
            <w:r>
              <w:rPr>
                <w:rStyle w:val="IndexLink"/>
              </w:rPr>
              <w:t>107</w:t>
            </w:r>
          </w:hyperlink>
        </w:p>
        <w:p>
          <w:pPr>
            <w:pStyle w:val="Contents3"/>
            <w:tabs>
              <w:tab w:val="clear" w:pos="8459"/>
              <w:tab w:val="right" w:pos="9026" w:leader="dot"/>
            </w:tabs>
            <w:rPr/>
          </w:pPr>
          <w:hyperlink w:anchor="__RefHeading___Toc16199012_1280447820">
            <w:r>
              <w:rPr>
                <w:webHidden/>
                <w:rStyle w:val="IndexLink"/>
                <w:rtl w:val="true"/>
              </w:rPr>
              <w:t>(</w:t>
            </w:r>
            <w:r>
              <w:rPr>
                <w:rStyle w:val="IndexLink"/>
              </w:rPr>
              <w:t>72</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وقد صرت عظماً، وقد يبس الجلد على العظم</w:t>
            </w:r>
            <w:r>
              <w:rPr>
                <w:rStyle w:val="IndexLink"/>
                <w:rtl w:val="true"/>
              </w:rPr>
              <w:tab/>
            </w:r>
            <w:r>
              <w:rPr>
                <w:rStyle w:val="IndexLink"/>
              </w:rPr>
              <w:t>107</w:t>
            </w:r>
          </w:hyperlink>
        </w:p>
        <w:p>
          <w:pPr>
            <w:pStyle w:val="Contents3"/>
            <w:tabs>
              <w:tab w:val="clear" w:pos="8459"/>
              <w:tab w:val="right" w:pos="9026" w:leader="dot"/>
            </w:tabs>
            <w:rPr/>
          </w:pPr>
          <w:hyperlink w:anchor="__RefHeading___Toc16199014_1280447820">
            <w:r>
              <w:rPr>
                <w:webHidden/>
                <w:rStyle w:val="IndexLink"/>
                <w:rtl w:val="true"/>
              </w:rPr>
              <w:t>(</w:t>
            </w:r>
            <w:r>
              <w:rPr>
                <w:rStyle w:val="IndexLink"/>
              </w:rPr>
              <w:t>73</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ثمّ حملناها فدفنَاها ليلاً</w:t>
            </w:r>
            <w:r>
              <w:rPr>
                <w:rStyle w:val="IndexLink"/>
                <w:rtl w:val="true"/>
              </w:rPr>
              <w:tab/>
            </w:r>
            <w:r>
              <w:rPr>
                <w:rStyle w:val="IndexLink"/>
              </w:rPr>
              <w:t>108</w:t>
            </w:r>
          </w:hyperlink>
        </w:p>
        <w:p>
          <w:pPr>
            <w:pStyle w:val="Contents3"/>
            <w:tabs>
              <w:tab w:val="clear" w:pos="8459"/>
              <w:tab w:val="right" w:pos="9026" w:leader="dot"/>
            </w:tabs>
            <w:rPr/>
          </w:pPr>
          <w:hyperlink w:anchor="__RefHeading___Toc16199016_1280447820">
            <w:r>
              <w:rPr>
                <w:webHidden/>
                <w:rStyle w:val="IndexLink"/>
                <w:rtl w:val="true"/>
              </w:rPr>
              <w:t>(</w:t>
            </w:r>
            <w:r>
              <w:rPr>
                <w:rStyle w:val="IndexLink"/>
              </w:rPr>
              <w:t>74</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ودفنها وعفا موضع قبرها</w:t>
            </w:r>
            <w:r>
              <w:rPr>
                <w:rStyle w:val="IndexLink"/>
                <w:rtl w:val="true"/>
              </w:rPr>
              <w:tab/>
            </w:r>
            <w:r>
              <w:rPr>
                <w:rStyle w:val="IndexLink"/>
              </w:rPr>
              <w:t>108</w:t>
            </w:r>
          </w:hyperlink>
        </w:p>
        <w:p>
          <w:pPr>
            <w:pStyle w:val="Contents3"/>
            <w:tabs>
              <w:tab w:val="clear" w:pos="8459"/>
              <w:tab w:val="right" w:pos="9026" w:leader="dot"/>
            </w:tabs>
            <w:rPr/>
          </w:pPr>
          <w:hyperlink w:anchor="__RefHeading___Toc16199018_1280447820">
            <w:r>
              <w:rPr>
                <w:webHidden/>
                <w:rStyle w:val="IndexLink"/>
                <w:rtl w:val="true"/>
              </w:rPr>
              <w:t xml:space="preserve">( </w:t>
            </w:r>
            <w:r>
              <w:rPr>
                <w:rStyle w:val="IndexLink"/>
              </w:rPr>
              <w:t>75</w:t>
            </w:r>
            <w:r>
              <w:rPr>
                <w:rStyle w:val="IndexLink"/>
                <w:rtl w:val="true"/>
              </w:rPr>
              <w:t xml:space="preserve">) </w:t>
            </w:r>
            <w:r>
              <w:rPr>
                <w:rStyle w:val="IndexLink"/>
                <w:rtl w:val="true"/>
              </w:rPr>
              <w:t xml:space="preserve">المصيبة الثامنة </w:t>
            </w:r>
            <w:r>
              <w:rPr>
                <w:rStyle w:val="IndexLink"/>
                <w:rtl w:val="true"/>
              </w:rPr>
              <w:t xml:space="preserve">: </w:t>
            </w:r>
            <w:r>
              <w:rPr>
                <w:rStyle w:val="IndexLink"/>
                <w:rtl w:val="true"/>
              </w:rPr>
              <w:t>سوّى قبرها مع الأرض مستوياً</w:t>
            </w:r>
            <w:r>
              <w:rPr>
                <w:rStyle w:val="IndexLink"/>
                <w:rtl w:val="true"/>
              </w:rPr>
              <w:tab/>
            </w:r>
            <w:r>
              <w:rPr>
                <w:rStyle w:val="IndexLink"/>
              </w:rPr>
              <w:t>109</w:t>
            </w:r>
          </w:hyperlink>
        </w:p>
        <w:p>
          <w:pPr>
            <w:pStyle w:val="Contents2"/>
            <w:tabs>
              <w:tab w:val="clear" w:pos="8743"/>
              <w:tab w:val="right" w:pos="9026" w:leader="dot"/>
            </w:tabs>
            <w:rPr/>
          </w:pPr>
          <w:hyperlink w:anchor="__RefHeading___Toc16199020_1280447820">
            <w:r>
              <w:rPr>
                <w:webHidden/>
                <w:rStyle w:val="IndexLink"/>
                <w:rtl w:val="true"/>
              </w:rPr>
              <w:t xml:space="preserve">الفصل الثاني عشر </w:t>
            </w:r>
            <w:r>
              <w:rPr>
                <w:rStyle w:val="IndexLink"/>
                <w:rtl w:val="true"/>
              </w:rPr>
              <w:t xml:space="preserve">: </w:t>
            </w:r>
            <w:r>
              <w:rPr>
                <w:rStyle w:val="IndexLink"/>
                <w:rtl w:val="true"/>
              </w:rPr>
              <w:t>مصائب محسنها عليها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6199022_128044782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6199024_1280447820">
            <w:r>
              <w:rPr>
                <w:webHidden/>
                <w:rStyle w:val="IndexLink"/>
                <w:rtl w:val="true"/>
              </w:rPr>
              <w:t>(</w:t>
            </w:r>
            <w:r>
              <w:rPr>
                <w:rStyle w:val="IndexLink"/>
              </w:rPr>
              <w:t>76</w:t>
            </w:r>
            <w:r>
              <w:rPr>
                <w:rStyle w:val="IndexLink"/>
                <w:rtl w:val="true"/>
              </w:rPr>
              <w:t xml:space="preserve">) </w:t>
            </w:r>
            <w:r>
              <w:rPr>
                <w:rStyle w:val="IndexLink"/>
                <w:rtl w:val="true"/>
              </w:rPr>
              <w:t>المصيبة الأولى</w:t>
            </w:r>
            <w:r>
              <w:rPr>
                <w:rStyle w:val="IndexLink"/>
                <w:rtl w:val="true"/>
              </w:rPr>
              <w:t xml:space="preserve">: </w:t>
            </w:r>
            <w:r>
              <w:rPr>
                <w:rStyle w:val="IndexLink"/>
                <w:rtl w:val="true"/>
              </w:rPr>
              <w:t>أسقطت به ولداً تماماً</w:t>
            </w:r>
            <w:r>
              <w:rPr>
                <w:rStyle w:val="IndexLink"/>
                <w:rtl w:val="true"/>
              </w:rPr>
              <w:tab/>
            </w:r>
            <w:r>
              <w:rPr>
                <w:rStyle w:val="IndexLink"/>
              </w:rPr>
              <w:t>112</w:t>
            </w:r>
          </w:hyperlink>
        </w:p>
        <w:p>
          <w:pPr>
            <w:pStyle w:val="Contents3"/>
            <w:tabs>
              <w:tab w:val="clear" w:pos="8459"/>
              <w:tab w:val="right" w:pos="9026" w:leader="dot"/>
            </w:tabs>
            <w:rPr/>
          </w:pPr>
          <w:hyperlink w:anchor="__RefHeading___Toc16199026_1280447820">
            <w:r>
              <w:rPr>
                <w:webHidden/>
                <w:rStyle w:val="IndexLink"/>
                <w:rtl w:val="true"/>
              </w:rPr>
              <w:t>(</w:t>
            </w:r>
            <w:r>
              <w:rPr>
                <w:rStyle w:val="IndexLink"/>
              </w:rPr>
              <w:t>77</w:t>
            </w:r>
            <w:r>
              <w:rPr>
                <w:rStyle w:val="IndexLink"/>
                <w:rtl w:val="true"/>
              </w:rPr>
              <w:t xml:space="preserve">) </w:t>
            </w:r>
            <w:r>
              <w:rPr>
                <w:rStyle w:val="IndexLink"/>
                <w:rtl w:val="true"/>
              </w:rPr>
              <w:t>المصيبة الثانية</w:t>
            </w:r>
            <w:r>
              <w:rPr>
                <w:rStyle w:val="IndexLink"/>
                <w:rtl w:val="true"/>
              </w:rPr>
              <w:t xml:space="preserve">: </w:t>
            </w:r>
            <w:r>
              <w:rPr>
                <w:rStyle w:val="IndexLink"/>
                <w:rtl w:val="true"/>
              </w:rPr>
              <w:t>ويأتي المحسن مخضبا محمول</w:t>
            </w:r>
            <w:r>
              <w:rPr>
                <w:rStyle w:val="IndexLink"/>
                <w:rtl w:val="true"/>
              </w:rPr>
              <w:tab/>
            </w:r>
            <w:r>
              <w:rPr>
                <w:rStyle w:val="IndexLink"/>
              </w:rPr>
              <w:t>112</w:t>
            </w:r>
          </w:hyperlink>
        </w:p>
        <w:p>
          <w:pPr>
            <w:pStyle w:val="Contents3"/>
            <w:tabs>
              <w:tab w:val="clear" w:pos="8459"/>
              <w:tab w:val="right" w:pos="9026" w:leader="dot"/>
            </w:tabs>
            <w:rPr/>
          </w:pPr>
          <w:hyperlink w:anchor="__RefHeading___Toc16199028_1280447820">
            <w:r>
              <w:rPr>
                <w:webHidden/>
                <w:rStyle w:val="IndexLink"/>
                <w:rtl w:val="true"/>
              </w:rPr>
              <w:t>(</w:t>
            </w:r>
            <w:r>
              <w:rPr>
                <w:rStyle w:val="IndexLink"/>
              </w:rPr>
              <w:t>78</w:t>
            </w:r>
            <w:r>
              <w:rPr>
                <w:rStyle w:val="IndexLink"/>
                <w:rtl w:val="true"/>
              </w:rPr>
              <w:t xml:space="preserve">) </w:t>
            </w:r>
            <w:r>
              <w:rPr>
                <w:rStyle w:val="IndexLink"/>
                <w:rtl w:val="true"/>
              </w:rPr>
              <w:t>المصيبة الثالثة</w:t>
            </w:r>
            <w:r>
              <w:rPr>
                <w:rStyle w:val="IndexLink"/>
                <w:rtl w:val="true"/>
              </w:rPr>
              <w:t xml:space="preserve">: </w:t>
            </w:r>
            <w:r>
              <w:rPr>
                <w:rStyle w:val="IndexLink"/>
                <w:rtl w:val="true"/>
              </w:rPr>
              <w:t>فيأخذ الرسول محسناً على يديه</w:t>
            </w:r>
            <w:r>
              <w:rPr>
                <w:rStyle w:val="IndexLink"/>
                <w:rtl w:val="true"/>
              </w:rPr>
              <w:tab/>
            </w:r>
            <w:r>
              <w:rPr>
                <w:rStyle w:val="IndexLink"/>
              </w:rPr>
              <w:t>113</w:t>
            </w:r>
          </w:hyperlink>
        </w:p>
        <w:p>
          <w:pPr>
            <w:pStyle w:val="Contents3"/>
            <w:tabs>
              <w:tab w:val="clear" w:pos="8459"/>
              <w:tab w:val="right" w:pos="9026" w:leader="dot"/>
            </w:tabs>
            <w:rPr/>
          </w:pPr>
          <w:hyperlink w:anchor="__RefHeading___Toc16199030_1280447820">
            <w:r>
              <w:rPr>
                <w:webHidden/>
                <w:rStyle w:val="IndexLink"/>
                <w:rtl w:val="true"/>
              </w:rPr>
              <w:t>(</w:t>
            </w:r>
            <w:r>
              <w:rPr>
                <w:rStyle w:val="IndexLink"/>
              </w:rPr>
              <w:t>79</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قتل محسن بالرفسة أعظم وأدهى وأمر</w:t>
            </w:r>
            <w:r>
              <w:rPr>
                <w:rStyle w:val="IndexLink"/>
                <w:rtl w:val="true"/>
              </w:rPr>
              <w:tab/>
            </w:r>
            <w:r>
              <w:rPr>
                <w:rStyle w:val="IndexLink"/>
              </w:rPr>
              <w:t>113</w:t>
            </w:r>
          </w:hyperlink>
        </w:p>
        <w:p>
          <w:pPr>
            <w:pStyle w:val="Contents3"/>
            <w:tabs>
              <w:tab w:val="clear" w:pos="8459"/>
              <w:tab w:val="right" w:pos="9026" w:leader="dot"/>
            </w:tabs>
            <w:rPr/>
          </w:pPr>
          <w:hyperlink w:anchor="__RefHeading___Toc16199032_1280447820">
            <w:r>
              <w:rPr>
                <w:webHidden/>
                <w:rStyle w:val="IndexLink"/>
                <w:rtl w:val="true"/>
              </w:rPr>
              <w:t>(</w:t>
            </w:r>
            <w:r>
              <w:rPr>
                <w:rStyle w:val="IndexLink"/>
              </w:rPr>
              <w:t>80</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الموؤدة إنما هو المحسن، لأنه منا وفينا</w:t>
            </w:r>
            <w:r>
              <w:rPr>
                <w:rStyle w:val="IndexLink"/>
                <w:rtl w:val="true"/>
              </w:rPr>
              <w:tab/>
            </w:r>
            <w:r>
              <w:rPr>
                <w:rStyle w:val="IndexLink"/>
              </w:rPr>
              <w:t>113</w:t>
            </w:r>
          </w:hyperlink>
        </w:p>
        <w:p>
          <w:pPr>
            <w:pStyle w:val="Contents3"/>
            <w:tabs>
              <w:tab w:val="clear" w:pos="8459"/>
              <w:tab w:val="right" w:pos="9026" w:leader="dot"/>
            </w:tabs>
            <w:rPr/>
          </w:pPr>
          <w:hyperlink w:anchor="__RefHeading___Toc16199034_1280447820">
            <w:r>
              <w:rPr>
                <w:webHidden/>
                <w:rStyle w:val="IndexLink"/>
                <w:rtl w:val="true"/>
              </w:rPr>
              <w:t>(</w:t>
            </w:r>
            <w:r>
              <w:rPr>
                <w:rStyle w:val="IndexLink"/>
              </w:rPr>
              <w:t>81</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واريه في فناء البيت</w:t>
            </w:r>
            <w:r>
              <w:rPr>
                <w:rStyle w:val="IndexLink"/>
                <w:rtl w:val="true"/>
              </w:rPr>
              <w:tab/>
            </w:r>
            <w:r>
              <w:rPr>
                <w:rStyle w:val="IndexLink"/>
              </w:rPr>
              <w:t>114</w:t>
            </w:r>
          </w:hyperlink>
        </w:p>
        <w:p>
          <w:pPr>
            <w:pStyle w:val="Contents2"/>
            <w:tabs>
              <w:tab w:val="clear" w:pos="8743"/>
              <w:tab w:val="right" w:pos="9026" w:leader="dot"/>
            </w:tabs>
            <w:rPr/>
          </w:pPr>
          <w:hyperlink w:anchor="__RefHeading___Toc16199036_1280447820">
            <w:r>
              <w:rPr>
                <w:webHidden/>
                <w:rStyle w:val="IndexLink"/>
                <w:rtl w:val="true"/>
              </w:rPr>
              <w:t xml:space="preserve">الفصل الثالث عشر </w:t>
            </w:r>
            <w:r>
              <w:rPr>
                <w:rStyle w:val="IndexLink"/>
                <w:rtl w:val="true"/>
              </w:rPr>
              <w:t xml:space="preserve">: </w:t>
            </w:r>
            <w:r>
              <w:rPr>
                <w:rStyle w:val="IndexLink"/>
                <w:rtl w:val="true"/>
              </w:rPr>
              <w:t>مصائبها عندالنبي عليهما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6199038_1280447820">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6199040_1280447820">
            <w:r>
              <w:rPr>
                <w:webHidden/>
                <w:rStyle w:val="IndexLink"/>
                <w:rtl w:val="true"/>
              </w:rPr>
              <w:t>(</w:t>
            </w:r>
            <w:r>
              <w:rPr>
                <w:rStyle w:val="IndexLink"/>
              </w:rPr>
              <w:t>82</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ليس امرأة من نساء العالمين أعظمَ رزيّة منكِ</w:t>
            </w:r>
            <w:r>
              <w:rPr>
                <w:rStyle w:val="IndexLink"/>
                <w:rtl w:val="true"/>
              </w:rPr>
              <w:tab/>
            </w:r>
            <w:r>
              <w:rPr>
                <w:rStyle w:val="IndexLink"/>
              </w:rPr>
              <w:t>118</w:t>
            </w:r>
          </w:hyperlink>
        </w:p>
        <w:p>
          <w:pPr>
            <w:pStyle w:val="Contents3"/>
            <w:tabs>
              <w:tab w:val="clear" w:pos="8459"/>
              <w:tab w:val="right" w:pos="9026" w:leader="dot"/>
            </w:tabs>
            <w:rPr/>
          </w:pPr>
          <w:hyperlink w:anchor="__RefHeading___Toc16199042_1280447820">
            <w:r>
              <w:rPr>
                <w:webHidden/>
                <w:rStyle w:val="IndexLink"/>
                <w:rtl w:val="true"/>
              </w:rPr>
              <w:t>(</w:t>
            </w:r>
            <w:r>
              <w:rPr>
                <w:rStyle w:val="IndexLink"/>
              </w:rPr>
              <w:t>83</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وسترين بعدي ظلما وغيظا حتى تضربي</w:t>
            </w:r>
            <w:r>
              <w:rPr>
                <w:rStyle w:val="IndexLink"/>
                <w:rtl w:val="true"/>
              </w:rPr>
              <w:tab/>
            </w:r>
            <w:r>
              <w:rPr>
                <w:rStyle w:val="IndexLink"/>
              </w:rPr>
              <w:t>118</w:t>
            </w:r>
          </w:hyperlink>
        </w:p>
        <w:p>
          <w:pPr>
            <w:pStyle w:val="Contents3"/>
            <w:tabs>
              <w:tab w:val="clear" w:pos="8459"/>
              <w:tab w:val="right" w:pos="9026" w:leader="dot"/>
            </w:tabs>
            <w:rPr/>
          </w:pPr>
          <w:hyperlink w:anchor="__RefHeading___Toc16199044_1280447820">
            <w:r>
              <w:rPr>
                <w:webHidden/>
                <w:rStyle w:val="IndexLink"/>
                <w:rtl w:val="true"/>
              </w:rPr>
              <w:t>(</w:t>
            </w:r>
            <w:r>
              <w:rPr>
                <w:rStyle w:val="IndexLink"/>
              </w:rPr>
              <w:t>84</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بكاء النبي للطم خدّ فاطمة عليها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6199046_1280447820">
            <w:r>
              <w:rPr>
                <w:webHidden/>
                <w:rStyle w:val="IndexLink"/>
                <w:rtl w:val="true"/>
              </w:rPr>
              <w:t>(</w:t>
            </w:r>
            <w:r>
              <w:rPr>
                <w:rStyle w:val="IndexLink"/>
              </w:rPr>
              <w:t>85</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وتضرب وهي حامل</w:t>
            </w:r>
            <w:r>
              <w:rPr>
                <w:rStyle w:val="IndexLink"/>
                <w:rtl w:val="true"/>
              </w:rPr>
              <w:t xml:space="preserve">.. </w:t>
            </w:r>
            <w:r>
              <w:rPr>
                <w:rStyle w:val="IndexLink"/>
                <w:rtl w:val="true"/>
              </w:rPr>
              <w:t>ثم يمسها هوان وذل</w:t>
            </w:r>
            <w:r>
              <w:rPr>
                <w:rStyle w:val="IndexLink"/>
                <w:rtl w:val="true"/>
              </w:rPr>
              <w:tab/>
            </w:r>
            <w:r>
              <w:rPr>
                <w:rStyle w:val="IndexLink"/>
              </w:rPr>
              <w:t>119</w:t>
            </w:r>
          </w:hyperlink>
        </w:p>
        <w:p>
          <w:pPr>
            <w:pStyle w:val="Contents3"/>
            <w:tabs>
              <w:tab w:val="clear" w:pos="8459"/>
              <w:tab w:val="right" w:pos="9026" w:leader="dot"/>
            </w:tabs>
            <w:rPr/>
          </w:pPr>
          <w:hyperlink w:anchor="__RefHeading___Toc16199048_1280447820">
            <w:r>
              <w:rPr>
                <w:webHidden/>
                <w:rStyle w:val="IndexLink"/>
                <w:rtl w:val="true"/>
              </w:rPr>
              <w:t>(</w:t>
            </w:r>
            <w:r>
              <w:rPr>
                <w:rStyle w:val="IndexLink"/>
              </w:rPr>
              <w:t>86</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 xml:space="preserve">كسر جنبها وهي تنادي </w:t>
            </w:r>
            <w:r>
              <w:rPr>
                <w:rStyle w:val="IndexLink"/>
                <w:rtl w:val="true"/>
              </w:rPr>
              <w:t xml:space="preserve">: </w:t>
            </w:r>
            <w:r>
              <w:rPr>
                <w:rStyle w:val="IndexLink"/>
                <w:rtl w:val="true"/>
              </w:rPr>
              <w:t>يا محمد، فلا تجاب وتستغيث فلا تغاث</w:t>
            </w:r>
            <w:r>
              <w:rPr>
                <w:rStyle w:val="IndexLink"/>
                <w:rtl w:val="true"/>
              </w:rPr>
              <w:tab/>
            </w:r>
            <w:r>
              <w:rPr>
                <w:rStyle w:val="IndexLink"/>
              </w:rPr>
              <w:t>120</w:t>
            </w:r>
          </w:hyperlink>
        </w:p>
        <w:p>
          <w:pPr>
            <w:pStyle w:val="Contents3"/>
            <w:tabs>
              <w:tab w:val="clear" w:pos="8459"/>
              <w:tab w:val="right" w:pos="9026" w:leader="dot"/>
            </w:tabs>
            <w:rPr/>
          </w:pPr>
          <w:hyperlink w:anchor="__RefHeading___Toc16199050_1280447820">
            <w:r>
              <w:rPr>
                <w:webHidden/>
                <w:rStyle w:val="IndexLink"/>
                <w:rtl w:val="true"/>
              </w:rPr>
              <w:t>(</w:t>
            </w:r>
            <w:r>
              <w:rPr>
                <w:rStyle w:val="IndexLink"/>
              </w:rPr>
              <w:t>87</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فخر جمن القبر صوت لم يكن ضلعها مكسوراً</w:t>
            </w:r>
            <w:r>
              <w:rPr>
                <w:rStyle w:val="IndexLink"/>
                <w:rtl w:val="true"/>
              </w:rPr>
              <w:tab/>
            </w:r>
            <w:r>
              <w:rPr>
                <w:rStyle w:val="IndexLink"/>
              </w:rPr>
              <w:t>120</w:t>
            </w:r>
          </w:hyperlink>
        </w:p>
        <w:p>
          <w:pPr>
            <w:pStyle w:val="Contents3"/>
            <w:tabs>
              <w:tab w:val="clear" w:pos="8459"/>
              <w:tab w:val="right" w:pos="9026" w:leader="dot"/>
            </w:tabs>
            <w:rPr/>
          </w:pPr>
          <w:hyperlink w:anchor="__RefHeading___Toc16199052_1280447820">
            <w:r>
              <w:rPr>
                <w:webHidden/>
                <w:rStyle w:val="IndexLink"/>
                <w:rtl w:val="true"/>
              </w:rPr>
              <w:t>(</w:t>
            </w:r>
            <w:r>
              <w:rPr>
                <w:rStyle w:val="IndexLink"/>
              </w:rPr>
              <w:t>88</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وظنوا أنها قد ماتت</w:t>
            </w:r>
            <w:r>
              <w:rPr>
                <w:rStyle w:val="IndexLink"/>
                <w:rtl w:val="true"/>
              </w:rPr>
              <w:tab/>
            </w:r>
            <w:r>
              <w:rPr>
                <w:rStyle w:val="IndexLink"/>
              </w:rPr>
              <w:t>120</w:t>
            </w:r>
          </w:hyperlink>
        </w:p>
        <w:p>
          <w:pPr>
            <w:pStyle w:val="Contents2"/>
            <w:tabs>
              <w:tab w:val="clear" w:pos="8743"/>
              <w:tab w:val="right" w:pos="9026" w:leader="dot"/>
            </w:tabs>
            <w:rPr/>
          </w:pPr>
          <w:hyperlink w:anchor="__RefHeading___Toc16199054_1280447820">
            <w:r>
              <w:rPr>
                <w:webHidden/>
                <w:rStyle w:val="IndexLink"/>
                <w:rtl w:val="true"/>
              </w:rPr>
              <w:t xml:space="preserve">الفصل الرابع عشر </w:t>
            </w:r>
            <w:r>
              <w:rPr>
                <w:rStyle w:val="IndexLink"/>
                <w:rtl w:val="true"/>
              </w:rPr>
              <w:t xml:space="preserve">: </w:t>
            </w:r>
            <w:r>
              <w:rPr>
                <w:rStyle w:val="IndexLink"/>
                <w:rtl w:val="true"/>
              </w:rPr>
              <w:t xml:space="preserve">مصائبها عند علي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6199056_128044782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6199058_1280447820">
            <w:r>
              <w:rPr>
                <w:webHidden/>
                <w:rStyle w:val="IndexLink"/>
                <w:rtl w:val="true"/>
              </w:rPr>
              <w:t>(</w:t>
            </w:r>
            <w:r>
              <w:rPr>
                <w:rStyle w:val="IndexLink"/>
              </w:rPr>
              <w:t>89</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وحالت بينهم وبينه فاطمة عليها السلام عند باب البيت</w:t>
            </w:r>
            <w:r>
              <w:rPr>
                <w:rStyle w:val="IndexLink"/>
                <w:rtl w:val="true"/>
              </w:rPr>
              <w:t>.</w:t>
              <w:tab/>
            </w:r>
            <w:r>
              <w:rPr>
                <w:rStyle w:val="IndexLink"/>
              </w:rPr>
              <w:t>124</w:t>
            </w:r>
          </w:hyperlink>
        </w:p>
        <w:p>
          <w:pPr>
            <w:pStyle w:val="Contents3"/>
            <w:tabs>
              <w:tab w:val="clear" w:pos="8459"/>
              <w:tab w:val="right" w:pos="9026" w:leader="dot"/>
            </w:tabs>
            <w:rPr/>
          </w:pPr>
          <w:hyperlink w:anchor="__RefHeading___Toc16199060_1280447820">
            <w:r>
              <w:rPr>
                <w:webHidden/>
                <w:rStyle w:val="IndexLink"/>
                <w:rtl w:val="true"/>
              </w:rPr>
              <w:t>(</w:t>
            </w:r>
            <w:r>
              <w:rPr>
                <w:rStyle w:val="IndexLink"/>
              </w:rPr>
              <w:t>90</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يقعون كلهم في الأرض إذا هي تجرّ الحبل</w:t>
            </w:r>
            <w:r>
              <w:rPr>
                <w:rStyle w:val="IndexLink"/>
                <w:rtl w:val="true"/>
              </w:rPr>
              <w:t>.</w:t>
              <w:tab/>
            </w:r>
            <w:r>
              <w:rPr>
                <w:rStyle w:val="IndexLink"/>
              </w:rPr>
              <w:t>124</w:t>
            </w:r>
          </w:hyperlink>
        </w:p>
        <w:p>
          <w:pPr>
            <w:pStyle w:val="Contents3"/>
            <w:tabs>
              <w:tab w:val="clear" w:pos="8459"/>
              <w:tab w:val="right" w:pos="9026" w:leader="dot"/>
            </w:tabs>
            <w:rPr/>
          </w:pPr>
          <w:hyperlink w:anchor="__RefHeading___Toc16199062_1280447820">
            <w:r>
              <w:rPr>
                <w:webHidden/>
                <w:rStyle w:val="IndexLink"/>
                <w:rtl w:val="true"/>
              </w:rPr>
              <w:t>(</w:t>
            </w:r>
            <w:r>
              <w:rPr>
                <w:rStyle w:val="IndexLink"/>
              </w:rPr>
              <w:t>91</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رأى الدخان قد دخل بيت</w:t>
            </w:r>
            <w:r>
              <w:rPr>
                <w:rStyle w:val="IndexLink"/>
                <w:rtl w:val="true"/>
              </w:rPr>
              <w:tab/>
            </w:r>
            <w:r>
              <w:rPr>
                <w:rStyle w:val="IndexLink"/>
              </w:rPr>
              <w:t>125</w:t>
            </w:r>
          </w:hyperlink>
        </w:p>
        <w:p>
          <w:pPr>
            <w:pStyle w:val="Contents3"/>
            <w:tabs>
              <w:tab w:val="clear" w:pos="8459"/>
              <w:tab w:val="right" w:pos="9026" w:leader="dot"/>
            </w:tabs>
            <w:rPr/>
          </w:pPr>
          <w:hyperlink w:anchor="__RefHeading___Toc16199064_1280447820">
            <w:r>
              <w:rPr>
                <w:webHidden/>
                <w:rStyle w:val="IndexLink"/>
                <w:rtl w:val="true"/>
              </w:rPr>
              <w:t>(</w:t>
            </w:r>
            <w:r>
              <w:rPr>
                <w:rStyle w:val="IndexLink"/>
              </w:rPr>
              <w:t>92</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فأسبل عليّ عليها ملاءتها</w:t>
            </w:r>
            <w:r>
              <w:rPr>
                <w:rStyle w:val="IndexLink"/>
                <w:rtl w:val="true"/>
              </w:rPr>
              <w:tab/>
            </w:r>
            <w:r>
              <w:rPr>
                <w:rStyle w:val="IndexLink"/>
              </w:rPr>
              <w:t>125</w:t>
            </w:r>
          </w:hyperlink>
        </w:p>
        <w:p>
          <w:pPr>
            <w:pStyle w:val="Contents3"/>
            <w:tabs>
              <w:tab w:val="clear" w:pos="8459"/>
              <w:tab w:val="right" w:pos="9026" w:leader="dot"/>
            </w:tabs>
            <w:rPr/>
          </w:pPr>
          <w:hyperlink w:anchor="__RefHeading___Toc16199066_1280447820">
            <w:r>
              <w:rPr>
                <w:webHidden/>
                <w:rStyle w:val="IndexLink"/>
                <w:rtl w:val="true"/>
              </w:rPr>
              <w:t>(</w:t>
            </w:r>
            <w:r>
              <w:rPr>
                <w:rStyle w:val="IndexLink"/>
              </w:rPr>
              <w:t>93</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فصعقت حتى سقطت على وجهي</w:t>
            </w:r>
            <w:r>
              <w:rPr>
                <w:rStyle w:val="IndexLink"/>
                <w:rtl w:val="true"/>
              </w:rPr>
              <w:tab/>
            </w:r>
            <w:r>
              <w:rPr>
                <w:rStyle w:val="IndexLink"/>
              </w:rPr>
              <w:t>126</w:t>
            </w:r>
          </w:hyperlink>
        </w:p>
        <w:p>
          <w:pPr>
            <w:pStyle w:val="Contents3"/>
            <w:tabs>
              <w:tab w:val="clear" w:pos="8459"/>
              <w:tab w:val="right" w:pos="9026" w:leader="dot"/>
            </w:tabs>
            <w:rPr/>
          </w:pPr>
          <w:hyperlink w:anchor="__RefHeading___Toc16199068_1280447820">
            <w:r>
              <w:rPr>
                <w:webHidden/>
                <w:rStyle w:val="IndexLink"/>
                <w:rtl w:val="true"/>
              </w:rPr>
              <w:t>(</w:t>
            </w:r>
            <w:r>
              <w:rPr>
                <w:rStyle w:val="IndexLink"/>
              </w:rPr>
              <w:t>94</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فبكى بكاءا عاليا بحيث سمع ذلك في أزقّة المدينة</w:t>
            </w:r>
            <w:r>
              <w:rPr>
                <w:rStyle w:val="IndexLink"/>
                <w:rtl w:val="true"/>
              </w:rPr>
              <w:tab/>
            </w:r>
            <w:r>
              <w:rPr>
                <w:rStyle w:val="IndexLink"/>
              </w:rPr>
              <w:t>127</w:t>
            </w:r>
          </w:hyperlink>
        </w:p>
        <w:p>
          <w:pPr>
            <w:pStyle w:val="Contents3"/>
            <w:tabs>
              <w:tab w:val="clear" w:pos="8459"/>
              <w:tab w:val="right" w:pos="9026" w:leader="dot"/>
            </w:tabs>
            <w:rPr/>
          </w:pPr>
          <w:hyperlink w:anchor="__RefHeading___Toc16199070_1280447820">
            <w:r>
              <w:rPr>
                <w:webHidden/>
                <w:rStyle w:val="IndexLink"/>
                <w:rtl w:val="true"/>
              </w:rPr>
              <w:t>(</w:t>
            </w:r>
            <w:r>
              <w:rPr>
                <w:rStyle w:val="IndexLink"/>
              </w:rPr>
              <w:t>95</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رأيت سواد وجه فاطمة عليها السلام وبقاء أثر اللطم عليه</w:t>
            </w:r>
            <w:r>
              <w:rPr>
                <w:rStyle w:val="IndexLink"/>
                <w:rtl w:val="true"/>
              </w:rPr>
              <w:tab/>
            </w:r>
            <w:r>
              <w:rPr>
                <w:rStyle w:val="IndexLink"/>
              </w:rPr>
              <w:t>127</w:t>
            </w:r>
          </w:hyperlink>
        </w:p>
        <w:p>
          <w:pPr>
            <w:pStyle w:val="Contents3"/>
            <w:tabs>
              <w:tab w:val="clear" w:pos="8459"/>
              <w:tab w:val="right" w:pos="9026" w:leader="dot"/>
            </w:tabs>
            <w:rPr/>
          </w:pPr>
          <w:hyperlink w:anchor="__RefHeading___Toc16199072_1280447820">
            <w:r>
              <w:rPr>
                <w:webHidden/>
                <w:rStyle w:val="IndexLink"/>
                <w:rtl w:val="true"/>
              </w:rPr>
              <w:t>(</w:t>
            </w:r>
            <w:r>
              <w:rPr>
                <w:rStyle w:val="IndexLink"/>
              </w:rPr>
              <w:t>96</w:t>
            </w:r>
            <w:r>
              <w:rPr>
                <w:rStyle w:val="IndexLink"/>
                <w:rtl w:val="true"/>
              </w:rPr>
              <w:t xml:space="preserve">) </w:t>
            </w:r>
            <w:r>
              <w:rPr>
                <w:rStyle w:val="IndexLink"/>
                <w:rtl w:val="true"/>
              </w:rPr>
              <w:t xml:space="preserve">المصيبة الثامنة </w:t>
            </w:r>
            <w:r>
              <w:rPr>
                <w:rStyle w:val="IndexLink"/>
                <w:rtl w:val="true"/>
              </w:rPr>
              <w:t xml:space="preserve">: </w:t>
            </w:r>
            <w:r>
              <w:rPr>
                <w:rStyle w:val="IndexLink"/>
                <w:rtl w:val="true"/>
              </w:rPr>
              <w:t>رأيت آثار الرفسة والسياط في يدها وجنبها</w:t>
            </w:r>
            <w:r>
              <w:rPr>
                <w:rStyle w:val="IndexLink"/>
                <w:rtl w:val="true"/>
              </w:rPr>
              <w:tab/>
            </w:r>
            <w:r>
              <w:rPr>
                <w:rStyle w:val="IndexLink"/>
              </w:rPr>
              <w:t>128</w:t>
            </w:r>
          </w:hyperlink>
        </w:p>
        <w:p>
          <w:pPr>
            <w:pStyle w:val="Contents3"/>
            <w:tabs>
              <w:tab w:val="clear" w:pos="8459"/>
              <w:tab w:val="right" w:pos="9026" w:leader="dot"/>
            </w:tabs>
            <w:rPr/>
          </w:pPr>
          <w:hyperlink w:anchor="__RefHeading___Toc16199074_1280447820">
            <w:r>
              <w:rPr>
                <w:webHidden/>
                <w:rStyle w:val="IndexLink"/>
                <w:rtl w:val="true"/>
              </w:rPr>
              <w:t>(</w:t>
            </w:r>
            <w:r>
              <w:rPr>
                <w:rStyle w:val="IndexLink"/>
              </w:rPr>
              <w:t>97</w:t>
            </w:r>
            <w:r>
              <w:rPr>
                <w:rStyle w:val="IndexLink"/>
                <w:rtl w:val="true"/>
              </w:rPr>
              <w:t xml:space="preserve">) </w:t>
            </w:r>
            <w:r>
              <w:rPr>
                <w:rStyle w:val="IndexLink"/>
                <w:rtl w:val="true"/>
              </w:rPr>
              <w:t xml:space="preserve">المصيبة التاسعة </w:t>
            </w:r>
            <w:r>
              <w:rPr>
                <w:rStyle w:val="IndexLink"/>
                <w:rtl w:val="true"/>
              </w:rPr>
              <w:t xml:space="preserve">: </w:t>
            </w:r>
            <w:r>
              <w:rPr>
                <w:rStyle w:val="IndexLink"/>
                <w:rtl w:val="true"/>
              </w:rPr>
              <w:t>أثر السياط بجسمها، اسود كأنه النيل</w:t>
            </w:r>
            <w:r>
              <w:rPr>
                <w:rStyle w:val="IndexLink"/>
                <w:rtl w:val="true"/>
              </w:rPr>
              <w:tab/>
            </w:r>
            <w:r>
              <w:rPr>
                <w:rStyle w:val="IndexLink"/>
              </w:rPr>
              <w:t>128</w:t>
            </w:r>
          </w:hyperlink>
        </w:p>
        <w:p>
          <w:pPr>
            <w:pStyle w:val="Contents3"/>
            <w:tabs>
              <w:tab w:val="clear" w:pos="8459"/>
              <w:tab w:val="right" w:pos="9026" w:leader="dot"/>
            </w:tabs>
            <w:rPr/>
          </w:pPr>
          <w:hyperlink w:anchor="__RefHeading___Toc16199076_1280447820">
            <w:r>
              <w:rPr>
                <w:webHidden/>
                <w:rStyle w:val="IndexLink"/>
                <w:rtl w:val="true"/>
              </w:rPr>
              <w:t>(</w:t>
            </w:r>
            <w:r>
              <w:rPr>
                <w:rStyle w:val="IndexLink"/>
              </w:rPr>
              <w:t>98</w:t>
            </w:r>
            <w:r>
              <w:rPr>
                <w:rStyle w:val="IndexLink"/>
                <w:rtl w:val="true"/>
              </w:rPr>
              <w:t xml:space="preserve">) </w:t>
            </w:r>
            <w:r>
              <w:rPr>
                <w:rStyle w:val="IndexLink"/>
                <w:rtl w:val="true"/>
              </w:rPr>
              <w:t>المصيبة العاشرة</w:t>
            </w:r>
            <w:r>
              <w:rPr>
                <w:rStyle w:val="IndexLink"/>
                <w:rtl w:val="true"/>
              </w:rPr>
              <w:t xml:space="preserve">: </w:t>
            </w:r>
            <w:r>
              <w:rPr>
                <w:rStyle w:val="IndexLink"/>
                <w:rtl w:val="true"/>
              </w:rPr>
              <w:t>وتعلّقت بيدها الأخرى وأبت أن تفارقه</w:t>
            </w:r>
            <w:r>
              <w:rPr>
                <w:rStyle w:val="IndexLink"/>
                <w:rtl w:val="true"/>
              </w:rPr>
              <w:t>.</w:t>
              <w:tab/>
            </w:r>
            <w:r>
              <w:rPr>
                <w:rStyle w:val="IndexLink"/>
              </w:rPr>
              <w:t>129</w:t>
            </w:r>
          </w:hyperlink>
        </w:p>
        <w:p>
          <w:pPr>
            <w:pStyle w:val="Contents3"/>
            <w:tabs>
              <w:tab w:val="clear" w:pos="8459"/>
              <w:tab w:val="right" w:pos="9026" w:leader="dot"/>
            </w:tabs>
            <w:rPr/>
          </w:pPr>
          <w:hyperlink w:anchor="__RefHeading___Toc16199078_1280447820">
            <w:r>
              <w:rPr>
                <w:webHidden/>
                <w:rStyle w:val="IndexLink"/>
                <w:rtl w:val="true"/>
              </w:rPr>
              <w:t>(</w:t>
            </w:r>
            <w:r>
              <w:rPr>
                <w:rStyle w:val="IndexLink"/>
              </w:rPr>
              <w:t>99</w:t>
            </w:r>
            <w:r>
              <w:rPr>
                <w:rStyle w:val="IndexLink"/>
                <w:rtl w:val="true"/>
              </w:rPr>
              <w:t xml:space="preserve">) </w:t>
            </w:r>
            <w:r>
              <w:rPr>
                <w:rStyle w:val="IndexLink"/>
                <w:rtl w:val="true"/>
              </w:rPr>
              <w:t>المصيبة الحادية عشر</w:t>
            </w:r>
            <w:r>
              <w:rPr>
                <w:rStyle w:val="IndexLink"/>
                <w:rtl w:val="true"/>
              </w:rPr>
              <w:t xml:space="preserve">: </w:t>
            </w:r>
            <w:r>
              <w:rPr>
                <w:rStyle w:val="IndexLink"/>
                <w:rtl w:val="true"/>
              </w:rPr>
              <w:t>فلم يدع أحدا إلا أتاه في منزله</w:t>
            </w:r>
            <w:r>
              <w:rPr>
                <w:rStyle w:val="IndexLink"/>
                <w:rtl w:val="true"/>
              </w:rPr>
              <w:tab/>
            </w:r>
            <w:r>
              <w:rPr>
                <w:rStyle w:val="IndexLink"/>
              </w:rPr>
              <w:t>129</w:t>
            </w:r>
          </w:hyperlink>
        </w:p>
        <w:p>
          <w:pPr>
            <w:pStyle w:val="Contents3"/>
            <w:tabs>
              <w:tab w:val="clear" w:pos="8459"/>
              <w:tab w:val="right" w:pos="9026" w:leader="dot"/>
            </w:tabs>
            <w:rPr/>
          </w:pPr>
          <w:hyperlink w:anchor="__RefHeading___Toc16199080_1280447820">
            <w:r>
              <w:rPr>
                <w:webHidden/>
                <w:rStyle w:val="IndexLink"/>
                <w:rtl w:val="true"/>
              </w:rPr>
              <w:t>(</w:t>
            </w:r>
            <w:r>
              <w:rPr>
                <w:rStyle w:val="IndexLink"/>
              </w:rPr>
              <w:t>100</w:t>
            </w:r>
            <w:r>
              <w:rPr>
                <w:rStyle w:val="IndexLink"/>
                <w:rtl w:val="true"/>
              </w:rPr>
              <w:t xml:space="preserve">) </w:t>
            </w:r>
            <w:r>
              <w:rPr>
                <w:rStyle w:val="IndexLink"/>
                <w:rtl w:val="true"/>
              </w:rPr>
              <w:t>المصيبة الثانية عشر</w:t>
            </w:r>
            <w:r>
              <w:rPr>
                <w:rStyle w:val="IndexLink"/>
                <w:rtl w:val="true"/>
              </w:rPr>
              <w:t xml:space="preserve">: </w:t>
            </w:r>
            <w:r>
              <w:rPr>
                <w:rStyle w:val="IndexLink"/>
                <w:rtl w:val="true"/>
              </w:rPr>
              <w:t>يحملُ فاطمةَ على دابةٍ ليلاً</w:t>
            </w:r>
            <w:r>
              <w:rPr>
                <w:rStyle w:val="IndexLink"/>
                <w:rtl w:val="true"/>
              </w:rPr>
              <w:tab/>
            </w:r>
            <w:r>
              <w:rPr>
                <w:rStyle w:val="IndexLink"/>
              </w:rPr>
              <w:t>130</w:t>
            </w:r>
          </w:hyperlink>
        </w:p>
        <w:p>
          <w:pPr>
            <w:pStyle w:val="Contents3"/>
            <w:tabs>
              <w:tab w:val="clear" w:pos="8459"/>
              <w:tab w:val="right" w:pos="9026" w:leader="dot"/>
            </w:tabs>
            <w:rPr/>
          </w:pPr>
          <w:hyperlink w:anchor="__RefHeading___Toc16199082_1280447820">
            <w:r>
              <w:rPr>
                <w:webHidden/>
                <w:rStyle w:val="IndexLink"/>
                <w:rtl w:val="true"/>
              </w:rPr>
              <w:t>(</w:t>
            </w:r>
            <w:r>
              <w:rPr>
                <w:rStyle w:val="IndexLink"/>
              </w:rPr>
              <w:t>101</w:t>
            </w:r>
            <w:r>
              <w:rPr>
                <w:rStyle w:val="IndexLink"/>
                <w:rtl w:val="true"/>
              </w:rPr>
              <w:t xml:space="preserve">) </w:t>
            </w:r>
            <w:r>
              <w:rPr>
                <w:rStyle w:val="IndexLink"/>
                <w:rtl w:val="true"/>
              </w:rPr>
              <w:t>المصيبة الثالثة عشر</w:t>
            </w:r>
            <w:r>
              <w:rPr>
                <w:rStyle w:val="IndexLink"/>
                <w:rtl w:val="true"/>
              </w:rPr>
              <w:t xml:space="preserve">: </w:t>
            </w:r>
            <w:r>
              <w:rPr>
                <w:rStyle w:val="IndexLink"/>
                <w:rtl w:val="true"/>
              </w:rPr>
              <w:t>وصبرت علىّ أمر من العلقم</w:t>
            </w:r>
            <w:r>
              <w:rPr>
                <w:rStyle w:val="IndexLink"/>
                <w:rtl w:val="true"/>
              </w:rPr>
              <w:tab/>
            </w:r>
            <w:r>
              <w:rPr>
                <w:rStyle w:val="IndexLink"/>
              </w:rPr>
              <w:t>130</w:t>
            </w:r>
          </w:hyperlink>
        </w:p>
        <w:p>
          <w:pPr>
            <w:pStyle w:val="Contents3"/>
            <w:tabs>
              <w:tab w:val="clear" w:pos="8459"/>
              <w:tab w:val="right" w:pos="9026" w:leader="dot"/>
            </w:tabs>
            <w:rPr/>
          </w:pPr>
          <w:hyperlink w:anchor="__RefHeading___Toc16199084_1280447820">
            <w:r>
              <w:rPr>
                <w:webHidden/>
                <w:rStyle w:val="IndexLink"/>
                <w:rtl w:val="true"/>
              </w:rPr>
              <w:t>(</w:t>
            </w:r>
            <w:r>
              <w:rPr>
                <w:rStyle w:val="IndexLink"/>
              </w:rPr>
              <w:t>102</w:t>
            </w:r>
            <w:r>
              <w:rPr>
                <w:rStyle w:val="IndexLink"/>
                <w:rtl w:val="true"/>
              </w:rPr>
              <w:t xml:space="preserve">) </w:t>
            </w:r>
            <w:r>
              <w:rPr>
                <w:rStyle w:val="IndexLink"/>
                <w:rtl w:val="true"/>
              </w:rPr>
              <w:t>المصيبة الرابعة عشر</w:t>
            </w:r>
            <w:r>
              <w:rPr>
                <w:rStyle w:val="IndexLink"/>
                <w:rtl w:val="true"/>
              </w:rPr>
              <w:t xml:space="preserve">: </w:t>
            </w:r>
            <w:r>
              <w:rPr>
                <w:rStyle w:val="IndexLink"/>
                <w:rtl w:val="true"/>
              </w:rPr>
              <w:t>يا فاطمة كلميني</w:t>
            </w:r>
            <w:r>
              <w:rPr>
                <w:rStyle w:val="IndexLink"/>
                <w:rtl w:val="true"/>
              </w:rPr>
              <w:tab/>
            </w:r>
            <w:r>
              <w:rPr>
                <w:rStyle w:val="IndexLink"/>
              </w:rPr>
              <w:t>131</w:t>
            </w:r>
          </w:hyperlink>
        </w:p>
        <w:p>
          <w:pPr>
            <w:pStyle w:val="Contents3"/>
            <w:tabs>
              <w:tab w:val="clear" w:pos="8459"/>
              <w:tab w:val="right" w:pos="9026" w:leader="dot"/>
            </w:tabs>
            <w:rPr/>
          </w:pPr>
          <w:hyperlink w:anchor="__RefHeading___Toc16199086_1280447820">
            <w:r>
              <w:rPr>
                <w:webHidden/>
                <w:rStyle w:val="IndexLink"/>
                <w:rtl w:val="true"/>
              </w:rPr>
              <w:t>(</w:t>
            </w:r>
            <w:r>
              <w:rPr>
                <w:rStyle w:val="IndexLink"/>
              </w:rPr>
              <w:t>103</w:t>
            </w:r>
            <w:r>
              <w:rPr>
                <w:rStyle w:val="IndexLink"/>
                <w:rtl w:val="true"/>
              </w:rPr>
              <w:t xml:space="preserve">) </w:t>
            </w:r>
            <w:r>
              <w:rPr>
                <w:rStyle w:val="IndexLink"/>
                <w:rtl w:val="true"/>
              </w:rPr>
              <w:t>المصيبة الخامسة عشر</w:t>
            </w:r>
            <w:r>
              <w:rPr>
                <w:rStyle w:val="IndexLink"/>
                <w:rtl w:val="true"/>
              </w:rPr>
              <w:t xml:space="preserve">: </w:t>
            </w:r>
            <w:r>
              <w:rPr>
                <w:rStyle w:val="IndexLink"/>
                <w:rtl w:val="true"/>
              </w:rPr>
              <w:t>فوقع على وجهه</w:t>
            </w:r>
            <w:r>
              <w:rPr>
                <w:rStyle w:val="IndexLink"/>
                <w:rtl w:val="true"/>
              </w:rPr>
              <w:tab/>
            </w:r>
            <w:r>
              <w:rPr>
                <w:rStyle w:val="IndexLink"/>
              </w:rPr>
              <w:t>131</w:t>
            </w:r>
          </w:hyperlink>
        </w:p>
        <w:p>
          <w:pPr>
            <w:pStyle w:val="Contents3"/>
            <w:tabs>
              <w:tab w:val="clear" w:pos="8459"/>
              <w:tab w:val="right" w:pos="9026" w:leader="dot"/>
            </w:tabs>
            <w:rPr/>
          </w:pPr>
          <w:hyperlink w:anchor="__RefHeading___Toc16199088_1280447820">
            <w:r>
              <w:rPr>
                <w:webHidden/>
                <w:rStyle w:val="IndexLink"/>
                <w:rtl w:val="true"/>
              </w:rPr>
              <w:t>(</w:t>
            </w:r>
            <w:r>
              <w:rPr>
                <w:rStyle w:val="IndexLink"/>
              </w:rPr>
              <w:t>104</w:t>
            </w:r>
            <w:r>
              <w:rPr>
                <w:rStyle w:val="IndexLink"/>
                <w:rtl w:val="true"/>
              </w:rPr>
              <w:t xml:space="preserve">) </w:t>
            </w:r>
            <w:r>
              <w:rPr>
                <w:rStyle w:val="IndexLink"/>
                <w:rtl w:val="true"/>
              </w:rPr>
              <w:t xml:space="preserve">المصيبة السادسة عشر </w:t>
            </w:r>
            <w:r>
              <w:rPr>
                <w:rStyle w:val="IndexLink"/>
                <w:rtl w:val="true"/>
              </w:rPr>
              <w:t xml:space="preserve">: </w:t>
            </w:r>
            <w:r>
              <w:rPr>
                <w:rStyle w:val="IndexLink"/>
                <w:rtl w:val="true"/>
              </w:rPr>
              <w:t>اغرورقت عيناه بالدموع</w:t>
            </w:r>
            <w:r>
              <w:rPr>
                <w:rStyle w:val="IndexLink"/>
                <w:rtl w:val="true"/>
              </w:rPr>
              <w:tab/>
            </w:r>
            <w:r>
              <w:rPr>
                <w:rStyle w:val="IndexLink"/>
              </w:rPr>
              <w:t>132</w:t>
            </w:r>
          </w:hyperlink>
        </w:p>
        <w:p>
          <w:pPr>
            <w:pStyle w:val="Contents3"/>
            <w:tabs>
              <w:tab w:val="clear" w:pos="8459"/>
              <w:tab w:val="right" w:pos="9026" w:leader="dot"/>
            </w:tabs>
            <w:rPr/>
          </w:pPr>
          <w:hyperlink w:anchor="__RefHeading___Toc16199090_1280447820">
            <w:r>
              <w:rPr>
                <w:webHidden/>
                <w:rStyle w:val="IndexLink"/>
                <w:rtl w:val="true"/>
              </w:rPr>
              <w:t>(</w:t>
            </w:r>
            <w:r>
              <w:rPr>
                <w:rStyle w:val="IndexLink"/>
              </w:rPr>
              <w:t>105</w:t>
            </w:r>
            <w:r>
              <w:rPr>
                <w:rStyle w:val="IndexLink"/>
                <w:rtl w:val="true"/>
              </w:rPr>
              <w:t xml:space="preserve">) </w:t>
            </w:r>
            <w:r>
              <w:rPr>
                <w:rStyle w:val="IndexLink"/>
                <w:rtl w:val="true"/>
              </w:rPr>
              <w:t>المصيبة السابعة عشر</w:t>
            </w:r>
            <w:r>
              <w:rPr>
                <w:rStyle w:val="IndexLink"/>
                <w:rtl w:val="true"/>
              </w:rPr>
              <w:t xml:space="preserve">: </w:t>
            </w:r>
            <w:r>
              <w:rPr>
                <w:rStyle w:val="IndexLink"/>
                <w:rtl w:val="true"/>
              </w:rPr>
              <w:t>ولأعولت إعوال الثكلى</w:t>
            </w:r>
            <w:r>
              <w:rPr>
                <w:rStyle w:val="IndexLink"/>
                <w:rtl w:val="true"/>
              </w:rPr>
              <w:tab/>
            </w:r>
            <w:r>
              <w:rPr>
                <w:rStyle w:val="IndexLink"/>
              </w:rPr>
              <w:t>132</w:t>
            </w:r>
          </w:hyperlink>
        </w:p>
        <w:p>
          <w:pPr>
            <w:pStyle w:val="Contents3"/>
            <w:tabs>
              <w:tab w:val="clear" w:pos="8459"/>
              <w:tab w:val="right" w:pos="9026" w:leader="dot"/>
            </w:tabs>
            <w:rPr/>
          </w:pPr>
          <w:hyperlink w:anchor="__RefHeading___Toc16199092_1280447820">
            <w:r>
              <w:rPr>
                <w:webHidden/>
                <w:rStyle w:val="IndexLink"/>
                <w:rtl w:val="true"/>
              </w:rPr>
              <w:t>(</w:t>
            </w:r>
            <w:r>
              <w:rPr>
                <w:rStyle w:val="IndexLink"/>
              </w:rPr>
              <w:t>106</w:t>
            </w:r>
            <w:r>
              <w:rPr>
                <w:rStyle w:val="IndexLink"/>
                <w:rtl w:val="true"/>
              </w:rPr>
              <w:t xml:space="preserve">) </w:t>
            </w:r>
            <w:r>
              <w:rPr>
                <w:rStyle w:val="IndexLink"/>
                <w:rtl w:val="true"/>
              </w:rPr>
              <w:t>المصيبة الثامنة عشر</w:t>
            </w:r>
            <w:r>
              <w:rPr>
                <w:rStyle w:val="IndexLink"/>
                <w:rtl w:val="true"/>
              </w:rPr>
              <w:t xml:space="preserve">: </w:t>
            </w:r>
            <w:r>
              <w:rPr>
                <w:rStyle w:val="IndexLink"/>
                <w:rtl w:val="true"/>
              </w:rPr>
              <w:t>وهي مع ذلك لا تفارق بعلها</w:t>
            </w:r>
            <w:r>
              <w:rPr>
                <w:rStyle w:val="IndexLink"/>
                <w:rtl w:val="true"/>
              </w:rPr>
              <w:tab/>
            </w:r>
            <w:r>
              <w:rPr>
                <w:rStyle w:val="IndexLink"/>
              </w:rPr>
              <w:t>133</w:t>
            </w:r>
          </w:hyperlink>
        </w:p>
        <w:p>
          <w:pPr>
            <w:pStyle w:val="Contents3"/>
            <w:tabs>
              <w:tab w:val="clear" w:pos="8459"/>
              <w:tab w:val="right" w:pos="9026" w:leader="dot"/>
            </w:tabs>
            <w:rPr/>
          </w:pPr>
          <w:hyperlink w:anchor="__RefHeading___Toc16199094_1280447820">
            <w:r>
              <w:rPr>
                <w:webHidden/>
                <w:rStyle w:val="IndexLink"/>
                <w:rtl w:val="true"/>
              </w:rPr>
              <w:t>(</w:t>
            </w:r>
            <w:r>
              <w:rPr>
                <w:rStyle w:val="IndexLink"/>
              </w:rPr>
              <w:t>107</w:t>
            </w:r>
            <w:r>
              <w:rPr>
                <w:rStyle w:val="IndexLink"/>
                <w:rtl w:val="true"/>
              </w:rPr>
              <w:t xml:space="preserve">) </w:t>
            </w:r>
            <w:r>
              <w:rPr>
                <w:rStyle w:val="IndexLink"/>
                <w:rtl w:val="true"/>
              </w:rPr>
              <w:t xml:space="preserve">المصيبة التاسعة عشر </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ينهد ركنيه</w:t>
            </w:r>
            <w:r>
              <w:rPr>
                <w:rStyle w:val="IndexLink"/>
                <w:rtl w:val="true"/>
              </w:rPr>
              <w:tab/>
            </w:r>
            <w:r>
              <w:rPr>
                <w:rStyle w:val="IndexLink"/>
              </w:rPr>
              <w:t>134</w:t>
            </w:r>
          </w:hyperlink>
        </w:p>
        <w:p>
          <w:pPr>
            <w:pStyle w:val="Contents3"/>
            <w:tabs>
              <w:tab w:val="clear" w:pos="8459"/>
              <w:tab w:val="right" w:pos="9026" w:leader="dot"/>
            </w:tabs>
            <w:rPr/>
          </w:pPr>
          <w:hyperlink w:anchor="__RefHeading___Toc16199096_1280447820">
            <w:r>
              <w:rPr>
                <w:webHidden/>
                <w:rStyle w:val="IndexLink"/>
                <w:rtl w:val="true"/>
              </w:rPr>
              <w:t>(</w:t>
            </w:r>
            <w:r>
              <w:rPr>
                <w:rStyle w:val="IndexLink"/>
              </w:rPr>
              <w:t>108</w:t>
            </w:r>
            <w:r>
              <w:rPr>
                <w:rStyle w:val="IndexLink"/>
                <w:rtl w:val="true"/>
              </w:rPr>
              <w:t xml:space="preserve">) </w:t>
            </w:r>
            <w:r>
              <w:rPr>
                <w:rStyle w:val="IndexLink"/>
                <w:rtl w:val="true"/>
              </w:rPr>
              <w:t xml:space="preserve">المصيبة العشرون </w:t>
            </w:r>
            <w:r>
              <w:rPr>
                <w:rStyle w:val="IndexLink"/>
                <w:rtl w:val="true"/>
              </w:rPr>
              <w:t xml:space="preserve">: </w:t>
            </w:r>
            <w:r>
              <w:rPr>
                <w:rStyle w:val="IndexLink"/>
                <w:rtl w:val="true"/>
              </w:rPr>
              <w:t>وتجتمع كلمتهم على ظلمك وقهرك</w:t>
            </w:r>
            <w:r>
              <w:rPr>
                <w:rStyle w:val="IndexLink"/>
                <w:rtl w:val="true"/>
              </w:rPr>
              <w:tab/>
            </w:r>
            <w:r>
              <w:rPr>
                <w:rStyle w:val="IndexLink"/>
              </w:rPr>
              <w:t>134</w:t>
            </w:r>
          </w:hyperlink>
        </w:p>
        <w:p>
          <w:pPr>
            <w:pStyle w:val="Contents3"/>
            <w:tabs>
              <w:tab w:val="clear" w:pos="8459"/>
              <w:tab w:val="right" w:pos="9026" w:leader="dot"/>
            </w:tabs>
            <w:rPr/>
          </w:pPr>
          <w:hyperlink w:anchor="__RefHeading___Toc16199098_1280447820">
            <w:r>
              <w:rPr>
                <w:webHidden/>
                <w:rStyle w:val="IndexLink"/>
                <w:rtl w:val="true"/>
              </w:rPr>
              <w:t>(</w:t>
            </w:r>
            <w:r>
              <w:rPr>
                <w:rStyle w:val="IndexLink"/>
                <w:rtl w:val="true"/>
              </w:rPr>
              <w:t>جديد</w:t>
            </w:r>
            <w:r>
              <w:rPr>
                <w:rStyle w:val="IndexLink"/>
                <w:rtl w:val="true"/>
              </w:rPr>
              <w:t>)</w:t>
              <w:tab/>
            </w:r>
            <w:r>
              <w:rPr>
                <w:rStyle w:val="IndexLink"/>
              </w:rPr>
              <w:t>135</w:t>
            </w:r>
          </w:hyperlink>
        </w:p>
        <w:p>
          <w:pPr>
            <w:pStyle w:val="Contents2"/>
            <w:tabs>
              <w:tab w:val="clear" w:pos="8743"/>
              <w:tab w:val="right" w:pos="9026" w:leader="dot"/>
            </w:tabs>
            <w:rPr/>
          </w:pPr>
          <w:hyperlink w:anchor="__RefHeading___Toc16199100_1280447820">
            <w:r>
              <w:rPr>
                <w:webHidden/>
                <w:rStyle w:val="IndexLink"/>
                <w:rtl w:val="true"/>
              </w:rPr>
              <w:t xml:space="preserve">الفصل الخامس عشر </w:t>
            </w:r>
            <w:r>
              <w:rPr>
                <w:rStyle w:val="IndexLink"/>
                <w:rtl w:val="true"/>
              </w:rPr>
              <w:t xml:space="preserve">: </w:t>
            </w:r>
            <w:r>
              <w:rPr>
                <w:rStyle w:val="IndexLink"/>
                <w:rtl w:val="true"/>
              </w:rPr>
              <w:t>بعض مصائبها عندالحسنين عليهما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6199102_128044782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6199104_1280447820">
            <w:r>
              <w:rPr>
                <w:webHidden/>
                <w:rStyle w:val="IndexLink"/>
                <w:rtl w:val="true"/>
              </w:rPr>
              <w:t>(</w:t>
            </w:r>
            <w:r>
              <w:rPr>
                <w:rStyle w:val="IndexLink"/>
              </w:rPr>
              <w:t>110</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 xml:space="preserve">أجئت لتحرق ابناي </w:t>
            </w:r>
            <w:r>
              <w:rPr>
                <w:rStyle w:val="IndexLink"/>
                <w:rtl w:val="true"/>
              </w:rPr>
              <w:t>(</w:t>
            </w:r>
            <w:r>
              <w:rPr>
                <w:rStyle w:val="IndexLink"/>
                <w:rtl w:val="true"/>
              </w:rPr>
              <w:t>ابني</w:t>
            </w:r>
            <w:r>
              <w:rPr>
                <w:rStyle w:val="IndexLink"/>
                <w:rtl w:val="true"/>
              </w:rPr>
              <w:t>)</w:t>
              <w:tab/>
            </w:r>
            <w:r>
              <w:rPr>
                <w:rStyle w:val="IndexLink"/>
              </w:rPr>
              <w:t>138</w:t>
            </w:r>
          </w:hyperlink>
        </w:p>
        <w:p>
          <w:pPr>
            <w:pStyle w:val="Contents3"/>
            <w:tabs>
              <w:tab w:val="clear" w:pos="8459"/>
              <w:tab w:val="right" w:pos="9026" w:leader="dot"/>
            </w:tabs>
            <w:rPr/>
          </w:pPr>
          <w:hyperlink w:anchor="__RefHeading___Toc16199106_1280447820">
            <w:r>
              <w:rPr>
                <w:webHidden/>
                <w:rStyle w:val="IndexLink"/>
                <w:rtl w:val="true"/>
              </w:rPr>
              <w:t>(</w:t>
            </w:r>
            <w:r>
              <w:rPr>
                <w:rStyle w:val="IndexLink"/>
              </w:rPr>
              <w:t>111</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يا أماه أخر جأبانا من البيت</w:t>
            </w:r>
            <w:r>
              <w:rPr>
                <w:rStyle w:val="IndexLink"/>
                <w:rtl w:val="true"/>
              </w:rPr>
              <w:t>.</w:t>
              <w:tab/>
            </w:r>
            <w:r>
              <w:rPr>
                <w:rStyle w:val="IndexLink"/>
              </w:rPr>
              <w:t>138</w:t>
            </w:r>
          </w:hyperlink>
        </w:p>
        <w:p>
          <w:pPr>
            <w:pStyle w:val="Contents3"/>
            <w:tabs>
              <w:tab w:val="clear" w:pos="8459"/>
              <w:tab w:val="right" w:pos="9026" w:leader="dot"/>
            </w:tabs>
            <w:rPr/>
          </w:pPr>
          <w:hyperlink w:anchor="__RefHeading___Toc16199108_1280447820">
            <w:r>
              <w:rPr>
                <w:webHidden/>
                <w:rStyle w:val="IndexLink"/>
                <w:rtl w:val="true"/>
              </w:rPr>
              <w:t>(</w:t>
            </w:r>
            <w:r>
              <w:rPr>
                <w:rStyle w:val="IndexLink"/>
              </w:rPr>
              <w:t>112</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وأقبل الحسين يقبل رجلها</w:t>
            </w:r>
            <w:r>
              <w:rPr>
                <w:rStyle w:val="IndexLink"/>
                <w:rtl w:val="true"/>
              </w:rPr>
              <w:tab/>
            </w:r>
            <w:r>
              <w:rPr>
                <w:rStyle w:val="IndexLink"/>
              </w:rPr>
              <w:t>139</w:t>
            </w:r>
          </w:hyperlink>
        </w:p>
        <w:p>
          <w:pPr>
            <w:pStyle w:val="Contents3"/>
            <w:tabs>
              <w:tab w:val="clear" w:pos="8459"/>
              <w:tab w:val="right" w:pos="9026" w:leader="dot"/>
            </w:tabs>
            <w:rPr/>
          </w:pPr>
          <w:hyperlink w:anchor="__RefHeading___Toc16199110_1280447820">
            <w:r>
              <w:rPr>
                <w:webHidden/>
                <w:rStyle w:val="IndexLink"/>
                <w:rtl w:val="true"/>
              </w:rPr>
              <w:t>(</w:t>
            </w:r>
            <w:r>
              <w:rPr>
                <w:rStyle w:val="IndexLink"/>
              </w:rPr>
              <w:t>113</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إنا قد بقينا بعدك يتيمين</w:t>
            </w:r>
            <w:r>
              <w:rPr>
                <w:rStyle w:val="IndexLink"/>
                <w:rtl w:val="true"/>
              </w:rPr>
              <w:tab/>
            </w:r>
            <w:r>
              <w:rPr>
                <w:rStyle w:val="IndexLink"/>
              </w:rPr>
              <w:t>139</w:t>
            </w:r>
          </w:hyperlink>
        </w:p>
        <w:p>
          <w:pPr>
            <w:pStyle w:val="Contents3"/>
            <w:tabs>
              <w:tab w:val="clear" w:pos="8459"/>
              <w:tab w:val="right" w:pos="9026" w:leader="dot"/>
            </w:tabs>
            <w:rPr/>
          </w:pPr>
          <w:hyperlink w:anchor="__RefHeading___Toc16199112_1280447820">
            <w:r>
              <w:rPr>
                <w:webHidden/>
                <w:rStyle w:val="IndexLink"/>
                <w:rtl w:val="true"/>
              </w:rPr>
              <w:t>(</w:t>
            </w:r>
            <w:r>
              <w:rPr>
                <w:rStyle w:val="IndexLink"/>
              </w:rPr>
              <w:t>114</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أنت ضربت فاطمة حتى أدميتها</w:t>
            </w:r>
            <w:r>
              <w:rPr>
                <w:rStyle w:val="IndexLink"/>
                <w:rtl w:val="true"/>
              </w:rPr>
              <w:tab/>
            </w:r>
            <w:r>
              <w:rPr>
                <w:rStyle w:val="IndexLink"/>
              </w:rPr>
              <w:t>140</w:t>
            </w:r>
          </w:hyperlink>
        </w:p>
        <w:p>
          <w:pPr>
            <w:pStyle w:val="Contents3"/>
            <w:tabs>
              <w:tab w:val="clear" w:pos="8459"/>
              <w:tab w:val="right" w:pos="9026" w:leader="dot"/>
            </w:tabs>
            <w:rPr/>
          </w:pPr>
          <w:hyperlink w:anchor="__RefHeading___Toc16199114_1280447820">
            <w:r>
              <w:rPr>
                <w:webHidden/>
                <w:rStyle w:val="IndexLink"/>
                <w:rtl w:val="true"/>
              </w:rPr>
              <w:t>(</w:t>
            </w:r>
            <w:r>
              <w:rPr>
                <w:rStyle w:val="IndexLink"/>
              </w:rPr>
              <w:t>115</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وفتحت عينيها رأت أولادها</w:t>
            </w:r>
            <w:r>
              <w:rPr>
                <w:rStyle w:val="IndexLink"/>
                <w:rtl w:val="true"/>
              </w:rPr>
              <w:tab/>
            </w:r>
            <w:r>
              <w:rPr>
                <w:rStyle w:val="IndexLink"/>
              </w:rPr>
              <w:t>141</w:t>
            </w:r>
          </w:hyperlink>
        </w:p>
        <w:p>
          <w:pPr>
            <w:pStyle w:val="Contents2"/>
            <w:tabs>
              <w:tab w:val="clear" w:pos="8743"/>
              <w:tab w:val="right" w:pos="9026" w:leader="dot"/>
            </w:tabs>
            <w:rPr/>
          </w:pPr>
          <w:hyperlink w:anchor="__RefHeading___Toc16199116_1280447820">
            <w:r>
              <w:rPr>
                <w:webHidden/>
                <w:rStyle w:val="IndexLink"/>
                <w:rtl w:val="true"/>
              </w:rPr>
              <w:t xml:space="preserve">الفصل السادس عشر </w:t>
            </w:r>
            <w:r>
              <w:rPr>
                <w:rStyle w:val="IndexLink"/>
                <w:rtl w:val="true"/>
              </w:rPr>
              <w:t xml:space="preserve">: </w:t>
            </w:r>
            <w:r>
              <w:rPr>
                <w:rStyle w:val="IndexLink"/>
                <w:rtl w:val="true"/>
              </w:rPr>
              <w:t>بعض مصائبها عندالسيدة زينب عليها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6199118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6199120_1280447820">
            <w:r>
              <w:rPr>
                <w:webHidden/>
                <w:rStyle w:val="IndexLink"/>
                <w:rtl w:val="true"/>
              </w:rPr>
              <w:t>(</w:t>
            </w:r>
            <w:r>
              <w:rPr>
                <w:rStyle w:val="IndexLink"/>
              </w:rPr>
              <w:t>116</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وترد عليها مصائب شتى ورزايا</w:t>
            </w:r>
            <w:r>
              <w:rPr>
                <w:rStyle w:val="IndexLink"/>
                <w:rtl w:val="true"/>
              </w:rPr>
              <w:tab/>
            </w:r>
            <w:r>
              <w:rPr>
                <w:rStyle w:val="IndexLink"/>
              </w:rPr>
              <w:t>144</w:t>
            </w:r>
          </w:hyperlink>
        </w:p>
        <w:p>
          <w:pPr>
            <w:pStyle w:val="Contents3"/>
            <w:tabs>
              <w:tab w:val="clear" w:pos="8459"/>
              <w:tab w:val="right" w:pos="9026" w:leader="dot"/>
            </w:tabs>
            <w:rPr/>
          </w:pPr>
          <w:hyperlink w:anchor="__RefHeading___Toc16199122_1280447820">
            <w:r>
              <w:rPr>
                <w:webHidden/>
                <w:rStyle w:val="IndexLink"/>
                <w:rtl w:val="true"/>
              </w:rPr>
              <w:t>(</w:t>
            </w:r>
            <w:r>
              <w:rPr>
                <w:rStyle w:val="IndexLink"/>
              </w:rPr>
              <w:t>117</w:t>
            </w:r>
            <w:r>
              <w:rPr>
                <w:rStyle w:val="IndexLink"/>
                <w:rtl w:val="true"/>
              </w:rPr>
              <w:t xml:space="preserve">) </w:t>
            </w:r>
            <w:r>
              <w:rPr>
                <w:rStyle w:val="IndexLink"/>
                <w:rtl w:val="true"/>
              </w:rPr>
              <w:t>المصيبة الثانية</w:t>
            </w:r>
            <w:r>
              <w:rPr>
                <w:rStyle w:val="IndexLink"/>
                <w:rtl w:val="true"/>
              </w:rPr>
              <w:t xml:space="preserve">: </w:t>
            </w:r>
            <w:r>
              <w:rPr>
                <w:rStyle w:val="IndexLink"/>
                <w:rtl w:val="true"/>
              </w:rPr>
              <w:t>لا تعيش في حياتها يوما إلّا بالمحن</w:t>
            </w:r>
            <w:r>
              <w:rPr>
                <w:rStyle w:val="IndexLink"/>
                <w:rtl w:val="true"/>
              </w:rPr>
              <w:tab/>
            </w:r>
            <w:r>
              <w:rPr>
                <w:rStyle w:val="IndexLink"/>
              </w:rPr>
              <w:t>144</w:t>
            </w:r>
          </w:hyperlink>
        </w:p>
        <w:p>
          <w:pPr>
            <w:pStyle w:val="Contents3"/>
            <w:tabs>
              <w:tab w:val="clear" w:pos="8459"/>
              <w:tab w:val="right" w:pos="9026" w:leader="dot"/>
            </w:tabs>
            <w:rPr/>
          </w:pPr>
          <w:hyperlink w:anchor="__RefHeading___Toc16199124_1280447820">
            <w:r>
              <w:rPr>
                <w:webHidden/>
                <w:rStyle w:val="IndexLink"/>
                <w:rtl w:val="true"/>
              </w:rPr>
              <w:t>(</w:t>
            </w:r>
            <w:r>
              <w:rPr>
                <w:rStyle w:val="IndexLink"/>
              </w:rPr>
              <w:t>118</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قبلي حلقومه نيابة عني</w:t>
            </w:r>
            <w:r>
              <w:rPr>
                <w:rStyle w:val="IndexLink"/>
                <w:rtl w:val="true"/>
              </w:rPr>
              <w:tab/>
            </w:r>
            <w:r>
              <w:rPr>
                <w:rStyle w:val="IndexLink"/>
              </w:rPr>
              <w:t>145</w:t>
            </w:r>
          </w:hyperlink>
        </w:p>
        <w:p>
          <w:pPr>
            <w:pStyle w:val="Contents3"/>
            <w:tabs>
              <w:tab w:val="clear" w:pos="8459"/>
              <w:tab w:val="right" w:pos="9026" w:leader="dot"/>
            </w:tabs>
            <w:rPr/>
          </w:pPr>
          <w:hyperlink w:anchor="__RefHeading___Toc16199126_1280447820">
            <w:r>
              <w:rPr>
                <w:webHidden/>
                <w:rStyle w:val="IndexLink"/>
                <w:rtl w:val="true"/>
              </w:rPr>
              <w:t>(</w:t>
            </w:r>
            <w:r>
              <w:rPr>
                <w:rStyle w:val="IndexLink"/>
              </w:rPr>
              <w:t>119</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رأيت حين تغسيل أُمّي</w:t>
            </w:r>
            <w:r>
              <w:rPr>
                <w:rStyle w:val="IndexLink"/>
                <w:rtl w:val="true"/>
              </w:rPr>
              <w:tab/>
            </w:r>
            <w:r>
              <w:rPr>
                <w:rStyle w:val="IndexLink"/>
              </w:rPr>
              <w:t>146</w:t>
            </w:r>
          </w:hyperlink>
        </w:p>
        <w:p>
          <w:pPr>
            <w:pStyle w:val="Contents3"/>
            <w:tabs>
              <w:tab w:val="clear" w:pos="8459"/>
              <w:tab w:val="right" w:pos="9026" w:leader="dot"/>
            </w:tabs>
            <w:rPr/>
          </w:pPr>
          <w:hyperlink w:anchor="__RefHeading___Toc16199128_1280447820">
            <w:r>
              <w:rPr>
                <w:webHidden/>
                <w:rStyle w:val="IndexLink"/>
                <w:rtl w:val="true"/>
              </w:rPr>
              <w:t xml:space="preserve">( </w:t>
            </w:r>
            <w:r>
              <w:rPr>
                <w:rStyle w:val="IndexLink"/>
              </w:rPr>
              <w:t>120</w:t>
            </w:r>
            <w:r>
              <w:rPr>
                <w:rStyle w:val="IndexLink"/>
                <w:rtl w:val="true"/>
              </w:rPr>
              <w:t xml:space="preserve"> ) </w:t>
            </w:r>
            <w:r>
              <w:rPr>
                <w:rStyle w:val="IndexLink"/>
                <w:rtl w:val="true"/>
              </w:rPr>
              <w:t xml:space="preserve">المصيبة الخامسة </w:t>
            </w:r>
            <w:r>
              <w:rPr>
                <w:rStyle w:val="IndexLink"/>
                <w:rtl w:val="true"/>
              </w:rPr>
              <w:t xml:space="preserve">: </w:t>
            </w:r>
            <w:r>
              <w:rPr>
                <w:rStyle w:val="IndexLink"/>
                <w:rtl w:val="true"/>
              </w:rPr>
              <w:t>حملها في سواد الليل</w:t>
            </w:r>
            <w:r>
              <w:rPr>
                <w:rStyle w:val="IndexLink"/>
                <w:rtl w:val="true"/>
              </w:rPr>
              <w:tab/>
            </w:r>
            <w:r>
              <w:rPr>
                <w:rStyle w:val="IndexLink"/>
              </w:rPr>
              <w:t>146</w:t>
            </w:r>
          </w:hyperlink>
        </w:p>
        <w:p>
          <w:pPr>
            <w:pStyle w:val="Contents3"/>
            <w:tabs>
              <w:tab w:val="clear" w:pos="8459"/>
              <w:tab w:val="right" w:pos="9026" w:leader="dot"/>
            </w:tabs>
            <w:rPr/>
          </w:pPr>
          <w:hyperlink w:anchor="__RefHeading___Toc16199130_1280447820">
            <w:r>
              <w:rPr>
                <w:webHidden/>
                <w:rStyle w:val="IndexLink"/>
                <w:rtl w:val="true"/>
              </w:rPr>
              <w:t>(</w:t>
            </w:r>
            <w:r>
              <w:rPr>
                <w:rStyle w:val="IndexLink"/>
              </w:rPr>
              <w:t>121</w:t>
            </w:r>
            <w:r>
              <w:rPr>
                <w:rStyle w:val="IndexLink"/>
                <w:rtl w:val="true"/>
              </w:rPr>
              <w:t xml:space="preserve">) </w:t>
            </w:r>
            <w:r>
              <w:rPr>
                <w:rStyle w:val="IndexLink"/>
                <w:rtl w:val="true"/>
              </w:rPr>
              <w:t>المصيبة السادسة</w:t>
            </w:r>
            <w:r>
              <w:rPr>
                <w:rStyle w:val="IndexLink"/>
                <w:rtl w:val="true"/>
              </w:rPr>
              <w:t xml:space="preserve">: </w:t>
            </w:r>
            <w:r>
              <w:rPr>
                <w:rStyle w:val="IndexLink"/>
                <w:rtl w:val="true"/>
              </w:rPr>
              <w:t>وبكت حتى بلّت تربته بدموعها</w:t>
            </w:r>
            <w:r>
              <w:rPr>
                <w:rStyle w:val="IndexLink"/>
                <w:rtl w:val="true"/>
              </w:rPr>
              <w:tab/>
            </w:r>
            <w:r>
              <w:rPr>
                <w:rStyle w:val="IndexLink"/>
              </w:rPr>
              <w:t>146</w:t>
            </w:r>
          </w:hyperlink>
        </w:p>
        <w:p>
          <w:pPr>
            <w:pStyle w:val="Contents3"/>
            <w:tabs>
              <w:tab w:val="clear" w:pos="8459"/>
              <w:tab w:val="right" w:pos="9026" w:leader="dot"/>
            </w:tabs>
            <w:rPr/>
          </w:pPr>
          <w:hyperlink w:anchor="__RefHeading___Toc16199132_1280447820">
            <w:r>
              <w:rPr>
                <w:webHidden/>
                <w:rStyle w:val="IndexLink"/>
                <w:rtl w:val="true"/>
              </w:rPr>
              <w:t>(</w:t>
            </w:r>
            <w:r>
              <w:rPr>
                <w:rStyle w:val="IndexLink"/>
              </w:rPr>
              <w:t>122</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تسود الدنيا لفقدهم</w:t>
            </w:r>
            <w:r>
              <w:rPr>
                <w:rStyle w:val="IndexLink"/>
                <w:rtl w:val="true"/>
              </w:rPr>
              <w:tab/>
            </w:r>
            <w:r>
              <w:rPr>
                <w:rStyle w:val="IndexLink"/>
              </w:rPr>
              <w:t>147</w:t>
            </w:r>
          </w:hyperlink>
        </w:p>
        <w:p>
          <w:pPr>
            <w:pStyle w:val="Contents3"/>
            <w:tabs>
              <w:tab w:val="clear" w:pos="8459"/>
              <w:tab w:val="right" w:pos="9026" w:leader="dot"/>
            </w:tabs>
            <w:rPr/>
          </w:pPr>
          <w:hyperlink w:anchor="__RefHeading___Toc16199134_1280447820">
            <w:r>
              <w:rPr>
                <w:webHidden/>
                <w:rStyle w:val="IndexLink"/>
                <w:rtl w:val="true"/>
              </w:rPr>
              <w:t>(</w:t>
            </w:r>
            <w:r>
              <w:rPr>
                <w:rStyle w:val="IndexLink"/>
              </w:rPr>
              <w:t>123</w:t>
            </w:r>
            <w:r>
              <w:rPr>
                <w:rStyle w:val="IndexLink"/>
                <w:rtl w:val="true"/>
              </w:rPr>
              <w:t xml:space="preserve">) </w:t>
            </w:r>
            <w:r>
              <w:rPr>
                <w:rStyle w:val="IndexLink"/>
                <w:rtl w:val="true"/>
              </w:rPr>
              <w:t xml:space="preserve">المصيبة </w:t>
            </w:r>
            <w:r>
              <w:rPr>
                <w:rStyle w:val="IndexLink"/>
                <w:rtl w:val="true"/>
              </w:rPr>
              <w:t xml:space="preserve">: </w:t>
            </w:r>
            <w:r>
              <w:rPr>
                <w:rStyle w:val="IndexLink"/>
                <w:rtl w:val="true"/>
              </w:rPr>
              <w:t>فما بقيت امرأة هاشمية إلّا خرجت معها</w:t>
            </w:r>
            <w:r>
              <w:rPr>
                <w:rStyle w:val="IndexLink"/>
                <w:rtl w:val="true"/>
              </w:rPr>
              <w:tab/>
            </w:r>
            <w:r>
              <w:rPr>
                <w:rStyle w:val="IndexLink"/>
              </w:rPr>
              <w:t>147</w:t>
            </w:r>
          </w:hyperlink>
        </w:p>
        <w:p>
          <w:pPr>
            <w:pStyle w:val="Contents2"/>
            <w:tabs>
              <w:tab w:val="clear" w:pos="8743"/>
              <w:tab w:val="right" w:pos="9026" w:leader="dot"/>
            </w:tabs>
            <w:rPr/>
          </w:pPr>
          <w:hyperlink w:anchor="__RefHeading___Toc16199136_1280447820">
            <w:r>
              <w:rPr>
                <w:webHidden/>
                <w:rStyle w:val="IndexLink"/>
                <w:rtl w:val="true"/>
              </w:rPr>
              <w:t xml:space="preserve">الفصل السابع عشر </w:t>
            </w:r>
            <w:r>
              <w:rPr>
                <w:rStyle w:val="IndexLink"/>
                <w:rtl w:val="true"/>
              </w:rPr>
              <w:t xml:space="preserve">: </w:t>
            </w:r>
            <w:r>
              <w:rPr>
                <w:rStyle w:val="IndexLink"/>
                <w:rtl w:val="true"/>
              </w:rPr>
              <w:t>بعض مصائبها عندالائمة عليهم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6199138_128044782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16199140_1280447820">
            <w:r>
              <w:rPr>
                <w:webHidden/>
                <w:rStyle w:val="IndexLink"/>
                <w:rtl w:val="true"/>
              </w:rPr>
              <w:t>(</w:t>
            </w:r>
            <w:r>
              <w:rPr>
                <w:rStyle w:val="IndexLink"/>
              </w:rPr>
              <w:t>124</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فقطع الأكل</w:t>
            </w:r>
            <w:r>
              <w:rPr>
                <w:rStyle w:val="IndexLink"/>
                <w:rtl w:val="true"/>
              </w:rPr>
              <w:tab/>
            </w:r>
            <w:r>
              <w:rPr>
                <w:rStyle w:val="IndexLink"/>
              </w:rPr>
              <w:t>152</w:t>
            </w:r>
          </w:hyperlink>
        </w:p>
        <w:p>
          <w:pPr>
            <w:pStyle w:val="Contents3"/>
            <w:tabs>
              <w:tab w:val="clear" w:pos="8459"/>
              <w:tab w:val="right" w:pos="9026" w:leader="dot"/>
            </w:tabs>
            <w:rPr/>
          </w:pPr>
          <w:hyperlink w:anchor="__RefHeading___Toc16199142_1280447820">
            <w:r>
              <w:rPr>
                <w:webHidden/>
                <w:rStyle w:val="IndexLink"/>
                <w:rtl w:val="true"/>
              </w:rPr>
              <w:t>(</w:t>
            </w:r>
            <w:r>
              <w:rPr>
                <w:rStyle w:val="IndexLink"/>
              </w:rPr>
              <w:t>125</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إذا سميتها فاطمة فلا تسبها ولا تلعنها ولا تضربها</w:t>
            </w:r>
            <w:r>
              <w:rPr>
                <w:rStyle w:val="IndexLink"/>
                <w:rtl w:val="true"/>
              </w:rPr>
              <w:tab/>
            </w:r>
            <w:r>
              <w:rPr>
                <w:rStyle w:val="IndexLink"/>
              </w:rPr>
              <w:t>152</w:t>
            </w:r>
          </w:hyperlink>
        </w:p>
        <w:p>
          <w:pPr>
            <w:pStyle w:val="Contents3"/>
            <w:tabs>
              <w:tab w:val="clear" w:pos="8459"/>
              <w:tab w:val="right" w:pos="9026" w:leader="dot"/>
            </w:tabs>
            <w:rPr/>
          </w:pPr>
          <w:hyperlink w:anchor="__RefHeading___Toc16199144_1280447820">
            <w:r>
              <w:rPr>
                <w:webHidden/>
                <w:rStyle w:val="IndexLink"/>
                <w:rtl w:val="true"/>
              </w:rPr>
              <w:t>(</w:t>
            </w:r>
            <w:r>
              <w:rPr>
                <w:rStyle w:val="IndexLink"/>
              </w:rPr>
              <w:t>126</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 xml:space="preserve">فتغيّر لون أبي عبدالله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6199146_1280447820">
            <w:r>
              <w:rPr>
                <w:webHidden/>
                <w:rStyle w:val="IndexLink"/>
                <w:rtl w:val="true"/>
              </w:rPr>
              <w:t>(</w:t>
            </w:r>
            <w:r>
              <w:rPr>
                <w:rStyle w:val="IndexLink"/>
              </w:rPr>
              <w:t>127</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الإمام الكاظم يسمع صوته على باب الدار</w:t>
            </w:r>
            <w:r>
              <w:rPr>
                <w:rStyle w:val="IndexLink"/>
                <w:rtl w:val="true"/>
              </w:rPr>
              <w:tab/>
            </w:r>
            <w:r>
              <w:rPr>
                <w:rStyle w:val="IndexLink"/>
              </w:rPr>
              <w:t>154</w:t>
            </w:r>
          </w:hyperlink>
        </w:p>
        <w:p>
          <w:pPr>
            <w:pStyle w:val="Contents3"/>
            <w:tabs>
              <w:tab w:val="clear" w:pos="8459"/>
              <w:tab w:val="right" w:pos="9026" w:leader="dot"/>
            </w:tabs>
            <w:rPr/>
          </w:pPr>
          <w:hyperlink w:anchor="__RefHeading___Toc16199148_1280447820">
            <w:r>
              <w:rPr>
                <w:webHidden/>
                <w:rStyle w:val="IndexLink"/>
                <w:rtl w:val="true"/>
              </w:rPr>
              <w:t>(</w:t>
            </w:r>
            <w:r>
              <w:rPr>
                <w:rStyle w:val="IndexLink"/>
              </w:rPr>
              <w:t>128</w:t>
            </w:r>
            <w:r>
              <w:rPr>
                <w:rStyle w:val="IndexLink"/>
                <w:rtl w:val="true"/>
              </w:rPr>
              <w:t xml:space="preserve">) </w:t>
            </w:r>
            <w:r>
              <w:rPr>
                <w:rStyle w:val="IndexLink"/>
                <w:rtl w:val="true"/>
              </w:rPr>
              <w:t xml:space="preserve">المصيبة الخامسة </w:t>
            </w:r>
            <w:r>
              <w:rPr>
                <w:rStyle w:val="IndexLink"/>
                <w:rtl w:val="true"/>
              </w:rPr>
              <w:t xml:space="preserve">: </w:t>
            </w:r>
            <w:r>
              <w:rPr>
                <w:rStyle w:val="IndexLink"/>
                <w:rtl w:val="true"/>
              </w:rPr>
              <w:t xml:space="preserve">فبكى أبو الحسن </w:t>
            </w:r>
            <w:r>
              <w:rPr>
                <w:rStyle w:val="IndexLink"/>
                <w:rtl w:val="true"/>
              </w:rPr>
              <w:t>(</w:t>
            </w:r>
            <w:r>
              <w:rPr>
                <w:rStyle w:val="IndexLink"/>
                <w:rtl w:val="true"/>
              </w:rPr>
              <w:t>علیه السّلام</w:t>
            </w:r>
            <w:r>
              <w:rPr>
                <w:rStyle w:val="IndexLink"/>
                <w:rtl w:val="true"/>
              </w:rPr>
              <w:t xml:space="preserve">) </w:t>
            </w:r>
            <w:r>
              <w:rPr>
                <w:rStyle w:val="IndexLink"/>
                <w:rtl w:val="true"/>
              </w:rPr>
              <w:t>طويلا</w:t>
            </w:r>
            <w:r>
              <w:rPr>
                <w:rStyle w:val="IndexLink"/>
                <w:rtl w:val="true"/>
              </w:rPr>
              <w:tab/>
            </w:r>
            <w:r>
              <w:rPr>
                <w:rStyle w:val="IndexLink"/>
              </w:rPr>
              <w:t>154</w:t>
            </w:r>
          </w:hyperlink>
        </w:p>
        <w:p>
          <w:pPr>
            <w:pStyle w:val="Contents3"/>
            <w:tabs>
              <w:tab w:val="clear" w:pos="8459"/>
              <w:tab w:val="right" w:pos="9026" w:leader="dot"/>
            </w:tabs>
            <w:rPr/>
          </w:pPr>
          <w:hyperlink w:anchor="__RefHeading___Toc16199150_1280447820">
            <w:r>
              <w:rPr>
                <w:webHidden/>
                <w:rStyle w:val="IndexLink"/>
                <w:rtl w:val="true"/>
              </w:rPr>
              <w:t>(</w:t>
            </w:r>
            <w:r>
              <w:rPr>
                <w:rStyle w:val="IndexLink"/>
              </w:rPr>
              <w:t>129</w:t>
            </w:r>
            <w:r>
              <w:rPr>
                <w:rStyle w:val="IndexLink"/>
                <w:rtl w:val="true"/>
              </w:rPr>
              <w:t xml:space="preserve">) </w:t>
            </w:r>
            <w:r>
              <w:rPr>
                <w:rStyle w:val="IndexLink"/>
                <w:rtl w:val="true"/>
              </w:rPr>
              <w:t xml:space="preserve">المصيبة السادسة </w:t>
            </w:r>
            <w:r>
              <w:rPr>
                <w:rStyle w:val="IndexLink"/>
                <w:rtl w:val="true"/>
              </w:rPr>
              <w:t xml:space="preserve">: </w:t>
            </w:r>
            <w:r>
              <w:rPr>
                <w:rStyle w:val="IndexLink"/>
                <w:rtl w:val="true"/>
              </w:rPr>
              <w:t xml:space="preserve">الإمام الجواد </w:t>
            </w:r>
            <w:r>
              <w:rPr>
                <w:rStyle w:val="IndexLink"/>
                <w:rtl w:val="true"/>
              </w:rPr>
              <w:t>(</w:t>
            </w:r>
            <w:r>
              <w:rPr>
                <w:rStyle w:val="IndexLink"/>
                <w:rtl w:val="true"/>
              </w:rPr>
              <w:t>علیه السّلام</w:t>
            </w:r>
            <w:r>
              <w:rPr>
                <w:rStyle w:val="IndexLink"/>
                <w:rtl w:val="true"/>
              </w:rPr>
              <w:t xml:space="preserve">) </w:t>
            </w:r>
            <w:r>
              <w:rPr>
                <w:rStyle w:val="IndexLink"/>
                <w:rtl w:val="true"/>
              </w:rPr>
              <w:t>فضرب بيده إلى الأرض</w:t>
            </w:r>
            <w:r>
              <w:rPr>
                <w:rStyle w:val="IndexLink"/>
                <w:rtl w:val="true"/>
              </w:rPr>
              <w:tab/>
            </w:r>
            <w:r>
              <w:rPr>
                <w:rStyle w:val="IndexLink"/>
              </w:rPr>
              <w:t>155</w:t>
            </w:r>
          </w:hyperlink>
        </w:p>
        <w:p>
          <w:pPr>
            <w:pStyle w:val="Contents3"/>
            <w:tabs>
              <w:tab w:val="clear" w:pos="8459"/>
              <w:tab w:val="right" w:pos="9026" w:leader="dot"/>
            </w:tabs>
            <w:rPr/>
          </w:pPr>
          <w:hyperlink w:anchor="__RefHeading___Toc16199152_1280447820">
            <w:r>
              <w:rPr>
                <w:webHidden/>
                <w:rStyle w:val="IndexLink"/>
                <w:rtl w:val="true"/>
              </w:rPr>
              <w:t>(</w:t>
            </w:r>
            <w:r>
              <w:rPr>
                <w:rStyle w:val="IndexLink"/>
              </w:rPr>
              <w:t>130</w:t>
            </w:r>
            <w:r>
              <w:rPr>
                <w:rStyle w:val="IndexLink"/>
                <w:rtl w:val="true"/>
              </w:rPr>
              <w:t xml:space="preserve">) </w:t>
            </w:r>
            <w:r>
              <w:rPr>
                <w:rStyle w:val="IndexLink"/>
                <w:rtl w:val="true"/>
              </w:rPr>
              <w:t xml:space="preserve">المصيبة السابعة </w:t>
            </w:r>
            <w:r>
              <w:rPr>
                <w:rStyle w:val="IndexLink"/>
                <w:rtl w:val="true"/>
              </w:rPr>
              <w:t xml:space="preserve">: </w:t>
            </w:r>
            <w:r>
              <w:rPr>
                <w:rStyle w:val="IndexLink"/>
                <w:rtl w:val="true"/>
              </w:rPr>
              <w:t xml:space="preserve">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فأطال في سجوده، ثم رفع رأسه</w:t>
            </w:r>
            <w:r>
              <w:rPr>
                <w:rStyle w:val="IndexLink"/>
                <w:rtl w:val="true"/>
              </w:rPr>
              <w:tab/>
            </w:r>
            <w:r>
              <w:rPr>
                <w:rStyle w:val="IndexLink"/>
              </w:rPr>
              <w:t>155</w:t>
            </w:r>
          </w:hyperlink>
        </w:p>
        <w:p>
          <w:pPr>
            <w:pStyle w:val="Contents3"/>
            <w:tabs>
              <w:tab w:val="clear" w:pos="8459"/>
              <w:tab w:val="right" w:pos="9026" w:leader="dot"/>
            </w:tabs>
            <w:rPr/>
          </w:pPr>
          <w:hyperlink w:anchor="__RefHeading___Toc16199154_1280447820">
            <w:r>
              <w:rPr>
                <w:webHidden/>
                <w:rStyle w:val="IndexLink"/>
                <w:rtl w:val="true"/>
              </w:rPr>
              <w:t>(</w:t>
            </w:r>
            <w:r>
              <w:rPr>
                <w:rStyle w:val="IndexLink"/>
              </w:rPr>
              <w:t>131</w:t>
            </w:r>
            <w:r>
              <w:rPr>
                <w:rStyle w:val="IndexLink"/>
                <w:rtl w:val="true"/>
              </w:rPr>
              <w:t xml:space="preserve">) </w:t>
            </w:r>
            <w:r>
              <w:rPr>
                <w:rStyle w:val="IndexLink"/>
                <w:rtl w:val="true"/>
              </w:rPr>
              <w:t xml:space="preserve">المصيبة الثامنة </w:t>
            </w:r>
            <w:r>
              <w:rPr>
                <w:rStyle w:val="IndexLink"/>
                <w:rtl w:val="true"/>
              </w:rPr>
              <w:t xml:space="preserve">: </w:t>
            </w:r>
            <w:r>
              <w:rPr>
                <w:rStyle w:val="IndexLink"/>
                <w:rtl w:val="true"/>
              </w:rPr>
              <w:t xml:space="preserve">الإمام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ولطم وجه الزكية</w:t>
            </w:r>
            <w:r>
              <w:rPr>
                <w:rStyle w:val="IndexLink"/>
                <w:rtl w:val="true"/>
              </w:rPr>
              <w:tab/>
            </w:r>
            <w:r>
              <w:rPr>
                <w:rStyle w:val="IndexLink"/>
              </w:rPr>
              <w:t>156</w:t>
            </w:r>
          </w:hyperlink>
        </w:p>
        <w:p>
          <w:pPr>
            <w:pStyle w:val="Contents3"/>
            <w:tabs>
              <w:tab w:val="clear" w:pos="8459"/>
              <w:tab w:val="right" w:pos="9026" w:leader="dot"/>
            </w:tabs>
            <w:rPr/>
          </w:pPr>
          <w:hyperlink w:anchor="__RefHeading___Toc16199156_1280447820">
            <w:r>
              <w:rPr>
                <w:webHidden/>
                <w:rStyle w:val="IndexLink"/>
                <w:rtl w:val="true"/>
              </w:rPr>
              <w:t>(</w:t>
            </w:r>
            <w:r>
              <w:rPr>
                <w:rStyle w:val="IndexLink"/>
              </w:rPr>
              <w:t>132</w:t>
            </w:r>
            <w:r>
              <w:rPr>
                <w:rStyle w:val="IndexLink"/>
                <w:rtl w:val="true"/>
              </w:rPr>
              <w:t xml:space="preserve">) </w:t>
            </w:r>
            <w:r>
              <w:rPr>
                <w:rStyle w:val="IndexLink"/>
                <w:rtl w:val="true"/>
              </w:rPr>
              <w:t xml:space="preserve">المصيبة التاسعة </w:t>
            </w:r>
            <w:r>
              <w:rPr>
                <w:rStyle w:val="IndexLink"/>
                <w:rtl w:val="true"/>
              </w:rPr>
              <w:t xml:space="preserve">: </w:t>
            </w:r>
            <w:r>
              <w:rPr>
                <w:rStyle w:val="IndexLink"/>
                <w:rtl w:val="true"/>
              </w:rPr>
              <w:t>الإمام الحجة عجل الله الفر جذكرت أُمّي وحزنها</w:t>
            </w:r>
            <w:r>
              <w:rPr>
                <w:rStyle w:val="IndexLink"/>
                <w:rtl w:val="true"/>
              </w:rPr>
              <w:tab/>
            </w:r>
            <w:r>
              <w:rPr>
                <w:rStyle w:val="IndexLink"/>
              </w:rPr>
              <w:t>156</w:t>
            </w:r>
          </w:hyperlink>
        </w:p>
        <w:p>
          <w:pPr>
            <w:pStyle w:val="Contents2"/>
            <w:tabs>
              <w:tab w:val="clear" w:pos="8743"/>
              <w:tab w:val="right" w:pos="9026" w:leader="dot"/>
            </w:tabs>
            <w:rPr/>
          </w:pPr>
          <w:hyperlink w:anchor="__RefHeading___Toc16199158_1280447820">
            <w:r>
              <w:rPr>
                <w:webHidden/>
                <w:rStyle w:val="IndexLink"/>
                <w:rtl w:val="true"/>
              </w:rPr>
              <w:t xml:space="preserve">الفصل الثامن عشر </w:t>
            </w:r>
            <w:r>
              <w:rPr>
                <w:rStyle w:val="IndexLink"/>
                <w:rtl w:val="true"/>
              </w:rPr>
              <w:t xml:space="preserve">: </w:t>
            </w:r>
            <w:r>
              <w:rPr>
                <w:rStyle w:val="IndexLink"/>
                <w:rtl w:val="true"/>
              </w:rPr>
              <w:t>بعض مصائبها عند اصحاب علي عليها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6199160_128044782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6199162_1280447820">
            <w:r>
              <w:rPr>
                <w:webHidden/>
                <w:rStyle w:val="IndexLink"/>
                <w:rtl w:val="true"/>
              </w:rPr>
              <w:t>(</w:t>
            </w:r>
            <w:r>
              <w:rPr>
                <w:rStyle w:val="IndexLink"/>
              </w:rPr>
              <w:t>133</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سلمان تحيّر عقله واضطراب فكره</w:t>
            </w:r>
            <w:r>
              <w:rPr>
                <w:rStyle w:val="IndexLink"/>
                <w:rtl w:val="true"/>
              </w:rPr>
              <w:tab/>
            </w:r>
            <w:r>
              <w:rPr>
                <w:rStyle w:val="IndexLink"/>
              </w:rPr>
              <w:t>160</w:t>
            </w:r>
          </w:hyperlink>
        </w:p>
        <w:p>
          <w:pPr>
            <w:pStyle w:val="Contents3"/>
            <w:tabs>
              <w:tab w:val="clear" w:pos="8459"/>
              <w:tab w:val="right" w:pos="9026" w:leader="dot"/>
            </w:tabs>
            <w:rPr/>
          </w:pPr>
          <w:hyperlink w:anchor="__RefHeading___Toc16199164_1280447820">
            <w:r>
              <w:rPr>
                <w:webHidden/>
                <w:rStyle w:val="IndexLink"/>
                <w:rtl w:val="true"/>
              </w:rPr>
              <w:t>(</w:t>
            </w:r>
            <w:r>
              <w:rPr>
                <w:rStyle w:val="IndexLink"/>
              </w:rPr>
              <w:t>134</w:t>
            </w:r>
            <w:r>
              <w:rPr>
                <w:rStyle w:val="IndexLink"/>
                <w:rtl w:val="true"/>
              </w:rPr>
              <w:t xml:space="preserve"> ) </w:t>
            </w:r>
            <w:r>
              <w:rPr>
                <w:rStyle w:val="IndexLink"/>
                <w:rtl w:val="true"/>
              </w:rPr>
              <w:t xml:space="preserve">المصيبة الثانية </w:t>
            </w:r>
            <w:r>
              <w:rPr>
                <w:rStyle w:val="IndexLink"/>
                <w:rtl w:val="true"/>
              </w:rPr>
              <w:t xml:space="preserve">: </w:t>
            </w:r>
            <w:r>
              <w:rPr>
                <w:rStyle w:val="IndexLink"/>
                <w:rtl w:val="true"/>
              </w:rPr>
              <w:t>قال عمّار</w:t>
            </w:r>
            <w:r>
              <w:rPr>
                <w:rStyle w:val="IndexLink"/>
                <w:rtl w:val="true"/>
              </w:rPr>
              <w:t xml:space="preserve">: </w:t>
            </w:r>
            <w:r>
              <w:rPr>
                <w:rStyle w:val="IndexLink"/>
                <w:rtl w:val="true"/>
              </w:rPr>
              <w:t>فأبكاني كلامه وبكاؤه فبكيت رحمة له</w:t>
            </w:r>
            <w:r>
              <w:rPr>
                <w:rStyle w:val="IndexLink"/>
                <w:rtl w:val="true"/>
              </w:rPr>
              <w:tab/>
            </w:r>
            <w:r>
              <w:rPr>
                <w:rStyle w:val="IndexLink"/>
              </w:rPr>
              <w:t>161</w:t>
            </w:r>
          </w:hyperlink>
        </w:p>
        <w:p>
          <w:pPr>
            <w:pStyle w:val="Contents3"/>
            <w:tabs>
              <w:tab w:val="clear" w:pos="8459"/>
              <w:tab w:val="right" w:pos="9026" w:leader="dot"/>
            </w:tabs>
            <w:rPr/>
          </w:pPr>
          <w:hyperlink w:anchor="__RefHeading___Toc16199166_1280447820">
            <w:r>
              <w:rPr>
                <w:webHidden/>
                <w:rStyle w:val="IndexLink"/>
                <w:rtl w:val="true"/>
              </w:rPr>
              <w:t>(</w:t>
            </w:r>
            <w:r>
              <w:rPr>
                <w:rStyle w:val="IndexLink"/>
              </w:rPr>
              <w:t>134</w:t>
            </w:r>
            <w:r>
              <w:rPr>
                <w:rStyle w:val="IndexLink"/>
                <w:rtl w:val="true"/>
              </w:rPr>
              <w:t xml:space="preserve"> ) </w:t>
            </w:r>
            <w:r>
              <w:rPr>
                <w:rStyle w:val="IndexLink"/>
                <w:rtl w:val="true"/>
              </w:rPr>
              <w:t>المصيبة الثالثة المقداد ويجري الدم من ظهرها وجنبها</w:t>
            </w:r>
            <w:r>
              <w:rPr>
                <w:rStyle w:val="IndexLink"/>
                <w:rtl w:val="true"/>
              </w:rPr>
              <w:tab/>
            </w:r>
            <w:r>
              <w:rPr>
                <w:rStyle w:val="IndexLink"/>
              </w:rPr>
              <w:t>162</w:t>
            </w:r>
          </w:hyperlink>
        </w:p>
        <w:p>
          <w:pPr>
            <w:pStyle w:val="Contents3"/>
            <w:tabs>
              <w:tab w:val="clear" w:pos="8459"/>
              <w:tab w:val="right" w:pos="9026" w:leader="dot"/>
            </w:tabs>
            <w:rPr/>
          </w:pPr>
          <w:hyperlink w:anchor="__RefHeading___Toc16199168_1280447820">
            <w:r>
              <w:rPr>
                <w:webHidden/>
                <w:rStyle w:val="IndexLink"/>
                <w:rtl w:val="true"/>
              </w:rPr>
              <w:t>(</w:t>
            </w:r>
            <w:r>
              <w:rPr>
                <w:rStyle w:val="IndexLink"/>
              </w:rPr>
              <w:t>135</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عدي بن حاتم ما رحمت أحداً كرحمي علي بن أبي طالب</w:t>
            </w:r>
            <w:r>
              <w:rPr>
                <w:rStyle w:val="IndexLink"/>
                <w:rtl w:val="true"/>
              </w:rPr>
              <w:tab/>
            </w:r>
            <w:r>
              <w:rPr>
                <w:rStyle w:val="IndexLink"/>
              </w:rPr>
              <w:t>162</w:t>
            </w:r>
          </w:hyperlink>
        </w:p>
        <w:p>
          <w:pPr>
            <w:pStyle w:val="Contents2"/>
            <w:tabs>
              <w:tab w:val="clear" w:pos="8743"/>
              <w:tab w:val="right" w:pos="9026" w:leader="dot"/>
            </w:tabs>
            <w:rPr/>
          </w:pPr>
          <w:hyperlink w:anchor="__RefHeading___Toc16199170_1280447820">
            <w:r>
              <w:rPr>
                <w:webHidden/>
                <w:rStyle w:val="IndexLink"/>
                <w:rtl w:val="true"/>
              </w:rPr>
              <w:t xml:space="preserve">الفصل التاسع عشر </w:t>
            </w:r>
            <w:r>
              <w:rPr>
                <w:rStyle w:val="IndexLink"/>
                <w:rtl w:val="true"/>
              </w:rPr>
              <w:t xml:space="preserve">: </w:t>
            </w:r>
            <w:r>
              <w:rPr>
                <w:rStyle w:val="IndexLink"/>
                <w:rtl w:val="true"/>
              </w:rPr>
              <w:t>بعض مصائبها عند بعض العلماء</w:t>
            </w:r>
            <w:r>
              <w:rPr>
                <w:rStyle w:val="IndexLink"/>
                <w:rtl w:val="true"/>
              </w:rPr>
              <w:tab/>
            </w:r>
            <w:r>
              <w:rPr>
                <w:rStyle w:val="IndexLink"/>
              </w:rPr>
              <w:t>164</w:t>
            </w:r>
          </w:hyperlink>
        </w:p>
        <w:p>
          <w:pPr>
            <w:pStyle w:val="Contents3"/>
            <w:tabs>
              <w:tab w:val="clear" w:pos="8459"/>
              <w:tab w:val="right" w:pos="9026" w:leader="dot"/>
            </w:tabs>
            <w:rPr/>
          </w:pPr>
          <w:hyperlink w:anchor="__RefHeading___Toc16199172_128044782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6199174_1280447820">
            <w:r>
              <w:rPr>
                <w:webHidden/>
                <w:rStyle w:val="IndexLink"/>
                <w:rtl w:val="true"/>
              </w:rPr>
              <w:t>(</w:t>
            </w:r>
            <w:r>
              <w:rPr>
                <w:rStyle w:val="IndexLink"/>
              </w:rPr>
              <w:t>136</w:t>
            </w:r>
            <w:r>
              <w:rPr>
                <w:rStyle w:val="IndexLink"/>
                <w:rtl w:val="true"/>
              </w:rPr>
              <w:t xml:space="preserve"> ) </w:t>
            </w:r>
            <w:r>
              <w:rPr>
                <w:rStyle w:val="IndexLink"/>
                <w:rtl w:val="true"/>
              </w:rPr>
              <w:t xml:space="preserve">المصيبة الأولى </w:t>
            </w:r>
            <w:r>
              <w:rPr>
                <w:rStyle w:val="IndexLink"/>
                <w:rtl w:val="true"/>
              </w:rPr>
              <w:t xml:space="preserve">: </w:t>
            </w:r>
            <w:r>
              <w:rPr>
                <w:rStyle w:val="IndexLink"/>
                <w:rtl w:val="true"/>
              </w:rPr>
              <w:t>الشيخ الاميني قدس سره يسمع انين الزهراء عليها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6199176_1280447820">
            <w:r>
              <w:rPr>
                <w:webHidden/>
                <w:rStyle w:val="IndexLink"/>
                <w:rtl w:val="true"/>
              </w:rPr>
              <w:t>(</w:t>
            </w:r>
            <w:r>
              <w:rPr>
                <w:rStyle w:val="IndexLink"/>
              </w:rPr>
              <w:t>137</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 xml:space="preserve">الحا جالسيد أحمد فقيه إمامي أقسى ما عانى أميرالمؤمنين علي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16199178_1280447820">
            <w:r>
              <w:rPr>
                <w:webHidden/>
                <w:rStyle w:val="IndexLink"/>
                <w:rtl w:val="true"/>
              </w:rPr>
              <w:t>(</w:t>
            </w:r>
            <w:r>
              <w:rPr>
                <w:rStyle w:val="IndexLink"/>
              </w:rPr>
              <w:t>138</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الشيخ عبد الزهراء الكعبي لماذا لا تقرأ مصيبتنا ؟</w:t>
            </w:r>
            <w:r>
              <w:rPr>
                <w:rStyle w:val="IndexLink"/>
                <w:rtl w:val="true"/>
              </w:rPr>
              <w:tab/>
            </w:r>
            <w:r>
              <w:rPr>
                <w:rStyle w:val="IndexLink"/>
              </w:rPr>
              <w:t>168</w:t>
            </w:r>
          </w:hyperlink>
        </w:p>
        <w:p>
          <w:pPr>
            <w:pStyle w:val="Contents3"/>
            <w:tabs>
              <w:tab w:val="clear" w:pos="8459"/>
              <w:tab w:val="right" w:pos="9026" w:leader="dot"/>
            </w:tabs>
            <w:rPr/>
          </w:pPr>
          <w:hyperlink w:anchor="__RefHeading___Toc16199180_1280447820">
            <w:r>
              <w:rPr>
                <w:webHidden/>
                <w:rStyle w:val="IndexLink"/>
                <w:rtl w:val="true"/>
              </w:rPr>
              <w:t>(</w:t>
            </w:r>
            <w:r>
              <w:rPr>
                <w:rStyle w:val="IndexLink"/>
              </w:rPr>
              <w:t>139</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المرحوم الكافي عن الصديقة الزهراء عليها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16199182_1280447820">
            <w:r>
              <w:rPr>
                <w:webHidden/>
                <w:rStyle w:val="IndexLink"/>
                <w:rtl w:val="true"/>
              </w:rPr>
              <w:t>الفصل العشرون</w:t>
            </w:r>
            <w:r>
              <w:rPr>
                <w:rStyle w:val="IndexLink"/>
                <w:rtl w:val="true"/>
              </w:rPr>
              <w:t xml:space="preserve">: </w:t>
            </w:r>
            <w:r>
              <w:rPr>
                <w:rStyle w:val="IndexLink"/>
                <w:rtl w:val="true"/>
              </w:rPr>
              <w:t>مصائبها في الأحاديث القدسية</w:t>
            </w:r>
            <w:r>
              <w:rPr>
                <w:rStyle w:val="IndexLink"/>
                <w:rtl w:val="true"/>
              </w:rPr>
              <w:tab/>
            </w:r>
            <w:r>
              <w:rPr>
                <w:rStyle w:val="IndexLink"/>
              </w:rPr>
              <w:t>170</w:t>
            </w:r>
          </w:hyperlink>
        </w:p>
        <w:p>
          <w:pPr>
            <w:pStyle w:val="Contents3"/>
            <w:tabs>
              <w:tab w:val="clear" w:pos="8459"/>
              <w:tab w:val="right" w:pos="9026" w:leader="dot"/>
            </w:tabs>
            <w:rPr/>
          </w:pPr>
          <w:hyperlink w:anchor="__RefHeading___Toc16199184_128044782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6199186_1280447820">
            <w:r>
              <w:rPr>
                <w:webHidden/>
                <w:rStyle w:val="IndexLink"/>
                <w:rtl w:val="true"/>
              </w:rPr>
              <w:t>(</w:t>
            </w:r>
            <w:r>
              <w:rPr>
                <w:rStyle w:val="IndexLink"/>
              </w:rPr>
              <w:t>140</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فتظلم وتحرم ويؤخذ حقها غصبا</w:t>
            </w:r>
            <w:r>
              <w:rPr>
                <w:rStyle w:val="IndexLink"/>
                <w:rtl w:val="true"/>
              </w:rPr>
              <w:tab/>
            </w:r>
            <w:r>
              <w:rPr>
                <w:rStyle w:val="IndexLink"/>
              </w:rPr>
              <w:t>172</w:t>
            </w:r>
          </w:hyperlink>
        </w:p>
        <w:p>
          <w:pPr>
            <w:pStyle w:val="Contents3"/>
            <w:tabs>
              <w:tab w:val="clear" w:pos="8459"/>
              <w:tab w:val="right" w:pos="9026" w:leader="dot"/>
            </w:tabs>
            <w:rPr/>
          </w:pPr>
          <w:hyperlink w:anchor="__RefHeading___Toc16199188_1280447820">
            <w:r>
              <w:rPr>
                <w:webHidden/>
                <w:rStyle w:val="IndexLink"/>
                <w:rtl w:val="true"/>
              </w:rPr>
              <w:t>(</w:t>
            </w:r>
            <w:r>
              <w:rPr>
                <w:rStyle w:val="IndexLink"/>
              </w:rPr>
              <w:t>141</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فتصرخ صرخة فأصرخ لصراخها، وتصرخ الملائكة لصراخنا</w:t>
            </w:r>
            <w:r>
              <w:rPr>
                <w:rStyle w:val="IndexLink"/>
                <w:rtl w:val="true"/>
              </w:rPr>
              <w:tab/>
            </w:r>
            <w:r>
              <w:rPr>
                <w:rStyle w:val="IndexLink"/>
              </w:rPr>
              <w:t>172</w:t>
            </w:r>
          </w:hyperlink>
        </w:p>
        <w:p>
          <w:pPr>
            <w:pStyle w:val="Contents3"/>
            <w:tabs>
              <w:tab w:val="clear" w:pos="8459"/>
              <w:tab w:val="right" w:pos="9026" w:leader="dot"/>
            </w:tabs>
            <w:rPr/>
          </w:pPr>
          <w:hyperlink w:anchor="__RefHeading___Toc16199190_1280447820">
            <w:r>
              <w:rPr>
                <w:webHidden/>
                <w:rStyle w:val="IndexLink"/>
                <w:rtl w:val="true"/>
              </w:rPr>
              <w:t>(</w:t>
            </w:r>
            <w:r>
              <w:rPr>
                <w:rStyle w:val="IndexLink"/>
              </w:rPr>
              <w:t>142</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فتصعق الملائكة لصيحة فاطمة</w:t>
            </w:r>
            <w:r>
              <w:rPr>
                <w:rStyle w:val="IndexLink"/>
                <w:rtl w:val="true"/>
              </w:rPr>
              <w:tab/>
            </w:r>
            <w:r>
              <w:rPr>
                <w:rStyle w:val="IndexLink"/>
              </w:rPr>
              <w:t>173</w:t>
            </w:r>
          </w:hyperlink>
        </w:p>
        <w:p>
          <w:pPr>
            <w:pStyle w:val="Contents2"/>
            <w:tabs>
              <w:tab w:val="clear" w:pos="8743"/>
              <w:tab w:val="right" w:pos="9026" w:leader="dot"/>
            </w:tabs>
            <w:rPr/>
          </w:pPr>
          <w:hyperlink w:anchor="__RefHeading___Toc16199192_1280447820">
            <w:r>
              <w:rPr>
                <w:webHidden/>
                <w:rStyle w:val="IndexLink"/>
                <w:rtl w:val="true"/>
              </w:rPr>
              <w:t>الفصل الحادي والعشرون</w:t>
            </w:r>
            <w:r>
              <w:rPr>
                <w:rStyle w:val="IndexLink"/>
                <w:rtl w:val="true"/>
              </w:rPr>
              <w:t xml:space="preserve">: </w:t>
            </w:r>
            <w:r>
              <w:rPr>
                <w:rStyle w:val="IndexLink"/>
                <w:rtl w:val="true"/>
              </w:rPr>
              <w:t>مصائبها بعد وفاتها</w:t>
            </w:r>
            <w:r>
              <w:rPr>
                <w:rStyle w:val="IndexLink"/>
                <w:rtl w:val="true"/>
              </w:rPr>
              <w:tab/>
            </w:r>
            <w:r>
              <w:rPr>
                <w:rStyle w:val="IndexLink"/>
              </w:rPr>
              <w:t>174</w:t>
            </w:r>
          </w:hyperlink>
        </w:p>
        <w:p>
          <w:pPr>
            <w:pStyle w:val="Contents3"/>
            <w:tabs>
              <w:tab w:val="clear" w:pos="8459"/>
              <w:tab w:val="right" w:pos="9026" w:leader="dot"/>
            </w:tabs>
            <w:rPr/>
          </w:pPr>
          <w:hyperlink w:anchor="__RefHeading___Toc16199194_1280447820">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6199196_1280447820">
            <w:r>
              <w:rPr>
                <w:webHidden/>
                <w:rStyle w:val="IndexLink"/>
                <w:rtl w:val="true"/>
              </w:rPr>
              <w:t>(</w:t>
            </w:r>
            <w:r>
              <w:rPr>
                <w:rStyle w:val="IndexLink"/>
              </w:rPr>
              <w:t>143</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لأني ادخرت لك عندي تعزية بمصيبتك فيه</w:t>
            </w:r>
            <w:r>
              <w:rPr>
                <w:rStyle w:val="IndexLink"/>
                <w:rtl w:val="true"/>
              </w:rPr>
              <w:tab/>
            </w:r>
            <w:r>
              <w:rPr>
                <w:rStyle w:val="IndexLink"/>
              </w:rPr>
              <w:t>176</w:t>
            </w:r>
          </w:hyperlink>
        </w:p>
        <w:p>
          <w:pPr>
            <w:pStyle w:val="Contents3"/>
            <w:tabs>
              <w:tab w:val="clear" w:pos="8459"/>
              <w:tab w:val="right" w:pos="9026" w:leader="dot"/>
            </w:tabs>
            <w:rPr/>
          </w:pPr>
          <w:hyperlink w:anchor="__RefHeading___Toc16199198_1280447820">
            <w:r>
              <w:rPr>
                <w:webHidden/>
                <w:rStyle w:val="IndexLink"/>
                <w:rtl w:val="true"/>
              </w:rPr>
              <w:t>(</w:t>
            </w:r>
            <w:r>
              <w:rPr>
                <w:rStyle w:val="IndexLink"/>
              </w:rPr>
              <w:t>144</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فاطمة عليها السلام يوم القيامة</w:t>
            </w:r>
            <w:r>
              <w:rPr>
                <w:rStyle w:val="IndexLink"/>
                <w:rtl w:val="true"/>
              </w:rPr>
              <w:tab/>
            </w:r>
            <w:r>
              <w:rPr>
                <w:rStyle w:val="IndexLink"/>
              </w:rPr>
              <w:t>176</w:t>
            </w:r>
          </w:hyperlink>
        </w:p>
        <w:p>
          <w:pPr>
            <w:pStyle w:val="Contents3"/>
            <w:tabs>
              <w:tab w:val="clear" w:pos="8459"/>
              <w:tab w:val="right" w:pos="9026" w:leader="dot"/>
            </w:tabs>
            <w:rPr/>
          </w:pPr>
          <w:hyperlink w:anchor="__RefHeading___Toc16199200_1280447820">
            <w:r>
              <w:rPr>
                <w:webHidden/>
                <w:rStyle w:val="IndexLink"/>
                <w:rtl w:val="true"/>
              </w:rPr>
              <w:t>(</w:t>
            </w:r>
            <w:r>
              <w:rPr>
                <w:rStyle w:val="IndexLink"/>
              </w:rPr>
              <w:t>145</w:t>
            </w:r>
            <w:r>
              <w:rPr>
                <w:rStyle w:val="IndexLink"/>
                <w:rtl w:val="true"/>
              </w:rPr>
              <w:t xml:space="preserve">) </w:t>
            </w:r>
            <w:r>
              <w:rPr>
                <w:rStyle w:val="IndexLink"/>
                <w:rtl w:val="true"/>
              </w:rPr>
              <w:t xml:space="preserve">المصيبة الرابعة </w:t>
            </w:r>
            <w:r>
              <w:rPr>
                <w:rStyle w:val="IndexLink"/>
                <w:rtl w:val="true"/>
              </w:rPr>
              <w:t xml:space="preserve">: </w:t>
            </w:r>
            <w:r>
              <w:rPr>
                <w:rStyle w:val="IndexLink"/>
                <w:rtl w:val="true"/>
              </w:rPr>
              <w:t>إن فاطمة لتبكيه وتشهق، فتزفر جهنم</w:t>
            </w:r>
            <w:r>
              <w:rPr>
                <w:rStyle w:val="IndexLink"/>
                <w:rtl w:val="true"/>
              </w:rPr>
              <w:tab/>
            </w:r>
            <w:r>
              <w:rPr>
                <w:rStyle w:val="IndexLink"/>
              </w:rPr>
              <w:t>177</w:t>
            </w:r>
          </w:hyperlink>
        </w:p>
        <w:p>
          <w:pPr>
            <w:pStyle w:val="Contents2"/>
            <w:tabs>
              <w:tab w:val="clear" w:pos="8743"/>
              <w:tab w:val="right" w:pos="9026" w:leader="dot"/>
            </w:tabs>
            <w:rPr/>
          </w:pPr>
          <w:hyperlink w:anchor="__RefHeading___Toc16199202_1280447820">
            <w:r>
              <w:rPr>
                <w:webHidden/>
                <w:rStyle w:val="IndexLink"/>
                <w:rtl w:val="true"/>
              </w:rPr>
              <w:t>الفصل الثاني والعشرون</w:t>
            </w:r>
            <w:r>
              <w:rPr>
                <w:rStyle w:val="IndexLink"/>
                <w:rtl w:val="true"/>
              </w:rPr>
              <w:t xml:space="preserve">: </w:t>
            </w:r>
            <w:r>
              <w:rPr>
                <w:rStyle w:val="IndexLink"/>
                <w:rtl w:val="true"/>
              </w:rPr>
              <w:t>مصائبها في دعاء صنمي قريش</w:t>
            </w:r>
            <w:r>
              <w:rPr>
                <w:rStyle w:val="IndexLink"/>
                <w:rtl w:val="true"/>
              </w:rPr>
              <w:tab/>
            </w:r>
            <w:r>
              <w:rPr>
                <w:rStyle w:val="IndexLink"/>
              </w:rPr>
              <w:t>178</w:t>
            </w:r>
          </w:hyperlink>
        </w:p>
        <w:p>
          <w:pPr>
            <w:pStyle w:val="Contents3"/>
            <w:tabs>
              <w:tab w:val="clear" w:pos="8459"/>
              <w:tab w:val="right" w:pos="9026" w:leader="dot"/>
            </w:tabs>
            <w:rPr/>
          </w:pPr>
          <w:hyperlink w:anchor="__RefHeading___Toc16199204_12804478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6199206_1280447820">
            <w:r>
              <w:rPr>
                <w:webHidden/>
                <w:rStyle w:val="IndexLink"/>
                <w:rtl w:val="true"/>
              </w:rPr>
              <w:t>(</w:t>
            </w:r>
            <w:r>
              <w:rPr>
                <w:rStyle w:val="IndexLink"/>
              </w:rPr>
              <w:t>146</w:t>
            </w:r>
            <w:r>
              <w:rPr>
                <w:rStyle w:val="IndexLink"/>
                <w:rtl w:val="true"/>
              </w:rPr>
              <w:t xml:space="preserve">) </w:t>
            </w:r>
            <w:r>
              <w:rPr>
                <w:rStyle w:val="IndexLink"/>
                <w:rtl w:val="true"/>
              </w:rPr>
              <w:t xml:space="preserve">المصيبة الأولى </w:t>
            </w:r>
            <w:r>
              <w:rPr>
                <w:rStyle w:val="IndexLink"/>
                <w:rtl w:val="true"/>
              </w:rPr>
              <w:t xml:space="preserve">: </w:t>
            </w:r>
            <w:r>
              <w:rPr>
                <w:rStyle w:val="IndexLink"/>
                <w:rtl w:val="true"/>
              </w:rPr>
              <w:t>اهتمام الائمة به وثوابه يدل على عظم الجريمة</w:t>
            </w:r>
            <w:r>
              <w:rPr>
                <w:rStyle w:val="IndexLink"/>
                <w:rtl w:val="true"/>
              </w:rPr>
              <w:tab/>
            </w:r>
            <w:r>
              <w:rPr>
                <w:rStyle w:val="IndexLink"/>
              </w:rPr>
              <w:t>180</w:t>
            </w:r>
          </w:hyperlink>
        </w:p>
        <w:p>
          <w:pPr>
            <w:pStyle w:val="Contents3"/>
            <w:tabs>
              <w:tab w:val="clear" w:pos="8459"/>
              <w:tab w:val="right" w:pos="9026" w:leader="dot"/>
            </w:tabs>
            <w:rPr/>
          </w:pPr>
          <w:hyperlink w:anchor="__RefHeading___Toc16199208_1280447820">
            <w:r>
              <w:rPr>
                <w:webHidden/>
                <w:rStyle w:val="IndexLink"/>
                <w:rtl w:val="true"/>
              </w:rPr>
              <w:t>(</w:t>
            </w:r>
            <w:r>
              <w:rPr>
                <w:rStyle w:val="IndexLink"/>
              </w:rPr>
              <w:t>147</w:t>
            </w:r>
            <w:r>
              <w:rPr>
                <w:rStyle w:val="IndexLink"/>
                <w:rtl w:val="true"/>
              </w:rPr>
              <w:t xml:space="preserve">) </w:t>
            </w:r>
            <w:r>
              <w:rPr>
                <w:rStyle w:val="IndexLink"/>
                <w:rtl w:val="true"/>
              </w:rPr>
              <w:t xml:space="preserve">المصيبة الثانية </w:t>
            </w:r>
            <w:r>
              <w:rPr>
                <w:rStyle w:val="IndexLink"/>
                <w:rtl w:val="true"/>
              </w:rPr>
              <w:t xml:space="preserve">: </w:t>
            </w:r>
            <w:r>
              <w:rPr>
                <w:rStyle w:val="IndexLink"/>
                <w:rtl w:val="true"/>
              </w:rPr>
              <w:t>أخربا بيت النبوة وردما بابه</w:t>
            </w:r>
            <w:r>
              <w:rPr>
                <w:rStyle w:val="IndexLink"/>
                <w:rtl w:val="true"/>
              </w:rPr>
              <w:tab/>
            </w:r>
            <w:r>
              <w:rPr>
                <w:rStyle w:val="IndexLink"/>
              </w:rPr>
              <w:t>181</w:t>
            </w:r>
          </w:hyperlink>
        </w:p>
        <w:p>
          <w:pPr>
            <w:pStyle w:val="Contents3"/>
            <w:tabs>
              <w:tab w:val="clear" w:pos="8459"/>
              <w:tab w:val="right" w:pos="9026" w:leader="dot"/>
            </w:tabs>
            <w:rPr/>
          </w:pPr>
          <w:hyperlink w:anchor="__RefHeading___Toc16199210_1280447820">
            <w:r>
              <w:rPr>
                <w:webHidden/>
                <w:rStyle w:val="IndexLink"/>
                <w:rtl w:val="true"/>
              </w:rPr>
              <w:t>(</w:t>
            </w:r>
            <w:r>
              <w:rPr>
                <w:rStyle w:val="IndexLink"/>
              </w:rPr>
              <w:t>148</w:t>
            </w:r>
            <w:r>
              <w:rPr>
                <w:rStyle w:val="IndexLink"/>
                <w:rtl w:val="true"/>
              </w:rPr>
              <w:t xml:space="preserve">) </w:t>
            </w:r>
            <w:r>
              <w:rPr>
                <w:rStyle w:val="IndexLink"/>
                <w:rtl w:val="true"/>
              </w:rPr>
              <w:t xml:space="preserve">المصيبة الثالثة </w:t>
            </w:r>
            <w:r>
              <w:rPr>
                <w:rStyle w:val="IndexLink"/>
                <w:rtl w:val="true"/>
              </w:rPr>
              <w:t xml:space="preserve">: </w:t>
            </w:r>
            <w:r>
              <w:rPr>
                <w:rStyle w:val="IndexLink"/>
                <w:rtl w:val="true"/>
              </w:rPr>
              <w:t>واستأصلا أهله وأبادا أنصاره وقتلا أطفاله</w:t>
            </w:r>
            <w:r>
              <w:rPr>
                <w:rStyle w:val="IndexLink"/>
                <w:rtl w:val="true"/>
              </w:rPr>
              <w:tab/>
            </w:r>
            <w:r>
              <w:rPr>
                <w:rStyle w:val="IndexLink"/>
              </w:rPr>
              <w:t>182</w:t>
            </w:r>
          </w:hyperlink>
        </w:p>
        <w:p>
          <w:pPr>
            <w:pStyle w:val="Contents3"/>
            <w:tabs>
              <w:tab w:val="clear" w:pos="8459"/>
              <w:tab w:val="right" w:pos="9026" w:leader="dot"/>
            </w:tabs>
            <w:rPr/>
          </w:pPr>
          <w:hyperlink w:anchor="__RefHeading___Toc16199212_1280447820">
            <w:r>
              <w:rPr>
                <w:webHidden/>
                <w:rStyle w:val="IndexLink"/>
                <w:rtl w:val="true"/>
              </w:rPr>
              <w:t>(</w:t>
            </w:r>
            <w:r>
              <w:rPr>
                <w:rStyle w:val="IndexLink"/>
              </w:rPr>
              <w:t>149</w:t>
            </w:r>
            <w:r>
              <w:rPr>
                <w:rStyle w:val="IndexLink"/>
                <w:rtl w:val="true"/>
              </w:rPr>
              <w:t xml:space="preserve">) </w:t>
            </w:r>
            <w:r>
              <w:rPr>
                <w:rStyle w:val="IndexLink"/>
                <w:rtl w:val="true"/>
              </w:rPr>
              <w:t>المصيبة الرابعة</w:t>
            </w:r>
            <w:r>
              <w:rPr>
                <w:rStyle w:val="IndexLink"/>
                <w:rtl w:val="true"/>
              </w:rPr>
              <w:t xml:space="preserve">: </w:t>
            </w:r>
            <w:r>
              <w:rPr>
                <w:rStyle w:val="IndexLink"/>
                <w:rtl w:val="true"/>
              </w:rPr>
              <w:t>وبطن فتقوه وضلع كسروه ودقّوه وجنين أسقطوه</w:t>
            </w:r>
            <w:r>
              <w:rPr>
                <w:rStyle w:val="IndexLink"/>
                <w:rtl w:val="true"/>
              </w:rPr>
              <w:tab/>
            </w:r>
            <w:r>
              <w:rPr>
                <w:rStyle w:val="IndexLink"/>
              </w:rPr>
              <w:t>182</w:t>
            </w:r>
          </w:hyperlink>
        </w:p>
        <w:p>
          <w:pPr>
            <w:pStyle w:val="Contents4"/>
            <w:tabs>
              <w:tab w:val="clear" w:pos="8176"/>
              <w:tab w:val="right" w:pos="9026" w:leader="dot"/>
            </w:tabs>
            <w:rPr/>
          </w:pPr>
          <w:hyperlink w:anchor="__RefHeading___Toc16199214_1280447820">
            <w:r>
              <w:rPr>
                <w:webHidden/>
                <w:rStyle w:val="IndexLink"/>
                <w:rtl w:val="true"/>
              </w:rPr>
              <w:t>دعاء صنمي قريش</w:t>
            </w:r>
            <w:r>
              <w:rPr>
                <w:rStyle w:val="IndexLink"/>
                <w:rtl w:val="true"/>
              </w:rPr>
              <w:tab/>
            </w:r>
            <w:r>
              <w:rPr>
                <w:rStyle w:val="IndexLink"/>
              </w:rPr>
              <w:t>182</w:t>
            </w:r>
          </w:hyperlink>
        </w:p>
        <w:p>
          <w:pPr>
            <w:pStyle w:val="Contents2"/>
            <w:tabs>
              <w:tab w:val="clear" w:pos="8743"/>
              <w:tab w:val="right" w:pos="9026" w:leader="dot"/>
            </w:tabs>
            <w:rPr/>
          </w:pPr>
          <w:hyperlink w:anchor="__RefHeading___Toc16199216_1280447820">
            <w:r>
              <w:rPr>
                <w:webHidden/>
                <w:rStyle w:val="IndexLink"/>
                <w:rtl w:val="true"/>
              </w:rPr>
              <w:t>المصيبة العظمى على فاطمة الزهراء عليها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6199218_128044782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6199220_1280447820">
            <w:r>
              <w:rPr>
                <w:webHidden/>
                <w:rStyle w:val="IndexLink"/>
                <w:rtl w:val="true"/>
              </w:rPr>
              <w:t xml:space="preserve">( </w:t>
            </w:r>
            <w:r>
              <w:rPr>
                <w:rStyle w:val="IndexLink"/>
              </w:rPr>
              <w:t>150</w:t>
            </w:r>
            <w:r>
              <w:rPr>
                <w:rStyle w:val="IndexLink"/>
                <w:rtl w:val="true"/>
              </w:rPr>
              <w:t xml:space="preserve"> ) </w:t>
            </w:r>
            <w:r>
              <w:rPr>
                <w:rStyle w:val="IndexLink"/>
                <w:rtl w:val="true"/>
              </w:rPr>
              <w:t>المصيبة العظمى على فاطمة الزهراء عليها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16199222_1280447820">
            <w:r>
              <w:rPr>
                <w:webHidden/>
                <w:rStyle w:val="IndexLink"/>
                <w:rtl w:val="true"/>
              </w:rPr>
              <w:t xml:space="preserve">مشاهد المصيبة والروايات تبين عظمة جهادها في عظيم مصابها في علي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16199224_1280447820">
            <w:r>
              <w:rPr>
                <w:webHidden/>
                <w:rStyle w:val="IndexLink"/>
                <w:rtl w:val="true"/>
              </w:rPr>
              <w:t xml:space="preserve">الأولى </w:t>
            </w:r>
            <w:r>
              <w:rPr>
                <w:rStyle w:val="IndexLink"/>
                <w:rtl w:val="true"/>
              </w:rPr>
              <w:t xml:space="preserve">: </w:t>
            </w:r>
            <w:r>
              <w:rPr>
                <w:rStyle w:val="IndexLink"/>
                <w:rtl w:val="true"/>
              </w:rPr>
              <w:t>تريد أن تؤتم ابنيّ وترملني من زوجني؟</w:t>
            </w:r>
            <w:r>
              <w:rPr>
                <w:rStyle w:val="IndexLink"/>
                <w:rtl w:val="true"/>
              </w:rPr>
              <w:tab/>
            </w:r>
            <w:r>
              <w:rPr>
                <w:rStyle w:val="IndexLink"/>
              </w:rPr>
              <w:t>186</w:t>
            </w:r>
          </w:hyperlink>
        </w:p>
        <w:p>
          <w:pPr>
            <w:pStyle w:val="Contents5"/>
            <w:tabs>
              <w:tab w:val="clear" w:pos="7892"/>
              <w:tab w:val="right" w:pos="9026" w:leader="dot"/>
            </w:tabs>
            <w:rPr/>
          </w:pPr>
          <w:hyperlink w:anchor="__RefHeading___Toc16199226_1280447820">
            <w:r>
              <w:rPr>
                <w:webHidden/>
                <w:rStyle w:val="IndexLink"/>
                <w:rtl w:val="true"/>
              </w:rPr>
              <w:t xml:space="preserve">الثانية </w:t>
            </w:r>
            <w:r>
              <w:rPr>
                <w:rStyle w:val="IndexLink"/>
                <w:rtl w:val="true"/>
              </w:rPr>
              <w:t xml:space="preserve">: </w:t>
            </w:r>
            <w:r>
              <w:rPr>
                <w:rStyle w:val="IndexLink"/>
                <w:rtl w:val="true"/>
              </w:rPr>
              <w:t xml:space="preserve">حتى انتهت إلى القبر فقالت </w:t>
            </w:r>
            <w:r>
              <w:rPr>
                <w:rStyle w:val="IndexLink"/>
                <w:rtl w:val="true"/>
              </w:rPr>
              <w:t xml:space="preserve">: </w:t>
            </w:r>
            <w:r>
              <w:rPr>
                <w:rStyle w:val="IndexLink"/>
                <w:rtl w:val="true"/>
              </w:rPr>
              <w:t>خلّوا عن ابن عمي</w:t>
            </w:r>
            <w:r>
              <w:rPr>
                <w:rStyle w:val="IndexLink"/>
                <w:rtl w:val="true"/>
              </w:rPr>
              <w:tab/>
            </w:r>
            <w:r>
              <w:rPr>
                <w:rStyle w:val="IndexLink"/>
              </w:rPr>
              <w:t>186</w:t>
            </w:r>
          </w:hyperlink>
        </w:p>
        <w:p>
          <w:pPr>
            <w:pStyle w:val="Contents5"/>
            <w:tabs>
              <w:tab w:val="clear" w:pos="7892"/>
              <w:tab w:val="right" w:pos="9026" w:leader="dot"/>
            </w:tabs>
            <w:rPr/>
          </w:pPr>
          <w:hyperlink w:anchor="__RefHeading___Toc16199228_1280447820">
            <w:r>
              <w:rPr>
                <w:webHidden/>
                <w:rStyle w:val="IndexLink"/>
                <w:rtl w:val="true"/>
              </w:rPr>
              <w:t xml:space="preserve">الثالثة </w:t>
            </w:r>
            <w:r>
              <w:rPr>
                <w:rStyle w:val="IndexLink"/>
                <w:rtl w:val="true"/>
              </w:rPr>
              <w:t xml:space="preserve">: </w:t>
            </w:r>
            <w:r>
              <w:rPr>
                <w:rStyle w:val="IndexLink"/>
                <w:rtl w:val="true"/>
              </w:rPr>
              <w:t>وحالت بينهم وبينه فاطمة عليها السلام عند باب البيت</w:t>
            </w:r>
            <w:r>
              <w:rPr>
                <w:rStyle w:val="IndexLink"/>
                <w:rtl w:val="true"/>
              </w:rPr>
              <w:tab/>
            </w:r>
            <w:r>
              <w:rPr>
                <w:rStyle w:val="IndexLink"/>
              </w:rPr>
              <w:t>187</w:t>
            </w:r>
          </w:hyperlink>
        </w:p>
        <w:p>
          <w:pPr>
            <w:pStyle w:val="Contents5"/>
            <w:tabs>
              <w:tab w:val="clear" w:pos="7892"/>
              <w:tab w:val="right" w:pos="9026" w:leader="dot"/>
            </w:tabs>
            <w:rPr/>
          </w:pPr>
          <w:hyperlink w:anchor="__RefHeading___Toc16199230_1280447820">
            <w:r>
              <w:rPr>
                <w:webHidden/>
                <w:rStyle w:val="IndexLink"/>
                <w:rtl w:val="true"/>
              </w:rPr>
              <w:t xml:space="preserve">الرابعة </w:t>
            </w:r>
            <w:r>
              <w:rPr>
                <w:rStyle w:val="IndexLink"/>
                <w:rtl w:val="true"/>
              </w:rPr>
              <w:t xml:space="preserve">: </w:t>
            </w:r>
            <w:r>
              <w:rPr>
                <w:rStyle w:val="IndexLink"/>
                <w:rtl w:val="true"/>
              </w:rPr>
              <w:t>فتركه القوم لأجلها</w:t>
            </w:r>
            <w:r>
              <w:rPr>
                <w:rStyle w:val="IndexLink"/>
                <w:rtl w:val="true"/>
              </w:rPr>
              <w:tab/>
            </w:r>
            <w:r>
              <w:rPr>
                <w:rStyle w:val="IndexLink"/>
              </w:rPr>
              <w:t>187</w:t>
            </w:r>
          </w:hyperlink>
        </w:p>
        <w:p>
          <w:pPr>
            <w:pStyle w:val="Contents5"/>
            <w:tabs>
              <w:tab w:val="clear" w:pos="7892"/>
              <w:tab w:val="right" w:pos="9026" w:leader="dot"/>
            </w:tabs>
            <w:rPr/>
          </w:pPr>
          <w:hyperlink w:anchor="__RefHeading___Toc16199232_1280447820">
            <w:r>
              <w:rPr>
                <w:webHidden/>
                <w:rStyle w:val="IndexLink"/>
                <w:rtl w:val="true"/>
              </w:rPr>
              <w:t xml:space="preserve">الخامسة </w:t>
            </w:r>
            <w:r>
              <w:rPr>
                <w:rStyle w:val="IndexLink"/>
                <w:rtl w:val="true"/>
              </w:rPr>
              <w:t xml:space="preserve">: </w:t>
            </w:r>
            <w:r>
              <w:rPr>
                <w:rStyle w:val="IndexLink"/>
                <w:rtl w:val="true"/>
              </w:rPr>
              <w:t>فلم يقدروا على أخذ الحلس من يدها حتى تمزّق وتشقّق وبقي قطعة في يدها</w:t>
            </w:r>
            <w:r>
              <w:rPr>
                <w:rStyle w:val="IndexLink"/>
                <w:rtl w:val="true"/>
              </w:rPr>
              <w:tab/>
            </w:r>
            <w:r>
              <w:rPr>
                <w:rStyle w:val="IndexLink"/>
              </w:rPr>
              <w:t>188</w:t>
            </w:r>
          </w:hyperlink>
        </w:p>
        <w:p>
          <w:pPr>
            <w:pStyle w:val="Contents5"/>
            <w:tabs>
              <w:tab w:val="clear" w:pos="7892"/>
              <w:tab w:val="right" w:pos="9026" w:leader="dot"/>
            </w:tabs>
            <w:rPr/>
          </w:pPr>
          <w:hyperlink w:anchor="__RefHeading___Toc16199234_1280447820">
            <w:r>
              <w:rPr>
                <w:webHidden/>
                <w:rStyle w:val="IndexLink"/>
                <w:rtl w:val="true"/>
              </w:rPr>
              <w:t xml:space="preserve">السادسة </w:t>
            </w:r>
            <w:r>
              <w:rPr>
                <w:rStyle w:val="IndexLink"/>
                <w:rtl w:val="true"/>
              </w:rPr>
              <w:t xml:space="preserve">: </w:t>
            </w:r>
            <w:r>
              <w:rPr>
                <w:rStyle w:val="IndexLink"/>
                <w:rtl w:val="true"/>
              </w:rPr>
              <w:t xml:space="preserve">ومشت وراء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لتستنفذه</w:t>
            </w:r>
            <w:r>
              <w:rPr>
                <w:rStyle w:val="IndexLink"/>
                <w:rtl w:val="true"/>
              </w:rPr>
              <w:tab/>
            </w:r>
            <w:r>
              <w:rPr>
                <w:rStyle w:val="IndexLink"/>
              </w:rPr>
              <w:t>188</w:t>
            </w:r>
          </w:hyperlink>
        </w:p>
        <w:p>
          <w:pPr>
            <w:pStyle w:val="Contents5"/>
            <w:tabs>
              <w:tab w:val="clear" w:pos="7892"/>
              <w:tab w:val="right" w:pos="9026" w:leader="dot"/>
            </w:tabs>
            <w:rPr/>
          </w:pPr>
          <w:hyperlink w:anchor="__RefHeading___Toc16199236_1280447820">
            <w:r>
              <w:rPr>
                <w:webHidden/>
                <w:rStyle w:val="IndexLink"/>
                <w:rtl w:val="true"/>
              </w:rPr>
              <w:t xml:space="preserve">السابعة </w:t>
            </w:r>
            <w:r>
              <w:rPr>
                <w:rStyle w:val="IndexLink"/>
                <w:rtl w:val="true"/>
              </w:rPr>
              <w:t xml:space="preserve">: </w:t>
            </w:r>
            <w:r>
              <w:rPr>
                <w:rStyle w:val="IndexLink"/>
                <w:rtl w:val="true"/>
              </w:rPr>
              <w:t>يا سلمان، يريدون قتل علي، ما على عليَّ صبر</w:t>
            </w:r>
            <w:r>
              <w:rPr>
                <w:rStyle w:val="IndexLink"/>
                <w:rtl w:val="true"/>
              </w:rPr>
              <w:tab/>
            </w:r>
            <w:r>
              <w:rPr>
                <w:rStyle w:val="IndexLink"/>
              </w:rPr>
              <w:t>189</w:t>
            </w:r>
          </w:hyperlink>
        </w:p>
        <w:p>
          <w:pPr>
            <w:pStyle w:val="Contents5"/>
            <w:tabs>
              <w:tab w:val="clear" w:pos="7892"/>
              <w:tab w:val="right" w:pos="9026" w:leader="dot"/>
            </w:tabs>
            <w:rPr/>
          </w:pPr>
          <w:hyperlink w:anchor="__RefHeading___Toc16199238_1280447820">
            <w:r>
              <w:rPr>
                <w:webHidden/>
                <w:rStyle w:val="IndexLink"/>
                <w:rtl w:val="true"/>
              </w:rPr>
              <w:t xml:space="preserve">الثامنة </w:t>
            </w:r>
            <w:r>
              <w:rPr>
                <w:rStyle w:val="IndexLink"/>
                <w:rtl w:val="true"/>
              </w:rPr>
              <w:t xml:space="preserve">: </w:t>
            </w:r>
            <w:r>
              <w:rPr>
                <w:rStyle w:val="IndexLink"/>
                <w:rtl w:val="true"/>
              </w:rPr>
              <w:t>لا أترك ابن عمي أن يذهبوا به بهذه الهيئة</w:t>
            </w:r>
            <w:r>
              <w:rPr>
                <w:rStyle w:val="IndexLink"/>
                <w:rtl w:val="true"/>
              </w:rPr>
              <w:tab/>
            </w:r>
            <w:r>
              <w:rPr>
                <w:rStyle w:val="IndexLink"/>
              </w:rPr>
              <w:t>189</w:t>
            </w:r>
          </w:hyperlink>
        </w:p>
        <w:p>
          <w:pPr>
            <w:pStyle w:val="Contents5"/>
            <w:tabs>
              <w:tab w:val="clear" w:pos="7892"/>
              <w:tab w:val="right" w:pos="9026" w:leader="dot"/>
            </w:tabs>
            <w:rPr/>
          </w:pPr>
          <w:hyperlink w:anchor="__RefHeading___Toc16199240_1280447820">
            <w:r>
              <w:rPr>
                <w:webHidden/>
                <w:rStyle w:val="IndexLink"/>
                <w:rtl w:val="true"/>
              </w:rPr>
              <w:t xml:space="preserve">التاسعة </w:t>
            </w:r>
            <w:r>
              <w:rPr>
                <w:rStyle w:val="IndexLink"/>
                <w:rtl w:val="true"/>
              </w:rPr>
              <w:t xml:space="preserve">: </w:t>
            </w:r>
            <w:r>
              <w:rPr>
                <w:rStyle w:val="IndexLink"/>
                <w:rtl w:val="true"/>
              </w:rPr>
              <w:t>ما قرّت عين لا تبكي في هذه المصيبة</w:t>
            </w:r>
            <w:r>
              <w:rPr>
                <w:rStyle w:val="IndexLink"/>
                <w:rtl w:val="true"/>
              </w:rPr>
              <w:tab/>
            </w:r>
            <w:r>
              <w:rPr>
                <w:rStyle w:val="IndexLink"/>
              </w:rPr>
              <w:t>190</w:t>
            </w:r>
          </w:hyperlink>
        </w:p>
        <w:p>
          <w:pPr>
            <w:pStyle w:val="Contents2"/>
            <w:tabs>
              <w:tab w:val="clear" w:pos="8743"/>
              <w:tab w:val="right" w:pos="9026" w:leader="dot"/>
            </w:tabs>
            <w:rPr/>
          </w:pPr>
          <w:hyperlink w:anchor="__RefHeading___Toc16199242_1280447820">
            <w:r>
              <w:rPr>
                <w:webHidden/>
                <w:rStyle w:val="IndexLink"/>
                <w:rtl w:val="true"/>
              </w:rPr>
              <w:t>محطة مهدوية</w:t>
            </w:r>
            <w:r>
              <w:rPr>
                <w:rStyle w:val="IndexLink"/>
                <w:rtl w:val="true"/>
              </w:rPr>
              <w:tab/>
            </w:r>
            <w:r>
              <w:rPr>
                <w:rStyle w:val="IndexLink"/>
              </w:rPr>
              <w:t>191</w:t>
            </w:r>
          </w:hyperlink>
        </w:p>
        <w:p>
          <w:pPr>
            <w:pStyle w:val="Contents3"/>
            <w:tabs>
              <w:tab w:val="clear" w:pos="8459"/>
              <w:tab w:val="right" w:pos="9026" w:leader="dot"/>
            </w:tabs>
            <w:rPr/>
          </w:pPr>
          <w:hyperlink w:anchor="__RefHeading___Toc16199244_1280447820">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6199246_1280447820">
            <w:r>
              <w:rPr>
                <w:webHidden/>
                <w:rStyle w:val="IndexLink"/>
                <w:rtl w:val="true"/>
              </w:rPr>
              <w:t>بعض اقوال العلماء في هذه المحطة</w:t>
            </w:r>
            <w:r>
              <w:rPr>
                <w:rStyle w:val="IndexLink"/>
                <w:rtl w:val="true"/>
              </w:rPr>
              <w:tab/>
            </w:r>
            <w:r>
              <w:rPr>
                <w:rStyle w:val="IndexLink"/>
              </w:rPr>
              <w:t>191</w:t>
            </w:r>
          </w:hyperlink>
        </w:p>
        <w:p>
          <w:pPr>
            <w:pStyle w:val="Contents4"/>
            <w:tabs>
              <w:tab w:val="clear" w:pos="8176"/>
              <w:tab w:val="right" w:pos="9026" w:leader="dot"/>
            </w:tabs>
            <w:rPr/>
          </w:pPr>
          <w:hyperlink w:anchor="__RefHeading___Toc16199248_1280447820">
            <w:r>
              <w:rPr>
                <w:webHidden/>
                <w:rStyle w:val="IndexLink"/>
                <w:rtl w:val="true"/>
              </w:rPr>
              <w:t>العلامة المحقق إسماعيل الانصاري الزنجاني الخوئيني</w:t>
            </w:r>
            <w:r>
              <w:rPr>
                <w:rStyle w:val="IndexLink"/>
                <w:rtl w:val="true"/>
              </w:rPr>
              <w:tab/>
            </w:r>
            <w:r>
              <w:rPr>
                <w:rStyle w:val="IndexLink"/>
              </w:rPr>
              <w:t>191</w:t>
            </w:r>
          </w:hyperlink>
        </w:p>
        <w:p>
          <w:pPr>
            <w:pStyle w:val="Contents4"/>
            <w:tabs>
              <w:tab w:val="clear" w:pos="8176"/>
              <w:tab w:val="right" w:pos="9026" w:leader="dot"/>
            </w:tabs>
            <w:rPr/>
          </w:pPr>
          <w:hyperlink w:anchor="__RefHeading___Toc16199250_1280447820">
            <w:r>
              <w:rPr>
                <w:webHidden/>
                <w:rStyle w:val="IndexLink"/>
                <w:rtl w:val="true"/>
              </w:rPr>
              <w:t>يقول الشيخ مكارم الشيرازي دامت توفيقاته</w:t>
            </w:r>
            <w:r>
              <w:rPr>
                <w:rStyle w:val="IndexLink"/>
                <w:rtl w:val="true"/>
              </w:rPr>
              <w:t>:</w:t>
              <w:tab/>
            </w:r>
            <w:r>
              <w:rPr>
                <w:rStyle w:val="IndexLink"/>
              </w:rPr>
              <w:t>192</w:t>
            </w:r>
          </w:hyperlink>
        </w:p>
        <w:p>
          <w:pPr>
            <w:pStyle w:val="Contents4"/>
            <w:tabs>
              <w:tab w:val="clear" w:pos="8176"/>
              <w:tab w:val="right" w:pos="9026" w:leader="dot"/>
            </w:tabs>
            <w:rPr/>
          </w:pPr>
          <w:hyperlink w:anchor="__RefHeading___Toc16199252_1280447820">
            <w:r>
              <w:rPr>
                <w:webHidden/>
                <w:rStyle w:val="IndexLink"/>
                <w:rtl w:val="true"/>
              </w:rPr>
              <w:t>قال السيد المقرّم قدس سره</w:t>
            </w:r>
            <w:r>
              <w:rPr>
                <w:rStyle w:val="IndexLink"/>
                <w:rtl w:val="true"/>
              </w:rPr>
              <w:t>:</w:t>
              <w:tab/>
            </w:r>
            <w:r>
              <w:rPr>
                <w:rStyle w:val="IndexLink"/>
              </w:rPr>
              <w:t>193</w:t>
            </w:r>
          </w:hyperlink>
        </w:p>
        <w:p>
          <w:pPr>
            <w:pStyle w:val="Contents4"/>
            <w:tabs>
              <w:tab w:val="clear" w:pos="8176"/>
              <w:tab w:val="right" w:pos="9026" w:leader="dot"/>
            </w:tabs>
            <w:rPr/>
          </w:pPr>
          <w:hyperlink w:anchor="__RefHeading___Toc16199254_1280447820">
            <w:r>
              <w:rPr>
                <w:webHidden/>
                <w:rStyle w:val="IndexLink"/>
                <w:rtl w:val="true"/>
              </w:rPr>
              <w:t xml:space="preserve">قال السيد الشيرازي قدس سره في بحث الدفاع عن الولاية </w:t>
            </w:r>
            <w:r>
              <w:rPr>
                <w:rStyle w:val="IndexLink"/>
                <w:rtl w:val="true"/>
              </w:rPr>
              <w:t>:</w:t>
              <w:tab/>
            </w:r>
            <w:r>
              <w:rPr>
                <w:rStyle w:val="IndexLink"/>
              </w:rPr>
              <w:t>193</w:t>
            </w:r>
          </w:hyperlink>
        </w:p>
        <w:p>
          <w:pPr>
            <w:pStyle w:val="Contents4"/>
            <w:tabs>
              <w:tab w:val="clear" w:pos="8176"/>
              <w:tab w:val="right" w:pos="9026" w:leader="dot"/>
            </w:tabs>
            <w:rPr/>
          </w:pPr>
          <w:hyperlink w:anchor="__RefHeading___Toc16199256_1280447820">
            <w:r>
              <w:rPr>
                <w:webHidden/>
                <w:rStyle w:val="IndexLink"/>
                <w:rtl w:val="true"/>
              </w:rPr>
              <w:t>قال علي محمد علي دخيل قدس سره</w:t>
            </w:r>
            <w:r>
              <w:rPr>
                <w:rStyle w:val="IndexLink"/>
                <w:rtl w:val="true"/>
              </w:rPr>
              <w:t>:</w:t>
              <w:tab/>
            </w:r>
            <w:r>
              <w:rPr>
                <w:rStyle w:val="IndexLink"/>
              </w:rPr>
              <w:t>194</w:t>
            </w:r>
          </w:hyperlink>
        </w:p>
        <w:p>
          <w:pPr>
            <w:pStyle w:val="Contents4"/>
            <w:tabs>
              <w:tab w:val="clear" w:pos="8176"/>
              <w:tab w:val="right" w:pos="9026" w:leader="dot"/>
            </w:tabs>
            <w:rPr/>
          </w:pPr>
          <w:hyperlink w:anchor="__RefHeading___Toc16199258_1280447820">
            <w:r>
              <w:rPr>
                <w:webHidden/>
                <w:rStyle w:val="IndexLink"/>
                <w:rtl w:val="true"/>
              </w:rPr>
              <w:t xml:space="preserve">قال المحقق الشيخ السند البحراني دامت بركاته </w:t>
            </w:r>
            <w:r>
              <w:rPr>
                <w:rStyle w:val="IndexLink"/>
                <w:rtl w:val="true"/>
              </w:rPr>
              <w:t>:</w:t>
              <w:tab/>
            </w:r>
            <w:r>
              <w:rPr>
                <w:rStyle w:val="IndexLink"/>
              </w:rPr>
              <w:t>194</w:t>
            </w:r>
          </w:hyperlink>
        </w:p>
        <w:p>
          <w:pPr>
            <w:pStyle w:val="Contents4"/>
            <w:tabs>
              <w:tab w:val="clear" w:pos="8176"/>
              <w:tab w:val="right" w:pos="9026" w:leader="dot"/>
            </w:tabs>
            <w:rPr/>
          </w:pPr>
          <w:hyperlink w:anchor="__RefHeading___Toc16199260_1280447820">
            <w:r>
              <w:rPr>
                <w:webHidden/>
                <w:rStyle w:val="IndexLink"/>
                <w:rtl w:val="true"/>
              </w:rPr>
              <w:t xml:space="preserve">وكذلك قال الشيخ المحقق السند دامت بركاته </w:t>
            </w:r>
            <w:r>
              <w:rPr>
                <w:rStyle w:val="IndexLink"/>
                <w:rtl w:val="true"/>
              </w:rPr>
              <w:t>:</w:t>
              <w:tab/>
            </w:r>
            <w:r>
              <w:rPr>
                <w:rStyle w:val="IndexLink"/>
              </w:rPr>
              <w:t>199</w:t>
            </w:r>
          </w:hyperlink>
        </w:p>
        <w:p>
          <w:pPr>
            <w:pStyle w:val="Contents5"/>
            <w:tabs>
              <w:tab w:val="clear" w:pos="7892"/>
              <w:tab w:val="right" w:pos="9026" w:leader="dot"/>
            </w:tabs>
            <w:rPr/>
          </w:pPr>
          <w:hyperlink w:anchor="__RefHeading___Toc16199262_1280447820">
            <w:r>
              <w:rPr>
                <w:webHidden/>
                <w:rStyle w:val="IndexLink"/>
                <w:rtl w:val="true"/>
              </w:rPr>
              <w:t>الزهراء عليها السلام وصيانة الإسلام عن التحريف</w:t>
            </w:r>
            <w:r>
              <w:rPr>
                <w:rStyle w:val="IndexLink"/>
                <w:rtl w:val="true"/>
              </w:rPr>
              <w:t>:</w:t>
              <w:tab/>
            </w:r>
            <w:r>
              <w:rPr>
                <w:rStyle w:val="IndexLink"/>
              </w:rPr>
              <w:t>199</w:t>
            </w:r>
          </w:hyperlink>
        </w:p>
        <w:p>
          <w:pPr>
            <w:pStyle w:val="Contents6"/>
            <w:tabs>
              <w:tab w:val="clear" w:pos="7609"/>
              <w:tab w:val="right" w:pos="9026" w:leader="dot"/>
            </w:tabs>
            <w:rPr/>
          </w:pPr>
          <w:hyperlink w:anchor="__RefHeading___Toc16199264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6199266_1280447820">
            <w:r>
              <w:rPr>
                <w:webHidden/>
                <w:rStyle w:val="IndexLink"/>
              </w:rPr>
              <w:t>1</w:t>
            </w:r>
            <w:r>
              <w:rPr>
                <w:rStyle w:val="IndexLink"/>
                <w:rtl w:val="true"/>
              </w:rPr>
              <w:t xml:space="preserve"> - </w:t>
            </w:r>
            <w:r>
              <w:rPr>
                <w:rStyle w:val="IndexLink"/>
                <w:rtl w:val="true"/>
              </w:rPr>
              <w:t>خطبتها عليها السلام الكبرى في المسجد</w:t>
            </w:r>
            <w:r>
              <w:rPr>
                <w:rStyle w:val="IndexLink"/>
                <w:rtl w:val="true"/>
              </w:rPr>
              <w:tab/>
            </w:r>
            <w:r>
              <w:rPr>
                <w:rStyle w:val="IndexLink"/>
              </w:rPr>
              <w:t>199</w:t>
            </w:r>
          </w:hyperlink>
        </w:p>
        <w:p>
          <w:pPr>
            <w:pStyle w:val="Contents6"/>
            <w:tabs>
              <w:tab w:val="clear" w:pos="7609"/>
              <w:tab w:val="right" w:pos="9026" w:leader="dot"/>
            </w:tabs>
            <w:rPr/>
          </w:pPr>
          <w:hyperlink w:anchor="__RefHeading___Toc16199268_1280447820">
            <w:r>
              <w:rPr>
                <w:webHidden/>
                <w:rStyle w:val="IndexLink"/>
              </w:rPr>
              <w:t>2</w:t>
            </w:r>
            <w:r>
              <w:rPr>
                <w:rStyle w:val="IndexLink"/>
                <w:rtl w:val="true"/>
              </w:rPr>
              <w:t xml:space="preserve"> - </w:t>
            </w:r>
            <w:r>
              <w:rPr>
                <w:rStyle w:val="IndexLink"/>
                <w:rtl w:val="true"/>
              </w:rPr>
              <w:t>خطبتها عليها السلام الصغرى مع نساء المهاجرين والأنصار</w:t>
            </w:r>
            <w:r>
              <w:rPr>
                <w:rStyle w:val="IndexLink"/>
                <w:rtl w:val="true"/>
              </w:rPr>
              <w:tab/>
            </w:r>
            <w:r>
              <w:rPr>
                <w:rStyle w:val="IndexLink"/>
              </w:rPr>
              <w:t>200</w:t>
            </w:r>
          </w:hyperlink>
        </w:p>
        <w:p>
          <w:pPr>
            <w:pStyle w:val="Contents6"/>
            <w:tabs>
              <w:tab w:val="clear" w:pos="7609"/>
              <w:tab w:val="right" w:pos="9026" w:leader="dot"/>
            </w:tabs>
            <w:rPr/>
          </w:pPr>
          <w:hyperlink w:anchor="__RefHeading___Toc16199270_1280447820">
            <w:r>
              <w:rPr>
                <w:webHidden/>
                <w:rStyle w:val="IndexLink"/>
              </w:rPr>
              <w:t>3</w:t>
            </w:r>
            <w:r>
              <w:rPr>
                <w:rStyle w:val="IndexLink"/>
                <w:rtl w:val="true"/>
              </w:rPr>
              <w:t xml:space="preserve">- </w:t>
            </w:r>
            <w:r>
              <w:rPr>
                <w:rStyle w:val="IndexLink"/>
                <w:rtl w:val="true"/>
              </w:rPr>
              <w:t>رثاؤها وبكاؤها عليها السلام</w:t>
            </w:r>
            <w:r>
              <w:rPr>
                <w:rStyle w:val="IndexLink"/>
                <w:rtl w:val="true"/>
              </w:rPr>
              <w:tab/>
            </w:r>
            <w:r>
              <w:rPr>
                <w:rStyle w:val="IndexLink"/>
              </w:rPr>
              <w:t>200</w:t>
            </w:r>
          </w:hyperlink>
        </w:p>
        <w:p>
          <w:pPr>
            <w:pStyle w:val="Contents6"/>
            <w:tabs>
              <w:tab w:val="clear" w:pos="7609"/>
              <w:tab w:val="right" w:pos="9026" w:leader="dot"/>
            </w:tabs>
            <w:rPr/>
          </w:pPr>
          <w:hyperlink w:anchor="__RefHeading___Toc16199272_1280447820">
            <w:r>
              <w:rPr>
                <w:webHidden/>
                <w:rStyle w:val="IndexLink"/>
              </w:rPr>
              <w:t>4</w:t>
            </w:r>
            <w:r>
              <w:rPr>
                <w:rStyle w:val="IndexLink"/>
                <w:rtl w:val="true"/>
              </w:rPr>
              <w:t xml:space="preserve"> - </w:t>
            </w:r>
            <w:r>
              <w:rPr>
                <w:rStyle w:val="IndexLink"/>
                <w:rtl w:val="true"/>
              </w:rPr>
              <w:t>صدها عليها السلام للباب</w:t>
            </w:r>
            <w:r>
              <w:rPr>
                <w:rStyle w:val="IndexLink"/>
                <w:rtl w:val="true"/>
              </w:rPr>
              <w:tab/>
            </w:r>
            <w:r>
              <w:rPr>
                <w:rStyle w:val="IndexLink"/>
              </w:rPr>
              <w:t>200</w:t>
            </w:r>
          </w:hyperlink>
        </w:p>
        <w:p>
          <w:pPr>
            <w:pStyle w:val="Contents6"/>
            <w:tabs>
              <w:tab w:val="clear" w:pos="7609"/>
              <w:tab w:val="right" w:pos="9026" w:leader="dot"/>
            </w:tabs>
            <w:rPr/>
          </w:pPr>
          <w:hyperlink w:anchor="__RefHeading___Toc16199274_1280447820">
            <w:r>
              <w:rPr>
                <w:webHidden/>
                <w:rStyle w:val="IndexLink"/>
              </w:rPr>
              <w:t>5</w:t>
            </w:r>
            <w:r>
              <w:rPr>
                <w:rStyle w:val="IndexLink"/>
                <w:rtl w:val="true"/>
              </w:rPr>
              <w:t xml:space="preserve"> - </w:t>
            </w:r>
            <w:r>
              <w:rPr>
                <w:rStyle w:val="IndexLink"/>
                <w:rtl w:val="true"/>
              </w:rPr>
              <w:t xml:space="preserve">خروجها عليهاالسلام خلف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أزقة المدينة</w:t>
            </w:r>
            <w:r>
              <w:rPr>
                <w:rStyle w:val="IndexLink"/>
                <w:rtl w:val="true"/>
              </w:rPr>
              <w:tab/>
            </w:r>
            <w:r>
              <w:rPr>
                <w:rStyle w:val="IndexLink"/>
              </w:rPr>
              <w:t>203</w:t>
            </w:r>
          </w:hyperlink>
        </w:p>
        <w:p>
          <w:pPr>
            <w:pStyle w:val="Contents6"/>
            <w:tabs>
              <w:tab w:val="clear" w:pos="7609"/>
              <w:tab w:val="right" w:pos="9026" w:leader="dot"/>
            </w:tabs>
            <w:rPr/>
          </w:pPr>
          <w:hyperlink w:anchor="__RefHeading___Toc16199276_1280447820">
            <w:r>
              <w:rPr>
                <w:webHidden/>
                <w:rStyle w:val="IndexLink"/>
              </w:rPr>
              <w:t>6</w:t>
            </w:r>
            <w:r>
              <w:rPr>
                <w:rStyle w:val="IndexLink"/>
                <w:rtl w:val="true"/>
              </w:rPr>
              <w:t xml:space="preserve"> - </w:t>
            </w:r>
            <w:r>
              <w:rPr>
                <w:rStyle w:val="IndexLink"/>
                <w:rtl w:val="true"/>
              </w:rPr>
              <w:t>امتناعها عليها السلام عن البيعة لأبي بكر</w:t>
            </w:r>
            <w:r>
              <w:rPr>
                <w:rStyle w:val="IndexLink"/>
                <w:rtl w:val="true"/>
              </w:rPr>
              <w:tab/>
            </w:r>
            <w:r>
              <w:rPr>
                <w:rStyle w:val="IndexLink"/>
              </w:rPr>
              <w:t>204</w:t>
            </w:r>
          </w:hyperlink>
        </w:p>
        <w:p>
          <w:pPr>
            <w:pStyle w:val="Contents6"/>
            <w:tabs>
              <w:tab w:val="clear" w:pos="7609"/>
              <w:tab w:val="right" w:pos="9026" w:leader="dot"/>
            </w:tabs>
            <w:rPr/>
          </w:pPr>
          <w:hyperlink w:anchor="__RefHeading___Toc16199278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6199280_1280447820">
            <w:r>
              <w:rPr>
                <w:webHidden/>
                <w:rStyle w:val="IndexLink"/>
                <w:rtl w:val="true"/>
              </w:rPr>
              <w:t xml:space="preserve">الأوّل </w:t>
            </w:r>
            <w:r>
              <w:rPr>
                <w:rStyle w:val="IndexLink"/>
                <w:rtl w:val="true"/>
              </w:rPr>
              <w:t xml:space="preserve">: </w:t>
            </w:r>
            <w:r>
              <w:rPr>
                <w:rStyle w:val="IndexLink"/>
                <w:rtl w:val="true"/>
              </w:rPr>
              <w:t>أنّها كانت جاهلة بهذا الحكم وهذا اللزوم</w:t>
            </w:r>
            <w:r>
              <w:rPr>
                <w:rStyle w:val="IndexLink"/>
                <w:rtl w:val="true"/>
              </w:rPr>
              <w:t>.</w:t>
              <w:tab/>
            </w:r>
            <w:r>
              <w:rPr>
                <w:rStyle w:val="IndexLink"/>
              </w:rPr>
              <w:t>204</w:t>
            </w:r>
          </w:hyperlink>
        </w:p>
        <w:p>
          <w:pPr>
            <w:pStyle w:val="Contents6"/>
            <w:tabs>
              <w:tab w:val="clear" w:pos="7609"/>
              <w:tab w:val="right" w:pos="9026" w:leader="dot"/>
            </w:tabs>
            <w:rPr/>
          </w:pPr>
          <w:hyperlink w:anchor="__RefHeading___Toc16199282_1280447820">
            <w:r>
              <w:rPr>
                <w:webHidden/>
                <w:rStyle w:val="IndexLink"/>
                <w:rtl w:val="true"/>
              </w:rPr>
              <w:t>الثاني</w:t>
            </w:r>
            <w:r>
              <w:rPr>
                <w:rStyle w:val="IndexLink"/>
                <w:rtl w:val="true"/>
              </w:rPr>
              <w:t xml:space="preserve">: </w:t>
            </w:r>
            <w:r>
              <w:rPr>
                <w:rStyle w:val="IndexLink"/>
                <w:rtl w:val="true"/>
              </w:rPr>
              <w:t>أنّها كانت عالمة ولكن خالفته</w:t>
            </w:r>
            <w:r>
              <w:rPr>
                <w:rStyle w:val="IndexLink"/>
                <w:rtl w:val="true"/>
              </w:rPr>
              <w:t>.</w:t>
              <w:tab/>
            </w:r>
            <w:r>
              <w:rPr>
                <w:rStyle w:val="IndexLink"/>
              </w:rPr>
              <w:t>205</w:t>
            </w:r>
          </w:hyperlink>
        </w:p>
        <w:p>
          <w:pPr>
            <w:pStyle w:val="Contents6"/>
            <w:tabs>
              <w:tab w:val="clear" w:pos="7609"/>
              <w:tab w:val="right" w:pos="9026" w:leader="dot"/>
            </w:tabs>
            <w:rPr/>
          </w:pPr>
          <w:hyperlink w:anchor="__RefHeading___Toc16199284_1280447820">
            <w:r>
              <w:rPr>
                <w:webHidden/>
                <w:rStyle w:val="IndexLink"/>
                <w:rtl w:val="true"/>
              </w:rPr>
              <w:t>الثالث</w:t>
            </w:r>
            <w:r>
              <w:rPr>
                <w:rStyle w:val="IndexLink"/>
                <w:rtl w:val="true"/>
              </w:rPr>
              <w:t xml:space="preserve">: </w:t>
            </w:r>
            <w:r>
              <w:rPr>
                <w:rStyle w:val="IndexLink"/>
                <w:rtl w:val="true"/>
              </w:rPr>
              <w:t xml:space="preserve">أنّها ماتت وقد بايعت الإمام الحقّ وهو عليّ بن أبي طالب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6"/>
            <w:tabs>
              <w:tab w:val="clear" w:pos="7609"/>
              <w:tab w:val="right" w:pos="9026" w:leader="dot"/>
            </w:tabs>
            <w:rPr/>
          </w:pPr>
          <w:hyperlink w:anchor="__RefHeading___Toc16199286_1280447820">
            <w:r>
              <w:rPr>
                <w:webHidden/>
                <w:rStyle w:val="IndexLink"/>
              </w:rPr>
              <w:t>7</w:t>
            </w:r>
            <w:r>
              <w:rPr>
                <w:rStyle w:val="IndexLink"/>
                <w:rtl w:val="true"/>
              </w:rPr>
              <w:t xml:space="preserve"> - </w:t>
            </w:r>
            <w:r>
              <w:rPr>
                <w:rStyle w:val="IndexLink"/>
                <w:rtl w:val="true"/>
              </w:rPr>
              <w:t>وصيّتها عليها السلام أن تدفن ليلاً وأن يُكتم أمرها</w:t>
            </w:r>
            <w:r>
              <w:rPr>
                <w:rStyle w:val="IndexLink"/>
                <w:rtl w:val="true"/>
              </w:rPr>
              <w:tab/>
            </w:r>
            <w:r>
              <w:rPr>
                <w:rStyle w:val="IndexLink"/>
              </w:rPr>
              <w:t>206</w:t>
            </w:r>
          </w:hyperlink>
        </w:p>
        <w:p>
          <w:pPr>
            <w:pStyle w:val="Contents6"/>
            <w:tabs>
              <w:tab w:val="clear" w:pos="7609"/>
              <w:tab w:val="right" w:pos="9026" w:leader="dot"/>
            </w:tabs>
            <w:rPr/>
          </w:pPr>
          <w:hyperlink w:anchor="__RefHeading___Toc16199288_1280447820">
            <w:r>
              <w:rPr>
                <w:webHidden/>
                <w:rStyle w:val="IndexLink"/>
              </w:rPr>
              <w:t>8</w:t>
            </w:r>
            <w:r>
              <w:rPr>
                <w:rStyle w:val="IndexLink"/>
                <w:rtl w:val="true"/>
              </w:rPr>
              <w:t xml:space="preserve">- </w:t>
            </w:r>
            <w:r>
              <w:rPr>
                <w:rStyle w:val="IndexLink"/>
                <w:rtl w:val="true"/>
              </w:rPr>
              <w:t>وصيتها عليهاالسلام في التشييع والدفن</w:t>
            </w:r>
            <w:r>
              <w:rPr>
                <w:rStyle w:val="IndexLink"/>
                <w:rtl w:val="true"/>
              </w:rPr>
              <w:t>:</w:t>
              <w:tab/>
            </w:r>
            <w:r>
              <w:rPr>
                <w:rStyle w:val="IndexLink"/>
              </w:rPr>
              <w:t>207</w:t>
            </w:r>
          </w:hyperlink>
        </w:p>
        <w:p>
          <w:pPr>
            <w:pStyle w:val="Contents2"/>
            <w:tabs>
              <w:tab w:val="clear" w:pos="8743"/>
              <w:tab w:val="right" w:pos="9026" w:leader="dot"/>
            </w:tabs>
            <w:rPr/>
          </w:pPr>
          <w:hyperlink w:anchor="__RefHeading___Toc16199290_1280447820">
            <w:r>
              <w:rPr>
                <w:webHidden/>
                <w:rStyle w:val="IndexLink"/>
                <w:rtl w:val="true"/>
              </w:rPr>
              <w:t>سكوت الامام علي السلام عن ظلامة الزهراء عليها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6199292_1280447820">
            <w:r>
              <w:rPr>
                <w:webHidden/>
                <w:rStyle w:val="IndexLink"/>
                <w:rtl w:val="true"/>
              </w:rPr>
              <w:t>الجواب الأول</w:t>
            </w:r>
            <w:r>
              <w:rPr>
                <w:rStyle w:val="IndexLink"/>
                <w:rtl w:val="true"/>
              </w:rPr>
              <w:t xml:space="preserve">: </w:t>
            </w:r>
            <w:r>
              <w:rPr>
                <w:rStyle w:val="IndexLink"/>
                <w:rtl w:val="true"/>
              </w:rPr>
              <w:t>الوصية</w:t>
            </w:r>
            <w:r>
              <w:rPr>
                <w:rStyle w:val="IndexLink"/>
                <w:rtl w:val="true"/>
              </w:rPr>
              <w:tab/>
            </w:r>
            <w:r>
              <w:rPr>
                <w:rStyle w:val="IndexLink"/>
              </w:rPr>
              <w:t>211</w:t>
            </w:r>
          </w:hyperlink>
        </w:p>
        <w:p>
          <w:pPr>
            <w:pStyle w:val="Contents3"/>
            <w:tabs>
              <w:tab w:val="clear" w:pos="8459"/>
              <w:tab w:val="right" w:pos="9026" w:leader="dot"/>
            </w:tabs>
            <w:rPr/>
          </w:pPr>
          <w:hyperlink w:anchor="__RefHeading___Toc16199294_1280447820">
            <w:r>
              <w:rPr>
                <w:webHidden/>
                <w:rStyle w:val="IndexLink"/>
                <w:rtl w:val="true"/>
              </w:rPr>
              <w:t xml:space="preserve">الجواب الثاني </w:t>
            </w:r>
            <w:r>
              <w:rPr>
                <w:rStyle w:val="IndexLink"/>
                <w:rtl w:val="true"/>
              </w:rPr>
              <w:t xml:space="preserve">: </w:t>
            </w:r>
            <w:r>
              <w:rPr>
                <w:rStyle w:val="IndexLink"/>
                <w:rtl w:val="true"/>
              </w:rPr>
              <w:t>معصوم حكيم فيجب التسليم</w:t>
            </w:r>
            <w:r>
              <w:rPr>
                <w:rStyle w:val="IndexLink"/>
                <w:rtl w:val="true"/>
              </w:rPr>
              <w:tab/>
            </w:r>
            <w:r>
              <w:rPr>
                <w:rStyle w:val="IndexLink"/>
              </w:rPr>
              <w:t>213</w:t>
            </w:r>
          </w:hyperlink>
        </w:p>
        <w:p>
          <w:pPr>
            <w:pStyle w:val="Contents3"/>
            <w:tabs>
              <w:tab w:val="clear" w:pos="8459"/>
              <w:tab w:val="right" w:pos="9026" w:leader="dot"/>
            </w:tabs>
            <w:rPr/>
          </w:pPr>
          <w:hyperlink w:anchor="__RefHeading___Toc16199296_1280447820">
            <w:r>
              <w:rPr>
                <w:webHidden/>
                <w:rStyle w:val="IndexLink"/>
                <w:rtl w:val="true"/>
              </w:rPr>
              <w:t>الجواب الثالث</w:t>
            </w:r>
            <w:r>
              <w:rPr>
                <w:rStyle w:val="IndexLink"/>
                <w:rtl w:val="true"/>
              </w:rPr>
              <w:t xml:space="preserve">: </w:t>
            </w:r>
            <w:r>
              <w:rPr>
                <w:rStyle w:val="IndexLink"/>
                <w:rtl w:val="true"/>
              </w:rPr>
              <w:t>واجبه الشرعي</w:t>
            </w:r>
            <w:r>
              <w:rPr>
                <w:rStyle w:val="IndexLink"/>
                <w:rtl w:val="true"/>
              </w:rPr>
              <w:tab/>
            </w:r>
            <w:r>
              <w:rPr>
                <w:rStyle w:val="IndexLink"/>
              </w:rPr>
              <w:t>214</w:t>
            </w:r>
          </w:hyperlink>
        </w:p>
        <w:p>
          <w:pPr>
            <w:pStyle w:val="Contents3"/>
            <w:tabs>
              <w:tab w:val="clear" w:pos="8459"/>
              <w:tab w:val="right" w:pos="9026" w:leader="dot"/>
            </w:tabs>
            <w:rPr/>
          </w:pPr>
          <w:hyperlink w:anchor="__RefHeading___Toc16199298_1280447820">
            <w:r>
              <w:rPr>
                <w:webHidden/>
                <w:rStyle w:val="IndexLink"/>
                <w:rtl w:val="true"/>
              </w:rPr>
              <w:t>الجواب الرابع</w:t>
            </w:r>
            <w:r>
              <w:rPr>
                <w:rStyle w:val="IndexLink"/>
                <w:rtl w:val="true"/>
              </w:rPr>
              <w:t xml:space="preserve">: </w:t>
            </w:r>
            <w:r>
              <w:rPr>
                <w:rStyle w:val="IndexLink"/>
                <w:rtl w:val="true"/>
              </w:rPr>
              <w:t>لم يكن معه من ينصره حقاً</w:t>
            </w:r>
            <w:r>
              <w:rPr>
                <w:rStyle w:val="IndexLink"/>
                <w:rtl w:val="true"/>
              </w:rPr>
              <w:tab/>
            </w:r>
            <w:r>
              <w:rPr>
                <w:rStyle w:val="IndexLink"/>
              </w:rPr>
              <w:t>214</w:t>
            </w:r>
          </w:hyperlink>
        </w:p>
        <w:p>
          <w:pPr>
            <w:pStyle w:val="Contents3"/>
            <w:tabs>
              <w:tab w:val="clear" w:pos="8459"/>
              <w:tab w:val="right" w:pos="9026" w:leader="dot"/>
            </w:tabs>
            <w:rPr/>
          </w:pPr>
          <w:hyperlink w:anchor="__RefHeading___Toc16199300_1280447820">
            <w:r>
              <w:rPr>
                <w:webHidden/>
                <w:rStyle w:val="IndexLink"/>
                <w:rtl w:val="true"/>
              </w:rPr>
              <w:t xml:space="preserve">الجواب الخامس </w:t>
            </w:r>
            <w:r>
              <w:rPr>
                <w:rStyle w:val="IndexLink"/>
                <w:rtl w:val="true"/>
              </w:rPr>
              <w:t xml:space="preserve">: </w:t>
            </w:r>
            <w:r>
              <w:rPr>
                <w:rStyle w:val="IndexLink"/>
                <w:rtl w:val="true"/>
              </w:rPr>
              <w:t xml:space="preserve">الاقتداء برسول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215</w:t>
            </w:r>
          </w:hyperlink>
        </w:p>
        <w:p>
          <w:pPr>
            <w:pStyle w:val="Contents3"/>
            <w:tabs>
              <w:tab w:val="clear" w:pos="8459"/>
              <w:tab w:val="right" w:pos="9026" w:leader="dot"/>
            </w:tabs>
            <w:rPr/>
          </w:pPr>
          <w:hyperlink w:anchor="__RefHeading___Toc16199302_1280447820">
            <w:r>
              <w:rPr>
                <w:webHidden/>
                <w:rStyle w:val="IndexLink"/>
                <w:rtl w:val="true"/>
              </w:rPr>
              <w:t xml:space="preserve">الجواب السادس </w:t>
            </w:r>
            <w:r>
              <w:rPr>
                <w:rStyle w:val="IndexLink"/>
                <w:rtl w:val="true"/>
              </w:rPr>
              <w:t xml:space="preserve">: </w:t>
            </w:r>
            <w:r>
              <w:rPr>
                <w:rStyle w:val="IndexLink"/>
                <w:rtl w:val="true"/>
              </w:rPr>
              <w:t>الخوف على الإمة من الفتنة الداخلية</w:t>
            </w:r>
            <w:r>
              <w:rPr>
                <w:rStyle w:val="IndexLink"/>
                <w:rtl w:val="true"/>
              </w:rPr>
              <w:tab/>
            </w:r>
            <w:r>
              <w:rPr>
                <w:rStyle w:val="IndexLink"/>
              </w:rPr>
              <w:t>215</w:t>
            </w:r>
          </w:hyperlink>
        </w:p>
        <w:p>
          <w:pPr>
            <w:pStyle w:val="Contents3"/>
            <w:tabs>
              <w:tab w:val="clear" w:pos="8459"/>
              <w:tab w:val="right" w:pos="9026" w:leader="dot"/>
            </w:tabs>
            <w:rPr/>
          </w:pPr>
          <w:hyperlink w:anchor="__RefHeading___Toc16199304_1280447820">
            <w:r>
              <w:rPr>
                <w:webHidden/>
                <w:rStyle w:val="IndexLink"/>
                <w:rtl w:val="true"/>
              </w:rPr>
              <w:t xml:space="preserve">الجواب السابع </w:t>
            </w:r>
            <w:r>
              <w:rPr>
                <w:rStyle w:val="IndexLink"/>
                <w:rtl w:val="true"/>
              </w:rPr>
              <w:t xml:space="preserve">: </w:t>
            </w:r>
            <w:r>
              <w:rPr>
                <w:rStyle w:val="IndexLink"/>
                <w:rtl w:val="true"/>
              </w:rPr>
              <w:t>لكي يحافظ على الثقلين</w:t>
            </w:r>
            <w:r>
              <w:rPr>
                <w:rStyle w:val="IndexLink"/>
                <w:rtl w:val="true"/>
              </w:rPr>
              <w:tab/>
            </w:r>
            <w:r>
              <w:rPr>
                <w:rStyle w:val="IndexLink"/>
              </w:rPr>
              <w:t>216</w:t>
            </w:r>
          </w:hyperlink>
        </w:p>
        <w:p>
          <w:pPr>
            <w:pStyle w:val="Contents3"/>
            <w:tabs>
              <w:tab w:val="clear" w:pos="8459"/>
              <w:tab w:val="right" w:pos="9026" w:leader="dot"/>
            </w:tabs>
            <w:rPr/>
          </w:pPr>
          <w:hyperlink w:anchor="__RefHeading___Toc16199306_1280447820">
            <w:r>
              <w:rPr>
                <w:webHidden/>
                <w:rStyle w:val="IndexLink"/>
                <w:rtl w:val="true"/>
              </w:rPr>
              <w:t xml:space="preserve">الجواب الثامن </w:t>
            </w:r>
            <w:r>
              <w:rPr>
                <w:rStyle w:val="IndexLink"/>
                <w:rtl w:val="true"/>
              </w:rPr>
              <w:t xml:space="preserve">: </w:t>
            </w:r>
            <w:r>
              <w:rPr>
                <w:rStyle w:val="IndexLink"/>
                <w:rtl w:val="true"/>
              </w:rPr>
              <w:t>لا يعلم وجهه الا من التارك</w:t>
            </w:r>
            <w:r>
              <w:rPr>
                <w:rStyle w:val="IndexLink"/>
                <w:rtl w:val="true"/>
              </w:rPr>
              <w:tab/>
            </w:r>
            <w:r>
              <w:rPr>
                <w:rStyle w:val="IndexLink"/>
              </w:rPr>
              <w:t>216</w:t>
            </w:r>
          </w:hyperlink>
        </w:p>
        <w:p>
          <w:pPr>
            <w:pStyle w:val="Contents3"/>
            <w:tabs>
              <w:tab w:val="clear" w:pos="8459"/>
              <w:tab w:val="right" w:pos="9026" w:leader="dot"/>
            </w:tabs>
            <w:rPr/>
          </w:pPr>
          <w:hyperlink w:anchor="__RefHeading___Toc16199308_1280447820">
            <w:r>
              <w:rPr>
                <w:webHidden/>
                <w:rStyle w:val="IndexLink"/>
                <w:rtl w:val="true"/>
              </w:rPr>
              <w:t xml:space="preserve">الجواب التاسع </w:t>
            </w:r>
            <w:r>
              <w:rPr>
                <w:rStyle w:val="IndexLink"/>
                <w:rtl w:val="true"/>
              </w:rPr>
              <w:t xml:space="preserve">: </w:t>
            </w:r>
            <w:r>
              <w:rPr>
                <w:rStyle w:val="IndexLink"/>
                <w:rtl w:val="true"/>
              </w:rPr>
              <w:t>حكمة الابتلاء والامتحان</w:t>
            </w:r>
            <w:r>
              <w:rPr>
                <w:rStyle w:val="IndexLink"/>
                <w:rtl w:val="true"/>
              </w:rPr>
              <w:tab/>
            </w:r>
            <w:r>
              <w:rPr>
                <w:rStyle w:val="IndexLink"/>
              </w:rPr>
              <w:t>216</w:t>
            </w:r>
          </w:hyperlink>
        </w:p>
        <w:p>
          <w:pPr>
            <w:pStyle w:val="Contents2"/>
            <w:tabs>
              <w:tab w:val="clear" w:pos="8743"/>
              <w:tab w:val="right" w:pos="9026" w:leader="dot"/>
            </w:tabs>
            <w:rPr/>
          </w:pPr>
          <w:hyperlink w:anchor="__RefHeading___Toc16199310_1280447820">
            <w:r>
              <w:rPr>
                <w:webHidden/>
                <w:rStyle w:val="IndexLink"/>
                <w:rtl w:val="true"/>
              </w:rPr>
              <w:t>خاتمة</w:t>
            </w:r>
            <w:r>
              <w:rPr>
                <w:rStyle w:val="IndexLink"/>
                <w:rtl w:val="true"/>
              </w:rPr>
              <w:tab/>
            </w:r>
            <w:r>
              <w:rPr>
                <w:rStyle w:val="IndexLink"/>
              </w:rPr>
              <w:t>218</w:t>
            </w:r>
          </w:hyperlink>
        </w:p>
        <w:p>
          <w:pPr>
            <w:pStyle w:val="Contents3"/>
            <w:tabs>
              <w:tab w:val="clear" w:pos="8459"/>
              <w:tab w:val="right" w:pos="9026" w:leader="dot"/>
            </w:tabs>
            <w:rPr/>
          </w:pPr>
          <w:hyperlink w:anchor="__RefHeading___Toc16199312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6199314_1280447820">
            <w:r>
              <w:rPr>
                <w:webHidden/>
                <w:rStyle w:val="IndexLink"/>
                <w:rtl w:val="true"/>
              </w:rPr>
              <w:t xml:space="preserve">في بعض من فاز بسعادة رؤية الصديقة الطاهرة </w:t>
            </w:r>
            <w:r>
              <w:rPr>
                <w:rStyle w:val="IndexLink"/>
                <w:rtl w:val="true"/>
              </w:rPr>
              <w:t>(</w:t>
            </w:r>
            <w:r>
              <w:rPr>
                <w:rStyle w:val="IndexLink"/>
                <w:rtl w:val="true"/>
              </w:rPr>
              <w:t>علیها السّلام</w:t>
            </w:r>
            <w:r>
              <w:rPr>
                <w:rStyle w:val="IndexLink"/>
                <w:rtl w:val="true"/>
              </w:rPr>
              <w:t xml:space="preserve">) </w:t>
            </w:r>
            <w:r>
              <w:rPr>
                <w:rStyle w:val="IndexLink"/>
                <w:rtl w:val="true"/>
              </w:rPr>
              <w:t>في المنام</w:t>
            </w:r>
            <w:r>
              <w:rPr>
                <w:rStyle w:val="IndexLink"/>
                <w:rtl w:val="true"/>
              </w:rPr>
              <w:tab/>
            </w:r>
            <w:r>
              <w:rPr>
                <w:rStyle w:val="IndexLink"/>
              </w:rPr>
              <w:t>220</w:t>
            </w:r>
          </w:hyperlink>
        </w:p>
        <w:p>
          <w:pPr>
            <w:pStyle w:val="Contents4"/>
            <w:tabs>
              <w:tab w:val="clear" w:pos="8176"/>
              <w:tab w:val="right" w:pos="9026" w:leader="dot"/>
            </w:tabs>
            <w:rPr/>
          </w:pPr>
          <w:hyperlink w:anchor="__RefHeading___Toc16199316_1280447820">
            <w:r>
              <w:rPr>
                <w:webHidden/>
                <w:rStyle w:val="IndexLink"/>
                <w:rtl w:val="true"/>
              </w:rPr>
              <w:t>جارية من قصر يزيد لعنه الله</w:t>
            </w:r>
            <w:r>
              <w:rPr>
                <w:rStyle w:val="IndexLink"/>
                <w:rtl w:val="true"/>
              </w:rPr>
              <w:tab/>
            </w:r>
            <w:r>
              <w:rPr>
                <w:rStyle w:val="IndexLink"/>
              </w:rPr>
              <w:t>220</w:t>
            </w:r>
          </w:hyperlink>
        </w:p>
        <w:p>
          <w:pPr>
            <w:pStyle w:val="Contents4"/>
            <w:tabs>
              <w:tab w:val="clear" w:pos="8176"/>
              <w:tab w:val="right" w:pos="9026" w:leader="dot"/>
            </w:tabs>
            <w:rPr/>
          </w:pPr>
          <w:hyperlink w:anchor="__RefHeading___Toc16199318_1280447820">
            <w:r>
              <w:rPr>
                <w:webHidden/>
                <w:rStyle w:val="IndexLink"/>
                <w:rtl w:val="true"/>
              </w:rPr>
              <w:t>إمرأة خولي بن يزيد الأصبحي</w:t>
            </w:r>
            <w:r>
              <w:rPr>
                <w:rStyle w:val="IndexLink"/>
                <w:rtl w:val="true"/>
              </w:rPr>
              <w:tab/>
            </w:r>
            <w:r>
              <w:rPr>
                <w:rStyle w:val="IndexLink"/>
              </w:rPr>
              <w:t>221</w:t>
            </w:r>
          </w:hyperlink>
        </w:p>
        <w:p>
          <w:pPr>
            <w:pStyle w:val="Contents4"/>
            <w:tabs>
              <w:tab w:val="clear" w:pos="8176"/>
              <w:tab w:val="right" w:pos="9026" w:leader="dot"/>
            </w:tabs>
            <w:rPr/>
          </w:pPr>
          <w:hyperlink w:anchor="__RefHeading___Toc16199320_1280447820">
            <w:r>
              <w:rPr>
                <w:webHidden/>
                <w:rStyle w:val="IndexLink"/>
                <w:rtl w:val="true"/>
              </w:rPr>
              <w:t>المولى محمد تقى المجلسي</w:t>
            </w:r>
            <w:r>
              <w:rPr>
                <w:rStyle w:val="IndexLink"/>
                <w:rtl w:val="true"/>
              </w:rPr>
              <w:tab/>
            </w:r>
            <w:r>
              <w:rPr>
                <w:rStyle w:val="IndexLink"/>
              </w:rPr>
              <w:t>222</w:t>
            </w:r>
          </w:hyperlink>
        </w:p>
        <w:p>
          <w:pPr>
            <w:pStyle w:val="Contents4"/>
            <w:tabs>
              <w:tab w:val="clear" w:pos="8176"/>
              <w:tab w:val="right" w:pos="9026" w:leader="dot"/>
            </w:tabs>
            <w:rPr/>
          </w:pPr>
          <w:hyperlink w:anchor="__RefHeading___Toc16199322_1280447820">
            <w:r>
              <w:rPr>
                <w:webHidden/>
                <w:rStyle w:val="IndexLink"/>
                <w:rtl w:val="true"/>
              </w:rPr>
              <w:t>السيد كاظم القزويني</w:t>
            </w:r>
            <w:r>
              <w:rPr>
                <w:rStyle w:val="IndexLink"/>
                <w:rtl w:val="true"/>
              </w:rPr>
              <w:tab/>
            </w:r>
            <w:r>
              <w:rPr>
                <w:rStyle w:val="IndexLink"/>
              </w:rPr>
              <w:t>224</w:t>
            </w:r>
          </w:hyperlink>
        </w:p>
        <w:p>
          <w:pPr>
            <w:pStyle w:val="Contents4"/>
            <w:tabs>
              <w:tab w:val="clear" w:pos="8176"/>
              <w:tab w:val="right" w:pos="9026" w:leader="dot"/>
            </w:tabs>
            <w:rPr/>
          </w:pPr>
          <w:hyperlink w:anchor="__RefHeading___Toc16199324_1280447820">
            <w:r>
              <w:rPr>
                <w:webHidden/>
                <w:rStyle w:val="IndexLink"/>
                <w:rtl w:val="true"/>
              </w:rPr>
              <w:t>مجنون آل محمد عليهم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6199326_1280447820">
            <w:r>
              <w:rPr>
                <w:webHidden/>
                <w:rStyle w:val="IndexLink"/>
                <w:rtl w:val="true"/>
              </w:rPr>
              <w:t>واخر دعوانا</w:t>
            </w:r>
            <w:r>
              <w:rPr>
                <w:rStyle w:val="IndexLink"/>
                <w:rtl w:val="true"/>
              </w:rPr>
              <w:tab/>
            </w:r>
            <w:r>
              <w:rPr>
                <w:rStyle w:val="IndexLink"/>
              </w:rPr>
              <w:t>227</w:t>
            </w:r>
          </w:hyperlink>
        </w:p>
        <w:p>
          <w:pPr>
            <w:pStyle w:val="Contents2"/>
            <w:tabs>
              <w:tab w:val="clear" w:pos="8743"/>
              <w:tab w:val="right" w:pos="9026" w:leader="dot"/>
            </w:tabs>
            <w:rPr/>
          </w:pPr>
          <w:hyperlink w:anchor="__RefHeading___Toc16199328_1280447820">
            <w:r>
              <w:rPr>
                <w:webHidden/>
                <w:rStyle w:val="IndexLink"/>
                <w:rtl w:val="true"/>
              </w:rPr>
              <w:t>المصادر</w:t>
            </w:r>
            <w:r>
              <w:rPr>
                <w:rStyle w:val="IndexLink"/>
                <w:rtl w:val="true"/>
              </w:rPr>
              <w:tab/>
            </w:r>
            <w:r>
              <w:rPr>
                <w:rStyle w:val="IndexLink"/>
              </w:rPr>
              <w:t>228</w:t>
            </w:r>
          </w:hyperlink>
        </w:p>
        <w:p>
          <w:pPr>
            <w:pStyle w:val="Contents2"/>
            <w:tabs>
              <w:tab w:val="clear" w:pos="8743"/>
              <w:tab w:val="right" w:pos="9026" w:leader="dot"/>
            </w:tabs>
            <w:rPr/>
          </w:pPr>
          <w:hyperlink w:anchor="__RefHeading___Toc16199330_1280447820">
            <w:r>
              <w:rPr>
                <w:webHidden/>
                <w:rStyle w:val="IndexLink"/>
                <w:rtl w:val="true"/>
              </w:rPr>
              <w:t>الفهرس</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7_204358"/>
      <w:bookmarkStart w:id="1" w:name="pg19167_204358"/>
      <w:bookmarkEnd w:id="1"/>
    </w:p>
    <w:p>
      <w:pPr>
        <w:pStyle w:val="Heading2"/>
        <w:numPr>
          <w:ilvl w:val="1"/>
          <w:numId w:val="1"/>
        </w:numPr>
        <w:rPr/>
      </w:pPr>
      <w:bookmarkStart w:id="2" w:name="pg19167_204358"/>
      <w:bookmarkStart w:id="3" w:name="__RefHeading___Toc1619876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فاطمة عليها السلام ماتت من الضرب</w:t>
      </w:r>
    </w:p>
    <w:p>
      <w:pPr>
        <w:pStyle w:val="BookText"/>
        <w:rPr/>
      </w:pPr>
      <w:r>
        <w:rPr>
          <w:rFonts w:ascii="Amiri" w:hAnsi="Amiri" w:eastAsia="Amiri" w:cs="Amiri"/>
          <w:color w:val="111111"/>
          <w:sz w:val="28"/>
          <w:sz w:val="28"/>
          <w:szCs w:val="28"/>
          <w:rtl w:val="true"/>
          <w:lang w:bidi="ar-SA"/>
        </w:rPr>
        <w:t>الشيخ عباس الحلفي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9877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فاطمة عليها السلام ماتت من الضرب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عباس الحلفي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ابائهِ فی هذهِ السّاعةِ، وَ فی کُلّ ساعَة وَلیّا وَ حافظاً وقائِداً وَ ناصِراً وَ دَلیلاً وَ عَیناً حَتّی تُسکِنَهُ اَرضَکَ طَوعاً وَ تُمَتّعَهُ فیها طَویلاً </w:t>
      </w:r>
      <w:bookmarkStart w:id="7" w:name="pg19167_204362"/>
    </w:p>
    <w:p>
      <w:pPr>
        <w:pStyle w:val="Heading2"/>
        <w:numPr>
          <w:ilvl w:val="1"/>
          <w:numId w:val="1"/>
        </w:numPr>
        <w:rPr/>
      </w:pPr>
      <w:bookmarkStart w:id="8" w:name="__RefHeading___Toc16198772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 xml:space="preserve">إليك يا معز الأولياء ومذل الأعداء يا جامع الكلم على التقوى یا صاحب يوم الفتح وناشر راية الهدى، يا مؤلف شمل الصلاح والرضا اليك ايها الطالب بذحول الأنبياء وأبناء الأنبياء اليك ايها الطالب بدم المقتول بكربلاء اليك ايها المنصور على من اعتدى عليه وافترى وانت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 أطيل معه العويل والبكاء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من الله عز وجل أن يجعلنا ممن يعينك ويطيل معك العويل والبكاء فتقبل هذا القليل وإني أرجو الشفاعة والقبول وشعوري وشعاري قليل منك يكفيني وقليلك لا يُقال له قليل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عباس الحلفي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67_204364"/>
      <w:bookmarkStart w:id="11" w:name="pg19167_204364"/>
      <w:bookmarkEnd w:id="11"/>
    </w:p>
    <w:p>
      <w:pPr>
        <w:pStyle w:val="Heading2"/>
        <w:numPr>
          <w:ilvl w:val="1"/>
          <w:numId w:val="1"/>
        </w:numPr>
        <w:rPr/>
      </w:pPr>
      <w:bookmarkStart w:id="12" w:name="pg19167_204364"/>
      <w:bookmarkStart w:id="13" w:name="__RefHeading___Toc16198774_128044782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المنعم المنان الذي جعل انتظار مولانا صاحب الزمان أفضل عبادات اهل الايمان والصلوات على نبيه وصفيه محمد الذي نزل عليه القرآن وعلى آله المعصومين امناء الرحمن وحج جالله علي الانس والجان ولعنة الله على اعدائهم اهل الكفر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يعلم ان قضية فاطمة الزهراء عليها السلام أحد الأدلة القاطعة لحقانية مذهب التشيع، حيث إنها باتفاق جميع التواريخ قد أُوذيت بعد وفاة ابيها بأنواع الاذية وظلمت واهتظمت وغصب حقها وحق بعلها وبنيها ومن هنا تكمن أهمية الحديث عنها وعن سيرتها وهذا الكتاب الذي بين يديك ينصب في ذكر ماجرى عليها من ظلم واذية وقد تتبعنا ما كتب عن مصائبها فيما تقدم وما تأخر مما ذكر في هذا الشأن والمنه جالمتبع فيه هو جمع القرائن والحكاية عن المصدروهو المتبع عند اعلام الطائفة رضوان الله عليهم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اخرى فان استذكار مصائبهم ورثائهم من أعظم العبادات حيث </w:t>
      </w:r>
    </w:p>
    <w:p>
      <w:pPr>
        <w:pStyle w:val="BookText"/>
        <w:rPr/>
      </w:pPr>
      <w:r>
        <w:rPr>
          <w:rFonts w:ascii="IRNazanin" w:hAnsi="IRNazanin" w:eastAsia="IRNazanin"/>
          <w:color w:val="111111"/>
          <w:sz w:val="28"/>
          <w:sz w:val="28"/>
          <w:szCs w:val="28"/>
          <w:rtl w:val="true"/>
          <w:lang w:bidi="fa-IR"/>
        </w:rPr>
        <w:t xml:space="preserve">تنطوي على المودة والنصرة لهم والمعادات لاعدائهم وحيثيات أخرى وان عدم معرفة ما جرى على أهل بيت العصمة والطهارة يجعلنا شركاء لأعدائهم بما ارتكبوا بحقهم فعن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لم يعرف سوء ما أتي إلينا من ظلمنا وذهاب حقّنا، وما رُكبنا به، فهو شريك من أتى إلينا فيما ولينا به</w:t>
      </w:r>
      <w:r>
        <w:rPr>
          <w:rFonts w:eastAsia="IRNazanin" w:cs="IRNazanin"/>
          <w:color w:val="111111"/>
          <w:sz w:val="28"/>
          <w:szCs w:val="28"/>
          <w:rtl w:val="true"/>
          <w:lang w:bidi="fa-IR"/>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 في هذا الكتاب انها صلوات الله عليها قد ضربت لحد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جمع الخيل والرجال حتى سمع صهيل الخيل وقعقعة اللّجم واصطفاق الأسنّة وهجم اللعين مع ثلاثمائة من أعوانه  حتى تجمع معه أكثر من خمسمائة رجل فضربت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خدها وعلى رأسها وعلى عينها وأذنها وعلى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كتفها وصدرها وظهرها ومتنها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على جنبها وبطنها وعلى عضدها وذراعها ومعصمها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ضربت باللطم واللكز وبغمد السيف وبالسيف وضربت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وبخشب الباب وبالمسمار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مصائبها عليهاالسلام وهي القائلة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صبّت علي مصائب لوأنّها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والمتتبع يجد الكثير الكثير من مصائبها ومطويات الكتب المسطرة بين الاحاديث والزيارات والادعية ومع هذا كلها فان ما اتلف وافتقد من المصادر فهو الأكثر وقد نقل صاحب كتاب زاد المعتبرين من قصص الصالحين ان احد السادة الاجلاء قال للعلامة الاميني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لك جولات في الكتب والمكتبات المختلفة في انحاء العالم برأيك كم هو حجم ما أحرق أو أتلف من كتب الشيعة عبر التاريخ؟ فقال تسعون بالمائة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والرجاء الواثق المؤكد قبول هذا العمل فعادتهم الاحسان وسجيتهم الكرم وان يرزقني شفاعتها وشفاعة اهل بيتها صلوات الله عليهم في الدنيا والبرزخ والاخرة</w:t>
      </w:r>
      <w:r>
        <w:rPr>
          <w:rFonts w:eastAsia="Amiri" w:cs="Amiri" w:ascii="Amiri" w:hAnsi="Amiri"/>
          <w:color w:val="111111"/>
          <w:sz w:val="28"/>
          <w:szCs w:val="28"/>
          <w:rtl w:val="true"/>
          <w:lang w:bidi="ar-SA"/>
        </w:rPr>
        <w:t xml:space="preserve">. </w:t>
      </w:r>
      <w:bookmarkStart w:id="15" w:name="pg19167_204366"/>
    </w:p>
    <w:p>
      <w:pPr>
        <w:pStyle w:val="Heading2"/>
        <w:numPr>
          <w:ilvl w:val="1"/>
          <w:numId w:val="1"/>
        </w:numPr>
        <w:rPr/>
      </w:pPr>
      <w:bookmarkStart w:id="16" w:name="__RefHeading___Toc16198776_1280447820"/>
      <w:bookmarkStart w:id="17" w:name="_Toc5"/>
      <w:bookmarkEnd w:id="15"/>
      <w:bookmarkEnd w:id="16"/>
      <w:r>
        <w:rPr>
          <w:rtl w:val="true"/>
        </w:rPr>
        <w:t>تمهيد في دفع بعض الإشكالات</w:t>
      </w:r>
      <w:bookmarkEnd w:id="17"/>
    </w:p>
    <w:p>
      <w:pPr>
        <w:pStyle w:val="Heading3"/>
        <w:numPr>
          <w:ilvl w:val="2"/>
          <w:numId w:val="1"/>
        </w:numPr>
        <w:rPr/>
      </w:pPr>
      <w:bookmarkStart w:id="18" w:name="__RefHeading___Toc16198778_1280447820"/>
      <w:bookmarkStart w:id="19" w:name="_Toc6"/>
      <w:bookmarkEnd w:id="18"/>
      <w:r>
        <w:rPr>
          <w:rtl w:val="true"/>
        </w:rPr>
        <w:t>الاشكال الاول</w:t>
      </w:r>
      <w:bookmarkEnd w:id="19"/>
    </w:p>
    <w:p>
      <w:pPr>
        <w:pStyle w:val="Heading4"/>
        <w:numPr>
          <w:ilvl w:val="3"/>
          <w:numId w:val="1"/>
        </w:numPr>
        <w:rPr/>
      </w:pPr>
      <w:bookmarkStart w:id="20" w:name="__RefHeading___Toc16198780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هل من المعقول ان يهجم القوم على بيت الرسالة ويعتدوا على سيدة نساء العالمين عليهاالسلام ويحرقوا باب دارها وينزلون المصائب بعد المصائب</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6198782_1280447820"/>
      <w:bookmarkStart w:id="23" w:name="_Toc8"/>
      <w:bookmarkEnd w:id="22"/>
      <w:r>
        <w:rPr>
          <w:rtl w:val="true"/>
        </w:rPr>
        <w:t xml:space="preserve">دفع الاشكال </w:t>
      </w:r>
      <w:r>
        <w:rPr>
          <w:rtl w:val="true"/>
        </w:rPr>
        <w:t>:</w:t>
      </w:r>
      <w:bookmarkEnd w:id="23"/>
    </w:p>
    <w:p>
      <w:pPr>
        <w:pStyle w:val="BookText"/>
        <w:rPr/>
      </w:pP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والشهرة والاستفاضة والتواتر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تفصيلاً وأنا انقل لك بعض أقوال زعماء الطائفة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6198784_1280447820"/>
      <w:bookmarkStart w:id="25" w:name="_Toc9"/>
      <w:bookmarkEnd w:id="24"/>
      <w:r>
        <w:rPr>
          <w:rtl w:val="true"/>
        </w:rPr>
        <w:t>أقوال زعماء الطائفة</w:t>
      </w:r>
      <w:bookmarkEnd w:id="25"/>
    </w:p>
    <w:p>
      <w:pPr>
        <w:pStyle w:val="Heading5"/>
        <w:numPr>
          <w:ilvl w:val="4"/>
          <w:numId w:val="1"/>
        </w:numPr>
        <w:rPr/>
      </w:pPr>
      <w:bookmarkStart w:id="26" w:name="__RefHeading___Toc16198786_1280447820"/>
      <w:bookmarkStart w:id="27" w:name="_Toc10"/>
      <w:bookmarkEnd w:id="26"/>
      <w:r>
        <w:rPr>
          <w:rtl w:val="true"/>
        </w:rPr>
        <w:t xml:space="preserve">الاول </w:t>
      </w:r>
      <w:r>
        <w:rPr>
          <w:rtl w:val="true"/>
        </w:rPr>
        <w:t xml:space="preserve">: </w:t>
      </w:r>
      <w:r>
        <w:rPr>
          <w:rtl w:val="true"/>
        </w:rPr>
        <w:t>الشيخ يوسف البحراني قدس سره</w:t>
      </w:r>
      <w:r>
        <w:rPr>
          <w:rtl w:val="true"/>
        </w:rPr>
        <w:t>:</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العجب الذي يضحك الثكلى، والبيّن البطلان، الذي هو أظهر من كلّ شيء وأجلى، أن يحكم بنجاسة من أنكر ضروريّاً من سائر ضروريّات الدين وإن لم يعلم أنّ ذلك منه عن اعتقاد ويقين، ولا يحكم بنجاسة من سبّ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قهراً مقاداً، يساق بين جملة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وأدار الحطب على بيته ليحرقه عليه وعلى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الزهراء عليها السلام حتّى إسقاطها </w:t>
      </w:r>
      <w:bookmarkStart w:id="28" w:name="pg19167_204367"/>
    </w:p>
    <w:p>
      <w:pPr>
        <w:pStyle w:val="BookText"/>
        <w:rPr/>
      </w:pPr>
      <w:bookmarkEnd w:id="28"/>
      <w:r>
        <w:rPr>
          <w:rFonts w:ascii="Amiri" w:hAnsi="Amiri" w:eastAsia="Amiri" w:cs="Amiri"/>
          <w:color w:val="111111"/>
          <w:sz w:val="28"/>
          <w:sz w:val="28"/>
          <w:szCs w:val="28"/>
          <w:rtl w:val="true"/>
          <w:lang w:bidi="ar-SA"/>
        </w:rPr>
        <w:t>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ولطمها حتّى خرّت لوجهها وجبينها، وخرجت لوعتها وحنينها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غصب الخلافة الذي هو أصل هذه المصائب، وبيت هذه الفواجع النوائب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16198788_1280447820"/>
      <w:bookmarkStart w:id="30" w:name="_Toc11"/>
      <w:bookmarkEnd w:id="29"/>
      <w:r>
        <w:rPr>
          <w:rtl w:val="true"/>
        </w:rPr>
        <w:t>الثاني</w:t>
      </w:r>
      <w:r>
        <w:rPr>
          <w:rtl w:val="true"/>
        </w:rPr>
        <w:t xml:space="preserve">: </w:t>
      </w:r>
      <w:r>
        <w:rPr>
          <w:rtl w:val="true"/>
        </w:rPr>
        <w:t>يقول العلامة الاميني قدس سره</w:t>
      </w:r>
      <w:bookmarkEnd w:id="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نريد أن نحوم حول موضوع الخلافة وأنها كيف تمت؟ كيف صارت؟ كيف قامت؟ كيف دامت؟ وأن الآراء فيها هل كانت حرّة؟ ووصايا المشرّع الأعظم هل كانت متّبعة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البحث عن هذه كلّها بعد ما سمعت أذن الدنيا حديث السقيفة مجتمع الثولة، وقرّطت بنبأ تلك الصاخّة الكبرى، والتحارش العظيم بين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تشازرت الأمّة وتلاكمت وتكالمت، وقام الشيخان يعرض كلّ منهما البيعة لصاحبه قبل أخذ الرأي عن أي أحد، كأن الأمر دبّر بليل، فيقول هذا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فلأبايعك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منهما يريد أن يفتح يد صاحبه ويبايعه، ومعهما أبو عبيدة بن الجرّاح حفّار القبور بالمدينة يدعو الناس إليهما، والوصيّ الأقدس والعترة الهادية وبنو هاشم ألهاهم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مسجّى بين أيديهم، وقد أغلق دونه الباب أهله، وخلّى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أهله، فولّوا إجنان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 ثلاثة أيام لا يدفن أو من يوم الإثنين إلى يوم الأربعاء أو ليلته فدفنه أهله ولم يله إلّا أقاربه دفنوه في الليل أو في آخره، ولم يعلم به القوم إلّا بعد سماع صريف المساحي وهم في بيوتهم من جوف الليل ولم يشهد الشيخان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بصر مقداداً ذلك الرجل العظيم وهو يدافع في صدره، أو نظر إلى الحباب بن المنذر وهو يحطّم أنفه وتضرب يده، أو إلى اللائذين بدار النبوة، مأمن الأمّة وبيت شرفها، بيت فاطمة وعلي عليهما السلام وقد لحقهم الارهاب </w:t>
      </w:r>
      <w:bookmarkStart w:id="31" w:name="pg19167_204368"/>
    </w:p>
    <w:p>
      <w:pPr>
        <w:pStyle w:val="BookText"/>
        <w:rPr/>
      </w:pPr>
      <w:bookmarkEnd w:id="31"/>
      <w:r>
        <w:rPr>
          <w:rFonts w:ascii="Amiri" w:hAnsi="Amiri" w:eastAsia="Amiri" w:cs="Amiri"/>
          <w:color w:val="111111"/>
          <w:sz w:val="28"/>
          <w:sz w:val="28"/>
          <w:szCs w:val="28"/>
          <w:rtl w:val="true"/>
          <w:lang w:bidi="ar-SA"/>
        </w:rPr>
        <w:t>والترعيب، وبعث اليهم أبو بكر عمر بن الخطاب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يذكر ما رواه أهل السنة في كيفية الهجوم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6198790_1280447820"/>
      <w:bookmarkStart w:id="33" w:name="_Toc12"/>
      <w:bookmarkEnd w:id="32"/>
      <w:r>
        <w:rPr>
          <w:rtl w:val="true"/>
        </w:rPr>
        <w:t xml:space="preserve">الثالث </w:t>
      </w:r>
      <w:r>
        <w:rPr>
          <w:rtl w:val="true"/>
        </w:rPr>
        <w:t xml:space="preserve">: </w:t>
      </w:r>
      <w:r>
        <w:rPr>
          <w:rtl w:val="true"/>
        </w:rPr>
        <w:t>يقول العلامة شرف الدين قدس سره</w:t>
      </w:r>
      <w:bookmarkEnd w:id="33"/>
    </w:p>
    <w:p>
      <w:pPr>
        <w:pStyle w:val="BookText"/>
        <w:rPr/>
      </w:pPr>
      <w:r>
        <w:rPr>
          <w:rFonts w:ascii="Amiri" w:hAnsi="Amiri" w:eastAsia="Amiri" w:cs="Amiri"/>
          <w:color w:val="111111"/>
          <w:sz w:val="28"/>
          <w:sz w:val="28"/>
          <w:szCs w:val="28"/>
          <w:rtl w:val="true"/>
          <w:lang w:bidi="ar-SA"/>
        </w:rPr>
        <w:t xml:space="preserve">قال العلامة شرف الدين بعد بيان اختلافهم في السقيفة فدعاه النظر للدين إلى الكف عن طلب الخلافة والتجافي عن الأمور، علماً منه أن 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 يستوجب الخطر بالأُمّة، والتغرير في الدين فاختار الكف، إيثاراً للإسلام، وتقديماً للصالح العام، وتفضيلاً للآجلة على العاجلة غير أنه قعد في بيته ولم يبايع حتى اخرجوه كرهاً، احتفاظاً بحقّه واحتجاجاً على من عدل عنه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العمل بمقتضيات الخوف من السيف، أو التحريق بالنار إيماناً  بعقد البيعة؟ ثم 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تهديدهم علياً بالتحريق ثابت بالتواتر القطعي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6198792_1280447820"/>
      <w:bookmarkStart w:id="35" w:name="_Toc13"/>
      <w:bookmarkEnd w:id="34"/>
      <w:r>
        <w:rPr>
          <w:rtl w:val="true"/>
        </w:rPr>
        <w:t>الرابع</w:t>
      </w:r>
      <w:r>
        <w:rPr>
          <w:rtl w:val="true"/>
        </w:rPr>
        <w:t xml:space="preserve">: </w:t>
      </w:r>
      <w:r>
        <w:rPr>
          <w:rtl w:val="true"/>
        </w:rPr>
        <w:t>العلامة السيد المرعشي النجفي قدس سره</w:t>
      </w:r>
      <w:bookmarkEnd w:id="35"/>
    </w:p>
    <w:p>
      <w:pPr>
        <w:pStyle w:val="BookText"/>
        <w:rPr/>
      </w:pPr>
      <w:r>
        <w:rPr>
          <w:rFonts w:ascii="Amiri" w:hAnsi="Amiri" w:eastAsia="Amiri" w:cs="Amiri"/>
          <w:color w:val="111111"/>
          <w:sz w:val="28"/>
          <w:sz w:val="28"/>
          <w:szCs w:val="28"/>
          <w:rtl w:val="true"/>
          <w:lang w:bidi="ar-SA"/>
        </w:rPr>
        <w:t xml:space="preserve">قال بعد ذكر مصادر عديدة من العامة إلى غير ذلك من كلماتهم الصريحة في ذلك، مضافاً إلى ما تواتر عن الأئمة من عترته والعلماء من ذريّته، فقد اتفقت كلمتهم على ذلك وأهل البيت أدرى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حلّ من المصائب عليهم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فترى الروايات تنادي بعلياء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يبكي ويستغيث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يأبن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استضعفوني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ما تجرّئ الطغاة بجعل الحبل أو نجاد السيف في عنقه الشريف، وكانوا يجرّونه إلى المسجد ليبايع المتقمّص الأوّل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6" w:name="pg19167_204369"/>
    </w:p>
    <w:p>
      <w:pPr>
        <w:pStyle w:val="Heading5"/>
        <w:numPr>
          <w:ilvl w:val="4"/>
          <w:numId w:val="1"/>
        </w:numPr>
        <w:rPr/>
      </w:pPr>
      <w:bookmarkStart w:id="37" w:name="__RefHeading___Toc16198794_1280447820"/>
      <w:bookmarkStart w:id="38" w:name="_Toc14"/>
      <w:bookmarkEnd w:id="36"/>
      <w:bookmarkEnd w:id="37"/>
      <w:r>
        <w:rPr>
          <w:rtl w:val="true"/>
        </w:rPr>
        <w:t xml:space="preserve">الخامس </w:t>
      </w:r>
      <w:r>
        <w:rPr>
          <w:rtl w:val="true"/>
        </w:rPr>
        <w:t xml:space="preserve">: </w:t>
      </w:r>
      <w:r>
        <w:rPr>
          <w:rtl w:val="true"/>
        </w:rPr>
        <w:t>الشيخ علي أكبر النهاوندي قدس سره</w:t>
      </w:r>
      <w:bookmarkEnd w:id="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 الإيماض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واقعه حمل عمر الحطب واتيانه بالنار إلى دار فاطمة عليهاالسلام لإحراقها بمن فيه كان بأمر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ومشهور عندالفريقين من علمائهم وعوامهم، أمّا عندالخاصة ؛ فكأنّها من الضروريات، وأما عندالعامة، فذكرها اكثر مؤلفيهم ومصنفيهم في كتبهم مع غالب جزئيات المشهورة عندالخاصّة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16198796_1280447820"/>
      <w:bookmarkStart w:id="40" w:name="_Toc15"/>
      <w:bookmarkEnd w:id="39"/>
      <w:r>
        <w:rPr>
          <w:rtl w:val="true"/>
        </w:rPr>
        <w:t>السادس</w:t>
      </w:r>
      <w:r>
        <w:rPr>
          <w:rtl w:val="true"/>
        </w:rPr>
        <w:t xml:space="preserve">: </w:t>
      </w:r>
      <w:r>
        <w:rPr>
          <w:rtl w:val="true"/>
        </w:rPr>
        <w:t>السيّد محمّد تقي الطبطبائي القمّي قدس سره</w:t>
      </w:r>
      <w:bookmarkEnd w:id="40"/>
    </w:p>
    <w:p>
      <w:pPr>
        <w:pStyle w:val="BookText"/>
        <w:rPr/>
      </w:pPr>
      <w:r>
        <w:rPr>
          <w:rFonts w:ascii="IRNazanin" w:hAnsi="IRNazanin" w:eastAsia="IRNazanin"/>
          <w:color w:val="111111"/>
          <w:sz w:val="28"/>
          <w:sz w:val="28"/>
          <w:szCs w:val="28"/>
          <w:rtl w:val="true"/>
          <w:lang w:bidi="fa-IR"/>
        </w:rPr>
        <w:t xml:space="preserve">فلا يخفى على العارف بالصناعة، أنّ ملاحظة السند والنقاش في إسناد الأحاديث تختصّ بمورد يكون الواقع مجهولاً، ويكون الدليل عليه الخبر الواحد، فلابدّ من رعاية الشرائط المقررة كي نرى أنّ الخبر هل يكون قابلاً للاستناد إليه أم لا؟ وأمّا إذا كان الخبر متواتراً لفظيّاً أو مضمونيّاً أو إجماليّاً، فلا مجال لملاحظة رجال الحديث، فإنّ التواتر يوجب القطع، والقطع حجّة عقلاً، وإعتباره ذاتيّ، هذا من ناحية؛ ومن ناحية أُخرى إنّ الروايات الّتي من طرق الشيعة والسنّة الدالّة على مظلوميّة شفيعة يوم الجزاء،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وتعذيبها بأنواع التعذيب بعد وفاة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وإسقاط جنينها، ولطم خدّها، وكسر ضلعها، وإحراق باب دارها، والهجوم عليها، وغصب حقّها، ومنعها عن البكاء على والدها، إذا لم تكن متواترة فأين يوجد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الجملة لا مجال للشكّ والترديد، إلّا إذا كان الشخص خارجاً عن المتعارف، أو يكون في قلبه مرض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واختصرت على هذه المجموعة من العلماء لبيان الشاهد والا فالاستطراد بذكر العلماء الذين ذكروا الحادثة التي وقعت تحتا جإلى كتاب </w:t>
      </w:r>
      <w:bookmarkStart w:id="41" w:name="pg19167_204370"/>
    </w:p>
    <w:p>
      <w:pPr>
        <w:pStyle w:val="BookText"/>
        <w:rPr/>
      </w:pPr>
      <w:bookmarkEnd w:id="41"/>
      <w:r>
        <w:rPr>
          <w:rFonts w:ascii="Amiri" w:hAnsi="Amiri" w:eastAsia="Amiri" w:cs="Amiri"/>
          <w:color w:val="111111"/>
          <w:sz w:val="28"/>
          <w:sz w:val="28"/>
          <w:szCs w:val="28"/>
          <w:rtl w:val="true"/>
          <w:lang w:bidi="ar-SA"/>
        </w:rPr>
        <w:t>كامل في ذلك وانت ستطلع على المصائب التي ذكرت في كتب الاعلام التي ذكرتها وتدرك ما ادعيته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6198798_1280447820"/>
      <w:bookmarkStart w:id="43" w:name="_Toc16"/>
      <w:bookmarkEnd w:id="42"/>
      <w:r>
        <w:rPr>
          <w:rtl w:val="true"/>
        </w:rPr>
        <w:t>المصادر</w:t>
      </w:r>
      <w:r>
        <w:rPr>
          <w:rtl w:val="true"/>
        </w:rPr>
        <w:t>:</w:t>
      </w:r>
      <w:bookmarkEnd w:id="43"/>
    </w:p>
    <w:p>
      <w:pPr>
        <w:pStyle w:val="BookText"/>
        <w:rPr/>
      </w:pPr>
      <w:r>
        <w:rPr>
          <w:rFonts w:ascii="Amiri" w:hAnsi="Amiri" w:eastAsia="Amiri" w:cs="Amiri"/>
          <w:color w:val="111111"/>
          <w:sz w:val="28"/>
          <w:sz w:val="28"/>
          <w:szCs w:val="28"/>
          <w:rtl w:val="true"/>
          <w:lang w:bidi="ar-SA"/>
        </w:rPr>
        <w:t>اقول ذكر العلامة إسماعيل الأنصاري الزنجاني الخوئيني في موسوعته الكبرى ما ذكره المحقق العاملي قدس سره وزاد عليه بعض المصادر التي ذكرت ضرب الزهراء عليهاالسلام ونحن نذكرها هنا ليتبين شهرة واستفاضة الرخويات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الصديقة عليهاالسلام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قلب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المغنى لعبدالجبار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للطريحي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جالصباغة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الخطط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 جالبلاغة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الأرجوزة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مهیار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أرجوزة في تواريخ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الحاسمة،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ألقاب الرسول وعترته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الغروي والهروي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لابن سعد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الاعتقادية للخواجوي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التتمة في تواريخ الأئمة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وأوردناه أيضا عن المصادر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الزهراء عليها السلام في الألسنة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ظلامات الصديقة الشهيدة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أعداء الصديقة الشهيدة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الحاسمة على ما في نوائب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اللآلئ على ما في نوائب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القانون لأبي على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من قبل الميلاد إلى بعد الاستشهاد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ملتقى البحرين،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الهجوم على بيت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راحة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في جواب بعض فضائح الروافض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باب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الخليفة عمر بن الخطاب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رشح الولاء في شرح دعاء صنمي قريش، 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 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فبسات من حياة سيدة نساء العالمين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والإمامة، على ما في فاطمة الزهراء عليها السلام من قبل الميلاد إلى بعد الاستشهاد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لعبدالجبار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جالسنة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منها جالسنة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تثبيت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مناظرات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ومع ما ذكر فهناك مصادر ومصادر تذكر ذلك وقد أعرضنا عنها خوف الإطالة</w:t>
      </w:r>
      <w:r>
        <w:rPr>
          <w:rFonts w:eastAsia="Amiri" w:cs="Amiri" w:ascii="Amiri" w:hAnsi="Amiri"/>
          <w:color w:val="111111"/>
          <w:sz w:val="28"/>
          <w:szCs w:val="28"/>
          <w:rtl w:val="true"/>
          <w:lang w:bidi="ar-SA"/>
        </w:rPr>
        <w:t xml:space="preserve">. </w:t>
      </w:r>
      <w:bookmarkStart w:id="44" w:name="pg19167_204377"/>
    </w:p>
    <w:p>
      <w:pPr>
        <w:pStyle w:val="Heading3"/>
        <w:numPr>
          <w:ilvl w:val="2"/>
          <w:numId w:val="1"/>
        </w:numPr>
        <w:rPr/>
      </w:pPr>
      <w:bookmarkStart w:id="45" w:name="__RefHeading___Toc16198800_1280447820"/>
      <w:bookmarkStart w:id="46" w:name="_Toc17"/>
      <w:bookmarkEnd w:id="44"/>
      <w:bookmarkEnd w:id="45"/>
      <w:r>
        <w:rPr>
          <w:rtl w:val="true"/>
        </w:rPr>
        <w:t>الإشكال الثاني</w:t>
      </w:r>
      <w:bookmarkEnd w:id="46"/>
    </w:p>
    <w:p>
      <w:pPr>
        <w:pStyle w:val="Heading4"/>
        <w:numPr>
          <w:ilvl w:val="3"/>
          <w:numId w:val="1"/>
        </w:numPr>
        <w:rPr/>
      </w:pPr>
      <w:bookmarkStart w:id="47" w:name="__RefHeading___Toc16198802_1280447820"/>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أنّ من المستبعد خروجها إلى الباب مع وجود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الدار</w:t>
      </w:r>
      <w:r>
        <w:rPr>
          <w:rFonts w:eastAsia="IRNazanin" w:cs="IRNazanin"/>
          <w:color w:val="111111"/>
          <w:sz w:val="28"/>
          <w:szCs w:val="28"/>
          <w:rtl w:val="true"/>
          <w:lang w:bidi="fa-IR"/>
        </w:rPr>
        <w:t>.</w:t>
      </w:r>
    </w:p>
    <w:p>
      <w:pPr>
        <w:pStyle w:val="Heading4"/>
        <w:numPr>
          <w:ilvl w:val="3"/>
          <w:numId w:val="1"/>
        </w:numPr>
        <w:rPr/>
      </w:pPr>
      <w:bookmarkStart w:id="49" w:name="__RefHeading___Toc16198804_1280447820"/>
      <w:bookmarkStart w:id="50" w:name="_Toc19"/>
      <w:bookmarkEnd w:id="49"/>
      <w:r>
        <w:rPr>
          <w:rtl w:val="true"/>
        </w:rPr>
        <w:t>دفع الإشكال</w:t>
      </w:r>
      <w:bookmarkEnd w:id="50"/>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اية الله المحقق الشيخ السند دامت بركاته ونرى من الضروريّ التوقف عند هذه النقطة، حيث قد يثار حولها أنّ من المستبعد خروجها إلى الباب مع وجود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الدار، والأمر المتعارف أن يخر جالرجل إلى الباب عندما تطرق، لا أن تخر جحرمه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الظاهر أنّ الخرو جكان بعد ندائهم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وتهديدهم بحرق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فخروجها لم يكن لفتح الباب، ولكن لردّهم وصدّهم عن ما قصدوا، ومن الواضح الجليّ أن بيت فاطمة كان يتمتّع بحرمة  بحرمة قد شيّدها القرآن الكريم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وتعظيم وحثّ بالغ على مودّتهم، مضافاً إلى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بيت فاطمة وعلي عليهماالسلام، حيث لم يكن يدخل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الأبعد الاستئذان وطرق الباب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أمره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الفريقان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طيلة ستّة أشهر يأتي إلى دار فاطمة عليهاالسلام يطرق الباب عند صلاة كلّ غداة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أهل البيت </w:t>
      </w:r>
      <w:r>
        <w:rPr>
          <w:rFonts w:eastAsia="IRNazanin" w:cs="IRNazanin"/>
          <w:color w:val="111111"/>
          <w:sz w:val="28"/>
          <w:szCs w:val="28"/>
          <w:rtl w:val="true"/>
          <w:lang w:bidi="fa-IR"/>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ما في القرآن من تنزيل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روحه التي بين جنبيه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 عليهما السلام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يرع عمر تلك الحرمة، كما لم يرع أبو بكر ذلك حينما أمر بالكشف عن بيت فاطمة عليها السلام ، وهي في موقفها ذلك نظير انتداب الله عزّ وجلّ مريم بنت عمران للقيام بمهمّة لم ينتدب الله تعالى لها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 وهي كشف القناع عن دَجل علماء اليهود من بني إسرائيل، حيث كانوا يدّعون الصدارة الدينيّة ويستأكلون بالدين ويطمعون في الرئاسة الدنيويّة فلم يكن باستطاعة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هذا الزيف بقدر ما كان لمريم عليهاالسلام ذلك، إذ أنّ حرمتها أوضح في ذهن عامّة الناس، والتعدّي عليها أجلى وضوحاً لكشف زيف المعتدي كما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فَكُلِي وَاشْرَبِى وَقَرِى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يَمَرْيَمُ لَقَدْ جِنْتِ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يَتأُخْتَ هَارُونَ مَا كَانَ أَبُوكِ امْرَأَ سَوْءٍ وَمَا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المشهد الذي يصوّره القرآن الكريم جعل الله تعالى مريم تخاطِر بنفسها وعِرضها لأنّه أبيَن شيء لدى عموم أذهان الناس لإسقاط القناع عن علماء  بني إسرائيل، المتكالبين على الدنيا والرئاسة، ولصعوبة المهمّة التي </w:t>
      </w:r>
    </w:p>
    <w:p>
      <w:pPr>
        <w:pStyle w:val="BookText"/>
        <w:rPr/>
      </w:pPr>
      <w:r>
        <w:rPr>
          <w:rFonts w:ascii="Amiri" w:hAnsi="Amiri" w:eastAsia="Amiri" w:cs="Amiri"/>
          <w:color w:val="111111"/>
          <w:sz w:val="28"/>
          <w:sz w:val="28"/>
          <w:szCs w:val="28"/>
          <w:rtl w:val="true"/>
          <w:lang w:bidi="ar-SA"/>
        </w:rPr>
        <w:t xml:space="preserve">انتدبت لها مريم عليهاالسلام أشار تعالى إلى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يَا لَيْتَنِي مِتُّ قَبْلَ هَذَا وَكُنْتُ نَسْيًا مَنْسِيًّا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ندم أبو بكر بعد ذلك على كشف بيت فاطمة عليهاالسلام، حين فشل تدبيره وتخطيطه في طمس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المحفوف بالنصر الإلهي في إمامته، كما لم يفلح علماء اليهود في طمس نبوّة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ونصرالله الذين اتبعوا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أعدائهم،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وَجَاعِلُ الَّذِينَ اتَّبَعُوكَ فَوْقَ الَّذِينَ كَفَرُوا إِلَى يَوْمِ الْقِيَامَةِ ثُمَّ إِلَى مَرْجِعُكُمْ فَأَحْكُمُ بَيْنَكُمْ فِيمَا كُنتُمْ فِيهِ تَخْتَلِفُونَ</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هذا الموقف الذي قامت به فاطمة عليهاالسلام لما لها من حرمة عظيمة القرآن عندالله وعند رسوله لما استطاعت أن تهزّ الضمير عندالمسلمين عبر الأجيال، فما أن يقف الباحث عند هذا المشهد المثير للعواطف والأحزان إلا ويهتز وجدانه وضميره، ويبصر الحقّ ويعرف أهله، ويرزق الهداية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نصّ تاريخيّ رواه أهل السنّة في مصادرهم حيث روى ابن أبي شيبة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بشير، حدّثنا عبيدالله بن عمر، حدّثنا زيد بن أسلم عن أبيه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أبيه أسلم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حين بويع لأبي بكر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الزبير يدخلان على فاطمة بنت رسول الله فيشاورونها ويرتجعون في أمرهم، ولمّا بلغ ذلك عمر بن الخطّاب خر جحتّى دخل على فاطمة عليهاالسلام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ما ذاك بمانعي إن اجتمع هؤلاء النفر عندك أن أمرتهم أن يُحرق عليهم البيت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51" w:name="pg19167_204380"/>
    </w:p>
    <w:p>
      <w:pPr>
        <w:pStyle w:val="BookText"/>
        <w:rPr/>
      </w:pPr>
      <w:bookmarkEnd w:id="51"/>
      <w:r>
        <w:rPr>
          <w:rFonts w:ascii="Amiri" w:hAnsi="Amiri" w:eastAsia="Amiri" w:cs="Amiri"/>
          <w:color w:val="111111"/>
          <w:sz w:val="28"/>
          <w:sz w:val="28"/>
          <w:szCs w:val="28"/>
          <w:rtl w:val="true"/>
          <w:lang w:bidi="ar-SA"/>
        </w:rPr>
        <w:t>وهذا النصّ يبيّن مدى موقعية فاطمة عليهاالسلام كمحور يتخوّف منه أصحاب السقيفة، إلى درجة فقدوا فيها توازنهم في التعامل مع أعظم حرمة في الإسلام، ممّا سبّب انجلاء واقع مشروع السقيفة أمام أيّ متأمّل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نقل المؤرّخون أنّه ما بايع عليّ الأبعد ستّة أشهر، وما اجترئ ء عليه إلّا بعد موت فاطمة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رووا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بني هاشم حتّى ماتت فاطمة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6198806_1280447820"/>
      <w:bookmarkStart w:id="53" w:name="_Toc20"/>
      <w:bookmarkEnd w:id="52"/>
      <w:r>
        <w:rPr>
          <w:rtl w:val="true"/>
        </w:rPr>
        <w:t>الجواب الثاني</w:t>
      </w:r>
      <w:r>
        <w:rPr>
          <w:rtl w:val="true"/>
        </w:rPr>
        <w:t>:</w:t>
      </w:r>
      <w:bookmarkEnd w:id="53"/>
    </w:p>
    <w:p>
      <w:pPr>
        <w:pStyle w:val="Heading5"/>
        <w:numPr>
          <w:ilvl w:val="4"/>
          <w:numId w:val="1"/>
        </w:numPr>
        <w:rPr/>
      </w:pPr>
      <w:bookmarkStart w:id="54" w:name="__RefHeading___Toc16198808_1280447820"/>
      <w:bookmarkStart w:id="55" w:name="_Toc21"/>
      <w:bookmarkEnd w:id="54"/>
      <w:r>
        <w:rPr>
          <w:rtl w:val="true"/>
        </w:rPr>
        <w:t>اشارة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للإشكال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الزهراء عليهاالسلام مخدرة، فكيف تبادر هي لفتح الباب، فإن التي لا ترى الرجال ولا تقابل أحدا لا تفعل ذلك</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6198810_1280447820"/>
      <w:bookmarkStart w:id="57" w:name="_Toc22"/>
      <w:bookmarkEnd w:id="56"/>
      <w:r>
        <w:rPr>
          <w:rtl w:val="true"/>
        </w:rPr>
        <w:t>والجواب</w:t>
      </w:r>
      <w:r>
        <w:rPr>
          <w:rtl w:val="true"/>
        </w:rPr>
        <w:t>:</w:t>
      </w:r>
      <w:bookmarkEnd w:id="57"/>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المخدرة لا يحق لها أن تدافع عن نفسها، لو هوجمت، أو عن ولدها وزوجها، أو عن شرفها، أو دينها، ورسالتها؟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تكن زينب أيضاً مخدرة؟ فلماذا أخرجها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إلى كربلاء لتواجه السبي، والمصائب، وتواجه الرجال، وتخطب في الكوفة، وفي الشام أمام طواغيت وجبابرة الأرض في زمانها؟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خدرها يمنعها من الإجابة من خلف الباب، أو أن إجابتها هذه سوف تكشفها للناس، ليروا ما لا يجوز لهم رؤيته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قد أجابتهم من خلف الباب، فلا يعني ذلك أنها قد قابلتهم وجها لوجه، فإذا كسروا الباب، ولاذت خلفه رعاية للستر والحجاب، وعصروها بين الباب والحائط، فهل تكون هي المسؤولة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أنه قد جاء في بعض النصوص أنها عليهاالسلام قد مدت يديها من خلف الباب، فضربوا كفيها بالسوط</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المخدرة نفسها قد خطبت الناس بالمسجد، باعتراف هذا السائل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صوتها القاصي والداني؟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الخدر للمرأة يمنعها من أن تدافع عن القضية العادلة، وعن الحق لو انحصر بها الدفاع عنه واستلزم ذلك الجهر بالمظلومية؟</w:t>
      </w:r>
    </w:p>
    <w:p>
      <w:pPr>
        <w:pStyle w:val="BookText"/>
        <w:rPr/>
      </w:pPr>
      <w:r>
        <w:rPr>
          <w:rFonts w:ascii="Amiri" w:hAnsi="Amiri" w:eastAsia="Amiri" w:cs="Amiri"/>
          <w:color w:val="111111"/>
          <w:sz w:val="28"/>
          <w:sz w:val="28"/>
          <w:szCs w:val="28"/>
          <w:rtl w:val="true"/>
          <w:lang w:bidi="ar-SA"/>
        </w:rPr>
        <w:t>ألم يستثن الفقهاء صورة الدفاع عن الحق، من ممنوعية سماع صوت المرأة، لو قيل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يجوز لها أن تخطب الناس في المسجد، ولا يجوز لها أن تجيب من خلف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يمنعها خدرها من الدفاع عن الإمامة وكشف الحقيقة للأجيال حين انحصر إنجاز هذا الأمر الخطير بها عليهاالسلام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خدرها يحجزها عن الوقوف في وجه الظالمين والغاصبين، لتكشف للناس حقيقتهم، وتظهر واقع نواياهم، وجرأتهم على الله ورسوله، وأنهم على استعداد للتعرض حتى للنساء، بل حتى لأقدس ،امرأة، وهي سيدة نساء العالمين، والبنت الوحيدة لأعظم رسول، حتى فور وفاته صلوات الله وسلامه عليه؟ </w:t>
      </w:r>
      <w:bookmarkStart w:id="58" w:name="pg19167_204382"/>
    </w:p>
    <w:p>
      <w:pPr>
        <w:pStyle w:val="BookText"/>
        <w:rPr/>
      </w:pPr>
      <w:bookmarkEnd w:id="58"/>
      <w:r>
        <w:rPr>
          <w:rFonts w:ascii="Amiri" w:hAnsi="Amiri" w:eastAsia="Amiri" w:cs="Amiri"/>
          <w:color w:val="111111"/>
          <w:sz w:val="28"/>
          <w:sz w:val="28"/>
          <w:szCs w:val="28"/>
          <w:rtl w:val="true"/>
          <w:lang w:bidi="ar-SA"/>
        </w:rPr>
        <w:t>هل هناك بيان أفصح من هذا البيان؟ وهل يمكن لولا ذلك معرفة الظالم من المظلوم، والمهاجم من المدافع؟</w:t>
      </w:r>
    </w:p>
    <w:p>
      <w:pPr>
        <w:pStyle w:val="BookText"/>
        <w:rPr/>
      </w:pPr>
      <w:r>
        <w:rPr>
          <w:rFonts w:ascii="IRNazanin" w:hAnsi="IRNazanin" w:eastAsia="IRNazanin"/>
          <w:color w:val="111111"/>
          <w:sz w:val="28"/>
          <w:sz w:val="28"/>
          <w:szCs w:val="28"/>
          <w:rtl w:val="true"/>
          <w:lang w:bidi="fa-IR"/>
        </w:rPr>
        <w:t xml:space="preserve">ومن الذي يضمن لنا ألا يبادر من يجترئ على إهانة الزهراء عليهاالسلام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ليهجر من أن يقدم على تحريف الحقائق وتزويرها؟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المعترض نفسه ينكر صحة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للمرأة ألا يراها الرجال ولا ترى الرجال، ويستند في ذلك إلى ما ذكرناه من خطبتها عليهاالسلام المسجد، وبخروجها مع النساء في الحروب والغزوات، وبكلامها مع أبي بكر وعمر حينما دخلا عليها ليسترضياها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أن يستدل بذلك هنا، وينكره هناك ؟ </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3"/>
        <w:numPr>
          <w:ilvl w:val="2"/>
          <w:numId w:val="1"/>
        </w:numPr>
        <w:rPr/>
      </w:pPr>
      <w:bookmarkStart w:id="59" w:name="__RefHeading___Toc16198812_1280447820"/>
      <w:bookmarkStart w:id="60" w:name="_Toc23"/>
      <w:bookmarkEnd w:id="59"/>
      <w:r>
        <w:rPr>
          <w:rtl w:val="true"/>
        </w:rPr>
        <w:t>الإشكال الثالث</w:t>
      </w:r>
      <w:bookmarkEnd w:id="60"/>
    </w:p>
    <w:p>
      <w:pPr>
        <w:pStyle w:val="Heading4"/>
        <w:numPr>
          <w:ilvl w:val="3"/>
          <w:numId w:val="1"/>
        </w:numPr>
        <w:rPr/>
      </w:pPr>
      <w:bookmarkStart w:id="61" w:name="__RefHeading___Toc16198814_1280447820"/>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هل وصلت يد الأجنبي إلى وجه الصدّيقة الكبرى عليهاالسلام ؟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6198816_1280447820"/>
      <w:bookmarkStart w:id="64" w:name="_Toc25"/>
      <w:bookmarkEnd w:id="63"/>
      <w:r>
        <w:rPr>
          <w:rtl w:val="true"/>
        </w:rPr>
        <w:t>دفع الإشكال</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راجعنا أحوال الأنبياء والأوصياء عليهم السلام وهكذا المعصومين الأربعة عشر عليهم السلام، نرى أنّ لهم حالات متفاوتة وليسوا في جميع حالاتهم غالبين قاهرين، بل غالباً حسب ما تقتضيه الحكمة الإلهية يكونون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مغلوبين، مضروبين، مقهورين، مشتومین، مقتولين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لا يريد صدور الاعجاز منهم في جميع حالاتهم وشؤونهم، بل أراد ابتلاءهم وابتلاء الناس بهم كما يستفاد من النصوص، وأمرهم بالصبر والاستقامة والرضا بما يقضي لهم وعليهم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وهكذا السيّدة فاطمة الزهراء عليهاالسلام لم تخر جعن هذا السنة الإلهية ولا نريد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يد الأجنبي إلى وجه الصدّيقة الكبرى عليهاالسلام من دون ستر وحاجب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الذي دلتنا عليه الآثار خلافه، وإليك نصّ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وصفقةُ خدِّها حتى بدا قرطاها تحت خمارها </w:t>
      </w:r>
      <w:r>
        <w:rPr>
          <w:rFonts w:eastAsia="IRNazanin" w:cs="IRNazanin"/>
          <w:color w:val="111111"/>
          <w:sz w:val="28"/>
          <w:szCs w:val="28"/>
          <w:rtl w:val="true"/>
          <w:lang w:bidi="fa-IR"/>
        </w:rPr>
        <w:t xml:space="preserve">.. »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الخمار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عمر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 صفقةً على خدّيها من ظاهر الخمار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رواية أنها حين الهجوم على بيتها لم يكن عليها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دلالة فيها على وصول يد الأجنبي إلى بشرة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نحن بصدده في هذا المجال، أنه لا وجه لإنكار ابتلائها عليهاالسلام بهذه المصائب العظيمة لمجرّد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ثبوتها بالدليل القطعي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أظنّك أن تقنع نفسك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جلالة قدر فاطمة عليهاالسلام ومكانتها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تمنعان الناس من هتك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ترى أنّهم هتكوا حرمة أبيها  بالاعتراض عليه في موارد شتّى، وحينما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لم يبالوا  بأمره في إنفاذ جيش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لعنه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وحضروا في محرابه للصلاة ليكون ذريعة يتشبثوا بها لغصب الخلافة، وكانوا هم السبب في إيذائه وخروجه في تلك الحالة الصعبة ليصلّي بالناس حتّى لا يشتبه الأمر عليهم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تتوقّع أن يصدر عنهم أسوأ وأعظم مما صنعوا مع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قالوا لأهل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دونكم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ذهبوا وتنازعوا في أمر الخلافة </w:t>
      </w:r>
    </w:p>
    <w:p>
      <w:pPr>
        <w:pStyle w:val="BookText"/>
        <w:rPr/>
      </w:pPr>
      <w:r>
        <w:rPr>
          <w:rFonts w:ascii="Amiri" w:hAnsi="Amiri" w:eastAsia="Amiri" w:cs="Amiri"/>
          <w:color w:val="111111"/>
          <w:sz w:val="28"/>
          <w:sz w:val="28"/>
          <w:szCs w:val="28"/>
          <w:rtl w:val="true"/>
          <w:lang w:bidi="ar-SA"/>
        </w:rPr>
        <w:t>فلم يحضروا تغسيله ولا تجهيزه والصلاة عليه، بل ولا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كله هتكاً لحرمته؟ واستخفافاً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ترى أنها مع ما سألتهم النصرة مراراً في أمر الخلافة، وكذا في أمر 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وخطبتها في المسجد مشهورة قعدوا عن نصرتها ،بأجمعهم، كأنهم لم يسمعوا شيئاً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واجهها أبو بكر بعد الخطبة بكلام لا أستطيع أن 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رواه ابن أبي الحديد عن الجوهري </w:t>
      </w:r>
      <w:r>
        <w:rPr>
          <w:rStyle w:val="FootnoteAnchor"/>
          <w:rtl w:val="true"/>
        </w:rPr>
        <w:footnoteReference w:id="28"/>
      </w:r>
      <w:r>
        <w:rPr>
          <w:rFonts w:ascii="Amiri" w:hAnsi="Amiri" w:eastAsia="Amiri" w:cs="Amiri"/>
          <w:color w:val="111111"/>
          <w:sz w:val="28"/>
          <w:sz w:val="28"/>
          <w:szCs w:val="28"/>
          <w:rtl w:val="true"/>
          <w:lang w:bidi="ar-SA"/>
        </w:rPr>
        <w:t xml:space="preserve">،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قاله مولانا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9167_204386"/>
      <w:bookmarkStart w:id="66" w:name="pg19167_204386"/>
      <w:bookmarkEnd w:id="66"/>
    </w:p>
    <w:p>
      <w:pPr>
        <w:pStyle w:val="Heading2"/>
        <w:numPr>
          <w:ilvl w:val="1"/>
          <w:numId w:val="1"/>
        </w:numPr>
        <w:rPr/>
      </w:pPr>
      <w:bookmarkStart w:id="67" w:name="pg19167_204386"/>
      <w:bookmarkStart w:id="68" w:name="__RefHeading___Toc16198818_1280447820"/>
      <w:bookmarkStart w:id="69" w:name="_Toc26"/>
      <w:bookmarkEnd w:id="67"/>
      <w:bookmarkEnd w:id="68"/>
      <w:r>
        <w:rPr>
          <w:rtl w:val="true"/>
        </w:rPr>
        <w:t>الفصل الاول</w:t>
      </w:r>
      <w:r>
        <w:rPr>
          <w:rtl w:val="true"/>
        </w:rPr>
        <w:t xml:space="preserve">: </w:t>
      </w:r>
      <w:r>
        <w:rPr>
          <w:rtl w:val="true"/>
        </w:rPr>
        <w:t xml:space="preserve">بكائها وحزنها بعد ابيها </w:t>
      </w:r>
      <w:r>
        <w:rPr>
          <w:rtl w:val="true"/>
        </w:rPr>
        <w:t>(</w:t>
      </w:r>
      <w:r>
        <w:rPr>
          <w:rtl w:val="true"/>
        </w:rPr>
        <w:t xml:space="preserve">صلّی اللَّهِ علیه وَ آلِهِ وَ سَلَّمَ </w:t>
      </w:r>
      <w:r>
        <w:rPr>
          <w:rtl w:val="true"/>
        </w:rPr>
        <w:t>)</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6198820_1280447820"/>
      <w:bookmarkStart w:id="71" w:name="_Toc27"/>
      <w:bookmarkEnd w:id="70"/>
      <w:r>
        <w:rPr>
          <w:rtl w:val="true"/>
        </w:rPr>
        <w:t>اشارة</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9167_204388"/>
      <w:bookmarkStart w:id="73" w:name="pg19167_204388"/>
      <w:bookmarkEnd w:id="73"/>
    </w:p>
    <w:p>
      <w:pPr>
        <w:pStyle w:val="Heading3"/>
        <w:numPr>
          <w:ilvl w:val="2"/>
          <w:numId w:val="1"/>
        </w:numPr>
        <w:rPr/>
      </w:pPr>
      <w:bookmarkStart w:id="74" w:name="pg19167_204388"/>
      <w:bookmarkStart w:id="75" w:name="__RefHeading___Toc16198822_1280447820"/>
      <w:bookmarkStart w:id="76" w:name="_Toc28"/>
      <w:bookmarkEnd w:id="74"/>
      <w:bookmarkEnd w:id="75"/>
      <w:r>
        <w:rPr>
          <w:rtl w:val="true"/>
        </w:rPr>
        <w:t>(</w:t>
      </w:r>
      <w:r>
        <w:rPr/>
        <w:t>1</w:t>
      </w:r>
      <w:r>
        <w:rPr>
          <w:rtl w:val="true"/>
        </w:rPr>
        <w:t xml:space="preserve">) </w:t>
      </w:r>
      <w:r>
        <w:rPr>
          <w:rtl w:val="true"/>
        </w:rPr>
        <w:t xml:space="preserve">المصيبة الأولى </w:t>
      </w:r>
      <w:r>
        <w:rPr>
          <w:rtl w:val="true"/>
        </w:rPr>
        <w:t xml:space="preserve">: </w:t>
      </w:r>
      <w:r>
        <w:rPr>
          <w:rtl w:val="true"/>
        </w:rPr>
        <w:t>دخلها حزن شديد على أبيها</w:t>
      </w:r>
      <w:bookmarkEnd w:id="76"/>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عليهاالسلام مكثت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وسبعين يوماً، وكان دخلها حزن شديد على أبيها، وكان يأتيها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فيحسن عزاءها على أبيها، ويطيِّب نفسها، ويخبرها عن أبيها ومكانه، ويخبرها بما يكون بعدها في ذريتها ،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يكتب ذلك</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6198824_1280447820"/>
      <w:bookmarkStart w:id="78" w:name="_Toc29"/>
      <w:bookmarkEnd w:id="77"/>
      <w:r>
        <w:rPr>
          <w:rtl w:val="true"/>
        </w:rPr>
        <w:t>(</w:t>
      </w:r>
      <w:r>
        <w:rPr/>
        <w:t>2</w:t>
      </w:r>
      <w:r>
        <w:rPr>
          <w:rtl w:val="true"/>
        </w:rPr>
        <w:t xml:space="preserve">) </w:t>
      </w:r>
      <w:r>
        <w:rPr>
          <w:rtl w:val="true"/>
        </w:rPr>
        <w:t xml:space="preserve">المصيبة الثانية </w:t>
      </w:r>
      <w:r>
        <w:rPr>
          <w:rtl w:val="true"/>
        </w:rPr>
        <w:t xml:space="preserve">: </w:t>
      </w:r>
      <w:r>
        <w:rPr>
          <w:rtl w:val="true"/>
        </w:rPr>
        <w:t>فإذا شمّت القميص غشي عليها</w:t>
      </w:r>
      <w:bookmarkEnd w:id="78"/>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قميصه، فكانت فاطمة عليهاالسلام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شمّته غشي عليها؛ فلما رأيت ذلك غيّبته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6198826_1280447820"/>
      <w:bookmarkStart w:id="80" w:name="_Toc30"/>
      <w:bookmarkEnd w:id="79"/>
      <w:r>
        <w:rPr>
          <w:rtl w:val="true"/>
        </w:rPr>
        <w:t>(</w:t>
      </w:r>
      <w:r>
        <w:rPr/>
        <w:t>3</w:t>
      </w:r>
      <w:r>
        <w:rPr>
          <w:rtl w:val="true"/>
        </w:rPr>
        <w:t xml:space="preserve">) </w:t>
      </w:r>
      <w:r>
        <w:rPr>
          <w:rtl w:val="true"/>
        </w:rPr>
        <w:t xml:space="preserve">المصيبة الثالثة </w:t>
      </w:r>
      <w:r>
        <w:rPr>
          <w:rtl w:val="true"/>
        </w:rPr>
        <w:t xml:space="preserve">: </w:t>
      </w:r>
      <w:r>
        <w:rPr>
          <w:rtl w:val="true"/>
        </w:rPr>
        <w:t>قرّبي الوسادة على الباب</w:t>
      </w:r>
      <w:bookmarkEnd w:id="80"/>
    </w:p>
    <w:p>
      <w:pPr>
        <w:pStyle w:val="BookText"/>
        <w:rPr/>
      </w:pPr>
      <w:r>
        <w:rPr>
          <w:rFonts w:ascii="Amiri" w:hAnsi="Amiri" w:eastAsia="Amiri" w:cs="Amiri"/>
          <w:color w:val="111111"/>
          <w:sz w:val="28"/>
          <w:sz w:val="28"/>
          <w:szCs w:val="28"/>
          <w:rtl w:val="true"/>
          <w:lang w:bidi="ar-SA"/>
        </w:rPr>
        <w:t>الزهراء عليهاالسلام تطلب الأذان من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بلال عن الأذان، إثر انقلاب الأُمة على الانقلاب الذي حدث من الأمّة والصّحابة على آل بيت رسول الله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طلبت الزّهراء عليهاالسلام من أميرالمؤمنين أن يأمر بلالاً ليؤذّن فأخبره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قطعت الأذان بعد وفاة النبي</w:t>
      </w:r>
      <w:r>
        <w:rPr>
          <w:rFonts w:eastAsia="IRNazanin" w:cs="IRNazanin"/>
          <w:color w:val="111111"/>
          <w:sz w:val="28"/>
          <w:szCs w:val="28"/>
          <w:rtl w:val="true"/>
          <w:lang w:bidi="fa-IR"/>
        </w:rPr>
        <w:t xml:space="preserve">. </w:t>
      </w:r>
      <w:bookmarkStart w:id="81" w:name="pg19167_204389"/>
    </w:p>
    <w:p>
      <w:pPr>
        <w:pStyle w:val="BookText"/>
        <w:rPr/>
      </w:pPr>
      <w:bookmarkEnd w:id="8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تطلبُ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فجاء ليؤذن، فطلَبت الزهراء من خادمتها فضّة ان تجعل الوسادة عند الباب حتى تسمع صوت بلال كي تتذكر تلك الأيام الّتي كانت في جوار أبيها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العز والاحترام، بأنّ فضّة امرأة كبيرة والأعمال مقسمة بينك وبينها، فلماذا انت لا تأتين بالوسادة وتضعينها على الباب؟ فلو سألناها لأجابت إنها لا تتمكن حتى من حمل هذه الوسادة لألم ضلعها وسقوط جنينها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قرّبي الوسادة على الباب إني اشتقت إلى صوت بلال، وإذا ببلال رفع صوته بالأذان، فحين كبّر بدأت الزهراء بالبكاء لأنها ذكرت أذانه يوم كان رسول الله في المسجد وهي معزّزة مجلّلة، فلما وصل بلال إلى اسم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سقطت الزهراء مغماً عليها فلما افاقت قالت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اسمك على المنابر وجسمك في المقابر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بأميرالمؤمنين جعل ينادي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اغمي على الزهراء عليهاالسلام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 اخاف منه واحذر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6198828_1280447820"/>
      <w:bookmarkStart w:id="83" w:name="_Toc31"/>
      <w:bookmarkEnd w:id="82"/>
      <w:r>
        <w:rPr>
          <w:rtl w:val="true"/>
        </w:rPr>
        <w:t>(</w:t>
      </w:r>
      <w:r>
        <w:rPr/>
        <w:t>4</w:t>
      </w:r>
      <w:r>
        <w:rPr>
          <w:rtl w:val="true"/>
        </w:rPr>
        <w:t xml:space="preserve">) </w:t>
      </w:r>
      <w:r>
        <w:rPr>
          <w:rtl w:val="true"/>
        </w:rPr>
        <w:t xml:space="preserve">المصيبة الرابعة </w:t>
      </w:r>
      <w:r>
        <w:rPr>
          <w:rtl w:val="true"/>
        </w:rPr>
        <w:t xml:space="preserve">: </w:t>
      </w:r>
      <w:r>
        <w:rPr>
          <w:rtl w:val="true"/>
        </w:rPr>
        <w:t xml:space="preserve">إمّا أن تبكي ليلاً أو نهاراً </w:t>
      </w:r>
      <w:r>
        <w:rPr>
          <w:rtl w:val="true"/>
        </w:rPr>
        <w:t>!!</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أخذت بالبكاء والعويل ليلها ونهارها، وهي لا ترقاً دمعتها، ولا تهدأ زفرتها، فاجتمع شيوخ أهل المدينة، وأقبلوا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فاطمة تبكي بالليل والنهار، فلا أحد منّا يتهنا بالنوم في الليل على فرشنا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بالنهار لنا قرار على أشغالنا وطلب معايشنا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نخبرك أن تسألها إما أن تبكي ليلاً أو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 وكرامة فأقبل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لا تفيق من البكاء، ولا ينفع فيها العزاء، فلمّا رأته سكنت هنيئة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bookmarkStart w:id="84" w:name="pg19167_204390"/>
    </w:p>
    <w:p>
      <w:pPr>
        <w:pStyle w:val="BookText"/>
        <w:rPr/>
      </w:pPr>
      <w:bookmarkEnd w:id="84"/>
      <w:r>
        <w:rPr>
          <w:rFonts w:ascii="IRNazanin" w:hAnsi="IRNazanin" w:eastAsia="IRNazanin"/>
          <w:color w:val="111111"/>
          <w:sz w:val="28"/>
          <w:sz w:val="28"/>
          <w:szCs w:val="28"/>
          <w:rtl w:val="true"/>
          <w:lang w:bidi="fa-IR"/>
        </w:rPr>
        <w:t>يا بنت رسول الله، إنّ شيوخ المدينة يسألونني أن أسألك إمّا تبكين أباك ليلاً وإمّا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أقلّ مكثي بينهم، وما أقرب مغيبي من بين أظهرهم، فو الله، لا أسكت ليلاً ولا نهاراً أو ألحق بأبي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يا بنت رسول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لها بيتاً في البقيع، نازحاً عن المدينة، يسمّى بيت الأحزان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6198830_1280447820"/>
      <w:bookmarkStart w:id="86" w:name="_Toc32"/>
      <w:bookmarkEnd w:id="85"/>
      <w:r>
        <w:rPr>
          <w:rtl w:val="true"/>
        </w:rPr>
        <w:t>(</w:t>
      </w:r>
      <w:r>
        <w:rPr/>
        <w:t>5</w:t>
      </w:r>
      <w:r>
        <w:rPr>
          <w:rtl w:val="true"/>
        </w:rPr>
        <w:t xml:space="preserve">) </w:t>
      </w:r>
      <w:r>
        <w:rPr>
          <w:rtl w:val="true"/>
        </w:rPr>
        <w:t xml:space="preserve">المصيبة الخامسة </w:t>
      </w:r>
      <w:r>
        <w:rPr>
          <w:rtl w:val="true"/>
        </w:rPr>
        <w:t xml:space="preserve">: </w:t>
      </w:r>
      <w:r>
        <w:rPr>
          <w:rtl w:val="true"/>
        </w:rPr>
        <w:t>قد آذيتنا بكثرة بكائك</w:t>
      </w:r>
      <w:r>
        <w:rPr>
          <w:rtl w:val="true"/>
        </w:rPr>
        <w:t>!!</w:t>
      </w:r>
      <w:bookmarkEnd w:id="8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البناؤون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ويوسف،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فاطمة عليهاالسلام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تأذّى بها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تخر جإلى المقابر مقابر الشهداء فتبكي حتّى تقضي حاجتها، ثمّ تنصرف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9167_204392"/>
      <w:bookmarkStart w:id="88" w:name="pg19167_204392"/>
      <w:bookmarkEnd w:id="88"/>
    </w:p>
    <w:p>
      <w:pPr>
        <w:pStyle w:val="Heading2"/>
        <w:numPr>
          <w:ilvl w:val="1"/>
          <w:numId w:val="1"/>
        </w:numPr>
        <w:rPr/>
      </w:pPr>
      <w:bookmarkStart w:id="89" w:name="pg19167_204392"/>
      <w:bookmarkStart w:id="90" w:name="__RefHeading___Toc16198832_1280447820"/>
      <w:bookmarkStart w:id="91" w:name="_Toc33"/>
      <w:bookmarkEnd w:id="89"/>
      <w:bookmarkEnd w:id="90"/>
      <w:r>
        <w:rPr>
          <w:rtl w:val="true"/>
        </w:rPr>
        <w:t>الفصل الثاني</w:t>
      </w:r>
      <w:r>
        <w:rPr>
          <w:rtl w:val="true"/>
        </w:rPr>
        <w:t xml:space="preserve">: </w:t>
      </w:r>
      <w:r>
        <w:rPr>
          <w:rtl w:val="true"/>
        </w:rPr>
        <w:t>مصيبة عدد الذين هجموا على الدار</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6198834_1280447820"/>
      <w:bookmarkStart w:id="93" w:name="_Toc34"/>
      <w:bookmarkEnd w:id="92"/>
      <w:r>
        <w:rPr>
          <w:rtl w:val="true"/>
        </w:rPr>
        <w:t>اشارة</w:t>
      </w:r>
      <w:bookmarkEnd w:id="9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9167_204394"/>
      <w:bookmarkStart w:id="95" w:name="pg19167_204394"/>
      <w:bookmarkEnd w:id="95"/>
    </w:p>
    <w:p>
      <w:pPr>
        <w:pStyle w:val="Heading3"/>
        <w:numPr>
          <w:ilvl w:val="2"/>
          <w:numId w:val="1"/>
        </w:numPr>
        <w:rPr/>
      </w:pPr>
      <w:bookmarkStart w:id="96" w:name="pg19167_204394"/>
      <w:bookmarkStart w:id="97" w:name="__RefHeading___Toc16198836_1280447820"/>
      <w:bookmarkStart w:id="98" w:name="_Toc35"/>
      <w:bookmarkEnd w:id="96"/>
      <w:bookmarkEnd w:id="97"/>
      <w:r>
        <w:rPr>
          <w:rtl w:val="true"/>
        </w:rPr>
        <w:t>(</w:t>
      </w:r>
      <w:r>
        <w:rPr/>
        <w:t>6</w:t>
      </w:r>
      <w:r>
        <w:rPr>
          <w:rtl w:val="true"/>
        </w:rPr>
        <w:t xml:space="preserve">) </w:t>
      </w:r>
      <w:r>
        <w:rPr>
          <w:rtl w:val="true"/>
        </w:rPr>
        <w:t xml:space="preserve">المصيبة الأولى </w:t>
      </w:r>
      <w:r>
        <w:rPr>
          <w:rtl w:val="true"/>
        </w:rPr>
        <w:t xml:space="preserve">: </w:t>
      </w:r>
      <w:r>
        <w:rPr>
          <w:rtl w:val="true"/>
        </w:rPr>
        <w:t>هجم عمر مع ثلاثمائة من أعوانه</w:t>
      </w:r>
      <w:bookmarkEnd w:id="98"/>
    </w:p>
    <w:p>
      <w:pPr>
        <w:pStyle w:val="BookText"/>
        <w:rPr/>
      </w:pPr>
      <w:r>
        <w:rPr>
          <w:rFonts w:ascii="IRNazanin" w:hAnsi="IRNazanin" w:eastAsia="IRNazanin"/>
          <w:color w:val="111111"/>
          <w:sz w:val="28"/>
          <w:sz w:val="28"/>
          <w:szCs w:val="28"/>
          <w:rtl w:val="true"/>
          <w:lang w:bidi="fa-IR"/>
        </w:rPr>
        <w:t>قال الإمامين الخاتن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قول هجم عمر مع ثلاثمائة من أعوانه على بيتها لأخذ البيعة من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السيدة فاطمة عليهاالسلام خلف الباب آخذة بالباب بقوة لتمنعهم عن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فلكز عمر برجله على الباب، فانقلع وأصاب ببطنها، فسقط جنينها المحسن ومرضت من ذلك الضرب إلى أن ماتت </w:t>
      </w:r>
      <w:r>
        <w:rPr>
          <w:rStyle w:val="FootnoteAnchor"/>
          <w:rtl w:val="true"/>
        </w:rPr>
        <w:footnoteReference w:id="36"/>
      </w:r>
    </w:p>
    <w:p>
      <w:pPr>
        <w:pStyle w:val="Heading3"/>
        <w:numPr>
          <w:ilvl w:val="2"/>
          <w:numId w:val="1"/>
        </w:numPr>
        <w:rPr/>
      </w:pPr>
      <w:bookmarkStart w:id="99" w:name="__RefHeading___Toc16198838_1280447820"/>
      <w:bookmarkStart w:id="100" w:name="_Toc36"/>
      <w:bookmarkEnd w:id="99"/>
      <w:r>
        <w:rPr>
          <w:rtl w:val="true"/>
        </w:rPr>
        <w:t>(</w:t>
      </w:r>
      <w:r>
        <w:rPr/>
        <w:t>7</w:t>
      </w:r>
      <w:r>
        <w:rPr>
          <w:rtl w:val="true"/>
        </w:rPr>
        <w:t xml:space="preserve">) </w:t>
      </w:r>
      <w:r>
        <w:rPr>
          <w:rtl w:val="true"/>
        </w:rPr>
        <w:t xml:space="preserve">المصيبة الثانية </w:t>
      </w:r>
      <w:r>
        <w:rPr>
          <w:rtl w:val="true"/>
        </w:rPr>
        <w:t xml:space="preserve">: </w:t>
      </w:r>
      <w:r>
        <w:rPr>
          <w:rtl w:val="true"/>
        </w:rPr>
        <w:t>أكثر من خمسمائة، هجموا على الدار</w:t>
      </w:r>
      <w:bookmarkEnd w:id="100"/>
    </w:p>
    <w:p>
      <w:pPr>
        <w:pStyle w:val="BookText"/>
        <w:rPr/>
      </w:pPr>
      <w:r>
        <w:rPr>
          <w:rFonts w:ascii="IRNazanin" w:hAnsi="IRNazanin" w:eastAsia="IRNazanin"/>
          <w:color w:val="111111"/>
          <w:sz w:val="28"/>
          <w:sz w:val="28"/>
          <w:szCs w:val="28"/>
          <w:rtl w:val="true"/>
          <w:lang w:bidi="fa-IR"/>
        </w:rPr>
        <w:t xml:space="preserve">فاجتمع حول البيت أكثر من خمسمائة، فهجموا الدار وألقوا الحبل في عنق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فحالت بينهم وبينه فاطمة عليهاالسلام مع ضعفها مما جرى عليها، فضربها قنفذ بالسياط وعصّروها بين عضادتي الباب، فكسروا جنبها وأسقط ولدها وكان له ستة أشهر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6198840_1280447820"/>
      <w:bookmarkStart w:id="102" w:name="_Toc37"/>
      <w:bookmarkEnd w:id="101"/>
      <w:r>
        <w:rPr>
          <w:rtl w:val="true"/>
        </w:rPr>
        <w:t>(</w:t>
      </w:r>
      <w:r>
        <w:rPr/>
        <w:t>8</w:t>
      </w:r>
      <w:r>
        <w:rPr>
          <w:rtl w:val="true"/>
        </w:rPr>
        <w:t xml:space="preserve">) </w:t>
      </w:r>
      <w:r>
        <w:rPr>
          <w:rtl w:val="true"/>
        </w:rPr>
        <w:t xml:space="preserve">المصيبة الثالثة </w:t>
      </w:r>
      <w:r>
        <w:rPr>
          <w:rtl w:val="true"/>
        </w:rPr>
        <w:t xml:space="preserve">: </w:t>
      </w:r>
      <w:r>
        <w:rPr>
          <w:rtl w:val="true"/>
        </w:rPr>
        <w:t>جمعت لك الخيل والرجال</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الثاني على الأول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جمعت لك الخيل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وخر جمعهما المغيرة بن شعبة وجمع حزمة من حطب </w:t>
      </w:r>
      <w:bookmarkStart w:id="103" w:name="pg19167_204395"/>
    </w:p>
    <w:p>
      <w:pPr>
        <w:pStyle w:val="BookText"/>
        <w:rPr/>
      </w:pPr>
      <w:bookmarkEnd w:id="103"/>
      <w:r>
        <w:rPr>
          <w:rFonts w:ascii="IRNazanin" w:hAnsi="IRNazanin" w:eastAsia="IRNazanin"/>
          <w:color w:val="111111"/>
          <w:sz w:val="28"/>
          <w:sz w:val="28"/>
          <w:szCs w:val="28"/>
          <w:rtl w:val="true"/>
          <w:lang w:bidi="fa-IR"/>
        </w:rPr>
        <w:t xml:space="preserve">العوس جوأمر بغيلان فحملها على عاتقه، ثم ساروا يريدون 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صهيل الخيل وقعقعة اللّجم واصطفاق الأسنة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فخرجنا من منازلنا مشتملين بأرديتنا مع القوم حتى وافوا 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فوافوا الباب مغلقاً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الثاني ورفس الباب برجله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جولقد احتجبت في منزلك عن بيعة أبي 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اخرجو إلا أحرقنا البيت بالنار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6198842_1280447820"/>
      <w:bookmarkStart w:id="105" w:name="_Toc38"/>
      <w:bookmarkEnd w:id="104"/>
      <w:r>
        <w:rPr>
          <w:rtl w:val="true"/>
        </w:rPr>
        <w:t>(</w:t>
      </w:r>
      <w:r>
        <w:rPr/>
        <w:t>9</w:t>
      </w:r>
      <w:r>
        <w:rPr>
          <w:rtl w:val="true"/>
        </w:rPr>
        <w:t xml:space="preserve">) </w:t>
      </w:r>
      <w:r>
        <w:rPr>
          <w:rtl w:val="true"/>
        </w:rPr>
        <w:t>المصيبة الرابعة</w:t>
      </w:r>
      <w:r>
        <w:rPr>
          <w:rtl w:val="true"/>
        </w:rPr>
        <w:t xml:space="preserve">: </w:t>
      </w:r>
      <w:r>
        <w:rPr>
          <w:rtl w:val="true"/>
        </w:rPr>
        <w:t>اجتماع أربعة آلاف رجل مع عمر على دار فاطمة عليهاالسلام</w:t>
      </w:r>
      <w:bookmarkEnd w:id="105"/>
    </w:p>
    <w:p>
      <w:pPr>
        <w:pStyle w:val="Heading4"/>
        <w:numPr>
          <w:ilvl w:val="3"/>
          <w:numId w:val="1"/>
        </w:numPr>
        <w:rPr/>
      </w:pPr>
      <w:bookmarkStart w:id="106" w:name="__RefHeading___Toc16198844_1280447820"/>
      <w:bookmarkStart w:id="107" w:name="_Toc39"/>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عن مجمع النورين، قال المرندي نقلا عن 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وفاة فاطمة عليهاالسلام إن عمر بن الخطاب هجم مع ثلاثمائة رجل على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ليذهبوا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 لأخذ البيعة منه لأبي بكر، أخذت فاطمة عليها السلام باب الدار ولزمتها عن ورائهم فمنعتهم عن الدخول ضرب عمر برجله على الباب، فقلعت فوقعت على بطنها عليها السلام، فسقط جنينها المحسن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بعد نقل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الشجاعة مذمومة في مطلق المرأة إلا في الصديقة الكبرى ، لأنها عليها السلام بقية النبوة ومن جملة آثار النبوة هي الشجاعة،  كما 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الصفوة وبقية النبوة، وهي بهذه الشجاعة منعت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يجرّوا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البيعة، إلى أن ضربها عمر بغمد سيفه على كتفها حتى أغمي عليها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08" w:name="pg19167_204396"/>
    </w:p>
    <w:p>
      <w:pPr>
        <w:pStyle w:val="Heading4"/>
        <w:numPr>
          <w:ilvl w:val="3"/>
          <w:numId w:val="1"/>
        </w:numPr>
        <w:rPr/>
      </w:pPr>
      <w:bookmarkStart w:id="109" w:name="__RefHeading___Toc16198846_1280447820"/>
      <w:bookmarkStart w:id="110" w:name="_Toc40"/>
      <w:bookmarkEnd w:id="108"/>
      <w:bookmarkEnd w:id="109"/>
      <w:r>
        <w:rPr>
          <w:rtl w:val="true"/>
        </w:rPr>
        <w:t>التوفيق بين الاختلاف في العدد</w:t>
      </w:r>
      <w:r>
        <w:rPr>
          <w:rtl w:val="true"/>
        </w:rPr>
        <w:t>.</w:t>
      </w:r>
      <w:bookmarkEnd w:id="110"/>
    </w:p>
    <w:p>
      <w:pPr>
        <w:pStyle w:val="BookText"/>
        <w:rPr/>
      </w:pPr>
      <w:r>
        <w:rPr>
          <w:rFonts w:ascii="Amiri" w:hAnsi="Amiri" w:eastAsia="Amiri" w:cs="Amiri"/>
          <w:color w:val="111111"/>
          <w:sz w:val="28"/>
          <w:sz w:val="28"/>
          <w:szCs w:val="28"/>
          <w:rtl w:val="true"/>
          <w:lang w:bidi="ar-SA"/>
        </w:rPr>
        <w:t>اقول هنا تجد العدد يختلف من رواية الى رواية اخرى ونستطيع التوفيق بين الاختلاف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الهجوم على دار بيت النبوة ليس واحد كما سيأتي فقد كان متعددا ومن هنا اختلف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عمر مع ثلاثمائة من أعوانه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فهؤلاء اعوان له والرواية الثانية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حول البيت أكثر من خمسمائة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فهؤلاء اجتمعوا من دون دعوى مع الظلمة او اجتمعوا بدعوى من الظلمة كما في الرواية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جمعت لك الخيل والرجال قال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صهيل الخيل وقعقعة اللّجم واصطفاق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منازلنا مشتملين بأرديتنا مع القوم حتى وافوا منزل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الاربعة الالف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أربعة آلاف رجل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التتبع في الطبعات التي اطلعت عليها لم أجد الرواية ولعل المرندي رحمة الله عليه كانت لديه طبعة لم تصل لدينا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تخمين للعدد او الازدياد من اول الهجوم الى اخره وكما يعلم الظرف كان حرجا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وتخطيط القوم لذلك كلها عوامل لوجد هذه الاعداد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9167_204398"/>
      <w:bookmarkStart w:id="112" w:name="pg19167_204398"/>
      <w:bookmarkEnd w:id="112"/>
    </w:p>
    <w:p>
      <w:pPr>
        <w:pStyle w:val="Heading2"/>
        <w:numPr>
          <w:ilvl w:val="1"/>
          <w:numId w:val="1"/>
        </w:numPr>
        <w:rPr/>
      </w:pPr>
      <w:bookmarkStart w:id="113" w:name="pg19167_204398"/>
      <w:bookmarkStart w:id="114" w:name="__RefHeading___Toc16198848_1280447820"/>
      <w:bookmarkStart w:id="115" w:name="_Toc41"/>
      <w:bookmarkEnd w:id="113"/>
      <w:bookmarkEnd w:id="114"/>
      <w:r>
        <w:rPr>
          <w:rtl w:val="true"/>
        </w:rPr>
        <w:t>الفصل الثالث</w:t>
      </w:r>
      <w:r>
        <w:rPr>
          <w:rtl w:val="true"/>
        </w:rPr>
        <w:t xml:space="preserve">: </w:t>
      </w:r>
      <w:r>
        <w:rPr>
          <w:rtl w:val="true"/>
        </w:rPr>
        <w:t>مصائب الباب والحطب والبسمار</w:t>
      </w:r>
      <w:bookmarkEnd w:id="11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6198850_1280447820"/>
      <w:bookmarkStart w:id="117" w:name="_Toc42"/>
      <w:bookmarkEnd w:id="116"/>
      <w:r>
        <w:rPr>
          <w:rtl w:val="true"/>
        </w:rPr>
        <w:t>اشارة</w:t>
      </w:r>
      <w:bookmarkEnd w:id="1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9167_204400"/>
      <w:bookmarkStart w:id="119" w:name="pg19167_204400"/>
      <w:bookmarkEnd w:id="119"/>
    </w:p>
    <w:p>
      <w:pPr>
        <w:pStyle w:val="Heading3"/>
        <w:numPr>
          <w:ilvl w:val="2"/>
          <w:numId w:val="1"/>
        </w:numPr>
        <w:rPr/>
      </w:pPr>
      <w:bookmarkStart w:id="120" w:name="pg19167_204400"/>
      <w:bookmarkStart w:id="121" w:name="__RefHeading___Toc16198852_1280447820"/>
      <w:bookmarkStart w:id="122" w:name="_Toc43"/>
      <w:bookmarkEnd w:id="120"/>
      <w:bookmarkEnd w:id="121"/>
      <w:r>
        <w:rPr>
          <w:rtl w:val="true"/>
        </w:rPr>
        <w:t>(</w:t>
      </w:r>
      <w:r>
        <w:rPr/>
        <w:t>10</w:t>
      </w:r>
      <w:r>
        <w:rPr>
          <w:rtl w:val="true"/>
        </w:rPr>
        <w:t xml:space="preserve">) </w:t>
      </w:r>
      <w:r>
        <w:rPr>
          <w:rtl w:val="true"/>
        </w:rPr>
        <w:t xml:space="preserve">المصيبة الأولى </w:t>
      </w:r>
      <w:r>
        <w:rPr>
          <w:rtl w:val="true"/>
        </w:rPr>
        <w:t xml:space="preserve">: </w:t>
      </w:r>
      <w:r>
        <w:rPr>
          <w:rtl w:val="true"/>
        </w:rPr>
        <w:t>وجمع الحطب الجزل على الباب</w:t>
      </w:r>
      <w:bookmarkEnd w:id="122"/>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تبتدئ فاطمة عليها السلام وتشكو ما نالها من أبي بكر وعمر، وأخذ فدك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وتقص عليه قصّة أبي بكر، وإنفاذه خالد بن الوليد، وقنفذ، وعمر بن الخطاب، وجمع الناس لإخراج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بيته إلى البيعة في سقيفة بني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الحطب الجزل</w:t>
      </w:r>
      <w:r>
        <w:rPr>
          <w:rStyle w:val="FootnoteAnchor"/>
          <w:rtl w:val="true"/>
        </w:rPr>
        <w:footnoteReference w:id="44"/>
      </w:r>
      <w:r>
        <w:rPr>
          <w:rFonts w:ascii="IRNazanin" w:hAnsi="IRNazanin" w:eastAsia="IRNazanin"/>
          <w:color w:val="111111"/>
          <w:sz w:val="28"/>
          <w:sz w:val="28"/>
          <w:szCs w:val="28"/>
          <w:rtl w:val="true"/>
          <w:lang w:bidi="fa-IR"/>
        </w:rPr>
        <w:t xml:space="preserve">على الباب، لإحراق بيت أميرالمؤمنين والحسن والحسين وزينب وأُمّ كلثوم وفضّة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وإضرامهم النار على الباب وخرو جفاطمة عليهاالسلام إليهم، وخطابها من وراء الباب، 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الجرأة على الله وعلى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تقطع نسله من الدنيا وبقيّته وتطفئ نور الله، والله متمّ نوره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6198854_1280447820"/>
      <w:bookmarkStart w:id="124" w:name="_Toc44"/>
      <w:bookmarkEnd w:id="123"/>
      <w:r>
        <w:rPr>
          <w:rtl w:val="true"/>
        </w:rPr>
        <w:t>(</w:t>
      </w:r>
      <w:r>
        <w:rPr/>
        <w:t>11</w:t>
      </w:r>
      <w:r>
        <w:rPr>
          <w:rtl w:val="true"/>
        </w:rPr>
        <w:t xml:space="preserve">) </w:t>
      </w:r>
      <w:r>
        <w:rPr>
          <w:rtl w:val="true"/>
        </w:rPr>
        <w:t xml:space="preserve">المصيبة الثانية </w:t>
      </w:r>
      <w:r>
        <w:rPr>
          <w:rtl w:val="true"/>
        </w:rPr>
        <w:t xml:space="preserve">: </w:t>
      </w:r>
      <w:r>
        <w:rPr>
          <w:rtl w:val="true"/>
        </w:rPr>
        <w:t>ضرب عمر الباب على بطنها</w:t>
      </w:r>
      <w:bookmarkEnd w:id="124"/>
    </w:p>
    <w:p>
      <w:pPr>
        <w:pStyle w:val="BookText"/>
        <w:rPr/>
      </w:pPr>
      <w:r>
        <w:rPr>
          <w:rFonts w:ascii="IRNazanin" w:hAnsi="IRNazanin" w:eastAsia="IRNazanin"/>
          <w:color w:val="111111"/>
          <w:sz w:val="28"/>
          <w:sz w:val="28"/>
          <w:szCs w:val="28"/>
          <w:rtl w:val="true"/>
          <w:lang w:bidi="fa-IR"/>
        </w:rPr>
        <w:t>قال المجلسي الأول في 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علي بن جعفر، عن أخيه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 السلام صديقة شهيدة وشهادتها عليها السلام كانت من ضرب عمر الباب على بطنها عند سوق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لبيعة أبي بكر، وضرب قنفذ غلام عمر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السوط بإذنه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25" w:name="pg19167_204401"/>
    </w:p>
    <w:p>
      <w:pPr>
        <w:pStyle w:val="Heading3"/>
        <w:numPr>
          <w:ilvl w:val="2"/>
          <w:numId w:val="1"/>
        </w:numPr>
        <w:rPr/>
      </w:pPr>
      <w:bookmarkStart w:id="126" w:name="__RefHeading___Toc16198856_1280447820"/>
      <w:bookmarkStart w:id="127" w:name="_Toc45"/>
      <w:bookmarkEnd w:id="125"/>
      <w:bookmarkEnd w:id="126"/>
      <w:r>
        <w:rPr>
          <w:rtl w:val="true"/>
        </w:rPr>
        <w:t>(</w:t>
      </w:r>
      <w:r>
        <w:rPr/>
        <w:t>12</w:t>
      </w:r>
      <w:r>
        <w:rPr>
          <w:rtl w:val="true"/>
        </w:rPr>
        <w:t xml:space="preserve">) </w:t>
      </w:r>
      <w:r>
        <w:rPr>
          <w:rtl w:val="true"/>
        </w:rPr>
        <w:t xml:space="preserve">المصيبة الثالثة </w:t>
      </w:r>
      <w:r>
        <w:rPr>
          <w:rtl w:val="true"/>
        </w:rPr>
        <w:t xml:space="preserve">: </w:t>
      </w:r>
      <w:r>
        <w:rPr>
          <w:rtl w:val="true"/>
        </w:rPr>
        <w:t>فلكز عمر برجله على الباب</w:t>
      </w:r>
      <w:bookmarkEnd w:id="127"/>
    </w:p>
    <w:p>
      <w:pPr>
        <w:pStyle w:val="BookText"/>
        <w:rPr/>
      </w:pPr>
      <w:r>
        <w:rPr>
          <w:rFonts w:ascii="IRNazanin" w:hAnsi="IRNazanin" w:eastAsia="IRNazanin"/>
          <w:color w:val="111111"/>
          <w:sz w:val="28"/>
          <w:sz w:val="28"/>
          <w:szCs w:val="28"/>
          <w:rtl w:val="true"/>
          <w:lang w:bidi="fa-IR"/>
        </w:rPr>
        <w:t>قال الإمامي الخاتون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قول هجم عمر مع ثلاثمائة من أعوانه على بيتها لأخذ البيعة من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السيدة فاطمة عليها السلام خلف الباب آخذة بالباب بقوة لتمنعهم عن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فلكز عمر برجله على الباب، فانقلع وأصاب ببطنها، فسقط جنينها المحسن ومرضت من ذلك الضرب إلى أن ماتت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6198858_1280447820"/>
      <w:bookmarkStart w:id="129" w:name="_Toc46"/>
      <w:bookmarkEnd w:id="128"/>
      <w:r>
        <w:rPr>
          <w:rtl w:val="true"/>
        </w:rPr>
        <w:t>(</w:t>
      </w:r>
      <w:r>
        <w:rPr/>
        <w:t>13</w:t>
      </w:r>
      <w:r>
        <w:rPr>
          <w:rtl w:val="true"/>
        </w:rPr>
        <w:t xml:space="preserve">) </w:t>
      </w:r>
      <w:r>
        <w:rPr>
          <w:rtl w:val="true"/>
        </w:rPr>
        <w:t xml:space="preserve">المصيبة الرابعة </w:t>
      </w:r>
      <w:r>
        <w:rPr>
          <w:rtl w:val="true"/>
        </w:rPr>
        <w:t xml:space="preserve">: </w:t>
      </w:r>
      <w:r>
        <w:rPr>
          <w:rtl w:val="true"/>
        </w:rPr>
        <w:t>فوقع الباب عليها</w:t>
      </w:r>
      <w:bookmarkEnd w:id="129"/>
    </w:p>
    <w:p>
      <w:pPr>
        <w:pStyle w:val="BookText"/>
        <w:rPr/>
      </w:pPr>
      <w:r>
        <w:rPr>
          <w:rFonts w:ascii="IRNazanin" w:hAnsi="IRNazanin" w:eastAsia="IRNazanin"/>
          <w:color w:val="111111"/>
          <w:sz w:val="28"/>
          <w:sz w:val="28"/>
          <w:szCs w:val="28"/>
          <w:rtl w:val="true"/>
          <w:lang w:bidi="fa-IR"/>
        </w:rPr>
        <w:t xml:space="preserve">قال محمد حسن القزويني في قصة الباب وضرب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فاستدعى نارا وأحرق الباب، ثم سعوا في فتح الباب المحروق شدة وقوة، وكانت السيدة المعصومة عليها السلام وراء الباب ملتصقا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الباب عليها، ثم ضربوها بغمد السيف والسياط، وبقي أثرها واسودّ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حول البيت أكثر من خمسمائة، فهجموا الدار وألقوا الحبل في عنق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فحالت بینهم وبينه فاطمة عليها السلام مع ضعفها مما جرى عليها، فضربها قنفذ بالسياط وعصّروها بين عضادتي الباب، فكسروا جنبها وأسقط ولدها وكان له ستة أشهر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6198860_1280447820"/>
      <w:bookmarkStart w:id="131" w:name="_Toc47"/>
      <w:bookmarkEnd w:id="130"/>
      <w:r>
        <w:rPr>
          <w:rtl w:val="true"/>
        </w:rPr>
        <w:t>(</w:t>
      </w:r>
      <w:r>
        <w:rPr/>
        <w:t>14</w:t>
      </w:r>
      <w:r>
        <w:rPr>
          <w:rtl w:val="true"/>
        </w:rPr>
        <w:t xml:space="preserve">) </w:t>
      </w:r>
      <w:r>
        <w:rPr>
          <w:rtl w:val="true"/>
        </w:rPr>
        <w:t xml:space="preserve">المصيبة الخامسة </w:t>
      </w:r>
      <w:r>
        <w:rPr>
          <w:rtl w:val="true"/>
        </w:rPr>
        <w:t xml:space="preserve">: </w:t>
      </w:r>
      <w:r>
        <w:rPr>
          <w:rtl w:val="true"/>
        </w:rPr>
        <w:t>عصروها وراء الباب</w:t>
      </w:r>
      <w:bookmarkEnd w:id="13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المجلسي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ضربها عمر بالسوط، فماتت حين ماتت وإن في عضدها مثل الدمل جمن ضربته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تدعهم يذهبوا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عصروها وراء الباب فألقت ما في بطنها مَنْ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ماتت عليها السلام مما أصابها </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bookmarkStart w:id="132" w:name="pg19167_204402"/>
    </w:p>
    <w:p>
      <w:pPr>
        <w:pStyle w:val="Heading3"/>
        <w:numPr>
          <w:ilvl w:val="2"/>
          <w:numId w:val="1"/>
        </w:numPr>
        <w:rPr/>
      </w:pPr>
      <w:bookmarkStart w:id="133" w:name="__RefHeading___Toc16198862_1280447820"/>
      <w:bookmarkStart w:id="134" w:name="_Toc48"/>
      <w:bookmarkEnd w:id="132"/>
      <w:bookmarkEnd w:id="133"/>
      <w:r>
        <w:rPr>
          <w:rtl w:val="true"/>
        </w:rPr>
        <w:t>(</w:t>
      </w:r>
      <w:r>
        <w:rPr/>
        <w:t>15</w:t>
      </w:r>
      <w:r>
        <w:rPr>
          <w:rtl w:val="true"/>
        </w:rPr>
        <w:t xml:space="preserve">) </w:t>
      </w:r>
      <w:r>
        <w:rPr>
          <w:rtl w:val="true"/>
        </w:rPr>
        <w:t xml:space="preserve">المصيبة السادسة </w:t>
      </w:r>
      <w:r>
        <w:rPr>
          <w:rtl w:val="true"/>
        </w:rPr>
        <w:t xml:space="preserve">: </w:t>
      </w:r>
      <w:r>
        <w:rPr>
          <w:rtl w:val="true"/>
        </w:rPr>
        <w:t>فدفعه عمر فاختفت وراء الباب</w:t>
      </w:r>
      <w:bookmarkEnd w:id="134"/>
    </w:p>
    <w:p>
      <w:pPr>
        <w:pStyle w:val="BookText"/>
        <w:rPr/>
      </w:pPr>
      <w:r>
        <w:rPr>
          <w:rFonts w:ascii="IRNazanin" w:hAnsi="IRNazanin" w:eastAsia="IRNazanin"/>
          <w:color w:val="111111"/>
          <w:sz w:val="28"/>
          <w:sz w:val="28"/>
          <w:szCs w:val="28"/>
          <w:rtl w:val="true"/>
          <w:lang w:bidi="fa-IR"/>
        </w:rPr>
        <w:t>قال الحسيني في كتاب التتمة في تواريخ الأئمة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فجمع عمر بن الخطاب جماعة وأتى بهم إلى 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فوجدوا الباب مغلقاً، فلم يجبهم أحد، فاستدعى عمر بحطب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تفتحوا لنحرقّته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فاطمة عليهاالسلام ذلك خرجت وفتحت الباب، فدفعه عمر فاختفت هي من وراء الباب، فعصرها بالباب فكان ذلك سبب إسقاطها، ونقل أنه سبب موتها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6198864_1280447820"/>
      <w:bookmarkStart w:id="136" w:name="_Toc49"/>
      <w:bookmarkEnd w:id="135"/>
      <w:r>
        <w:rPr>
          <w:rtl w:val="true"/>
        </w:rPr>
        <w:t>(</w:t>
      </w:r>
      <w:r>
        <w:rPr/>
        <w:t>16</w:t>
      </w:r>
      <w:r>
        <w:rPr>
          <w:rtl w:val="true"/>
        </w:rPr>
        <w:t xml:space="preserve">) </w:t>
      </w:r>
      <w:r>
        <w:rPr>
          <w:rtl w:val="true"/>
        </w:rPr>
        <w:t xml:space="preserve">المصيبة السابعة </w:t>
      </w:r>
      <w:r>
        <w:rPr>
          <w:rtl w:val="true"/>
        </w:rPr>
        <w:t xml:space="preserve">: </w:t>
      </w:r>
      <w:r>
        <w:rPr>
          <w:rtl w:val="true"/>
        </w:rPr>
        <w:t>أتراك محرقاً عليَّ بابي</w:t>
      </w:r>
      <w:bookmarkEnd w:id="136"/>
    </w:p>
    <w:p>
      <w:pPr>
        <w:pStyle w:val="BookText"/>
        <w:rPr/>
      </w:pPr>
      <w:r>
        <w:rPr>
          <w:rFonts w:ascii="IRNazanin" w:hAnsi="IRNazanin" w:eastAsia="IRNazanin"/>
          <w:color w:val="111111"/>
          <w:sz w:val="28"/>
          <w:sz w:val="28"/>
          <w:szCs w:val="28"/>
          <w:rtl w:val="true"/>
          <w:lang w:bidi="fa-IR"/>
        </w:rPr>
        <w:t xml:space="preserve">عن المدائني عن مسلمة بن محارب عن سليمان التميمي عن ابن عون أنّ أبا بكر أرسل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يريده إلى البيعة، فلم يبايع، فجاء عمر ومعه قبس، فتلقته فاطمة عليها السلام على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أتراك محرقاً عليَّ بابي؟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أقوى فيما جاء به أبوك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6198866_1280447820"/>
      <w:bookmarkStart w:id="138" w:name="_Toc50"/>
      <w:bookmarkEnd w:id="137"/>
      <w:r>
        <w:rPr>
          <w:rtl w:val="true"/>
        </w:rPr>
        <w:t>(</w:t>
      </w:r>
      <w:r>
        <w:rPr/>
        <w:t>17</w:t>
      </w:r>
      <w:r>
        <w:rPr>
          <w:rtl w:val="true"/>
        </w:rPr>
        <w:t xml:space="preserve">) </w:t>
      </w:r>
      <w:r>
        <w:rPr>
          <w:rtl w:val="true"/>
        </w:rPr>
        <w:t xml:space="preserve">المصيبة الثامنة </w:t>
      </w:r>
      <w:r>
        <w:rPr>
          <w:rtl w:val="true"/>
        </w:rPr>
        <w:t xml:space="preserve">: </w:t>
      </w:r>
      <w:r>
        <w:rPr>
          <w:rtl w:val="true"/>
        </w:rPr>
        <w:t>قنفذ يده لعنه الله يروم فتح الباب</w:t>
      </w:r>
      <w:bookmarkEnd w:id="1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 قنفذ يده لعنه الله یروم فتح الباب، وضرب عمر لها بالسوط على عضدها، حتّى صار كالدّمل جالأسود، وركل الباب برجله، حتّى أصاب بطنها وهي حاملة بالمحسن، لستة أشهر وأسقطها إيّاه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39" w:name="pg19167_204403"/>
    </w:p>
    <w:p>
      <w:pPr>
        <w:pStyle w:val="Heading3"/>
        <w:numPr>
          <w:ilvl w:val="2"/>
          <w:numId w:val="1"/>
        </w:numPr>
        <w:rPr/>
      </w:pPr>
      <w:bookmarkStart w:id="140" w:name="__RefHeading___Toc16198868_1280447820"/>
      <w:bookmarkStart w:id="141" w:name="_Toc51"/>
      <w:bookmarkEnd w:id="139"/>
      <w:bookmarkEnd w:id="140"/>
      <w:r>
        <w:rPr>
          <w:rtl w:val="true"/>
        </w:rPr>
        <w:t>(</w:t>
      </w:r>
      <w:r>
        <w:rPr/>
        <w:t>18</w:t>
      </w:r>
      <w:r>
        <w:rPr>
          <w:rtl w:val="true"/>
        </w:rPr>
        <w:t xml:space="preserve">) </w:t>
      </w:r>
      <w:r>
        <w:rPr>
          <w:rtl w:val="true"/>
        </w:rPr>
        <w:t xml:space="preserve">المصيبة التاسعة </w:t>
      </w:r>
      <w:r>
        <w:rPr>
          <w:rtl w:val="true"/>
        </w:rPr>
        <w:t xml:space="preserve">: </w:t>
      </w:r>
      <w:r>
        <w:rPr>
          <w:rtl w:val="true"/>
        </w:rPr>
        <w:t>فضربت يديها الباب تمنعني من فتحه</w:t>
      </w:r>
      <w:bookmarkEnd w:id="141"/>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هجوم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الباب وقد عصبّت رأسها بعصابة، ولم يكن عليها خمار فلمّا هجم القوم لاذت الزهراء عليها السلام خلف الباب لتستر نفسها عن عناصر الإجرام فعصروها عصرة شديدة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في الشهر السادس من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صرخت من شدة الألم، لأن جنينها قُتل من صدمة الباب، ولا تسأل عن مسمار الباب الذي نبت في صدرها بسبب عصرة الباب، وكسر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رسالة عمر بن الخطاب المشؤمة إلى معاوية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وأخذت سوط قنفذ فضربتها وقلت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ورجالنا هلمُّوا في جمع الحطب فقلت إني مضرمها فقالت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عدوَّ الله، وعدوّ رسوله، وعدوّ أميرالمؤمنين، فضربت فاطمة يديها من الباب تمنعني من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فرمته فتصعب عليّ فضربت كفيها بالسوط فالَّمها فسمعتُ لها زفيراً وبكاءً فكدت أن ألين وانقلب عن الباب فذكرت احقاد عليّ وولوغه في دماء صناديد العرب وكيد محمّد وسِحره فركلتُ الباب وقد الصقت أحشاءها بالباب تترسه وسمعتها وقد صرخت صرخة حسبتها قد جعلت أعلى المدينة اسفلها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هكذا يفعل بحبيبتك وابنتك؟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يافضّة إليك فخديني فقد والله قُتل ما في أحشائي من حمل ، وسمعتها تمخض وهي مستندة إلى الجدار فدفعت الباب ودخلتُ فأقبلت إليّ بوجه أغشى بَصري فصفقتُ على خدَّيها من ظاهر الخمار فانقطع قرطها وتناثر إلى الأرض، وخر جعليٌّ فلمّا احسستُ به أسرعت إلى خار الدار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42" w:name="pg19167_204404"/>
    </w:p>
    <w:p>
      <w:pPr>
        <w:pStyle w:val="Heading3"/>
        <w:numPr>
          <w:ilvl w:val="2"/>
          <w:numId w:val="1"/>
        </w:numPr>
        <w:rPr/>
      </w:pPr>
      <w:bookmarkStart w:id="143" w:name="__RefHeading___Toc16198870_1280447820"/>
      <w:bookmarkStart w:id="144" w:name="_Toc52"/>
      <w:bookmarkEnd w:id="142"/>
      <w:bookmarkEnd w:id="143"/>
      <w:r>
        <w:rPr>
          <w:rtl w:val="true"/>
        </w:rPr>
        <w:t>(</w:t>
      </w:r>
      <w:r>
        <w:rPr/>
        <w:t>19</w:t>
      </w:r>
      <w:r>
        <w:rPr>
          <w:rtl w:val="true"/>
        </w:rPr>
        <w:t xml:space="preserve">) </w:t>
      </w:r>
      <w:r>
        <w:rPr>
          <w:rtl w:val="true"/>
        </w:rPr>
        <w:t xml:space="preserve">المصيبة العاشرة </w:t>
      </w:r>
      <w:r>
        <w:rPr>
          <w:rtl w:val="true"/>
        </w:rPr>
        <w:t xml:space="preserve">: </w:t>
      </w:r>
      <w:r>
        <w:rPr>
          <w:rtl w:val="true"/>
        </w:rPr>
        <w:t>فأحرق الباب ثم دفعه</w:t>
      </w:r>
      <w:bookmarkEnd w:id="144"/>
    </w:p>
    <w:p>
      <w:pPr>
        <w:pStyle w:val="BookText"/>
        <w:rPr/>
      </w:pPr>
      <w:r>
        <w:rPr>
          <w:rFonts w:ascii="Amiri" w:hAnsi="Amiri" w:eastAsia="Amiri" w:cs="Amiri"/>
          <w:color w:val="111111"/>
          <w:sz w:val="28"/>
          <w:sz w:val="28"/>
          <w:szCs w:val="28"/>
          <w:rtl w:val="true"/>
          <w:lang w:bidi="ar-SA"/>
        </w:rPr>
        <w:t>فأقبل عمر حتى ضرب الباب،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 لا تدعنا وما نحن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 عزوجل، تدخل على بيتي وتهجم على داري؟ فأبى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 بالنار فأضرمها في الباب، فأحرق الباب ثم دفعه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فاستقبلته فاطمة عليهاالسلام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السيف وهو في غمده فوجأ به جنبها فصرخت، فرفع السوط فضرب به ذراعها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45" w:name="__RefHeading___Toc16198872_1280447820"/>
      <w:bookmarkStart w:id="146" w:name="_Toc53"/>
      <w:bookmarkEnd w:id="145"/>
      <w:r>
        <w:rPr>
          <w:rtl w:val="true"/>
        </w:rPr>
        <w:t>(</w:t>
      </w:r>
      <w:r>
        <w:rPr/>
        <w:t>20</w:t>
      </w:r>
      <w:r>
        <w:rPr>
          <w:rtl w:val="true"/>
        </w:rPr>
        <w:t xml:space="preserve">) </w:t>
      </w:r>
      <w:r>
        <w:rPr>
          <w:rtl w:val="true"/>
        </w:rPr>
        <w:t xml:space="preserve">المصيبة الحادية عشر </w:t>
      </w:r>
      <w:r>
        <w:rPr>
          <w:rtl w:val="true"/>
        </w:rPr>
        <w:t xml:space="preserve">: </w:t>
      </w:r>
      <w:r>
        <w:rPr>
          <w:rtl w:val="true"/>
        </w:rPr>
        <w:t>إحراق المنازل أعظم من ضربها</w:t>
      </w:r>
      <w:bookmarkEnd w:id="146"/>
    </w:p>
    <w:p>
      <w:pPr>
        <w:pStyle w:val="BookText"/>
        <w:rPr/>
      </w:pPr>
      <w:r>
        <w:rPr>
          <w:rFonts w:ascii="Amiri" w:hAnsi="Amiri" w:eastAsia="Amiri" w:cs="Amiri"/>
          <w:color w:val="111111"/>
          <w:sz w:val="28"/>
          <w:sz w:val="28"/>
          <w:szCs w:val="28"/>
          <w:rtl w:val="true"/>
          <w:lang w:bidi="ar-SA"/>
        </w:rPr>
        <w:t>قال السيد المرتضى في الشافي في إثبات خبر الإحراق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فلا فرق بين أن يهدّد بالإحراق للعلة التي ذكرها وبين ضرب فاطمة عليها السلام لمثل هذه العلة، فإن إحراق المنازل أعظم من ضربها، وما يحسن الكبير بمن أراد الخلاف على المسلمين أولى بأن يحسن الصغير، فلا  وجه لا متعاض صاحب الكتاب من ضربها بالسوط وتكذيب ناقله واعتذاره في غيره بمثل هذا الاعتذار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6198874_1280447820"/>
      <w:bookmarkStart w:id="148" w:name="_Toc54"/>
      <w:bookmarkEnd w:id="147"/>
      <w:r>
        <w:rPr>
          <w:rtl w:val="true"/>
        </w:rPr>
        <w:t>(</w:t>
      </w:r>
      <w:r>
        <w:rPr/>
        <w:t>21</w:t>
      </w:r>
      <w:r>
        <w:rPr>
          <w:rtl w:val="true"/>
        </w:rPr>
        <w:t xml:space="preserve">) </w:t>
      </w:r>
      <w:r>
        <w:rPr>
          <w:rtl w:val="true"/>
        </w:rPr>
        <w:t>المصيبة الثانية عشر</w:t>
      </w:r>
      <w:r>
        <w:rPr>
          <w:rtl w:val="true"/>
        </w:rPr>
        <w:t xml:space="preserve">: </w:t>
      </w:r>
      <w:r>
        <w:rPr>
          <w:rtl w:val="true"/>
        </w:rPr>
        <w:t>ففرك عمرالباب</w:t>
      </w:r>
      <w:bookmarkEnd w:id="1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يا عمر،يا عدو الله وعدو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bookmarkStart w:id="149" w:name="pg19167_204405"/>
    </w:p>
    <w:p>
      <w:pPr>
        <w:pStyle w:val="BookText"/>
        <w:rPr/>
      </w:pPr>
      <w:bookmarkEnd w:id="149"/>
      <w:r>
        <w:rPr>
          <w:rFonts w:ascii="Amiri" w:hAnsi="Amiri" w:eastAsia="Amiri" w:cs="Amiri"/>
          <w:color w:val="111111"/>
          <w:sz w:val="28"/>
          <w:sz w:val="28"/>
          <w:szCs w:val="28"/>
          <w:rtl w:val="true"/>
          <w:lang w:bidi="ar-SA"/>
        </w:rPr>
        <w:t>فضربت فاطمة عليها السلام يديها على الباب لتمنع فتحه فيصعب عليه، فضرب عمر كفيها بالسوط فألّمها، فسمع لها زفير وبكاء وأنين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ففرك عمر الباب فاختفت فاطمة عليها السلام ، فضغطها ضغطة عظيمة فصرخت فاطمة عليها السلام لذلك صراخا عاليا حتى ظنّوا أن السماء قد انطبقت على الأرض، ونادت بأبيها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بحبيبتك وابنتك ؟ آه يا فضة، إليك فأجذبيني، فقد قتل والله ما في بطني من حمل</w:t>
      </w:r>
    </w:p>
    <w:p>
      <w:pPr>
        <w:pStyle w:val="BookText"/>
        <w:rPr/>
      </w:pPr>
      <w:r>
        <w:rPr>
          <w:rStyle w:val="FootnoteAnchor"/>
          <w:rtl w:val="true"/>
        </w:rPr>
        <w:footnoteReference w:id="56"/>
      </w:r>
    </w:p>
    <w:p>
      <w:pPr>
        <w:pStyle w:val="Heading3"/>
        <w:numPr>
          <w:ilvl w:val="2"/>
          <w:numId w:val="1"/>
        </w:numPr>
        <w:rPr/>
      </w:pPr>
      <w:bookmarkStart w:id="150" w:name="__RefHeading___Toc16198876_1280447820"/>
      <w:bookmarkStart w:id="151" w:name="_Toc55"/>
      <w:bookmarkEnd w:id="150"/>
      <w:r>
        <w:rPr>
          <w:rtl w:val="true"/>
        </w:rPr>
        <w:t>(</w:t>
      </w:r>
      <w:r>
        <w:rPr/>
        <w:t>22</w:t>
      </w:r>
      <w:r>
        <w:rPr>
          <w:rtl w:val="true"/>
        </w:rPr>
        <w:t xml:space="preserve">) </w:t>
      </w:r>
      <w:r>
        <w:rPr>
          <w:rtl w:val="true"/>
        </w:rPr>
        <w:t>المصيبة الثالثة عشر</w:t>
      </w:r>
      <w:r>
        <w:rPr>
          <w:rtl w:val="true"/>
        </w:rPr>
        <w:t xml:space="preserve">: </w:t>
      </w:r>
      <w:r>
        <w:rPr>
          <w:rtl w:val="true"/>
        </w:rPr>
        <w:t>حتى كادت روحها أن تخرج</w:t>
      </w:r>
      <w:bookmarkEnd w:id="151"/>
    </w:p>
    <w:p>
      <w:pPr>
        <w:pStyle w:val="BookText"/>
        <w:rPr/>
      </w:pPr>
      <w:r>
        <w:rPr>
          <w:rFonts w:ascii="Amiri" w:hAnsi="Amiri" w:eastAsia="Amiri" w:cs="Amiri"/>
          <w:color w:val="111111"/>
          <w:sz w:val="28"/>
          <w:sz w:val="28"/>
          <w:szCs w:val="28"/>
          <w:rtl w:val="true"/>
          <w:lang w:bidi="ar-SA"/>
        </w:rPr>
        <w:t>قال الحائري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الأول، دخل عليه الثاني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أغفلك عن بيعة 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الثاني يعال جالباب ليحرقه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إصرار القوم على ذلك أتت وفتحت لهم الباب ولاذت خلفه، فعصّرها الثاني ما بين الحائط والباب حتى كادت روحها أن تخر جمن شدة العصر ونبع الدم من صدرها ومن ثدييها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6198878_1280447820"/>
      <w:bookmarkStart w:id="153" w:name="_Toc56"/>
      <w:bookmarkEnd w:id="152"/>
      <w:r>
        <w:rPr>
          <w:rtl w:val="true"/>
        </w:rPr>
        <w:t>(</w:t>
      </w:r>
      <w:r>
        <w:rPr/>
        <w:t>23</w:t>
      </w:r>
      <w:r>
        <w:rPr>
          <w:rtl w:val="true"/>
        </w:rPr>
        <w:t xml:space="preserve">) </w:t>
      </w:r>
      <w:r>
        <w:rPr>
          <w:rtl w:val="true"/>
        </w:rPr>
        <w:t>المصيبة الرابعة عشر</w:t>
      </w:r>
      <w:r>
        <w:rPr>
          <w:rtl w:val="true"/>
        </w:rPr>
        <w:t xml:space="preserve">: </w:t>
      </w:r>
      <w:r>
        <w:rPr>
          <w:rtl w:val="true"/>
        </w:rPr>
        <w:t>فلذا عصرها بين البابين</w:t>
      </w:r>
      <w:bookmarkEnd w:id="153"/>
    </w:p>
    <w:p>
      <w:pPr>
        <w:pStyle w:val="BookText"/>
        <w:rPr/>
      </w:pPr>
      <w:r>
        <w:rPr>
          <w:rFonts w:ascii="IRNazanin" w:hAnsi="IRNazanin" w:eastAsia="IRNazanin"/>
          <w:color w:val="111111"/>
          <w:sz w:val="28"/>
          <w:sz w:val="28"/>
          <w:szCs w:val="28"/>
          <w:rtl w:val="true"/>
          <w:lang w:bidi="fa-IR"/>
        </w:rPr>
        <w:t>قال المحقق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ذكر في كتب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وأهل السنة واشتهر في الألسنة والأفواه،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من الناس العدول عن الحق، مثل ما صنعه قوم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اشتعلت نار نفاق أصحاب الشيطنة؛ فتشاوروا أمرهم بينهم وعزموا على الذهاب إلى بيته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عمر بن الخطاب وعبدالرحمن بن عوف وقنفذ وجمع آخر من </w:t>
      </w:r>
      <w:bookmarkStart w:id="154" w:name="pg19167_204406"/>
    </w:p>
    <w:p>
      <w:pPr>
        <w:pStyle w:val="BookText"/>
        <w:rPr/>
      </w:pPr>
      <w:bookmarkEnd w:id="154"/>
      <w:r>
        <w:rPr>
          <w:rFonts w:ascii="Amiri" w:hAnsi="Amiri" w:eastAsia="Amiri" w:cs="Amiri"/>
          <w:color w:val="111111"/>
          <w:sz w:val="28"/>
          <w:sz w:val="28"/>
          <w:szCs w:val="28"/>
          <w:rtl w:val="true"/>
          <w:lang w:bidi="ar-SA"/>
        </w:rPr>
        <w:t>المنافقين ومعهم سيوفهم وحمل عبد لهم الحطب على عاتقه والنار بيده، وقالوا فيما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تلكّا وامتنع من المجيد ء نحرق البيت ومن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وصلوا إلى البيت رفعوا أصواتهم وناداه كل واحد منهم بكلام وخطاب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الباب وإلا أحرقناه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السيدة فاطمة الزهراء عليه السلام محزونة مغمومة باكية في فراق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سوء فعالهم وقلة حيائهم نادت يا أبتاه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وصوتها الحزين أثّرت في ملائكة السماء ولكن لم تؤثّر في تلك القلوب القاسية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 عمر أنهم تمنعهم من فتح الباب ودخول الدار، فلذا عصّرها بين البابين عصراً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أنيناً جزعت لها حملة العرش وغشيت عليها وأسقطت جنينها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6198880_1280447820"/>
      <w:bookmarkStart w:id="156" w:name="_Toc57"/>
      <w:bookmarkEnd w:id="155"/>
      <w:r>
        <w:rPr>
          <w:rtl w:val="true"/>
        </w:rPr>
        <w:t>(</w:t>
      </w:r>
      <w:r>
        <w:rPr/>
        <w:t>24</w:t>
      </w:r>
      <w:r>
        <w:rPr>
          <w:rtl w:val="true"/>
        </w:rPr>
        <w:t xml:space="preserve">) </w:t>
      </w:r>
      <w:r>
        <w:rPr>
          <w:rtl w:val="true"/>
        </w:rPr>
        <w:t>المصيبة الخامسة عشر</w:t>
      </w:r>
      <w:r>
        <w:rPr>
          <w:rtl w:val="true"/>
        </w:rPr>
        <w:t xml:space="preserve">: </w:t>
      </w:r>
      <w:r>
        <w:rPr>
          <w:rtl w:val="true"/>
        </w:rPr>
        <w:t>جنينها قتل من صدمة الباب</w:t>
      </w:r>
      <w:bookmarkEnd w:id="156"/>
    </w:p>
    <w:p>
      <w:pPr>
        <w:pStyle w:val="BookText"/>
        <w:rPr/>
      </w:pPr>
      <w:r>
        <w:rPr>
          <w:rFonts w:ascii="Amiri" w:hAnsi="Amiri" w:eastAsia="Amiri" w:cs="Amiri"/>
          <w:color w:val="111111"/>
          <w:sz w:val="28"/>
          <w:sz w:val="28"/>
          <w:szCs w:val="28"/>
          <w:rtl w:val="true"/>
          <w:lang w:bidi="ar-SA"/>
        </w:rPr>
        <w:t>قال السيد القزويني في هجوم القوم وقصة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السيدة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هجوم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الباب وقد عصّبت رأسها بعصابة ولم يكن عليها 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هجم القوم لاذت السيدة فاطمة عليها السلام خلف الباب لتستر نفسها عن أولئك الرجال، فعصروها عصرة شديدة وكانت هي حاملاً في الشهر السادس</w:t>
      </w:r>
    </w:p>
    <w:p>
      <w:pPr>
        <w:pStyle w:val="BookText"/>
        <w:rPr/>
      </w:pPr>
      <w:r>
        <w:rPr>
          <w:rFonts w:ascii="IRNazanin" w:hAnsi="IRNazanin" w:eastAsia="IRNazanin"/>
          <w:color w:val="111111"/>
          <w:sz w:val="28"/>
          <w:sz w:val="28"/>
          <w:szCs w:val="28"/>
          <w:rtl w:val="true"/>
          <w:lang w:bidi="fa-IR"/>
        </w:rPr>
        <w:t>من حملها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فصرخت السيدة صرخة من شدة الألم، لأن جنينها قتل من صدمة الباب، ولا تسأل عن مسمار الباب الذي نبت في صدرها بسبب عصرة الباب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6198882_1280447820"/>
      <w:bookmarkStart w:id="158" w:name="_Toc58"/>
      <w:bookmarkEnd w:id="157"/>
      <w:r>
        <w:rPr>
          <w:rtl w:val="true"/>
        </w:rPr>
        <w:t>(</w:t>
      </w:r>
      <w:r>
        <w:rPr/>
        <w:t>25</w:t>
      </w:r>
      <w:r>
        <w:rPr>
          <w:rtl w:val="true"/>
        </w:rPr>
        <w:t xml:space="preserve">) </w:t>
      </w:r>
      <w:r>
        <w:rPr>
          <w:rtl w:val="true"/>
        </w:rPr>
        <w:t>المصيبة السادس عشر</w:t>
      </w:r>
      <w:r>
        <w:rPr>
          <w:rtl w:val="true"/>
        </w:rPr>
        <w:t xml:space="preserve">: </w:t>
      </w:r>
      <w:r>
        <w:rPr>
          <w:rtl w:val="true"/>
        </w:rPr>
        <w:t>ونبت مسمار الباب في صدرها</w:t>
      </w:r>
      <w:bookmarkEnd w:id="1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الخلافة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فاطمة عليهاالسلام خلف الباب لتردّ عمر </w:t>
      </w:r>
      <w:bookmarkStart w:id="159" w:name="pg19167_204407"/>
    </w:p>
    <w:p>
      <w:pPr>
        <w:pStyle w:val="BookText"/>
        <w:rPr/>
      </w:pPr>
      <w:bookmarkEnd w:id="159"/>
      <w:r>
        <w:rPr>
          <w:rFonts w:ascii="Amiri" w:hAnsi="Amiri" w:eastAsia="Amiri" w:cs="Amiri"/>
          <w:color w:val="111111"/>
          <w:sz w:val="28"/>
          <w:sz w:val="28"/>
          <w:szCs w:val="28"/>
          <w:rtl w:val="true"/>
          <w:lang w:bidi="ar-SA"/>
        </w:rPr>
        <w:t>وأصحابه، عصر عمر فاطمة عليها السلام خلف الباب حتى أسقطت جنينها ونبت مسمار الباب في صدرها وسقطت مريضة حتى ماتت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مسمار الباب في صدرها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6198884_1280447820"/>
      <w:bookmarkStart w:id="161" w:name="_Toc59"/>
      <w:bookmarkEnd w:id="160"/>
      <w:r>
        <w:rPr>
          <w:rtl w:val="true"/>
        </w:rPr>
        <w:t>(</w:t>
      </w:r>
      <w:r>
        <w:rPr/>
        <w:t>26</w:t>
      </w:r>
      <w:r>
        <w:rPr>
          <w:rtl w:val="true"/>
        </w:rPr>
        <w:t xml:space="preserve">) </w:t>
      </w:r>
      <w:r>
        <w:rPr>
          <w:rtl w:val="true"/>
        </w:rPr>
        <w:t>المصيبة السابعة عشر</w:t>
      </w:r>
      <w:r>
        <w:rPr>
          <w:rtl w:val="true"/>
        </w:rPr>
        <w:t xml:space="preserve">: </w:t>
      </w:r>
      <w:r>
        <w:rPr>
          <w:rtl w:val="true"/>
        </w:rPr>
        <w:t>واحتطبوا ثلاثين يوماً من الحطب</w:t>
      </w:r>
      <w:bookmarkEnd w:id="161"/>
    </w:p>
    <w:p>
      <w:pPr>
        <w:pStyle w:val="BookText"/>
        <w:rPr/>
      </w:pPr>
      <w:r>
        <w:rPr>
          <w:rFonts w:ascii="IRNazanin" w:hAnsi="IRNazanin" w:eastAsia="IRNazanin"/>
          <w:color w:val="111111"/>
          <w:sz w:val="28"/>
          <w:sz w:val="28"/>
          <w:szCs w:val="28"/>
          <w:rtl w:val="true"/>
          <w:lang w:bidi="fa-IR"/>
        </w:rPr>
        <w:t>في رواية عمر بن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اختبز جيران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احتطبوا ثلاثين يوماً من الحطب الذي وضعه الأول والثاني ليحرقوا بيت علي وفاطمة عليها السلام فأراد أبو حفص أن يحرقهم حتى يستريح منهم دفعة واحدة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6198886_1280447820"/>
      <w:bookmarkStart w:id="163" w:name="_Toc60"/>
      <w:bookmarkEnd w:id="162"/>
      <w:r>
        <w:rPr>
          <w:rtl w:val="true"/>
        </w:rPr>
        <w:t>(</w:t>
      </w:r>
      <w:r>
        <w:rPr/>
        <w:t>27</w:t>
      </w:r>
      <w:r>
        <w:rPr>
          <w:rtl w:val="true"/>
        </w:rPr>
        <w:t xml:space="preserve">) </w:t>
      </w:r>
      <w:r>
        <w:rPr>
          <w:rtl w:val="true"/>
        </w:rPr>
        <w:t>المصيبة الثامنة عشر</w:t>
      </w:r>
      <w:r>
        <w:rPr>
          <w:rtl w:val="true"/>
        </w:rPr>
        <w:t xml:space="preserve">: </w:t>
      </w:r>
      <w:r>
        <w:rPr>
          <w:rtl w:val="true"/>
        </w:rPr>
        <w:t>فسقطت لوجهي والنار تسعر وتسفع وجهي</w:t>
      </w:r>
      <w:r>
        <w:rPr>
          <w:rtl w:val="true"/>
        </w:rPr>
        <w:t>.</w:t>
      </w:r>
      <w:bookmarkEnd w:id="163"/>
    </w:p>
    <w:p>
      <w:pPr>
        <w:pStyle w:val="BookText"/>
        <w:rPr/>
      </w:pPr>
      <w:r>
        <w:rPr>
          <w:rFonts w:ascii="Amiri" w:hAnsi="Amiri" w:eastAsia="Amiri" w:cs="Amiri"/>
          <w:color w:val="111111"/>
          <w:sz w:val="28"/>
          <w:sz w:val="28"/>
          <w:szCs w:val="28"/>
          <w:rtl w:val="true"/>
          <w:lang w:bidi="ar-SA"/>
        </w:rPr>
        <w:t xml:space="preserve">قال الديلمي نقلا 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 عن عمر السوط من يد قنفذ مولى أبي بكر فضرب به عضدي، فالتوى السوط على عضدي حتى صار كالدملج، وركل الباب برجله فردّه عليّ وأنا حامل، فسقطت لوجهي والنار تسعر وتسفع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فضربني بيده حتى انتثر قرطي من أذني وجاءني المخاض، فأسقطت محسنا قتيلا بغير جرم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6198888_1280447820"/>
      <w:bookmarkStart w:id="165" w:name="_Toc61"/>
      <w:bookmarkEnd w:id="164"/>
      <w:r>
        <w:rPr>
          <w:rtl w:val="true"/>
        </w:rPr>
        <w:t>(</w:t>
      </w:r>
      <w:r>
        <w:rPr/>
        <w:t>28</w:t>
      </w:r>
      <w:r>
        <w:rPr>
          <w:rtl w:val="true"/>
        </w:rPr>
        <w:t xml:space="preserve">) </w:t>
      </w:r>
      <w:r>
        <w:rPr>
          <w:rtl w:val="true"/>
        </w:rPr>
        <w:t>المصيبة التاسعة عشر</w:t>
      </w:r>
      <w:r>
        <w:rPr>
          <w:rtl w:val="true"/>
        </w:rPr>
        <w:t xml:space="preserve">: </w:t>
      </w:r>
      <w:r>
        <w:rPr>
          <w:rtl w:val="true"/>
        </w:rPr>
        <w:t>وتعلقت بعلي بيدها الأخرى</w:t>
      </w:r>
      <w:bookmarkEnd w:id="1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محمد هادي النائيني قدس سره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لما أرادوا إخراج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الدار منعتهم فاطمة الزهراء عليها السلام، فضرب عمر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بالسياط على عضدها فتوّرم وانكسر ولكنها وقفت خلف الباب وتعلّقت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بيدها الأخرى وأبت أن تفارقه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أبو بكر بذلك فأمر بضربها وإيذائها كي ترفع اليد عن 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في إتيانه للبيعة وإلاّ تحدث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الخبر إلى المهاجمين دفعوا الباب بقوة مع علمهم بكونها خلف الباب فكسروا أضلاعاً من جنبها ، وأسقط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قد 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محسناً وصار شهيداً فوقعت فاطمة عليه السلام على الأرض وغشي عليها، ومن هذه الآلام ماتت فاطمة عليها السلام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9167_204410"/>
      <w:bookmarkStart w:id="167" w:name="pg19167_204410"/>
      <w:bookmarkEnd w:id="167"/>
    </w:p>
    <w:p>
      <w:pPr>
        <w:pStyle w:val="Heading2"/>
        <w:numPr>
          <w:ilvl w:val="1"/>
          <w:numId w:val="1"/>
        </w:numPr>
        <w:rPr/>
      </w:pPr>
      <w:bookmarkStart w:id="168" w:name="pg19167_204410"/>
      <w:bookmarkStart w:id="169" w:name="__RefHeading___Toc16198890_1280447820"/>
      <w:bookmarkStart w:id="170" w:name="_Toc62"/>
      <w:bookmarkEnd w:id="168"/>
      <w:bookmarkEnd w:id="169"/>
      <w:r>
        <w:rPr>
          <w:rtl w:val="true"/>
        </w:rPr>
        <w:t>الفصل الرابع</w:t>
      </w:r>
      <w:r>
        <w:rPr>
          <w:rtl w:val="true"/>
        </w:rPr>
        <w:t xml:space="preserve">: </w:t>
      </w:r>
      <w:r>
        <w:rPr>
          <w:rtl w:val="true"/>
        </w:rPr>
        <w:t>مصائب الاضلاع المكسرة</w:t>
      </w:r>
      <w:bookmarkEnd w:id="1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16198892_1280447820"/>
      <w:bookmarkStart w:id="172" w:name="_Toc63"/>
      <w:bookmarkEnd w:id="171"/>
      <w:r>
        <w:rPr>
          <w:rtl w:val="true"/>
        </w:rPr>
        <w:t>اشارة</w:t>
      </w:r>
      <w:bookmarkEnd w:id="1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9167_204412"/>
      <w:bookmarkStart w:id="174" w:name="pg19167_204412"/>
      <w:bookmarkEnd w:id="174"/>
    </w:p>
    <w:p>
      <w:pPr>
        <w:pStyle w:val="Heading3"/>
        <w:numPr>
          <w:ilvl w:val="2"/>
          <w:numId w:val="1"/>
        </w:numPr>
        <w:rPr/>
      </w:pPr>
      <w:bookmarkStart w:id="175" w:name="pg19167_204412"/>
      <w:bookmarkStart w:id="176" w:name="__RefHeading___Toc16198894_1280447820"/>
      <w:bookmarkStart w:id="177" w:name="_Toc64"/>
      <w:bookmarkEnd w:id="175"/>
      <w:bookmarkEnd w:id="176"/>
      <w:r>
        <w:rPr>
          <w:rtl w:val="true"/>
        </w:rPr>
        <w:t>(</w:t>
      </w:r>
      <w:r>
        <w:rPr/>
        <w:t>29</w:t>
      </w:r>
      <w:r>
        <w:rPr>
          <w:rtl w:val="true"/>
        </w:rPr>
        <w:t xml:space="preserve">) </w:t>
      </w:r>
      <w:r>
        <w:rPr>
          <w:rtl w:val="true"/>
        </w:rPr>
        <w:t xml:space="preserve">المصيبة الأولى </w:t>
      </w:r>
      <w:r>
        <w:rPr>
          <w:rtl w:val="true"/>
        </w:rPr>
        <w:t xml:space="preserve">: </w:t>
      </w:r>
      <w:r>
        <w:rPr>
          <w:rtl w:val="true"/>
        </w:rPr>
        <w:t>كسر ضلع فاطمة عليها السلام</w:t>
      </w:r>
      <w:bookmarkEnd w:id="177"/>
    </w:p>
    <w:p>
      <w:pPr>
        <w:pStyle w:val="BookText"/>
        <w:rPr/>
      </w:pPr>
      <w:r>
        <w:rPr>
          <w:rFonts w:ascii="IRNazanin" w:hAnsi="IRNazanin" w:eastAsia="IRNazanin"/>
          <w:color w:val="111111"/>
          <w:sz w:val="28"/>
          <w:sz w:val="28"/>
          <w:szCs w:val="28"/>
          <w:rtl w:val="true"/>
          <w:lang w:bidi="fa-IR"/>
        </w:rPr>
        <w:t xml:space="preserve">في رياض المصائب للميرزا عليّ أكبر بن بابا التبريزي الحديث الصحيح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وسيحلّ بأهل بيتك المصائب والمحن، وكسر ضلع فاطمة عليها السلام وإسقاط جنينها، وشهادة السقط محسن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3"/>
        <w:numPr>
          <w:ilvl w:val="2"/>
          <w:numId w:val="1"/>
        </w:numPr>
        <w:rPr/>
      </w:pPr>
      <w:bookmarkStart w:id="178" w:name="__RefHeading___Toc16198896_1280447820"/>
      <w:bookmarkStart w:id="179" w:name="_Toc65"/>
      <w:bookmarkEnd w:id="178"/>
      <w:r>
        <w:rPr>
          <w:rtl w:val="true"/>
        </w:rPr>
        <w:t>(</w:t>
      </w:r>
      <w:r>
        <w:rPr/>
        <w:t>30</w:t>
      </w:r>
      <w:r>
        <w:rPr>
          <w:rtl w:val="true"/>
        </w:rPr>
        <w:t xml:space="preserve">) </w:t>
      </w:r>
      <w:r>
        <w:rPr>
          <w:rtl w:val="true"/>
        </w:rPr>
        <w:t xml:space="preserve">المصيبة الثانية </w:t>
      </w:r>
      <w:r>
        <w:rPr>
          <w:rtl w:val="true"/>
        </w:rPr>
        <w:t xml:space="preserve">: </w:t>
      </w:r>
      <w:r>
        <w:rPr>
          <w:rtl w:val="true"/>
        </w:rPr>
        <w:t>دفعوا الباب بقوة فكسروا أضلاعها من جنبها</w:t>
      </w:r>
      <w:bookmarkEnd w:id="1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هادي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لما أرادوا إخرا جأمير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البيت، منعتهم فاطمة الزهراء عليها السلام، فضرب عمر بالسياط على عضدها فتورّمت وانكسرت، ولكنها وقفت خلف الباب وتعلّقت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بيدها الأخرى وأبت أن تفارقه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أبو بكر بذلك، فأمر بضربها وإيذائها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في إتيانه للبيعة وإلا تحدث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الخبر إلى المهاجمين، دفعوا الباب بقوة فكسروا أضلاعها من جنبها وإسقاط ولدها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فاطمة عليهاالسلام على الأرض وغشيت عليها، ومن هذه الآلام ماتت فاطمة عليها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80" w:name="pg19167_204413"/>
    </w:p>
    <w:p>
      <w:pPr>
        <w:pStyle w:val="Heading3"/>
        <w:numPr>
          <w:ilvl w:val="2"/>
          <w:numId w:val="1"/>
        </w:numPr>
        <w:rPr/>
      </w:pPr>
      <w:bookmarkStart w:id="181" w:name="__RefHeading___Toc16198898_1280447820"/>
      <w:bookmarkStart w:id="182" w:name="_Toc66"/>
      <w:bookmarkEnd w:id="180"/>
      <w:bookmarkEnd w:id="181"/>
      <w:r>
        <w:rPr>
          <w:rtl w:val="true"/>
        </w:rPr>
        <w:t>(</w:t>
      </w:r>
      <w:r>
        <w:rPr/>
        <w:t>31</w:t>
      </w:r>
      <w:r>
        <w:rPr>
          <w:rtl w:val="true"/>
        </w:rPr>
        <w:t xml:space="preserve">) </w:t>
      </w:r>
      <w:r>
        <w:rPr>
          <w:rtl w:val="true"/>
        </w:rPr>
        <w:t>المصیبة الثالثة</w:t>
      </w:r>
      <w:r>
        <w:rPr>
          <w:rtl w:val="true"/>
        </w:rPr>
        <w:t xml:space="preserve">: </w:t>
      </w:r>
      <w:r>
        <w:rPr>
          <w:rtl w:val="true"/>
        </w:rPr>
        <w:t>و کسر جنبها</w:t>
      </w:r>
      <w:bookmarkEnd w:id="1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ابنتي فاطمة، فإنّها سيّدة نساءالعالمين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لأرض، ويقول الله عزّ وجل لملائكة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أُنظروا إلى أمتي فاطمة سيّدة إمائي قائمة بين يديّ ترعد فرائصها من خيفتي، وقد أقبلت بقلبها على عبادتي، أشهدكم أنّي قد آمنت شيعتها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بها وقد دخل الذلّ بيتها، وانتهكت حرمتها، وغصب حقّها، ومنعت إرثها، وكسر جنبها، وأُسقطت جنينها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تجاب، وتستغيث فلا تغاث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تزال بعدي محزونة مكروبة باكية، فتذكر انقطاع الوحي من بيتها مرّة، وتتذكّر فراقي أخرى، وتستوحش إذا جنّها الليل لفقد صوتي الّذي كانت تستمع إليه إذا تهجدتُ بالقرآن، ثمّ ترى نفسها ذليل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بعد أن كانت في أيّام أبيها عزيزة،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6198900_1280447820"/>
      <w:bookmarkStart w:id="184" w:name="_Toc67"/>
      <w:bookmarkEnd w:id="183"/>
      <w:r>
        <w:rPr>
          <w:rtl w:val="true"/>
        </w:rPr>
        <w:t>(</w:t>
      </w:r>
      <w:r>
        <w:rPr/>
        <w:t>32</w:t>
      </w:r>
      <w:r>
        <w:rPr>
          <w:rtl w:val="true"/>
        </w:rPr>
        <w:t xml:space="preserve">) </w:t>
      </w:r>
      <w:r>
        <w:rPr>
          <w:rtl w:val="true"/>
        </w:rPr>
        <w:t xml:space="preserve">المصيبة الرابعة </w:t>
      </w:r>
      <w:r>
        <w:rPr>
          <w:rtl w:val="true"/>
        </w:rPr>
        <w:t xml:space="preserve">: </w:t>
      </w:r>
      <w:r>
        <w:rPr>
          <w:rtl w:val="true"/>
        </w:rPr>
        <w:t>كسر ضلعاً من جنبها</w:t>
      </w:r>
      <w:bookmarkEnd w:id="184"/>
    </w:p>
    <w:p>
      <w:pPr>
        <w:pStyle w:val="Heading4"/>
        <w:numPr>
          <w:ilvl w:val="3"/>
          <w:numId w:val="1"/>
        </w:numPr>
        <w:rPr/>
      </w:pPr>
      <w:bookmarkStart w:id="185" w:name="__RefHeading___Toc16198902_1280447820"/>
      <w:bookmarkStart w:id="186" w:name="_Toc68"/>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في حديث حول الهجوم على 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وحالت فاطمة عليها السلام بين زوجها وبينهم عند باب البيت، فضربها قنفذ بالسوط على عضدها، فبقي أثره في عضدها من ذلك مثل الدَملو جمن ضرب قنفذ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أبو بكر إلى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فألجأها إلى عضادة باب بيتها، فدفعها فكسر ضلعاً من جنبها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87" w:name="pg19167_204414"/>
    </w:p>
    <w:p>
      <w:pPr>
        <w:pStyle w:val="Heading4"/>
        <w:numPr>
          <w:ilvl w:val="3"/>
          <w:numId w:val="1"/>
        </w:numPr>
        <w:rPr/>
      </w:pPr>
      <w:bookmarkStart w:id="188" w:name="__RefHeading___Toc16198904_1280447820"/>
      <w:bookmarkStart w:id="189" w:name="_Toc69"/>
      <w:bookmarkEnd w:id="187"/>
      <w:bookmarkEnd w:id="188"/>
      <w:r>
        <w:rPr>
          <w:rtl w:val="true"/>
        </w:rPr>
        <w:t>معلومة طبية تزيد في حرقة المصاب</w:t>
      </w:r>
      <w:bookmarkEnd w:id="189"/>
    </w:p>
    <w:p>
      <w:pPr>
        <w:pStyle w:val="BookText"/>
        <w:rPr/>
      </w:pPr>
      <w:r>
        <w:rPr>
          <w:rFonts w:ascii="Amiri" w:hAnsi="Amiri" w:eastAsia="Amiri" w:cs="Amiri"/>
          <w:color w:val="111111"/>
          <w:sz w:val="28"/>
          <w:sz w:val="28"/>
          <w:szCs w:val="28"/>
          <w:rtl w:val="true"/>
          <w:lang w:bidi="ar-SA"/>
        </w:rPr>
        <w:t>قال أبو علي الحسين بن سينا في تشريح الأضلاع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الأضلاع وقاية لما تحيط به من آلات التنفس وأعالي آلات الغذاء، ولم يجعل عظما واحدا لئلا تثقل ولئلا تعمّ آفة إن عرضت، وليسهل الانبساط إذا زادت الحاجة على ما في الطبع أو امتلأت الأحشاء من الغذاء والنفخ؛ فاحتي جإلى ما كان أوسع للهواء المجتذب وليتخللها عضل الصدر المعينة في أفعال التنفس وما يتصل به ولما كان الصدر يحيط بالرئة والقلب وما معهما من الأعضاء وجب أن يحتاط في وقايتهما أشد الاحتياط، فإن تأثير الآفات العارضة لها أعظم، ومع ذلك فإن تحصينها من جميع الجهات لا يضيق عليها ولا يضرّها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فخلقت الأضلاع السبعة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ما فيها ملتقية عند القص، محيطة بالعضو الرئيس من جميع الجوانب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الخمسة المتقاصرة الباقية فإنها عظام الخلف وأضلاع الزور، وخلقت رؤوسها متصلة بغضاريف لتأمن من الانكسار عند المصادمات، ولئلا تلاقى الأعضاء اللينة والحجاب بصلابتها، بل تلاقيها بجرم متوسط بينها وبين الأعضاء الليّنة في الصلابة واللين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9167_204416"/>
      <w:bookmarkStart w:id="191" w:name="pg19167_204416"/>
      <w:bookmarkEnd w:id="191"/>
    </w:p>
    <w:p>
      <w:pPr>
        <w:pStyle w:val="Heading2"/>
        <w:numPr>
          <w:ilvl w:val="1"/>
          <w:numId w:val="1"/>
        </w:numPr>
        <w:rPr/>
      </w:pPr>
      <w:bookmarkStart w:id="192" w:name="pg19167_204416"/>
      <w:bookmarkStart w:id="193" w:name="__RefHeading___Toc16198906_1280447820"/>
      <w:bookmarkStart w:id="194" w:name="_Toc70"/>
      <w:bookmarkEnd w:id="192"/>
      <w:bookmarkEnd w:id="193"/>
      <w:r>
        <w:rPr>
          <w:rtl w:val="true"/>
        </w:rPr>
        <w:t>الفصل الخامس</w:t>
      </w:r>
      <w:r>
        <w:rPr>
          <w:rtl w:val="true"/>
        </w:rPr>
        <w:t xml:space="preserve">: </w:t>
      </w:r>
      <w:r>
        <w:rPr>
          <w:rtl w:val="true"/>
        </w:rPr>
        <w:t>مصائب السياط</w:t>
      </w:r>
      <w:bookmarkEnd w:id="1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6198908_1280447820"/>
      <w:bookmarkStart w:id="196" w:name="_Toc71"/>
      <w:bookmarkEnd w:id="195"/>
      <w:r>
        <w:rPr>
          <w:rtl w:val="true"/>
        </w:rPr>
        <w:t>اشارة</w:t>
      </w:r>
      <w:bookmarkEnd w:id="1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9167_204418"/>
      <w:bookmarkStart w:id="198" w:name="pg19167_204418"/>
      <w:bookmarkEnd w:id="198"/>
    </w:p>
    <w:p>
      <w:pPr>
        <w:pStyle w:val="Heading3"/>
        <w:numPr>
          <w:ilvl w:val="2"/>
          <w:numId w:val="1"/>
        </w:numPr>
        <w:rPr/>
      </w:pPr>
      <w:bookmarkStart w:id="199" w:name="pg19167_204418"/>
      <w:bookmarkStart w:id="200" w:name="__RefHeading___Toc16198910_1280447820"/>
      <w:bookmarkStart w:id="201" w:name="_Toc72"/>
      <w:bookmarkEnd w:id="199"/>
      <w:bookmarkEnd w:id="200"/>
      <w:r>
        <w:rPr>
          <w:rtl w:val="true"/>
        </w:rPr>
        <w:t>(</w:t>
      </w:r>
      <w:r>
        <w:rPr/>
        <w:t>33</w:t>
      </w:r>
      <w:r>
        <w:rPr>
          <w:rtl w:val="true"/>
        </w:rPr>
        <w:t xml:space="preserve">) </w:t>
      </w:r>
      <w:r>
        <w:rPr>
          <w:rtl w:val="true"/>
        </w:rPr>
        <w:t xml:space="preserve">المصيبة الأولى </w:t>
      </w:r>
      <w:r>
        <w:rPr>
          <w:rtl w:val="true"/>
        </w:rPr>
        <w:t xml:space="preserve">: </w:t>
      </w:r>
      <w:r>
        <w:rPr>
          <w:rtl w:val="true"/>
        </w:rPr>
        <w:t>فضرب عمر كفيها بالسوط فألّمها</w:t>
      </w:r>
      <w:bookmarkEnd w:id="201"/>
    </w:p>
    <w:p>
      <w:pPr>
        <w:pStyle w:val="BookText"/>
        <w:rPr/>
      </w:pPr>
      <w:r>
        <w:rPr>
          <w:rFonts w:ascii="IRNazanin" w:hAnsi="IRNazanin" w:eastAsia="IRNazanin"/>
          <w:color w:val="111111"/>
          <w:sz w:val="28"/>
          <w:sz w:val="28"/>
          <w:szCs w:val="28"/>
          <w:rtl w:val="true"/>
          <w:lang w:bidi="fa-IR"/>
        </w:rPr>
        <w:t>قال الفاضل الدربندي في قصة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عليهاالسلام لما لم تفتح الباب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يخر جعلي جئت بالحطب الجزل وأضرم نارا على أهل هذه البيت أو يقاد علي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لعنة الله يا عمر، يا عدو الله و  و عدو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فضربت فاطمة عليها السلام يديها على الباب لتمنع فتحه فيصعب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عمر كفيها بالسوط فألّمها، فسمع لها زفير وبكاء وأنين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ففرك عمر الباب فاختفت فاطمة عليها السلام، فضغطها ضغطة عظيمة فصرخت فاطمة عليها السلام لذلك صراخا  عاليا حتى ظنّوا أن السماء قد انطبقت على الأرض، ونادت بأبيها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يفعل بحبيبتك وابنتك؟ آه يا فضة، إليك فأجذبيني، فقد قتل والله ما في بطني من حمل، وأخذها المخاض واستندت بالجدار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عمر الباب ودخل فوجد فاطمة عليه السلام ،تمخض ، فلطمها على خدها فأثّرت اللطمة في خدها من وراء الخمار فانقطع قرطها وتناثرت إلى الأرض </w:t>
      </w:r>
      <w:r>
        <w:rPr>
          <w:rStyle w:val="FootnoteAnchor"/>
          <w:rtl w:val="true"/>
        </w:rPr>
        <w:footnoteReference w:id="70"/>
      </w:r>
    </w:p>
    <w:p>
      <w:pPr>
        <w:pStyle w:val="Heading3"/>
        <w:numPr>
          <w:ilvl w:val="2"/>
          <w:numId w:val="1"/>
        </w:numPr>
        <w:rPr/>
      </w:pPr>
      <w:bookmarkStart w:id="202" w:name="__RefHeading___Toc16198912_1280447820"/>
      <w:bookmarkStart w:id="203" w:name="_Toc73"/>
      <w:bookmarkEnd w:id="202"/>
      <w:r>
        <w:rPr>
          <w:rtl w:val="true"/>
        </w:rPr>
        <w:t>(</w:t>
      </w:r>
      <w:r>
        <w:rPr/>
        <w:t>34</w:t>
      </w:r>
      <w:r>
        <w:rPr>
          <w:rtl w:val="true"/>
        </w:rPr>
        <w:t xml:space="preserve">) </w:t>
      </w:r>
      <w:r>
        <w:rPr>
          <w:rtl w:val="true"/>
        </w:rPr>
        <w:t xml:space="preserve">المصيبة الثانية </w:t>
      </w:r>
      <w:r>
        <w:rPr>
          <w:rtl w:val="true"/>
        </w:rPr>
        <w:t xml:space="preserve">: </w:t>
      </w:r>
      <w:r>
        <w:rPr>
          <w:rtl w:val="true"/>
        </w:rPr>
        <w:t>فالتوى السوط على عضدي</w:t>
      </w:r>
      <w:bookmarkEnd w:id="2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فجمعوا الحطب الجزل على بابنا، وأتوا بالنار ليحرقوه ويحرقونا، فوقفت بعضادة الباب، وناشدتهم بالله، وبأبي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204" w:name="pg19167_204419"/>
    </w:p>
    <w:p>
      <w:pPr>
        <w:pStyle w:val="BookText"/>
        <w:rPr/>
      </w:pPr>
      <w:bookmarkEnd w:id="204"/>
      <w:r>
        <w:rPr>
          <w:rFonts w:ascii="Amiri" w:hAnsi="Amiri" w:eastAsia="Amiri" w:cs="Amiri"/>
          <w:color w:val="111111"/>
          <w:sz w:val="28"/>
          <w:sz w:val="28"/>
          <w:szCs w:val="28"/>
          <w:rtl w:val="true"/>
          <w:lang w:bidi="ar-SA"/>
        </w:rPr>
        <w:t xml:space="preserve">يكفوا عنا وينصرفوا، فأخذ عمر السوط من يد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بكر – فضرب به عضدي، فالتوى السوط على عضدي، حتى صار كالدملج</w:t>
      </w:r>
      <w:r>
        <w:rPr>
          <w:rStyle w:val="FootnoteAnchor"/>
          <w:rtl w:val="true"/>
        </w:rPr>
        <w:footnoteReference w:id="71"/>
      </w:r>
      <w:r>
        <w:rPr>
          <w:rFonts w:ascii="Amiri" w:hAnsi="Amiri" w:eastAsia="Amiri" w:cs="Amiri"/>
          <w:color w:val="111111"/>
          <w:sz w:val="28"/>
          <w:sz w:val="28"/>
          <w:szCs w:val="28"/>
          <w:rtl w:val="true"/>
          <w:lang w:bidi="ar-SA"/>
        </w:rPr>
        <w:t>وركل الباب برجله، فرده علي وأنا حامل فسقطت لوجهي والنار تسعر، وتسفع وجهي، فضربني بيده، حتى انتثر قرطي من أذني، وجاءني المخاض، فأسقطت محسنا قتيلا بغير جرم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6198914_1280447820"/>
      <w:bookmarkStart w:id="206" w:name="_Toc74"/>
      <w:bookmarkEnd w:id="205"/>
      <w:r>
        <w:rPr>
          <w:rtl w:val="true"/>
        </w:rPr>
        <w:t>(</w:t>
      </w:r>
      <w:r>
        <w:rPr/>
        <w:t>35</w:t>
      </w:r>
      <w:r>
        <w:rPr>
          <w:rtl w:val="true"/>
        </w:rPr>
        <w:t xml:space="preserve">) </w:t>
      </w:r>
      <w:r>
        <w:rPr>
          <w:rtl w:val="true"/>
        </w:rPr>
        <w:t xml:space="preserve">المصيبة الثالثة </w:t>
      </w:r>
      <w:r>
        <w:rPr>
          <w:rtl w:val="true"/>
        </w:rPr>
        <w:t xml:space="preserve">: </w:t>
      </w:r>
      <w:r>
        <w:rPr>
          <w:rtl w:val="true"/>
        </w:rPr>
        <w:t>فضرب بالسياط على كتفها</w:t>
      </w:r>
      <w:bookmarkEnd w:id="206"/>
    </w:p>
    <w:p>
      <w:pPr>
        <w:pStyle w:val="BookText"/>
        <w:rPr/>
      </w:pPr>
      <w:r>
        <w:rPr>
          <w:rFonts w:ascii="Amiri" w:hAnsi="Amiri" w:eastAsia="Amiri" w:cs="Amiri"/>
          <w:color w:val="111111"/>
          <w:sz w:val="28"/>
          <w:sz w:val="28"/>
          <w:szCs w:val="28"/>
          <w:rtl w:val="true"/>
          <w:lang w:bidi="ar-SA"/>
        </w:rPr>
        <w:t xml:space="preserve">فلما دخل عمر اشتد حقده وعداوته على أهل البيت عليهم السلام، فأشار إلى قنفذ اللعين، فضرب بالسياط على كتف سيدة نساء العالمين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فتورّم وبقي أثره وكان كتفها مجروحا إلى حين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خالد بن الوليد ما صنعه مولاه وسيده عمر وجسارته وسوء أدبه، فضرب السيدة المعصومة الطاهرة عليهاالسلام بغلاف السيف طلباً لمرضاته، بل أسند بعض الثقات إسقاط الحمل إلى ما صنعه خالد؛ وكيف كان ما جناه خالد وقنفذ إنما يكون مسبّبا عما جناه وصنعه عمر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6198916_1280447820"/>
      <w:bookmarkStart w:id="208" w:name="_Toc75"/>
      <w:bookmarkEnd w:id="207"/>
      <w:r>
        <w:rPr>
          <w:rtl w:val="true"/>
        </w:rPr>
        <w:t>(</w:t>
      </w:r>
      <w:r>
        <w:rPr/>
        <w:t>36</w:t>
      </w:r>
      <w:r>
        <w:rPr>
          <w:rtl w:val="true"/>
        </w:rPr>
        <w:t xml:space="preserve">) </w:t>
      </w:r>
      <w:r>
        <w:rPr>
          <w:rtl w:val="true"/>
        </w:rPr>
        <w:t xml:space="preserve">المصيبة الرابعة </w:t>
      </w:r>
      <w:r>
        <w:rPr>
          <w:rtl w:val="true"/>
        </w:rPr>
        <w:t xml:space="preserve">: </w:t>
      </w:r>
      <w:r>
        <w:rPr>
          <w:rtl w:val="true"/>
        </w:rPr>
        <w:t>وكان بيده سوط</w:t>
      </w:r>
      <w:r>
        <w:rPr>
          <w:rtl w:val="true"/>
        </w:rPr>
        <w:t xml:space="preserve">. </w:t>
      </w:r>
      <w:r>
        <w:rPr>
          <w:rtl w:val="true"/>
        </w:rPr>
        <w:t>فجعل يضربها على رأسها</w:t>
      </w:r>
      <w:bookmarkEnd w:id="2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دخلوا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حمائل سيفه في عنقه وقادوه كما يقاد البعير المغشوش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كان متلبّبا بثيابه فلما رأت فاطمة عليها السلام ما فعلوه بابن عمها، قامت ولبست إزارها وخرجت خلف القوم وبزعمها أنها تخلّصه من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أكثر القوم رحمة لها</w:t>
      </w:r>
      <w:r>
        <w:rPr>
          <w:rFonts w:eastAsia="IRNazanin" w:cs="IRNazanin"/>
          <w:color w:val="111111"/>
          <w:sz w:val="28"/>
          <w:szCs w:val="28"/>
          <w:rtl w:val="true"/>
          <w:lang w:bidi="fa-IR"/>
        </w:rPr>
        <w:t xml:space="preserve">. </w:t>
      </w:r>
      <w:bookmarkStart w:id="209" w:name="pg19167_204420"/>
    </w:p>
    <w:p>
      <w:pPr>
        <w:pStyle w:val="BookText"/>
        <w:rPr/>
      </w:pPr>
      <w:bookmarkEnd w:id="209"/>
      <w:r>
        <w:rPr>
          <w:rFonts w:ascii="IRNazanin" w:hAnsi="IRNazanin" w:eastAsia="IRNazanin"/>
          <w:color w:val="111111"/>
          <w:sz w:val="28"/>
          <w:sz w:val="28"/>
          <w:szCs w:val="28"/>
          <w:rtl w:val="true"/>
          <w:lang w:bidi="fa-IR"/>
        </w:rPr>
        <w:t>فقال الثاني لعبده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اضربها، وكان بيده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يضربها على رأسها والسوط يتلوى بين كتفيها كالدمل جوهي تنادى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المستعان المستغاث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لطمها الثاني على خدها لطمة حتى أثّرت في خدها من وراء الخمار وسقط القرط من أذنها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منزلها، فقادوا</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6198918_1280447820"/>
      <w:bookmarkStart w:id="211" w:name="_Toc76"/>
      <w:bookmarkEnd w:id="210"/>
      <w:r>
        <w:rPr>
          <w:rtl w:val="true"/>
        </w:rPr>
        <w:t>(</w:t>
      </w:r>
      <w:r>
        <w:rPr/>
        <w:t>37</w:t>
      </w:r>
      <w:r>
        <w:rPr>
          <w:rtl w:val="true"/>
        </w:rPr>
        <w:t xml:space="preserve">) </w:t>
      </w:r>
      <w:r>
        <w:rPr>
          <w:rtl w:val="true"/>
        </w:rPr>
        <w:t xml:space="preserve">المصيبة الخامسة </w:t>
      </w:r>
      <w:r>
        <w:rPr>
          <w:rtl w:val="true"/>
        </w:rPr>
        <w:t xml:space="preserve">: </w:t>
      </w:r>
      <w:r>
        <w:rPr>
          <w:rtl w:val="true"/>
        </w:rPr>
        <w:t>يضربها بالسوط على وجهها ورأسها</w:t>
      </w:r>
      <w:bookmarkEnd w:id="211"/>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من الروايات المستفيضة المحفوفة بالقرائن الجلية، إنهم روّعوا السيدة فاطمة الزهراء عليهاالسلام، بل ضربوها بالسياط على وجهها ورأسها وضربوها بغمد السيف حتى صارت مجروحة وأسقطت جنينها، وماتت وهي غضبى عليهم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6198920_1280447820"/>
      <w:bookmarkStart w:id="213" w:name="_Toc77"/>
      <w:bookmarkEnd w:id="212"/>
      <w:r>
        <w:rPr>
          <w:rtl w:val="true"/>
        </w:rPr>
        <w:t>(</w:t>
      </w:r>
      <w:r>
        <w:rPr/>
        <w:t>38</w:t>
      </w:r>
      <w:r>
        <w:rPr>
          <w:rtl w:val="true"/>
        </w:rPr>
        <w:t xml:space="preserve">) </w:t>
      </w:r>
      <w:r>
        <w:rPr>
          <w:rtl w:val="true"/>
        </w:rPr>
        <w:t xml:space="preserve">المصيبة السادسة </w:t>
      </w:r>
      <w:r>
        <w:rPr>
          <w:rtl w:val="true"/>
        </w:rPr>
        <w:t xml:space="preserve">: </w:t>
      </w:r>
      <w:r>
        <w:rPr>
          <w:rtl w:val="true"/>
        </w:rPr>
        <w:t>فضربها بالسياط وكسر عضدها</w:t>
      </w:r>
      <w:bookmarkEnd w:id="213"/>
    </w:p>
    <w:p>
      <w:pPr>
        <w:pStyle w:val="BookText"/>
        <w:rPr/>
      </w:pPr>
      <w:r>
        <w:rPr>
          <w:rFonts w:ascii="IRNazanin" w:hAnsi="IRNazanin" w:eastAsia="IRNazanin"/>
          <w:color w:val="111111"/>
          <w:sz w:val="28"/>
          <w:sz w:val="28"/>
          <w:szCs w:val="28"/>
          <w:rtl w:val="true"/>
          <w:lang w:bidi="fa-IR"/>
        </w:rPr>
        <w:t>قال محمد باقر الشريف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الحبل في عنق بعلها ليخرجوه، فمنعتهم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فضربها عمر بالسياط وكسر عضدها وضرب بالغلاف على جنبها وهي لا تفارق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وصلوا إلى الباب، وكان القوم خارج الدار مجتمعين، معهم خالد بن الوليد وسيوفهم مصلته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فدفعوا الباب على بطنها وكسروا أضلاعها من جنبها واستشهد ولدها وكان له ستة أشهر وسمّاه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 ؛ فأسقط في تلك الساعة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 فخرجت فاطمة عليها السلام مجروحة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جميع الهاشميات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214" w:name="pg19167_204421"/>
    </w:p>
    <w:p>
      <w:pPr>
        <w:pStyle w:val="Heading3"/>
        <w:numPr>
          <w:ilvl w:val="2"/>
          <w:numId w:val="1"/>
        </w:numPr>
        <w:rPr/>
      </w:pPr>
      <w:bookmarkStart w:id="215" w:name="__RefHeading___Toc16198922_1280447820"/>
      <w:bookmarkStart w:id="216" w:name="_Toc78"/>
      <w:bookmarkEnd w:id="214"/>
      <w:bookmarkEnd w:id="215"/>
      <w:r>
        <w:rPr>
          <w:rtl w:val="true"/>
        </w:rPr>
        <w:t>(</w:t>
      </w:r>
      <w:r>
        <w:rPr/>
        <w:t>39</w:t>
      </w:r>
      <w:r>
        <w:rPr>
          <w:rtl w:val="true"/>
        </w:rPr>
        <w:t xml:space="preserve">) </w:t>
      </w:r>
      <w:r>
        <w:rPr>
          <w:rtl w:val="true"/>
        </w:rPr>
        <w:t xml:space="preserve">المصيبة السابعة </w:t>
      </w:r>
      <w:r>
        <w:rPr>
          <w:rtl w:val="true"/>
        </w:rPr>
        <w:t xml:space="preserve">: </w:t>
      </w:r>
      <w:r>
        <w:rPr>
          <w:rtl w:val="true"/>
        </w:rPr>
        <w:t>جسمها اسود كأنه النيل</w:t>
      </w:r>
      <w:bookmarkEnd w:id="216"/>
    </w:p>
    <w:p>
      <w:pPr>
        <w:pStyle w:val="BookText"/>
        <w:rPr/>
      </w:pPr>
      <w:r>
        <w:rPr>
          <w:rFonts w:ascii="IRNazanin" w:hAnsi="IRNazanin" w:eastAsia="IRNazanin"/>
          <w:color w:val="111111"/>
          <w:sz w:val="28"/>
          <w:sz w:val="28"/>
          <w:szCs w:val="28"/>
          <w:rtl w:val="true"/>
          <w:lang w:bidi="fa-IR"/>
        </w:rPr>
        <w:t>قال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ورقة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قائما على باب دار سيدالأوصياء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اشتغاله بتغسيل فاطمة عليها السلام، فإذا سمعته يبكي بكاءا عاليا لم أعهد نظيره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أهكذا يصنع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شدة مع صبره وحلمه وسكونه؟ فلما فرغ من التغسيل، خر</w:t>
      </w:r>
    </w:p>
    <w:p>
      <w:pPr>
        <w:pStyle w:val="BookText"/>
        <w:rPr/>
      </w:pPr>
      <w:r>
        <w:rPr>
          <w:rFonts w:ascii="Amiri" w:hAnsi="Amiri" w:eastAsia="Amiri" w:cs="Amiri"/>
          <w:color w:val="111111"/>
          <w:sz w:val="28"/>
          <w:sz w:val="28"/>
          <w:szCs w:val="28"/>
          <w:rtl w:val="true"/>
          <w:lang w:bidi="ar-SA"/>
        </w:rPr>
        <w:t>جودموعه تسيل من عينيه من دون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الحسن، أمن فقد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يا ورقة، ما يبكيني إلا أثر السياط بجسمها؛ اسود كأنه النيل؛ فهكذا تحشر يوم القيامة وتلقى الله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6198924_1280447820"/>
      <w:bookmarkStart w:id="218" w:name="_Toc79"/>
      <w:bookmarkEnd w:id="217"/>
      <w:r>
        <w:rPr>
          <w:rtl w:val="true"/>
        </w:rPr>
        <w:t>(</w:t>
      </w:r>
      <w:r>
        <w:rPr/>
        <w:t>40</w:t>
      </w:r>
      <w:r>
        <w:rPr>
          <w:rtl w:val="true"/>
        </w:rPr>
        <w:t xml:space="preserve">) </w:t>
      </w:r>
      <w:r>
        <w:rPr>
          <w:rtl w:val="true"/>
        </w:rPr>
        <w:t xml:space="preserve">المصيبة الثامنة </w:t>
      </w:r>
      <w:r>
        <w:rPr>
          <w:rtl w:val="true"/>
        </w:rPr>
        <w:t xml:space="preserve">: </w:t>
      </w:r>
      <w:r>
        <w:rPr>
          <w:rtl w:val="true"/>
        </w:rPr>
        <w:t xml:space="preserve">زينب عليهاالسلام </w:t>
      </w:r>
      <w:r>
        <w:rPr>
          <w:rtl w:val="true"/>
        </w:rPr>
        <w:t xml:space="preserve">: </w:t>
      </w:r>
      <w:r>
        <w:rPr>
          <w:rtl w:val="true"/>
        </w:rPr>
        <w:t>رأيت حين تغسيل أُمّي</w:t>
      </w:r>
      <w:bookmarkEnd w:id="218"/>
    </w:p>
    <w:p>
      <w:pPr>
        <w:pStyle w:val="BookText"/>
        <w:rPr/>
      </w:pPr>
      <w:r>
        <w:rPr>
          <w:rFonts w:ascii="IRNazanin" w:hAnsi="IRNazanin" w:eastAsia="IRNazanin"/>
          <w:color w:val="111111"/>
          <w:sz w:val="28"/>
          <w:sz w:val="28"/>
          <w:szCs w:val="28"/>
          <w:rtl w:val="true"/>
          <w:lang w:bidi="fa-IR"/>
        </w:rPr>
        <w:t xml:space="preserve">قالت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حين تغسيل أُمّى عليهاالسلام سواد جنبها، فسألت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أثر السياط</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6198926_1280447820"/>
      <w:bookmarkStart w:id="220" w:name="_Toc80"/>
      <w:bookmarkEnd w:id="219"/>
      <w:r>
        <w:rPr>
          <w:rtl w:val="true"/>
        </w:rPr>
        <w:t>(</w:t>
      </w:r>
      <w:r>
        <w:rPr/>
        <w:t>41</w:t>
      </w:r>
      <w:r>
        <w:rPr>
          <w:rtl w:val="true"/>
        </w:rPr>
        <w:t xml:space="preserve">) </w:t>
      </w:r>
      <w:r>
        <w:rPr>
          <w:rtl w:val="true"/>
        </w:rPr>
        <w:t xml:space="preserve">المصيبة التاسعة </w:t>
      </w:r>
      <w:r>
        <w:rPr>
          <w:rtl w:val="true"/>
        </w:rPr>
        <w:t xml:space="preserve">: </w:t>
      </w:r>
      <w:r>
        <w:rPr>
          <w:rtl w:val="true"/>
        </w:rPr>
        <w:t>فضربها عمر بالسياط على ذراعها</w:t>
      </w:r>
      <w:bookmarkEnd w:id="220"/>
    </w:p>
    <w:p>
      <w:pPr>
        <w:pStyle w:val="BookText"/>
        <w:rPr/>
      </w:pPr>
      <w:r>
        <w:rPr>
          <w:rFonts w:ascii="Amiri" w:hAnsi="Amiri" w:eastAsia="Amiri" w:cs="Amiri"/>
          <w:color w:val="111111"/>
          <w:sz w:val="28"/>
          <w:sz w:val="28"/>
          <w:szCs w:val="28"/>
          <w:rtl w:val="true"/>
          <w:lang w:bidi="ar-SA"/>
        </w:rPr>
        <w:t>قال البيرجندي فيما جرى عند الباب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عمر أنهم لا يفتحون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النار والحطب وأحرق الباب، ثم لكز برجله على الباب فقلعه ودخل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فاطمة عليها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عمر سیفه وضرب بغلافه على كتف فاطمة عليها السلام، فصاحت مرة أخرى واستغاثت بأبيها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فضربها مرة أخرى عمر بالسياط </w:t>
      </w:r>
      <w:bookmarkStart w:id="221" w:name="pg19167_204422"/>
    </w:p>
    <w:p>
      <w:pPr>
        <w:pStyle w:val="BookText"/>
        <w:rPr/>
      </w:pPr>
      <w:bookmarkEnd w:id="221"/>
      <w:r>
        <w:rPr>
          <w:rFonts w:ascii="Amiri" w:hAnsi="Amiri" w:eastAsia="Amiri" w:cs="Amiri"/>
          <w:color w:val="111111"/>
          <w:sz w:val="28"/>
          <w:sz w:val="28"/>
          <w:szCs w:val="28"/>
          <w:rtl w:val="true"/>
          <w:lang w:bidi="ar-SA"/>
        </w:rPr>
        <w:t xml:space="preserve">على ذراعها، فصاحت فاطمة عليهاالسلام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لبئس ما خلّفك فلان وفلان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222" w:name="__RefHeading___Toc16198928_1280447820"/>
      <w:bookmarkStart w:id="223" w:name="_Toc81"/>
      <w:bookmarkEnd w:id="222"/>
      <w:r>
        <w:rPr>
          <w:rtl w:val="true"/>
        </w:rPr>
        <w:t>(</w:t>
      </w:r>
      <w:r>
        <w:rPr/>
        <w:t>42</w:t>
      </w:r>
      <w:r>
        <w:rPr>
          <w:rtl w:val="true"/>
        </w:rPr>
        <w:t xml:space="preserve">) </w:t>
      </w:r>
      <w:r>
        <w:rPr>
          <w:rtl w:val="true"/>
        </w:rPr>
        <w:t xml:space="preserve">المصيبة العاشرة </w:t>
      </w:r>
      <w:r>
        <w:rPr>
          <w:rtl w:val="true"/>
        </w:rPr>
        <w:t xml:space="preserve">: </w:t>
      </w:r>
      <w:r>
        <w:rPr>
          <w:rtl w:val="true"/>
        </w:rPr>
        <w:t>فضربها بالسوط إلى أن أنهكها</w:t>
      </w:r>
      <w:bookmarkEnd w:id="223"/>
    </w:p>
    <w:p>
      <w:pPr>
        <w:pStyle w:val="BookText"/>
        <w:rPr/>
      </w:pPr>
      <w:r>
        <w:rPr>
          <w:rFonts w:ascii="Amiri" w:hAnsi="Amiri" w:eastAsia="Amiri" w:cs="Amiri"/>
          <w:color w:val="111111"/>
          <w:sz w:val="28"/>
          <w:sz w:val="28"/>
          <w:szCs w:val="28"/>
          <w:rtl w:val="true"/>
          <w:lang w:bidi="ar-SA"/>
        </w:rPr>
        <w:t xml:space="preserve">وإخراج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ملبّيا بثوبه فحالت فاطمة عليها السلام بينهم وبين بعلها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أدعكم تجرّون ابن عمي ظلما؛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أهل البيت وقد أوصاكم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باتباعنا ومودتنا والتمسك بنا، 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أكثر القوم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عمر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يضربها 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فضربها قنفذ بالسوط على ظهرها وجنبها إلى أن أنهكها وأثّر في جسمها الشريف، وكانت ذلك الضرب أقوى ضررا في إسقاط جنينها،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محسناً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6198930_1280447820"/>
      <w:bookmarkStart w:id="225" w:name="_Toc82"/>
      <w:bookmarkEnd w:id="224"/>
      <w:r>
        <w:rPr>
          <w:rtl w:val="true"/>
        </w:rPr>
        <w:t>(</w:t>
      </w:r>
      <w:r>
        <w:rPr/>
        <w:t>43</w:t>
      </w:r>
      <w:r>
        <w:rPr>
          <w:rtl w:val="true"/>
        </w:rPr>
        <w:t xml:space="preserve">) </w:t>
      </w:r>
      <w:r>
        <w:rPr>
          <w:rtl w:val="true"/>
        </w:rPr>
        <w:t>المصيبة الحادية عشر</w:t>
      </w:r>
      <w:r>
        <w:rPr>
          <w:rtl w:val="true"/>
        </w:rPr>
        <w:t xml:space="preserve">: </w:t>
      </w:r>
      <w:r>
        <w:rPr>
          <w:rtl w:val="true"/>
        </w:rPr>
        <w:t>فانهالت السياط حتى أدموا جسمها</w:t>
      </w:r>
      <w:bookmarkEnd w:id="225"/>
    </w:p>
    <w:p>
      <w:pPr>
        <w:pStyle w:val="BookText"/>
        <w:rPr/>
      </w:pPr>
      <w:r>
        <w:rPr>
          <w:rFonts w:ascii="Amiri" w:hAnsi="Amiri" w:eastAsia="Amiri" w:cs="Amiri"/>
          <w:color w:val="111111"/>
          <w:sz w:val="28"/>
          <w:sz w:val="28"/>
          <w:szCs w:val="28"/>
          <w:rtl w:val="true"/>
          <w:lang w:bidi="ar-SA"/>
        </w:rPr>
        <w:t>في مناظرة العلوي والعباسي في قصة السقيفة، قال العلوي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 الباب بالنار، ولما جاءت فاطمة عليها السلام خلف الباب لتردّ عمر وحزبه، عصر عمر فاطمة عليهاالسلام بين الحائط والباب عصرة شديدة قاسية، حتى أسقطت جنينها ونبت مسمار الباب في صدرها وصاحت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ذا لقينا من ابن الخطاب وابن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عمر إلى من حوله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فاطمة عليها السلام فانهالت السياط على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وبضعته حتى أدموا جسمها</w:t>
      </w:r>
      <w:r>
        <w:rPr>
          <w:rFonts w:eastAsia="IRNazanin" w:cs="IRNazanin"/>
          <w:color w:val="111111"/>
          <w:sz w:val="28"/>
          <w:szCs w:val="28"/>
          <w:rtl w:val="true"/>
          <w:lang w:bidi="fa-IR"/>
        </w:rPr>
        <w:t xml:space="preserve">. </w:t>
      </w:r>
      <w:bookmarkStart w:id="226" w:name="pg19167_204423"/>
    </w:p>
    <w:p>
      <w:pPr>
        <w:pStyle w:val="BookText"/>
        <w:rPr/>
      </w:pPr>
      <w:bookmarkEnd w:id="226"/>
      <w:r>
        <w:rPr>
          <w:rFonts w:ascii="Amiri" w:hAnsi="Amiri" w:eastAsia="Amiri" w:cs="Amiri"/>
          <w:color w:val="111111"/>
          <w:sz w:val="28"/>
          <w:sz w:val="28"/>
          <w:szCs w:val="28"/>
          <w:rtl w:val="true"/>
          <w:lang w:bidi="ar-SA"/>
        </w:rPr>
        <w:t>وبقيت آثار هذه العصرة القاسية والصدمة المريرة تنخر في جسم فاطمة عليها السلام ؛ فأصبحت مريضة عليلة حزينة ، حتى فارقت الحياة بعد أبيها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عليها السلام شهيدة بنت النبوة، فاطمة عليها السلام قتلت بسبب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 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يذكره العلوي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رأيت في التواريخ ما يذكره العلوي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6198932_1280447820"/>
      <w:bookmarkStart w:id="228" w:name="_Toc83"/>
      <w:bookmarkEnd w:id="227"/>
      <w:r>
        <w:rPr>
          <w:rtl w:val="true"/>
        </w:rPr>
        <w:t>(</w:t>
      </w:r>
      <w:r>
        <w:rPr/>
        <w:t>44</w:t>
      </w:r>
      <w:r>
        <w:rPr>
          <w:rtl w:val="true"/>
        </w:rPr>
        <w:t xml:space="preserve">) </w:t>
      </w:r>
      <w:r>
        <w:rPr>
          <w:rtl w:val="true"/>
        </w:rPr>
        <w:t xml:space="preserve">المصيبة الثانية عشر </w:t>
      </w:r>
      <w:r>
        <w:rPr>
          <w:rtl w:val="true"/>
        </w:rPr>
        <w:t xml:space="preserve">: </w:t>
      </w:r>
      <w:r>
        <w:rPr>
          <w:rtl w:val="true"/>
        </w:rPr>
        <w:t>فضربها بالسوط على عضدها</w:t>
      </w:r>
      <w:bookmarkEnd w:id="2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القمي في كلمة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قنفذ مولى فلان رجلاً فظّاً غليظاً جافّاً من الطلقاء، أحد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باب فاطمة عليها السلام فضربها بالسوط، فماتت حين ماتت وإن في عضدها مثل الدمل جمن ضربته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29" w:name="pg19167_204424"/>
    </w:p>
    <w:p>
      <w:pPr>
        <w:pStyle w:val="Heading2"/>
        <w:numPr>
          <w:ilvl w:val="1"/>
          <w:numId w:val="1"/>
        </w:numPr>
        <w:rPr/>
      </w:pPr>
      <w:bookmarkStart w:id="230" w:name="__RefHeading___Toc16198934_1280447820"/>
      <w:bookmarkStart w:id="231" w:name="_Toc84"/>
      <w:bookmarkEnd w:id="229"/>
      <w:bookmarkEnd w:id="230"/>
      <w:r>
        <w:rPr>
          <w:rtl w:val="true"/>
        </w:rPr>
        <w:t>الفصل السادس</w:t>
      </w:r>
      <w:r>
        <w:rPr>
          <w:rtl w:val="true"/>
        </w:rPr>
        <w:t xml:space="preserve">: </w:t>
      </w:r>
      <w:r>
        <w:rPr>
          <w:rtl w:val="true"/>
        </w:rPr>
        <w:t>ضربها بالسيف</w:t>
      </w:r>
      <w:bookmarkEnd w:id="2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6198936_1280447820"/>
      <w:bookmarkStart w:id="233" w:name="_Toc85"/>
      <w:bookmarkEnd w:id="232"/>
      <w:r>
        <w:rPr>
          <w:rtl w:val="true"/>
        </w:rPr>
        <w:t>اشارة</w:t>
      </w:r>
      <w:bookmarkEnd w:id="2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9167_204426"/>
      <w:bookmarkStart w:id="235" w:name="pg19167_204426"/>
      <w:bookmarkEnd w:id="235"/>
    </w:p>
    <w:p>
      <w:pPr>
        <w:pStyle w:val="Heading3"/>
        <w:numPr>
          <w:ilvl w:val="2"/>
          <w:numId w:val="1"/>
        </w:numPr>
        <w:rPr/>
      </w:pPr>
      <w:bookmarkStart w:id="236" w:name="pg19167_204426"/>
      <w:bookmarkStart w:id="237" w:name="__RefHeading___Toc16198938_1280447820"/>
      <w:bookmarkStart w:id="238" w:name="_Toc86"/>
      <w:bookmarkEnd w:id="236"/>
      <w:bookmarkEnd w:id="237"/>
      <w:r>
        <w:rPr>
          <w:rtl w:val="true"/>
        </w:rPr>
        <w:t>(</w:t>
      </w:r>
      <w:r>
        <w:rPr/>
        <w:t>45</w:t>
      </w:r>
      <w:r>
        <w:rPr>
          <w:rtl w:val="true"/>
        </w:rPr>
        <w:t xml:space="preserve">) </w:t>
      </w:r>
      <w:r>
        <w:rPr>
          <w:rtl w:val="true"/>
        </w:rPr>
        <w:t xml:space="preserve">المصيبة الأولى </w:t>
      </w:r>
      <w:r>
        <w:rPr>
          <w:rtl w:val="true"/>
        </w:rPr>
        <w:t xml:space="preserve">: </w:t>
      </w:r>
      <w:r>
        <w:rPr>
          <w:rtl w:val="true"/>
        </w:rPr>
        <w:t>جعل السيف من ثقبة الباب على جنبها</w:t>
      </w:r>
      <w:bookmarkEnd w:id="238"/>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جعل السيف من ثقبة الباب على جنبها، فرفعت فاطمة عليها السلام صوتها ونادت يا أبتاه يا رسول الله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6198940_1280447820"/>
      <w:bookmarkStart w:id="240" w:name="_Toc87"/>
      <w:bookmarkEnd w:id="239"/>
      <w:r>
        <w:rPr>
          <w:rtl w:val="true"/>
        </w:rPr>
        <w:t>(</w:t>
      </w:r>
      <w:r>
        <w:rPr/>
        <w:t>46</w:t>
      </w:r>
      <w:r>
        <w:rPr>
          <w:rtl w:val="true"/>
        </w:rPr>
        <w:t xml:space="preserve">) </w:t>
      </w:r>
      <w:r>
        <w:rPr>
          <w:rtl w:val="true"/>
        </w:rPr>
        <w:t>المصيبة الثانية سلّ سيفه فوجأ غمده على جنب فاطمة عليها السلام</w:t>
      </w:r>
      <w:bookmarkEnd w:id="240"/>
    </w:p>
    <w:p>
      <w:pPr>
        <w:pStyle w:val="BookText"/>
        <w:rPr/>
      </w:pPr>
      <w:r>
        <w:rPr>
          <w:rFonts w:ascii="Amiri" w:hAnsi="Amiri" w:eastAsia="Amiri" w:cs="Amiri"/>
          <w:color w:val="111111"/>
          <w:sz w:val="28"/>
          <w:sz w:val="28"/>
          <w:szCs w:val="28"/>
          <w:rtl w:val="true"/>
          <w:lang w:bidi="ar-SA"/>
        </w:rPr>
        <w:t>ذكر الوراميني قصة الباب ومجيء عمر وقنفذ وعدة على باب فاطمة عليها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سلّ سيفه فوجأ غمده على جنب فاطمة عليها السلام، وضرب قنفذ سوطه على كتف فاطمة عليها السلام حتى سال الدم من كتفها وسقط ولدها المحسن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6198942_1280447820"/>
      <w:bookmarkStart w:id="242" w:name="_Toc88"/>
      <w:bookmarkEnd w:id="241"/>
      <w:r>
        <w:rPr>
          <w:rtl w:val="true"/>
        </w:rPr>
        <w:t>(</w:t>
      </w:r>
      <w:r>
        <w:rPr/>
        <w:t>47</w:t>
      </w:r>
      <w:r>
        <w:rPr>
          <w:rtl w:val="true"/>
        </w:rPr>
        <w:t xml:space="preserve">) </w:t>
      </w:r>
      <w:r>
        <w:rPr>
          <w:rtl w:val="true"/>
        </w:rPr>
        <w:t xml:space="preserve">المصيبة الثالثة </w:t>
      </w:r>
      <w:r>
        <w:rPr>
          <w:rtl w:val="true"/>
        </w:rPr>
        <w:t xml:space="preserve">: </w:t>
      </w:r>
      <w:r>
        <w:rPr>
          <w:rtl w:val="true"/>
        </w:rPr>
        <w:t>لكزها بنعل السيف</w:t>
      </w:r>
      <w:bookmarkEnd w:id="2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عليها السلام في جمادي الآخرة یوم الثلاثاء خلون منه سنة إحدى عشرة من الهجرة، وكان سبب وفاتها ان قنفذ لكزها بنعل السيف بأمره ، فأسقطت محسنا ومرضت من ذلك مرضا مولى عمر شدیدا </w:t>
      </w:r>
      <w:r>
        <w:rPr>
          <w:rStyle w:val="FootnoteAnchor"/>
          <w:rtl w:val="true"/>
        </w:rPr>
        <w:footnoteReference w:id="86"/>
      </w:r>
      <w:bookmarkStart w:id="243" w:name="pg19167_204427"/>
    </w:p>
    <w:p>
      <w:pPr>
        <w:pStyle w:val="Heading3"/>
        <w:numPr>
          <w:ilvl w:val="2"/>
          <w:numId w:val="1"/>
        </w:numPr>
        <w:rPr/>
      </w:pPr>
      <w:bookmarkStart w:id="244" w:name="__RefHeading___Toc16198944_1280447820"/>
      <w:bookmarkStart w:id="245" w:name="_Toc89"/>
      <w:bookmarkEnd w:id="243"/>
      <w:bookmarkEnd w:id="244"/>
      <w:r>
        <w:rPr>
          <w:rtl w:val="true"/>
        </w:rPr>
        <w:t>(</w:t>
      </w:r>
      <w:r>
        <w:rPr/>
        <w:t>48</w:t>
      </w:r>
      <w:r>
        <w:rPr>
          <w:rtl w:val="true"/>
        </w:rPr>
        <w:t xml:space="preserve">) </w:t>
      </w:r>
      <w:r>
        <w:rPr>
          <w:rtl w:val="true"/>
        </w:rPr>
        <w:t>المصيبة الرابعة</w:t>
      </w:r>
      <w:r>
        <w:rPr>
          <w:rtl w:val="true"/>
        </w:rPr>
        <w:t xml:space="preserve">: </w:t>
      </w:r>
      <w:r>
        <w:rPr>
          <w:rtl w:val="true"/>
        </w:rPr>
        <w:t>وضرب بغلاف سيف على كتفها ثلاثا حتى جرحه</w:t>
      </w:r>
      <w:bookmarkEnd w:id="245"/>
    </w:p>
    <w:p>
      <w:pPr>
        <w:pStyle w:val="BookText"/>
        <w:rPr/>
      </w:pPr>
      <w:r>
        <w:rPr>
          <w:rFonts w:ascii="IRNazanin" w:hAnsi="IRNazanin" w:eastAsia="IRNazanin"/>
          <w:color w:val="111111"/>
          <w:sz w:val="28"/>
          <w:sz w:val="28"/>
          <w:szCs w:val="28"/>
          <w:rtl w:val="true"/>
          <w:lang w:bidi="fa-IR"/>
        </w:rPr>
        <w:t xml:space="preserve">ولما أرادوا أن يخرجوا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منزله، أخذوا يجرّون الحلس الذي كان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فاطمة عليها السلام بطرف الحلس مع ما كانت عليه من وجع البطن، فمنعتهم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عمر سيف خالد بن الوليد وضرب بالغلاف على كتفها ثلاثا حتى جرحه، وبقيت تلك الجرحة على كتفها إلى أن ماتت؛ وفي بعض الروايات ذكروا أن الضارب هو قنفذ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6198946_1280447820"/>
      <w:bookmarkStart w:id="247" w:name="_Toc90"/>
      <w:bookmarkEnd w:id="246"/>
      <w:r>
        <w:rPr>
          <w:rtl w:val="true"/>
        </w:rPr>
        <w:t>(</w:t>
      </w:r>
      <w:r>
        <w:rPr/>
        <w:t>49</w:t>
      </w:r>
      <w:r>
        <w:rPr>
          <w:rtl w:val="true"/>
        </w:rPr>
        <w:t xml:space="preserve">) </w:t>
      </w:r>
      <w:r>
        <w:rPr>
          <w:rtl w:val="true"/>
        </w:rPr>
        <w:t xml:space="preserve">المصيبة الخامسة </w:t>
      </w:r>
      <w:r>
        <w:rPr>
          <w:rtl w:val="true"/>
        </w:rPr>
        <w:t xml:space="preserve">: </w:t>
      </w:r>
      <w:r>
        <w:rPr>
          <w:rtl w:val="true"/>
        </w:rPr>
        <w:t>أخذ عمر من خالد بن الوليد سيفا، فجعل يضرب بغمده</w:t>
      </w:r>
      <w:bookmarkEnd w:id="2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الميرجهاني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ما جرّوا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حلس كان مستقرا عليه، لزمت 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كان عليها من وجع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الحلس تجرّه ويجرّ القوم على خلافها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عمر من خالد بن الوليد سيفا، فجعل يضرب بغمده على كتفها حتى صارت مجروحة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48" w:name="pg19167_204428"/>
    </w:p>
    <w:p>
      <w:pPr>
        <w:pStyle w:val="Heading2"/>
        <w:numPr>
          <w:ilvl w:val="1"/>
          <w:numId w:val="1"/>
        </w:numPr>
        <w:rPr/>
      </w:pPr>
      <w:bookmarkStart w:id="249" w:name="__RefHeading___Toc16198948_1280447820"/>
      <w:bookmarkStart w:id="250" w:name="_Toc91"/>
      <w:bookmarkEnd w:id="248"/>
      <w:bookmarkEnd w:id="249"/>
      <w:r>
        <w:rPr>
          <w:rtl w:val="true"/>
        </w:rPr>
        <w:t>الفصل السابع</w:t>
      </w:r>
      <w:r>
        <w:rPr>
          <w:rtl w:val="true"/>
        </w:rPr>
        <w:t xml:space="preserve">: </w:t>
      </w:r>
      <w:r>
        <w:rPr>
          <w:rtl w:val="true"/>
        </w:rPr>
        <w:t>مصائب ضرب وجهها، ولطم خدّها</w:t>
      </w:r>
      <w:bookmarkEnd w:id="2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16198950_1280447820"/>
      <w:bookmarkStart w:id="252" w:name="_Toc92"/>
      <w:bookmarkEnd w:id="251"/>
      <w:r>
        <w:rPr>
          <w:rtl w:val="true"/>
        </w:rPr>
        <w:t>اشارة</w:t>
      </w:r>
      <w:bookmarkEnd w:id="2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9167_204430"/>
      <w:bookmarkStart w:id="254" w:name="pg19167_204430"/>
      <w:bookmarkEnd w:id="254"/>
    </w:p>
    <w:p>
      <w:pPr>
        <w:pStyle w:val="Heading3"/>
        <w:numPr>
          <w:ilvl w:val="2"/>
          <w:numId w:val="1"/>
        </w:numPr>
        <w:rPr/>
      </w:pPr>
      <w:bookmarkStart w:id="255" w:name="pg19167_204430"/>
      <w:bookmarkStart w:id="256" w:name="__RefHeading___Toc16198952_1280447820"/>
      <w:bookmarkStart w:id="257" w:name="_Toc93"/>
      <w:bookmarkEnd w:id="255"/>
      <w:bookmarkEnd w:id="256"/>
      <w:r>
        <w:rPr>
          <w:rtl w:val="true"/>
        </w:rPr>
        <w:t>(</w:t>
      </w:r>
      <w:r>
        <w:rPr/>
        <w:t>50</w:t>
      </w:r>
      <w:r>
        <w:rPr>
          <w:rtl w:val="true"/>
        </w:rPr>
        <w:t xml:space="preserve">) </w:t>
      </w:r>
      <w:r>
        <w:rPr>
          <w:rtl w:val="true"/>
        </w:rPr>
        <w:t xml:space="preserve">المصيبة الأولى </w:t>
      </w:r>
      <w:r>
        <w:rPr>
          <w:rtl w:val="true"/>
        </w:rPr>
        <w:t xml:space="preserve">: </w:t>
      </w:r>
      <w:r>
        <w:rPr>
          <w:rtl w:val="true"/>
        </w:rPr>
        <w:t>مواطن الاعتداء متعددة</w:t>
      </w:r>
      <w:bookmarkEnd w:id="257"/>
    </w:p>
    <w:p>
      <w:pPr>
        <w:pStyle w:val="BookText"/>
        <w:rPr/>
      </w:pPr>
      <w:r>
        <w:rPr>
          <w:rFonts w:ascii="Amiri" w:hAnsi="Amiri" w:eastAsia="Amiri" w:cs="Amiri"/>
          <w:color w:val="111111"/>
          <w:sz w:val="28"/>
          <w:sz w:val="28"/>
          <w:szCs w:val="28"/>
          <w:rtl w:val="true"/>
          <w:lang w:bidi="ar-SA"/>
        </w:rPr>
        <w:t xml:space="preserve">و مما استفاضت به الروايات إن عمر به الروايات إن عمر لم يعتدّ على الزهراء الحوراء عليها السلام مرة واحدة فقط، بل إنما تلتها اعتداءات كشفت عن الحقد الدفين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التجاوزات والاعتداءات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البيعة كما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يوم البيعة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هجم مع عصابته من الأوباش والطلقاء والمنافقين على دار الرسالة والوحي لأخذ البيعة من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ضرب عمر برجله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فعصر فاطمة عليها السلام خلفها، ورفع السيف وهو في غمده فوجأ به جنبها، ورفع السوط فضرب به ذراعها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مطالبتها عليها السلام ،بفدك، فلقيها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كتب لي أبو بكر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أن تدفعه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فرفسها برجله وكانت حاملة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لطمها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الكتاب فخرقه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6198954_1280447820"/>
      <w:bookmarkStart w:id="259" w:name="_Toc94"/>
      <w:bookmarkEnd w:id="258"/>
      <w:r>
        <w:rPr>
          <w:rtl w:val="true"/>
        </w:rPr>
        <w:t>(</w:t>
      </w:r>
      <w:r>
        <w:rPr/>
        <w:t>51</w:t>
      </w:r>
      <w:r>
        <w:rPr>
          <w:rtl w:val="true"/>
        </w:rPr>
        <w:t xml:space="preserve">) </w:t>
      </w:r>
      <w:r>
        <w:rPr>
          <w:rtl w:val="true"/>
        </w:rPr>
        <w:t xml:space="preserve">المصيبة الثانية </w:t>
      </w:r>
      <w:r>
        <w:rPr>
          <w:rtl w:val="true"/>
        </w:rPr>
        <w:t xml:space="preserve">: </w:t>
      </w:r>
      <w:r>
        <w:rPr>
          <w:rtl w:val="true"/>
        </w:rPr>
        <w:t>ولطمها حتى خرّت لوجهها وجبينها</w:t>
      </w:r>
      <w:bookmarkEnd w:id="2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يساق بين جملة العالمين، وأدار الحطب على </w:t>
      </w:r>
      <w:bookmarkStart w:id="260" w:name="pg19167_204431"/>
    </w:p>
    <w:p>
      <w:pPr>
        <w:pStyle w:val="BookText"/>
        <w:rPr/>
      </w:pPr>
      <w:bookmarkEnd w:id="260"/>
      <w:r>
        <w:rPr>
          <w:rFonts w:ascii="Amiri" w:hAnsi="Amiri" w:eastAsia="Amiri" w:cs="Amiri"/>
          <w:color w:val="111111"/>
          <w:sz w:val="28"/>
          <w:sz w:val="28"/>
          <w:szCs w:val="28"/>
          <w:rtl w:val="true"/>
          <w:lang w:bidi="ar-SA"/>
        </w:rPr>
        <w:t xml:space="preserve">بيته ليحرقه عليه وعلى من فيه، وضرب فاطمة عليها السلام حتى أسقطها جنينها، ولطمها حتى خرّت لوجهها وجبينها وخرجت لوعتها وحنينها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6198956_1280447820"/>
      <w:bookmarkStart w:id="262" w:name="_Toc95"/>
      <w:bookmarkEnd w:id="261"/>
      <w:r>
        <w:rPr>
          <w:rtl w:val="true"/>
        </w:rPr>
        <w:t>(</w:t>
      </w:r>
      <w:r>
        <w:rPr/>
        <w:t>52</w:t>
      </w:r>
      <w:r>
        <w:rPr>
          <w:rtl w:val="true"/>
        </w:rPr>
        <w:t xml:space="preserve">) </w:t>
      </w:r>
      <w:r>
        <w:rPr>
          <w:rtl w:val="true"/>
        </w:rPr>
        <w:t>المصيبة الثالثة</w:t>
      </w:r>
      <w:r>
        <w:rPr>
          <w:rtl w:val="true"/>
        </w:rPr>
        <w:t xml:space="preserve">: </w:t>
      </w:r>
      <w:r>
        <w:rPr>
          <w:rtl w:val="true"/>
        </w:rPr>
        <w:t>فصفقت صفقة على خديها</w:t>
      </w:r>
      <w:bookmarkEnd w:id="26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عهد عمر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داره مستشيرا لإخراجه منها، فقالت الأمة فضة، وقد قلت لها قولي لعلي يخر جإلى بيعة أبي بكر، فقد اجتمع عليه المسلمون،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عليا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عنك هذا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 جوإلا دخلنا عليه وأخرجناه كرها فخرجت فاطمة فوقفت من وراء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الضالون المكذبون ماذا تقولون؟ وأي شيء تريدون؟ فقلت يا فاطمة فقالت ما تشاء يا عمر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وجلس من وراء الحجاب؟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طغيانك يا شقي أخرجني وألزمك الحجة وكل ضال غوى،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الأباطيل وأساطير النساء وقولي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 ولا كرامة، أحزب الشيطان تخوفني يا عمر ؟ وكان حزب الشيطان ضعيفا،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 ججئت بالحطب الجزل وأضرمتها نارا على أهل هذا البيت، وأحرق من فيه، أو يقاد علي إلى البيعة، واخذت سوط قنفذ فضربتها وقلت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ورجالنا هلموا في جمع الحطب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مضمرها،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رسوله وعدو أميرالمؤمنين فضربت فاطمة يديها من الباب تمنعني من فتحه، فرمته، فتصعب علي، فضربت كفيها بالسوط فآلمها، فسمعت لها زفيرا وبكاء فكدت أن ألين وانقلب عن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أحقاد علي، وولوعه في دماء صناديد العرب، وكيد محمد وسحره، فركلت الباب، وقد ألصقت أحشائها بالباب تترسه وسمعتها، وقد صرخت صرخة حسبتها قد جعلت </w:t>
      </w:r>
      <w:bookmarkStart w:id="263" w:name="pg19167_204432"/>
    </w:p>
    <w:p>
      <w:pPr>
        <w:pStyle w:val="BookText"/>
        <w:rPr/>
      </w:pPr>
      <w:bookmarkEnd w:id="263"/>
      <w:r>
        <w:rPr>
          <w:rFonts w:ascii="Amiri" w:hAnsi="Amiri" w:eastAsia="Amiri" w:cs="Amiri"/>
          <w:color w:val="111111"/>
          <w:sz w:val="28"/>
          <w:sz w:val="28"/>
          <w:szCs w:val="28"/>
          <w:rtl w:val="true"/>
          <w:lang w:bidi="ar-SA"/>
        </w:rPr>
        <w:t xml:space="preserve">أعلى المدينة أسفلها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يا أبتاه يا رسول الله هكذا كان يفعل بحبيبتك وابنتك، آه يا فضة إليك فخذيني، فقد والله قتل ما في أحشائي من حمل، وسمعتها تمخض وهي مستندة الى الجدار، فدفعت الباب ودخلت، فأقبلت إلي بوجه أغشى بصري، فصفقت صفقة على خديها من ظاهر الخمار فانقطع قرطها وتناثرت إلى الأرض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6198958_1280447820"/>
      <w:bookmarkStart w:id="265" w:name="_Toc96"/>
      <w:bookmarkEnd w:id="264"/>
      <w:r>
        <w:rPr>
          <w:rtl w:val="true"/>
        </w:rPr>
        <w:t>(</w:t>
      </w:r>
      <w:r>
        <w:rPr/>
        <w:t>53</w:t>
      </w:r>
      <w:r>
        <w:rPr>
          <w:rtl w:val="true"/>
        </w:rPr>
        <w:t xml:space="preserve">) </w:t>
      </w:r>
      <w:r>
        <w:rPr>
          <w:rtl w:val="true"/>
        </w:rPr>
        <w:t xml:space="preserve">المصيبة الرابعة </w:t>
      </w:r>
      <w:r>
        <w:rPr>
          <w:rtl w:val="true"/>
        </w:rPr>
        <w:t xml:space="preserve">: </w:t>
      </w:r>
      <w:r>
        <w:rPr>
          <w:rtl w:val="true"/>
        </w:rPr>
        <w:t>ضربها قنفذ على وجهها وأصاب عينها</w:t>
      </w:r>
      <w:bookmarkEnd w:id="265"/>
    </w:p>
    <w:p>
      <w:pPr>
        <w:pStyle w:val="BookText"/>
        <w:rPr/>
      </w:pPr>
      <w:r>
        <w:rPr>
          <w:rFonts w:ascii="IRNazanin" w:hAnsi="IRNazanin" w:eastAsia="IRNazanin"/>
          <w:color w:val="111111"/>
          <w:sz w:val="28"/>
          <w:sz w:val="28"/>
          <w:szCs w:val="28"/>
          <w:rtl w:val="true"/>
          <w:lang w:bidi="fa-IR"/>
        </w:rPr>
        <w:t>قال هاشم معروف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لما أرادوا الدخول إلى بيتها وإخرا 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أرادت أن تحول بينهم وبين ذلك؛ وضربها قنفذ على وجهها وأصاب عينها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6198960_1280447820"/>
      <w:bookmarkStart w:id="267" w:name="_Toc97"/>
      <w:bookmarkEnd w:id="266"/>
      <w:r>
        <w:rPr>
          <w:rtl w:val="true"/>
        </w:rPr>
        <w:t>(</w:t>
      </w:r>
      <w:r>
        <w:rPr/>
        <w:t>54</w:t>
      </w:r>
      <w:r>
        <w:rPr>
          <w:rtl w:val="true"/>
        </w:rPr>
        <w:t xml:space="preserve">) </w:t>
      </w:r>
      <w:r>
        <w:rPr>
          <w:rtl w:val="true"/>
        </w:rPr>
        <w:t xml:space="preserve">المصيبة الخامسة </w:t>
      </w:r>
      <w:r>
        <w:rPr>
          <w:rtl w:val="true"/>
        </w:rPr>
        <w:t xml:space="preserve">: </w:t>
      </w:r>
      <w:r>
        <w:rPr>
          <w:rtl w:val="true"/>
        </w:rPr>
        <w:t>رأيت السواد على طرف وجه فاطمة عليها السلام</w:t>
      </w:r>
      <w:bookmarkEnd w:id="267"/>
    </w:p>
    <w:p>
      <w:pPr>
        <w:pStyle w:val="BookText"/>
        <w:rPr/>
      </w:pPr>
      <w:r>
        <w:rPr>
          <w:rFonts w:ascii="IRNazanin" w:hAnsi="IRNazanin" w:eastAsia="IRNazanin"/>
          <w:color w:val="111111"/>
          <w:sz w:val="28"/>
          <w:sz w:val="28"/>
          <w:szCs w:val="28"/>
          <w:rtl w:val="true"/>
          <w:lang w:bidi="fa-IR"/>
        </w:rPr>
        <w:t xml:space="preserve">قال حسن بن علي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فاشتغل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بتغسيل فاطمة عليها السلام، وكانت أسماء بنت عميس تصبّ الماء على يده وهو يغسلها من تحت ثيابها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في أثناء ذلك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 صوته بالبكاء مع ما كان عليه من التجلّد،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لك البكاء في مثل هذه المصيبة العظمى والبلية الكبرى، ولكن لِمَ ارتفع صوتك بالبكاء من دون اختيار؟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السواد على طرف وجه فاطمة عليها السلام، وبقاء أثر اللطم عليه، واحمرار عينها كالدم، وتورم عضدها كالدملج</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68" w:name="pg19167_204433"/>
    </w:p>
    <w:p>
      <w:pPr>
        <w:pStyle w:val="Heading3"/>
        <w:numPr>
          <w:ilvl w:val="2"/>
          <w:numId w:val="1"/>
        </w:numPr>
        <w:rPr/>
      </w:pPr>
      <w:bookmarkStart w:id="269" w:name="__RefHeading___Toc16198962_1280447820"/>
      <w:bookmarkStart w:id="270" w:name="_Toc98"/>
      <w:bookmarkEnd w:id="268"/>
      <w:bookmarkEnd w:id="269"/>
      <w:r>
        <w:rPr>
          <w:rtl w:val="true"/>
        </w:rPr>
        <w:t>(</w:t>
      </w:r>
      <w:r>
        <w:rPr/>
        <w:t>55</w:t>
      </w:r>
      <w:r>
        <w:rPr>
          <w:rtl w:val="true"/>
        </w:rPr>
        <w:t xml:space="preserve">) </w:t>
      </w:r>
      <w:r>
        <w:rPr>
          <w:rtl w:val="true"/>
        </w:rPr>
        <w:t xml:space="preserve">المصيبة السادسة </w:t>
      </w:r>
      <w:r>
        <w:rPr>
          <w:rtl w:val="true"/>
        </w:rPr>
        <w:t xml:space="preserve">: </w:t>
      </w:r>
      <w:r>
        <w:rPr>
          <w:rtl w:val="true"/>
        </w:rPr>
        <w:t>ما هذه الحمرة أراها في خدك؟</w:t>
      </w:r>
      <w:r>
        <w:rPr>
          <w:rtl w:val="true"/>
        </w:rPr>
        <w:t>!</w:t>
      </w:r>
      <w:bookmarkEnd w:id="270"/>
    </w:p>
    <w:p>
      <w:pPr>
        <w:pStyle w:val="BookText"/>
        <w:rPr/>
      </w:pPr>
      <w:r>
        <w:rPr>
          <w:rFonts w:ascii="IRNazanin" w:hAnsi="IRNazanin" w:eastAsia="IRNazanin"/>
          <w:color w:val="111111"/>
          <w:sz w:val="28"/>
          <w:sz w:val="28"/>
          <w:szCs w:val="28"/>
          <w:rtl w:val="true"/>
          <w:lang w:bidi="fa-IR"/>
        </w:rPr>
        <w:t xml:space="preserve">قال صاحب رسالة التاريخ في أحوال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رأى عمر إن فاطمة عليها السلام لا تترك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السوط من قنفذ وضربه على عضد فاطمة عليها السلام ضربا شديدا منكرا حتى كسر عضدها وتورّم،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أمر قنفذا وهو ضرب السوط على عضدها، ورأى عمر إن فاطمة عليهاالسلام لا تترك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يده ولطم من ظهر الخمار على خدها واحمرّ عين فاطمة عليها السلام وانتثرت قرطها على الأرض ووقعت فاطمة عليها السلام على الأرض وبقي أثر هذه اللطمة إلى أن توفيت فسأل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الحمرة أراها في خدك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أثر لطمة عمر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6198964_1280447820"/>
      <w:bookmarkStart w:id="272" w:name="_Toc99"/>
      <w:bookmarkEnd w:id="271"/>
      <w:r>
        <w:rPr>
          <w:rtl w:val="true"/>
        </w:rPr>
        <w:t>(</w:t>
      </w:r>
      <w:r>
        <w:rPr/>
        <w:t>56</w:t>
      </w:r>
      <w:r>
        <w:rPr>
          <w:rtl w:val="true"/>
        </w:rPr>
        <w:t xml:space="preserve">) </w:t>
      </w:r>
      <w:r>
        <w:rPr>
          <w:rtl w:val="true"/>
        </w:rPr>
        <w:t xml:space="preserve">المصيبة السابعة </w:t>
      </w:r>
      <w:r>
        <w:rPr>
          <w:rtl w:val="true"/>
        </w:rPr>
        <w:t xml:space="preserve">: </w:t>
      </w:r>
      <w:r>
        <w:rPr>
          <w:rtl w:val="true"/>
        </w:rPr>
        <w:t>ضرب وجهها، ولطموا خدّها</w:t>
      </w:r>
      <w:bookmarkEnd w:id="272"/>
    </w:p>
    <w:p>
      <w:pPr>
        <w:pStyle w:val="BookText"/>
        <w:rPr/>
      </w:pPr>
      <w:r>
        <w:rPr>
          <w:rFonts w:ascii="IRNazanin" w:hAnsi="IRNazanin" w:eastAsia="IRNazanin"/>
          <w:color w:val="111111"/>
          <w:sz w:val="28"/>
          <w:sz w:val="28"/>
          <w:szCs w:val="28"/>
          <w:rtl w:val="true"/>
          <w:lang w:bidi="fa-IR"/>
        </w:rPr>
        <w:t>الشيخ محمد حسین آل كاشف الغطاء قدس سره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طفحت و استفاضت كتب الشيعة من صدر الإسلام القرن الأول مثل كتاب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إلى القرن الحادي عشر وما بعده بل وإلى يومنا، كل كتب الشيعة التي عنيت بأحوال الأئمّة وأبيهم الآية الكبرى وأُمّهم الصدّيقة الزهراء صلوات الله عليهم أجمعين وكل من ترجم لهم وألّف كتاباً فيهم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أطبقت كلمتهم تقريباً أو تحقيقاً في ذكر مصائب تلك البضعة الطاهرة أنها بعد رحلة أبيها المصطفى ضرب الظالمون وجهها، ولطموا خدّها حتى احمرّت عينها، وتناثر قرطها وعصرت بالباب حتى كسر ضلعها وأسقطت جنينها، وماتت وفي عضدها كالدملج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73" w:name="pg19167_204434"/>
    </w:p>
    <w:p>
      <w:pPr>
        <w:pStyle w:val="Heading2"/>
        <w:numPr>
          <w:ilvl w:val="1"/>
          <w:numId w:val="1"/>
        </w:numPr>
        <w:rPr/>
      </w:pPr>
      <w:bookmarkStart w:id="274" w:name="__RefHeading___Toc16198966_1280447820"/>
      <w:bookmarkStart w:id="275" w:name="_Toc100"/>
      <w:bookmarkEnd w:id="273"/>
      <w:bookmarkEnd w:id="274"/>
      <w:r>
        <w:rPr>
          <w:rtl w:val="true"/>
        </w:rPr>
        <w:t>الفصل الثامن</w:t>
      </w:r>
      <w:r>
        <w:rPr>
          <w:rtl w:val="true"/>
        </w:rPr>
        <w:t xml:space="preserve">: </w:t>
      </w:r>
      <w:r>
        <w:rPr>
          <w:rtl w:val="true"/>
        </w:rPr>
        <w:t>مصائب قرطها</w:t>
      </w:r>
      <w:bookmarkEnd w:id="2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16198968_1280447820"/>
      <w:bookmarkStart w:id="277" w:name="_Toc101"/>
      <w:bookmarkEnd w:id="276"/>
      <w:r>
        <w:rPr>
          <w:rtl w:val="true"/>
        </w:rPr>
        <w:t>اشارة</w:t>
      </w:r>
      <w:bookmarkEnd w:id="2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9167_204436"/>
      <w:bookmarkStart w:id="279" w:name="pg19167_204436"/>
      <w:bookmarkEnd w:id="279"/>
    </w:p>
    <w:p>
      <w:pPr>
        <w:pStyle w:val="Heading3"/>
        <w:numPr>
          <w:ilvl w:val="2"/>
          <w:numId w:val="1"/>
        </w:numPr>
        <w:rPr/>
      </w:pPr>
      <w:bookmarkStart w:id="280" w:name="pg19167_204436"/>
      <w:bookmarkStart w:id="281" w:name="__RefHeading___Toc16198970_1280447820"/>
      <w:bookmarkStart w:id="282" w:name="_Toc102"/>
      <w:bookmarkEnd w:id="280"/>
      <w:bookmarkEnd w:id="281"/>
      <w:r>
        <w:rPr>
          <w:rtl w:val="true"/>
        </w:rPr>
        <w:t>(</w:t>
      </w:r>
      <w:r>
        <w:rPr/>
        <w:t>57</w:t>
      </w:r>
      <w:r>
        <w:rPr>
          <w:rtl w:val="true"/>
        </w:rPr>
        <w:t xml:space="preserve">) </w:t>
      </w:r>
      <w:r>
        <w:rPr>
          <w:rtl w:val="true"/>
        </w:rPr>
        <w:t xml:space="preserve">المصيبة الأولى </w:t>
      </w:r>
      <w:r>
        <w:rPr>
          <w:rtl w:val="true"/>
        </w:rPr>
        <w:t xml:space="preserve">: </w:t>
      </w:r>
      <w:r>
        <w:rPr>
          <w:rtl w:val="true"/>
        </w:rPr>
        <w:t>فلطمها على وجهها فانكسر قرطها</w:t>
      </w:r>
      <w:bookmarkEnd w:id="282"/>
    </w:p>
    <w:p>
      <w:pPr>
        <w:pStyle w:val="BookText"/>
        <w:rPr/>
      </w:pPr>
      <w:r>
        <w:rPr>
          <w:rFonts w:ascii="IRNazanin" w:hAnsi="IRNazanin" w:eastAsia="IRNazanin"/>
          <w:color w:val="111111"/>
          <w:sz w:val="28"/>
          <w:sz w:val="28"/>
          <w:szCs w:val="28"/>
          <w:rtl w:val="true"/>
          <w:lang w:bidi="fa-IR"/>
        </w:rPr>
        <w:t>الحاج ملاً إسماعيل السبزواري قدس سره قال ما ترجمته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لها بردّ فدك، فخرجت والكتاب معها، فلقيها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لك هذا الكتاب؟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كتبه أبو بكر لي بردّ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فأبت أن تدفعه إليه فلطمها على وجهها فانكسر قرطها، فارتفع صوتها بالأنين والبكاء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6198972_1280447820"/>
      <w:bookmarkStart w:id="284" w:name="_Toc103"/>
      <w:bookmarkEnd w:id="283"/>
      <w:r>
        <w:rPr>
          <w:rtl w:val="true"/>
        </w:rPr>
        <w:t>(</w:t>
      </w:r>
      <w:r>
        <w:rPr/>
        <w:t>58</w:t>
      </w:r>
      <w:r>
        <w:rPr>
          <w:rtl w:val="true"/>
        </w:rPr>
        <w:t xml:space="preserve">) </w:t>
      </w:r>
      <w:r>
        <w:rPr>
          <w:rtl w:val="true"/>
        </w:rPr>
        <w:t xml:space="preserve">المصيبة الثانية </w:t>
      </w:r>
      <w:r>
        <w:rPr>
          <w:rtl w:val="true"/>
        </w:rPr>
        <w:t xml:space="preserve">: </w:t>
      </w:r>
      <w:r>
        <w:rPr>
          <w:rtl w:val="true"/>
        </w:rPr>
        <w:t>وسقط القرط من أُذنها</w:t>
      </w:r>
      <w:bookmarkEnd w:id="284"/>
    </w:p>
    <w:p>
      <w:pPr>
        <w:pStyle w:val="BookText"/>
        <w:rPr/>
      </w:pPr>
      <w:r>
        <w:rPr>
          <w:rFonts w:ascii="Amiri" w:hAnsi="Amiri" w:eastAsia="Amiri" w:cs="Amiri"/>
          <w:color w:val="111111"/>
          <w:sz w:val="28"/>
          <w:sz w:val="28"/>
          <w:szCs w:val="28"/>
          <w:rtl w:val="true"/>
          <w:lang w:bidi="ar-SA"/>
        </w:rPr>
        <w:t xml:space="preserve">دخلوا على عليّ وجعلوا حمائل سيفه في عنقه وقادوه كما يقاد البعير المغشوش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متلبباً بثيابه، فلّما رأت فاطمة ما فعلوه بابن عمّها قامت ولبست إزارها وخرجت خلف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وبزعمها أنّها تخلصه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أكثر القوم رحمة لها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الثاني لعبده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بيده سوط فجعل يضربها على رأسها والسوط يتلوى بين كتفيها كالدمل جوهي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المستعان المستغاث بالله وبرسوله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لطمها الثاني على خدّها لطمة حتى أثرت في خدّها من وراء الخمار، وسقط القرط من أُذنها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85" w:name="pg19167_204437"/>
    </w:p>
    <w:p>
      <w:pPr>
        <w:pStyle w:val="Heading3"/>
        <w:numPr>
          <w:ilvl w:val="2"/>
          <w:numId w:val="1"/>
        </w:numPr>
        <w:rPr/>
      </w:pPr>
      <w:bookmarkStart w:id="286" w:name="__RefHeading___Toc16198974_1280447820"/>
      <w:bookmarkStart w:id="287" w:name="_Toc104"/>
      <w:bookmarkEnd w:id="285"/>
      <w:bookmarkEnd w:id="286"/>
      <w:r>
        <w:rPr>
          <w:rtl w:val="true"/>
        </w:rPr>
        <w:t>(</w:t>
      </w:r>
      <w:r>
        <w:rPr/>
        <w:t>59</w:t>
      </w:r>
      <w:r>
        <w:rPr>
          <w:rtl w:val="true"/>
        </w:rPr>
        <w:t xml:space="preserve">) </w:t>
      </w:r>
      <w:r>
        <w:rPr>
          <w:rtl w:val="true"/>
        </w:rPr>
        <w:t xml:space="preserve">المصيبة الثالثة </w:t>
      </w:r>
      <w:r>
        <w:rPr>
          <w:rtl w:val="true"/>
        </w:rPr>
        <w:t xml:space="preserve">: </w:t>
      </w:r>
      <w:r>
        <w:rPr>
          <w:rtl w:val="true"/>
        </w:rPr>
        <w:t>فانقطع قرطها وتناثرت إلى الأرض</w:t>
      </w:r>
      <w:bookmarkEnd w:id="287"/>
    </w:p>
    <w:p>
      <w:pPr>
        <w:pStyle w:val="BookText"/>
        <w:rPr/>
      </w:pPr>
      <w:r>
        <w:rPr>
          <w:rFonts w:ascii="Amiri" w:hAnsi="Amiri" w:eastAsia="Amiri" w:cs="Amiri"/>
          <w:color w:val="111111"/>
          <w:sz w:val="28"/>
          <w:sz w:val="28"/>
          <w:szCs w:val="28"/>
          <w:rtl w:val="true"/>
          <w:lang w:bidi="ar-SA"/>
        </w:rPr>
        <w:t>قال عمر في كتاب كتابه إلى معاوية لعنة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 الباب ودخلت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 بوجه أغشى بصري، فصفقت صفقة على خديها من ظاهر الخمار، فانقطع قرطها وتناثرت إلى الأرض، وخر جعلي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أحسست به أسرعت إلى خارج الدار وقلت لخالد وقنفذ ومن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من أمر عظيم </w:t>
      </w:r>
      <w:r>
        <w:rPr>
          <w:rFonts w:eastAsia="Amiri" w:cs="Amiri" w:ascii="Amiri" w:hAnsi="Amiri"/>
          <w:color w:val="111111"/>
          <w:sz w:val="28"/>
          <w:szCs w:val="28"/>
          <w:rtl w:val="true"/>
          <w:lang w:bidi="ar-SA"/>
        </w:rPr>
        <w:t xml:space="preserve">.... </w:t>
      </w:r>
      <w:r>
        <w:rPr>
          <w:rStyle w:val="FootnoteAnchor"/>
          <w:rtl w:val="true"/>
        </w:rPr>
        <w:footnoteReference w:id="98"/>
      </w:r>
      <w:bookmarkStart w:id="288" w:name="pg19167_204438"/>
    </w:p>
    <w:p>
      <w:pPr>
        <w:pStyle w:val="Heading2"/>
        <w:numPr>
          <w:ilvl w:val="1"/>
          <w:numId w:val="1"/>
        </w:numPr>
        <w:rPr/>
      </w:pPr>
      <w:bookmarkStart w:id="289" w:name="__RefHeading___Toc16198976_1280447820"/>
      <w:bookmarkStart w:id="290" w:name="_Toc105"/>
      <w:bookmarkEnd w:id="288"/>
      <w:bookmarkEnd w:id="289"/>
      <w:r>
        <w:rPr>
          <w:rtl w:val="true"/>
        </w:rPr>
        <w:t>الفصل التاسع</w:t>
      </w:r>
      <w:r>
        <w:rPr>
          <w:rtl w:val="true"/>
        </w:rPr>
        <w:t xml:space="preserve">: </w:t>
      </w:r>
      <w:r>
        <w:rPr>
          <w:rtl w:val="true"/>
        </w:rPr>
        <w:t>مصائب كتفها ومتنها وزندها</w:t>
      </w:r>
      <w:bookmarkEnd w:id="2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16198978_1280447820"/>
      <w:bookmarkStart w:id="292" w:name="_Toc106"/>
      <w:bookmarkEnd w:id="291"/>
      <w:r>
        <w:rPr>
          <w:rtl w:val="true"/>
        </w:rPr>
        <w:t>اشارة</w:t>
      </w:r>
      <w:bookmarkEnd w:id="29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9167_204440"/>
      <w:bookmarkStart w:id="294" w:name="pg19167_204440"/>
      <w:bookmarkEnd w:id="294"/>
    </w:p>
    <w:p>
      <w:pPr>
        <w:pStyle w:val="Heading3"/>
        <w:numPr>
          <w:ilvl w:val="2"/>
          <w:numId w:val="1"/>
        </w:numPr>
        <w:rPr/>
      </w:pPr>
      <w:bookmarkStart w:id="295" w:name="pg19167_204440"/>
      <w:bookmarkStart w:id="296" w:name="__RefHeading___Toc16198980_1280447820"/>
      <w:bookmarkStart w:id="297" w:name="_Toc107"/>
      <w:bookmarkEnd w:id="295"/>
      <w:bookmarkEnd w:id="296"/>
      <w:r>
        <w:rPr>
          <w:rtl w:val="true"/>
        </w:rPr>
        <w:t>(</w:t>
      </w:r>
      <w:r>
        <w:rPr/>
        <w:t>60</w:t>
      </w:r>
      <w:r>
        <w:rPr>
          <w:rtl w:val="true"/>
        </w:rPr>
        <w:t xml:space="preserve">) </w:t>
      </w:r>
      <w:r>
        <w:rPr>
          <w:rtl w:val="true"/>
        </w:rPr>
        <w:t>المصيبة الأولى</w:t>
      </w:r>
      <w:r>
        <w:rPr>
          <w:rtl w:val="true"/>
        </w:rPr>
        <w:t xml:space="preserve">: </w:t>
      </w:r>
      <w:r>
        <w:rPr>
          <w:rtl w:val="true"/>
        </w:rPr>
        <w:t>عزّ عليّ أن يسودّ متن فاطمة ضرباً</w:t>
      </w:r>
      <w:bookmarkEnd w:id="297"/>
    </w:p>
    <w:p>
      <w:pPr>
        <w:pStyle w:val="BookText"/>
        <w:rPr/>
      </w:pPr>
      <w:r>
        <w:rPr>
          <w:rFonts w:ascii="Amiri" w:hAnsi="Amiri" w:eastAsia="Amiri" w:cs="Amiri"/>
          <w:color w:val="111111"/>
          <w:sz w:val="28"/>
          <w:sz w:val="28"/>
          <w:szCs w:val="28"/>
          <w:rtl w:val="true"/>
          <w:lang w:bidi="ar-SA"/>
        </w:rPr>
        <w:t>أو تضرب الزهراء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منّا حقّنا قهراً وجبراً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نصير ولا مجير، ولا مسعد ولا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ابن أبي طالب مات قبل يومه، فلا يرى الكفرة الفجرة قد ازدحموا على ظلم الطاهرة 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وسحقاً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إلى الله مرجعه، وإلى رسول الله مدفعه، فقد عزّ على ابن أبي طالب أن يسودّ متن فاطمة ضرباً، وقد عرف مقامه وشوهدت أيّامه، فلا يثور إلى عقيلته، ولا يصرّ دون حليلته، فالصبر أيمن وأجلّ، والرضا بما رضي الله أفضل، لكيلا يزول الحقّ عن وقره، ويظهر الباطل من وكره، حتّى ألقى ربّي، فأشكو إليه ما ارتكبتم من غصبكم حقّي، وتماطلكم صدري، وهو خير الحاكمين وأرحم الراحمين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6198982_1280447820"/>
      <w:bookmarkStart w:id="299" w:name="_Toc108"/>
      <w:bookmarkEnd w:id="298"/>
      <w:r>
        <w:rPr>
          <w:rtl w:val="true"/>
        </w:rPr>
        <w:t>(</w:t>
      </w:r>
      <w:r>
        <w:rPr/>
        <w:t>61</w:t>
      </w:r>
      <w:r>
        <w:rPr>
          <w:rtl w:val="true"/>
        </w:rPr>
        <w:t xml:space="preserve">) </w:t>
      </w:r>
      <w:r>
        <w:rPr>
          <w:rtl w:val="true"/>
        </w:rPr>
        <w:t xml:space="preserve">المصيبة الثانية </w:t>
      </w:r>
      <w:r>
        <w:rPr>
          <w:rtl w:val="true"/>
        </w:rPr>
        <w:t xml:space="preserve">: </w:t>
      </w:r>
      <w:r>
        <w:rPr>
          <w:rtl w:val="true"/>
        </w:rPr>
        <w:t>وكان كتفها مجروحا إلى حين وفاتها</w:t>
      </w:r>
      <w:bookmarkEnd w:id="2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عمر اشتد حقده وعداوته على أهل البيت عليهم السلام، فأشار إلى قنفذ اللعين، فضرب بالسياط على كتف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فتورّم وبقي أثره وكان كتفها مجروحا إلى حين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خالد بن الوليد ما صنعه مولاه وسيده عمر وجسارته وسوء أدبه، فضرب السيدة المعصومة الطاهرة عليهاالسلام بغلاف السيف طلبا لمرضاته، بل أسند بعض الثقات إسقاط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الحمل إلى ما صنعه خالد؛ وكيف كان ما جناه خالد وقنفذ إنما يكون مسبّبا عما جناه وصنعه عمر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300" w:name="pg19167_204442"/>
    </w:p>
    <w:p>
      <w:pPr>
        <w:pStyle w:val="Heading2"/>
        <w:numPr>
          <w:ilvl w:val="1"/>
          <w:numId w:val="1"/>
        </w:numPr>
        <w:rPr/>
      </w:pPr>
      <w:bookmarkStart w:id="301" w:name="__RefHeading___Toc16198984_1280447820"/>
      <w:bookmarkStart w:id="302" w:name="_Toc109"/>
      <w:bookmarkEnd w:id="300"/>
      <w:bookmarkEnd w:id="301"/>
      <w:r>
        <w:rPr>
          <w:rtl w:val="true"/>
        </w:rPr>
        <w:t>الفصل العاشر</w:t>
      </w:r>
      <w:r>
        <w:rPr>
          <w:rtl w:val="true"/>
        </w:rPr>
        <w:t xml:space="preserve">: </w:t>
      </w:r>
      <w:r>
        <w:rPr>
          <w:rtl w:val="true"/>
        </w:rPr>
        <w:t>المصائب المتعلقة بشأن فدك</w:t>
      </w:r>
      <w:bookmarkEnd w:id="3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16198986_1280447820"/>
      <w:bookmarkStart w:id="304" w:name="_Toc110"/>
      <w:bookmarkEnd w:id="303"/>
      <w:r>
        <w:rPr>
          <w:rtl w:val="true"/>
        </w:rPr>
        <w:t>اشارة</w:t>
      </w:r>
      <w:bookmarkEnd w:id="3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9167_204444"/>
      <w:bookmarkStart w:id="306" w:name="pg19167_204444"/>
      <w:bookmarkEnd w:id="306"/>
    </w:p>
    <w:p>
      <w:pPr>
        <w:pStyle w:val="Heading3"/>
        <w:numPr>
          <w:ilvl w:val="2"/>
          <w:numId w:val="1"/>
        </w:numPr>
        <w:rPr/>
      </w:pPr>
      <w:bookmarkStart w:id="307" w:name="pg19167_204444"/>
      <w:bookmarkStart w:id="308" w:name="__RefHeading___Toc16198988_1280447820"/>
      <w:bookmarkStart w:id="309" w:name="_Toc111"/>
      <w:bookmarkEnd w:id="307"/>
      <w:bookmarkEnd w:id="308"/>
      <w:r>
        <w:rPr>
          <w:rtl w:val="true"/>
        </w:rPr>
        <w:t>(</w:t>
      </w:r>
      <w:r>
        <w:rPr/>
        <w:t>62</w:t>
      </w:r>
      <w:r>
        <w:rPr>
          <w:rtl w:val="true"/>
        </w:rPr>
        <w:t xml:space="preserve">) </w:t>
      </w:r>
      <w:r>
        <w:rPr>
          <w:rtl w:val="true"/>
        </w:rPr>
        <w:t xml:space="preserve">المصيبة الأولى </w:t>
      </w:r>
      <w:r>
        <w:rPr>
          <w:rtl w:val="true"/>
        </w:rPr>
        <w:t xml:space="preserve">: </w:t>
      </w:r>
      <w:r>
        <w:rPr>
          <w:rtl w:val="true"/>
        </w:rPr>
        <w:t>فأخر جالوكيل من فدك</w:t>
      </w:r>
      <w:r>
        <w:rPr>
          <w:rtl w:val="true"/>
        </w:rPr>
        <w:t>.</w:t>
      </w:r>
      <w:bookmarkEnd w:id="309"/>
    </w:p>
    <w:p>
      <w:pPr>
        <w:pStyle w:val="BookText"/>
        <w:rPr/>
      </w:pP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أبو بكر مجلسه، بعث إلى وكيل فاطمة صلوات الله عليها فأخرجه من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ادّعيت أنّك خليفة أبي، وجلست مجلسه، وأنت بعثت وكيلي فأخرجته من فدك، وقد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بها عليّ، وأنّ لي بذلك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سُلَيْمَنُ دَاوُردَ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وورث يحيى زكريّا، وكيف لا أرث أنا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معلّمة، فإنّما علّمني ابن عمّي وبعلي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عائشة تشهد وعمر أنّهما 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شهادة زور شهدا بها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6198990_1280447820"/>
      <w:bookmarkStart w:id="311" w:name="_Toc112"/>
      <w:bookmarkEnd w:id="310"/>
      <w:r>
        <w:rPr>
          <w:rtl w:val="true"/>
        </w:rPr>
        <w:t>(</w:t>
      </w:r>
      <w:r>
        <w:rPr/>
        <w:t>63</w:t>
      </w:r>
      <w:r>
        <w:rPr>
          <w:rtl w:val="true"/>
        </w:rPr>
        <w:t xml:space="preserve">) </w:t>
      </w:r>
      <w:r>
        <w:rPr>
          <w:rtl w:val="true"/>
        </w:rPr>
        <w:t xml:space="preserve">المصيبة الثانية </w:t>
      </w:r>
      <w:r>
        <w:rPr>
          <w:rtl w:val="true"/>
        </w:rPr>
        <w:t xml:space="preserve">: </w:t>
      </w:r>
      <w:r>
        <w:rPr>
          <w:rtl w:val="true"/>
        </w:rPr>
        <w:t>لا نجيز شهادة امرأة وأمّا عليّ فيجرّ إلى نفسه</w:t>
      </w:r>
      <w:bookmarkEnd w:id="3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فدكاً إنّما هي صدّق بها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ببيّنتك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بأم أيمن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إنّك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فاطمة؟ فقالت</w:t>
      </w:r>
      <w:r>
        <w:rPr>
          <w:rFonts w:eastAsia="Amiri" w:cs="Amiri" w:ascii="Amiri" w:hAnsi="Amiri"/>
          <w:color w:val="111111"/>
          <w:sz w:val="28"/>
          <w:szCs w:val="28"/>
          <w:rtl w:val="true"/>
          <w:lang w:bidi="ar-SA"/>
        </w:rPr>
        <w:t xml:space="preserve">: </w:t>
      </w:r>
      <w:bookmarkStart w:id="312" w:name="pg19167_204445"/>
    </w:p>
    <w:p>
      <w:pPr>
        <w:pStyle w:val="BookText"/>
        <w:rPr/>
      </w:pPr>
      <w:bookmarkEnd w:id="312"/>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سيّدة نساء أهل الجنّة تدّعي ما 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امرأة من أهل الجنّة ما كنتُ لأشهد بما لم أكن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يا أمّ أيمن من هذه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تشهدين؟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جالسة في بيت فاطمة عليها السلام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حتّى نزل عليه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قم فإنّ الله تبارك وتعالى أمرني أن أخطّ لك فدكاً بجناحي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رجع 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فدكاً بجناحه، وحدّ لي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العيلة والحاجة من بعدك، فصدّق بها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صدقة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 أيمن اشهدي، ويا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ولا نجيز شهادة امرأة وحدها، وأمّا عليّ فيجرّ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مغضبة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6198992_1280447820"/>
      <w:bookmarkStart w:id="314" w:name="_Toc113"/>
      <w:bookmarkEnd w:id="313"/>
      <w:r>
        <w:rPr>
          <w:rtl w:val="true"/>
        </w:rPr>
        <w:t xml:space="preserve">( </w:t>
      </w:r>
      <w:r>
        <w:rPr/>
        <w:t>64</w:t>
      </w:r>
      <w:r>
        <w:rPr>
          <w:rtl w:val="true"/>
        </w:rPr>
        <w:t xml:space="preserve">) </w:t>
      </w:r>
      <w:r>
        <w:rPr>
          <w:rtl w:val="true"/>
        </w:rPr>
        <w:t xml:space="preserve">المصيبة الثالثة </w:t>
      </w:r>
      <w:r>
        <w:rPr>
          <w:rtl w:val="true"/>
        </w:rPr>
        <w:t xml:space="preserve">: </w:t>
      </w:r>
      <w:r>
        <w:rPr>
          <w:rtl w:val="true"/>
        </w:rPr>
        <w:t>انصرفي حتّى يحكم الله بيننا</w:t>
      </w:r>
      <w:bookmarkEnd w:id="3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بيّنة يا بنت محمّد على ما تدّعين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صدقتم جابر بن عبدالله، وجرير بن عبدالله، ولم تسألوهما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وبيّنتي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جابراً وجريراً ذكرا أمراً هيّناً، وأنتِ تدّعين أمراً عظيماً يقع به الرّدة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برسول الله وأهل بيت رسول الله هاجروا إلى دينه، والأنصار بالإيمان بالله ورسوله وبذي القربى أحسنوا، فلا هجرة إلّا إلينا، ولا نصرة إلاّ لنا، ولا اتّباع بإحسان إلّا بنا، ومن ارتدّ عنّا فإلى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 أباطيلكِ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أحضرينا من يشهد لكِ بما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إلى عليّ والحسن والحسين، وأُمّ أيمن وأسماء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أبي بكر بن أبي قحافة فأقبلوا إلى أبي بكر وشهدوا </w:t>
      </w:r>
      <w:bookmarkStart w:id="315" w:name="pg19167_204446"/>
    </w:p>
    <w:p>
      <w:pPr>
        <w:pStyle w:val="BookText"/>
        <w:rPr/>
      </w:pPr>
      <w:bookmarkEnd w:id="315"/>
      <w:r>
        <w:rPr>
          <w:rFonts w:ascii="IRNazanin" w:hAnsi="IRNazanin" w:eastAsia="IRNazanin"/>
          <w:color w:val="111111"/>
          <w:sz w:val="28"/>
          <w:sz w:val="28"/>
          <w:szCs w:val="28"/>
          <w:rtl w:val="true"/>
          <w:lang w:bidi="fa-IR"/>
        </w:rPr>
        <w:t>لها بجميع ما قالت وادّعته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فزوجها، وأمّا الحسن والحسين فابناها، وأمّا أمّ أيمن فمولاتها، وأمّا أسماء بنت عميس فقد كانت تحت جعفر بن أبي طالب، فهي تشهد لبني هاشم ، وقد كانت تخدم فاطمة، وكلّ هؤلاء يجرّون إلى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فاطمة فبضعة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آذاها فقد آذى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كذَّبها فقد كذَّب رسول الله ، وأمّا الحسن والحسين فابنا رسول الله الله وسيدا شباب أهل الجنّة من كذبهما فقد كذب رسول الله  إذ كان أهل الجنّة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أنا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وأنا منك، وأنتَ أخي في الدنيا والآخرة، والرادّ عليك هو الرادّ عليّ، ومن أطاعك فقد أطاعني، ومن عصاك فقد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 أيمن فقد شهد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ودعا لأسماء بنت عميس وذرّيتها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كما وصفتم به أنفسكم، ولكن شهادة الجارّ إلى نفسه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كنّا نحن كما تعرفون ولا تنكرون، وشهادتنا لأنفسنا لا تقبل، وشهادة رسول الله لا تقبل، فإنّا لله وإنّا إليه راجعون إذا ادّعينا لأنفسنا تسألنا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معين يعين، وقد وثبتم على سلطان الله وسلطان رسوله، فأخرجتموه من بيته إلى بيت غيره، من غير بيّنة ولا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إنصرفي حتّى يحكم الله بيننا وهو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مولاي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ظلامة حدثت في الإسلام أو تحدث، وكلّ دم مسفوك حرام، ومنكر مشهود، وأمر غير محمود، فوزره في أعناقهما وأعناق من شايعهما أو تابعهما ورضي بولايتهما إلى يوم القيامة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6198994_1280447820"/>
      <w:bookmarkStart w:id="317" w:name="_Toc114"/>
      <w:bookmarkEnd w:id="316"/>
      <w:r>
        <w:rPr>
          <w:rtl w:val="true"/>
        </w:rPr>
        <w:t>(</w:t>
      </w:r>
      <w:r>
        <w:rPr/>
        <w:t>65</w:t>
      </w:r>
      <w:r>
        <w:rPr>
          <w:rtl w:val="true"/>
        </w:rPr>
        <w:t xml:space="preserve">) </w:t>
      </w:r>
      <w:r>
        <w:rPr>
          <w:rtl w:val="true"/>
        </w:rPr>
        <w:t xml:space="preserve">المصيبة الرابعة </w:t>
      </w:r>
      <w:r>
        <w:rPr>
          <w:rtl w:val="true"/>
        </w:rPr>
        <w:t xml:space="preserve">: </w:t>
      </w:r>
      <w:r>
        <w:rPr>
          <w:rtl w:val="true"/>
        </w:rPr>
        <w:t>فأبت أن تدفع الكتاب فرفسها ثمّ لطمها</w:t>
      </w:r>
      <w:bookmarkEnd w:id="3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 أبا بكر وحده فإنّه أرقّ من الآخر، وقولي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ادّعيت مجلس أبي، وأنّك خليفته وجلست مجلسه، ولو كانت فدك لك، ثمّ </w:t>
      </w:r>
      <w:bookmarkStart w:id="318" w:name="pg19167_204447"/>
    </w:p>
    <w:p>
      <w:pPr>
        <w:pStyle w:val="BookText"/>
        <w:rPr/>
      </w:pPr>
      <w:bookmarkEnd w:id="318"/>
      <w:r>
        <w:rPr>
          <w:rFonts w:ascii="Amiri" w:hAnsi="Amiri" w:eastAsia="Amiri" w:cs="Amiri"/>
          <w:color w:val="111111"/>
          <w:sz w:val="28"/>
          <w:sz w:val="28"/>
          <w:szCs w:val="28"/>
          <w:rtl w:val="true"/>
          <w:lang w:bidi="ar-SA"/>
        </w:rPr>
        <w:t>استو هبتها منك لوجب ردّها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أتته وقالت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بكتاب، فكتبه لها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ما هذا الكتاب الّذي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لي أبوبكر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أن تدفعه إليه، فرفسها برجله وكانت عليها السلام حاملة بابن اسمه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فأسقطت المحسن من بطنها، ثمّ لطمها، فكأنّي أنظر إلى قرط في أُذنها حين نُقِفَ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الكتاب فخرقه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6198996_1280447820"/>
      <w:bookmarkStart w:id="320" w:name="_Toc115"/>
      <w:bookmarkEnd w:id="319"/>
      <w:r>
        <w:rPr>
          <w:rtl w:val="true"/>
        </w:rPr>
        <w:t>(</w:t>
      </w:r>
      <w:r>
        <w:rPr/>
        <w:t>66</w:t>
      </w:r>
      <w:r>
        <w:rPr>
          <w:rtl w:val="true"/>
        </w:rPr>
        <w:t xml:space="preserve">) </w:t>
      </w:r>
      <w:r>
        <w:rPr>
          <w:rtl w:val="true"/>
        </w:rPr>
        <w:t xml:space="preserve">المصيبة الخامسة </w:t>
      </w:r>
      <w:r>
        <w:rPr>
          <w:rtl w:val="true"/>
        </w:rPr>
        <w:t xml:space="preserve">: </w:t>
      </w:r>
      <w:r>
        <w:rPr>
          <w:rtl w:val="true"/>
        </w:rPr>
        <w:t>فبصق فيه ومحاه</w:t>
      </w:r>
      <w:bookmarkEnd w:id="320"/>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عليها السلام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فسألته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سُلَيْمَنُ دَاوُرد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حاجّته أمر أن يكتب لها، وشهد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عليها السلام فاستقبلها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يا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أبي بكر من شأن فدك، قد كتب لي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فأعطته، فبصق فيه ومحاه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6198998_1280447820"/>
      <w:bookmarkStart w:id="322" w:name="_Toc116"/>
      <w:bookmarkEnd w:id="321"/>
      <w:r>
        <w:rPr>
          <w:rtl w:val="true"/>
        </w:rPr>
        <w:t>(</w:t>
      </w:r>
      <w:r>
        <w:rPr/>
        <w:t>67</w:t>
      </w:r>
      <w:r>
        <w:rPr>
          <w:rtl w:val="true"/>
        </w:rPr>
        <w:t xml:space="preserve">) </w:t>
      </w:r>
      <w:r>
        <w:rPr>
          <w:rtl w:val="true"/>
        </w:rPr>
        <w:t xml:space="preserve">المصيبة السادسة </w:t>
      </w:r>
      <w:r>
        <w:rPr>
          <w:rtl w:val="true"/>
        </w:rPr>
        <w:t xml:space="preserve">: </w:t>
      </w:r>
      <w:r>
        <w:rPr>
          <w:rtl w:val="true"/>
        </w:rPr>
        <w:t>فدار بها أربعين صباحاً</w:t>
      </w:r>
      <w:bookmarkEnd w:id="3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فدك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خرجَتْ وحَمَلها عليٌّ على أتان عليه كساء له خمل، فدار بها أربعين صباحاً في بيوت المهاجرين والأنصار والحسن والحسين معها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أنصروا الله فإنّي ابنة نبيّكم، وقد بايعتم رسول الله يوم بايعتموه أن تمنعوه وذرّيته ممّا تمنعون منه أنفسكم وذراريكم،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فقوا لرسول الله ببيعتكم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ولا أجابها ولا نصرها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إلى معاذ بن جبل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معاذ بن جبل إنّي قد جئتك مستنصرة وقد بايعت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تنصره وذرّيته وتمنعه ممّا تمنع منه نفسك وذرّيتك، وأنّ أبا بكر قد غصبني على فدك وأخر جوكيلي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فمعي غيري؟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أجابني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أبلغ أنا من نصرتك؟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ودخل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بابنة محمّد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تطلب نصرتي على أبي بكر فإنّه أخذ منها فدكاً،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أجبتها به؟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يبلغ من نصرتي أنا وحدي؟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فأبيتَ أن تنصرها قال نعم قال فأيُّ شيء قالت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لأُنازعنّك الفصيح من رأسي حتّى أرد على رسول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لأنازعتك الفصيح من رأسي حتّى أرد على رسول الله إذ لم تجب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وخرجت فاطمة من عنده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أكلّمك كلمة حتّى اجتمع أنا وأنت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انصرفت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9167_204450"/>
      <w:bookmarkStart w:id="324" w:name="pg19167_204450"/>
      <w:bookmarkEnd w:id="324"/>
    </w:p>
    <w:p>
      <w:pPr>
        <w:pStyle w:val="Heading2"/>
        <w:numPr>
          <w:ilvl w:val="1"/>
          <w:numId w:val="1"/>
        </w:numPr>
        <w:rPr/>
      </w:pPr>
      <w:bookmarkStart w:id="325" w:name="pg19167_204450"/>
      <w:bookmarkStart w:id="326" w:name="__RefHeading___Toc16199000_1280447820"/>
      <w:bookmarkStart w:id="327" w:name="_Toc117"/>
      <w:bookmarkEnd w:id="325"/>
      <w:bookmarkEnd w:id="326"/>
      <w:r>
        <w:rPr>
          <w:rtl w:val="true"/>
        </w:rPr>
        <w:t xml:space="preserve">الفصل الحادي عشر </w:t>
      </w:r>
      <w:r>
        <w:rPr>
          <w:rtl w:val="true"/>
        </w:rPr>
        <w:t xml:space="preserve">: </w:t>
      </w:r>
      <w:r>
        <w:rPr>
          <w:rtl w:val="true"/>
        </w:rPr>
        <w:t>مصائب ساعة الوفاة ودفنها</w:t>
      </w:r>
      <w:bookmarkEnd w:id="3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16199002_1280447820"/>
      <w:bookmarkStart w:id="329" w:name="_Toc118"/>
      <w:bookmarkEnd w:id="328"/>
      <w:r>
        <w:rPr>
          <w:rtl w:val="true"/>
        </w:rPr>
        <w:t>اشارة</w:t>
      </w:r>
      <w:bookmarkEnd w:id="3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9167_204452"/>
      <w:bookmarkStart w:id="331" w:name="pg19167_204452"/>
      <w:bookmarkEnd w:id="331"/>
    </w:p>
    <w:p>
      <w:pPr>
        <w:pStyle w:val="Heading3"/>
        <w:numPr>
          <w:ilvl w:val="2"/>
          <w:numId w:val="1"/>
        </w:numPr>
        <w:rPr/>
      </w:pPr>
      <w:bookmarkStart w:id="332" w:name="pg19167_204452"/>
      <w:bookmarkStart w:id="333" w:name="__RefHeading___Toc16199004_1280447820"/>
      <w:bookmarkStart w:id="334" w:name="_Toc119"/>
      <w:bookmarkEnd w:id="332"/>
      <w:bookmarkEnd w:id="333"/>
      <w:r>
        <w:rPr>
          <w:rtl w:val="true"/>
        </w:rPr>
        <w:t>(</w:t>
      </w:r>
      <w:r>
        <w:rPr/>
        <w:t>68</w:t>
      </w:r>
      <w:r>
        <w:rPr>
          <w:rtl w:val="true"/>
        </w:rPr>
        <w:t xml:space="preserve">) </w:t>
      </w:r>
      <w:r>
        <w:rPr>
          <w:rtl w:val="true"/>
        </w:rPr>
        <w:t xml:space="preserve">المصيبة الأولى </w:t>
      </w:r>
      <w:r>
        <w:rPr>
          <w:rtl w:val="true"/>
        </w:rPr>
        <w:t xml:space="preserve">: </w:t>
      </w:r>
      <w:r>
        <w:rPr>
          <w:rtl w:val="true"/>
        </w:rPr>
        <w:t>قد ذابت من الحزن، وذهب لحمها</w:t>
      </w:r>
      <w:bookmarkEnd w:id="334"/>
    </w:p>
    <w:p>
      <w:pPr>
        <w:pStyle w:val="BookText"/>
        <w:rPr/>
      </w:pPr>
      <w:r>
        <w:rPr>
          <w:rFonts w:ascii="IRNazanin" w:hAnsi="IRNazanin" w:eastAsia="IRNazanin"/>
          <w:color w:val="111111"/>
          <w:sz w:val="28"/>
          <w:sz w:val="28"/>
          <w:szCs w:val="28"/>
          <w:rtl w:val="true"/>
          <w:lang w:bidi="fa-IR"/>
        </w:rPr>
        <w:t xml:space="preserve">عن أبي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فاطمة الوفاة كانت قد ذابت من الحزن، وذهب لحمها، فدعت أسماء بنت عميس وقال أبو بصير في حديثه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دعت ام أيمن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أيمن اصنعي لي نعشا يواري جسدي، فاني قد ذهب لحمي، فقالت لها 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اريك شيئا يصنع في أرض الحبشة،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فصنعت لها مقدار ذراع من جرائد النخل، وطرحت فوق النعش ثوبا فغطاه فقالت فاطمة عليها السلام سترتيني سترك الله من النار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6199006_1280447820"/>
      <w:bookmarkStart w:id="336" w:name="_Toc120"/>
      <w:bookmarkEnd w:id="335"/>
      <w:r>
        <w:rPr>
          <w:rtl w:val="true"/>
        </w:rPr>
        <w:t>(</w:t>
      </w:r>
      <w:r>
        <w:rPr/>
        <w:t>69</w:t>
      </w:r>
      <w:r>
        <w:rPr>
          <w:rtl w:val="true"/>
        </w:rPr>
        <w:t xml:space="preserve">) </w:t>
      </w:r>
      <w:r>
        <w:rPr>
          <w:rtl w:val="true"/>
        </w:rPr>
        <w:t xml:space="preserve">المصيبة الثانية </w:t>
      </w:r>
      <w:r>
        <w:rPr>
          <w:rtl w:val="true"/>
        </w:rPr>
        <w:t xml:space="preserve">: </w:t>
      </w:r>
      <w:r>
        <w:rPr>
          <w:rtl w:val="true"/>
        </w:rPr>
        <w:t>نزعت الثياب الملطخة بالدماء</w:t>
      </w:r>
      <w:bookmarkEnd w:id="336"/>
    </w:p>
    <w:p>
      <w:pPr>
        <w:pStyle w:val="BookText"/>
        <w:rPr/>
      </w:pPr>
      <w:r>
        <w:rPr>
          <w:rFonts w:ascii="Amiri" w:hAnsi="Amiri" w:eastAsia="Amiri" w:cs="Amiri"/>
          <w:color w:val="111111"/>
          <w:sz w:val="28"/>
          <w:sz w:val="28"/>
          <w:szCs w:val="28"/>
          <w:rtl w:val="true"/>
          <w:lang w:bidi="ar-SA"/>
        </w:rPr>
        <w:t>دعت السيدة فاطمة سلمى امرأة أبي رافع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لي ماءً،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دعت بثيابها الجدد فاغتسلت أحسن ما يكون،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فراشي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السبب في اغتسال السيدة فاطمة وتبديل ثيابها وهي في أواخر ساعات الحياة، بل على أعتاب المنية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السبب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عليهاالسلام أرادت أن تغسل آثار الجروح الموجودة على عضدها وعلى ضلعها، تلك الجروح التي حدثت لها عند باب بيتها من الضرب، كما تقدم الكلام عن وهكذا نزعت الثياب الملطخة </w:t>
      </w:r>
      <w:bookmarkStart w:id="337" w:name="pg19167_204453"/>
    </w:p>
    <w:p>
      <w:pPr>
        <w:pStyle w:val="BookText"/>
        <w:rPr/>
      </w:pPr>
      <w:bookmarkEnd w:id="337"/>
      <w:r>
        <w:rPr>
          <w:rFonts w:ascii="Amiri" w:hAnsi="Amiri" w:eastAsia="Amiri" w:cs="Amiri"/>
          <w:color w:val="111111"/>
          <w:sz w:val="28"/>
          <w:sz w:val="28"/>
          <w:szCs w:val="28"/>
          <w:rtl w:val="true"/>
          <w:lang w:bidi="ar-SA"/>
        </w:rPr>
        <w:t xml:space="preserve">بالدماء والقيح، ولعلها عليهاالسلام أرادت أن تخفي ذلك عن ذويها الذين يحضرون ساعة تغسيلها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6199008_1280447820"/>
      <w:bookmarkStart w:id="339" w:name="_Toc121"/>
      <w:bookmarkEnd w:id="338"/>
      <w:r>
        <w:rPr>
          <w:rtl w:val="true"/>
        </w:rPr>
        <w:t>(</w:t>
      </w:r>
      <w:r>
        <w:rPr/>
        <w:t>70</w:t>
      </w:r>
      <w:r>
        <w:rPr>
          <w:rtl w:val="true"/>
        </w:rPr>
        <w:t xml:space="preserve">) </w:t>
      </w:r>
      <w:r>
        <w:rPr>
          <w:rtl w:val="true"/>
        </w:rPr>
        <w:t>المصيبة الثالثة</w:t>
      </w:r>
      <w:r>
        <w:rPr>
          <w:rtl w:val="true"/>
        </w:rPr>
        <w:t xml:space="preserve">: </w:t>
      </w:r>
      <w:r>
        <w:rPr>
          <w:rtl w:val="true"/>
        </w:rPr>
        <w:t>فصاح صيحة سمعها الناس من خار جالدار</w:t>
      </w:r>
      <w:bookmarkEnd w:id="339"/>
    </w:p>
    <w:p>
      <w:pPr>
        <w:pStyle w:val="BookText"/>
        <w:rPr/>
      </w:pPr>
      <w:r>
        <w:rPr>
          <w:rFonts w:ascii="IRNazanin" w:hAnsi="IRNazanin" w:eastAsia="IRNazanin"/>
          <w:color w:val="111111"/>
          <w:sz w:val="28"/>
          <w:sz w:val="28"/>
          <w:szCs w:val="28"/>
          <w:rtl w:val="true"/>
          <w:lang w:bidi="fa-IR"/>
        </w:rPr>
        <w:t>وقال صدرالواعظين القزويني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وأوصته عليهاالسلام ألا يجرّدها حين الغسل، بل يغسّلها، وعليها قميصها، والسر في ذلك، كأنّها تقول بلسان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لشدّة محبّتي وشفقتي عليك أردت ألا ينكسر خاطرك بشيء، ولذا فقد كتمت عنك آثار ضرب الغلاف والرفسة التي كانت بجسمي واويلاه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بغسل السيّدة فاطمة الزهراء عليها السلام اذ رأى سواد عضدها وجنبها ، فصاح صيحة سمعها الناس من خارج الدار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6199010_1280447820"/>
      <w:bookmarkStart w:id="341" w:name="_Toc122"/>
      <w:bookmarkEnd w:id="340"/>
      <w:r>
        <w:rPr>
          <w:rtl w:val="true"/>
        </w:rPr>
        <w:t>(</w:t>
      </w:r>
      <w:r>
        <w:rPr/>
        <w:t>71</w:t>
      </w:r>
      <w:r>
        <w:rPr>
          <w:rtl w:val="true"/>
        </w:rPr>
        <w:t xml:space="preserve">) </w:t>
      </w:r>
      <w:r>
        <w:rPr>
          <w:rtl w:val="true"/>
        </w:rPr>
        <w:t xml:space="preserve">المصيبة الرابعة </w:t>
      </w:r>
      <w:r>
        <w:rPr>
          <w:rtl w:val="true"/>
        </w:rPr>
        <w:t xml:space="preserve">: </w:t>
      </w:r>
      <w:r>
        <w:rPr>
          <w:rtl w:val="true"/>
        </w:rPr>
        <w:t>صرت كالخيال، وجفّ جلدي على عظمي</w:t>
      </w:r>
      <w:bookmarkEnd w:id="341"/>
    </w:p>
    <w:p>
      <w:pPr>
        <w:pStyle w:val="BookText"/>
        <w:rPr/>
      </w:pPr>
      <w:r>
        <w:rPr>
          <w:rFonts w:ascii="Amiri" w:hAnsi="Amiri" w:eastAsia="Amiri" w:cs="Amiri"/>
          <w:color w:val="111111"/>
          <w:sz w:val="28"/>
          <w:sz w:val="28"/>
          <w:szCs w:val="28"/>
          <w:rtl w:val="true"/>
          <w:lang w:bidi="ar-SA"/>
        </w:rPr>
        <w:t>عن أبي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إلى فاطمة عليهاالسلام أنّها أوّل من يلحق به من أهل بيته، 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ونالها من القوم ما نالها، لزمت الفراش، ونحل جسمها، وذاب لحمها، وصارت كالخيال، وعاشت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 فلمّا احتضرت،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أُحمل وقد صرت كالخيال، وجفٌ جلدي على عظمي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6199012_1280447820"/>
      <w:bookmarkStart w:id="343" w:name="_Toc123"/>
      <w:bookmarkEnd w:id="342"/>
      <w:r>
        <w:rPr>
          <w:rtl w:val="true"/>
        </w:rPr>
        <w:t>(</w:t>
      </w:r>
      <w:r>
        <w:rPr/>
        <w:t>72</w:t>
      </w:r>
      <w:r>
        <w:rPr>
          <w:rtl w:val="true"/>
        </w:rPr>
        <w:t xml:space="preserve">) </w:t>
      </w:r>
      <w:r>
        <w:rPr>
          <w:rtl w:val="true"/>
        </w:rPr>
        <w:t xml:space="preserve">المصيبة الخامسة </w:t>
      </w:r>
      <w:r>
        <w:rPr>
          <w:rtl w:val="true"/>
        </w:rPr>
        <w:t xml:space="preserve">: </w:t>
      </w:r>
      <w:r>
        <w:rPr>
          <w:rtl w:val="true"/>
        </w:rPr>
        <w:t>وقد صرت عظماً، وقد يبس الجلد على العظم</w:t>
      </w:r>
      <w:bookmarkEnd w:id="3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w:t>
      </w:r>
      <w:bookmarkStart w:id="344" w:name="pg19167_204454"/>
    </w:p>
    <w:p>
      <w:pPr>
        <w:pStyle w:val="BookText"/>
        <w:rPr/>
      </w:pPr>
      <w:bookmarkEnd w:id="344"/>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وأخذها السبل </w:t>
      </w:r>
      <w:r>
        <w:rPr>
          <w:rStyle w:val="FootnoteAnchor"/>
          <w:rtl w:val="true"/>
        </w:rPr>
        <w:footnoteReference w:id="114"/>
      </w:r>
      <w:r>
        <w:rPr>
          <w:rFonts w:ascii="Amiri" w:hAnsi="Amiri" w:eastAsia="Amiri" w:cs="Amiri"/>
          <w:color w:val="111111"/>
          <w:sz w:val="28"/>
          <w:sz w:val="28"/>
          <w:szCs w:val="28"/>
          <w:rtl w:val="true"/>
          <w:lang w:bidi="ar-SA"/>
        </w:rPr>
        <w:t xml:space="preserve">كمداً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فعاشت بعده سبعين يوماً،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يلحق بي من أهلي أنتِ یافاطمة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وقد صرت عظماً، وقد يبس الجلد على العظم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6199014_1280447820"/>
      <w:bookmarkStart w:id="346" w:name="_Toc124"/>
      <w:bookmarkEnd w:id="345"/>
      <w:r>
        <w:rPr>
          <w:rtl w:val="true"/>
        </w:rPr>
        <w:t>(</w:t>
      </w:r>
      <w:r>
        <w:rPr/>
        <w:t>73</w:t>
      </w:r>
      <w:r>
        <w:rPr>
          <w:rtl w:val="true"/>
        </w:rPr>
        <w:t xml:space="preserve">) </w:t>
      </w:r>
      <w:r>
        <w:rPr>
          <w:rtl w:val="true"/>
        </w:rPr>
        <w:t xml:space="preserve">المصيبة السادسة </w:t>
      </w:r>
      <w:r>
        <w:rPr>
          <w:rtl w:val="true"/>
        </w:rPr>
        <w:t xml:space="preserve">: </w:t>
      </w:r>
      <w:r>
        <w:rPr>
          <w:rtl w:val="true"/>
        </w:rPr>
        <w:t>ثمّ حملناها فدفنَاها ليلاً</w:t>
      </w:r>
      <w:bookmarkEnd w:id="34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قد مرضت مرضاً شديداً، فقالت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ترين إلى ما بلغت؟ أحمل على سرير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ولكن أصنع لك نعشاً كما رأيته يصنع 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أسماء إلى جرائد رطبة، فقطعت من الأسواق، وجعلت على السرير نعشاً، وهو أوّل نعش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فاطمة، وما رأيتها متبسّمة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يومئذ، ثمّ حملناها فدفناها ليلاً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6199016_1280447820"/>
      <w:bookmarkStart w:id="348" w:name="_Toc125"/>
      <w:bookmarkEnd w:id="347"/>
      <w:r>
        <w:rPr>
          <w:rtl w:val="true"/>
        </w:rPr>
        <w:t>(</w:t>
      </w:r>
      <w:r>
        <w:rPr/>
        <w:t>74</w:t>
      </w:r>
      <w:r>
        <w:rPr>
          <w:rtl w:val="true"/>
        </w:rPr>
        <w:t xml:space="preserve">) </w:t>
      </w:r>
      <w:r>
        <w:rPr>
          <w:rtl w:val="true"/>
        </w:rPr>
        <w:t xml:space="preserve">المصيبة السابعة </w:t>
      </w:r>
      <w:r>
        <w:rPr>
          <w:rtl w:val="true"/>
        </w:rPr>
        <w:t xml:space="preserve">: </w:t>
      </w:r>
      <w:r>
        <w:rPr>
          <w:rtl w:val="true"/>
        </w:rPr>
        <w:t>ودفنها وعفا موضع قبرها</w:t>
      </w:r>
      <w:bookmarkEnd w:id="348"/>
    </w:p>
    <w:p>
      <w:pPr>
        <w:pStyle w:val="BookText"/>
        <w:rPr/>
      </w:pPr>
      <w:r>
        <w:rPr>
          <w:rFonts w:ascii="IRNazanin" w:hAnsi="IRNazanin" w:eastAsia="IRNazanin"/>
          <w:color w:val="111111"/>
          <w:sz w:val="28"/>
          <w:sz w:val="28"/>
          <w:szCs w:val="28"/>
          <w:rtl w:val="true"/>
          <w:lang w:bidi="fa-IR"/>
        </w:rPr>
        <w:t xml:space="preserve">عن عليّ بن الحسين، عن أبيه الحسين عليهماالسلام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وصّت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يكتم أمرها، ويخفي خبرها، ولا يؤذن أحداً بمرضها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ذلك، وكان يمرّضها بنفسه، وتعينه على ذلك أسماء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استسرار بذلك كما وصّت 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حضرتها الوفاة، وصّت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يتولّى أمرها، ويدفنها ليلاً، ويعفي قبرها، فتولّى ذلك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ودفنها وعفا موضع قبرها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349" w:name="pg19167_204455"/>
    </w:p>
    <w:p>
      <w:pPr>
        <w:pStyle w:val="Heading3"/>
        <w:numPr>
          <w:ilvl w:val="2"/>
          <w:numId w:val="1"/>
        </w:numPr>
        <w:rPr/>
      </w:pPr>
      <w:bookmarkStart w:id="350" w:name="__RefHeading___Toc16199018_1280447820"/>
      <w:bookmarkStart w:id="351" w:name="_Toc126"/>
      <w:bookmarkEnd w:id="349"/>
      <w:bookmarkEnd w:id="350"/>
      <w:r>
        <w:rPr>
          <w:rtl w:val="true"/>
        </w:rPr>
        <w:t xml:space="preserve">( </w:t>
      </w:r>
      <w:r>
        <w:rPr/>
        <w:t>75</w:t>
      </w:r>
      <w:r>
        <w:rPr>
          <w:rtl w:val="true"/>
        </w:rPr>
        <w:t xml:space="preserve">) </w:t>
      </w:r>
      <w:r>
        <w:rPr>
          <w:rtl w:val="true"/>
        </w:rPr>
        <w:t xml:space="preserve">المصيبة الثامنة </w:t>
      </w:r>
      <w:r>
        <w:rPr>
          <w:rtl w:val="true"/>
        </w:rPr>
        <w:t xml:space="preserve">: </w:t>
      </w:r>
      <w:r>
        <w:rPr>
          <w:rtl w:val="true"/>
        </w:rPr>
        <w:t>سوّى قبرها مع الأرض مستوياً</w:t>
      </w:r>
      <w:bookmarkEnd w:id="35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سوّى قبرها مع الأرض مستوياً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حواليها قبوراً مزورة مقدار سبعة؛ حتّى لا يُعرف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أنّه رشّ أربعين قبراً؛ حتّى لا يبين قبرها من غيره من القبور، فيصلّوا عليها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352" w:name="pg19167_204456"/>
    </w:p>
    <w:p>
      <w:pPr>
        <w:pStyle w:val="Heading2"/>
        <w:numPr>
          <w:ilvl w:val="1"/>
          <w:numId w:val="1"/>
        </w:numPr>
        <w:rPr/>
      </w:pPr>
      <w:bookmarkStart w:id="353" w:name="__RefHeading___Toc16199020_1280447820"/>
      <w:bookmarkStart w:id="354" w:name="_Toc127"/>
      <w:bookmarkEnd w:id="352"/>
      <w:bookmarkEnd w:id="353"/>
      <w:r>
        <w:rPr>
          <w:rtl w:val="true"/>
        </w:rPr>
        <w:t xml:space="preserve">الفصل الثاني عشر </w:t>
      </w:r>
      <w:r>
        <w:rPr>
          <w:rtl w:val="true"/>
        </w:rPr>
        <w:t xml:space="preserve">: </w:t>
      </w:r>
      <w:r>
        <w:rPr>
          <w:rtl w:val="true"/>
        </w:rPr>
        <w:t>مصائب محسنها عليها السلام</w:t>
      </w:r>
      <w:bookmarkEnd w:id="3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6199022_1280447820"/>
      <w:bookmarkStart w:id="356" w:name="_Toc128"/>
      <w:bookmarkEnd w:id="355"/>
      <w:r>
        <w:rPr>
          <w:rtl w:val="true"/>
        </w:rPr>
        <w:t>اشارة</w:t>
      </w:r>
      <w:bookmarkEnd w:id="35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9167_204458"/>
      <w:bookmarkStart w:id="358" w:name="pg19167_204458"/>
      <w:bookmarkEnd w:id="358"/>
    </w:p>
    <w:p>
      <w:pPr>
        <w:pStyle w:val="Heading3"/>
        <w:numPr>
          <w:ilvl w:val="2"/>
          <w:numId w:val="1"/>
        </w:numPr>
        <w:rPr/>
      </w:pPr>
      <w:bookmarkStart w:id="359" w:name="pg19167_204458"/>
      <w:bookmarkStart w:id="360" w:name="__RefHeading___Toc16199024_1280447820"/>
      <w:bookmarkStart w:id="361" w:name="_Toc129"/>
      <w:bookmarkEnd w:id="359"/>
      <w:bookmarkEnd w:id="360"/>
      <w:r>
        <w:rPr>
          <w:rtl w:val="true"/>
        </w:rPr>
        <w:t>(</w:t>
      </w:r>
      <w:r>
        <w:rPr/>
        <w:t>76</w:t>
      </w:r>
      <w:r>
        <w:rPr>
          <w:rtl w:val="true"/>
        </w:rPr>
        <w:t xml:space="preserve">) </w:t>
      </w:r>
      <w:r>
        <w:rPr>
          <w:rtl w:val="true"/>
        </w:rPr>
        <w:t>المصيبة الأولى</w:t>
      </w:r>
      <w:r>
        <w:rPr>
          <w:rtl w:val="true"/>
        </w:rPr>
        <w:t xml:space="preserve">: </w:t>
      </w:r>
      <w:r>
        <w:rPr>
          <w:rtl w:val="true"/>
        </w:rPr>
        <w:t>أسقطت به ولداً تماماً</w:t>
      </w:r>
      <w:bookmarkEnd w:id="361"/>
    </w:p>
    <w:p>
      <w:pPr>
        <w:pStyle w:val="BookText"/>
        <w:rPr/>
      </w:pPr>
      <w:r>
        <w:rPr>
          <w:rFonts w:ascii="IRNazanin" w:hAnsi="IRNazanin" w:eastAsia="IRNazanin"/>
          <w:color w:val="111111"/>
          <w:sz w:val="28"/>
          <w:sz w:val="28"/>
          <w:szCs w:val="28"/>
          <w:rtl w:val="true"/>
          <w:lang w:bidi="fa-IR"/>
        </w:rPr>
        <w:t>عن جابر الجعفي، عن أبي جعفر محمّد بن عليّ بن الحسين عليهم السلام عن أبيه، عن جدّه عن محمّد بن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يوم زوّجه فاطمة ياعليّ، ارفع رأسك إلى السماء فانظر ما 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جواري مزيّنات معهنّ 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خدمك وخدم فاطمة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بالحسن فلمّا رزقته، حملت بعد أربعين يوماً بالحسين، ثمّ رزقت زينب وأمّ كلثوم، وحملت بمحسن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وجرى ما جرى في يوم دخول القوم عليها دارها، وأخر جابن عمّها أميرالمؤمنين، وما لحقها من الرجل أسقطت به ولداً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أصل مرضها ووفاتها صلوات الله عليها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6199026_1280447820"/>
      <w:bookmarkStart w:id="363" w:name="_Toc130"/>
      <w:bookmarkEnd w:id="362"/>
      <w:r>
        <w:rPr>
          <w:rtl w:val="true"/>
        </w:rPr>
        <w:t>(</w:t>
      </w:r>
      <w:r>
        <w:rPr/>
        <w:t>77</w:t>
      </w:r>
      <w:r>
        <w:rPr>
          <w:rtl w:val="true"/>
        </w:rPr>
        <w:t xml:space="preserve">) </w:t>
      </w:r>
      <w:r>
        <w:rPr>
          <w:rtl w:val="true"/>
        </w:rPr>
        <w:t>المصيبة الثانية</w:t>
      </w:r>
      <w:r>
        <w:rPr>
          <w:rtl w:val="true"/>
        </w:rPr>
        <w:t xml:space="preserve">: </w:t>
      </w:r>
      <w:r>
        <w:rPr>
          <w:rtl w:val="true"/>
        </w:rPr>
        <w:t>ويأتي المحسن مخضبا محمول</w:t>
      </w:r>
      <w:bookmarkEnd w:id="3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للمأمون المنتظر المهدي إليه التسليم من وقت موقّت يعلمه الناس؟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لله أن يوقت له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مخضبا محمولة، تحمله خديجة بنت خويلد وفاطمة ابنة أسد أم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جدتاه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هاني وجمانة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عمّتاه ابنتا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ابنة عميس الخثعمية صارخات، أيديهن على خدودهن ونواصيهن منشرة والملائكة تسترهنّ </w:t>
      </w:r>
      <w:bookmarkStart w:id="364" w:name="pg19167_204459"/>
    </w:p>
    <w:p>
      <w:pPr>
        <w:pStyle w:val="BookText"/>
        <w:rPr/>
      </w:pPr>
      <w:bookmarkEnd w:id="364"/>
      <w:r>
        <w:rPr>
          <w:rFonts w:ascii="Amiri" w:hAnsi="Amiri" w:eastAsia="Amiri" w:cs="Amiri"/>
          <w:color w:val="111111"/>
          <w:sz w:val="28"/>
          <w:sz w:val="28"/>
          <w:szCs w:val="28"/>
          <w:rtl w:val="true"/>
          <w:lang w:bidi="ar-SA"/>
        </w:rPr>
        <w:t xml:space="preserve">بأجنحتهن،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تبكي وتصيح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يَوْمُكُمُ الَّذِى كُنتُمْ تُوعَدُونَ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6199028_1280447820"/>
      <w:bookmarkStart w:id="366" w:name="_Toc131"/>
      <w:bookmarkEnd w:id="365"/>
      <w:r>
        <w:rPr>
          <w:rtl w:val="true"/>
        </w:rPr>
        <w:t>(</w:t>
      </w:r>
      <w:r>
        <w:rPr/>
        <w:t>78</w:t>
      </w:r>
      <w:r>
        <w:rPr>
          <w:rtl w:val="true"/>
        </w:rPr>
        <w:t xml:space="preserve">) </w:t>
      </w:r>
      <w:r>
        <w:rPr>
          <w:rtl w:val="true"/>
        </w:rPr>
        <w:t>المصيبة الثالثة</w:t>
      </w:r>
      <w:r>
        <w:rPr>
          <w:rtl w:val="true"/>
        </w:rPr>
        <w:t xml:space="preserve">: </w:t>
      </w:r>
      <w:r>
        <w:rPr>
          <w:rtl w:val="true"/>
        </w:rPr>
        <w:t>فيأخذ الرسول محسناً على يديه</w:t>
      </w:r>
      <w:bookmarkEnd w:id="366"/>
    </w:p>
    <w:p>
      <w:pPr>
        <w:pStyle w:val="BookText"/>
        <w:rPr/>
      </w:pPr>
      <w:r>
        <w:rPr>
          <w:rFonts w:ascii="Amiri" w:hAnsi="Amiri" w:eastAsia="Amiri" w:cs="Amiri"/>
          <w:color w:val="111111"/>
          <w:sz w:val="28"/>
          <w:sz w:val="28"/>
          <w:szCs w:val="28"/>
          <w:rtl w:val="true"/>
          <w:lang w:bidi="ar-SA"/>
        </w:rPr>
        <w:t xml:space="preserve">فيأخذ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على يديه رافعاً له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في الدنيا احتساباً وهذا اليوم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وبكى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 لحيته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رقأت عين لا تبكي عند هذا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المفضل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الدموع من 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لايحصى، إذا كان من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المفضل طويلاً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6199030_1280447820"/>
      <w:bookmarkStart w:id="368" w:name="_Toc132"/>
      <w:bookmarkEnd w:id="367"/>
      <w:r>
        <w:rPr>
          <w:rtl w:val="true"/>
        </w:rPr>
        <w:t>(</w:t>
      </w:r>
      <w:r>
        <w:rPr/>
        <w:t>79</w:t>
      </w:r>
      <w:r>
        <w:rPr>
          <w:rtl w:val="true"/>
        </w:rPr>
        <w:t xml:space="preserve">) </w:t>
      </w:r>
      <w:r>
        <w:rPr>
          <w:rtl w:val="true"/>
        </w:rPr>
        <w:t xml:space="preserve">المصيبة الرابعة </w:t>
      </w:r>
      <w:r>
        <w:rPr>
          <w:rtl w:val="true"/>
        </w:rPr>
        <w:t xml:space="preserve">: </w:t>
      </w:r>
      <w:r>
        <w:rPr>
          <w:rtl w:val="true"/>
        </w:rPr>
        <w:t>قتل محسن بالرفسة أعظم وأدهى وأمر</w:t>
      </w:r>
      <w:bookmarkEnd w:id="36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كيوم محتنا بكربلاء وإن كان يوم السقيفة وإحراق النار على باب أميرالمؤمنين والحسن وفاطمة والحسين وزينب وأم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وفضه وقتل محسن بالرفسة أعظم وأدهى وأمرّ، لأنه أصل يوم العذاب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6199032_1280447820"/>
      <w:bookmarkStart w:id="370" w:name="_Toc133"/>
      <w:bookmarkEnd w:id="369"/>
      <w:r>
        <w:rPr>
          <w:rtl w:val="true"/>
        </w:rPr>
        <w:t>(</w:t>
      </w:r>
      <w:r>
        <w:rPr/>
        <w:t>80</w:t>
      </w:r>
      <w:r>
        <w:rPr>
          <w:rtl w:val="true"/>
        </w:rPr>
        <w:t xml:space="preserve">) </w:t>
      </w:r>
      <w:r>
        <w:rPr>
          <w:rtl w:val="true"/>
        </w:rPr>
        <w:t xml:space="preserve">المصيبة الخامسة </w:t>
      </w:r>
      <w:r>
        <w:rPr>
          <w:rtl w:val="true"/>
        </w:rPr>
        <w:t xml:space="preserve">: </w:t>
      </w:r>
      <w:r>
        <w:rPr>
          <w:rtl w:val="true"/>
        </w:rPr>
        <w:t>الموؤدة إنما هو المحسن، لأنه منا وفينا</w:t>
      </w:r>
      <w:bookmarkEnd w:id="3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أسأل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w:t>
      </w:r>
      <w:bookmarkStart w:id="371" w:name="pg19167_204460"/>
    </w:p>
    <w:p>
      <w:pPr>
        <w:pStyle w:val="BookText"/>
        <w:rPr/>
      </w:pPr>
      <w:bookmarkEnd w:id="371"/>
      <w:r>
        <w:rPr>
          <w:rFonts w:ascii="Amiri" w:hAnsi="Amiri" w:eastAsia="Amiri" w:cs="Amiri"/>
          <w:color w:val="111111"/>
          <w:sz w:val="28"/>
          <w:sz w:val="28"/>
          <w:szCs w:val="28"/>
          <w:rtl w:val="true"/>
          <w:lang w:bidi="ar-SA"/>
        </w:rPr>
        <w:t>تقول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العامة أنها في كل جنين من أولاد الناس قتل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هكذا يقول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لهم هذا؟ والآية في الكتاب خاصة لنا وفينا،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والموؤدة إنما هو المحسن، لأنه منّا وفينا؛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لَّا أَسْلُكُمْ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والموؤدة إنما هو اسم من المودّة، فمن  أين إلى كل جنين من أولاد الناس، وهل في المودّة والقربى غيرنا؟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6199034_1280447820"/>
      <w:bookmarkStart w:id="373" w:name="_Toc134"/>
      <w:bookmarkEnd w:id="372"/>
      <w:r>
        <w:rPr>
          <w:rtl w:val="true"/>
        </w:rPr>
        <w:t>(</w:t>
      </w:r>
      <w:r>
        <w:rPr/>
        <w:t>81</w:t>
      </w:r>
      <w:r>
        <w:rPr>
          <w:rtl w:val="true"/>
        </w:rPr>
        <w:t xml:space="preserve">) </w:t>
      </w:r>
      <w:r>
        <w:rPr>
          <w:rtl w:val="true"/>
        </w:rPr>
        <w:t xml:space="preserve">المصيبة السادسة </w:t>
      </w:r>
      <w:r>
        <w:rPr>
          <w:rtl w:val="true"/>
        </w:rPr>
        <w:t xml:space="preserve">: </w:t>
      </w:r>
      <w:r>
        <w:rPr>
          <w:rtl w:val="true"/>
        </w:rPr>
        <w:t>واريه في فناء البيت</w:t>
      </w:r>
      <w:bookmarkEnd w:id="37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الناس صوتها، فاجتمعوا إليها لينظروا ما جرى عليها، فتغير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فاطمة أن تخوّفني؟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إليها ورفسها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حاملة، فأوجع جنبها وبطنها، ثم أخذ الكتاب وتفل فيه ومزّقه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أفاقت فاطمة عليها السلام نظرت إلى قطعات الكتاب في المسجد تلعب بها الريح،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 الله بطنك كما مزّقتَ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استندت بإحدى يديها إلى الجدار وجعلت الأخرى على جنبها وكرّت راجعة إلى بيتها، وبعدها سقطت على الأرض ونادت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عندها،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بها فقد جاءها المخاض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جاءت فضّة بعد ساعة وهي تحمل لفّافة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معك يا فضّة؟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ولدك المحسن الذي أسقط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واريه في فناء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تزل فاطمة عليهاالسلام بعد ذلك ملازمة للفراش حتّى أخر 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جنازتها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9167_204462"/>
      <w:bookmarkStart w:id="375" w:name="pg19167_204462"/>
      <w:bookmarkEnd w:id="375"/>
    </w:p>
    <w:p>
      <w:pPr>
        <w:pStyle w:val="Heading2"/>
        <w:numPr>
          <w:ilvl w:val="1"/>
          <w:numId w:val="1"/>
        </w:numPr>
        <w:rPr/>
      </w:pPr>
      <w:bookmarkStart w:id="376" w:name="pg19167_204462"/>
      <w:bookmarkStart w:id="377" w:name="__RefHeading___Toc16199036_1280447820"/>
      <w:bookmarkStart w:id="378" w:name="_Toc135"/>
      <w:bookmarkEnd w:id="376"/>
      <w:bookmarkEnd w:id="377"/>
      <w:r>
        <w:rPr>
          <w:rtl w:val="true"/>
        </w:rPr>
        <w:t xml:space="preserve">الفصل الثالث عشر </w:t>
      </w:r>
      <w:r>
        <w:rPr>
          <w:rtl w:val="true"/>
        </w:rPr>
        <w:t xml:space="preserve">: </w:t>
      </w:r>
      <w:r>
        <w:rPr>
          <w:rtl w:val="true"/>
        </w:rPr>
        <w:t>مصائبها عندالنبي عليهما السلام</w:t>
      </w:r>
      <w:bookmarkEnd w:id="3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16199038_1280447820"/>
      <w:bookmarkStart w:id="380" w:name="_Toc136"/>
      <w:bookmarkEnd w:id="379"/>
      <w:r>
        <w:rPr>
          <w:rtl w:val="true"/>
        </w:rPr>
        <w:t>اشارة</w:t>
      </w:r>
      <w:bookmarkEnd w:id="3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9167_204464"/>
      <w:bookmarkStart w:id="382" w:name="pg19167_204464"/>
      <w:bookmarkEnd w:id="382"/>
    </w:p>
    <w:p>
      <w:pPr>
        <w:pStyle w:val="Heading3"/>
        <w:numPr>
          <w:ilvl w:val="2"/>
          <w:numId w:val="1"/>
        </w:numPr>
        <w:rPr/>
      </w:pPr>
      <w:bookmarkStart w:id="383" w:name="pg19167_204464"/>
      <w:bookmarkStart w:id="384" w:name="__RefHeading___Toc16199040_1280447820"/>
      <w:bookmarkStart w:id="385" w:name="_Toc137"/>
      <w:bookmarkEnd w:id="383"/>
      <w:bookmarkEnd w:id="384"/>
      <w:r>
        <w:rPr>
          <w:rtl w:val="true"/>
        </w:rPr>
        <w:t>(</w:t>
      </w:r>
      <w:r>
        <w:rPr/>
        <w:t>82</w:t>
      </w:r>
      <w:r>
        <w:rPr>
          <w:rtl w:val="true"/>
        </w:rPr>
        <w:t xml:space="preserve">) </w:t>
      </w:r>
      <w:r>
        <w:rPr>
          <w:rtl w:val="true"/>
        </w:rPr>
        <w:t xml:space="preserve">المصيبة الأولى </w:t>
      </w:r>
      <w:r>
        <w:rPr>
          <w:rtl w:val="true"/>
        </w:rPr>
        <w:t xml:space="preserve">: </w:t>
      </w:r>
      <w:r>
        <w:rPr>
          <w:rtl w:val="true"/>
        </w:rPr>
        <w:t>ليس امرأة من نساء العالمين أعظمَ رزيّة منكِ</w:t>
      </w:r>
      <w:bookmarkEnd w:id="385"/>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جبرئيل أخبرني أنّه ليس امرأة من</w:t>
      </w:r>
    </w:p>
    <w:p>
      <w:pPr>
        <w:pStyle w:val="BookText"/>
        <w:rPr/>
      </w:pPr>
      <w:r>
        <w:rPr>
          <w:rFonts w:ascii="Amiri" w:hAnsi="Amiri" w:eastAsia="Amiri" w:cs="Amiri"/>
          <w:color w:val="111111"/>
          <w:sz w:val="28"/>
          <w:sz w:val="28"/>
          <w:szCs w:val="28"/>
          <w:rtl w:val="true"/>
          <w:lang w:bidi="ar-SA"/>
        </w:rPr>
        <w:t>نساء العالمين أعظمَ رزيّة منكِ، فلا تكوني أدنى امرأة منهنّ صبراً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6199042_1280447820"/>
      <w:bookmarkStart w:id="387" w:name="_Toc138"/>
      <w:bookmarkEnd w:id="386"/>
      <w:r>
        <w:rPr>
          <w:rtl w:val="true"/>
        </w:rPr>
        <w:t>(</w:t>
      </w:r>
      <w:r>
        <w:rPr/>
        <w:t>83</w:t>
      </w:r>
      <w:r>
        <w:rPr>
          <w:rtl w:val="true"/>
        </w:rPr>
        <w:t xml:space="preserve">) </w:t>
      </w:r>
      <w:r>
        <w:rPr>
          <w:rtl w:val="true"/>
        </w:rPr>
        <w:t xml:space="preserve">المصيبة الثانية </w:t>
      </w:r>
      <w:r>
        <w:rPr>
          <w:rtl w:val="true"/>
        </w:rPr>
        <w:t xml:space="preserve">: </w:t>
      </w:r>
      <w:r>
        <w:rPr>
          <w:rtl w:val="true"/>
        </w:rPr>
        <w:t>وسترين بعدي ظلما وغيظا حتى تضربي</w:t>
      </w:r>
      <w:bookmarkEnd w:id="387"/>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عبدالله الأنصاري إلى جنبه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 محتلم من عبدالمطلب وامرأة وصبيّ قد عقل، فجمعهم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يلحقني من أهل بيتي وأنت سيدة نساء أهل الجنة، وسترين بعدي ظلما وغيظا حتى تضربي ويكسر ضلع من أضلاعك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ولعن الآمر والراضي والمعين والمظاهر عليك</w:t>
      </w:r>
    </w:p>
    <w:p>
      <w:pPr>
        <w:pStyle w:val="BookText"/>
        <w:rPr/>
      </w:pPr>
      <w:r>
        <w:rPr>
          <w:rFonts w:ascii="Amiri" w:hAnsi="Amiri" w:eastAsia="Amiri" w:cs="Amiri"/>
          <w:color w:val="111111"/>
          <w:sz w:val="28"/>
          <w:sz w:val="28"/>
          <w:szCs w:val="28"/>
          <w:rtl w:val="true"/>
          <w:lang w:bidi="ar-SA"/>
        </w:rPr>
        <w:t xml:space="preserve">وظالم بعلك وابنيك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6199044_1280447820"/>
      <w:bookmarkStart w:id="389" w:name="_Toc139"/>
      <w:bookmarkEnd w:id="388"/>
      <w:r>
        <w:rPr>
          <w:rtl w:val="true"/>
        </w:rPr>
        <w:t>(</w:t>
      </w:r>
      <w:r>
        <w:rPr/>
        <w:t>84</w:t>
      </w:r>
      <w:r>
        <w:rPr>
          <w:rtl w:val="true"/>
        </w:rPr>
        <w:t xml:space="preserve">) </w:t>
      </w:r>
      <w:r>
        <w:rPr>
          <w:rtl w:val="true"/>
        </w:rPr>
        <w:t xml:space="preserve">المصيبة الثالثة </w:t>
      </w:r>
      <w:r>
        <w:rPr>
          <w:rtl w:val="true"/>
        </w:rPr>
        <w:t xml:space="preserve">: </w:t>
      </w:r>
      <w:r>
        <w:rPr>
          <w:rtl w:val="true"/>
        </w:rPr>
        <w:t>بكاء النبي للطم خدّ فاطمة عليها السلام</w:t>
      </w:r>
      <w:bookmarkEnd w:id="3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وفاطمة والحسن والحسين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التفت إلينا فبكى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مما يصنع بكم بعدي</w:t>
      </w:r>
      <w:r>
        <w:rPr>
          <w:rFonts w:eastAsia="IRNazanin" w:cs="IRNazanin"/>
          <w:color w:val="111111"/>
          <w:sz w:val="28"/>
          <w:szCs w:val="28"/>
          <w:rtl w:val="true"/>
          <w:lang w:bidi="fa-IR"/>
        </w:rPr>
        <w:t xml:space="preserve">. </w:t>
      </w:r>
      <w:bookmarkStart w:id="390" w:name="pg19167_204465"/>
    </w:p>
    <w:p>
      <w:pPr>
        <w:pStyle w:val="BookText"/>
        <w:rPr/>
      </w:pPr>
      <w:bookmarkEnd w:id="390"/>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 ولطم فاطمة خدّها، وطعنة الحسن في الفخذ والسم الذي يسقى، وقتل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فبكى أهل البيت جميعاً،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ربّنا إلا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عزّوجل قد عهد إليّ انه لا يحبّك إلا مؤمن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6199046_1280447820"/>
      <w:bookmarkStart w:id="392" w:name="_Toc140"/>
      <w:bookmarkEnd w:id="391"/>
      <w:r>
        <w:rPr>
          <w:rtl w:val="true"/>
        </w:rPr>
        <w:t>(</w:t>
      </w:r>
      <w:r>
        <w:rPr/>
        <w:t>85</w:t>
      </w:r>
      <w:r>
        <w:rPr>
          <w:rtl w:val="true"/>
        </w:rPr>
        <w:t xml:space="preserve">) </w:t>
      </w:r>
      <w:r>
        <w:rPr>
          <w:rtl w:val="true"/>
        </w:rPr>
        <w:t xml:space="preserve">المصيبة الرابعة </w:t>
      </w:r>
      <w:r>
        <w:rPr>
          <w:rtl w:val="true"/>
        </w:rPr>
        <w:t xml:space="preserve">: </w:t>
      </w:r>
      <w:r>
        <w:rPr>
          <w:rtl w:val="true"/>
        </w:rPr>
        <w:t>وتضرب وهي حامل</w:t>
      </w:r>
      <w:r>
        <w:rPr>
          <w:rtl w:val="true"/>
        </w:rPr>
        <w:t xml:space="preserve">.. </w:t>
      </w:r>
      <w:r>
        <w:rPr>
          <w:rtl w:val="true"/>
        </w:rPr>
        <w:t>ثم يمسها هوان وذل</w:t>
      </w:r>
      <w:bookmarkEnd w:id="392"/>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مختبرك في ثلاث لينظر كيف صبرك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لأمرك يا رب ولا قوة لي على الصبر إلا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 فما يلقى أهل بيتك من بعدك من القتل، أما أخوك، فيلقى من أمتك الشتم والتعنيف والتوبيخ والحرمان والجهد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ذلك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وقبلت، ومنك التوفيق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ابنتك، فتظلم وتحرم ويؤخذ حقها 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تجعله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وتضرب وهي حامل، ويدخل على حريمها ومنزلها بغير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يمسها هوان وذل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تجد مانعا، وتطرح ما في بطنها من الضرب، وتموت من ذلك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 ومنك التوفيق والصبر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ابنتك، فإني أوقفها عند عرشي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حكمك في خلقه، فمن ظلمك وظلم ولدك فاحكمي فيه بما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أجيز حكومتك فيهم، فتشهد العرصة، فإذا أوقف من ظلمها أمرت 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يحكم فيه محسن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قاتله، ثم في قنفذ، فيؤتيان هو وصاحبه، فيضربان بسياط من نار لو وقع سوط منها على البحار لغلت من </w:t>
      </w:r>
      <w:bookmarkStart w:id="393" w:name="pg19167_204466"/>
    </w:p>
    <w:p>
      <w:pPr>
        <w:pStyle w:val="BookText"/>
        <w:rPr/>
      </w:pPr>
      <w:bookmarkEnd w:id="393"/>
      <w:r>
        <w:rPr>
          <w:rFonts w:ascii="Amiri" w:hAnsi="Amiri" w:eastAsia="Amiri" w:cs="Amiri"/>
          <w:color w:val="111111"/>
          <w:sz w:val="28"/>
          <w:sz w:val="28"/>
          <w:szCs w:val="28"/>
          <w:rtl w:val="true"/>
          <w:lang w:bidi="ar-SA"/>
        </w:rPr>
        <w:t>مشرقها إلى مغربها، ولو وضعت على جبال الدنيا لذابت حتى تصير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فيضربان بها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6199048_1280447820"/>
      <w:bookmarkStart w:id="395" w:name="_Toc141"/>
      <w:bookmarkEnd w:id="394"/>
      <w:r>
        <w:rPr>
          <w:rtl w:val="true"/>
        </w:rPr>
        <w:t>(</w:t>
      </w:r>
      <w:r>
        <w:rPr/>
        <w:t>86</w:t>
      </w:r>
      <w:r>
        <w:rPr>
          <w:rtl w:val="true"/>
        </w:rPr>
        <w:t xml:space="preserve">) </w:t>
      </w:r>
      <w:r>
        <w:rPr>
          <w:rtl w:val="true"/>
        </w:rPr>
        <w:t xml:space="preserve">المصيبة الخامسة </w:t>
      </w:r>
      <w:r>
        <w:rPr>
          <w:rtl w:val="true"/>
        </w:rPr>
        <w:t xml:space="preserve">: </w:t>
      </w:r>
      <w:r>
        <w:rPr>
          <w:rtl w:val="true"/>
        </w:rPr>
        <w:t xml:space="preserve">كسر جنبها وهي تنادي </w:t>
      </w:r>
      <w:r>
        <w:rPr>
          <w:rtl w:val="true"/>
        </w:rPr>
        <w:t xml:space="preserve">: </w:t>
      </w:r>
      <w:r>
        <w:rPr>
          <w:rtl w:val="true"/>
        </w:rPr>
        <w:t>يا محمد، فلا تجاب وتستغيث فلا تغاث</w:t>
      </w:r>
      <w:bookmarkEnd w:id="395"/>
    </w:p>
    <w:p>
      <w:pPr>
        <w:pStyle w:val="BookText"/>
        <w:rPr/>
      </w:pPr>
      <w:r>
        <w:rPr>
          <w:rFonts w:ascii="Amiri" w:hAnsi="Amiri" w:eastAsia="Amiri" w:cs="Amiri"/>
          <w:color w:val="111111"/>
          <w:sz w:val="28"/>
          <w:sz w:val="28"/>
          <w:szCs w:val="28"/>
          <w:rtl w:val="true"/>
          <w:lang w:bidi="ar-SA"/>
        </w:rPr>
        <w:t>قال ابن بابويه في أماليه، يرفعه إلى ابن عباس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ابنتي فاطمة عليها السلام فإنها سيدة نساء العالمين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لما رأيتها ذكرت ما يصنع بها بعدي؛ كأني بها وقد دخل الذلّ بيتها وغصب حقها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فلا تجاب وتستغيث فلا تغاث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6199050_1280447820"/>
      <w:bookmarkStart w:id="397" w:name="_Toc142"/>
      <w:bookmarkEnd w:id="396"/>
      <w:r>
        <w:rPr>
          <w:rtl w:val="true"/>
        </w:rPr>
        <w:t>(</w:t>
      </w:r>
      <w:r>
        <w:rPr/>
        <w:t>87</w:t>
      </w:r>
      <w:r>
        <w:rPr>
          <w:rtl w:val="true"/>
        </w:rPr>
        <w:t xml:space="preserve">) </w:t>
      </w:r>
      <w:r>
        <w:rPr>
          <w:rtl w:val="true"/>
        </w:rPr>
        <w:t xml:space="preserve">المصيبة السادسة </w:t>
      </w:r>
      <w:r>
        <w:rPr>
          <w:rtl w:val="true"/>
        </w:rPr>
        <w:t xml:space="preserve">: </w:t>
      </w:r>
      <w:r>
        <w:rPr>
          <w:rtl w:val="true"/>
        </w:rPr>
        <w:t>فخر جمن القبر صوت لم يكن ضلعها مكسوراً</w:t>
      </w:r>
      <w:bookmarkEnd w:id="397"/>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أمانة ليلة الزفاف رددتها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جمن القبر 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 لم يكن ضلعها مكسوراً، ولا وجهها مسوداً، ولا عينها محمّرة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ممّن صدرت هذه الأفعال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6199052_1280447820"/>
      <w:bookmarkStart w:id="399" w:name="_Toc143"/>
      <w:bookmarkEnd w:id="398"/>
      <w:r>
        <w:rPr>
          <w:rtl w:val="true"/>
        </w:rPr>
        <w:t>(</w:t>
      </w:r>
      <w:r>
        <w:rPr/>
        <w:t>88</w:t>
      </w:r>
      <w:r>
        <w:rPr>
          <w:rtl w:val="true"/>
        </w:rPr>
        <w:t xml:space="preserve">) </w:t>
      </w:r>
      <w:r>
        <w:rPr>
          <w:rtl w:val="true"/>
        </w:rPr>
        <w:t xml:space="preserve">المصيبة السابعة </w:t>
      </w:r>
      <w:r>
        <w:rPr>
          <w:rtl w:val="true"/>
        </w:rPr>
        <w:t xml:space="preserve">: </w:t>
      </w:r>
      <w:r>
        <w:rPr>
          <w:rtl w:val="true"/>
        </w:rPr>
        <w:t>وظنوا أنها قد ماتت</w:t>
      </w:r>
      <w:bookmarkEnd w:id="3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بلال من الاذان، قال لا أؤذن لاحد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فاطمة عليهاالسلام قالت ذات يوم، إني أشتهي أن أسمع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صوت مؤذن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بالاذن، فبلغ ذلك بلالا، فأخذ في الاذان،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ذكرت أباها وأيامه، فلم تتمالك من البكاء، فلما بلغ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شهقت فاطمة عليها السلام وسقطت لوجهها وغشي عليها، فقال الناس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يا بلال فقد فارقت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وظنوا أنها قد ماتت، فقطع أذانه ولم يتمه فأفاقت فاطمة عليها السلام وسألته أن يتم الاذان،  فلم يفعل،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سيدة النسوان إني أخشى عليك مما تنزلينه بنفسك إذا سمعت صوتي بالأذان، فأعفته عن ذلك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400" w:name="pg19167_204468"/>
    </w:p>
    <w:p>
      <w:pPr>
        <w:pStyle w:val="Heading2"/>
        <w:numPr>
          <w:ilvl w:val="1"/>
          <w:numId w:val="1"/>
        </w:numPr>
        <w:rPr/>
      </w:pPr>
      <w:bookmarkStart w:id="401" w:name="__RefHeading___Toc16199054_1280447820"/>
      <w:bookmarkStart w:id="402" w:name="_Toc144"/>
      <w:bookmarkEnd w:id="400"/>
      <w:bookmarkEnd w:id="401"/>
      <w:r>
        <w:rPr>
          <w:rtl w:val="true"/>
        </w:rPr>
        <w:t xml:space="preserve">الفصل الرابع عشر </w:t>
      </w:r>
      <w:r>
        <w:rPr>
          <w:rtl w:val="true"/>
        </w:rPr>
        <w:t xml:space="preserve">: </w:t>
      </w:r>
      <w:r>
        <w:rPr>
          <w:rtl w:val="true"/>
        </w:rPr>
        <w:t xml:space="preserve">مصائبها عند علي </w:t>
      </w:r>
      <w:r>
        <w:rPr>
          <w:rtl w:val="true"/>
        </w:rPr>
        <w:t>(</w:t>
      </w:r>
      <w:r>
        <w:rPr>
          <w:rtl w:val="true"/>
        </w:rPr>
        <w:t>عليه السلام</w:t>
      </w:r>
      <w:r>
        <w:rPr>
          <w:rtl w:val="true"/>
        </w:rPr>
        <w:t>)</w:t>
      </w:r>
      <w:bookmarkEnd w:id="4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16199056_1280447820"/>
      <w:bookmarkStart w:id="404" w:name="_Toc145"/>
      <w:bookmarkEnd w:id="403"/>
      <w:r>
        <w:rPr>
          <w:rtl w:val="true"/>
        </w:rPr>
        <w:t>اشارة</w:t>
      </w:r>
      <w:bookmarkEnd w:id="40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9167_204470"/>
      <w:bookmarkStart w:id="406" w:name="pg19167_204470"/>
      <w:bookmarkEnd w:id="406"/>
    </w:p>
    <w:p>
      <w:pPr>
        <w:pStyle w:val="Heading3"/>
        <w:numPr>
          <w:ilvl w:val="2"/>
          <w:numId w:val="1"/>
        </w:numPr>
        <w:rPr/>
      </w:pPr>
      <w:bookmarkStart w:id="407" w:name="pg19167_204470"/>
      <w:bookmarkStart w:id="408" w:name="__RefHeading___Toc16199058_1280447820"/>
      <w:bookmarkStart w:id="409" w:name="_Toc146"/>
      <w:bookmarkEnd w:id="407"/>
      <w:bookmarkEnd w:id="408"/>
      <w:r>
        <w:rPr>
          <w:rtl w:val="true"/>
        </w:rPr>
        <w:t>(</w:t>
      </w:r>
      <w:r>
        <w:rPr/>
        <w:t>89</w:t>
      </w:r>
      <w:r>
        <w:rPr>
          <w:rtl w:val="true"/>
        </w:rPr>
        <w:t xml:space="preserve">) </w:t>
      </w:r>
      <w:r>
        <w:rPr>
          <w:rtl w:val="true"/>
        </w:rPr>
        <w:t xml:space="preserve">المصيبة الأولى </w:t>
      </w:r>
      <w:r>
        <w:rPr>
          <w:rtl w:val="true"/>
        </w:rPr>
        <w:t xml:space="preserve">: </w:t>
      </w:r>
      <w:r>
        <w:rPr>
          <w:rtl w:val="true"/>
        </w:rPr>
        <w:t>وحالت بينهم وبينه فاطمة عليها السلام عند باب البيت</w:t>
      </w:r>
      <w:r>
        <w:rPr>
          <w:rtl w:val="true"/>
        </w:rPr>
        <w:t>.</w:t>
      </w:r>
      <w:bookmarkEnd w:id="409"/>
    </w:p>
    <w:p>
      <w:pPr>
        <w:pStyle w:val="BookText"/>
        <w:rPr/>
      </w:pPr>
      <w:r>
        <w:rPr>
          <w:rFonts w:ascii="IRNazanin" w:hAnsi="IRNazanin" w:eastAsia="IRNazanin"/>
          <w:color w:val="111111"/>
          <w:sz w:val="28"/>
          <w:sz w:val="28"/>
          <w:szCs w:val="28"/>
          <w:rtl w:val="true"/>
          <w:lang w:bidi="fa-IR"/>
        </w:rPr>
        <w:t>عن أبان بن أبي عياش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 الناس ما صنعوا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ودعا عمر بالنار فأضرمها الباب، ثم دفعه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فاستقبلته فاطمة عليها السلام وصاحت یا أبتاه 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عمر السيف وهو في غمده فوجاً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السوط فضرب به ذراعها، فنادت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خلفك أبو بكر وعمر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فألقوا في عنقه حبلا وحالت بينهم وبينه فاطمة عليها السلام عند باب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فضربها قنفذ الملعون بالسوط، فماتت حین ماتت وإن في عضدها كمثل  الدمل جمن ضربته؛ لعنه الله ولعن من بعث به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6199060_1280447820"/>
      <w:bookmarkStart w:id="411" w:name="_Toc147"/>
      <w:bookmarkEnd w:id="410"/>
      <w:r>
        <w:rPr>
          <w:rtl w:val="true"/>
        </w:rPr>
        <w:t>(</w:t>
      </w:r>
      <w:r>
        <w:rPr/>
        <w:t>90</w:t>
      </w:r>
      <w:r>
        <w:rPr>
          <w:rtl w:val="true"/>
        </w:rPr>
        <w:t xml:space="preserve">) </w:t>
      </w:r>
      <w:r>
        <w:rPr>
          <w:rtl w:val="true"/>
        </w:rPr>
        <w:t xml:space="preserve">المصيبة الثانية </w:t>
      </w:r>
      <w:r>
        <w:rPr>
          <w:rtl w:val="true"/>
        </w:rPr>
        <w:t xml:space="preserve">: </w:t>
      </w:r>
      <w:r>
        <w:rPr>
          <w:rtl w:val="true"/>
        </w:rPr>
        <w:t>يقعون كلهم في الأرض إذا هي تجرّ الحبل</w:t>
      </w:r>
      <w:r>
        <w:rPr>
          <w:rtl w:val="true"/>
        </w:rPr>
        <w:t>.</w:t>
      </w:r>
      <w:bookmarkEnd w:id="411"/>
    </w:p>
    <w:p>
      <w:pPr>
        <w:pStyle w:val="BookText"/>
        <w:rPr/>
      </w:pPr>
      <w:r>
        <w:rPr>
          <w:rFonts w:ascii="Amiri" w:hAnsi="Amiri" w:eastAsia="Amiri" w:cs="Amiri"/>
          <w:color w:val="111111"/>
          <w:sz w:val="28"/>
          <w:sz w:val="28"/>
          <w:szCs w:val="28"/>
          <w:rtl w:val="true"/>
          <w:lang w:bidi="ar-SA"/>
        </w:rPr>
        <w:t xml:space="preserve">قال الكرمانشاهي في المجالس في هجوم القوم على بيت فاطمة عليها السلام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علم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طلب النصرة من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 ثلاثمائة من المنافقين إلى باب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وجعلوا الحبل في عنقه وجرّوه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فلزمته فاطمة عليها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أترك ابن عمي  أن يذهبوا به بهذه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فتجرّه فاطمة عليها السلام من جانب ويجرّوا </w:t>
      </w:r>
      <w:bookmarkStart w:id="412" w:name="pg19167_204471"/>
    </w:p>
    <w:p>
      <w:pPr>
        <w:pStyle w:val="BookText"/>
        <w:rPr/>
      </w:pPr>
      <w:bookmarkEnd w:id="412"/>
      <w:r>
        <w:rPr>
          <w:rFonts w:ascii="IRNazanin" w:hAnsi="IRNazanin" w:eastAsia="IRNazanin"/>
          <w:color w:val="111111"/>
          <w:sz w:val="28"/>
          <w:sz w:val="28"/>
          <w:szCs w:val="28"/>
          <w:rtl w:val="true"/>
          <w:lang w:bidi="fa-IR"/>
        </w:rPr>
        <w:t xml:space="preserve">القوم من جانب آخر على خلافها؛ فالذين يجرّون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يقعون كلهم في الأرض إذا هي تجرّه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إنهم لا يقدرون على ذلك، فأمر قنفذاً وخالداً أن يضرب الزهراء عليها السلام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جنبها وعضدها، فصاحت وغشي عليها وسقطت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أدركي مولاتك، فإنها أسقطت محسنا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6199062_1280447820"/>
      <w:bookmarkStart w:id="414" w:name="_Toc148"/>
      <w:bookmarkEnd w:id="413"/>
      <w:r>
        <w:rPr>
          <w:rtl w:val="true"/>
        </w:rPr>
        <w:t>(</w:t>
      </w:r>
      <w:r>
        <w:rPr/>
        <w:t>91</w:t>
      </w:r>
      <w:r>
        <w:rPr>
          <w:rtl w:val="true"/>
        </w:rPr>
        <w:t xml:space="preserve">) </w:t>
      </w:r>
      <w:r>
        <w:rPr>
          <w:rtl w:val="true"/>
        </w:rPr>
        <w:t xml:space="preserve">المصيبة الثالثة </w:t>
      </w:r>
      <w:r>
        <w:rPr>
          <w:rtl w:val="true"/>
        </w:rPr>
        <w:t xml:space="preserve">: </w:t>
      </w:r>
      <w:r>
        <w:rPr>
          <w:rtl w:val="true"/>
        </w:rPr>
        <w:t>رأى الدخان قد دخل بيت</w:t>
      </w:r>
      <w:bookmarkEnd w:id="414"/>
    </w:p>
    <w:p>
      <w:pPr>
        <w:pStyle w:val="BookText"/>
        <w:rPr/>
      </w:pPr>
      <w:r>
        <w:rPr>
          <w:rFonts w:ascii="Amiri" w:hAnsi="Amiri" w:eastAsia="Amiri" w:cs="Amiri"/>
          <w:color w:val="111111"/>
          <w:sz w:val="28"/>
          <w:sz w:val="28"/>
          <w:szCs w:val="28"/>
          <w:rtl w:val="true"/>
          <w:lang w:bidi="ar-SA"/>
        </w:rPr>
        <w:t>يقول السيّد المرتضى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إبراهيم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حبيب العامريّ، عن حمران بن أعين، عن أبي عبدالله جعفر بن محمّد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بايع عليّ حتّى رأى الدخان قد دخل بيت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6199064_1280447820"/>
      <w:bookmarkStart w:id="416" w:name="_Toc149"/>
      <w:bookmarkEnd w:id="415"/>
      <w:r>
        <w:rPr>
          <w:rtl w:val="true"/>
        </w:rPr>
        <w:t>(</w:t>
      </w:r>
      <w:r>
        <w:rPr/>
        <w:t>92</w:t>
      </w:r>
      <w:r>
        <w:rPr>
          <w:rtl w:val="true"/>
        </w:rPr>
        <w:t xml:space="preserve">) </w:t>
      </w:r>
      <w:r>
        <w:rPr>
          <w:rtl w:val="true"/>
        </w:rPr>
        <w:t xml:space="preserve">المصيبة الرابعة </w:t>
      </w:r>
      <w:r>
        <w:rPr>
          <w:rtl w:val="true"/>
        </w:rPr>
        <w:t xml:space="preserve">: </w:t>
      </w:r>
      <w:r>
        <w:rPr>
          <w:rtl w:val="true"/>
        </w:rPr>
        <w:t>فأسبل عليّ عليها ملاءتها</w:t>
      </w:r>
      <w:bookmarkEnd w:id="4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ركلت الباب، وقد ألصقت أحشاءها بالباب تترّسه، وسمعتها وقد صرخت صرخة حسبتها قد جعلت أعلى المدينة أسفلها،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فخديني، فقد والله، قتل ما في أحشائي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وسمعتها تمخض وهي مستندة إلى الجدار، فدفعت الباب، ودخلت، فأقبلت إليّ بوجه أغشى بصري، فصفقت صفقة على خدّيها من ظاهر الخمار، فانقطع قرطها وتناثر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جعليّ، فلمّا أحسست به أسرعت إلى خارج الدار، وقلت لخالد وقنفذ ومن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جنيت جناية عظيمة لا </w:t>
      </w:r>
      <w:bookmarkStart w:id="417" w:name="pg19167_204472"/>
    </w:p>
    <w:p>
      <w:pPr>
        <w:pStyle w:val="BookText"/>
        <w:rPr/>
      </w:pPr>
      <w:bookmarkEnd w:id="417"/>
      <w:r>
        <w:rPr>
          <w:rFonts w:ascii="Amiri" w:hAnsi="Amiri" w:eastAsia="Amiri" w:cs="Amiri"/>
          <w:color w:val="111111"/>
          <w:sz w:val="28"/>
          <w:sz w:val="28"/>
          <w:szCs w:val="28"/>
          <w:rtl w:val="true"/>
          <w:lang w:bidi="ar-SA"/>
        </w:rPr>
        <w:t xml:space="preserve">آمن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عليّ قد برز من البيت ومالي ولكم جميعاً به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جعليّ، وقد ضربت يديها إلى ناصيتها، لتكشف عنها، وتستغيث بالله العظيم ما نزل بها، فأسبل عليّ عليها ملاءتها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الله بعث أباك رحمة للعالمين، وأيم الله، لئن كشفت عن ناصيتك سائلةً إلى ربّك ليهلك هذا الخلق لأجابك، حتّى لا يبقي على الأرض منهم بشراً؛ لأنّك وأباك أعظم عند من نوح الذي غرق من أجله بالطوفان جميع من على وجه الأرض وتحت السماء، إلّا من كان في السفينة، وأهلك قوم هود بتكذيبهم له، وأهلك عاداً بريح ، وأنت وأبوك أعظم قدراً من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 ثمود وهي اثنا عشر ألفاً بعقر الناقة والفصيل، فكوني يا سيّدة النساء، رحمةً على هذا الخلق المنكوس، ولا تكوني عذاباً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6199066_1280447820"/>
      <w:bookmarkStart w:id="419" w:name="_Toc150"/>
      <w:bookmarkEnd w:id="418"/>
      <w:r>
        <w:rPr>
          <w:rtl w:val="true"/>
        </w:rPr>
        <w:t>(</w:t>
      </w:r>
      <w:r>
        <w:rPr/>
        <w:t>93</w:t>
      </w:r>
      <w:r>
        <w:rPr>
          <w:rtl w:val="true"/>
        </w:rPr>
        <w:t xml:space="preserve">) </w:t>
      </w:r>
      <w:r>
        <w:rPr>
          <w:rtl w:val="true"/>
        </w:rPr>
        <w:t xml:space="preserve">المصيبة الخامسة </w:t>
      </w:r>
      <w:r>
        <w:rPr>
          <w:rtl w:val="true"/>
        </w:rPr>
        <w:t xml:space="preserve">: </w:t>
      </w:r>
      <w:r>
        <w:rPr>
          <w:rtl w:val="true"/>
        </w:rPr>
        <w:t>فصعقت حتى سقطت على وجهي</w:t>
      </w:r>
      <w:bookmarkEnd w:id="419"/>
    </w:p>
    <w:p>
      <w:pPr>
        <w:pStyle w:val="BookText"/>
        <w:rPr/>
      </w:pPr>
      <w:r>
        <w:rPr>
          <w:rFonts w:ascii="IRNazanin" w:hAnsi="IRNazanin" w:eastAsia="IRNazanin"/>
          <w:color w:val="111111"/>
          <w:sz w:val="28"/>
          <w:sz w:val="28"/>
          <w:szCs w:val="28"/>
          <w:rtl w:val="true"/>
          <w:lang w:bidi="fa-IR"/>
        </w:rPr>
        <w:t xml:space="preserve">في رواية مولانا الإمام الكاظم عن أبيه الإمام الصادق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الوصية المختومة التي نزل بها جبرئيل مع أمناء الله تعالى من الملائكة عليهم السلام والأمر بإخرا جكل من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عليها السلام فيما بين الستر والباب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جبرئيل وميكائيل فيما بيني وبينك الآن وهما حاضران، معهما الملائكة المقرّبون لأشهدهم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ليشهدوا وأنا بأبي أنت وأمي – أشهدهم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فيما اشترط عليه النبي بأمر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أمر الله عزّ وجلّ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 بما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منك، وعلى كظم الغيظ، وعلى ذهاب حقي وغصب خمسك، وانتهاك حرمتك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فلق الحبّة </w:t>
      </w:r>
      <w:bookmarkStart w:id="420" w:name="pg19167_204473"/>
    </w:p>
    <w:p>
      <w:pPr>
        <w:pStyle w:val="BookText"/>
        <w:rPr/>
      </w:pPr>
      <w:bookmarkEnd w:id="420"/>
      <w:r>
        <w:rPr>
          <w:rFonts w:ascii="IRNazanin" w:hAnsi="IRNazanin" w:eastAsia="IRNazanin"/>
          <w:color w:val="111111"/>
          <w:sz w:val="28"/>
          <w:sz w:val="28"/>
          <w:szCs w:val="28"/>
          <w:rtl w:val="true"/>
          <w:lang w:bidi="fa-IR"/>
        </w:rPr>
        <w:t xml:space="preserve">وبرأ النسمة ، لقد سمعت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انه ينتهك الحرمة وهي حرمة الله وحرمة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أن تخضب لحيته من رأسه بدم عبيط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فصعقت حين فهمت الكلمة من الأمين جبرئيل، حتی سقطت على وجهي</w:t>
      </w:r>
      <w:r>
        <w:rPr>
          <w:rStyle w:val="FootnoteAnchor"/>
          <w:rtl w:val="true"/>
        </w:rPr>
        <w:footnoteReference w:id="140"/>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قبلت ورضيت وإن انتهكت الحرمة، وعطلت السنن، ومزّق الكتاب، وهدمت الكعبة، وخضبت لحيتي من رأسي بدم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صابراً محتسباً أبداً حتى أقدم عليك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6199068_1280447820"/>
      <w:bookmarkStart w:id="422" w:name="_Toc151"/>
      <w:bookmarkEnd w:id="421"/>
      <w:r>
        <w:rPr>
          <w:rtl w:val="true"/>
        </w:rPr>
        <w:t>(</w:t>
      </w:r>
      <w:r>
        <w:rPr/>
        <w:t>94</w:t>
      </w:r>
      <w:r>
        <w:rPr>
          <w:rtl w:val="true"/>
        </w:rPr>
        <w:t xml:space="preserve">) </w:t>
      </w:r>
      <w:r>
        <w:rPr>
          <w:rtl w:val="true"/>
        </w:rPr>
        <w:t xml:space="preserve">المصيبة السادسة </w:t>
      </w:r>
      <w:r>
        <w:rPr>
          <w:rtl w:val="true"/>
        </w:rPr>
        <w:t xml:space="preserve">: </w:t>
      </w:r>
      <w:r>
        <w:rPr>
          <w:rtl w:val="true"/>
        </w:rPr>
        <w:t>فبكى بكاءا عاليا بحيث سمع ذلك في أزقّة المدينة</w:t>
      </w:r>
      <w:bookmarkEnd w:id="422"/>
    </w:p>
    <w:p>
      <w:pPr>
        <w:pStyle w:val="BookText"/>
        <w:rPr/>
      </w:pPr>
      <w:r>
        <w:rPr>
          <w:rFonts w:ascii="IRNazanin" w:hAnsi="IRNazanin" w:eastAsia="IRNazanin"/>
          <w:color w:val="111111"/>
          <w:sz w:val="28"/>
          <w:sz w:val="28"/>
          <w:szCs w:val="28"/>
          <w:rtl w:val="true"/>
          <w:lang w:bidi="fa-IR"/>
        </w:rPr>
        <w:t>يذكر الشيخ محمد باقر الفشاركي بما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ما جرى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تغسيله لفاطمة عليه السلام حينما رأى جنبها المكسور، واسوداد عرض وجهها من لطمة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بكاءاك عالياً بحيث سُمع أنينه في أزقة المدينة</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6199070_1280447820"/>
      <w:bookmarkStart w:id="424" w:name="_Toc152"/>
      <w:bookmarkEnd w:id="423"/>
      <w:r>
        <w:rPr>
          <w:rtl w:val="true"/>
        </w:rPr>
        <w:t>(</w:t>
      </w:r>
      <w:r>
        <w:rPr/>
        <w:t>95</w:t>
      </w:r>
      <w:r>
        <w:rPr>
          <w:rtl w:val="true"/>
        </w:rPr>
        <w:t xml:space="preserve">) </w:t>
      </w:r>
      <w:r>
        <w:rPr>
          <w:rtl w:val="true"/>
        </w:rPr>
        <w:t xml:space="preserve">المصيبة السابعة </w:t>
      </w:r>
      <w:r>
        <w:rPr>
          <w:rtl w:val="true"/>
        </w:rPr>
        <w:t xml:space="preserve">: </w:t>
      </w:r>
      <w:r>
        <w:rPr>
          <w:rtl w:val="true"/>
        </w:rPr>
        <w:t>رأيت سواد وجه فاطمة عليها السلام وبقاء أثر اللطم عليه</w:t>
      </w:r>
      <w:bookmarkEnd w:id="4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حسين بن علي اليزدي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فاشتغل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بتغسيل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أسماء بنت عميس تصبّ الماء على يده وهو يغسّلها من </w:t>
      </w:r>
      <w:bookmarkStart w:id="425" w:name="pg19167_204474"/>
    </w:p>
    <w:p>
      <w:pPr>
        <w:pStyle w:val="BookText"/>
        <w:rPr/>
      </w:pPr>
      <w:bookmarkEnd w:id="425"/>
      <w:r>
        <w:rPr>
          <w:rFonts w:ascii="IRNazanin" w:hAnsi="IRNazanin" w:eastAsia="IRNazanin"/>
          <w:color w:val="111111"/>
          <w:sz w:val="28"/>
          <w:sz w:val="28"/>
          <w:szCs w:val="28"/>
          <w:rtl w:val="true"/>
          <w:lang w:bidi="fa-IR"/>
        </w:rPr>
        <w:t xml:space="preserve">تحت القميص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أسماء فرأيت في أثناء ذلك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صوته بالبكاء،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لك البكاء؛ هذه المصيبة العظمى والبليّة الكبرى، ولكن لماذا ارتفع بالبكاء من دون اختياره؟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رأيت سواد وجه فاطمة عليها السلام وبقاء أثر اللطم عليه واحمرار عينها كالدم وتورّم عضدها كالدملج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6199072_1280447820"/>
      <w:bookmarkStart w:id="427" w:name="_Toc153"/>
      <w:bookmarkEnd w:id="426"/>
      <w:r>
        <w:rPr>
          <w:rtl w:val="true"/>
        </w:rPr>
        <w:t>(</w:t>
      </w:r>
      <w:r>
        <w:rPr/>
        <w:t>96</w:t>
      </w:r>
      <w:r>
        <w:rPr>
          <w:rtl w:val="true"/>
        </w:rPr>
        <w:t xml:space="preserve">) </w:t>
      </w:r>
      <w:r>
        <w:rPr>
          <w:rtl w:val="true"/>
        </w:rPr>
        <w:t xml:space="preserve">المصيبة الثامنة </w:t>
      </w:r>
      <w:r>
        <w:rPr>
          <w:rtl w:val="true"/>
        </w:rPr>
        <w:t xml:space="preserve">: </w:t>
      </w:r>
      <w:r>
        <w:rPr>
          <w:rtl w:val="true"/>
        </w:rPr>
        <w:t>رأيت آثار الرفسة والسياط في يدها وجنبها</w:t>
      </w:r>
      <w:bookmarkEnd w:id="427"/>
    </w:p>
    <w:p>
      <w:pPr>
        <w:pStyle w:val="BookText"/>
        <w:rPr/>
      </w:pPr>
      <w:r>
        <w:rPr>
          <w:rFonts w:ascii="IRNazanin" w:hAnsi="IRNazanin" w:eastAsia="IRNazanin"/>
          <w:color w:val="111111"/>
          <w:sz w:val="28"/>
          <w:sz w:val="28"/>
          <w:szCs w:val="28"/>
          <w:rtl w:val="true"/>
          <w:lang w:bidi="fa-IR"/>
        </w:rPr>
        <w:t xml:space="preserve">السيد محمد باقر المجتهد الكنجوي عن ورقة بن عبدالله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جاراً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أنينه وبكاءه في جوف اليل، فخرجت وقرعت الباب، فلما فتح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يعيبون أن يبكي الرجل ويندب في فقد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أبك لفقدها، بل رأيت آثار الرفسة والسياط في يدها وجنبها عند غسلي لها، ولازال متنها مسوداً من أثر السياط، وركلها بالباب</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6199074_1280447820"/>
      <w:bookmarkStart w:id="429" w:name="_Toc154"/>
      <w:bookmarkEnd w:id="428"/>
      <w:r>
        <w:rPr>
          <w:rtl w:val="true"/>
        </w:rPr>
        <w:t>(</w:t>
      </w:r>
      <w:r>
        <w:rPr/>
        <w:t>97</w:t>
      </w:r>
      <w:r>
        <w:rPr>
          <w:rtl w:val="true"/>
        </w:rPr>
        <w:t xml:space="preserve">) </w:t>
      </w:r>
      <w:r>
        <w:rPr>
          <w:rtl w:val="true"/>
        </w:rPr>
        <w:t xml:space="preserve">المصيبة التاسعة </w:t>
      </w:r>
      <w:r>
        <w:rPr>
          <w:rtl w:val="true"/>
        </w:rPr>
        <w:t xml:space="preserve">: </w:t>
      </w:r>
      <w:r>
        <w:rPr>
          <w:rtl w:val="true"/>
        </w:rPr>
        <w:t>أثر السياط بجسمها، اسود كأنه النيل</w:t>
      </w:r>
      <w:bookmarkEnd w:id="429"/>
    </w:p>
    <w:p>
      <w:pPr>
        <w:pStyle w:val="BookText"/>
        <w:rPr/>
      </w:pPr>
      <w:r>
        <w:rPr>
          <w:rFonts w:ascii="IRNazanin" w:hAnsi="IRNazanin" w:eastAsia="IRNazanin"/>
          <w:color w:val="111111"/>
          <w:sz w:val="28"/>
          <w:sz w:val="28"/>
          <w:szCs w:val="28"/>
          <w:rtl w:val="true"/>
          <w:lang w:bidi="fa-IR"/>
        </w:rPr>
        <w:t>قال ورقة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قائماً على باب دار سيدالأوصياء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اشتغاله بتغسيل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سمعته يبكي بكاءً عالياً مما لم أعهد نظيره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فتعجبت من ذلك كيف لم يتصبر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أهكذا يصنع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شدة صبره وحمله وسكونه؟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وصممت على ملامته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التغسیل خر جودموعه تسيل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عينيه</w:t>
      </w:r>
      <w:r>
        <w:rPr>
          <w:rFonts w:eastAsia="Amiri" w:cs="Amiri" w:ascii="Amiri" w:hAnsi="Amiri"/>
          <w:color w:val="111111"/>
          <w:sz w:val="28"/>
          <w:szCs w:val="28"/>
          <w:rtl w:val="true"/>
          <w:lang w:bidi="ar-SA"/>
        </w:rPr>
        <w:t xml:space="preserve">. </w:t>
      </w:r>
      <w:bookmarkStart w:id="430" w:name="pg19167_204475"/>
    </w:p>
    <w:p>
      <w:pPr>
        <w:pStyle w:val="BookText"/>
        <w:rPr/>
      </w:pPr>
      <w:bookmarkEnd w:id="430"/>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الحسن ، أمن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عليها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يبكيني إلّا أثر السياط بجسمها، اسودّ كأنه النيل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تحشر يوم القيامة وتلقى الله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6199076_1280447820"/>
      <w:bookmarkStart w:id="432" w:name="_Toc155"/>
      <w:bookmarkEnd w:id="431"/>
      <w:r>
        <w:rPr>
          <w:rtl w:val="true"/>
        </w:rPr>
        <w:t>(</w:t>
      </w:r>
      <w:r>
        <w:rPr/>
        <w:t>98</w:t>
      </w:r>
      <w:r>
        <w:rPr>
          <w:rtl w:val="true"/>
        </w:rPr>
        <w:t xml:space="preserve">) </w:t>
      </w:r>
      <w:r>
        <w:rPr>
          <w:rtl w:val="true"/>
        </w:rPr>
        <w:t>المصيبة العاشرة</w:t>
      </w:r>
      <w:r>
        <w:rPr>
          <w:rtl w:val="true"/>
        </w:rPr>
        <w:t xml:space="preserve">: </w:t>
      </w:r>
      <w:r>
        <w:rPr>
          <w:rtl w:val="true"/>
        </w:rPr>
        <w:t>وتعلّقت بيدها الأخرى وأبت أن تفارقه</w:t>
      </w:r>
      <w:r>
        <w:rPr>
          <w:rtl w:val="true"/>
        </w:rPr>
        <w:t>.</w:t>
      </w:r>
      <w:bookmarkEnd w:id="432"/>
    </w:p>
    <w:p>
      <w:pPr>
        <w:pStyle w:val="BookText"/>
        <w:rPr/>
      </w:pPr>
      <w:r>
        <w:rPr>
          <w:rFonts w:ascii="IRNazanin" w:hAnsi="IRNazanin" w:eastAsia="IRNazanin"/>
          <w:color w:val="111111"/>
          <w:sz w:val="28"/>
          <w:sz w:val="28"/>
          <w:szCs w:val="28"/>
          <w:rtl w:val="true"/>
          <w:lang w:bidi="fa-IR"/>
        </w:rPr>
        <w:t>قال محمد هادي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لما أرادوا إخراج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البيت، منعتهم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عمر بالسياط على عضدها فتورّمت وانكسرت، ولكنها وقفت خلف الباب وتعلّقت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بيدها الأخرى وأبت أن تفارقه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أبو بكر بذلك، فأمر بضربها وإيذائها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في إتيانه للبيعة وإلا تحدث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الخبر إلى المهاجمين، دفعوا الباب بقوة فكسروا أضلاعها من جنبها وإسقاط ولدها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فاطمة عليهاالسلام على الأرض وغشيت عليها، ومن هذه الآلام ماتت فاطمة عليها السلام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6199078_1280447820"/>
      <w:bookmarkStart w:id="434" w:name="_Toc156"/>
      <w:bookmarkEnd w:id="433"/>
      <w:r>
        <w:rPr>
          <w:rtl w:val="true"/>
        </w:rPr>
        <w:t>(</w:t>
      </w:r>
      <w:r>
        <w:rPr/>
        <w:t>99</w:t>
      </w:r>
      <w:r>
        <w:rPr>
          <w:rtl w:val="true"/>
        </w:rPr>
        <w:t xml:space="preserve">) </w:t>
      </w:r>
      <w:r>
        <w:rPr>
          <w:rtl w:val="true"/>
        </w:rPr>
        <w:t>المصيبة الحادية عشر</w:t>
      </w:r>
      <w:r>
        <w:rPr>
          <w:rtl w:val="true"/>
        </w:rPr>
        <w:t xml:space="preserve">: </w:t>
      </w:r>
      <w:r>
        <w:rPr>
          <w:rtl w:val="true"/>
        </w:rPr>
        <w:t>فلم يدع أحدا إلا أتاه في منزله</w:t>
      </w:r>
      <w:bookmarkEnd w:id="4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فلما أن كان الليل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عليهاالسلام على حمار وأخذ بيدي ابنيه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يدع أحدا من أهل بدر من  المهاجرين ولا من الأنصار إلا أتاه في منزله فذكّرهم حقه ودعاهم إلى نصرته، فما استجاب له منهم إلا أربعة وأربعون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أن يصبحوا بكرة محلّقين رؤوسهم معهم سلاحهم ليبايعوا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فلم يواف منهم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الأربعة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وأبو ذر والمقداد والزبير بن العوام</w:t>
      </w:r>
      <w:r>
        <w:rPr>
          <w:rFonts w:eastAsia="IRNazanin" w:cs="IRNazanin"/>
          <w:color w:val="111111"/>
          <w:sz w:val="28"/>
          <w:szCs w:val="28"/>
          <w:rtl w:val="true"/>
          <w:lang w:bidi="fa-IR"/>
        </w:rPr>
        <w:t xml:space="preserve">. </w:t>
      </w:r>
      <w:bookmarkStart w:id="435" w:name="pg19167_204476"/>
    </w:p>
    <w:p>
      <w:pPr>
        <w:pStyle w:val="BookText"/>
        <w:rPr/>
      </w:pPr>
      <w:bookmarkEnd w:id="435"/>
      <w:r>
        <w:rPr>
          <w:rFonts w:ascii="IRNazanin" w:hAnsi="IRNazanin" w:eastAsia="IRNazanin"/>
          <w:color w:val="111111"/>
          <w:sz w:val="28"/>
          <w:sz w:val="28"/>
          <w:szCs w:val="28"/>
          <w:rtl w:val="true"/>
          <w:lang w:bidi="fa-IR"/>
        </w:rPr>
        <w:t xml:space="preserve">ثم أتاهم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الليلة المقبلة فناشدهم،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نصبحك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منهم  أحد أتاه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أتاهم الليلة الثالثة، فما أتاه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غدرهم وقلة وفائهم له، لزم بيته وأقبل على القرآن يؤلّفه ويجمعه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6199080_1280447820"/>
      <w:bookmarkStart w:id="437" w:name="_Toc157"/>
      <w:bookmarkEnd w:id="436"/>
      <w:r>
        <w:rPr>
          <w:rtl w:val="true"/>
        </w:rPr>
        <w:t>(</w:t>
      </w:r>
      <w:r>
        <w:rPr/>
        <w:t>100</w:t>
      </w:r>
      <w:r>
        <w:rPr>
          <w:rtl w:val="true"/>
        </w:rPr>
        <w:t xml:space="preserve">) </w:t>
      </w:r>
      <w:r>
        <w:rPr>
          <w:rtl w:val="true"/>
        </w:rPr>
        <w:t>المصيبة الثانية عشر</w:t>
      </w:r>
      <w:r>
        <w:rPr>
          <w:rtl w:val="true"/>
        </w:rPr>
        <w:t xml:space="preserve">: </w:t>
      </w:r>
      <w:r>
        <w:rPr>
          <w:rtl w:val="true"/>
        </w:rPr>
        <w:t>يحملُ فاطمةَ على دابةٍ ليلاً</w:t>
      </w:r>
      <w:bookmarkEnd w:id="437"/>
    </w:p>
    <w:p>
      <w:pPr>
        <w:pStyle w:val="BookText"/>
        <w:rPr/>
      </w:pP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دابةٍ ليلاً يدورُ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بيعتُنا لهذا الرجل، ولو أنّ زوجَك وابنَ عمِّك سبقَ إلينا قبلَ أبي بكر ما عدلنا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فكنتُ أدعُ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لم أدفنه وأخرجُ</w:t>
      </w:r>
    </w:p>
    <w:p>
      <w:pPr>
        <w:pStyle w:val="BookText"/>
        <w:rPr/>
      </w:pPr>
      <w:r>
        <w:rPr>
          <w:rFonts w:ascii="Amiri" w:hAnsi="Amiri" w:eastAsia="Amiri" w:cs="Amiri"/>
          <w:color w:val="111111"/>
          <w:sz w:val="28"/>
          <w:sz w:val="28"/>
          <w:szCs w:val="28"/>
          <w:rtl w:val="true"/>
          <w:lang w:bidi="ar-SA"/>
        </w:rPr>
        <w:t>أُنازعُ الناسَ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 أبو الحسن إلّا ما كان ينبغي له وقد صنعوا ما اللهُ حسيبُهم وطالبُهم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6199082_1280447820"/>
      <w:bookmarkStart w:id="439" w:name="_Toc158"/>
      <w:bookmarkEnd w:id="438"/>
      <w:r>
        <w:rPr>
          <w:rtl w:val="true"/>
        </w:rPr>
        <w:t>(</w:t>
      </w:r>
      <w:r>
        <w:rPr/>
        <w:t>101</w:t>
      </w:r>
      <w:r>
        <w:rPr>
          <w:rtl w:val="true"/>
        </w:rPr>
        <w:t xml:space="preserve">) </w:t>
      </w:r>
      <w:r>
        <w:rPr>
          <w:rtl w:val="true"/>
        </w:rPr>
        <w:t>المصيبة الثالثة عشر</w:t>
      </w:r>
      <w:r>
        <w:rPr>
          <w:rtl w:val="true"/>
        </w:rPr>
        <w:t xml:space="preserve">: </w:t>
      </w:r>
      <w:r>
        <w:rPr>
          <w:rtl w:val="true"/>
        </w:rPr>
        <w:t>وصبرت علىّ أمر من العلقم</w:t>
      </w:r>
      <w:bookmarkEnd w:id="439"/>
    </w:p>
    <w:p>
      <w:pPr>
        <w:pStyle w:val="BookText"/>
        <w:rPr/>
      </w:pPr>
      <w:r>
        <w:rPr>
          <w:rFonts w:ascii="IRNazanin" w:hAnsi="IRNazanin" w:eastAsia="IRNazanin"/>
          <w:color w:val="111111"/>
          <w:sz w:val="28"/>
          <w:sz w:val="28"/>
          <w:szCs w:val="28"/>
          <w:rtl w:val="true"/>
          <w:lang w:bidi="fa-IR"/>
        </w:rPr>
        <w:t xml:space="preserve">ومن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أستعديك على قريش، فإنّهم قد قطعوا رحمي وأكفأوا إنائي، وأجمعوا على منازعتي حقّا كنت أولى به من غيرى، وقالوا ألا إنّ في الحقّ أن تأخذه وفي الحقّ أن تمنعه، فاصبر مغموما، أموت متأسّفا، فنظرت فإذا ليس لي </w:t>
      </w:r>
      <w:bookmarkStart w:id="440" w:name="pg19167_204477"/>
    </w:p>
    <w:p>
      <w:pPr>
        <w:pStyle w:val="BookText"/>
        <w:rPr/>
      </w:pPr>
      <w:bookmarkEnd w:id="440"/>
      <w:r>
        <w:rPr>
          <w:rFonts w:ascii="Amiri" w:hAnsi="Amiri" w:eastAsia="Amiri" w:cs="Amiri"/>
          <w:color w:val="111111"/>
          <w:sz w:val="28"/>
          <w:sz w:val="28"/>
          <w:szCs w:val="28"/>
          <w:rtl w:val="true"/>
          <w:lang w:bidi="ar-SA"/>
        </w:rPr>
        <w:t xml:space="preserve">رافد، ولا ذاب، ولا مساعد، إلّا أهل بيتي فضننت بهم عن المنيّة فأغضيت على القذى، وجرعت ريقي على الشّجى، وصبرت من كظم الغيظ علىّ أمرّ من العلقم، والم للقلب من حزّ الشّفار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6199084_1280447820"/>
      <w:bookmarkStart w:id="442" w:name="_Toc159"/>
      <w:bookmarkEnd w:id="441"/>
      <w:r>
        <w:rPr>
          <w:rtl w:val="true"/>
        </w:rPr>
        <w:t>(</w:t>
      </w:r>
      <w:r>
        <w:rPr/>
        <w:t>102</w:t>
      </w:r>
      <w:r>
        <w:rPr>
          <w:rtl w:val="true"/>
        </w:rPr>
        <w:t xml:space="preserve">) </w:t>
      </w:r>
      <w:r>
        <w:rPr>
          <w:rtl w:val="true"/>
        </w:rPr>
        <w:t>المصيبة الرابعة عشر</w:t>
      </w:r>
      <w:r>
        <w:rPr>
          <w:rtl w:val="true"/>
        </w:rPr>
        <w:t xml:space="preserve">: </w:t>
      </w:r>
      <w:r>
        <w:rPr>
          <w:rtl w:val="true"/>
        </w:rPr>
        <w:t>يا فاطمة كلميني</w:t>
      </w:r>
      <w:bookmarkEnd w:id="442"/>
    </w:p>
    <w:p>
      <w:pPr>
        <w:pStyle w:val="BookText"/>
        <w:rPr/>
      </w:pPr>
      <w:r>
        <w:rPr>
          <w:rFonts w:ascii="IRNazanin" w:hAnsi="IRNazanin" w:eastAsia="IRNazanin"/>
          <w:color w:val="111111"/>
          <w:sz w:val="28"/>
          <w:sz w:val="28"/>
          <w:szCs w:val="28"/>
          <w:rtl w:val="true"/>
          <w:lang w:bidi="fa-IR"/>
        </w:rPr>
        <w:t xml:space="preserve">صلى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وأقبل يرد المنزل إذا استقبلته الجواري باكيات حزينات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ومالي أراكن متغيرات الوجوه والصور؟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أدرك ابنة عمك الزهراء عليهاالسلام وما نظنك تدركها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حتى دخل عليها، وإذا بها ملقاه على</w:t>
      </w:r>
    </w:p>
    <w:p>
      <w:pPr>
        <w:pStyle w:val="BookText"/>
        <w:rPr/>
      </w:pPr>
      <w:r>
        <w:rPr>
          <w:rFonts w:ascii="IRNazanin" w:hAnsi="IRNazanin" w:eastAsia="IRNazanin"/>
          <w:color w:val="111111"/>
          <w:sz w:val="28"/>
          <w:sz w:val="28"/>
          <w:szCs w:val="28"/>
          <w:rtl w:val="true"/>
          <w:lang w:bidi="fa-IR"/>
        </w:rPr>
        <w:t>فراشها وهو من قباطي مصر وهي تقبض يمينا وتمد شمالا، فألقى الرداء عن عاتقه والعمامة عن رأسه، وحل أزراره، وأقبل حتى أخذ رأسها وتركه في حجره، وناداها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تكلمه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تكلمه،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من حمل الزكاة في طرف ردائه وبذلها على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تكلمه،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من صلى بالملائكة في السماء مثنى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تكلمه،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كلميني فأنا ابن عمك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عينيها في وجهه ونظرت إليه وبكت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تجدينه فأنا ابن عمك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العم إني أجد الموت الذي لا بد منه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6199086_1280447820"/>
      <w:bookmarkStart w:id="444" w:name="_Toc160"/>
      <w:bookmarkEnd w:id="443"/>
      <w:r>
        <w:rPr>
          <w:rtl w:val="true"/>
        </w:rPr>
        <w:t>(</w:t>
      </w:r>
      <w:r>
        <w:rPr/>
        <w:t>103</w:t>
      </w:r>
      <w:r>
        <w:rPr>
          <w:rtl w:val="true"/>
        </w:rPr>
        <w:t xml:space="preserve">) </w:t>
      </w:r>
      <w:r>
        <w:rPr>
          <w:rtl w:val="true"/>
        </w:rPr>
        <w:t>المصيبة الخامسة عشر</w:t>
      </w:r>
      <w:r>
        <w:rPr>
          <w:rtl w:val="true"/>
        </w:rPr>
        <w:t xml:space="preserve">: </w:t>
      </w:r>
      <w:r>
        <w:rPr>
          <w:rtl w:val="true"/>
        </w:rPr>
        <w:t>فوقع على وجهه</w:t>
      </w:r>
      <w:bookmarkEnd w:id="44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رسول الله انطلقا إلى أبيكما علي فأخبراه بموت أمكما، فخرجا حتى إذا كانا قرب المسجد رفعا أصواتهما بالبكاء، فابتدرهما </w:t>
      </w:r>
      <w:bookmarkStart w:id="445" w:name="pg19167_204478"/>
    </w:p>
    <w:p>
      <w:pPr>
        <w:pStyle w:val="BookText"/>
        <w:rPr/>
      </w:pPr>
      <w:bookmarkEnd w:id="445"/>
      <w:r>
        <w:rPr>
          <w:rFonts w:ascii="IRNazanin" w:hAnsi="IRNazanin" w:eastAsia="IRNazanin"/>
          <w:color w:val="111111"/>
          <w:sz w:val="28"/>
          <w:sz w:val="28"/>
          <w:szCs w:val="28"/>
          <w:rtl w:val="true"/>
          <w:lang w:bidi="fa-IR"/>
        </w:rPr>
        <w:t xml:space="preserve">جميع الصحابة فقالوا ما يبكيكما يا ابني رسول الله لا أبكى الله أعينكما لعلكما نظرتما إلى موقف جدكما فبكيتما شوقا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قد ماتت أمنا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العزاء يا بنت محمد ؟ كنت بك أتعزى ففيم العزاء من بعدك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خليلين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يدوم خليل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6199088_1280447820"/>
      <w:bookmarkStart w:id="447" w:name="_Toc161"/>
      <w:bookmarkEnd w:id="446"/>
      <w:r>
        <w:rPr>
          <w:rtl w:val="true"/>
        </w:rPr>
        <w:t>(</w:t>
      </w:r>
      <w:r>
        <w:rPr/>
        <w:t>104</w:t>
      </w:r>
      <w:r>
        <w:rPr>
          <w:rtl w:val="true"/>
        </w:rPr>
        <w:t xml:space="preserve">) </w:t>
      </w:r>
      <w:r>
        <w:rPr>
          <w:rtl w:val="true"/>
        </w:rPr>
        <w:t xml:space="preserve">المصيبة السادسة عشر </w:t>
      </w:r>
      <w:r>
        <w:rPr>
          <w:rtl w:val="true"/>
        </w:rPr>
        <w:t xml:space="preserve">: </w:t>
      </w:r>
      <w:r>
        <w:rPr>
          <w:rtl w:val="true"/>
        </w:rPr>
        <w:t>اغرورقت عيناه بالدموع</w:t>
      </w:r>
      <w:bookmarkEnd w:id="447"/>
    </w:p>
    <w:p>
      <w:pPr>
        <w:pStyle w:val="BookText"/>
        <w:rPr/>
      </w:pPr>
      <w:r>
        <w:rPr>
          <w:rFonts w:ascii="Amiri" w:hAnsi="Amiri" w:eastAsia="Amiri" w:cs="Amiri"/>
          <w:color w:val="111111"/>
          <w:sz w:val="28"/>
          <w:sz w:val="28"/>
          <w:szCs w:val="28"/>
          <w:rtl w:val="true"/>
          <w:lang w:bidi="ar-SA"/>
        </w:rPr>
        <w:t>قال 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حلقة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w:t>
      </w:r>
    </w:p>
    <w:p>
      <w:pPr>
        <w:pStyle w:val="BookText"/>
        <w:rPr/>
      </w:pPr>
      <w:r>
        <w:rPr>
          <w:rFonts w:ascii="IRNazanin" w:hAnsi="IRNazanin" w:eastAsia="IRNazanin"/>
          <w:color w:val="111111"/>
          <w:sz w:val="28"/>
          <w:sz w:val="28"/>
          <w:szCs w:val="28"/>
          <w:rtl w:val="true"/>
          <w:lang w:bidi="fa-IR"/>
        </w:rPr>
        <w:t>فيها إلا هاشمي غير سلمان وأبي ذر والمقداد ومحمد بن أبي بكر وعمر بن أبي سلمة وقيس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عمر منعه من أن يغرم قنفذا كما أغرم جميع عماله؟</w:t>
      </w:r>
    </w:p>
    <w:p>
      <w:pPr>
        <w:pStyle w:val="BookText"/>
        <w:rPr/>
      </w:pPr>
      <w:r>
        <w:rPr>
          <w:rFonts w:ascii="IRNazanin" w:hAnsi="IRNazanin" w:eastAsia="IRNazanin"/>
          <w:color w:val="111111"/>
          <w:sz w:val="28"/>
          <w:sz w:val="28"/>
          <w:szCs w:val="28"/>
          <w:rtl w:val="true"/>
          <w:lang w:bidi="fa-IR"/>
        </w:rPr>
        <w:t xml:space="preserve">فنظر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حوله، ثم اغرورقت عيناه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له ضربة ضربها فاطمة عليها السلام بالسوط؛ فماتت وفي عضدها أثره كأنه الدملج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6199090_1280447820"/>
      <w:bookmarkStart w:id="449" w:name="_Toc162"/>
      <w:bookmarkEnd w:id="448"/>
      <w:r>
        <w:rPr>
          <w:rtl w:val="true"/>
        </w:rPr>
        <w:t>(</w:t>
      </w:r>
      <w:r>
        <w:rPr/>
        <w:t>105</w:t>
      </w:r>
      <w:r>
        <w:rPr>
          <w:rtl w:val="true"/>
        </w:rPr>
        <w:t xml:space="preserve">) </w:t>
      </w:r>
      <w:r>
        <w:rPr>
          <w:rtl w:val="true"/>
        </w:rPr>
        <w:t>المصيبة السابعة عشر</w:t>
      </w:r>
      <w:r>
        <w:rPr>
          <w:rtl w:val="true"/>
        </w:rPr>
        <w:t xml:space="preserve">: </w:t>
      </w:r>
      <w:r>
        <w:rPr>
          <w:rtl w:val="true"/>
        </w:rPr>
        <w:t>ولأعولت إعوال الثكلى</w:t>
      </w:r>
      <w:bookmarkEnd w:id="4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حضرتها الوفاة أوصت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يتولّى أمرها ويدفنها ليلاً ويعفي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فتولّى ذلك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ودفنها وعفى موضع قبرها، فلمّا نفض يده من تراب القبرها جبه الحزن، فأرسل دموعه على خدّيه، وحول وجهه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bookmarkStart w:id="450" w:name="pg19167_204479"/>
    </w:p>
    <w:p>
      <w:pPr>
        <w:pStyle w:val="BookText"/>
        <w:rPr/>
      </w:pPr>
      <w:bookmarkEnd w:id="450"/>
      <w:r>
        <w:rPr>
          <w:rFonts w:ascii="Amiri" w:hAnsi="Amiri" w:eastAsia="Amiri" w:cs="Amiri"/>
          <w:color w:val="111111"/>
          <w:sz w:val="28"/>
          <w:sz w:val="28"/>
          <w:szCs w:val="28"/>
          <w:rtl w:val="true"/>
          <w:lang w:bidi="ar-SA"/>
        </w:rPr>
        <w:t>منّي، والسلام عليك من ابنتك وحبيبتك وقرّة عينك وزائرتك، والبائتة في الثرى ببقعتك، والمختار لها الله سرعة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وضعف عن سيّدة النساء تجلدي، إلّا أن في التأسي لي بسنّتك والحزن الذي حلّ بي بفراقك، موضع التعزي، فلقد وسدتك في ملحود قبرك، بعد أن فاضت نفسك على صدري، وغمضتك بيدي ، وتولّيت أمرك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وفي كتاب الله أنعم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استرجعت الوديعة، وأخذت الرهينة، واختلست الزهراء، فما أقبح الخضراء والغبراء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حزني فسرمد، وأمّا ليلي فمسهد، لا يبرح الحزن من قلبي، أو يختار الله لي دارك التي أنت فيها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كَمَدٌ مُقيح، وهَمَّ مُهيج، سرعان ما فرق بيننا وإلى الله أشكو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وستنبّئك ابنتك بتضافر أمتك عليَّ، وعلى هضمها حقّها، فاستخبرها الحال، فكم من غليل معتل جبصدرها لم تجد إلى بثه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وستقولُ ويحكم الله، وهو خير الحاكمين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 يا رسول الله سلام مودع، لا سئم ولا قال، فإن أنصرف فلا عن ملالة وإن أقم فلا عن سوء ظنّ بما وعدالله الصابرين، والصبر أيمن وأجمل، ولولا غلبة المستولين علينا لجعلت المقام عند قبرك لزاماً، واللبث عنده معكوفاً، ولأعولت إعوال الثكلى على جليل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تدفن ابنتك سرّاً، وتهتضم حقّها قهراً، وتمنع إرثها جهراً، ولم يطل العهد ولم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الله يا رسول الله المشتكى، وفيك أجمل العزاء وصلوات الله عليك وعليها،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6199092_1280447820"/>
      <w:bookmarkStart w:id="452" w:name="_Toc163"/>
      <w:bookmarkEnd w:id="451"/>
      <w:r>
        <w:rPr>
          <w:rtl w:val="true"/>
        </w:rPr>
        <w:t>(</w:t>
      </w:r>
      <w:r>
        <w:rPr/>
        <w:t>106</w:t>
      </w:r>
      <w:r>
        <w:rPr>
          <w:rtl w:val="true"/>
        </w:rPr>
        <w:t xml:space="preserve">) </w:t>
      </w:r>
      <w:r>
        <w:rPr>
          <w:rtl w:val="true"/>
        </w:rPr>
        <w:t>المصيبة الثامنة عشر</w:t>
      </w:r>
      <w:r>
        <w:rPr>
          <w:rtl w:val="true"/>
        </w:rPr>
        <w:t xml:space="preserve">: </w:t>
      </w:r>
      <w:r>
        <w:rPr>
          <w:rtl w:val="true"/>
        </w:rPr>
        <w:t>وهي مع ذلك لا تفارق بعلها</w:t>
      </w:r>
      <w:bookmarkEnd w:id="4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باقر الشريف الحسيني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وألقوا الحبل في عنق بعلها </w:t>
      </w:r>
      <w:bookmarkStart w:id="453" w:name="pg19167_204480"/>
    </w:p>
    <w:p>
      <w:pPr>
        <w:pStyle w:val="BookText"/>
        <w:rPr/>
      </w:pPr>
      <w:bookmarkEnd w:id="453"/>
      <w:r>
        <w:rPr>
          <w:rFonts w:ascii="IRNazanin" w:hAnsi="IRNazanin" w:eastAsia="IRNazanin"/>
          <w:color w:val="111111"/>
          <w:sz w:val="28"/>
          <w:sz w:val="28"/>
          <w:szCs w:val="28"/>
          <w:rtl w:val="true"/>
          <w:lang w:bidi="fa-IR"/>
        </w:rPr>
        <w:t>ليخرجوه، فمنعتهم ونادت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فضربها عمر بالسياط وكسر عضدها، وضرب بها بغلاف السيف في جنبها، وهي مع ذلك لا تفارق 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وصلوا إلى عتبة الباب؛ وكان القوم خارج الدار مجتمعين، معهم خالد بن الوليد وسيوفهم مصلتة وقد سحبوا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حينذاك دفعوا الباب على بطنها ، وكسروا أضلاعها، واستشهد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ستة أشهر، وقد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 في تلك الساعة، فخرجوا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فاطمة عليها السلام خلفه وهي مجروحة باكية، ومعها نساء  بني هاشم متوجهين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6199094_1280447820"/>
      <w:bookmarkStart w:id="455" w:name="_Toc164"/>
      <w:bookmarkEnd w:id="454"/>
      <w:r>
        <w:rPr>
          <w:rtl w:val="true"/>
        </w:rPr>
        <w:t>(</w:t>
      </w:r>
      <w:r>
        <w:rPr/>
        <w:t>107</w:t>
      </w:r>
      <w:r>
        <w:rPr>
          <w:rtl w:val="true"/>
        </w:rPr>
        <w:t xml:space="preserve">) </w:t>
      </w:r>
      <w:r>
        <w:rPr>
          <w:rtl w:val="true"/>
        </w:rPr>
        <w:t xml:space="preserve">المصيبة التاسعة عشر </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ينهد ركنيه</w:t>
      </w:r>
      <w:bookmarkEnd w:id="455"/>
    </w:p>
    <w:p>
      <w:pPr>
        <w:pStyle w:val="BookText"/>
        <w:rPr/>
      </w:pPr>
      <w:r>
        <w:rPr>
          <w:rFonts w:ascii="IRNazanin" w:hAnsi="IRNazanin" w:eastAsia="IRNazanin"/>
          <w:color w:val="111111"/>
          <w:sz w:val="28"/>
          <w:sz w:val="28"/>
          <w:szCs w:val="28"/>
          <w:rtl w:val="true"/>
          <w:lang w:bidi="fa-IR"/>
        </w:rPr>
        <w:t>وقال أحمد في الفضائل حدثنا محمد بن يونس حدثنا حماد ابن عيسى الجهني حدثنا جعفر بن محمد عن أبيه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الريحانتين عن قليل يذهب ركناك فلما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أحد الركنين، فلما توفيت فاطمة عليها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الدكن الآخر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6199096_1280447820"/>
      <w:bookmarkStart w:id="457" w:name="_Toc165"/>
      <w:bookmarkEnd w:id="456"/>
      <w:r>
        <w:rPr>
          <w:rtl w:val="true"/>
        </w:rPr>
        <w:t>(</w:t>
      </w:r>
      <w:r>
        <w:rPr/>
        <w:t>108</w:t>
      </w:r>
      <w:r>
        <w:rPr>
          <w:rtl w:val="true"/>
        </w:rPr>
        <w:t xml:space="preserve">) </w:t>
      </w:r>
      <w:r>
        <w:rPr>
          <w:rtl w:val="true"/>
        </w:rPr>
        <w:t xml:space="preserve">المصيبة العشرون </w:t>
      </w:r>
      <w:r>
        <w:rPr>
          <w:rtl w:val="true"/>
        </w:rPr>
        <w:t xml:space="preserve">: </w:t>
      </w:r>
      <w:r>
        <w:rPr>
          <w:rtl w:val="true"/>
        </w:rPr>
        <w:t>وتجتمع كلمتهم على ظلمك وقهرك</w:t>
      </w:r>
      <w:bookmarkEnd w:id="457"/>
    </w:p>
    <w:p>
      <w:pPr>
        <w:pStyle w:val="BookText"/>
        <w:rPr/>
      </w:pPr>
      <w:r>
        <w:rPr>
          <w:rFonts w:ascii="Amiri" w:hAnsi="Amiri" w:eastAsia="Amiri" w:cs="Amiri"/>
          <w:color w:val="111111"/>
          <w:sz w:val="28"/>
          <w:sz w:val="28"/>
          <w:szCs w:val="28"/>
          <w:rtl w:val="true"/>
          <w:lang w:bidi="ar-SA"/>
        </w:rPr>
        <w:t xml:space="preserve">روى سليم بن قيس، عن عبدالله بن العباس أنه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جابر بن عبدالله إلى جانبه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بعد خطبة طويلة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قريشاً ستظاهر عليكم، وتجتمع كلمتهم على ظلمك وقهرك، فإن وجدت أعوانا فجاهدهم، وإن لم تجد أعوانا فكف يدك، واحقن دمك، أما إن الشهادة من ورائك، لعن الله قاتلك</w:t>
      </w:r>
      <w:r>
        <w:rPr>
          <w:rFonts w:eastAsia="Amiri" w:cs="Amiri" w:ascii="Amiri" w:hAnsi="Amiri"/>
          <w:color w:val="111111"/>
          <w:sz w:val="28"/>
          <w:szCs w:val="28"/>
          <w:rtl w:val="true"/>
          <w:lang w:bidi="ar-SA"/>
        </w:rPr>
        <w:t xml:space="preserve">. </w:t>
      </w:r>
      <w:bookmarkStart w:id="458" w:name="pg19167_204481"/>
    </w:p>
    <w:p>
      <w:pPr>
        <w:pStyle w:val="BookText"/>
        <w:rPr/>
      </w:pPr>
      <w:bookmarkEnd w:id="458"/>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ابنته عليهاالسلام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أول من يلحقني من أهل بيتي، وأنت سيدة نساء أهل الجنة، وسترين بعدي ظلما وغيظا، حتى تضربي، ويكسر ضلع من أضلاعك، لعن الله قاتلك الخ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6199098_1280447820"/>
      <w:bookmarkStart w:id="460" w:name="_Toc166"/>
      <w:bookmarkEnd w:id="459"/>
      <w:r>
        <w:rPr>
          <w:rtl w:val="true"/>
        </w:rPr>
        <w:t>(</w:t>
      </w:r>
      <w:r>
        <w:rPr>
          <w:rtl w:val="true"/>
        </w:rPr>
        <w:t>جديد</w:t>
      </w:r>
      <w:r>
        <w:rPr>
          <w:rtl w:val="true"/>
        </w:rPr>
        <w:t>)</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احمر وجهه، وعلى يده قباه الأصفر</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ثقاة المسلمين من ينبش هذه القبور، حتى تجدوا قبرها فنصلي عليها ونزورها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جمن داره مغضبا، وقد احمر وجهه، وقامت عيناه، درت أوداجه، وعلى يده قباه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يكن يلبسه إلا في يوم كريهة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يتوكأ على سيفه ذي الفقار حتى ورد البقيع، فسبق الناس النذير،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قد أقبل كما ترون يقسم بالله لإن بعث من هذه القبور حجر واحد ليضعن السيف على غابر هذه الأمة، فولى القوم هاربين، قطعا، قطعا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461" w:name="pg19167_204482"/>
    </w:p>
    <w:p>
      <w:pPr>
        <w:pStyle w:val="Heading2"/>
        <w:numPr>
          <w:ilvl w:val="1"/>
          <w:numId w:val="1"/>
        </w:numPr>
        <w:rPr/>
      </w:pPr>
      <w:bookmarkStart w:id="462" w:name="__RefHeading___Toc16199100_1280447820"/>
      <w:bookmarkStart w:id="463" w:name="_Toc167"/>
      <w:bookmarkEnd w:id="461"/>
      <w:bookmarkEnd w:id="462"/>
      <w:r>
        <w:rPr>
          <w:rtl w:val="true"/>
        </w:rPr>
        <w:t xml:space="preserve">الفصل الخامس عشر </w:t>
      </w:r>
      <w:r>
        <w:rPr>
          <w:rtl w:val="true"/>
        </w:rPr>
        <w:t xml:space="preserve">: </w:t>
      </w:r>
      <w:r>
        <w:rPr>
          <w:rtl w:val="true"/>
        </w:rPr>
        <w:t>بعض مصائبها عندالحسنين عليهما السلام</w:t>
      </w:r>
      <w:bookmarkEnd w:id="4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16199102_1280447820"/>
      <w:bookmarkStart w:id="465" w:name="_Toc168"/>
      <w:bookmarkEnd w:id="464"/>
      <w:r>
        <w:rPr>
          <w:rtl w:val="true"/>
        </w:rPr>
        <w:t>اشارة</w:t>
      </w:r>
      <w:bookmarkEnd w:id="46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9167_204484"/>
      <w:bookmarkStart w:id="467" w:name="pg19167_204484"/>
      <w:bookmarkEnd w:id="467"/>
    </w:p>
    <w:p>
      <w:pPr>
        <w:pStyle w:val="Heading3"/>
        <w:numPr>
          <w:ilvl w:val="2"/>
          <w:numId w:val="1"/>
        </w:numPr>
        <w:rPr/>
      </w:pPr>
      <w:bookmarkStart w:id="468" w:name="pg19167_204484"/>
      <w:bookmarkStart w:id="469" w:name="__RefHeading___Toc16199104_1280447820"/>
      <w:bookmarkStart w:id="470" w:name="_Toc169"/>
      <w:bookmarkEnd w:id="468"/>
      <w:bookmarkEnd w:id="469"/>
      <w:r>
        <w:rPr>
          <w:rtl w:val="true"/>
        </w:rPr>
        <w:t>(</w:t>
      </w:r>
      <w:r>
        <w:rPr/>
        <w:t>110</w:t>
      </w:r>
      <w:r>
        <w:rPr>
          <w:rtl w:val="true"/>
        </w:rPr>
        <w:t xml:space="preserve">) </w:t>
      </w:r>
      <w:r>
        <w:rPr>
          <w:rtl w:val="true"/>
        </w:rPr>
        <w:t xml:space="preserve">المصيبة الأولى </w:t>
      </w:r>
      <w:r>
        <w:rPr>
          <w:rtl w:val="true"/>
        </w:rPr>
        <w:t xml:space="preserve">: </w:t>
      </w:r>
      <w:r>
        <w:rPr>
          <w:rtl w:val="true"/>
        </w:rPr>
        <w:t xml:space="preserve">أجئت لتحرق ابناي </w:t>
      </w:r>
      <w:r>
        <w:rPr>
          <w:rtl w:val="true"/>
        </w:rPr>
        <w:t>(</w:t>
      </w:r>
      <w:r>
        <w:rPr>
          <w:rtl w:val="true"/>
        </w:rPr>
        <w:t>ابني</w:t>
      </w:r>
      <w:r>
        <w:rPr>
          <w:rtl w:val="true"/>
        </w:rPr>
        <w:t>)</w:t>
      </w:r>
      <w:bookmarkEnd w:id="470"/>
    </w:p>
    <w:p>
      <w:pPr>
        <w:pStyle w:val="BookText"/>
        <w:rPr/>
      </w:pPr>
      <w:r>
        <w:rPr>
          <w:rFonts w:ascii="IRNazanin" w:hAnsi="IRNazanin" w:eastAsia="IRNazanin"/>
          <w:color w:val="111111"/>
          <w:sz w:val="28"/>
          <w:sz w:val="28"/>
          <w:szCs w:val="28"/>
          <w:rtl w:val="true"/>
          <w:lang w:bidi="fa-IR"/>
        </w:rPr>
        <w:t xml:space="preserve">في كتاب أنفاس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في بيت فاطمة عليهاالسلام، فقال أبو بكر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أبيا عن المجيء للبيعة قاتلوهما، فجاؤوا بالنار فأضرموها على الباب، فقالت فاطمة عليها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أجئت لتحرق ابناي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6199106_1280447820"/>
      <w:bookmarkStart w:id="472" w:name="_Toc170"/>
      <w:bookmarkEnd w:id="471"/>
      <w:r>
        <w:rPr>
          <w:rtl w:val="true"/>
        </w:rPr>
        <w:t>(</w:t>
      </w:r>
      <w:r>
        <w:rPr/>
        <w:t>111</w:t>
      </w:r>
      <w:r>
        <w:rPr>
          <w:rtl w:val="true"/>
        </w:rPr>
        <w:t xml:space="preserve">) </w:t>
      </w:r>
      <w:r>
        <w:rPr>
          <w:rtl w:val="true"/>
        </w:rPr>
        <w:t xml:space="preserve">المصيبة الثانية </w:t>
      </w:r>
      <w:r>
        <w:rPr>
          <w:rtl w:val="true"/>
        </w:rPr>
        <w:t xml:space="preserve">: </w:t>
      </w:r>
      <w:r>
        <w:rPr>
          <w:rtl w:val="true"/>
        </w:rPr>
        <w:t>يا أماه أخر جأبانا من البيت</w:t>
      </w:r>
      <w:r>
        <w:rPr>
          <w:rtl w:val="true"/>
        </w:rPr>
        <w:t>.</w:t>
      </w:r>
      <w:bookmarkEnd w:id="472"/>
    </w:p>
    <w:p>
      <w:pPr>
        <w:pStyle w:val="BookText"/>
        <w:rPr/>
      </w:pPr>
      <w:r>
        <w:rPr>
          <w:rFonts w:ascii="IRNazanin" w:hAnsi="IRNazanin" w:eastAsia="IRNazanin"/>
          <w:color w:val="111111"/>
          <w:sz w:val="28"/>
          <w:sz w:val="28"/>
          <w:szCs w:val="28"/>
          <w:rtl w:val="true"/>
          <w:lang w:bidi="fa-IR"/>
        </w:rPr>
        <w:t xml:space="preserve">إنه لما ألقوا الحبل في عنق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أن يخرجوا من البيت وبلغوا إلى باب الدار، جاء الحسنين عليهما السلام عند أمهما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إن عمر أخر جأبانا من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وأخذت ثوب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بعلي أن يخرجوا به من البيت بهذه الحالة، فمنعتهم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رأى عمر إن فاطمة عليها السلام لا تترك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السوط من قنفذ وضرب على عضدها ضربا عنيفا حتى كسر عضدها وتورّم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فاطمة، فضربها قنفذ</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قرّت عين لا تبكي في هذه المصيبة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473" w:name="pg19167_204485"/>
    </w:p>
    <w:p>
      <w:pPr>
        <w:pStyle w:val="Heading3"/>
        <w:numPr>
          <w:ilvl w:val="2"/>
          <w:numId w:val="1"/>
        </w:numPr>
        <w:rPr/>
      </w:pPr>
      <w:bookmarkStart w:id="474" w:name="__RefHeading___Toc16199108_1280447820"/>
      <w:bookmarkStart w:id="475" w:name="_Toc171"/>
      <w:bookmarkEnd w:id="473"/>
      <w:bookmarkEnd w:id="474"/>
      <w:r>
        <w:rPr>
          <w:rtl w:val="true"/>
        </w:rPr>
        <w:t>(</w:t>
      </w:r>
      <w:r>
        <w:rPr/>
        <w:t>112</w:t>
      </w:r>
      <w:r>
        <w:rPr>
          <w:rtl w:val="true"/>
        </w:rPr>
        <w:t xml:space="preserve">) </w:t>
      </w:r>
      <w:r>
        <w:rPr>
          <w:rtl w:val="true"/>
        </w:rPr>
        <w:t xml:space="preserve">المصيبة الرابعة </w:t>
      </w:r>
      <w:r>
        <w:rPr>
          <w:rtl w:val="true"/>
        </w:rPr>
        <w:t xml:space="preserve">: </w:t>
      </w:r>
      <w:r>
        <w:rPr>
          <w:rtl w:val="true"/>
        </w:rPr>
        <w:t>وأقبل الحسين يقبل رجلها</w:t>
      </w:r>
      <w:bookmarkEnd w:id="475"/>
    </w:p>
    <w:p>
      <w:pPr>
        <w:pStyle w:val="BookText"/>
        <w:rPr/>
      </w:pPr>
      <w:r>
        <w:rPr>
          <w:rFonts w:ascii="IRNazanin" w:hAnsi="IRNazanin" w:eastAsia="IRNazanin"/>
          <w:color w:val="111111"/>
          <w:sz w:val="28"/>
          <w:sz w:val="28"/>
          <w:szCs w:val="28"/>
          <w:rtl w:val="true"/>
          <w:lang w:bidi="fa-IR"/>
        </w:rPr>
        <w:t>ولما حضرتها الوفاة 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بكافور من الجنة فقسمه أثلاثا ثلثا لنفسه، وثلثا لعلي وثلثا لي، وكان أربعين درهما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ائتيني ببقية حنوط والدي من موضع كذا وكذا فضعيه عند رأسي فوضعته، ثم تسجت بثوبها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انتظريني هنيئة وادعيني فإن أجبتك وإلا فاعلمي أني قد قدمت على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فانتظرتها هنيئة ثم نادتها فلم تجبها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أكرم من حملته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خير من وطئ الحصا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من كان من ربه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تجبها، فكشفت الثوب عن وجهها فإذا بها قد فارقت الدنيا فوقعت عليها تقبلها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على أبيك رسول الله فاقرئيه عن أسماء بنت عميس السلام فبينا هي كذلك إذ دخل الحسن والحسين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ما ينيم أمنا في هذه الساعة؟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ابني رسول الله ليست أمكما نائمة، قد فارقت الدنيا فوقع عليها الحسن يقبلها مرة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كلميني قبل أن تفارق روحي بدني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الحسين يقبل رجلها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أنا ابنك الحسين كلميني قبل أن يتصدع قلبي فأموت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6199110_1280447820"/>
      <w:bookmarkStart w:id="477" w:name="_Toc172"/>
      <w:bookmarkEnd w:id="476"/>
      <w:r>
        <w:rPr>
          <w:rtl w:val="true"/>
        </w:rPr>
        <w:t>(</w:t>
      </w:r>
      <w:r>
        <w:rPr/>
        <w:t>113</w:t>
      </w:r>
      <w:r>
        <w:rPr>
          <w:rtl w:val="true"/>
        </w:rPr>
        <w:t xml:space="preserve">) </w:t>
      </w:r>
      <w:r>
        <w:rPr>
          <w:rtl w:val="true"/>
        </w:rPr>
        <w:t xml:space="preserve">المصيبة الخامسة </w:t>
      </w:r>
      <w:r>
        <w:rPr>
          <w:rtl w:val="true"/>
        </w:rPr>
        <w:t xml:space="preserve">: </w:t>
      </w:r>
      <w:r>
        <w:rPr>
          <w:rtl w:val="true"/>
        </w:rPr>
        <w:t>إنا قد بقينا بعدك يتيمين</w:t>
      </w:r>
      <w:bookmarkEnd w:id="477"/>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أخذت في أمرها وغسّلتها في قميصها ولم أكشفه عنها؛ فو الله لقد كانت ميمونة طاهرة مطهّرة، ثم حنّطتها من فضلة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كفّنتها وأدرجتها في أكفانها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هممت أن أعقد الرداء ناديت يا أم اكلثوم، يا زينب، يا سكينة، يا فضة، یا حسن يا حسين؛ هلمّوا تزوّدوا من أمكم، فهذا الفراق واللقاء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w:t>
      </w:r>
      <w:bookmarkStart w:id="478" w:name="pg19167_204486"/>
    </w:p>
    <w:p>
      <w:pPr>
        <w:pStyle w:val="BookText"/>
        <w:rPr/>
      </w:pPr>
      <w:bookmarkEnd w:id="478"/>
      <w:r>
        <w:rPr>
          <w:rFonts w:ascii="IRNazanin" w:hAnsi="IRNazanin" w:eastAsia="IRNazanin"/>
          <w:color w:val="111111"/>
          <w:sz w:val="28"/>
          <w:sz w:val="28"/>
          <w:szCs w:val="28"/>
          <w:rtl w:val="true"/>
          <w:lang w:bidi="fa-IR"/>
        </w:rPr>
        <w:t>الحسن والحسين عليهماالسلام وهما يناديان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حسرتاه، لا ننطفئ أبدا من فقد جدنا محمد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وأمّنا فاطمة الزهراء عليها السلام؛ يا أم الحسن، يا أم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لقيت جدنا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فاقرئيه منا السّلام وقولي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بقينا بعدك يتيمين في دار الدنيا فقال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أنها قد حنّت وأنّت ومدّت يديها وضمّتهما إلى صدرها مليّا ، وإذا بهاتف من السماء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ارفعهما عنها فلقد أبكيا والله ملائكة السماوات، فقد اشتاق الحبيب إلى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فرفعتهما من صدرها، وجعلت أعقد الرداء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6199112_1280447820"/>
      <w:bookmarkStart w:id="480" w:name="_Toc173"/>
      <w:bookmarkEnd w:id="479"/>
      <w:r>
        <w:rPr>
          <w:rtl w:val="true"/>
        </w:rPr>
        <w:t>(</w:t>
      </w:r>
      <w:r>
        <w:rPr/>
        <w:t>114</w:t>
      </w:r>
      <w:r>
        <w:rPr>
          <w:rtl w:val="true"/>
        </w:rPr>
        <w:t xml:space="preserve">) </w:t>
      </w:r>
      <w:r>
        <w:rPr>
          <w:rtl w:val="true"/>
        </w:rPr>
        <w:t xml:space="preserve">المصيبة السادسة </w:t>
      </w:r>
      <w:r>
        <w:rPr>
          <w:rtl w:val="true"/>
        </w:rPr>
        <w:t xml:space="preserve">: </w:t>
      </w:r>
      <w:r>
        <w:rPr>
          <w:rtl w:val="true"/>
        </w:rPr>
        <w:t>أنت ضربت فاطمة حتى أدميتها</w:t>
      </w:r>
      <w:bookmarkEnd w:id="480"/>
    </w:p>
    <w:p>
      <w:pPr>
        <w:pStyle w:val="BookText"/>
        <w:rPr/>
      </w:pPr>
      <w:r>
        <w:rPr>
          <w:rFonts w:ascii="IRNazanin" w:hAnsi="IRNazanin" w:eastAsia="IRNazanin"/>
          <w:color w:val="111111"/>
          <w:sz w:val="28"/>
          <w:sz w:val="28"/>
          <w:szCs w:val="28"/>
          <w:rtl w:val="true"/>
          <w:lang w:bidi="fa-IR"/>
        </w:rPr>
        <w:t>قال عمرو بن العاص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تبعث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فنحضره، فقد أحيى سيرة أبيه وخفقت النعال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أتى معاوية رحّب به وحيّاه وصافحه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الله الذي هدى أولكم بأولنا وآخركم بآخرنا، وصلى الله على سيدنا محمد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مني مقالتي وأعيروني فهمكم، وبك أبدأ يا معاوية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أنت يا 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لله عدو ولكتابه نابذ ولنبيه مكذّب، وأنت الزاني قد وجب عليك الرجم وشهد عليك العدول البررة الأتقياء؛ فأخّر رجمك ودفع الحق بالباطل والصدق بالأغاليط، وذلك لما أعدّ الله لك من العذاب الأليم والخزي في الحياة الدنيا ولعذاب الآخرة أخزى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ضربت فاطمة بنت رسول الله عليها السلام حتى أدميتها وألقت ما في بطنها، استذلالا منك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منك لأمره وانتهاك لحرمته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481" w:name="pg19167_204487"/>
    </w:p>
    <w:p>
      <w:pPr>
        <w:pStyle w:val="Heading3"/>
        <w:numPr>
          <w:ilvl w:val="2"/>
          <w:numId w:val="1"/>
        </w:numPr>
        <w:rPr/>
      </w:pPr>
      <w:bookmarkStart w:id="482" w:name="__RefHeading___Toc16199114_1280447820"/>
      <w:bookmarkStart w:id="483" w:name="_Toc174"/>
      <w:bookmarkEnd w:id="481"/>
      <w:bookmarkEnd w:id="482"/>
      <w:r>
        <w:rPr>
          <w:rtl w:val="true"/>
        </w:rPr>
        <w:t>(</w:t>
      </w:r>
      <w:r>
        <w:rPr/>
        <w:t>115</w:t>
      </w:r>
      <w:r>
        <w:rPr>
          <w:rtl w:val="true"/>
        </w:rPr>
        <w:t xml:space="preserve">) </w:t>
      </w:r>
      <w:r>
        <w:rPr>
          <w:rtl w:val="true"/>
        </w:rPr>
        <w:t xml:space="preserve">المصيبة السابعة </w:t>
      </w:r>
      <w:r>
        <w:rPr>
          <w:rtl w:val="true"/>
        </w:rPr>
        <w:t xml:space="preserve">: </w:t>
      </w:r>
      <w:r>
        <w:rPr>
          <w:rtl w:val="true"/>
        </w:rPr>
        <w:t>وفتحت عينيها رأت أولادها</w:t>
      </w:r>
      <w:bookmarkEnd w:id="483"/>
    </w:p>
    <w:p>
      <w:pPr>
        <w:pStyle w:val="BookText"/>
        <w:rPr/>
      </w:pPr>
      <w:r>
        <w:rPr>
          <w:rFonts w:ascii="IRNazanin" w:hAnsi="IRNazanin" w:eastAsia="IRNazanin"/>
          <w:color w:val="111111"/>
          <w:sz w:val="28"/>
          <w:sz w:val="28"/>
          <w:szCs w:val="28"/>
          <w:rtl w:val="true"/>
          <w:lang w:bidi="fa-IR"/>
        </w:rPr>
        <w:t>قال المخزون السلماسي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 روي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ضربوا فاطمة عليها السلام بالسياط وقعت مغشية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أفاقت وفتحت عينيها رأت أولادها باكين مستوحشين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ملاء بيتها من الأعداء، فقامت واوصلت نفسها إلى سيد الوصيين ومنعتهم من إخراج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فضربها قنفذ أو عمر على رواية بالسياط على عضدها، فانكسر وتورم ولكنها مع ذلك لم تترك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ضربوها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بطنها، فانكسر اضلاع جنبيها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ركل عمر برجله الباب فأصابت الباب بطنها واسقطت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484" w:name="pg19167_204488"/>
    </w:p>
    <w:p>
      <w:pPr>
        <w:pStyle w:val="Heading2"/>
        <w:numPr>
          <w:ilvl w:val="1"/>
          <w:numId w:val="1"/>
        </w:numPr>
        <w:rPr/>
      </w:pPr>
      <w:bookmarkStart w:id="485" w:name="__RefHeading___Toc16199116_1280447820"/>
      <w:bookmarkStart w:id="486" w:name="_Toc175"/>
      <w:bookmarkEnd w:id="484"/>
      <w:bookmarkEnd w:id="485"/>
      <w:r>
        <w:rPr>
          <w:rtl w:val="true"/>
        </w:rPr>
        <w:t xml:space="preserve">الفصل السادس عشر </w:t>
      </w:r>
      <w:r>
        <w:rPr>
          <w:rtl w:val="true"/>
        </w:rPr>
        <w:t xml:space="preserve">: </w:t>
      </w:r>
      <w:r>
        <w:rPr>
          <w:rtl w:val="true"/>
        </w:rPr>
        <w:t>بعض مصائبها عندالسيدة زينب عليها السلام</w:t>
      </w:r>
      <w:bookmarkEnd w:id="48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16199118_1280447820"/>
      <w:bookmarkStart w:id="488" w:name="_Toc176"/>
      <w:bookmarkEnd w:id="487"/>
      <w:r>
        <w:rPr>
          <w:rtl w:val="true"/>
        </w:rPr>
        <w:t>اشارة</w:t>
      </w:r>
      <w:bookmarkEnd w:id="48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9167_204490"/>
      <w:bookmarkStart w:id="490" w:name="pg19167_204490"/>
      <w:bookmarkEnd w:id="490"/>
    </w:p>
    <w:p>
      <w:pPr>
        <w:pStyle w:val="Heading3"/>
        <w:numPr>
          <w:ilvl w:val="2"/>
          <w:numId w:val="1"/>
        </w:numPr>
        <w:rPr/>
      </w:pPr>
      <w:bookmarkStart w:id="491" w:name="pg19167_204490"/>
      <w:bookmarkStart w:id="492" w:name="__RefHeading___Toc16199120_1280447820"/>
      <w:bookmarkStart w:id="493" w:name="_Toc177"/>
      <w:bookmarkEnd w:id="491"/>
      <w:bookmarkEnd w:id="492"/>
      <w:r>
        <w:rPr>
          <w:rtl w:val="true"/>
        </w:rPr>
        <w:t>(</w:t>
      </w:r>
      <w:r>
        <w:rPr/>
        <w:t>116</w:t>
      </w:r>
      <w:r>
        <w:rPr>
          <w:rtl w:val="true"/>
        </w:rPr>
        <w:t xml:space="preserve">) </w:t>
      </w:r>
      <w:r>
        <w:rPr>
          <w:rtl w:val="true"/>
        </w:rPr>
        <w:t xml:space="preserve">المصيبة الأولى </w:t>
      </w:r>
      <w:r>
        <w:rPr>
          <w:rtl w:val="true"/>
        </w:rPr>
        <w:t xml:space="preserve">: </w:t>
      </w:r>
      <w:r>
        <w:rPr>
          <w:rtl w:val="true"/>
        </w:rPr>
        <w:t>وترد عليها مصائب شتى ورزايا</w:t>
      </w:r>
      <w:bookmarkEnd w:id="493"/>
    </w:p>
    <w:p>
      <w:pPr>
        <w:pStyle w:val="BookText"/>
        <w:rPr/>
      </w:pPr>
      <w:r>
        <w:rPr>
          <w:rFonts w:ascii="IRNazanin" w:hAnsi="IRNazanin" w:eastAsia="IRNazanin"/>
          <w:color w:val="111111"/>
          <w:sz w:val="28"/>
          <w:sz w:val="28"/>
          <w:szCs w:val="28"/>
          <w:rtl w:val="true"/>
          <w:lang w:bidi="fa-IR"/>
        </w:rPr>
        <w:t xml:space="preserve">روي أن زينب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أخبر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إلى منزل فاطمة عليها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ائتيني بنيتك المولودة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أحضرتها، 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وضمها إلى صدره الشريف، ووضع خده المنيف على خدها، فبكى بكاء عاليا، وسال الدمع على محاسنه الشريفة جاريا، فقالت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بكاؤك ؟ لا أبكى الله عينيك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فاعلمي أن هذه البنت بعدك وبعدي تبتلي بالبلايا، وترد عليها مصائب شتى ورزايا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فاطمة عليها السلام عند ذلك،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ثواب من يبكي عليها وعلى مصائبها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بضعتي وقرة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بكى عليها وعلى مصائبها كان ثواب بكائه كثواب من بكى على أخيها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سماها زينب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6199122_1280447820"/>
      <w:bookmarkStart w:id="495" w:name="_Toc178"/>
      <w:bookmarkEnd w:id="494"/>
      <w:r>
        <w:rPr>
          <w:rtl w:val="true"/>
        </w:rPr>
        <w:t>(</w:t>
      </w:r>
      <w:r>
        <w:rPr/>
        <w:t>117</w:t>
      </w:r>
      <w:r>
        <w:rPr>
          <w:rtl w:val="true"/>
        </w:rPr>
        <w:t xml:space="preserve">) </w:t>
      </w:r>
      <w:r>
        <w:rPr>
          <w:rtl w:val="true"/>
        </w:rPr>
        <w:t>المصيبة الثانية</w:t>
      </w:r>
      <w:r>
        <w:rPr>
          <w:rtl w:val="true"/>
        </w:rPr>
        <w:t xml:space="preserve">: </w:t>
      </w:r>
      <w:r>
        <w:rPr>
          <w:rtl w:val="true"/>
        </w:rPr>
        <w:t>لا تعيش في حياتها يوما إلّا بالمحن</w:t>
      </w:r>
      <w:bookmarkEnd w:id="49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سبهر في 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الآثار ونقلة الأخبار وعلماء النسابة لم يصرحوا في كتبهم بتاريخ ولادة البنات المكرمات للصدّيقة الطاهرة عليها السلام بسنتها وشهرها بالتعيين، إلّا أن 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فاطمة الزهراء عليها السلام بهذا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وبعده الحسين، وبعده زينب، وبعدها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ذكروا بنتا باسم رقية، للزهراء عليها السلام </w:t>
      </w:r>
      <w:bookmarkStart w:id="496" w:name="pg19167_204491"/>
    </w:p>
    <w:p>
      <w:pPr>
        <w:pStyle w:val="BookText"/>
        <w:rPr/>
      </w:pPr>
      <w:bookmarkEnd w:id="496"/>
      <w:r>
        <w:rPr>
          <w:rFonts w:ascii="IRNazanin" w:hAnsi="IRNazanin" w:eastAsia="IRNazanin"/>
          <w:color w:val="111111"/>
          <w:sz w:val="28"/>
          <w:sz w:val="28"/>
          <w:szCs w:val="28"/>
          <w:rtl w:val="true"/>
          <w:lang w:bidi="fa-IR"/>
        </w:rPr>
        <w:t>في كتاب بحر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حملت فاطمة عليها السلام بزينب، ابتلت بالهموم والغموم والأسقام والآلام، ولما ولدت وجاء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سن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وهب لي أختا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سمع عليا خبر ولادتها بكى، واغتم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لبكاء أبيه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من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سيظهر سر هذا البكاء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مضت أيام قلائل قالت الزهراء عليها السلام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تأخير تسمية هذه المولودة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بها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القصة،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قماط زينب وضمها إلى صدره وقبلها، وجعل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فيبكي جبرئيل،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المولودة لا تعيش في حياتها يوما إلّا بالمحن والابتلاء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سبهر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لزينب في أيام صباها محبة وأنسا لأخيها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ما يتصور، حتى أنها لو ما رأت أخيها الحسين بكت، ولا تسكن حتى يحتضنها الحسين في صدره، فتسكن وتسكت عن البكاء، ونظرها على الدوام على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6199124_1280447820"/>
      <w:bookmarkStart w:id="498" w:name="_Toc179"/>
      <w:bookmarkEnd w:id="497"/>
      <w:r>
        <w:rPr>
          <w:rtl w:val="true"/>
        </w:rPr>
        <w:t>(</w:t>
      </w:r>
      <w:r>
        <w:rPr/>
        <w:t>118</w:t>
      </w:r>
      <w:r>
        <w:rPr>
          <w:rtl w:val="true"/>
        </w:rPr>
        <w:t xml:space="preserve">) </w:t>
      </w:r>
      <w:r>
        <w:rPr>
          <w:rtl w:val="true"/>
        </w:rPr>
        <w:t xml:space="preserve">المصيبة الثالثة </w:t>
      </w:r>
      <w:r>
        <w:rPr>
          <w:rtl w:val="true"/>
        </w:rPr>
        <w:t xml:space="preserve">: </w:t>
      </w:r>
      <w:r>
        <w:rPr>
          <w:rtl w:val="true"/>
        </w:rPr>
        <w:t>قبلي حلقومه نيابة عني</w:t>
      </w:r>
      <w:bookmarkEnd w:id="498"/>
    </w:p>
    <w:p>
      <w:pPr>
        <w:pStyle w:val="BookText"/>
        <w:rPr/>
      </w:pPr>
      <w:r>
        <w:rPr>
          <w:rFonts w:ascii="Amiri" w:hAnsi="Amiri" w:eastAsia="Amiri" w:cs="Amiri"/>
          <w:color w:val="111111"/>
          <w:sz w:val="28"/>
          <w:sz w:val="28"/>
          <w:szCs w:val="28"/>
          <w:rtl w:val="true"/>
          <w:lang w:bidi="ar-SA"/>
        </w:rPr>
        <w:t>قال المرندي في 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أسماء بنت عميس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طلبتني وأوصتني بعض وصاياها، ثم قال للحسن والحسين عليهما السلام يا قرتا عيني، إن أمكما مريضة، اذهبا إلى روضة جدكما وادعوا لها</w:t>
      </w:r>
      <w:r>
        <w:rPr>
          <w:rFonts w:eastAsia="Amiri" w:cs="Amiri" w:ascii="Amiri" w:hAnsi="Amiri"/>
          <w:color w:val="111111"/>
          <w:sz w:val="28"/>
          <w:szCs w:val="28"/>
          <w:rtl w:val="true"/>
          <w:lang w:bidi="ar-SA"/>
        </w:rPr>
        <w:t xml:space="preserve">. </w:t>
      </w:r>
      <w:bookmarkStart w:id="499" w:name="pg19167_204492"/>
    </w:p>
    <w:p>
      <w:pPr>
        <w:pStyle w:val="BookText"/>
        <w:rPr/>
      </w:pPr>
      <w:bookmarkEnd w:id="499"/>
      <w:r>
        <w:rPr>
          <w:rFonts w:ascii="IRNazanin" w:hAnsi="IRNazanin" w:eastAsia="IRNazanin"/>
          <w:color w:val="111111"/>
          <w:sz w:val="28"/>
          <w:sz w:val="28"/>
          <w:szCs w:val="28"/>
          <w:rtl w:val="true"/>
          <w:lang w:bidi="fa-IR"/>
        </w:rPr>
        <w:t xml:space="preserve">و قبّلتها وبكت، فنظرت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حسرى وتأوّهت، ثم ودّعت زينب وأم كلثوم وقالت لزينب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حينما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وحيدا فريدا، قبّلي حلقومه نيابة عني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6199126_1280447820"/>
      <w:bookmarkStart w:id="501" w:name="_Toc180"/>
      <w:bookmarkEnd w:id="500"/>
      <w:r>
        <w:rPr>
          <w:rtl w:val="true"/>
        </w:rPr>
        <w:t>(</w:t>
      </w:r>
      <w:r>
        <w:rPr/>
        <w:t>119</w:t>
      </w:r>
      <w:r>
        <w:rPr>
          <w:rtl w:val="true"/>
        </w:rPr>
        <w:t xml:space="preserve">) </w:t>
      </w:r>
      <w:r>
        <w:rPr>
          <w:rtl w:val="true"/>
        </w:rPr>
        <w:t xml:space="preserve">المصيبة الرابعة </w:t>
      </w:r>
      <w:r>
        <w:rPr>
          <w:rtl w:val="true"/>
        </w:rPr>
        <w:t xml:space="preserve">: </w:t>
      </w:r>
      <w:r>
        <w:rPr>
          <w:rtl w:val="true"/>
        </w:rPr>
        <w:t>رأيت حين تغسيل أُمّي</w:t>
      </w:r>
      <w:bookmarkEnd w:id="501"/>
    </w:p>
    <w:p>
      <w:pPr>
        <w:pStyle w:val="BookText"/>
        <w:rPr/>
      </w:pPr>
      <w:r>
        <w:rPr>
          <w:rFonts w:ascii="IRNazanin" w:hAnsi="IRNazanin" w:eastAsia="IRNazanin"/>
          <w:color w:val="111111"/>
          <w:sz w:val="28"/>
          <w:sz w:val="28"/>
          <w:szCs w:val="28"/>
          <w:rtl w:val="true"/>
          <w:lang w:bidi="fa-IR"/>
        </w:rPr>
        <w:t xml:space="preserve">وقال الشيخ محمد علي الكاظمي قالت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حين تغسيل أمّي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جنبها ، فسألت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أثر السياط</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6199128_1280447820"/>
      <w:bookmarkStart w:id="503" w:name="_Toc181"/>
      <w:bookmarkEnd w:id="502"/>
      <w:r>
        <w:rPr>
          <w:rtl w:val="true"/>
        </w:rPr>
        <w:t xml:space="preserve">( </w:t>
      </w:r>
      <w:r>
        <w:rPr/>
        <w:t>120</w:t>
      </w:r>
      <w:r>
        <w:rPr>
          <w:rtl w:val="true"/>
        </w:rPr>
        <w:t xml:space="preserve"> ) </w:t>
      </w:r>
      <w:r>
        <w:rPr>
          <w:rtl w:val="true"/>
        </w:rPr>
        <w:t xml:space="preserve">المصيبة الخامسة </w:t>
      </w:r>
      <w:r>
        <w:rPr>
          <w:rtl w:val="true"/>
        </w:rPr>
        <w:t xml:space="preserve">: </w:t>
      </w:r>
      <w:r>
        <w:rPr>
          <w:rtl w:val="true"/>
        </w:rPr>
        <w:t>حملها في سواد الليل</w:t>
      </w:r>
      <w:bookmarkEnd w:id="503"/>
    </w:p>
    <w:p>
      <w:pPr>
        <w:pStyle w:val="BookText"/>
        <w:rPr/>
      </w:pPr>
      <w:r>
        <w:rPr>
          <w:rFonts w:ascii="IRNazanin" w:hAnsi="IRNazanin" w:eastAsia="IRNazanin"/>
          <w:color w:val="111111"/>
          <w:sz w:val="28"/>
          <w:sz w:val="28"/>
          <w:szCs w:val="28"/>
          <w:rtl w:val="true"/>
          <w:lang w:bidi="fa-IR"/>
        </w:rPr>
        <w:t xml:space="preserve">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للمأمور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موقت يعلمه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أن يوقت ظهوره بوقت يعلمه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سواد الليل والحسن والحسين عليه السلام وزينب وأم كلثوم إلى دور المهاجرين والأنصار، يذكرهم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الذين بايعوا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وبايعوه إليه في أربع مواطن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وتسليمهم عليه بإمرة المؤمنين في جميعها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يعده النصر في يومه المقبل، فلما أصبح فقد جميعهم عنه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6199130_1280447820"/>
      <w:bookmarkStart w:id="505" w:name="_Toc182"/>
      <w:bookmarkEnd w:id="504"/>
      <w:r>
        <w:rPr>
          <w:rtl w:val="true"/>
        </w:rPr>
        <w:t>(</w:t>
      </w:r>
      <w:r>
        <w:rPr/>
        <w:t>121</w:t>
      </w:r>
      <w:r>
        <w:rPr>
          <w:rtl w:val="true"/>
        </w:rPr>
        <w:t xml:space="preserve">) </w:t>
      </w:r>
      <w:r>
        <w:rPr>
          <w:rtl w:val="true"/>
        </w:rPr>
        <w:t>المصيبة السادسة</w:t>
      </w:r>
      <w:r>
        <w:rPr>
          <w:rtl w:val="true"/>
        </w:rPr>
        <w:t xml:space="preserve">: </w:t>
      </w:r>
      <w:r>
        <w:rPr>
          <w:rtl w:val="true"/>
        </w:rPr>
        <w:t>وبكت حتى بلّت تربته بدموعها</w:t>
      </w:r>
      <w:bookmarkEnd w:id="5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زينب بنت علي بن أبي طالب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رأي أبي بكر على منع فاطمة عليها السلام فدك والعوالي أيست من إجابته لها، عدلت إلى قبر أبيها </w:t>
      </w:r>
      <w:bookmarkStart w:id="506" w:name="pg19167_204493"/>
    </w:p>
    <w:p>
      <w:pPr>
        <w:pStyle w:val="BookText"/>
        <w:rPr/>
      </w:pPr>
      <w:bookmarkEnd w:id="506"/>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فألقت نفسها عليه، وشكت إليه ما فعله القوم بها، وبكت حتى بلّت تربته بدموعها وندبته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في آخر 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قد كان جبريل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يؤنسنا فغبت عنا وكل الخير محتجب </w:t>
      </w:r>
      <w:r>
        <w:rPr>
          <w:rStyle w:val="FootnoteAnchor"/>
          <w:rtl w:val="true"/>
        </w:rPr>
        <w:footnoteReference w:id="169"/>
      </w:r>
    </w:p>
    <w:p>
      <w:pPr>
        <w:pStyle w:val="Heading3"/>
        <w:numPr>
          <w:ilvl w:val="2"/>
          <w:numId w:val="1"/>
        </w:numPr>
        <w:rPr/>
      </w:pPr>
      <w:bookmarkStart w:id="507" w:name="__RefHeading___Toc16199132_1280447820"/>
      <w:bookmarkStart w:id="508" w:name="_Toc183"/>
      <w:bookmarkEnd w:id="507"/>
      <w:r>
        <w:rPr>
          <w:rtl w:val="true"/>
        </w:rPr>
        <w:t>(</w:t>
      </w:r>
      <w:r>
        <w:rPr/>
        <w:t>122</w:t>
      </w:r>
      <w:r>
        <w:rPr>
          <w:rtl w:val="true"/>
        </w:rPr>
        <w:t xml:space="preserve">) </w:t>
      </w:r>
      <w:r>
        <w:rPr>
          <w:rtl w:val="true"/>
        </w:rPr>
        <w:t xml:space="preserve">المصيبة السابعة </w:t>
      </w:r>
      <w:r>
        <w:rPr>
          <w:rtl w:val="true"/>
        </w:rPr>
        <w:t xml:space="preserve">: </w:t>
      </w:r>
      <w:r>
        <w:rPr>
          <w:rtl w:val="true"/>
        </w:rPr>
        <w:t>تسود الدنيا لفقدهم</w:t>
      </w:r>
      <w:bookmarkEnd w:id="508"/>
    </w:p>
    <w:p>
      <w:pPr>
        <w:pStyle w:val="BookText"/>
        <w:rPr/>
      </w:pPr>
      <w:r>
        <w:rPr>
          <w:rFonts w:ascii="Amiri" w:hAnsi="Amiri" w:eastAsia="Amiri" w:cs="Amiri"/>
          <w:color w:val="111111"/>
          <w:sz w:val="28"/>
          <w:sz w:val="28"/>
          <w:szCs w:val="28"/>
          <w:rtl w:val="true"/>
          <w:lang w:bidi="ar-SA"/>
        </w:rPr>
        <w:t xml:space="preserve">لما دنت الوفاة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كل من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والزهراء عليها السلام رؤيا تدل على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فأخذا بالبكاء والنحيب، فجاءت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ياجداه، رأيت البارحة رؤيا أنها انبعثت ريح عاصفة سودَّت الدنيا وما فيها وأظلمتها وحركتني من جانب إلى جانب فرأيت شجرة عظيمة فتعلقت بها من شدة الريح فإذا بالريح قلعتها وألقتها على الأرض ثم تعلقت على غصن قوي من أغصان تلك الشجرة فقطعتها أيضا فتعلقت بفرع آخر فكسرته أيضا فتعلقت على أحد الفرعين من فروعها فكسرته أيضا فاستيقظت من نومي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جدك والفرع الأول أمك فاطمة والفرع الثاني أبوك علي والفرعان الآخران هما أخواك الحسنان، تسود الدنيا لفقدهم وتلبسين لباس الحداد في رزيتهم</w:t>
      </w:r>
    </w:p>
    <w:p>
      <w:pPr>
        <w:pStyle w:val="BookText"/>
        <w:rPr/>
      </w:pP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6199134_1280447820"/>
      <w:bookmarkStart w:id="510" w:name="_Toc184"/>
      <w:bookmarkEnd w:id="509"/>
      <w:r>
        <w:rPr>
          <w:rtl w:val="true"/>
        </w:rPr>
        <w:t>(</w:t>
      </w:r>
      <w:r>
        <w:rPr/>
        <w:t>123</w:t>
      </w:r>
      <w:r>
        <w:rPr>
          <w:rtl w:val="true"/>
        </w:rPr>
        <w:t xml:space="preserve">) </w:t>
      </w:r>
      <w:r>
        <w:rPr>
          <w:rtl w:val="true"/>
        </w:rPr>
        <w:t xml:space="preserve">المصيبة </w:t>
      </w:r>
      <w:r>
        <w:rPr>
          <w:rtl w:val="true"/>
        </w:rPr>
        <w:t xml:space="preserve">: </w:t>
      </w:r>
      <w:r>
        <w:rPr>
          <w:rtl w:val="true"/>
        </w:rPr>
        <w:t>فما بقيت امرأة هاشمية إلّا خرجت معها</w:t>
      </w:r>
      <w:bookmarkEnd w:id="51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استُخرج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منزله خرجت فاطمة صلوات الله عليها خلفه، فما بقيت امرأة هاشميّة إلّا خرجت معها، حتّى انتهت قريباً من القبر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ابن عمّي فوالذي بعث محمداً أبي بالحقّ إن لم تخلوا عنه لأنشرنَّ شعري ولأظعن قميص رسول الله على رأسي، ولأصرخنّ إلى الله تبارك وتعالى، فما صالحٌ بأكرم على من أبي، ولا الناقةُ بأكرم منّي، ولا الفصيل بأكرمَ على الله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قريباً منها، فرأيت والله أساس حيطان مسجد رسول الله تقلعت من أسفلها، حتّى لو أراد رجل أن ينفذ من تحتها لنفذ، فدنوت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ومولاتي إنّ الله تبارك وتعالى بعث أباك رحمةً فلا تكوني نقمة، فرجعت ورجعت الحيطان حتّى سطعت الغبرة من أسفلها، فدخلت في خياشيمنا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9167_204496"/>
      <w:bookmarkStart w:id="512" w:name="pg19167_204496"/>
      <w:bookmarkEnd w:id="512"/>
    </w:p>
    <w:p>
      <w:pPr>
        <w:pStyle w:val="Heading2"/>
        <w:numPr>
          <w:ilvl w:val="1"/>
          <w:numId w:val="1"/>
        </w:numPr>
        <w:rPr/>
      </w:pPr>
      <w:bookmarkStart w:id="513" w:name="pg19167_204496"/>
      <w:bookmarkStart w:id="514" w:name="__RefHeading___Toc16199136_1280447820"/>
      <w:bookmarkStart w:id="515" w:name="_Toc185"/>
      <w:bookmarkEnd w:id="513"/>
      <w:bookmarkEnd w:id="514"/>
      <w:r>
        <w:rPr>
          <w:rtl w:val="true"/>
        </w:rPr>
        <w:t xml:space="preserve">الفصل السابع عشر </w:t>
      </w:r>
      <w:r>
        <w:rPr>
          <w:rtl w:val="true"/>
        </w:rPr>
        <w:t xml:space="preserve">: </w:t>
      </w:r>
      <w:r>
        <w:rPr>
          <w:rtl w:val="true"/>
        </w:rPr>
        <w:t>بعض مصائبها عندالائمة عليهم السلام</w:t>
      </w:r>
      <w:bookmarkEnd w:id="5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16199138_1280447820"/>
      <w:bookmarkStart w:id="517" w:name="_Toc186"/>
      <w:bookmarkEnd w:id="516"/>
      <w:r>
        <w:rPr>
          <w:rtl w:val="true"/>
        </w:rPr>
        <w:t>اشارة</w:t>
      </w:r>
      <w:bookmarkEnd w:id="5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9167_204498"/>
      <w:bookmarkStart w:id="519" w:name="pg19167_204498"/>
      <w:bookmarkEnd w:id="519"/>
    </w:p>
    <w:p>
      <w:pPr>
        <w:pStyle w:val="Heading3"/>
        <w:numPr>
          <w:ilvl w:val="2"/>
          <w:numId w:val="1"/>
        </w:numPr>
        <w:rPr/>
      </w:pPr>
      <w:bookmarkStart w:id="520" w:name="pg19167_204498"/>
      <w:bookmarkStart w:id="521" w:name="__RefHeading___Toc16199140_1280447820"/>
      <w:bookmarkStart w:id="522" w:name="_Toc187"/>
      <w:bookmarkEnd w:id="520"/>
      <w:bookmarkEnd w:id="521"/>
      <w:r>
        <w:rPr>
          <w:rtl w:val="true"/>
        </w:rPr>
        <w:t>(</w:t>
      </w:r>
      <w:r>
        <w:rPr/>
        <w:t>124</w:t>
      </w:r>
      <w:r>
        <w:rPr>
          <w:rtl w:val="true"/>
        </w:rPr>
        <w:t xml:space="preserve">) </w:t>
      </w:r>
      <w:r>
        <w:rPr>
          <w:rtl w:val="true"/>
        </w:rPr>
        <w:t xml:space="preserve">المصيبة الأولى </w:t>
      </w:r>
      <w:r>
        <w:rPr>
          <w:rtl w:val="true"/>
        </w:rPr>
        <w:t xml:space="preserve">: </w:t>
      </w:r>
      <w:r>
        <w:rPr>
          <w:rtl w:val="true"/>
        </w:rPr>
        <w:t xml:space="preserve">الإمام الصادق </w:t>
      </w:r>
      <w:r>
        <w:rPr>
          <w:rtl w:val="true"/>
        </w:rPr>
        <w:t>(</w:t>
      </w:r>
      <w:r>
        <w:rPr>
          <w:rtl w:val="true"/>
        </w:rPr>
        <w:t>علیه السّلام</w:t>
      </w:r>
      <w:r>
        <w:rPr>
          <w:rtl w:val="true"/>
        </w:rPr>
        <w:t xml:space="preserve">) </w:t>
      </w:r>
      <w:r>
        <w:rPr>
          <w:rtl w:val="true"/>
        </w:rPr>
        <w:t>فقطع الأكل</w:t>
      </w:r>
      <w:bookmarkEnd w:id="522"/>
    </w:p>
    <w:p>
      <w:pPr>
        <w:pStyle w:val="BookText"/>
        <w:rPr/>
      </w:pPr>
      <w:r>
        <w:rPr>
          <w:rFonts w:ascii="IRNazanin" w:hAnsi="IRNazanin" w:eastAsia="IRNazanin"/>
          <w:color w:val="111111"/>
          <w:sz w:val="28"/>
          <w:sz w:val="28"/>
          <w:szCs w:val="28"/>
          <w:rtl w:val="true"/>
          <w:lang w:bidi="fa-IR"/>
        </w:rPr>
        <w:t>قال بشار المكاري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 وقد قدم له طبق رطب طبرزد وهو يأكل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فكل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الله وجعلني فداك، قد أخذتني الغيرة من شيء رأيته في طريقي أوجع قلبي وبلغ منّي،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بحقّي لما دنوت فأكلت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فأكلت،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جلوازاً يضرب رأس امرأة، ويسوقها إلى الحبس وهي تنادي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يغيثها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فعل بها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عثرت،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فارتكب منها ما ارتكب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يبكي حتّى ابتلّ منديله ولحيته وصدره بالدموع،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مسجد السهلة فندعو الله عزّ وجلّ ونسأله خلاص هذه المرأة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6199142_1280447820"/>
      <w:bookmarkStart w:id="524" w:name="_Toc188"/>
      <w:bookmarkEnd w:id="523"/>
      <w:r>
        <w:rPr>
          <w:rtl w:val="true"/>
        </w:rPr>
        <w:t>(</w:t>
      </w:r>
      <w:r>
        <w:rPr/>
        <w:t>125</w:t>
      </w:r>
      <w:r>
        <w:rPr>
          <w:rtl w:val="true"/>
        </w:rPr>
        <w:t xml:space="preserve">) </w:t>
      </w:r>
      <w:r>
        <w:rPr>
          <w:rtl w:val="true"/>
        </w:rPr>
        <w:t xml:space="preserve">المصيبة الثانية </w:t>
      </w:r>
      <w:r>
        <w:rPr>
          <w:rtl w:val="true"/>
        </w:rPr>
        <w:t xml:space="preserve">: </w:t>
      </w:r>
      <w:r>
        <w:rPr>
          <w:rtl w:val="true"/>
        </w:rPr>
        <w:t>إذا سميتها فاطمة فلا تسبها ولا تلعنها ولا تضربها</w:t>
      </w:r>
      <w:bookmarkEnd w:id="52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وأنا مغموم مكروب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سكوني، ما غمّك؟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لي ابنة،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ياسكوني، على الارض ثقلها </w:t>
      </w:r>
      <w:bookmarkStart w:id="525" w:name="pg19167_204499"/>
    </w:p>
    <w:p>
      <w:pPr>
        <w:pStyle w:val="BookText"/>
        <w:rPr/>
      </w:pPr>
      <w:bookmarkEnd w:id="525"/>
      <w:r>
        <w:rPr>
          <w:rFonts w:ascii="Amiri" w:hAnsi="Amiri" w:eastAsia="Amiri" w:cs="Amiri"/>
          <w:color w:val="111111"/>
          <w:sz w:val="28"/>
          <w:sz w:val="28"/>
          <w:szCs w:val="28"/>
          <w:rtl w:val="true"/>
          <w:lang w:bidi="ar-SA"/>
        </w:rPr>
        <w:t xml:space="preserve">وعلى الله رزقها تعيش في غير أجلك وتأكل من غير رزقك، فسرى والله عني،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آه، ثم وضع يده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سميتها فاطمة فلا تسبها ولا تلعنها ولا تضربها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16199144_1280447820"/>
      <w:bookmarkStart w:id="527" w:name="_Toc189"/>
      <w:bookmarkEnd w:id="526"/>
      <w:r>
        <w:rPr>
          <w:rtl w:val="true"/>
        </w:rPr>
        <w:t>(</w:t>
      </w:r>
      <w:r>
        <w:rPr/>
        <w:t>126</w:t>
      </w:r>
      <w:r>
        <w:rPr>
          <w:rtl w:val="true"/>
        </w:rPr>
        <w:t xml:space="preserve">) </w:t>
      </w:r>
      <w:r>
        <w:rPr>
          <w:rtl w:val="true"/>
        </w:rPr>
        <w:t xml:space="preserve">المصيبة الثالثة </w:t>
      </w:r>
      <w:r>
        <w:rPr>
          <w:rtl w:val="true"/>
        </w:rPr>
        <w:t xml:space="preserve">: </w:t>
      </w:r>
      <w:r>
        <w:rPr>
          <w:rtl w:val="true"/>
        </w:rPr>
        <w:t xml:space="preserve">فتغيّر لون أبي عبدالله </w:t>
      </w:r>
      <w:r>
        <w:rPr>
          <w:rtl w:val="true"/>
        </w:rPr>
        <w:t>(</w:t>
      </w:r>
      <w:r>
        <w:rPr>
          <w:rtl w:val="true"/>
        </w:rPr>
        <w:t>علیه السّلام</w:t>
      </w:r>
      <w:r>
        <w:rPr>
          <w:rtl w:val="true"/>
        </w:rPr>
        <w:t>)</w:t>
      </w:r>
      <w:bookmarkEnd w:id="527"/>
    </w:p>
    <w:p>
      <w:pPr>
        <w:pStyle w:val="BookText"/>
        <w:rPr/>
      </w:pPr>
      <w:r>
        <w:rPr>
          <w:rFonts w:ascii="IRNazanin" w:hAnsi="IRNazanin" w:eastAsia="IRNazanin"/>
          <w:color w:val="111111"/>
          <w:sz w:val="28"/>
          <w:sz w:val="28"/>
          <w:szCs w:val="28"/>
          <w:rtl w:val="true"/>
          <w:lang w:bidi="fa-IR"/>
        </w:rPr>
        <w:t>روى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أتى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تشيع الجنازة بنار ويمشي معها بمجمرة وقنديل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مما يضاء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لون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فاستوى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في حديث طويل جدّاً استئذان الشيخين لعيادة السيدة فاطمة عليها السلام وامتناعها من الإذن، واستئذان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وقولها عليها السلام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أنشدكما بالله هل سمعتما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وأنا منها، من آذاها فقد آذاني ومن آذاني فقد آذى الله، ومن آذاها بعد موتي فكان كمن آذاها في حياتي، ومن آذاها في حياتي كان كمن آذاها بعد موتي؟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فاشهدوا يا من حضر – إنهما قد آذياني في حياتي وعند موتي، والله لا أكلّمكما من رأسي كلمة حتى ألقى ربّي فأشكو كما إليه بما صنعتها بي وارتكبتما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إيصائها بعدم حضور الأعداء جنازتها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قضت نحبها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عليها ، وهم في ذلك في جوف الليل، 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جهازها من ساعته كما أوصته، فلما فرغ من جهازها، أخر 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الجنازة، وأشعل النار في جريد النخل، ومشى مع الجنازة بالنار، حتى صلّى عليها ودفنها ليلاً</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528" w:name="pg19167_204500"/>
    </w:p>
    <w:p>
      <w:pPr>
        <w:pStyle w:val="Heading3"/>
        <w:numPr>
          <w:ilvl w:val="2"/>
          <w:numId w:val="1"/>
        </w:numPr>
        <w:rPr/>
      </w:pPr>
      <w:bookmarkStart w:id="529" w:name="__RefHeading___Toc16199146_1280447820"/>
      <w:bookmarkStart w:id="530" w:name="_Toc190"/>
      <w:bookmarkEnd w:id="528"/>
      <w:bookmarkEnd w:id="529"/>
      <w:r>
        <w:rPr>
          <w:rtl w:val="true"/>
        </w:rPr>
        <w:t>(</w:t>
      </w:r>
      <w:r>
        <w:rPr/>
        <w:t>127</w:t>
      </w:r>
      <w:r>
        <w:rPr>
          <w:rtl w:val="true"/>
        </w:rPr>
        <w:t xml:space="preserve">) </w:t>
      </w:r>
      <w:r>
        <w:rPr>
          <w:rtl w:val="true"/>
        </w:rPr>
        <w:t xml:space="preserve">المصيبة الرابعة </w:t>
      </w:r>
      <w:r>
        <w:rPr>
          <w:rtl w:val="true"/>
        </w:rPr>
        <w:t xml:space="preserve">: </w:t>
      </w:r>
      <w:r>
        <w:rPr>
          <w:rtl w:val="true"/>
        </w:rPr>
        <w:t>الإمام الكاظم يسمع صوته على باب الدار</w:t>
      </w:r>
      <w:bookmarkEnd w:id="530"/>
    </w:p>
    <w:p>
      <w:pPr>
        <w:pStyle w:val="BookText"/>
        <w:rPr/>
      </w:pPr>
      <w:r>
        <w:rPr>
          <w:rFonts w:ascii="Amiri" w:hAnsi="Amiri" w:eastAsia="Amiri" w:cs="Amiri"/>
          <w:color w:val="111111"/>
          <w:sz w:val="28"/>
          <w:sz w:val="28"/>
          <w:szCs w:val="28"/>
          <w:rtl w:val="true"/>
          <w:lang w:bidi="ar-SA"/>
        </w:rPr>
        <w:t>روى علي بن أبي حمزة عن أبي ابراهيم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أذنت لي حدّثتك  بحديث عن أبي بصير عن جدّك، أنه كان إذا وعك استعان بالماء البارد، فيكون له ثوبان ثوب في الماء البارد وثوب على جسده، يراوح بينهما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 صوته على باب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أحتمل قويّاً انه أثّر الحمى في جسده اللطيف كذلك أثر كتمان حزنه على أُمّه المظلومة في قلبه الشريف، فكما أنه يطفي حرارة جسده بالماء، يطفي لوعة وجده بذكر اسم فاطمة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ما يظهر من الحزين المغموم من تنفّس الصعداء، فإنّ تأثير مصيبتها صلوات الله عليها على قلوب أولادها الأئمة الأطهار ألمّ من حزّ الشفار، وأحرّ من جمرة النار، فإنهم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التقيّة لما كانوا بانين على كتمانها غير قادرين على إظهارها، فإذا ذكرت فاطمة صلوات الله عليها يبدو منهم سلام الله عليهم مما كتموه ما يستدلّ به الأريب الفطن بما في قلوبهم من الحزن والمحن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6199148_1280447820"/>
      <w:bookmarkStart w:id="532" w:name="_Toc191"/>
      <w:bookmarkEnd w:id="531"/>
      <w:r>
        <w:rPr>
          <w:rtl w:val="true"/>
        </w:rPr>
        <w:t>(</w:t>
      </w:r>
      <w:r>
        <w:rPr/>
        <w:t>128</w:t>
      </w:r>
      <w:r>
        <w:rPr>
          <w:rtl w:val="true"/>
        </w:rPr>
        <w:t xml:space="preserve">) </w:t>
      </w:r>
      <w:r>
        <w:rPr>
          <w:rtl w:val="true"/>
        </w:rPr>
        <w:t xml:space="preserve">المصيبة الخامسة </w:t>
      </w:r>
      <w:r>
        <w:rPr>
          <w:rtl w:val="true"/>
        </w:rPr>
        <w:t xml:space="preserve">: </w:t>
      </w:r>
      <w:r>
        <w:rPr>
          <w:rtl w:val="true"/>
        </w:rPr>
        <w:t xml:space="preserve">فبكى أبو الحسن </w:t>
      </w:r>
      <w:r>
        <w:rPr>
          <w:rtl w:val="true"/>
        </w:rPr>
        <w:t>(</w:t>
      </w:r>
      <w:r>
        <w:rPr>
          <w:rtl w:val="true"/>
        </w:rPr>
        <w:t>علیه السّلام</w:t>
      </w:r>
      <w:r>
        <w:rPr>
          <w:rtl w:val="true"/>
        </w:rPr>
        <w:t xml:space="preserve">) </w:t>
      </w:r>
      <w:r>
        <w:rPr>
          <w:rtl w:val="true"/>
        </w:rPr>
        <w:t>طويلا</w:t>
      </w:r>
      <w:bookmarkEnd w:id="53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ما رواه عيسى بن المستفاد عن أبي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ألا فاسمعوا ومن حضر، ألا إنّ فاطمة بابها بابي، وبيتها بيتي، هتكه فقد فمن هتك حجاب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وقطع بقية كلامه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هتك والله حجاب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 والله حجاب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 والله حجاب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w:t>
      </w:r>
      <w:r>
        <w:rPr>
          <w:rFonts w:eastAsia="IRNazanin" w:cs="IRNazanin"/>
          <w:color w:val="111111"/>
          <w:sz w:val="28"/>
          <w:szCs w:val="28"/>
          <w:rtl w:val="true"/>
          <w:lang w:bidi="fa-IR"/>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533" w:name="pg19167_204501"/>
    </w:p>
    <w:p>
      <w:pPr>
        <w:pStyle w:val="Heading3"/>
        <w:numPr>
          <w:ilvl w:val="2"/>
          <w:numId w:val="1"/>
        </w:numPr>
        <w:rPr/>
      </w:pPr>
      <w:bookmarkStart w:id="534" w:name="__RefHeading___Toc16199150_1280447820"/>
      <w:bookmarkStart w:id="535" w:name="_Toc192"/>
      <w:bookmarkEnd w:id="533"/>
      <w:bookmarkEnd w:id="534"/>
      <w:r>
        <w:rPr>
          <w:rtl w:val="true"/>
        </w:rPr>
        <w:t>(</w:t>
      </w:r>
      <w:r>
        <w:rPr/>
        <w:t>129</w:t>
      </w:r>
      <w:r>
        <w:rPr>
          <w:rtl w:val="true"/>
        </w:rPr>
        <w:t xml:space="preserve">) </w:t>
      </w:r>
      <w:r>
        <w:rPr>
          <w:rtl w:val="true"/>
        </w:rPr>
        <w:t xml:space="preserve">المصيبة السادسة </w:t>
      </w:r>
      <w:r>
        <w:rPr>
          <w:rtl w:val="true"/>
        </w:rPr>
        <w:t xml:space="preserve">: </w:t>
      </w:r>
      <w:r>
        <w:rPr>
          <w:rtl w:val="true"/>
        </w:rPr>
        <w:t xml:space="preserve">الإمام الجواد </w:t>
      </w:r>
      <w:r>
        <w:rPr>
          <w:rtl w:val="true"/>
        </w:rPr>
        <w:t>(</w:t>
      </w:r>
      <w:r>
        <w:rPr>
          <w:rtl w:val="true"/>
        </w:rPr>
        <w:t>علیه السّلام</w:t>
      </w:r>
      <w:r>
        <w:rPr>
          <w:rtl w:val="true"/>
        </w:rPr>
        <w:t xml:space="preserve">) </w:t>
      </w:r>
      <w:r>
        <w:rPr>
          <w:rtl w:val="true"/>
        </w:rPr>
        <w:t>فضرب بيده إلى الأرض</w:t>
      </w:r>
      <w:bookmarkEnd w:id="535"/>
    </w:p>
    <w:p>
      <w:pPr>
        <w:pStyle w:val="BookText"/>
        <w:rPr/>
      </w:pPr>
      <w:r>
        <w:rPr>
          <w:rFonts w:ascii="IRNazanin" w:hAnsi="IRNazanin" w:eastAsia="IRNazanin"/>
          <w:color w:val="111111"/>
          <w:sz w:val="28"/>
          <w:sz w:val="28"/>
          <w:szCs w:val="28"/>
          <w:rtl w:val="true"/>
          <w:lang w:bidi="fa-IR"/>
        </w:rPr>
        <w:t>عن محمد بن هارون بن موسى، عن أبيه، عن محمد بن الحسن بن أحمد بن الوليد، عن أحمد بن أبي عبدالله البرقي،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جيء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 أقل من أربع سنين، فضرب بيده إلى الأرض ورفع رأسه إلى السماء، فأطال الفكر،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فلم طال فكرك؟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صنع بأُمّي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والله لأُخرجنّهما، ثمّ لأحرقنهما، ثم لأدرينهما، ثم لأنسفنهما في اليمّ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فاستدناه وقبّل بين عينيه،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أنت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6199152_1280447820"/>
      <w:bookmarkStart w:id="537" w:name="_Toc193"/>
      <w:bookmarkEnd w:id="536"/>
      <w:r>
        <w:rPr>
          <w:rtl w:val="true"/>
        </w:rPr>
        <w:t>(</w:t>
      </w:r>
      <w:r>
        <w:rPr/>
        <w:t>130</w:t>
      </w:r>
      <w:r>
        <w:rPr>
          <w:rtl w:val="true"/>
        </w:rPr>
        <w:t xml:space="preserve">) </w:t>
      </w:r>
      <w:r>
        <w:rPr>
          <w:rtl w:val="true"/>
        </w:rPr>
        <w:t xml:space="preserve">المصيبة السابعة </w:t>
      </w:r>
      <w:r>
        <w:rPr>
          <w:rtl w:val="true"/>
        </w:rPr>
        <w:t xml:space="preserve">: </w:t>
      </w:r>
      <w:r>
        <w:rPr>
          <w:rtl w:val="true"/>
        </w:rPr>
        <w:t xml:space="preserve">الإمام الرضا </w:t>
      </w:r>
      <w:r>
        <w:rPr>
          <w:rtl w:val="true"/>
        </w:rPr>
        <w:t>(</w:t>
      </w:r>
      <w:r>
        <w:rPr>
          <w:rtl w:val="true"/>
        </w:rPr>
        <w:t>علیه السّلام</w:t>
      </w:r>
      <w:r>
        <w:rPr>
          <w:rtl w:val="true"/>
        </w:rPr>
        <w:t xml:space="preserve">) </w:t>
      </w:r>
      <w:r>
        <w:rPr>
          <w:rtl w:val="true"/>
        </w:rPr>
        <w:t>فأطال في سجوده، ثم رفع رأسه</w:t>
      </w:r>
      <w:bookmarkEnd w:id="537"/>
    </w:p>
    <w:p>
      <w:pPr>
        <w:pStyle w:val="BookText"/>
        <w:rPr/>
      </w:pPr>
      <w:r>
        <w:rPr>
          <w:rFonts w:ascii="Amiri" w:hAnsi="Amiri" w:eastAsia="Amiri" w:cs="Amiri"/>
          <w:color w:val="111111"/>
          <w:sz w:val="28"/>
          <w:sz w:val="28"/>
          <w:szCs w:val="28"/>
          <w:rtl w:val="true"/>
          <w:lang w:bidi="ar-SA"/>
        </w:rPr>
        <w:t>قال العالم العابد الزاهد السيد ابن طاووس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دعاء آخر لمولانا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سجدة الشكر، رويناه بإسنادنا إلى سعد بن عبدالله في كتاب فضل الدعاء، قال أبو جعفر ، عن محمد بن إسماعيل بن بزيع عن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وبكير بن صالح، عن سليمان بن جعفر عن الرضا،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وهو ساجد في سجدة الشكر، فأطال في سجوده ، ثم رفع رأسه،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في سجدة الشكر بهذا الدعاء، كان كالرامي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فنكتبه؟ </w:t>
      </w:r>
      <w:bookmarkStart w:id="538" w:name="pg19167_204502"/>
    </w:p>
    <w:p>
      <w:pPr>
        <w:pStyle w:val="BookText"/>
        <w:rPr/>
      </w:pPr>
      <w:bookmarkEnd w:id="538"/>
      <w:r>
        <w:rPr>
          <w:rFonts w:ascii="Amiri" w:hAnsi="Amiri" w:eastAsia="Amiri" w:cs="Amiri"/>
          <w:color w:val="111111"/>
          <w:sz w:val="28"/>
          <w:sz w:val="28"/>
          <w:szCs w:val="28"/>
          <w:rtl w:val="true"/>
          <w:lang w:bidi="ar-SA"/>
        </w:rPr>
        <w:t>قال اكتبا، إذا أنتما سجدتما سجدة الشكر، فتقولا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الدعاء وفيه الفقرة التالية واستهزئا برسولك ، وقتلا ابن نبيك الخ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6199154_1280447820"/>
      <w:bookmarkStart w:id="540" w:name="_Toc194"/>
      <w:bookmarkEnd w:id="539"/>
      <w:r>
        <w:rPr>
          <w:rtl w:val="true"/>
        </w:rPr>
        <w:t>(</w:t>
      </w:r>
      <w:r>
        <w:rPr/>
        <w:t>131</w:t>
      </w:r>
      <w:r>
        <w:rPr>
          <w:rtl w:val="true"/>
        </w:rPr>
        <w:t xml:space="preserve">) </w:t>
      </w:r>
      <w:r>
        <w:rPr>
          <w:rtl w:val="true"/>
        </w:rPr>
        <w:t xml:space="preserve">المصيبة الثامنة </w:t>
      </w:r>
      <w:r>
        <w:rPr>
          <w:rtl w:val="true"/>
        </w:rPr>
        <w:t xml:space="preserve">: </w:t>
      </w:r>
      <w:r>
        <w:rPr>
          <w:rtl w:val="true"/>
        </w:rPr>
        <w:t xml:space="preserve">الإمام العسكري </w:t>
      </w:r>
      <w:r>
        <w:rPr>
          <w:rtl w:val="true"/>
        </w:rPr>
        <w:t>(</w:t>
      </w:r>
      <w:r>
        <w:rPr>
          <w:rtl w:val="true"/>
        </w:rPr>
        <w:t>علیه السّلام</w:t>
      </w:r>
      <w:r>
        <w:rPr>
          <w:rtl w:val="true"/>
        </w:rPr>
        <w:t xml:space="preserve">) </w:t>
      </w:r>
      <w:r>
        <w:rPr>
          <w:rtl w:val="true"/>
        </w:rPr>
        <w:t>ولطم وجه الزكية</w:t>
      </w:r>
      <w:bookmarkEnd w:id="540"/>
    </w:p>
    <w:p>
      <w:pPr>
        <w:pStyle w:val="BookText"/>
        <w:rPr/>
      </w:pPr>
      <w:r>
        <w:rPr>
          <w:rFonts w:ascii="Amiri" w:hAnsi="Amiri" w:eastAsia="Amiri" w:cs="Amiri"/>
          <w:color w:val="111111"/>
          <w:sz w:val="28"/>
          <w:sz w:val="28"/>
          <w:szCs w:val="28"/>
          <w:rtl w:val="true"/>
          <w:lang w:bidi="ar-SA"/>
        </w:rPr>
        <w:t>عن السيد ابن طاووس في زوائد الفوائد، وعن كتاب المختصر للشيخ حسن بن سليمان، عن خط علي بن مظاهر الواسطي بإسناد متصل عن محمد بن العلاء الهمداني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نقله عن كتاب المختصر،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من خط محمد بن علي بن طي، 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ابن أبي العلاء الهمداني، ويحيى بن محمد بن حوي جتنازعا في أمر ابن الخطاب فتحاكما إلى أحمد بن إسحاق القمي، صاحب الإمام الحسن العسكري، فروى لهم عن الإمام العسكري،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حذيفة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مطولا يخبر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حذيفة بن اليمان عن أمور ستجري بعده، ثم قال حذيفة وهو يذكر أنه رأى تصديق 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القرآن، وأحرق بيت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ولطم وجه الزكية</w:t>
      </w:r>
      <w:r>
        <w:rPr>
          <w:rFonts w:eastAsia="IRNazanin" w:cs="IRNazanin"/>
          <w:color w:val="111111"/>
          <w:sz w:val="28"/>
          <w:szCs w:val="28"/>
          <w:rtl w:val="true"/>
          <w:lang w:bidi="fa-IR"/>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6199156_1280447820"/>
      <w:bookmarkStart w:id="542" w:name="_Toc195"/>
      <w:bookmarkEnd w:id="541"/>
      <w:r>
        <w:rPr>
          <w:rtl w:val="true"/>
        </w:rPr>
        <w:t>(</w:t>
      </w:r>
      <w:r>
        <w:rPr/>
        <w:t>132</w:t>
      </w:r>
      <w:r>
        <w:rPr>
          <w:rtl w:val="true"/>
        </w:rPr>
        <w:t xml:space="preserve">) </w:t>
      </w:r>
      <w:r>
        <w:rPr>
          <w:rtl w:val="true"/>
        </w:rPr>
        <w:t xml:space="preserve">المصيبة التاسعة </w:t>
      </w:r>
      <w:r>
        <w:rPr>
          <w:rtl w:val="true"/>
        </w:rPr>
        <w:t xml:space="preserve">: </w:t>
      </w:r>
      <w:r>
        <w:rPr>
          <w:rtl w:val="true"/>
        </w:rPr>
        <w:t>الإمام الحجة عجل الله الفر جذكرت أُمّي وحزنها</w:t>
      </w:r>
      <w:bookmarkEnd w:id="5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العلامة السيد باقر الهندي أنه رأى في المنام صاحب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الغدير حزيناً كئيباً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في هذا اليوم حزيناً والناس على فرح وسرور بعيد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ذكرت أمّي وحزنها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لاتراني اتّخذت لا وعلاها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بیت الاحزان بيت سرور</w:t>
      </w:r>
    </w:p>
    <w:p>
      <w:pPr>
        <w:pStyle w:val="BookText"/>
        <w:rPr/>
      </w:pPr>
      <w:r>
        <w:rPr>
          <w:rFonts w:ascii="Amiri" w:hAnsi="Amiri" w:eastAsia="Amiri" w:cs="Amiri"/>
          <w:color w:val="111111"/>
          <w:sz w:val="28"/>
          <w:sz w:val="28"/>
          <w:szCs w:val="28"/>
          <w:rtl w:val="true"/>
          <w:lang w:bidi="ar-SA"/>
        </w:rPr>
        <w:t>ولمّا انتبه السيّد نظم قصيدة في أحوال الغدير وما جرى على الزهراء عليها السلام بعد أبيها وضمّنها هذا البيت، والقصيدة مشهورة مطلعها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غدر وقول إفك وزور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فرع من جحد نص الغدير </w:t>
      </w:r>
      <w:r>
        <w:rPr>
          <w:rStyle w:val="FootnoteAnchor"/>
          <w:rtl w:val="true"/>
        </w:rPr>
        <w:footnoteReference w:id="181"/>
      </w:r>
      <w:bookmarkStart w:id="543" w:name="pg19167_204504"/>
    </w:p>
    <w:p>
      <w:pPr>
        <w:pStyle w:val="Heading2"/>
        <w:numPr>
          <w:ilvl w:val="1"/>
          <w:numId w:val="1"/>
        </w:numPr>
        <w:rPr/>
      </w:pPr>
      <w:bookmarkStart w:id="544" w:name="__RefHeading___Toc16199158_1280447820"/>
      <w:bookmarkStart w:id="545" w:name="_Toc196"/>
      <w:bookmarkEnd w:id="543"/>
      <w:bookmarkEnd w:id="544"/>
      <w:r>
        <w:rPr>
          <w:rtl w:val="true"/>
        </w:rPr>
        <w:t xml:space="preserve">الفصل الثامن عشر </w:t>
      </w:r>
      <w:r>
        <w:rPr>
          <w:rtl w:val="true"/>
        </w:rPr>
        <w:t xml:space="preserve">: </w:t>
      </w:r>
      <w:r>
        <w:rPr>
          <w:rtl w:val="true"/>
        </w:rPr>
        <w:t>بعض مصائبها عند اصحاب علي عليها السلام</w:t>
      </w:r>
      <w:bookmarkEnd w:id="5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16199160_1280447820"/>
      <w:bookmarkStart w:id="547" w:name="_Toc197"/>
      <w:bookmarkEnd w:id="546"/>
      <w:r>
        <w:rPr>
          <w:rtl w:val="true"/>
        </w:rPr>
        <w:t>اشارة</w:t>
      </w:r>
      <w:bookmarkEnd w:id="5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9167_204506"/>
      <w:bookmarkStart w:id="549" w:name="pg19167_204506"/>
      <w:bookmarkEnd w:id="549"/>
    </w:p>
    <w:p>
      <w:pPr>
        <w:pStyle w:val="Heading3"/>
        <w:numPr>
          <w:ilvl w:val="2"/>
          <w:numId w:val="1"/>
        </w:numPr>
        <w:rPr/>
      </w:pPr>
      <w:bookmarkStart w:id="550" w:name="pg19167_204506"/>
      <w:bookmarkStart w:id="551" w:name="__RefHeading___Toc16199162_1280447820"/>
      <w:bookmarkStart w:id="552" w:name="_Toc198"/>
      <w:bookmarkEnd w:id="550"/>
      <w:bookmarkEnd w:id="551"/>
      <w:r>
        <w:rPr>
          <w:rtl w:val="true"/>
        </w:rPr>
        <w:t>(</w:t>
      </w:r>
      <w:r>
        <w:rPr/>
        <w:t>133</w:t>
      </w:r>
      <w:r>
        <w:rPr>
          <w:rtl w:val="true"/>
        </w:rPr>
        <w:t xml:space="preserve">) </w:t>
      </w:r>
      <w:r>
        <w:rPr>
          <w:rtl w:val="true"/>
        </w:rPr>
        <w:t xml:space="preserve">المصيبة الأولى </w:t>
      </w:r>
      <w:r>
        <w:rPr>
          <w:rtl w:val="true"/>
        </w:rPr>
        <w:t xml:space="preserve">: </w:t>
      </w:r>
      <w:r>
        <w:rPr>
          <w:rtl w:val="true"/>
        </w:rPr>
        <w:t>سلمان تحيّر عقله واضطراب فكره</w:t>
      </w:r>
      <w:bookmarkEnd w:id="552"/>
    </w:p>
    <w:p>
      <w:pPr>
        <w:pStyle w:val="BookText"/>
        <w:rPr/>
      </w:pPr>
      <w:r>
        <w:rPr>
          <w:rFonts w:ascii="Amiri" w:hAnsi="Amiri" w:eastAsia="Amiri" w:cs="Amiri"/>
          <w:color w:val="111111"/>
          <w:sz w:val="28"/>
          <w:sz w:val="28"/>
          <w:szCs w:val="28"/>
          <w:rtl w:val="true"/>
          <w:lang w:bidi="ar-SA"/>
        </w:rPr>
        <w:t xml:space="preserve">قال الفاضل الدربندي في قصة الباب وضرب الصديقة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تلك الأوقات عقول الأكامل من الأصحاب، وذلك حيث لم يتحمّلوا الصبر والطاقة لما رأوا وشاهدوا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لا ؟ فإن أرذل الناس حسبا ونسبا ابن صهاك الزانية يسقط نور الأنوار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له الفداء، ويوجع الصديقة الكبرى ويضرب المعصومة المظلومة، بقية النبوة بالسياط حتى صار باعثا لقتلها وشهادتها، وأسدالله الغالب والولي المطلق، الغالب كل غالب حاضر وهي تإنّ وتصرخ تحت السياط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إن سلمان الذي كان تالياً لدرجة العصمة وثابتاً في شأنه قول أهل بيت العصمة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عنده علم الأولين والآخرين، تحيّر عقله واضطرب فكره واختل جبباله ما اختلج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تحيّره واضطرابه إلى أن طلعت في عنقه سلعة كبيرة، فلم يقدر أن يلوي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اخرج ما في قلبك؛ ما لك والتفكر في أمورنا وأسرارنا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 إلى الله تعالى عما يختل جببالك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يا أميرالمؤمنين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553" w:name="pg19167_204507"/>
    </w:p>
    <w:p>
      <w:pPr>
        <w:pStyle w:val="BookText"/>
        <w:rPr/>
      </w:pPr>
      <w:bookmarkEnd w:id="553"/>
      <w:r>
        <w:rPr>
          <w:rFonts w:ascii="IRNazanin" w:hAnsi="IRNazanin" w:eastAsia="IRNazanin"/>
          <w:color w:val="111111"/>
          <w:sz w:val="28"/>
          <w:sz w:val="28"/>
          <w:szCs w:val="28"/>
          <w:rtl w:val="true"/>
          <w:lang w:bidi="fa-IR"/>
        </w:rPr>
        <w:t xml:space="preserve">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 الناس 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 خر جوإلا فاقتحم عليه بيته، فإن امتنع فأضرم عليهم بيتهم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قنفذ الملعون فاقتحم هو وأصحابه بغير إذن، وثار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سيفه، فسبقوه إليه وكاثروه وهم كثيرون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بعضهم سيوفهم فكاثروه وضبطوه فألقوا في عنقه حبلا، وحالت بينهم وبينه فاطمة عليها السلام عند باب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فضربها قنفذ الملعون بالسوط؛ فماتت حين ماتت وإن في عضدها كمثل الدمل جمن ضربته؛ لعنه الله ولعن من بعث به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6199164_1280447820"/>
      <w:bookmarkStart w:id="555" w:name="_Toc199"/>
      <w:bookmarkEnd w:id="554"/>
      <w:r>
        <w:rPr>
          <w:rtl w:val="true"/>
        </w:rPr>
        <w:t>(</w:t>
      </w:r>
      <w:r>
        <w:rPr/>
        <w:t>134</w:t>
      </w:r>
      <w:r>
        <w:rPr>
          <w:rtl w:val="true"/>
        </w:rPr>
        <w:t xml:space="preserve"> ) </w:t>
      </w:r>
      <w:r>
        <w:rPr>
          <w:rtl w:val="true"/>
        </w:rPr>
        <w:t xml:space="preserve">المصيبة الثانية </w:t>
      </w:r>
      <w:r>
        <w:rPr>
          <w:rtl w:val="true"/>
        </w:rPr>
        <w:t xml:space="preserve">: </w:t>
      </w:r>
      <w:r>
        <w:rPr>
          <w:rtl w:val="true"/>
        </w:rPr>
        <w:t>قال عمّار</w:t>
      </w:r>
      <w:r>
        <w:rPr>
          <w:rtl w:val="true"/>
        </w:rPr>
        <w:t xml:space="preserve">: </w:t>
      </w:r>
      <w:r>
        <w:rPr>
          <w:rtl w:val="true"/>
        </w:rPr>
        <w:t>فأبكاني كلامه وبكاؤه فبكيت رحمة له</w:t>
      </w:r>
      <w:bookmarkEnd w:id="555"/>
    </w:p>
    <w:p>
      <w:pPr>
        <w:pStyle w:val="BookText"/>
        <w:rPr/>
      </w:pPr>
      <w:r>
        <w:rPr>
          <w:rFonts w:ascii="IRNazanin" w:hAnsi="IRNazanin" w:eastAsia="IRNazanin"/>
          <w:color w:val="111111"/>
          <w:sz w:val="28"/>
          <w:sz w:val="28"/>
          <w:szCs w:val="28"/>
          <w:rtl w:val="true"/>
          <w:lang w:bidi="fa-IR"/>
        </w:rPr>
        <w:t xml:space="preserve">أنّه لمّا توفّت فاطمة عليها السلام، حزن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لفقدها حزناً عظيماً، وانفرد بالعزاء وحده وتحجّب من النّاس مدّة طويلة، فاجتمع جماعة من إخوانه المؤمنين وشيعته الصّادقين،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بن أبي طالب إمامنا وولينا وأميرنا وأميرالمؤمنين أجمع، قد احتجب عنّا وصرنا لا نراه إلّا في وقت أداء الفرائض، وانقطع عنّا ما كان يقيدنا به من أحاديثه ويرشدنا به من أخباره، وقد طال ذلك علينا منه وصرنا كالغنم بغير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عين الجماعة على عمّار بن ياسر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امض إلى أميرالمؤمنين وكلّمه في ذلك، فلعلّك تأنينا به أو تستأذن لنا بالدّخول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ودخلت عليه، فوجدته جالساً في بيته ومعه ولداه الحسن والحُسين عليهم السلام وهو مع ذلك يبكي، فسلّمت عليه وجلست بين يديه ساعة،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أتأذن لي أن أقول أو أسكت؟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يا سيّدي، ما بالكم تأمرونا بالصّبر على المصيبة ونراكم تجزعون؟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إنّ العزاء عن مثل مَن فقدته لعزيز</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عمّار، لمّا فقدت رسول الله كانت فاطمة الزّهراء هي الخلف منه والعوض </w:t>
      </w:r>
      <w:bookmarkStart w:id="556" w:name="pg19167_204508"/>
    </w:p>
    <w:p>
      <w:pPr>
        <w:pStyle w:val="BookText"/>
        <w:rPr/>
      </w:pPr>
      <w:bookmarkEnd w:id="556"/>
      <w:r>
        <w:rPr>
          <w:rFonts w:ascii="IRNazanin" w:hAnsi="IRNazanin" w:eastAsia="IRNazanin"/>
          <w:color w:val="111111"/>
          <w:sz w:val="28"/>
          <w:sz w:val="28"/>
          <w:szCs w:val="28"/>
          <w:rtl w:val="true"/>
          <w:lang w:bidi="fa-IR"/>
        </w:rPr>
        <w:t>عنه، وكانت صلوات الله عليها إذا نطقت ملأت سمعي بكلامه، وإن مشت حكت کریم قوائمه، فوالله يا عمّار، ما أحسست بوجع المصيبة إلّا بوفاتها، وما أحسست بألم الفراق إلّا بفراقها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فأبكاني كلامه وبكاؤه فبكيت رحمة له</w:t>
      </w:r>
      <w:r>
        <w:rPr>
          <w:rFonts w:eastAsia="IRNazanin" w:cs="IRNazanin"/>
          <w:color w:val="111111"/>
          <w:sz w:val="28"/>
          <w:szCs w:val="28"/>
          <w:rtl w:val="true"/>
          <w:lang w:bidi="fa-IR"/>
        </w:rPr>
        <w:t>.</w:t>
      </w:r>
    </w:p>
    <w:p>
      <w:pPr>
        <w:pStyle w:val="Heading3"/>
        <w:numPr>
          <w:ilvl w:val="2"/>
          <w:numId w:val="1"/>
        </w:numPr>
        <w:rPr/>
      </w:pPr>
      <w:bookmarkStart w:id="557" w:name="__RefHeading___Toc16199166_1280447820"/>
      <w:bookmarkStart w:id="558" w:name="_Toc200"/>
      <w:bookmarkEnd w:id="557"/>
      <w:r>
        <w:rPr>
          <w:rtl w:val="true"/>
        </w:rPr>
        <w:t>(</w:t>
      </w:r>
      <w:r>
        <w:rPr/>
        <w:t>134</w:t>
      </w:r>
      <w:r>
        <w:rPr>
          <w:rtl w:val="true"/>
        </w:rPr>
        <w:t xml:space="preserve"> ) </w:t>
      </w:r>
      <w:r>
        <w:rPr>
          <w:rtl w:val="true"/>
        </w:rPr>
        <w:t>المصيبة الثالثة المقداد ويجري الدم من ظهرها وجنبها</w:t>
      </w:r>
      <w:bookmarkEnd w:id="558"/>
    </w:p>
    <w:p>
      <w:pPr>
        <w:pStyle w:val="BookText"/>
        <w:rPr/>
      </w:pPr>
      <w:r>
        <w:rPr>
          <w:rFonts w:ascii="IRNazanin" w:hAnsi="IRNazanin" w:eastAsia="IRNazanin"/>
          <w:color w:val="111111"/>
          <w:sz w:val="28"/>
          <w:sz w:val="28"/>
          <w:szCs w:val="28"/>
          <w:rtl w:val="true"/>
          <w:lang w:bidi="fa-IR"/>
        </w:rPr>
        <w:t xml:space="preserve">قال عماد الدین حسن بن علي في دفن فاطمة 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ارتفع النهار، أقبل الناس إلى بيت فاطمة عليها السلام ليحضروا الصلاة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 المقداد أبا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دفنّاها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فألتفت عمر</w:t>
      </w:r>
    </w:p>
    <w:p>
      <w:pPr>
        <w:pStyle w:val="BookText"/>
        <w:rPr/>
      </w:pPr>
      <w:r>
        <w:rPr>
          <w:rFonts w:ascii="Amiri" w:hAnsi="Amiri" w:eastAsia="Amiri" w:cs="Amiri"/>
          <w:color w:val="111111"/>
          <w:sz w:val="28"/>
          <w:sz w:val="28"/>
          <w:szCs w:val="28"/>
          <w:rtl w:val="true"/>
          <w:lang w:bidi="ar-SA"/>
        </w:rPr>
        <w:t>إنهم يدفنونها ليلا لئلا نحضرها ؟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أوصت بذلك عمدا لئلا تصلّيا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يضرب المقداد على رأسه ووجهه حتى تعب عمر وخلّصه الناس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المقداد تجاه القوم وقال خرجت بنت رسول الله عليها السلام من الدنيا ويجري الدم من ظهرها وجنبها لما ضربتموها بالسيف والسياط، وأنا عندكم أحقر من علي وفاطمة عليها السلام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16199168_1280447820"/>
      <w:bookmarkStart w:id="560" w:name="_Toc201"/>
      <w:bookmarkEnd w:id="559"/>
      <w:r>
        <w:rPr>
          <w:rtl w:val="true"/>
        </w:rPr>
        <w:t>(</w:t>
      </w:r>
      <w:r>
        <w:rPr/>
        <w:t>135</w:t>
      </w:r>
      <w:r>
        <w:rPr>
          <w:rtl w:val="true"/>
        </w:rPr>
        <w:t xml:space="preserve">) </w:t>
      </w:r>
      <w:r>
        <w:rPr>
          <w:rtl w:val="true"/>
        </w:rPr>
        <w:t xml:space="preserve">المصيبة الرابعة </w:t>
      </w:r>
      <w:r>
        <w:rPr>
          <w:rtl w:val="true"/>
        </w:rPr>
        <w:t xml:space="preserve">: </w:t>
      </w:r>
      <w:r>
        <w:rPr>
          <w:rtl w:val="true"/>
        </w:rPr>
        <w:t>عدي بن حاتم ما رحمت أحداً كرحمي علي بن أبي طالب</w:t>
      </w:r>
      <w:bookmarkEnd w:id="5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حنزابة عن الحسين الفضال،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عدي بن حاتم وعمرو بن حريث، قال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رحمت أحداً كرحمي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رأيته حين أتي به إلى بيعة الأول، فلمّا نظر إلى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نقتلك،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تقتلون عبدالله وأخا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وأصابعه مضمومة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عدي بن حاتم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طريف، كان من المنقطعين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والعارفين بحقّه، صاحب المواقف المشهودة في الجمل وصفين وغيرهما، فقئت عينه يوم الجمل، واستشهد ابنه محمد فيها، والآخر يوم النهروان، قال له معاوية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أنصفك ابن أبي طالب إذ قدم بنيك وأخر بنيه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ما أنصفت عليّاً إذ قتل وبقيت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561" w:name="pg19167_204510"/>
    </w:p>
    <w:p>
      <w:pPr>
        <w:pStyle w:val="Heading2"/>
        <w:numPr>
          <w:ilvl w:val="1"/>
          <w:numId w:val="1"/>
        </w:numPr>
        <w:rPr/>
      </w:pPr>
      <w:bookmarkStart w:id="562" w:name="__RefHeading___Toc16199170_1280447820"/>
      <w:bookmarkStart w:id="563" w:name="_Toc202"/>
      <w:bookmarkEnd w:id="561"/>
      <w:bookmarkEnd w:id="562"/>
      <w:r>
        <w:rPr>
          <w:rtl w:val="true"/>
        </w:rPr>
        <w:t xml:space="preserve">الفصل التاسع عشر </w:t>
      </w:r>
      <w:r>
        <w:rPr>
          <w:rtl w:val="true"/>
        </w:rPr>
        <w:t xml:space="preserve">: </w:t>
      </w:r>
      <w:r>
        <w:rPr>
          <w:rtl w:val="true"/>
        </w:rPr>
        <w:t>بعض مصائبها عند بعض العلماء</w:t>
      </w:r>
      <w:bookmarkEnd w:id="5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4" w:name="__RefHeading___Toc16199172_1280447820"/>
      <w:bookmarkStart w:id="565" w:name="_Toc203"/>
      <w:bookmarkEnd w:id="564"/>
      <w:r>
        <w:rPr>
          <w:rtl w:val="true"/>
        </w:rPr>
        <w:t>اشارة</w:t>
      </w:r>
      <w:bookmarkEnd w:id="56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9167_204512"/>
      <w:bookmarkStart w:id="567" w:name="pg19167_204512"/>
      <w:bookmarkEnd w:id="567"/>
    </w:p>
    <w:p>
      <w:pPr>
        <w:pStyle w:val="Heading3"/>
        <w:numPr>
          <w:ilvl w:val="2"/>
          <w:numId w:val="1"/>
        </w:numPr>
        <w:rPr/>
      </w:pPr>
      <w:bookmarkStart w:id="568" w:name="pg19167_204512"/>
      <w:bookmarkStart w:id="569" w:name="__RefHeading___Toc16199174_1280447820"/>
      <w:bookmarkStart w:id="570" w:name="_Toc204"/>
      <w:bookmarkEnd w:id="568"/>
      <w:bookmarkEnd w:id="569"/>
      <w:r>
        <w:rPr>
          <w:rtl w:val="true"/>
        </w:rPr>
        <w:t>(</w:t>
      </w:r>
      <w:r>
        <w:rPr/>
        <w:t>136</w:t>
      </w:r>
      <w:r>
        <w:rPr>
          <w:rtl w:val="true"/>
        </w:rPr>
        <w:t xml:space="preserve"> ) </w:t>
      </w:r>
      <w:r>
        <w:rPr>
          <w:rtl w:val="true"/>
        </w:rPr>
        <w:t xml:space="preserve">المصيبة الأولى </w:t>
      </w:r>
      <w:r>
        <w:rPr>
          <w:rtl w:val="true"/>
        </w:rPr>
        <w:t xml:space="preserve">: </w:t>
      </w:r>
      <w:r>
        <w:rPr>
          <w:rtl w:val="true"/>
        </w:rPr>
        <w:t>الشيخ الاميني قدس سره يسمع انين الزهراء عليها السلام</w:t>
      </w:r>
      <w:bookmarkEnd w:id="570"/>
    </w:p>
    <w:p>
      <w:pPr>
        <w:pStyle w:val="BookText"/>
        <w:rPr/>
      </w:pPr>
      <w:r>
        <w:rPr>
          <w:rFonts w:ascii="Amiri" w:hAnsi="Amiri" w:eastAsia="Amiri" w:cs="Amiri"/>
          <w:color w:val="111111"/>
          <w:sz w:val="28"/>
          <w:sz w:val="28"/>
          <w:szCs w:val="28"/>
          <w:rtl w:val="true"/>
          <w:lang w:bidi="ar-SA"/>
        </w:rPr>
        <w:t>ينقل آية الله خزعلي عن الشاعر حسّان يقول عندما كان المرحوم العلامة الأميني صاحب كتاب الغدير الشريف في مرض موته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طيلة هذه السنين ألم يصل إليك بحال من الأحوال أين موضع قبر فاطمة الزهراء عليها السلام ؟</w:t>
      </w:r>
    </w:p>
    <w:p>
      <w:pPr>
        <w:pStyle w:val="BookText"/>
        <w:rPr/>
      </w:pPr>
      <w:r>
        <w:rPr>
          <w:rFonts w:ascii="Amiri" w:hAnsi="Amiri" w:eastAsia="Amiri" w:cs="Amiri"/>
          <w:color w:val="111111"/>
          <w:sz w:val="28"/>
          <w:sz w:val="28"/>
          <w:szCs w:val="28"/>
          <w:rtl w:val="true"/>
          <w:lang w:bidi="ar-SA"/>
        </w:rPr>
        <w:t>فسكت العلامة الأميني لحظات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كنت أذهب إلى المدينة لزيارة البقيع والشهداء أسمع في أذني هذه أنين مولاتي فاطمة الزهراء عليها السلام فكنت أستمع إلى أنينها المنكسر وأنت تسألني عن قبرها والحال أن آلامها ما زالت تُسمع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رسالة بخط يد الشيخ فاضل الفراتي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16199176_1280447820"/>
      <w:bookmarkStart w:id="572" w:name="_Toc205"/>
      <w:bookmarkEnd w:id="571"/>
      <w:r>
        <w:rPr>
          <w:rtl w:val="true"/>
        </w:rPr>
        <w:t>(</w:t>
      </w:r>
      <w:r>
        <w:rPr/>
        <w:t>137</w:t>
      </w:r>
      <w:r>
        <w:rPr>
          <w:rtl w:val="true"/>
        </w:rPr>
        <w:t xml:space="preserve">) </w:t>
      </w:r>
      <w:r>
        <w:rPr>
          <w:rtl w:val="true"/>
        </w:rPr>
        <w:t xml:space="preserve">المصيبة الثانية </w:t>
      </w:r>
      <w:r>
        <w:rPr>
          <w:rtl w:val="true"/>
        </w:rPr>
        <w:t xml:space="preserve">: </w:t>
      </w:r>
      <w:r>
        <w:rPr>
          <w:rtl w:val="true"/>
        </w:rPr>
        <w:t xml:space="preserve">الحا جالسيد أحمد فقيه إمامي أقسى ما عانى أميرالمؤمنين علي </w:t>
      </w:r>
      <w:r>
        <w:rPr>
          <w:rtl w:val="true"/>
        </w:rPr>
        <w:t>(</w:t>
      </w:r>
      <w:r>
        <w:rPr>
          <w:rtl w:val="true"/>
        </w:rPr>
        <w:t>علیه السّلام</w:t>
      </w:r>
      <w:r>
        <w:rPr>
          <w:rtl w:val="true"/>
        </w:rPr>
        <w:t>)</w:t>
      </w:r>
      <w:bookmarkEnd w:id="572"/>
    </w:p>
    <w:p>
      <w:pPr>
        <w:pStyle w:val="BookText"/>
        <w:rPr/>
      </w:pPr>
      <w:r>
        <w:rPr>
          <w:rFonts w:ascii="IRNazanin" w:hAnsi="IRNazanin" w:eastAsia="IRNazanin"/>
          <w:color w:val="111111"/>
          <w:sz w:val="28"/>
          <w:sz w:val="28"/>
          <w:szCs w:val="28"/>
          <w:rtl w:val="true"/>
          <w:lang w:bidi="fa-IR"/>
        </w:rPr>
        <w:t xml:space="preserve">حوّل هذا المعنى إلى شعر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السيد جوليده نيشابوري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عالم الرؤيا المرحوم آية الله الحاج السيد أحمد فقيه 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في بستان وقد أجلسني إلى جانبه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أقسى ما عانى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رأى ذلك النذل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w:t>
      </w:r>
    </w:p>
    <w:p>
      <w:pPr>
        <w:pStyle w:val="BookText"/>
        <w:rPr/>
      </w:pPr>
      <w:r>
        <w:rPr>
          <w:rFonts w:ascii="Amiri" w:hAnsi="Amiri" w:eastAsia="Amiri" w:cs="Amiri"/>
          <w:color w:val="111111"/>
          <w:sz w:val="28"/>
          <w:sz w:val="28"/>
          <w:szCs w:val="28"/>
          <w:rtl w:val="true"/>
          <w:lang w:bidi="ar-SA"/>
        </w:rPr>
        <w:t>ويتبسم ابتسامة الاستهزاء وكأنه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يا علي كيف انتصرت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فقيه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هذا المعنى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للأمر في عالم الرؤيا وأنشأت بيتين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فقبلني على شفتي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يعتبر المرحوم، آية الله الحاج السيد أحمد فقيه 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صاحب اليد الطولى في إحياء ذكرى شهادة الزهراء عليها السلام، ومن المدافعين المستميتين عن حقها، وهو أول من نصب اليافطة الكبيرة التي حملت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الزهراء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أعلى مكان من المسجد الواقع في شارع عبدالرزاق في مدينة اصفهان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سعى جهده مستفيداً من كافة الإمكانات الروحية والمالية والمعنوية والفكرية، حاملا معه التواضع وحسن الخلق والتدبير في سبيل إحراز النجاح للحركة الفاطمية المباركة، كما ساهم تشجيعه المؤثر والنافذ في مواصلة مسيرة حلقات العزاء في السنين اللاحقة، كما كان له دور فعال وأساسي في هذا المجال، وأصبح أسمه قرينا بالحركة والنهضة الفاطمية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يوم من العشرة الفاطمية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 جمادى الثانية توفاه الله تعالى في مكتبة الزهراء العامة، وحينما فحصت طاولته التي كان يجلس خلفها، لوحظ أنه كان آخر ما كتبه نص بيان خاص بالاحتفال بميلاد الصديقة الزهراء عليها السلام، حيث جاء في مطلع البيان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لأن الخلق فطموا عن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رأى أحد أقرباء هذا الرجل الجليل في عالم الرؤيا 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قبضت روحي جاءني جميع المعصومين عليهم السلام، وقد أهدتني جدتي الصديقة الزهراء عليها السلام وردة، فشممتها، وقد شعرت باللذة الفائقة حتى لو عرض علي الرجوع إلى </w:t>
      </w:r>
      <w:bookmarkStart w:id="573" w:name="pg19167_204514"/>
    </w:p>
    <w:p>
      <w:pPr>
        <w:pStyle w:val="BookText"/>
        <w:rPr/>
      </w:pPr>
      <w:bookmarkEnd w:id="573"/>
      <w:r>
        <w:rPr>
          <w:rFonts w:ascii="Amiri" w:hAnsi="Amiri" w:eastAsia="Amiri" w:cs="Amiri"/>
          <w:color w:val="111111"/>
          <w:sz w:val="28"/>
          <w:sz w:val="28"/>
          <w:szCs w:val="28"/>
          <w:rtl w:val="true"/>
          <w:lang w:bidi="ar-SA"/>
        </w:rPr>
        <w:t>الدنيا لما وافقت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أن مولاتنا الزهراء عليها السلام لم تغفل عن الإعراب عن تقديرها وشكرها ومحبتها للمدافعين عن حقها والمواليين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6199178_1280447820"/>
      <w:bookmarkStart w:id="575" w:name="_Toc206"/>
      <w:bookmarkEnd w:id="574"/>
      <w:r>
        <w:rPr>
          <w:rtl w:val="true"/>
        </w:rPr>
        <w:t>(</w:t>
      </w:r>
      <w:r>
        <w:rPr/>
        <w:t>138</w:t>
      </w:r>
      <w:r>
        <w:rPr>
          <w:rtl w:val="true"/>
        </w:rPr>
        <w:t xml:space="preserve">) </w:t>
      </w:r>
      <w:r>
        <w:rPr>
          <w:rtl w:val="true"/>
        </w:rPr>
        <w:t xml:space="preserve">المصيبة الثالثة </w:t>
      </w:r>
      <w:r>
        <w:rPr>
          <w:rtl w:val="true"/>
        </w:rPr>
        <w:t xml:space="preserve">: </w:t>
      </w:r>
      <w:r>
        <w:rPr>
          <w:rtl w:val="true"/>
        </w:rPr>
        <w:t>الشيخ عبد الزهراء الكعبي لماذا لا تقرأ مصيبتنا ؟</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 لم تقرأ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الخطيب الشيخ علي حيدر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ارتقى أستاذي الشيخ عبدالزهراء الكعبي يوما المنبر في منزل الخطيب الشهير السيد محمد كاظم القزويني في مدينة كربلاء المقدسة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عادتي أن أذكر المنامات على المنبر، إلا أنني رأيت الحسنين البارحة في الرؤيا، وقد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عبدالزهراء، لماذا لا تقرأ مصيبتنا؟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أية مصيبة لم أقرأها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هجم القوم على دارنا وقادوا أبانا عليا إلى المسجد ليبايع قهر، كانت أمنا فاطمة ملقاة على الأرض، فبقينا حائرين هل نبقى مع أمنا أو نذهب إلى المسجد خلف أبينا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6199180_1280447820"/>
      <w:bookmarkStart w:id="577" w:name="_Toc207"/>
      <w:bookmarkEnd w:id="576"/>
      <w:r>
        <w:rPr>
          <w:rtl w:val="true"/>
        </w:rPr>
        <w:t>(</w:t>
      </w:r>
      <w:r>
        <w:rPr/>
        <w:t>139</w:t>
      </w:r>
      <w:r>
        <w:rPr>
          <w:rtl w:val="true"/>
        </w:rPr>
        <w:t xml:space="preserve">) </w:t>
      </w:r>
      <w:r>
        <w:rPr>
          <w:rtl w:val="true"/>
        </w:rPr>
        <w:t xml:space="preserve">المصيبة الرابعة </w:t>
      </w:r>
      <w:r>
        <w:rPr>
          <w:rtl w:val="true"/>
        </w:rPr>
        <w:t xml:space="preserve">: </w:t>
      </w:r>
      <w:r>
        <w:rPr>
          <w:rtl w:val="true"/>
        </w:rPr>
        <w:t>المرحوم الكافي عن الصديقة الزهراء عليها السلام</w:t>
      </w:r>
      <w:bookmarkEnd w:id="5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ارتقى الواعظ الشهير والشهيد في طريق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وفدائي إمام الزمان عجل الله تعالى ظهوره، المرحوم الشيخ أحمد الكافي ذات مرة ولعدة أيام، ارتقى المنبر في البيت الشريف لآية الله العظمى السيد محمد رضا الموسوي الكلبايكاني قدس سره وبينما كان يتحدث عن مصائب الصديقة الطاهرة عليهاالسلام نقل هذه القصة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أحد عشاق أميرالمؤمنين عالي مدينة النجف الأشرف، وبعد قراءة إذن الدخول اقترب من الضريح الشريف، وخاطب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كل من يأتي إلى ساحتك المقدسة يهدي هدية، ولكنني </w:t>
      </w:r>
    </w:p>
    <w:p>
      <w:pPr>
        <w:pStyle w:val="BookText"/>
        <w:rPr/>
      </w:pPr>
      <w:r>
        <w:rPr>
          <w:rFonts w:ascii="Amiri" w:hAnsi="Amiri" w:eastAsia="Amiri" w:cs="Amiri"/>
          <w:color w:val="111111"/>
          <w:sz w:val="28"/>
          <w:sz w:val="28"/>
          <w:szCs w:val="28"/>
          <w:rtl w:val="true"/>
          <w:lang w:bidi="ar-SA"/>
        </w:rPr>
        <w:t xml:space="preserve">جئت بيد خالية، إلا من بيت شعر أقرأه وأغادر ، ولكنه مهما حاول قراءته،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 الحرم العلوي، وقضي ليلته بالحزن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منامه رأى أميرالمؤمنين علي يسأله عن سبب بكائه، فأجابه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أبكي وقد عجزت عن قراءة الشعر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وحيثما توقفت سأساعدك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مصطفی شرمنده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يعني باللغة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خجل عند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يستطع إكمال الشعر، فقال له علية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زهرا مرده ومن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ماتت الزهراء وأنا لازلت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ليكتمل بيت الشعر الفارسي</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578" w:name="pg19167_204516"/>
    </w:p>
    <w:p>
      <w:pPr>
        <w:pStyle w:val="Heading2"/>
        <w:numPr>
          <w:ilvl w:val="1"/>
          <w:numId w:val="1"/>
        </w:numPr>
        <w:rPr/>
      </w:pPr>
      <w:bookmarkStart w:id="579" w:name="__RefHeading___Toc16199182_1280447820"/>
      <w:bookmarkStart w:id="580" w:name="_Toc208"/>
      <w:bookmarkEnd w:id="578"/>
      <w:bookmarkEnd w:id="579"/>
      <w:r>
        <w:rPr>
          <w:rtl w:val="true"/>
        </w:rPr>
        <w:t>الفصل العشرون</w:t>
      </w:r>
      <w:r>
        <w:rPr>
          <w:rtl w:val="true"/>
        </w:rPr>
        <w:t xml:space="preserve">: </w:t>
      </w:r>
      <w:r>
        <w:rPr>
          <w:rtl w:val="true"/>
        </w:rPr>
        <w:t>مصائبها في الأحاديث القدسية</w:t>
      </w:r>
      <w:bookmarkEnd w:id="58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16199184_1280447820"/>
      <w:bookmarkStart w:id="582" w:name="_Toc209"/>
      <w:bookmarkEnd w:id="581"/>
      <w:r>
        <w:rPr>
          <w:rtl w:val="true"/>
        </w:rPr>
        <w:t>اشارة</w:t>
      </w:r>
      <w:bookmarkEnd w:id="5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9167_204518"/>
      <w:bookmarkStart w:id="584" w:name="pg19167_204518"/>
      <w:bookmarkEnd w:id="584"/>
    </w:p>
    <w:p>
      <w:pPr>
        <w:pStyle w:val="Heading3"/>
        <w:numPr>
          <w:ilvl w:val="2"/>
          <w:numId w:val="1"/>
        </w:numPr>
        <w:rPr/>
      </w:pPr>
      <w:bookmarkStart w:id="585" w:name="pg19167_204518"/>
      <w:bookmarkStart w:id="586" w:name="__RefHeading___Toc16199186_1280447820"/>
      <w:bookmarkStart w:id="587" w:name="_Toc210"/>
      <w:bookmarkEnd w:id="585"/>
      <w:bookmarkEnd w:id="586"/>
      <w:r>
        <w:rPr>
          <w:rtl w:val="true"/>
        </w:rPr>
        <w:t>(</w:t>
      </w:r>
      <w:r>
        <w:rPr/>
        <w:t>140</w:t>
      </w:r>
      <w:r>
        <w:rPr>
          <w:rtl w:val="true"/>
        </w:rPr>
        <w:t xml:space="preserve">) </w:t>
      </w:r>
      <w:r>
        <w:rPr>
          <w:rtl w:val="true"/>
        </w:rPr>
        <w:t xml:space="preserve">المصيبة الأولى </w:t>
      </w:r>
      <w:r>
        <w:rPr>
          <w:rtl w:val="true"/>
        </w:rPr>
        <w:t xml:space="preserve">: </w:t>
      </w:r>
      <w:r>
        <w:rPr>
          <w:rtl w:val="true"/>
        </w:rPr>
        <w:t>فتظلم وتحرم ويؤخذ حقها غصبا</w:t>
      </w:r>
      <w:bookmarkEnd w:id="587"/>
    </w:p>
    <w:p>
      <w:pPr>
        <w:pStyle w:val="BookText"/>
        <w:rPr/>
      </w:pPr>
      <w:r>
        <w:rPr>
          <w:rFonts w:ascii="IRNazanin" w:hAnsi="IRNazanin" w:eastAsia="IRNazanin"/>
          <w:color w:val="111111"/>
          <w:sz w:val="28"/>
          <w:sz w:val="28"/>
          <w:szCs w:val="28"/>
          <w:rtl w:val="true"/>
          <w:lang w:bidi="fa-IR"/>
        </w:rPr>
        <w:t>عن حماد بن عثمان،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السماء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يختبرك في ثلاث لينظر كيف صبرك،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لأمرك يا رب ولا قوة لي على الصبر الا بك، فما هن،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الجوع والاثرة على نفسك وعلى اهلك لأهل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يا رب ورضيت وسلمت ومنك التوفيق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الثانية فالتكذيب والخوف الشديد وبذلك مهجتك في محاربة اهل الكفر بمالك ونفسك، والصبر على ما يصيبك منهم من الاذى ومن اهل النفاق والالم في الحرب والجراح،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یا رب ورضیت وسلمت ومنك التوفيق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 فما يلقي اهل بيتك من بعدك من القتل، اما اخوك علي فيلقى من امتك الشتم والتعنيف والتوبيخ والحرمان والجحد والظلم وآخر ذلك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قبلت ورضيت ومنك التوفيق والصبر، وأما ابنتك فتظلم وتحرم ويؤخذ حقها غصبا الذي تجعله لها، وتضرب وهي حامل، ويدخل عليها وعلى حريمها ومنزلها بغير اذن، ثم يمسها هوان وذل ثم لا تجد مانعا، وتطرح ما في بطنها من الضرب وتموت من ذلك الضرب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6199188_1280447820"/>
      <w:bookmarkStart w:id="589" w:name="_Toc211"/>
      <w:bookmarkEnd w:id="588"/>
      <w:r>
        <w:rPr>
          <w:rtl w:val="true"/>
        </w:rPr>
        <w:t>(</w:t>
      </w:r>
      <w:r>
        <w:rPr/>
        <w:t>141</w:t>
      </w:r>
      <w:r>
        <w:rPr>
          <w:rtl w:val="true"/>
        </w:rPr>
        <w:t xml:space="preserve">) </w:t>
      </w:r>
      <w:r>
        <w:rPr>
          <w:rtl w:val="true"/>
        </w:rPr>
        <w:t xml:space="preserve">المصيبة الثانية </w:t>
      </w:r>
      <w:r>
        <w:rPr>
          <w:rtl w:val="true"/>
        </w:rPr>
        <w:t xml:space="preserve">: </w:t>
      </w:r>
      <w:r>
        <w:rPr>
          <w:rtl w:val="true"/>
        </w:rPr>
        <w:t>فتصرخ صرخة فأصرخ لصراخها، وتصرخ الملائكة لصراخنا</w:t>
      </w:r>
      <w:bookmarkEnd w:id="5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جاءت فاطمة في لمة من نسائها، </w:t>
      </w:r>
      <w:bookmarkStart w:id="590" w:name="pg19167_204519"/>
    </w:p>
    <w:p>
      <w:pPr>
        <w:pStyle w:val="BookText"/>
        <w:rPr/>
      </w:pPr>
      <w:bookmarkEnd w:id="590"/>
      <w:r>
        <w:rPr>
          <w:rFonts w:ascii="IRNazanin" w:hAnsi="IRNazanin" w:eastAsia="IRNazanin"/>
          <w:color w:val="111111"/>
          <w:sz w:val="28"/>
          <w:sz w:val="28"/>
          <w:szCs w:val="28"/>
          <w:rtl w:val="true"/>
          <w:lang w:bidi="fa-IR"/>
        </w:rPr>
        <w:t>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الجنة،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حتى أعلم ما صنع بولدي من بعدي، فيقال لها انظري في قلب القيامة، فتنظر إلى الحسين صلوات الله عليه قائما ليس عليه رأس، فتصرخ صرخة، فأصرخ لصراخها، وتصرخ الملائكة لصراخنا، فيغضب الله عز وجل لنا عند ذلك، فيأمر نارا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 قد اوقد عليها ألف عام حتى اسودت، لا يدخلها روح أبدا ولا يخر جمنها غم أبدا،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6199190_1280447820"/>
      <w:bookmarkStart w:id="592" w:name="_Toc212"/>
      <w:bookmarkEnd w:id="591"/>
      <w:r>
        <w:rPr>
          <w:rtl w:val="true"/>
        </w:rPr>
        <w:t>(</w:t>
      </w:r>
      <w:r>
        <w:rPr/>
        <w:t>142</w:t>
      </w:r>
      <w:r>
        <w:rPr>
          <w:rtl w:val="true"/>
        </w:rPr>
        <w:t xml:space="preserve">) </w:t>
      </w:r>
      <w:r>
        <w:rPr>
          <w:rtl w:val="true"/>
        </w:rPr>
        <w:t xml:space="preserve">المصيبة الثالثة </w:t>
      </w:r>
      <w:r>
        <w:rPr>
          <w:rtl w:val="true"/>
        </w:rPr>
        <w:t xml:space="preserve">: </w:t>
      </w:r>
      <w:r>
        <w:rPr>
          <w:rtl w:val="true"/>
        </w:rPr>
        <w:t>فتصعق الملائكة لصيحة فاطمة</w:t>
      </w:r>
      <w:bookmarkEnd w:id="592"/>
    </w:p>
    <w:p>
      <w:p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يمثل لفاطمة عليها السلام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متشحطا بدمه فتصيح 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فتصعق الملائكة لصيحة فاطمة عليها السلام وينادي أهل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قاتل ولدك يا فاطمة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عز وجل ذلك أفعل به وبشيعته وأحبائه وأتباعه وإن فاطمة عليها السلام في ذلك اليوم على ناقة من نوق الجنة مدبجة الجنبين، واضحة الخدين شهلاء العينين رأسها من الذهب المصفى،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أعناقها من المسك والعنبر، خطامها من الزبرجد الاخضر، رحائلها در مفضض بالجوهر، على الناقة هود جغشاؤها من نورالله، وحشوها من رحمة الله، خطامها فرسخ من فراسخ الدنيا يحف بهودجها سبعون ألف ملك بالتسبيح والتحميد والتهليل والتكبير والثناء على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القيامة غضوا أبصاركم فهذه فاطمة بنت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على الصراط، فتمر فاطمة عليها السلام وشيعتها على الصراط كالبرق الخاطف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593" w:name="pg19167_204520"/>
    </w:p>
    <w:p>
      <w:pPr>
        <w:pStyle w:val="Heading2"/>
        <w:numPr>
          <w:ilvl w:val="1"/>
          <w:numId w:val="1"/>
        </w:numPr>
        <w:rPr/>
      </w:pPr>
      <w:bookmarkStart w:id="594" w:name="__RefHeading___Toc16199192_1280447820"/>
      <w:bookmarkStart w:id="595" w:name="_Toc213"/>
      <w:bookmarkEnd w:id="593"/>
      <w:bookmarkEnd w:id="594"/>
      <w:r>
        <w:rPr>
          <w:rtl w:val="true"/>
        </w:rPr>
        <w:t>الفصل الحادي والعشرون</w:t>
      </w:r>
      <w:r>
        <w:rPr>
          <w:rtl w:val="true"/>
        </w:rPr>
        <w:t xml:space="preserve">: </w:t>
      </w:r>
      <w:r>
        <w:rPr>
          <w:rtl w:val="true"/>
        </w:rPr>
        <w:t>مصائبها بعد وفاتها</w:t>
      </w:r>
      <w:bookmarkEnd w:id="59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6" w:name="__RefHeading___Toc16199194_1280447820"/>
      <w:bookmarkStart w:id="597" w:name="_Toc214"/>
      <w:bookmarkEnd w:id="596"/>
      <w:r>
        <w:rPr>
          <w:rtl w:val="true"/>
        </w:rPr>
        <w:t>اشارة</w:t>
      </w:r>
      <w:bookmarkEnd w:id="59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9167_204522"/>
      <w:bookmarkStart w:id="599" w:name="pg19167_204522"/>
      <w:bookmarkEnd w:id="599"/>
    </w:p>
    <w:p>
      <w:pPr>
        <w:pStyle w:val="Heading3"/>
        <w:numPr>
          <w:ilvl w:val="2"/>
          <w:numId w:val="1"/>
        </w:numPr>
        <w:rPr/>
      </w:pPr>
      <w:bookmarkStart w:id="600" w:name="pg19167_204522"/>
      <w:bookmarkStart w:id="601" w:name="__RefHeading___Toc16199196_1280447820"/>
      <w:bookmarkStart w:id="602" w:name="_Toc215"/>
      <w:bookmarkEnd w:id="600"/>
      <w:bookmarkEnd w:id="601"/>
      <w:r>
        <w:rPr>
          <w:rtl w:val="true"/>
        </w:rPr>
        <w:t>(</w:t>
      </w:r>
      <w:r>
        <w:rPr/>
        <w:t>143</w:t>
      </w:r>
      <w:r>
        <w:rPr>
          <w:rtl w:val="true"/>
        </w:rPr>
        <w:t xml:space="preserve">) </w:t>
      </w:r>
      <w:r>
        <w:rPr>
          <w:rtl w:val="true"/>
        </w:rPr>
        <w:t xml:space="preserve">المصيبة الأولى </w:t>
      </w:r>
      <w:r>
        <w:rPr>
          <w:rtl w:val="true"/>
        </w:rPr>
        <w:t xml:space="preserve">: </w:t>
      </w:r>
      <w:r>
        <w:rPr>
          <w:rtl w:val="true"/>
        </w:rPr>
        <w:t>لأني ادخرت لك عندي تعزية بمصيبتك فيه</w:t>
      </w:r>
      <w:bookmarkEnd w:id="60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نادى مناد من بطنان العرش، يا معشر الخلائق غضوا أبصاركم حتى تمر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الى قصرها، فتمر امي فاطمة وعليها ريطتان خضراوان، حواليها سبعون ألف حوراء، فإذا بلغت الى باب قصرها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عنده مقطوع الرأس ومعه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ان امة أبيك قتلوه وقطعوا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فيأتيها النداء من عندالله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حبيب الله اني انما أريتك ما فعلت به امة أبيك لأني ادخرت لك عندي تعزية بمصيبتك فيه اني جعلت تعزيتك اليوم اني لا أنظر في محاسبة العباد حتى تدخلي الجنة أنت وذريتك وشيعتك، ومن أولاكم معروفا ممن ليس هو من شيعتك، قبل أن أنظر في محاسبة العباد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6199198_1280447820"/>
      <w:bookmarkStart w:id="604" w:name="_Toc216"/>
      <w:bookmarkEnd w:id="603"/>
      <w:r>
        <w:rPr>
          <w:rtl w:val="true"/>
        </w:rPr>
        <w:t>(</w:t>
      </w:r>
      <w:r>
        <w:rPr/>
        <w:t>144</w:t>
      </w:r>
      <w:r>
        <w:rPr>
          <w:rtl w:val="true"/>
        </w:rPr>
        <w:t xml:space="preserve">) </w:t>
      </w:r>
      <w:r>
        <w:rPr>
          <w:rtl w:val="true"/>
        </w:rPr>
        <w:t xml:space="preserve">المصيبة الثانية </w:t>
      </w:r>
      <w:r>
        <w:rPr>
          <w:rtl w:val="true"/>
        </w:rPr>
        <w:t xml:space="preserve">: </w:t>
      </w:r>
      <w:r>
        <w:rPr>
          <w:rtl w:val="true"/>
        </w:rPr>
        <w:t>فاطمة عليها السلام يوم القيامة</w:t>
      </w:r>
      <w:bookmarkEnd w:id="60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النبي صلى عليه واله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ينصب الله سرادقا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أحاط  بشيء من حائط أو 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رسول الله صلى عليه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والخلائق كلهم 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غضّوا أبصاركم فإن فاطمة الزهراء بنت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تجتاز السرادق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فيغضّون </w:t>
      </w:r>
      <w:bookmarkStart w:id="605" w:name="pg19167_204523"/>
    </w:p>
    <w:p>
      <w:pPr>
        <w:pStyle w:val="BookText"/>
        <w:rPr/>
      </w:pPr>
      <w:bookmarkEnd w:id="605"/>
      <w:r>
        <w:rPr>
          <w:rFonts w:ascii="IRNazanin" w:hAnsi="IRNazanin" w:eastAsia="IRNazanin"/>
          <w:color w:val="111111"/>
          <w:sz w:val="28"/>
          <w:sz w:val="28"/>
          <w:szCs w:val="28"/>
          <w:rtl w:val="true"/>
          <w:lang w:bidi="fa-IR"/>
        </w:rPr>
        <w:t>أبصارهم، فإذا هي 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 رجليها في السرادق، 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فتلتفت، فترى 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واقفا بجانبها من غير رأس، فتصرخ صرخة لا يبقى ملك مقرّب ولا نبي مرسل، إلا جثا على ركبتيه، وخرّ مغشيا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إنها تفيق من غشيتها، فتجد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وجهها بيديه، ورأسه قد عاد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تدعو على قاتله ومن أعانه، فيؤمر بهم إلى جهنم، ولا شفيع لهم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6199200_1280447820"/>
      <w:bookmarkStart w:id="607" w:name="_Toc217"/>
      <w:bookmarkEnd w:id="606"/>
      <w:r>
        <w:rPr>
          <w:rtl w:val="true"/>
        </w:rPr>
        <w:t>(</w:t>
      </w:r>
      <w:r>
        <w:rPr/>
        <w:t>145</w:t>
      </w:r>
      <w:r>
        <w:rPr>
          <w:rtl w:val="true"/>
        </w:rPr>
        <w:t xml:space="preserve">) </w:t>
      </w:r>
      <w:r>
        <w:rPr>
          <w:rtl w:val="true"/>
        </w:rPr>
        <w:t xml:space="preserve">المصيبة الرابعة </w:t>
      </w:r>
      <w:r>
        <w:rPr>
          <w:rtl w:val="true"/>
        </w:rPr>
        <w:t xml:space="preserve">: </w:t>
      </w:r>
      <w:r>
        <w:rPr>
          <w:rtl w:val="true"/>
        </w:rPr>
        <w:t>إن فاطمة لتبكيه وتشهق، فتزفر جهنم</w:t>
      </w:r>
      <w:bookmarkEnd w:id="607"/>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واحدثه فدخل عليه ابنه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وضمه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الله من حقركم، وانتقم ممن وتركم، وخذل الله من خذلكم، ولعن الله من قتلكم، وكان الله لكم وليا وحافظا وناصرا، فقد طال بكاء النساء وبكاء الانبياء والصديقين، والشهداء، وملائكة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إذا نظرت إلى ولد الحسين أتاني ما لا أملكه بما اتي إلى أبيهم وإليهم، يا أبا بصير إن فاطمة لتبكيه وتشهق فتزفر جهنم زفرة لولا أن الخزنة يسمعون بكاءها وقد استعدوا لذلك مخافة أن يخر جمنها عنق أو يشرد دخانها، فيحرق أهل الارض فيكبحونها ما دامت باكية، ويزجرونها ويوثقون من أبوابها مخافة على أهل الارض فلا تسكن حتى يسكن صوت فاطمة وإن البحار تكاد أن تنفتق فيدخل بعضها على بعض، وما منها قطرة إلا بها ملك موكل، فإذا الملك صوتها أطفأ نارها </w:t>
      </w:r>
      <w:r>
        <w:rPr>
          <w:rStyle w:val="FootnoteAnchor"/>
          <w:rtl w:val="true"/>
        </w:rPr>
        <w:footnoteReference w:id="197"/>
      </w:r>
      <w:r>
        <w:rPr>
          <w:rFonts w:ascii="Amiri" w:hAnsi="Amiri" w:eastAsia="Amiri" w:cs="Amiri"/>
          <w:color w:val="111111"/>
          <w:sz w:val="28"/>
          <w:sz w:val="28"/>
          <w:szCs w:val="28"/>
          <w:rtl w:val="true"/>
          <w:lang w:bidi="ar-SA"/>
        </w:rPr>
        <w:t>بأجنحته، وحبس بعضها على بعض، مخافة سمع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الدنيا ومن فيها ومن على الارض، فلا تزال الملائكة مشفقين يبكون لبكائها ويدعون الله ويتضرعون إليه ويتضرع أهل العرش ومن حوله، وترتفع أصوات من الملائكة بالتقديس الله مخافة على أهل الارض </w:t>
      </w:r>
      <w:r>
        <w:rPr>
          <w:rFonts w:eastAsia="Amiri" w:cs="Amiri" w:ascii="Amiri" w:hAnsi="Amiri"/>
          <w:color w:val="111111"/>
          <w:sz w:val="28"/>
          <w:szCs w:val="28"/>
          <w:rtl w:val="true"/>
          <w:lang w:bidi="ar-SA"/>
        </w:rPr>
        <w:t xml:space="preserve">. </w:t>
      </w:r>
      <w:bookmarkStart w:id="608" w:name="pg19167_204524"/>
    </w:p>
    <w:p>
      <w:pPr>
        <w:pStyle w:val="Heading2"/>
        <w:numPr>
          <w:ilvl w:val="1"/>
          <w:numId w:val="1"/>
        </w:numPr>
        <w:rPr/>
      </w:pPr>
      <w:bookmarkStart w:id="609" w:name="__RefHeading___Toc16199202_1280447820"/>
      <w:bookmarkStart w:id="610" w:name="_Toc218"/>
      <w:bookmarkEnd w:id="608"/>
      <w:bookmarkEnd w:id="609"/>
      <w:r>
        <w:rPr>
          <w:rtl w:val="true"/>
        </w:rPr>
        <w:t>الفصل الثاني والعشرون</w:t>
      </w:r>
      <w:r>
        <w:rPr>
          <w:rtl w:val="true"/>
        </w:rPr>
        <w:t xml:space="preserve">: </w:t>
      </w:r>
      <w:r>
        <w:rPr>
          <w:rtl w:val="true"/>
        </w:rPr>
        <w:t>مصائبها في دعاء صنمي قريش</w:t>
      </w:r>
      <w:bookmarkEnd w:id="6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1" w:name="__RefHeading___Toc16199204_1280447820"/>
      <w:bookmarkStart w:id="612" w:name="_Toc219"/>
      <w:bookmarkEnd w:id="611"/>
      <w:r>
        <w:rPr>
          <w:rtl w:val="true"/>
        </w:rPr>
        <w:t>اشارة</w:t>
      </w:r>
      <w:bookmarkEnd w:id="6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9167_204526"/>
      <w:bookmarkStart w:id="614" w:name="pg19167_204526"/>
      <w:bookmarkEnd w:id="614"/>
    </w:p>
    <w:p>
      <w:pPr>
        <w:pStyle w:val="Heading3"/>
        <w:numPr>
          <w:ilvl w:val="2"/>
          <w:numId w:val="1"/>
        </w:numPr>
        <w:rPr/>
      </w:pPr>
      <w:bookmarkStart w:id="615" w:name="pg19167_204526"/>
      <w:bookmarkStart w:id="616" w:name="__RefHeading___Toc16199206_1280447820"/>
      <w:bookmarkStart w:id="617" w:name="_Toc220"/>
      <w:bookmarkEnd w:id="615"/>
      <w:bookmarkEnd w:id="616"/>
      <w:r>
        <w:rPr>
          <w:rtl w:val="true"/>
        </w:rPr>
        <w:t>(</w:t>
      </w:r>
      <w:r>
        <w:rPr/>
        <w:t>146</w:t>
      </w:r>
      <w:r>
        <w:rPr>
          <w:rtl w:val="true"/>
        </w:rPr>
        <w:t xml:space="preserve">) </w:t>
      </w:r>
      <w:r>
        <w:rPr>
          <w:rtl w:val="true"/>
        </w:rPr>
        <w:t xml:space="preserve">المصيبة الأولى </w:t>
      </w:r>
      <w:r>
        <w:rPr>
          <w:rtl w:val="true"/>
        </w:rPr>
        <w:t xml:space="preserve">: </w:t>
      </w:r>
      <w:r>
        <w:rPr>
          <w:rtl w:val="true"/>
        </w:rPr>
        <w:t>اهتمام الائمة به وثوابه يدل على عظم الجريمة</w:t>
      </w:r>
      <w:bookmarkEnd w:id="617"/>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ذكره الشيخ إبراهيم الكفعمي المتوفى عام </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ادع بهذا الدعاء المرويّ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والعن صنمي قريش</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ورد هذا الدعاء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الحسن بن سليمان الحلّي المتوفّى في القرن التاسع الهجري،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قنت في صلاته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صنمي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العلامة المجلسي رحمة الله عليه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صنمي قريش مشهور بين الشيعة، ورواه الكفعمي عن ابن عباس،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يقنت به صلاته، وسيأتي في كتاب الصلاة إن شاء الله، وهو مشتمل على جميع بدعهما، ووقع فيه الاهتمام والمبالغة في لعنهما بما لا مزيد عليه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المجلسيّ أيضاً بعد بيانه بعض الشرح لفقرات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إنّا بسطنا الكلام في مطاعنهما في كتاب الفتن، وإنّما ذكرنا هنا ما أورده الكفعمي؛ ليتذكّر من يتلو الدعاء بعض مثالبهما لعنة الله عليهما وعلى من يتولاهما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618" w:name="pg19167_204527"/>
    </w:p>
    <w:p>
      <w:pPr>
        <w:pStyle w:val="BookText"/>
        <w:rPr/>
      </w:pPr>
      <w:bookmarkEnd w:id="618"/>
      <w:r>
        <w:rPr>
          <w:rFonts w:ascii="IRNazanin" w:hAnsi="IRNazanin" w:eastAsia="IRNazanin"/>
          <w:color w:val="111111"/>
          <w:sz w:val="28"/>
          <w:sz w:val="28"/>
          <w:szCs w:val="28"/>
          <w:rtl w:val="true"/>
          <w:lang w:bidi="fa-IR"/>
        </w:rPr>
        <w:t xml:space="preserve">وقال الشيخ الأنصاري قدس سره في مباحثه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ورود بعض الأدعية المشتملة على هذه الكلمة، كدعاء صنمي قريش الذي كان يقنت 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السيد عبدالحسين اللاري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يقنت بلعن صنمي قريش في كلّ غدا</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المرعشي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ذكره لبعض أسماء شروح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صدور هذا الدعاء مما يطمئنّ به، لنقل الأعاظم إيّاها في كتبهم واعتمادهم عليها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اقول وتفصيل الكلام في ذكر مصادره ومن ذكره من العلماء  یرجع للمطولات والشروحات فيه</w:t>
      </w:r>
    </w:p>
    <w:p>
      <w:pPr>
        <w:pStyle w:val="Heading3"/>
        <w:numPr>
          <w:ilvl w:val="2"/>
          <w:numId w:val="1"/>
        </w:numPr>
        <w:rPr/>
      </w:pPr>
      <w:bookmarkStart w:id="619" w:name="__RefHeading___Toc16199208_1280447820"/>
      <w:bookmarkStart w:id="620" w:name="_Toc221"/>
      <w:bookmarkEnd w:id="619"/>
      <w:r>
        <w:rPr>
          <w:rtl w:val="true"/>
        </w:rPr>
        <w:t>(</w:t>
      </w:r>
      <w:r>
        <w:rPr/>
        <w:t>147</w:t>
      </w:r>
      <w:r>
        <w:rPr>
          <w:rtl w:val="true"/>
        </w:rPr>
        <w:t xml:space="preserve">) </w:t>
      </w:r>
      <w:r>
        <w:rPr>
          <w:rtl w:val="true"/>
        </w:rPr>
        <w:t xml:space="preserve">المصيبة الثانية </w:t>
      </w:r>
      <w:r>
        <w:rPr>
          <w:rtl w:val="true"/>
        </w:rPr>
        <w:t xml:space="preserve">: </w:t>
      </w:r>
      <w:r>
        <w:rPr>
          <w:rtl w:val="true"/>
        </w:rPr>
        <w:t>أخربا بيت النبوة وردما بابه</w:t>
      </w:r>
      <w:bookmarkEnd w:id="620"/>
    </w:p>
    <w:p>
      <w:pPr>
        <w:pStyle w:val="BookText"/>
        <w:rPr/>
      </w:pPr>
      <w:r>
        <w:rPr>
          <w:rFonts w:ascii="Amiri" w:hAnsi="Amiri" w:eastAsia="Amiri" w:cs="Amiri"/>
          <w:color w:val="111111"/>
          <w:sz w:val="28"/>
          <w:sz w:val="28"/>
          <w:szCs w:val="28"/>
          <w:rtl w:val="true"/>
          <w:lang w:bidi="ar-SA"/>
        </w:rPr>
        <w:t>ونقضا سقفه وألحقا سماءه بأرضه وعاليه بسافله وظاهره بباطنه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المجلسي دعاء صنمي قريش نقلاً عن البلد الأمين وجنة الأمان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الدعاء رفيع الشأن عظيم المنزلة، ورواه عبدالله بن عباس،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يقنت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الداعي به كالرامي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وأحد وحنين بألف ألف سهم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621" w:name="pg19167_204528"/>
    </w:p>
    <w:p>
      <w:pPr>
        <w:pStyle w:val="BookText"/>
        <w:rPr/>
      </w:pPr>
      <w:bookmarkEnd w:id="621"/>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صنمي قريش وجبتيهما وطاغوتيهما وإفكيهما وابنتيهما؛ اللذين خالفا أمرك وأنكرا وحيك وجحدا إنعامك وغضبا رسولك وقلّبا دينك وحرّفا كتابك وعطّلا أحكامك وأبطلا فرائضك وألحدا في آياتك وعاديا أولياءك وواليا أعداءك وخرّبا بلادك وأفسدا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وأتباعهما وأولياءهما وأشياعهما ومحبيهما؛ فقد أخربا بيت النبوة وردما بابه ونقضا سقفه وألحقا سماءه بأرضه وعاليه بسافله وظاهره بباطنه</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6199210_1280447820"/>
      <w:bookmarkStart w:id="623" w:name="_Toc222"/>
      <w:bookmarkEnd w:id="622"/>
      <w:r>
        <w:rPr>
          <w:rtl w:val="true"/>
        </w:rPr>
        <w:t>(</w:t>
      </w:r>
      <w:r>
        <w:rPr/>
        <w:t>148</w:t>
      </w:r>
      <w:r>
        <w:rPr>
          <w:rtl w:val="true"/>
        </w:rPr>
        <w:t xml:space="preserve">) </w:t>
      </w:r>
      <w:r>
        <w:rPr>
          <w:rtl w:val="true"/>
        </w:rPr>
        <w:t xml:space="preserve">المصيبة الثالثة </w:t>
      </w:r>
      <w:r>
        <w:rPr>
          <w:rtl w:val="true"/>
        </w:rPr>
        <w:t xml:space="preserve">: </w:t>
      </w:r>
      <w:r>
        <w:rPr>
          <w:rtl w:val="true"/>
        </w:rPr>
        <w:t>واستأصلا أهله وأبادا أنصاره وقتلا أطفاله</w:t>
      </w:r>
      <w:bookmarkEnd w:id="623"/>
    </w:p>
    <w:p>
      <w:pPr>
        <w:pStyle w:val="BookText"/>
        <w:rPr/>
      </w:pPr>
      <w:r>
        <w:rPr>
          <w:rFonts w:ascii="Amiri" w:hAnsi="Amiri" w:eastAsia="Amiri" w:cs="Amiri"/>
          <w:color w:val="111111"/>
          <w:sz w:val="28"/>
          <w:sz w:val="28"/>
          <w:szCs w:val="28"/>
          <w:rtl w:val="true"/>
          <w:lang w:bidi="ar-SA"/>
        </w:rPr>
        <w:t>واستأصلا أهله وأبادا أنصاره وقتلا أطفاله وأخليا منبره من وصيه ووارث علمه وجحدا إمامته وأشركا بربهما؛ فعظم ذنبهما وخلّدهما سقر، وما أدراك ما سقر، لا تبقي ولا تذر</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6199212_1280447820"/>
      <w:bookmarkStart w:id="625" w:name="_Toc223"/>
      <w:bookmarkEnd w:id="624"/>
      <w:r>
        <w:rPr>
          <w:rtl w:val="true"/>
        </w:rPr>
        <w:t>(</w:t>
      </w:r>
      <w:r>
        <w:rPr/>
        <w:t>149</w:t>
      </w:r>
      <w:r>
        <w:rPr>
          <w:rtl w:val="true"/>
        </w:rPr>
        <w:t xml:space="preserve">) </w:t>
      </w:r>
      <w:r>
        <w:rPr>
          <w:rtl w:val="true"/>
        </w:rPr>
        <w:t>المصيبة الرابعة</w:t>
      </w:r>
      <w:r>
        <w:rPr>
          <w:rtl w:val="true"/>
        </w:rPr>
        <w:t xml:space="preserve">: </w:t>
      </w:r>
      <w:r>
        <w:rPr>
          <w:rtl w:val="true"/>
        </w:rPr>
        <w:t>وبطن فتقوه وضلع كسروه ودقّوه وجنين أسقطوه</w:t>
      </w:r>
      <w:bookmarkEnd w:id="625"/>
    </w:p>
    <w:p>
      <w:pPr>
        <w:pStyle w:val="Heading4"/>
        <w:numPr>
          <w:ilvl w:val="3"/>
          <w:numId w:val="1"/>
        </w:numPr>
        <w:rPr/>
      </w:pPr>
      <w:bookmarkStart w:id="626" w:name="__RefHeading___Toc16199214_1280447820"/>
      <w:bookmarkStart w:id="627" w:name="_Toc224"/>
      <w:bookmarkEnd w:id="626"/>
      <w:r>
        <w:rPr>
          <w:rtl w:val="true"/>
        </w:rPr>
        <w:t>دعاء صنمي قريش</w:t>
      </w:r>
      <w:bookmarkEnd w:id="6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 بعدد كل منكر أتوه وحق أخفوه ومنبر علوه ومؤمن أرجوه ومنافق ولّوه وولي آذوه وطريد آووه، وصادق طردوه وكافر نصروه وإمام قهروه وفرض غيّروه وأثر أنكروه وشرّ آثروه ودم أراقوه وخبر بدّلوه وحكم قلّبوه وكفر أبدعوه وكذب دلّسوه وإرث غصبوه وفيء اقتطعوه وسحت أكلوه وخمس استحلوه وباطل أسّسوه وجور بسطوه وظلم نشروه ووعد أخلفوه وعهد نقضوه وحلال حرّموه وحرام حلّلوه ونفاق أسرّوه وغدر أضمروه وبطن فتقوه وضلع </w:t>
      </w:r>
    </w:p>
    <w:p>
      <w:pPr>
        <w:pStyle w:val="BookText"/>
        <w:rPr/>
      </w:pPr>
      <w:r>
        <w:rPr>
          <w:rFonts w:ascii="Amiri" w:hAnsi="Amiri" w:eastAsia="Amiri" w:cs="Amiri"/>
          <w:color w:val="111111"/>
          <w:sz w:val="28"/>
          <w:sz w:val="28"/>
          <w:szCs w:val="28"/>
          <w:rtl w:val="true"/>
          <w:lang w:bidi="ar-SA"/>
        </w:rPr>
        <w:t>كسروه ودقّوه وجنين أسقطوه وصكّ مزّقوه وشمل بدّدوه وعزيز أذلّوه وذليل أعزّوه وحق منعوه وإمام 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العنهما بكل آية حرّفوها وفريضة تركوها وسنة غيّروها وأحكام عطّلوها ورسوم منعوها وأرحام قطعوها وشهادات كتموها ووصية ضيّعوها  وأيمان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نكثوها ودعوى أبطلوها وبيّنة أنكروها وحيلة أحدثوها وخيانة أوردوها وعقبة ارتقوها ودباب دحرجوها وأزياف لزموها وأمانات خانوها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في مكنون السر وظاهر العلانية، لعنا كثيرا دائبا أبدا سرمدا لا انقطاع لأمده ولا نفاد لعدده؛ لعنا يغدو أوله ولا يروح آخره، لهم ولأعوانهم وأنصارهم ومحبيهم ومواليهم والمسلّمين لهم والمائلين إليهم والناهضين بأجنحتهم والمقتدين بكلامهم والمصدّقين بأحكامهم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 أربع مرات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عذّبهم عذاباً يستغيث منه أهل النار، آمين رب العالمين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628" w:name="pg19167_204530"/>
    </w:p>
    <w:p>
      <w:pPr>
        <w:pStyle w:val="Heading2"/>
        <w:numPr>
          <w:ilvl w:val="1"/>
          <w:numId w:val="1"/>
        </w:numPr>
        <w:rPr/>
      </w:pPr>
      <w:bookmarkStart w:id="629" w:name="__RefHeading___Toc16199216_1280447820"/>
      <w:bookmarkStart w:id="630" w:name="_Toc225"/>
      <w:bookmarkEnd w:id="628"/>
      <w:bookmarkEnd w:id="629"/>
      <w:r>
        <w:rPr>
          <w:rtl w:val="true"/>
        </w:rPr>
        <w:t>المصيبة العظمى على فاطمة الزهراء عليها السلام</w:t>
      </w:r>
      <w:bookmarkEnd w:id="63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1" w:name="__RefHeading___Toc16199218_1280447820"/>
      <w:bookmarkStart w:id="632" w:name="_Toc226"/>
      <w:bookmarkEnd w:id="631"/>
      <w:r>
        <w:rPr>
          <w:rtl w:val="true"/>
        </w:rPr>
        <w:t>اشارة</w:t>
      </w:r>
      <w:bookmarkEnd w:id="6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9167_204532"/>
      <w:bookmarkStart w:id="634" w:name="pg19167_204532"/>
      <w:bookmarkEnd w:id="634"/>
    </w:p>
    <w:p>
      <w:pPr>
        <w:pStyle w:val="Heading3"/>
        <w:numPr>
          <w:ilvl w:val="2"/>
          <w:numId w:val="1"/>
        </w:numPr>
        <w:rPr/>
      </w:pPr>
      <w:bookmarkStart w:id="635" w:name="pg19167_204532"/>
      <w:bookmarkStart w:id="636" w:name="__RefHeading___Toc16199220_1280447820"/>
      <w:bookmarkStart w:id="637" w:name="_Toc227"/>
      <w:bookmarkEnd w:id="635"/>
      <w:bookmarkEnd w:id="636"/>
      <w:r>
        <w:rPr>
          <w:rtl w:val="true"/>
        </w:rPr>
        <w:t xml:space="preserve">( </w:t>
      </w:r>
      <w:r>
        <w:rPr/>
        <w:t>150</w:t>
      </w:r>
      <w:r>
        <w:rPr>
          <w:rtl w:val="true"/>
        </w:rPr>
        <w:t xml:space="preserve"> ) </w:t>
      </w:r>
      <w:r>
        <w:rPr>
          <w:rtl w:val="true"/>
        </w:rPr>
        <w:t>المصيبة العظمى على فاطمة الزهراء عليها السلام</w:t>
      </w:r>
      <w:bookmarkEnd w:id="637"/>
    </w:p>
    <w:p>
      <w:pPr>
        <w:pStyle w:val="Heading4"/>
        <w:numPr>
          <w:ilvl w:val="3"/>
          <w:numId w:val="1"/>
        </w:numPr>
        <w:rPr/>
      </w:pPr>
      <w:bookmarkStart w:id="638" w:name="__RefHeading___Toc16199222_1280447820"/>
      <w:bookmarkStart w:id="639" w:name="_Toc228"/>
      <w:bookmarkEnd w:id="638"/>
      <w:r>
        <w:rPr>
          <w:rtl w:val="true"/>
        </w:rPr>
        <w:t xml:space="preserve">مشاهد المصيبة والروايات تبين عظمة جهادها في عظيم مصابها في علي </w:t>
      </w:r>
      <w:r>
        <w:rPr>
          <w:rtl w:val="true"/>
        </w:rPr>
        <w:t>(</w:t>
      </w:r>
      <w:r>
        <w:rPr>
          <w:rtl w:val="true"/>
        </w:rPr>
        <w:t>علیه السّلام</w:t>
      </w:r>
      <w:r>
        <w:rPr>
          <w:rtl w:val="true"/>
        </w:rPr>
        <w:t>)</w:t>
      </w:r>
      <w:bookmarkEnd w:id="639"/>
    </w:p>
    <w:p>
      <w:pPr>
        <w:pStyle w:val="Heading5"/>
        <w:numPr>
          <w:ilvl w:val="4"/>
          <w:numId w:val="1"/>
        </w:numPr>
        <w:rPr/>
      </w:pPr>
      <w:bookmarkStart w:id="640" w:name="__RefHeading___Toc16199224_1280447820"/>
      <w:bookmarkStart w:id="641" w:name="_Toc229"/>
      <w:bookmarkEnd w:id="640"/>
      <w:r>
        <w:rPr>
          <w:rtl w:val="true"/>
        </w:rPr>
        <w:t xml:space="preserve">الأولى </w:t>
      </w:r>
      <w:r>
        <w:rPr>
          <w:rtl w:val="true"/>
        </w:rPr>
        <w:t xml:space="preserve">: </w:t>
      </w:r>
      <w:r>
        <w:rPr>
          <w:rtl w:val="true"/>
        </w:rPr>
        <w:t>تريد أن تؤتم ابنيّ وترملني من زوجني؟</w:t>
      </w:r>
      <w:bookmarkEnd w:id="641"/>
    </w:p>
    <w:p>
      <w:pPr>
        <w:pStyle w:val="BookText"/>
        <w:rPr/>
      </w:pPr>
      <w:r>
        <w:rPr>
          <w:rFonts w:ascii="IRNazanin" w:hAnsi="IRNazanin" w:eastAsia="IRNazanin"/>
          <w:color w:val="111111"/>
          <w:sz w:val="28"/>
          <w:sz w:val="28"/>
          <w:szCs w:val="28"/>
          <w:rtl w:val="true"/>
          <w:lang w:bidi="fa-IR"/>
        </w:rPr>
        <w:t xml:space="preserve">عن أبان، عن أبي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 جبعليّ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فاطمة عليها السلام واضعة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رأسها آخذة بيدي ابنيها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ولك 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تؤتم ابنيّ وترملني من زوجني؟ والله لولا أن يكون سيّئة لنشرت شعري ولصرخت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نشرت شعرها ماتوا طرّاً</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6199226_1280447820"/>
      <w:bookmarkStart w:id="643" w:name="_Toc230"/>
      <w:bookmarkEnd w:id="642"/>
      <w:r>
        <w:rPr>
          <w:rtl w:val="true"/>
        </w:rPr>
        <w:t xml:space="preserve">الثانية </w:t>
      </w:r>
      <w:r>
        <w:rPr>
          <w:rtl w:val="true"/>
        </w:rPr>
        <w:t xml:space="preserve">: </w:t>
      </w:r>
      <w:r>
        <w:rPr>
          <w:rtl w:val="true"/>
        </w:rPr>
        <w:t xml:space="preserve">حتى انتهت إلى القبر فقالت </w:t>
      </w:r>
      <w:r>
        <w:rPr>
          <w:rtl w:val="true"/>
        </w:rPr>
        <w:t xml:space="preserve">: </w:t>
      </w:r>
      <w:r>
        <w:rPr>
          <w:rtl w:val="true"/>
        </w:rPr>
        <w:t>خلّوا عن ابن عمي</w:t>
      </w:r>
      <w:bookmarkEnd w:id="6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استخرج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منزله خرجت فاطمة عليها السلام حتى انتهت إلى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ابن عمي، فو 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لإن لم تخلوا لأنشرنّ شعري ولأضعنّ قميص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رأسي ولا صرخن إلى الله تعالى؛ فما ناقة صالح بأكرم على الله من ولدي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حيطان المسجد تقلّعت  من أسفلها حتى لو أراد رجل أن ينفذ من تحتها نفذ</w:t>
      </w:r>
      <w:r>
        <w:rPr>
          <w:rFonts w:eastAsia="IRNazanin" w:cs="IRNazanin"/>
          <w:color w:val="111111"/>
          <w:sz w:val="28"/>
          <w:szCs w:val="28"/>
          <w:rtl w:val="true"/>
          <w:lang w:bidi="fa-IR"/>
        </w:rPr>
        <w:t xml:space="preserve">. </w:t>
      </w:r>
      <w:bookmarkStart w:id="644" w:name="pg19167_204533"/>
    </w:p>
    <w:p>
      <w:pPr>
        <w:pStyle w:val="BookText"/>
        <w:rPr/>
      </w:pPr>
      <w:bookmarkEnd w:id="644"/>
      <w:r>
        <w:rPr>
          <w:rFonts w:ascii="Amiri" w:hAnsi="Amiri" w:eastAsia="Amiri" w:cs="Amiri"/>
          <w:color w:val="111111"/>
          <w:sz w:val="28"/>
          <w:sz w:val="28"/>
          <w:szCs w:val="28"/>
          <w:rtl w:val="true"/>
          <w:lang w:bidi="ar-SA"/>
        </w:rPr>
        <w:t>فدنوت منها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ومولاتي، إن الله تبارك وتعالى بعث أباك رحمة فلا تكوني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الحيطان حتى سطعت الغبرة من أسفلها فدخلت في خياشيمنا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6199228_1280447820"/>
      <w:bookmarkStart w:id="646" w:name="_Toc231"/>
      <w:bookmarkEnd w:id="645"/>
      <w:r>
        <w:rPr>
          <w:rtl w:val="true"/>
        </w:rPr>
        <w:t xml:space="preserve">الثالثة </w:t>
      </w:r>
      <w:r>
        <w:rPr>
          <w:rtl w:val="true"/>
        </w:rPr>
        <w:t xml:space="preserve">: </w:t>
      </w:r>
      <w:r>
        <w:rPr>
          <w:rtl w:val="true"/>
        </w:rPr>
        <w:t>وحالت بينهم وبينه فاطمة عليها السلام عند باب البيت</w:t>
      </w:r>
      <w:bookmarkEnd w:id="646"/>
    </w:p>
    <w:p>
      <w:pPr>
        <w:pStyle w:val="BookText"/>
        <w:rPr/>
      </w:pPr>
      <w:r>
        <w:rPr>
          <w:rFonts w:ascii="IRNazanin" w:hAnsi="IRNazanin" w:eastAsia="IRNazanin"/>
          <w:color w:val="111111"/>
          <w:sz w:val="28"/>
          <w:sz w:val="28"/>
          <w:szCs w:val="28"/>
          <w:rtl w:val="true"/>
          <w:lang w:bidi="fa-IR"/>
        </w:rPr>
        <w:t>عن أبان بن أبي عياش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 الناس 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 خر جوإلا فاقتحم عليه ،بيته فإن امتنع فأضرم عليهم بيتهم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قنفذ الملعون فاقتحم هو وأصحابه بغير إذن، وثار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سيفه، فسبقوه إليه وكاثروه وهم كثيرون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بعضهم سيوفهم فكاثروه وضبطوه فألقوا في عنقه حبلا، وحالت بينهم وبينه فاطمة عليهاالسلام عند باب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فضربها قنفذ الملعون بالسوط ؛ فماتت حين ماتت وإن في عضدها كمثل الدمل جمن ضربته؛ لعنه الله ولعن من بعث به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6199230_1280447820"/>
      <w:bookmarkStart w:id="648" w:name="_Toc232"/>
      <w:bookmarkEnd w:id="647"/>
      <w:r>
        <w:rPr>
          <w:rtl w:val="true"/>
        </w:rPr>
        <w:t xml:space="preserve">الرابعة </w:t>
      </w:r>
      <w:r>
        <w:rPr>
          <w:rtl w:val="true"/>
        </w:rPr>
        <w:t xml:space="preserve">: </w:t>
      </w:r>
      <w:r>
        <w:rPr>
          <w:rtl w:val="true"/>
        </w:rPr>
        <w:t>فتركه القوم لأجلها</w:t>
      </w:r>
      <w:bookmarkEnd w:id="64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تواثبوا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فراشه واجتمعوا علیه حتی أخرجوه سحبا من داره ملبّبا ،بثوبه يجرّونه إلى المسجد فحالت فاطمة عليها السلام بينهم وبين بعلها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أدعكم تجرّون ابن عمي ظلما؛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خنتم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أهل البيت وقد أوصاكم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باتباعنا ومودتنا والتمسك بنا، 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القوم لأجلها، فأمر عمر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يضربها بالسوط فضربها قنفذ بالسوط على ظهرها وجنبها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649" w:name="pg19167_204534"/>
    </w:p>
    <w:p>
      <w:pPr>
        <w:pStyle w:val="Heading5"/>
        <w:numPr>
          <w:ilvl w:val="4"/>
          <w:numId w:val="1"/>
        </w:numPr>
        <w:rPr/>
      </w:pPr>
      <w:bookmarkStart w:id="650" w:name="__RefHeading___Toc16199232_1280447820"/>
      <w:bookmarkStart w:id="651" w:name="_Toc233"/>
      <w:bookmarkEnd w:id="649"/>
      <w:bookmarkEnd w:id="650"/>
      <w:r>
        <w:rPr>
          <w:rtl w:val="true"/>
        </w:rPr>
        <w:t xml:space="preserve">الخامسة </w:t>
      </w:r>
      <w:r>
        <w:rPr>
          <w:rtl w:val="true"/>
        </w:rPr>
        <w:t xml:space="preserve">: </w:t>
      </w:r>
      <w:r>
        <w:rPr>
          <w:rtl w:val="true"/>
        </w:rPr>
        <w:t>فلم يقدروا على أخذ الحلس من يدها حتى تمزّق وتشقّق وبقي قطعة في يدها</w:t>
      </w:r>
      <w:bookmarkEnd w:id="651"/>
    </w:p>
    <w:p>
      <w:pPr>
        <w:pStyle w:val="BookText"/>
        <w:rPr/>
      </w:pPr>
      <w:r>
        <w:rPr>
          <w:rFonts w:ascii="Amiri" w:hAnsi="Amiri" w:eastAsia="Amiri" w:cs="Amiri"/>
          <w:color w:val="111111"/>
          <w:sz w:val="28"/>
          <w:sz w:val="28"/>
          <w:szCs w:val="28"/>
          <w:rtl w:val="true"/>
          <w:lang w:bidi="ar-SA"/>
        </w:rPr>
        <w:t>قال المرندي نقلاً عن جنات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علة وفاة فاطمة عليها السلام إن عمر بن الخطاب هجم مع ثلاثمائة رجل على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أربعة آلاف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ليذهبوا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لأخذ البيعة منه لأبي بكر، أخذت فاطمة عليهاالسلام باب الدار ولزمتها عن ورائهم فمنعتهم عن الدخول ضرب عمر برجله على الباب، فقلعت فوقعت على بطنها عليها السلام ، فسقط جنينها المحسن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ما جرّوا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حلس كان مستقرا عليه، لزمت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كان عليها من وجع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الحلس تجرّه ويجرّ القوم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هي تجرّه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القوم يقعون كلهم في الأرض على ركبتهم، ولم يزل التجاذب بينها وبينهم هكذا إلى أن أخذ عمر عن خالد بن الوليد 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يضرب بغمده على كتفها حتى صارت مجروحة؛ فعل ذلك ثلاث مرات ومع هذا فلم يقدروا على أخذ الحلس من يدها حتى تمزّق وتشقّق وبقي قطعة في يدها وسائر القطعات في أيدي القوم، وكانت تلك الجرحة على كتفها حتى ماتت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6199234_1280447820"/>
      <w:bookmarkStart w:id="653" w:name="_Toc234"/>
      <w:bookmarkEnd w:id="652"/>
      <w:r>
        <w:rPr>
          <w:rtl w:val="true"/>
        </w:rPr>
        <w:t xml:space="preserve">السادسة </w:t>
      </w:r>
      <w:r>
        <w:rPr>
          <w:rtl w:val="true"/>
        </w:rPr>
        <w:t xml:space="preserve">: </w:t>
      </w:r>
      <w:r>
        <w:rPr>
          <w:rtl w:val="true"/>
        </w:rPr>
        <w:t xml:space="preserve">ومشت وراء أميرالمؤمنين </w:t>
      </w:r>
      <w:r>
        <w:rPr>
          <w:rtl w:val="true"/>
        </w:rPr>
        <w:t>(</w:t>
      </w:r>
      <w:r>
        <w:rPr>
          <w:rtl w:val="true"/>
        </w:rPr>
        <w:t>علیه السّلام</w:t>
      </w:r>
      <w:r>
        <w:rPr>
          <w:rtl w:val="true"/>
        </w:rPr>
        <w:t xml:space="preserve">) </w:t>
      </w:r>
      <w:r>
        <w:rPr>
          <w:rtl w:val="true"/>
        </w:rPr>
        <w:t>لتستنفذه</w:t>
      </w:r>
      <w:bookmarkEnd w:id="6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أفاقت ورأت الدار خالية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 عنة فأجابت فضة مع سائر الناس بأن القوم أخذوا ابن عمك وجرّوه إلى البيعة فلما سمعت فاطمة عليها السلام تجلبيت بجلبابها واتزرت بإزارها وأخذت بيد شبليها الحسن والحسين عليهم السلام مع لمّة من نسائها ومشت وراء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لتستنفذه من أيدي الكفرة، حتى وصلت إلى باب المسجد ونظرت إلى منبر أبيها </w:t>
      </w:r>
      <w:bookmarkStart w:id="654" w:name="pg19167_204535"/>
    </w:p>
    <w:p>
      <w:pPr>
        <w:pStyle w:val="BookText"/>
        <w:rPr/>
      </w:pPr>
      <w:bookmarkEnd w:id="65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جالس عليه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الرأس تحت المنبر والسيف بيد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خليفة رسول الله وإلا ضربت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الصديقة الكبرى فاطمة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6199236_1280447820"/>
      <w:bookmarkStart w:id="656" w:name="_Toc235"/>
      <w:bookmarkEnd w:id="655"/>
      <w:r>
        <w:rPr>
          <w:rtl w:val="true"/>
        </w:rPr>
        <w:t xml:space="preserve">السابعة </w:t>
      </w:r>
      <w:r>
        <w:rPr>
          <w:rtl w:val="true"/>
        </w:rPr>
        <w:t xml:space="preserve">: </w:t>
      </w:r>
      <w:r>
        <w:rPr>
          <w:rtl w:val="true"/>
        </w:rPr>
        <w:t>يا سلمان، يريدون قتل علي، ما على عليَّ صبر</w:t>
      </w:r>
      <w:bookmarkEnd w:id="656"/>
    </w:p>
    <w:p>
      <w:pPr>
        <w:pStyle w:val="BookText"/>
        <w:rPr/>
      </w:pPr>
      <w:r>
        <w:rPr>
          <w:rFonts w:ascii="IRNazanin" w:hAnsi="IRNazanin" w:eastAsia="IRNazanin"/>
          <w:color w:val="111111"/>
          <w:sz w:val="28"/>
          <w:sz w:val="28"/>
          <w:szCs w:val="28"/>
          <w:rtl w:val="true"/>
          <w:lang w:bidi="fa-IR"/>
        </w:rPr>
        <w:t xml:space="preserve">وفي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عليها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أتريد أن ترملني من زوجي والله لئن لم تكف عنه لأنشرن شعري ولأشقن جيبي، ، ولآتين قبر أبي، ولأصحين الى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بيدالحسن والحسين عليهما السلام، وخرجت تريد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أرى جنبتي المدينة تكفيان، والله ان نشرت شعرها، وشقت جيبها، وأتت قبر أبيها، وصاحت الى ربها لا يناظر بالمدينة أن يخسف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فادركها سلمان رضي الله عنه فقال يا بنت محمد، أن الله بعث أباك رحمة فارجعي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يريدون قتل علي، ما على عليّ صبر، فدعني حتى آتي أبي فأنشر شعري، وأشق جيبي، وأصبح إلى ربي، فقال سلمان أني أخاف ان تخسف بالمدينة،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إليك ويأمرك ان ترجعي الى بيتك وتنصر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السلام أرجع وأصبر وأسمع له وأطيع</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6199238_1280447820"/>
      <w:bookmarkStart w:id="658" w:name="_Toc236"/>
      <w:bookmarkEnd w:id="657"/>
      <w:r>
        <w:rPr>
          <w:rtl w:val="true"/>
        </w:rPr>
        <w:t xml:space="preserve">الثامنة </w:t>
      </w:r>
      <w:r>
        <w:rPr>
          <w:rtl w:val="true"/>
        </w:rPr>
        <w:t xml:space="preserve">: </w:t>
      </w:r>
      <w:r>
        <w:rPr>
          <w:rtl w:val="true"/>
        </w:rPr>
        <w:t>لا أترك ابن عمي أن يذهبوا به بهذه الهيئة</w:t>
      </w:r>
      <w:bookmarkEnd w:id="658"/>
    </w:p>
    <w:p>
      <w:pPr>
        <w:pStyle w:val="BookText"/>
        <w:rPr/>
      </w:pPr>
      <w:r>
        <w:rPr>
          <w:rFonts w:ascii="Amiri" w:hAnsi="Amiri" w:eastAsia="Amiri" w:cs="Amiri"/>
          <w:color w:val="111111"/>
          <w:sz w:val="28"/>
          <w:sz w:val="28"/>
          <w:szCs w:val="28"/>
          <w:rtl w:val="true"/>
          <w:lang w:bidi="ar-SA"/>
        </w:rPr>
        <w:t xml:space="preserve">قال الكرمانشاهي في المجالس في هجوم القوم على بيت فاطمة عليها السلام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علم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طلب النصرة من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فهجم ثلاثمائة من المنافقين إلى باب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وجعلوا الحبل في عنقها وجرّوها إلى المسجد فلزمته فاطمة عليها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أترك ابن عمي  أن يذهبوا به بهذه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فتجرّه فاطمة عليها السلام من جانب ويجرّوا </w:t>
      </w:r>
      <w:bookmarkStart w:id="659" w:name="pg19167_204536"/>
    </w:p>
    <w:p>
      <w:pPr>
        <w:pStyle w:val="BookText"/>
        <w:rPr/>
      </w:pPr>
      <w:bookmarkEnd w:id="659"/>
      <w:r>
        <w:rPr>
          <w:rFonts w:ascii="IRNazanin" w:hAnsi="IRNazanin" w:eastAsia="IRNazanin"/>
          <w:color w:val="111111"/>
          <w:sz w:val="28"/>
          <w:sz w:val="28"/>
          <w:szCs w:val="28"/>
          <w:rtl w:val="true"/>
          <w:lang w:bidi="fa-IR"/>
        </w:rPr>
        <w:t xml:space="preserve">القوم من جانب آخر على خلافها؛ فالذين يجرون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يقعون كلهم في الأرض إذا هي تجرّه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إنهم لا يقدرون على ذلك، فأمر قنفذا وخالدا أن يضرب الزهراء عليها السلام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جنبها وعضدها، فصاحت وغشي عليها وسقطت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أدركي مولاتك، فإنها أسقطت محسنا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6199240_1280447820"/>
      <w:bookmarkStart w:id="661" w:name="_Toc237"/>
      <w:bookmarkEnd w:id="660"/>
      <w:r>
        <w:rPr>
          <w:rtl w:val="true"/>
        </w:rPr>
        <w:t xml:space="preserve">التاسعة </w:t>
      </w:r>
      <w:r>
        <w:rPr>
          <w:rtl w:val="true"/>
        </w:rPr>
        <w:t xml:space="preserve">: </w:t>
      </w:r>
      <w:r>
        <w:rPr>
          <w:rtl w:val="true"/>
        </w:rPr>
        <w:t>ما قرّت عين لا تبكي في هذه المصيبة</w:t>
      </w:r>
      <w:bookmarkEnd w:id="661"/>
    </w:p>
    <w:p>
      <w:pPr>
        <w:pStyle w:val="BookText"/>
        <w:rPr/>
      </w:pPr>
      <w:r>
        <w:rPr>
          <w:rFonts w:ascii="IRNazanin" w:hAnsi="IRNazanin" w:eastAsia="IRNazanin"/>
          <w:color w:val="111111"/>
          <w:sz w:val="28"/>
          <w:sz w:val="28"/>
          <w:szCs w:val="28"/>
          <w:rtl w:val="true"/>
          <w:lang w:bidi="fa-IR"/>
        </w:rPr>
        <w:t xml:space="preserve">إنه لما ألقوا الحبل في عنق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أن يخرجوا من البيت وبلغوا إلى باب الدار، جاء الحسنين عليهما السلام عند أمهما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إن عمر أخر جأبانا 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وأخذت ثوب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بعلي أن يخرجوا به من البيت بهذه الحالة، فمنعتهم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رأى عمر إن فاطمة عليهاالسلام لا تترك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أخذ السوط من قنفذ وضرب على عضدها ضربا عنيفا حتى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كسر عضدها وتورّم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قال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فاطمة، فضربها قنفذ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قرّت عين لا تبكي في هذه المصيبة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662" w:name="pg19167_204537"/>
    </w:p>
    <w:p>
      <w:pPr>
        <w:pStyle w:val="Heading2"/>
        <w:numPr>
          <w:ilvl w:val="1"/>
          <w:numId w:val="1"/>
        </w:numPr>
        <w:rPr/>
      </w:pPr>
      <w:bookmarkStart w:id="663" w:name="__RefHeading___Toc16199242_1280447820"/>
      <w:bookmarkStart w:id="664" w:name="_Toc238"/>
      <w:bookmarkEnd w:id="662"/>
      <w:bookmarkEnd w:id="663"/>
      <w:r>
        <w:rPr>
          <w:rtl w:val="true"/>
        </w:rPr>
        <w:t>محطة مهدوية</w:t>
      </w:r>
      <w:bookmarkEnd w:id="664"/>
    </w:p>
    <w:p>
      <w:pPr>
        <w:pStyle w:val="Heading3"/>
        <w:numPr>
          <w:ilvl w:val="2"/>
          <w:numId w:val="1"/>
        </w:numPr>
        <w:rPr/>
      </w:pPr>
      <w:bookmarkStart w:id="665" w:name="__RefHeading___Toc16199244_1280447820"/>
      <w:bookmarkStart w:id="666" w:name="_Toc239"/>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 xml:space="preserve">ومن هنا الواجب علينا ان نعمل عملا لا هوادة فيه لأجل امام زماننا الزهراء عليها السلام لم تترك لنا عذرا فكانت في احلك الظروف فاقدة للاب ووحيدة أصيبت بمصائب لا تعد ولا تحد جسمها منهك قلبها منهد عضدها مكسور لم يبق شيء من بدنها الا وادمي ومع ذلك كله لم تترك علي يغيب عنها ساعة افاقة من غشيتها او سؤال تسأله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استقرت به النوى وكأنها تقول بل قالت بفعلها عزيز عليه ان ارى الخلق ولاترى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رسالة لزمان اهل الغيبة ان يذبوا عن امام زمانهم أسأل الله عز وجل أن يرزقنا عَزْمُ اِرادَة نطلب بها امام زماننا عجل الله فرجه ودعا المبعث في رجب يقرر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زادِ الرّاحِلِ إِلَيْكَ عَزْمُ اِرادَة يَخْتارُكَ بِهَا، وَقَدْ ناجاكَ بِعَزْمِ الاِرادَةِ قَلْبي</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6199246_1280447820"/>
      <w:bookmarkStart w:id="668" w:name="_Toc240"/>
      <w:bookmarkEnd w:id="667"/>
      <w:r>
        <w:rPr>
          <w:rtl w:val="true"/>
        </w:rPr>
        <w:t>بعض اقوال العلماء في هذه المحطة</w:t>
      </w:r>
      <w:bookmarkEnd w:id="668"/>
    </w:p>
    <w:p>
      <w:pPr>
        <w:pStyle w:val="Heading4"/>
        <w:numPr>
          <w:ilvl w:val="3"/>
          <w:numId w:val="1"/>
        </w:numPr>
        <w:rPr/>
      </w:pPr>
      <w:bookmarkStart w:id="669" w:name="__RefHeading___Toc16199248_1280447820"/>
      <w:bookmarkStart w:id="670" w:name="_Toc241"/>
      <w:bookmarkEnd w:id="669"/>
      <w:r>
        <w:rPr>
          <w:rtl w:val="true"/>
        </w:rPr>
        <w:t>العلامة المحقق إسماعيل الانصاري الزنجاني الخوئيني</w:t>
      </w:r>
      <w:bookmarkEnd w:id="67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مظلوما منذ ولادته، وبلغ مظلوميته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صار أول مظلوم في العالم؛ فغصبوا حقه وضيّعوا قدره </w:t>
      </w:r>
      <w:bookmarkStart w:id="671" w:name="pg19167_204538"/>
    </w:p>
    <w:p>
      <w:pPr>
        <w:pStyle w:val="BookText"/>
        <w:rPr/>
      </w:pPr>
      <w:bookmarkEnd w:id="671"/>
      <w:r>
        <w:rPr>
          <w:rFonts w:ascii="IRNazanin" w:hAnsi="IRNazanin" w:eastAsia="IRNazanin"/>
          <w:color w:val="111111"/>
          <w:sz w:val="28"/>
          <w:sz w:val="28"/>
          <w:szCs w:val="28"/>
          <w:rtl w:val="true"/>
          <w:lang w:bidi="fa-IR"/>
        </w:rPr>
        <w:t>وهجموا على بيته وأهانوه في حريمه وألقوا الحبل على عنقه وقادوه إلى البيعة ونسوا غديره، ولم يوجد أو لم يقدر أحد في المسلمين أن ينصره ويقوم للدفاع عن حقه حتی أنه بنفسه لم يقدر على الدفاع عن حقه، وكان في وطنه كالمغترب، ليس له ناصر ومدافع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 تجاه المنافقين والغاصبين لحقوقه ولم يوجد على وجه الأرض وتحت السماء أحد يعينه في أخذ حقه ويدفع الضيم عنه وعن حريمه إلا واحد من أهل بيته، وهي ابنة عمه وزوجته بنت رسول الله الصديقة الكبرى عليها السلام ، ولكن هذه كانت تقابل كل أهل المدينة، بل تقابل دفاعها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مدافع، بل كل أهل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فاطمة عليها السلام نصرت وأعانت ودافعت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تحمل كل المشكلات والظلامات والأذى والضرب والجرح وكسر الضلع وتورّم العضد واسوداد المتن والظهر واحمرار العين وسقط الجنين ومواقف عسيرة أخرى، وحتى أضحت نفسه واستشهدت في سبيل الدفاع عن بعلها وإمامها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16199250_1280447820"/>
      <w:bookmarkStart w:id="673" w:name="_Toc242"/>
      <w:bookmarkEnd w:id="672"/>
      <w:r>
        <w:rPr>
          <w:rtl w:val="true"/>
        </w:rPr>
        <w:t>يقول الشيخ مكارم الشيرازي دامت توفيقاته</w:t>
      </w:r>
      <w:r>
        <w:rPr>
          <w:rtl w:val="true"/>
        </w:rPr>
        <w:t>:</w:t>
      </w:r>
      <w:bookmarkEnd w:id="673"/>
    </w:p>
    <w:p>
      <w:pPr>
        <w:pStyle w:val="BookText"/>
        <w:rPr/>
      </w:pPr>
      <w:r>
        <w:rPr>
          <w:rFonts w:ascii="IRNazanin" w:hAnsi="IRNazanin" w:eastAsia="IRNazanin"/>
          <w:color w:val="111111"/>
          <w:sz w:val="28"/>
          <w:sz w:val="28"/>
          <w:szCs w:val="28"/>
          <w:rtl w:val="true"/>
          <w:lang w:bidi="fa-IR"/>
        </w:rPr>
        <w:t xml:space="preserve">عادةً يشكو المريض بعضاً من آلامه إن لم يكن حديثه كله مختصاً بحالته الصحة، رغم كان ذلك فإنها لم تورد في حديثها أي كلمة عن حالها ومرضها، بل كان حديثها منصباً على مسألة غصب الخلافة وظلامة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والأخطار التي ستمر بالأمة الإسلامية نتيجة هذا الانحراف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لها، فلم تذكر في حديثها شيئاً عن مرضها، فكل ما قالته كان عن ألم زوجها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مشاكل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كانت روح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أرفع من أن تتكلم عن نفسها وآلامها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أنها كانت كبيرة – بل وأجلُّ من أن يوصف علو شأنها، فتكلمت فقط عن إمامها وزوجها المحبوب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وآلامه</w:t>
      </w:r>
      <w:r>
        <w:rPr>
          <w:rFonts w:eastAsia="IRNazanin" w:cs="IRNazanin"/>
          <w:color w:val="111111"/>
          <w:sz w:val="28"/>
          <w:szCs w:val="28"/>
          <w:rtl w:val="true"/>
          <w:lang w:bidi="fa-IR"/>
        </w:rPr>
        <w:t xml:space="preserve">. </w:t>
      </w:r>
      <w:bookmarkStart w:id="674" w:name="pg19167_204539"/>
    </w:p>
    <w:p>
      <w:pPr>
        <w:pStyle w:val="BookText"/>
        <w:rPr/>
      </w:pPr>
      <w:bookmarkEnd w:id="674"/>
      <w:r>
        <w:rPr>
          <w:rFonts w:ascii="Amiri" w:hAnsi="Amiri" w:eastAsia="Amiri" w:cs="Amiri"/>
          <w:color w:val="111111"/>
          <w:sz w:val="28"/>
          <w:sz w:val="28"/>
          <w:szCs w:val="28"/>
          <w:rtl w:val="true"/>
          <w:lang w:bidi="ar-SA"/>
        </w:rPr>
        <w:t>لم تكن قلقة على نفسها، بل كانت قلقةً على الأمة الإسلامية ومصيرها المشؤوم والمؤلم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يفكر المرء عادةً في آخر لحظات حياته بنفسه ومشاكله وآلامه، لكنّ المدهش أن فاطمة عليها السلام لم تورد على لسانها في هذه الخطبة الطويلة شيئاً من ذلك، ولا حتى بجملة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أكبر دليل على عظمة فاطمة عليها السلام ومقام تضحيتها وإيثارها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16199252_1280447820"/>
      <w:bookmarkStart w:id="676" w:name="_Toc243"/>
      <w:bookmarkEnd w:id="675"/>
      <w:r>
        <w:rPr>
          <w:rtl w:val="true"/>
        </w:rPr>
        <w:t>قال السيد المقرّم قدس سره</w:t>
      </w:r>
      <w:r>
        <w:rPr>
          <w:rtl w:val="true"/>
        </w:rPr>
        <w:t>:</w:t>
      </w:r>
      <w:bookmarkEnd w:id="676"/>
    </w:p>
    <w:p>
      <w:pPr>
        <w:pStyle w:val="BookText"/>
        <w:rPr/>
      </w:pPr>
      <w:r>
        <w:rPr>
          <w:rFonts w:ascii="Amiri" w:hAnsi="Amiri" w:eastAsia="Amiri" w:cs="Amiri"/>
          <w:color w:val="111111"/>
          <w:sz w:val="28"/>
          <w:sz w:val="28"/>
          <w:szCs w:val="28"/>
          <w:rtl w:val="true"/>
          <w:lang w:bidi="ar-SA"/>
        </w:rPr>
        <w:t>والمرأة وإن وضع الله عنها الجهاد ومكافحة الأعداء وأمرها أن تقرّ في بيتها، فذلك فيما إذا قام بتلك المكافحة ودافع عن قدس الشريعة غيرها من الرجال، وأما إذا توقّف إقامة الدين ونصرة الحق عليها فقط كان الواجب النهوض بعبى ذلك كله كيلا تندرس آثار الشريعة وتذهب تضحية أولئك الأطهار دونه إدراج التمويهات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لذلك نهضت سيدة نساء العالمين الصديقة فاطمة الزهراء عليها السلام للدفاع على خلافة اللّه الكبرى، حين أخذ العهد على سيد الاوصياء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بالسكوت</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6199254_1280447820"/>
      <w:bookmarkStart w:id="678" w:name="_Toc244"/>
      <w:bookmarkEnd w:id="677"/>
      <w:r>
        <w:rPr>
          <w:rtl w:val="true"/>
        </w:rPr>
        <w:t xml:space="preserve">قال السيد الشيرازي قدس سره في بحث الدفاع عن الولاية </w:t>
      </w:r>
      <w:r>
        <w:rPr>
          <w:rtl w:val="true"/>
        </w:rPr>
        <w:t>:</w:t>
      </w:r>
      <w:bookmarkEnd w:id="6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يستحب بل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بما يرتبط بولاية أميرالمؤمنين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والذبّ عن حريمهم، فقد فقد ورد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الإسلام على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والصوم والح جوولاية أميرالمؤمنين والأئمة من ولده عليهم السلام لذلك قامت السيدة الزهراء عليها السلام بتلك </w:t>
      </w:r>
      <w:bookmarkStart w:id="679" w:name="pg19167_204540"/>
    </w:p>
    <w:p>
      <w:pPr>
        <w:pStyle w:val="BookText"/>
        <w:rPr/>
      </w:pPr>
      <w:bookmarkEnd w:id="679"/>
      <w:r>
        <w:rPr>
          <w:rFonts w:ascii="Amiri" w:hAnsi="Amiri" w:eastAsia="Amiri" w:cs="Amiri"/>
          <w:color w:val="111111"/>
          <w:sz w:val="28"/>
          <w:sz w:val="28"/>
          <w:szCs w:val="28"/>
          <w:rtl w:val="true"/>
          <w:lang w:bidi="ar-SA"/>
        </w:rPr>
        <w:t xml:space="preserve">الأعمال الجليلة واتخذت تلك المواقف العسيرة والمصيرية في الدفاع عن الإمام حتى استشهدت في سبيل ذلك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16199256_1280447820"/>
      <w:bookmarkStart w:id="681" w:name="_Toc245"/>
      <w:bookmarkEnd w:id="680"/>
      <w:r>
        <w:rPr>
          <w:rtl w:val="true"/>
        </w:rPr>
        <w:t>قال علي محمد علي دخيل قدس سره</w:t>
      </w:r>
      <w:r>
        <w:rPr>
          <w:rtl w:val="true"/>
        </w:rPr>
        <w:t>:</w:t>
      </w:r>
      <w:bookmarkEnd w:id="6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ساهمت عليها السلام في تقويم الانقلاب وإرجاع الناس إلى حظيرة الإسلام، وأصابها من أجل ذلك عنت شديد حتى كسر ضلعها وأسقط جنينها، ومع ذلك فقد خرجت إلى مسجد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وخطبت خطبتها العظيمة، حتى كادت أن تزلزل بأولي الأمر، ولكن مراوغة ثعلب قريش سيطر على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فعادت عليها السلام الكره عليهم بخطبة أخرى في جمهور نساء المهاجرين والأنصار ورووا أنها كانت تطوف أربعين ليلة على بيوت المهاجرين والأنصار، تطلب منهم النصرة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6199258_1280447820"/>
      <w:bookmarkStart w:id="683" w:name="_Toc246"/>
      <w:bookmarkEnd w:id="682"/>
      <w:r>
        <w:rPr>
          <w:rtl w:val="true"/>
        </w:rPr>
        <w:t xml:space="preserve">قال المحقق الشيخ السند البحراني دامت بركاته </w:t>
      </w:r>
      <w:r>
        <w:rPr>
          <w:rtl w:val="true"/>
        </w:rPr>
        <w:t>:</w:t>
      </w:r>
      <w:bookmarkEnd w:id="683"/>
    </w:p>
    <w:p>
      <w:pPr>
        <w:pStyle w:val="BookText"/>
        <w:rPr/>
      </w:pPr>
      <w:r>
        <w:rPr>
          <w:rFonts w:ascii="IRNazanin" w:hAnsi="IRNazanin" w:eastAsia="IRNazanin"/>
          <w:color w:val="111111"/>
          <w:sz w:val="28"/>
          <w:sz w:val="28"/>
          <w:szCs w:val="28"/>
          <w:rtl w:val="true"/>
          <w:lang w:bidi="fa-IR"/>
        </w:rPr>
        <w:t xml:space="preserve">حجّيتها في مقام الدفاع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الساعات الأولى من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صراعاً عنيفاً بين اجنحة التيارات الطامحة في الحكم، ولم يمر وقت قليل حتى تمت تصفية حسابات توزعت من خلالها مناصب الحكم لتتفق بعد ذلك على اقصاء الشرعية الالهية المتمثلة في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هذه المراحل القاسية التي مرّت على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باليسيرة، بل صاحبتها محاولات ارغام على البيعة عانى منها وأصحابه الابرار شتّى الضغوط النفسية التي حاولت من خلالها مجموعة السقيفة الى أخذ إقرار ولو شكلي على تأييد محاولات البيعة المدّعاة ليكون الامر بعد ذلك ممرراً تحت غطاء الشرعية، هكذا حاولت السقيفة اقناع عامة المسلمين، إلا أن ذلك لم يتم مع وجود فاطمة الزهراء عليها السلام وهي تتصدى لمحاولات الارغام على البيعة التي تُطال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وأصحابه وذلك لما تتمتع به فاطمة عليها السلام من مقام الحجية المرتكز في نفوس المسلمين، اذ لازالت ذاكرة المسلمين تسجّل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 كده في فاطمة عليها السلام من مقام شامخ وذكر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كتاب لأبي اسحاق الثعلبي عن مجاهد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بید 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ومن لم يعرفها فهي فاطمة بنت محمد، وهي بضعة منّي، وهي قلبي الذي بين جنبي، فمن آذاها فقد آذاني، ومن آذاني فقد آذى الله</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شعرة منّي، فمن آذى شعرة منّي فقد آذاني، ومن آذاني فقد آذى الله، ومن آذى الله لعنه الله ملء السماوات والارض</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فهم المسلمون ان اقتران اذى فاطمة عليها السلام بأذى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هو أذى الله تعالى الذي يوجب اللعنة والعذاب الأليم، اذ لا يتم ذلك إلا لمن كان له مقام الحجية الالهية، وإلا لا يمكن أن يتم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اذى فاطمة عليها السلام یعني أذاه الذي هو أذى الله تعالى، فانّ ذلك دليل الحجية التي تتمتع بها مقام فاطمة من بين المسلمين، لذا فلا يكون دخولها عليها السلام وسط الاحداث الملتهبة إلا اخماد لتلك النائرة التي أججتها طموحات القوم وأمانيهم مما أدى الى إرباك خططهم وتداعي كل محاولة خارجة عن نطاق الشرعية، فقد روى ابن أبي الحديد عن أستاذه النقيب أبي يحيى جعفر بن يحيى بن أبي زيد البصري حین تساءل عن كلام أبي بكر بعد خطبة فاطمة عليها السلام وتعريضه لعلي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الملك يا بني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مقالة الانصار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هتفوا بذكر علي، فخاف من اضطراب الامر عليهم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التالية ستشهد مدى تأثير الموقف الفاطمي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ارباك محاولات القوم لما ارتكز عند القوم من حجية فاطمة عليها السلام فضلاً عما هو مرتكز لدى المسلمين وقتذاك من النصوص القرآنية على حجّيتها وباقي الأحاديث النبوية حول مقام الزهراء من قبيل أنها سيدة نساء أهل الجنّة والذي قد روي في الصحاح وغير ذلك فكيف بمن تكون سيدة نساء أهل الجنّة لا تبايع إمام زمانها وتموت ميّتة جاهلية مع أنّه سمعوا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أو لم يبايع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يدلل موقف فاطمة عليها السلام لهم أنّ أبي بكر لم يكن صاحب البيعة الشريعة ولا الامام الذي يبايع فقد كانت بيعة الزهراء عليها السلام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ويدل على مثل ذلك ما رواه ابن قتيبة في الامامة والسياسة انّ عمر قال لأبي بكر انطلق بنا الى فاطمة، فانا قد أغضبناها فانطلقا جميعاً، فاستأذنا على فاطمة، فلم تأذن لهما، فأتيا علياً فكلماه فأدخلهما عليها، فلما قعدا عندها، حولت وجهها الى الحائط، فسلّما عليها، فلم ترد عليهما السلام، فتكلم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حبيبة رسول الله والله ان قرابة رسول الله أحب اليّ من قرابتي، وانك لأحب اليّ من عائشة ابنتي، ولوددت يوم ، ولوددت يوم مات أبوك أني مت ولا أبقى بعده، أفتراني أعرفك وأعرف فضلك وشرفك، وأمنعك حقك وميراثك من رسول الله إلا إني سمعت أباك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وتفعلان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نشدتكما الله ألم تسمعا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أشهد الله وملائكته أنكما أسخطتماني وما أرضيتماني، ولئن لقيت النبي لأشكونكما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تعالى من سخطه وسخطك يا فاطمة؟ ثم انتحب ابو بكر يبكي حتى كادت نفسه أن تزهق، 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لأدعون الله عليك في كل صلاة أصليها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جباكياً فاجتمع اليه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يبيت كل رجل منكم معانقاً حليلته </w:t>
      </w:r>
    </w:p>
    <w:p>
      <w:pPr>
        <w:pStyle w:val="BookText"/>
        <w:rPr/>
      </w:pPr>
      <w:r>
        <w:rPr>
          <w:rFonts w:ascii="Amiri" w:hAnsi="Amiri" w:eastAsia="Amiri" w:cs="Amiri"/>
          <w:color w:val="111111"/>
          <w:sz w:val="28"/>
          <w:sz w:val="28"/>
          <w:szCs w:val="28"/>
          <w:rtl w:val="true"/>
          <w:lang w:bidi="ar-SA"/>
        </w:rPr>
        <w:t>مسروراً بأهله، وتركتموني وما أنا فيه، لا حاجة لي في بيعتكم، أقيلوني بيعتي</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هذا ما أحدثه موقف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 لو لم يكن لموقف فاطمة عليها السلام الحجية كما هو مرتكز عند المسلمين لما طلب الشيخان الاعتذار منها، وقد ذكّرتهما بحجيتها فأقرّ لها ذلك عند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تسمعا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فشهدا لها بذلك وأقرّا منزلتها وصدّقا حجيتها، لذا فان عدم رضاها عنهما دفع ابو بكر الى البكاء مما ضاق منه لعدم رضا فاطمة عليهاالسلام، ولو لم يكن لها ذلك المقام الشامخ عندالمسلمين لما كانت حاجة ملحة في الاعتذار والاستشفاع لنيل رضاها لعلمهم انه رضا الله ، ولما ايقنا سخطها تبادر لهما أن سخطها سخط الله، لذا فقد استنجد ابو بكر بالمسلمين لإقالته بيعته واقراره أن سخط فاطمة عليها السلام يلغي شرعية نظامه من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فانّ موقف فاطمة عليهاالسلام ترك أثراً مهماً في مجريات الاحداث، اذ دفع بالقيادة الى الارتداع ولو مؤقتاً عن مواقف الابتزاز التي استعملت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البيعة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لا يستقيم، وأنت أعلمنا بذلك، أنّه كان هذا لم يقم لله 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لولا ذلك وما أخافه من رخاوة هذه العروة ليلة ولي في عنق مسلم بيعة بعدما سمعت ورأيت من فاطمة، قال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يبايع علي كرم الله وجهه حتى ماتت فاطمة رضي الله عنهما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 القيادة كانت متوجسة من اثارة غضب فاطمة عليها السلام بالاصرار على مبايعة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فكانت تتحسب لمقام فاطمة عليها السلام حسابها متيقنة مدى خطورة حجيتها في حسم  الاحداث وتوجيه المواقف إذا هم تمادوا في مضايقة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والتشديد عليه لأخذ البيعة بعد ذلك</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ما اتخذه الخليفة الاول من موقف المهادن طالما فاطمة عليها السلام </w:t>
      </w:r>
    </w:p>
    <w:p>
      <w:pPr>
        <w:pStyle w:val="BookText"/>
        <w:rPr/>
      </w:pPr>
      <w:r>
        <w:rPr>
          <w:rFonts w:ascii="Amiri" w:hAnsi="Amiri" w:eastAsia="Amiri" w:cs="Amiri"/>
          <w:color w:val="111111"/>
          <w:sz w:val="28"/>
          <w:sz w:val="28"/>
          <w:szCs w:val="28"/>
          <w:rtl w:val="true"/>
          <w:lang w:bidi="ar-SA"/>
        </w:rPr>
        <w:t>قد دخلت في صلب الاحداث وجعل مطالبته لعلي بالبيعة مؤجلة مادامت فاطمة عليها السلام الى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تامر فيه بأمرك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كانت فاطمة الى جنبه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نريد التأكيد عليه أن حجية فاطمة عليها السلام كان لها الاثر الكبير في اثبات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يعني من خلال ذلك اثبات مامته التي هي فرع النبوّة وكمال الدعوة، ولما كان الحال كذلك فانّ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رسالته توقفت على موقف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ودفاعها بما تملكه من حجية الهية بقاءً ودواماً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لهذا الموقف الحاسم للاحداث من قبل فاطمة عليها السلام بياناً لمن يستحق الشرعية الحاكمة، وكشفاً لمحاولات تزييف الحقائق ، اذ بموقفها هذا حفُظ للاسلام وجهه الناصع، واحتفظ التاريخ بوقائع هذه الاحداث، وكيف كان لموقفها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في فضح المخالفات الشرعية والقانونية من اجل التوصل الى طموحات شخصية، وبالمقابل كان ذلك تعريفاً لحقوق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المغتصبة، اذ بعد هذا الموقف الفاطمي أمكن تعميم أحكامه على أي وجود حاكمي يخر جعن نطاق شرعية أهل البيت عليهم السلام مما يعني أن موقف الزهراء عليها السلام كان خزيناً من الشرعية الالهية يستخدمه أهل البيت عليهم السلام ضد أعدائهم، أي أن وقفتها هذه بمثابة وثيقة تكشف خروقات أي نظام حاكم مستقبلاً حتّى صار موقفها راسماً لمسار شرعية الخلافة وفاصلاً بينها وبين أي نظام مدّعى، لذا عمد بعض المؤرخين الى تشويش وقائع الاحداث والغاء المواقف الفاطمية الفاصلة، بل جرّ بعضهم الى انكار بعض هذه المواقف الفاطمية لكيلا يرضخ لمعطياته ولوازمه الشرعية التي تقضي بالغاء شرعية حكومة الشيخين، وما ذلك إلا لاقرارهم بحجية فاطمة عليها السلام ومقامها الالهي، فكيف تثبت بعد تعريتها لمواقف القوم حجة شرعية أو قانونية مدّعاة؟ </w:t>
      </w:r>
      <w:bookmarkStart w:id="684" w:name="pg19167_204545"/>
    </w:p>
    <w:p>
      <w:pPr>
        <w:pStyle w:val="BookText"/>
        <w:rPr/>
      </w:pPr>
      <w:bookmarkEnd w:id="684"/>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موقفها من الغاصبين للخلافة واحتجا 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بها في مواجهتهم يدلل على مدى حجيتها ومقامها في نفوس المسلمين وفي دين الاسلام حيث لم ينفع فيهم ما قد سمعوه من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وقرأوه من آيات الكتاب وما شاهدوه من معاجز علي في الحروب، فبقيت محاجتهم بها عليها السلام مما يدلل على تسليم المسلمين بأنها حجة في الشرع، ومن ثم دأب الاول والثاني وكثير من الصحابة على ثنيها عن السخط عليهم وعن تبريها منهم وعن مقاطعتها لهم، والحوا في استرضائها ولم يفلحوا ، ومن ثَم دأب علماء العامّة على انكار مواجهتها لأهل السقيفة ومقاطعتها لهم مما يدلل على تسليمهم لحجية فعلها في الدين ومن ثَم يخشون من سلب الشرعية عن خصومها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16199260_1280447820"/>
      <w:bookmarkStart w:id="686" w:name="_Toc247"/>
      <w:bookmarkEnd w:id="685"/>
      <w:r>
        <w:rPr>
          <w:rtl w:val="true"/>
        </w:rPr>
        <w:t xml:space="preserve">وكذلك قال الشيخ المحقق السند دامت بركاته </w:t>
      </w:r>
      <w:r>
        <w:rPr>
          <w:rtl w:val="true"/>
        </w:rPr>
        <w:t>:</w:t>
      </w:r>
      <w:bookmarkEnd w:id="686"/>
    </w:p>
    <w:p>
      <w:pPr>
        <w:pStyle w:val="Heading5"/>
        <w:numPr>
          <w:ilvl w:val="4"/>
          <w:numId w:val="1"/>
        </w:numPr>
        <w:rPr/>
      </w:pPr>
      <w:bookmarkStart w:id="687" w:name="__RefHeading___Toc16199262_1280447820"/>
      <w:bookmarkStart w:id="688" w:name="_Toc248"/>
      <w:bookmarkEnd w:id="687"/>
      <w:r>
        <w:rPr>
          <w:rtl w:val="true"/>
        </w:rPr>
        <w:t>الزهراء عليها السلام وصيانة الإسلام عن التحريف</w:t>
      </w:r>
      <w:r>
        <w:rPr>
          <w:rtl w:val="true"/>
        </w:rPr>
        <w:t>:</w:t>
      </w:r>
      <w:bookmarkEnd w:id="688"/>
    </w:p>
    <w:p>
      <w:pPr>
        <w:pStyle w:val="Heading6"/>
        <w:numPr>
          <w:ilvl w:val="5"/>
          <w:numId w:val="1"/>
        </w:numPr>
        <w:rPr/>
      </w:pPr>
      <w:bookmarkStart w:id="689" w:name="__RefHeading___Toc16199264_1280447820"/>
      <w:bookmarkStart w:id="690" w:name="_Toc249"/>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وإليك نُبذة من المواقف والمصادمات السياسيّة التي قامت بها عليها السلام </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16199266_1280447820"/>
      <w:bookmarkStart w:id="692" w:name="_Toc250"/>
      <w:bookmarkEnd w:id="691"/>
      <w:r>
        <w:rPr/>
        <w:t>1</w:t>
      </w:r>
      <w:r>
        <w:rPr>
          <w:rtl w:val="true"/>
        </w:rPr>
        <w:t xml:space="preserve"> - </w:t>
      </w:r>
      <w:r>
        <w:rPr>
          <w:rtl w:val="true"/>
        </w:rPr>
        <w:t>خطبتها عليها السلام الكبرى في المسجد</w:t>
      </w:r>
      <w:bookmarkEnd w:id="692"/>
    </w:p>
    <w:p>
      <w:pPr>
        <w:pStyle w:val="BookText"/>
        <w:rPr/>
      </w:pPr>
      <w:r>
        <w:rPr>
          <w:rFonts w:ascii="IRNazanin" w:hAnsi="IRNazanin" w:eastAsia="IRNazanin"/>
          <w:color w:val="111111"/>
          <w:sz w:val="28"/>
          <w:sz w:val="28"/>
          <w:szCs w:val="28"/>
          <w:rtl w:val="true"/>
          <w:lang w:bidi="fa-IR"/>
        </w:rPr>
        <w:t xml:space="preserve">وهذه الخطبة 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يروى في مقدّمتها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بلغها أن أبا بكر قد طرد عاملها على فدك، وسيأتي كلام ابن أبي الحديد أنّ الأنصار أخذت تهتف باسم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خطبتها عليها السلام في المسجد، حتّى ارتجّ المكان واضطرب الأمر على أبي بكر، وخاف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في الخطبة هذه أنّها كلّها أدلت بأدلّة من الآيات وأحاديث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أبو بكر يجرؤ على الاعتراض عليها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فصّلت في خطبتها أركان المعارف كجوامع علم ترجع إليها الأمّة في معارف الدين وفروعه</w:t>
      </w:r>
      <w:r>
        <w:rPr>
          <w:rFonts w:eastAsia="Amiri" w:cs="Amiri" w:ascii="Amiri" w:hAnsi="Amiri"/>
          <w:color w:val="111111"/>
          <w:sz w:val="28"/>
          <w:szCs w:val="28"/>
          <w:rtl w:val="true"/>
          <w:lang w:bidi="ar-SA"/>
        </w:rPr>
        <w:t xml:space="preserve">. </w:t>
      </w:r>
      <w:bookmarkStart w:id="693" w:name="pg19167_204546"/>
    </w:p>
    <w:p>
      <w:pPr>
        <w:pStyle w:val="Heading6"/>
        <w:numPr>
          <w:ilvl w:val="5"/>
          <w:numId w:val="1"/>
        </w:numPr>
        <w:rPr/>
      </w:pPr>
      <w:bookmarkStart w:id="694" w:name="__RefHeading___Toc16199268_1280447820"/>
      <w:bookmarkStart w:id="695" w:name="_Toc251"/>
      <w:bookmarkEnd w:id="693"/>
      <w:bookmarkEnd w:id="694"/>
      <w:r>
        <w:rPr/>
        <w:t>2</w:t>
      </w:r>
      <w:r>
        <w:rPr>
          <w:rtl w:val="true"/>
        </w:rPr>
        <w:t xml:space="preserve"> - </w:t>
      </w:r>
      <w:r>
        <w:rPr>
          <w:rtl w:val="true"/>
        </w:rPr>
        <w:t>خطبتها عليها السلام الصغرى مع نساء المهاجرين والأنصار</w:t>
      </w:r>
      <w:bookmarkEnd w:id="695"/>
    </w:p>
    <w:p>
      <w:pPr>
        <w:pStyle w:val="BookText"/>
        <w:rPr/>
      </w:pPr>
      <w:r>
        <w:rPr>
          <w:rFonts w:ascii="IRNazanin" w:hAnsi="IRNazanin" w:eastAsia="IRNazanin"/>
          <w:color w:val="111111"/>
          <w:sz w:val="28"/>
          <w:sz w:val="28"/>
          <w:szCs w:val="28"/>
          <w:rtl w:val="true"/>
          <w:lang w:bidi="fa-IR"/>
        </w:rPr>
        <w:t xml:space="preserve">وقد كشفت فيها القناع عن تخاذل المهاجرين والأنصار عن الوفاء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بالبيعة، وعدم وفائهم لطاعة الله ورسوله فيما أمرهم بشأن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ذلك لنفرتهم من العدل، وجهلهم بنعيم البركات التي يعيشون في كنفها لو وفوا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بالبيعة</w:t>
      </w:r>
      <w:r>
        <w:rPr>
          <w:rFonts w:eastAsia="IRNazanin" w:cs="IRNazanin"/>
          <w:color w:val="111111"/>
          <w:sz w:val="28"/>
          <w:szCs w:val="28"/>
          <w:rtl w:val="true"/>
          <w:lang w:bidi="fa-IR"/>
        </w:rPr>
        <w:t>.</w:t>
      </w:r>
    </w:p>
    <w:p>
      <w:pPr>
        <w:pStyle w:val="Heading6"/>
        <w:numPr>
          <w:ilvl w:val="5"/>
          <w:numId w:val="1"/>
        </w:numPr>
        <w:rPr/>
      </w:pPr>
      <w:bookmarkStart w:id="696" w:name="__RefHeading___Toc16199270_1280447820"/>
      <w:bookmarkStart w:id="697" w:name="_Toc252"/>
      <w:bookmarkEnd w:id="696"/>
      <w:r>
        <w:rPr/>
        <w:t>3</w:t>
      </w:r>
      <w:r>
        <w:rPr>
          <w:rtl w:val="true"/>
        </w:rPr>
        <w:t xml:space="preserve">- </w:t>
      </w:r>
      <w:r>
        <w:rPr>
          <w:rtl w:val="true"/>
        </w:rPr>
        <w:t>رثاؤها وبكاؤها عليها السلام</w:t>
      </w:r>
      <w:bookmarkEnd w:id="697"/>
    </w:p>
    <w:p>
      <w:pPr>
        <w:pStyle w:val="BookText"/>
        <w:rPr/>
      </w:pPr>
      <w:r>
        <w:rPr>
          <w:rFonts w:ascii="Amiri" w:hAnsi="Amiri" w:eastAsia="Amiri" w:cs="Amiri"/>
          <w:color w:val="111111"/>
          <w:sz w:val="28"/>
          <w:sz w:val="28"/>
          <w:szCs w:val="28"/>
          <w:rtl w:val="true"/>
          <w:lang w:bidi="ar-SA"/>
        </w:rPr>
        <w:t xml:space="preserve">فهي حالة تنديد واستنكار لما يجري من حولها، سواء كان داخل البيت أم خارجه، والملاحظ أنّ الأبيات المنسوبة إليها في رثاء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تتناول موضوع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كانت تشكو فقده، وسوء صنيع أصحابه معها، وهذا ما تلحظه في كل رثائها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النماذج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رثائها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لِلْمُغَيِّبِ تَحْتَ أَطْباقِ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قَدْ كُنْتُ ذاتَ حِمَى بِظِلَّ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أَخْتَشِي ضَيْماً وَكَانَ حِمَى لِيا</w:t>
      </w:r>
    </w:p>
    <w:p>
      <w:pPr>
        <w:pStyle w:val="BookText"/>
        <w:rPr/>
      </w:pPr>
      <w:r>
        <w:rPr>
          <w:rFonts w:ascii="Amiri" w:hAnsi="Amiri" w:eastAsia="Amiri" w:cs="Amiri"/>
          <w:color w:val="111111"/>
          <w:sz w:val="28"/>
          <w:sz w:val="28"/>
          <w:szCs w:val="28"/>
          <w:rtl w:val="true"/>
          <w:lang w:bidi="ar-SA"/>
        </w:rPr>
        <w:t>فَاليَوْمَ أَخشَعُ للزَّليلِ وَأَتَّقِي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ضَيْمِي وَأَدْفَعُ ظَالِمِي بِرِدائِيا </w:t>
      </w:r>
      <w:r>
        <w:rPr>
          <w:rStyle w:val="FootnoteAnchor"/>
          <w:rtl w:val="true"/>
        </w:rPr>
        <w:footnoteReference w:id="228"/>
      </w:r>
    </w:p>
    <w:p>
      <w:pPr>
        <w:pStyle w:val="Heading6"/>
        <w:numPr>
          <w:ilvl w:val="5"/>
          <w:numId w:val="1"/>
        </w:numPr>
        <w:rPr/>
      </w:pPr>
      <w:bookmarkStart w:id="698" w:name="__RefHeading___Toc16199272_1280447820"/>
      <w:bookmarkStart w:id="699" w:name="_Toc253"/>
      <w:bookmarkEnd w:id="698"/>
      <w:r>
        <w:rPr/>
        <w:t>4</w:t>
      </w:r>
      <w:r>
        <w:rPr>
          <w:rtl w:val="true"/>
        </w:rPr>
        <w:t xml:space="preserve"> - </w:t>
      </w:r>
      <w:r>
        <w:rPr>
          <w:rtl w:val="true"/>
        </w:rPr>
        <w:t>صدها عليها السلام للباب</w:t>
      </w:r>
      <w:bookmarkEnd w:id="69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ونرى من الضروري التوقف عند هذه النقطة، حيث قد يثار حولها أنّ من المستبعد خروجها إلى الباب مع وجود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الدار، والأمر المتعارف أن يخر جالرجل إلى الباب عندما تطرق، لا أن تخر جحرمه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ولكنّ الظاهر أنّ الخرو جكان بعد ندائهم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وتهديدهم بحرق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فخروجها لم يكن لفتح الباب، ولكن لردّهم وصدّهم عن ما قصدوا، ومن الواضح الجليّ أنّ بيت فاطمة كان يتمتّع بحرمة قد شيّدها القرآن الكريم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وتعظيم وحثّ بالغ على مودّتهم، مضافاً إلى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بيت فاطمة وعليّ عليهماالسلام، حيث لم يكن يدخل هو نفسه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بعد الاستئذان وطرق الباب </w:t>
      </w:r>
      <w:r>
        <w:rPr>
          <w:rStyle w:val="FootnoteAnchor"/>
          <w:rtl w:val="true"/>
        </w:rPr>
        <w:footnoteReference w:id="229"/>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الفريقان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طيلة ستّة أشهر يأتي إلى دار فاطمة عليهاالسلام</w:t>
      </w:r>
    </w:p>
    <w:p>
      <w:pPr>
        <w:pStyle w:val="BookText"/>
        <w:rPr/>
      </w:pPr>
      <w:r>
        <w:rPr>
          <w:rFonts w:ascii="Amiri" w:hAnsi="Amiri" w:eastAsia="Amiri" w:cs="Amiri"/>
          <w:color w:val="111111"/>
          <w:sz w:val="28"/>
          <w:sz w:val="28"/>
          <w:szCs w:val="28"/>
          <w:rtl w:val="true"/>
          <w:lang w:bidi="ar-SA"/>
        </w:rPr>
        <w:t>يطرق الباب عند صلاة كلّ غداة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 xml:space="preserve">...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في القرآن من تنزيل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روحه التي بين جنبيه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 عليها السلام ريحنتاي من الدنيا</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فلم يرع عمر تلك الحرمة، كما لم يرع أبو بكر ذلك حينما أمر بالكشف عن بيت فاطمة عليها السلام </w:t>
      </w:r>
      <w:r>
        <w:rPr>
          <w:rStyle w:val="FootnoteAnchor"/>
          <w:rtl w:val="true"/>
        </w:rPr>
        <w:footnoteReference w:id="233"/>
      </w:r>
      <w:r>
        <w:rPr>
          <w:rFonts w:ascii="IRNazanin" w:hAnsi="IRNazanin" w:eastAsia="IRNazanin"/>
          <w:color w:val="111111"/>
          <w:sz w:val="28"/>
          <w:sz w:val="28"/>
          <w:szCs w:val="28"/>
          <w:rtl w:val="true"/>
          <w:lang w:bidi="fa-IR"/>
        </w:rPr>
        <w:t>، وهي في موقفها ذلك نظير انتداب الله عزّ وجلّ مريم بنت عمران للقيام بمهمّة لم ينتدب الله تعالى لها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وهي كشف القناع عن دَجل علماء اليهود من بني إسرائيل، حيث كانوا يدّعون الصدارة الدينيّة ويستأكلون بالدين ويطمعون في الرئاسة الدنيويّة فلم يكن باستطاعة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يكشف هذا الزيف بقدر ما كان لمريم عليها السلام ذلك، إذ أنّ حرمتها أوضح في ذهن عامّة الناس، والتعدّي عليها أجلى وضوحاً لكشف زيف المعتدي كما يشير إلى ذلك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تَرَينَ مِنَ الْبَشَرِ أَحَدًا فَقُولِي إِنِّي نَذَرْتُ لِلرَّحْمَنِ صَوْمًا فَلَنْ أُكَلِمَ الْيَوْمَ إِنسِيَا فَأَتَتْ بِهِ قَوْمَهَا تَحْمِلُهُ، قَالُوا يَمَرْيَمُ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يَتأُخْتَ هَرُونَ مَا كَانَ أَبُوكِ امْرَأَ سَوْءٍ وَمَا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المشهد الذي يصوّره القرآن الكريم جعل الله تعالى مریم تخاطِر بنفسها وعرضِها لأنّه أبيَن شيء لدى عموم أذهان الناس لإسقاط القناع عن علماء  بني إسرائيل، المتكالبين على الدنيا والرئاسة، ولصعوبة المهمّة التي انتدبت لها مريم عليهاالسلام أشار تعالى إلى 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مِتُّ قَبْلَ هَذَا وَكُنْتُ نَسْيًا مَنْسِيًّا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ومن ثُمّ ندم أبو بكر بعد ذلك على كشف بيت فاطمة عليها السلام، حين فشل تدبيره وتخطيطه في طمس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المحفوف بالنصر الإلهي في إمامته، كما لم يفلح علماء اليهود في طمس نبوّة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ونصرالله الذين اتبعوا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وَجَاعِلُ الَّذِينَ اتَّبَعُوكَ فَوْقَ الَّذِينَ كَفَرُوا إِلَى يَوْمِ الْقِيَامَةِ ثُمَّ إِلَى مَرْجِعُكُمْ فَأَحْكُمُ بَيْنَكُمْ فِيمَا كُنتُمْ فِيهِ</w:t>
      </w:r>
    </w:p>
    <w:p>
      <w:pPr>
        <w:pStyle w:val="BookText"/>
        <w:rPr/>
      </w:pPr>
      <w:r>
        <w:rPr>
          <w:rFonts w:ascii="Amiri" w:hAnsi="Amiri" w:eastAsia="Amiri" w:cs="Amiri"/>
          <w:color w:val="111111"/>
          <w:sz w:val="28"/>
          <w:sz w:val="28"/>
          <w:szCs w:val="28"/>
          <w:rtl w:val="true"/>
          <w:lang w:bidi="ar-SA"/>
        </w:rPr>
        <w:t xml:space="preserve">تَخْتَلِفُونَ </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هذا الموقف الذي قامت به فاطمة عليها السلام لما لها من حرمة عظيمة </w:t>
      </w:r>
      <w:bookmarkStart w:id="700" w:name="pg19167_204549"/>
    </w:p>
    <w:p>
      <w:pPr>
        <w:pStyle w:val="BookText"/>
        <w:rPr/>
      </w:pPr>
      <w:bookmarkEnd w:id="700"/>
      <w:r>
        <w:rPr>
          <w:rFonts w:ascii="IRNazanin" w:hAnsi="IRNazanin" w:eastAsia="IRNazanin"/>
          <w:color w:val="111111"/>
          <w:sz w:val="28"/>
          <w:sz w:val="28"/>
          <w:szCs w:val="28"/>
          <w:rtl w:val="true"/>
          <w:lang w:bidi="fa-IR"/>
        </w:rPr>
        <w:t>في القرآن عندالله وعند رسوله لما استطاعت أن تهزّ الضمير عندالمسلمين عبر الأجيال، فما أن يقف الباحث عند هذا المشهد المثير للعواطف والأحزان إلّاويهتز وجدانه وضميره، ويبصر الحقّ ويعرف أهله، ويرزق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نصّ تاريخيّ رواه أهل السنّة في مصادرهم حيث روى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بشير ، حدّثنا عبيدالله بن عمر، حدّثنا زيد بن أسلم عن أبيه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حين بويع لأبي بكر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يدخلان على فاطمة بنت رسول الله فيشاورونها ويرتجعون في أمرهم، ولمّا بلغ ذلك عمر بن الخطّاب خرجحتى دخل على فاطمة عليها السلام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ما ذاك بمانعي إن اجتمع هؤلاء النفر عندك أن أمرتهم أن يُحرق عليهم البيت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وهذا النصّ يبيّن مدى موقعية فاطمة عليها السلام كمحور يتخوّف منه أصحاب السقيفة، إلى درجة فقدوا فيها توازنهم في التعامل مع أعظم حرمة في الإسلام، ممّا سبّب انجلاء واقع مشروع السقيفة أمام أيّ متأمّل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نقل المؤرّخون أنّه ما بايع عليّ إلّا بعد ستّة أشهر، وما اجتُرى ء عليه إلّا بعد موت فاطمة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رووا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أحد من بني هاشم حتّى ماتت فاطمة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6"/>
        <w:numPr>
          <w:ilvl w:val="5"/>
          <w:numId w:val="1"/>
        </w:numPr>
        <w:rPr/>
      </w:pPr>
      <w:bookmarkStart w:id="701" w:name="__RefHeading___Toc16199274_1280447820"/>
      <w:bookmarkStart w:id="702" w:name="_Toc254"/>
      <w:bookmarkEnd w:id="701"/>
      <w:r>
        <w:rPr/>
        <w:t>5</w:t>
      </w:r>
      <w:r>
        <w:rPr>
          <w:rtl w:val="true"/>
        </w:rPr>
        <w:t xml:space="preserve"> - </w:t>
      </w:r>
      <w:r>
        <w:rPr>
          <w:rtl w:val="true"/>
        </w:rPr>
        <w:t xml:space="preserve">خروجها عليهاالسلام خلف الإمام عليّ </w:t>
      </w:r>
      <w:r>
        <w:rPr>
          <w:rtl w:val="true"/>
        </w:rPr>
        <w:t>(</w:t>
      </w:r>
      <w:r>
        <w:rPr>
          <w:rtl w:val="true"/>
        </w:rPr>
        <w:t>علیه السّلام</w:t>
      </w:r>
      <w:r>
        <w:rPr>
          <w:rtl w:val="true"/>
        </w:rPr>
        <w:t xml:space="preserve">) </w:t>
      </w:r>
      <w:r>
        <w:rPr>
          <w:rtl w:val="true"/>
        </w:rPr>
        <w:t>في أزقة المدينة</w:t>
      </w:r>
      <w:bookmarkEnd w:id="7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 طابعاً عن مدى قوّة موقفها عليها السلام وشجاعتها من بين جميع </w:t>
      </w:r>
      <w:bookmarkStart w:id="703" w:name="pg19167_204550"/>
    </w:p>
    <w:p>
      <w:pPr>
        <w:pStyle w:val="BookText"/>
        <w:rPr/>
      </w:pPr>
      <w:bookmarkEnd w:id="703"/>
      <w:r>
        <w:rPr>
          <w:rFonts w:ascii="IRNazanin" w:hAnsi="IRNazanin" w:eastAsia="IRNazanin"/>
          <w:color w:val="111111"/>
          <w:sz w:val="28"/>
          <w:sz w:val="28"/>
          <w:szCs w:val="28"/>
          <w:rtl w:val="true"/>
          <w:lang w:bidi="fa-IR"/>
        </w:rPr>
        <w:t>المسلمين في مواجهة أوّل مشروع انقلابي أُسس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مرحلة البناء لصرح الدين، فرغم ما هدّدوا به فاطمة عليها السلام، وتجاسروا على حرمتها، وجرى عليها ما جرى إلّا أنّها لم تكن لتخاف أو تنهزم أمام شدّة وشراسة الطرف الآخر وقمعه، كما حفلت بذلك وصوّرته مصادر الفريقين</w:t>
      </w:r>
      <w:r>
        <w:rPr>
          <w:rFonts w:eastAsia="IRNazanin" w:cs="IRNazanin"/>
          <w:color w:val="111111"/>
          <w:sz w:val="28"/>
          <w:szCs w:val="28"/>
          <w:rtl w:val="true"/>
          <w:lang w:bidi="fa-IR"/>
        </w:rPr>
        <w:t>.</w:t>
      </w:r>
    </w:p>
    <w:p>
      <w:pPr>
        <w:pStyle w:val="Heading6"/>
        <w:numPr>
          <w:ilvl w:val="5"/>
          <w:numId w:val="1"/>
        </w:numPr>
        <w:rPr/>
      </w:pPr>
      <w:bookmarkStart w:id="704" w:name="__RefHeading___Toc16199276_1280447820"/>
      <w:bookmarkStart w:id="705" w:name="_Toc255"/>
      <w:bookmarkEnd w:id="704"/>
      <w:r>
        <w:rPr/>
        <w:t>6</w:t>
      </w:r>
      <w:r>
        <w:rPr>
          <w:rtl w:val="true"/>
        </w:rPr>
        <w:t xml:space="preserve"> - </w:t>
      </w:r>
      <w:r>
        <w:rPr>
          <w:rtl w:val="true"/>
        </w:rPr>
        <w:t>امتناعها عليها السلام عن البيعة لأبي بكر</w:t>
      </w:r>
      <w:bookmarkEnd w:id="705"/>
    </w:p>
    <w:p>
      <w:pPr>
        <w:pStyle w:val="Heading6"/>
        <w:numPr>
          <w:ilvl w:val="5"/>
          <w:numId w:val="1"/>
        </w:numPr>
        <w:rPr/>
      </w:pPr>
      <w:bookmarkStart w:id="706" w:name="__RefHeading___Toc16199278_1280447820"/>
      <w:bookmarkStart w:id="707" w:name="_Toc256"/>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وممّا لا شكّ فيه لزوم البيعة على كلّ مسلم للإمام الحقّ، حيث اتّفق المحدّثون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رواه المحدّثون من الإماميّة هو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العامة منهم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يكن في عنقه بيعة الإمام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التفتازاني في كتابه شرح المقاصد </w:t>
      </w:r>
      <w:r>
        <w:rPr>
          <w:rStyle w:val="FootnoteAnchor"/>
          <w:rtl w:val="true"/>
        </w:rPr>
        <w:footnoteReference w:id="242"/>
      </w:r>
      <w:r>
        <w:rPr>
          <w:rFonts w:ascii="Amiri" w:hAnsi="Amiri" w:eastAsia="Amiri" w:cs="Amiri"/>
          <w:color w:val="111111"/>
          <w:sz w:val="28"/>
          <w:sz w:val="28"/>
          <w:szCs w:val="28"/>
          <w:rtl w:val="true"/>
          <w:lang w:bidi="ar-SA"/>
        </w:rPr>
        <w:t>الرواية كما روتها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فالمؤدّى لكلا النقلين متقارب، وهو لزوم البيعة في ذمّة كلّ مسلم وأنّ الذي يموت ولا بيعة في عنقه فميتته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يطرح نفسه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ماتت الزهراء عليها السلام وفي رقبتها بيعة لأحد؟</w:t>
      </w:r>
    </w:p>
    <w:p>
      <w:pPr>
        <w:pStyle w:val="BookText"/>
        <w:rPr/>
      </w:pPr>
      <w:r>
        <w:rPr>
          <w:rFonts w:ascii="Amiri" w:hAnsi="Amiri" w:eastAsia="Amiri" w:cs="Amiri"/>
          <w:color w:val="111111"/>
          <w:sz w:val="28"/>
          <w:sz w:val="28"/>
          <w:szCs w:val="28"/>
          <w:rtl w:val="true"/>
          <w:lang w:bidi="ar-SA"/>
        </w:rPr>
        <w:t>وهنا نطرح عدّة احتمالات</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16199280_1280447820"/>
      <w:bookmarkStart w:id="709" w:name="_Toc257"/>
      <w:bookmarkEnd w:id="708"/>
      <w:r>
        <w:rPr>
          <w:rtl w:val="true"/>
        </w:rPr>
        <w:t xml:space="preserve">الأوّل </w:t>
      </w:r>
      <w:r>
        <w:rPr>
          <w:rtl w:val="true"/>
        </w:rPr>
        <w:t xml:space="preserve">: </w:t>
      </w:r>
      <w:r>
        <w:rPr>
          <w:rtl w:val="true"/>
        </w:rPr>
        <w:t>أنّها كانت جاهلة بهذا الحكم وهذا اللزوم</w:t>
      </w:r>
      <w:r>
        <w:rPr>
          <w:rtl w:val="true"/>
        </w:rPr>
        <w:t>.</w:t>
      </w:r>
      <w:bookmarkEnd w:id="70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ذلك في مثل سيّدة النّساء، وهي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bookmarkStart w:id="710" w:name="pg19167_204551"/>
    </w:p>
    <w:p>
      <w:pPr>
        <w:pStyle w:val="BookText"/>
        <w:rPr/>
      </w:pPr>
      <w:bookmarkEnd w:id="710"/>
      <w:r>
        <w:rPr>
          <w:rFonts w:ascii="Amiri" w:hAnsi="Amiri" w:eastAsia="Amiri" w:cs="Amiri"/>
          <w:color w:val="111111"/>
          <w:sz w:val="28"/>
          <w:sz w:val="28"/>
          <w:szCs w:val="28"/>
          <w:rtl w:val="true"/>
          <w:lang w:bidi="ar-SA"/>
        </w:rPr>
        <w:t>ومن أهل البيت، الذي شهد لهم القرآن بالطهارة وأذهب عنهم الرجس، فلا يُحتمل في حقّها الجهل بمثل هذا الأمر المهّم والخطير</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16199282_1280447820"/>
      <w:bookmarkStart w:id="712" w:name="_Toc258"/>
      <w:bookmarkEnd w:id="711"/>
      <w:r>
        <w:rPr>
          <w:rtl w:val="true"/>
        </w:rPr>
        <w:t>الثاني</w:t>
      </w:r>
      <w:r>
        <w:rPr>
          <w:rtl w:val="true"/>
        </w:rPr>
        <w:t xml:space="preserve">: </w:t>
      </w:r>
      <w:r>
        <w:rPr>
          <w:rtl w:val="true"/>
        </w:rPr>
        <w:t>أنّها كانت عالمة ولكن خالفته</w:t>
      </w:r>
      <w:r>
        <w:rPr>
          <w:rtl w:val="true"/>
        </w:rPr>
        <w:t>.</w:t>
      </w:r>
      <w:bookmarkEnd w:id="712"/>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ينا في آية التطهير الثابتة في حقّها، والتي نزّهتها عن الذنب والمعصية</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16199284_1280447820"/>
      <w:bookmarkStart w:id="714" w:name="_Toc259"/>
      <w:bookmarkEnd w:id="713"/>
      <w:r>
        <w:rPr>
          <w:rtl w:val="true"/>
        </w:rPr>
        <w:t>الثالث</w:t>
      </w:r>
      <w:r>
        <w:rPr>
          <w:rtl w:val="true"/>
        </w:rPr>
        <w:t xml:space="preserve">: </w:t>
      </w:r>
      <w:r>
        <w:rPr>
          <w:rtl w:val="true"/>
        </w:rPr>
        <w:t xml:space="preserve">أنّها ماتت وقد بايعت الإمام الحقّ وهو عليّ بن أبي طالب </w:t>
      </w:r>
      <w:r>
        <w:rPr>
          <w:rtl w:val="true"/>
        </w:rPr>
        <w:t>(</w:t>
      </w:r>
      <w:r>
        <w:rPr>
          <w:rtl w:val="true"/>
        </w:rPr>
        <w:t>علیه السّلام</w:t>
      </w:r>
      <w:r>
        <w:rPr>
          <w:rtl w:val="true"/>
        </w:rPr>
        <w:t>).</w:t>
      </w:r>
      <w:bookmarkEnd w:id="714"/>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تبايع أبا بكر أبداً وقد ماتت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لهذه المصادمات المتعدّدة نجد أنّ الخليفة وصاحبه قاما بمحاولة لعلاج الموقف، وخطوة أعربت عن مدى تأثير كلّ هذه المصادمات في نفوس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والخطوة هي قيامهما بزيارتها وطلب الصفح منها واسترضائها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أبدت موقفاً فوّت الفرصة عليهما، وأوقعهما في مزيد من الورطة، حيث أخذت منهما الاعتراف والإقرار في ذلك المجلس بمدى ما لها من حرمة في الدين وعندالله تعالى، وأنّها ميزان للحقّ يميّزه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النصّ الذي ينقله التاريخ عن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قتيبة في الإمامة والسياسة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نشدتكما الله، ألم تسمعا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bookmarkStart w:id="715" w:name="pg19167_204552"/>
    </w:p>
    <w:p>
      <w:pPr>
        <w:pStyle w:val="BookText"/>
        <w:rPr/>
      </w:pPr>
      <w:bookmarkEnd w:id="715"/>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اشهد الله وملائكته أنّكما أسخطتماني وما أرضيتماني، ولئن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استئذنا على فاطمة فلم تأذن لهما فأتيا عليّاً فكلّماه فأدخلهما عليها، فلما قعدا عندها حوّلت وجهها إلى الحائط، فسلّما عليها فلم تردّ عليهما 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16199286_1280447820"/>
      <w:bookmarkStart w:id="717" w:name="_Toc260"/>
      <w:bookmarkEnd w:id="716"/>
      <w:r>
        <w:rPr/>
        <w:t>7</w:t>
      </w:r>
      <w:r>
        <w:rPr>
          <w:rtl w:val="true"/>
        </w:rPr>
        <w:t xml:space="preserve"> - </w:t>
      </w:r>
      <w:r>
        <w:rPr>
          <w:rtl w:val="true"/>
        </w:rPr>
        <w:t>وصيّتها عليها السلام أن تدفن ليلاً وأن يُكتم أمرها</w:t>
      </w:r>
      <w:bookmarkEnd w:id="717"/>
    </w:p>
    <w:p>
      <w:pPr>
        <w:pStyle w:val="BookText"/>
        <w:rPr/>
      </w:pPr>
      <w:r>
        <w:rPr>
          <w:rFonts w:ascii="Amiri" w:hAnsi="Amiri" w:eastAsia="Amiri" w:cs="Amiri"/>
          <w:color w:val="111111"/>
          <w:sz w:val="28"/>
          <w:sz w:val="28"/>
          <w:szCs w:val="28"/>
          <w:rtl w:val="true"/>
          <w:lang w:bidi="ar-SA"/>
        </w:rPr>
        <w:t>فقد روى الشيخ المفيد بسنده عن عليّ بن الحسين، عن أبيه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مرضت فاطمة بنت النبيّ أوصت إلى عليّ صلوات الله عليه أن يكتم أمرها، ويخفي خبرها، ولا يؤذن أحداً بمرضها، ففعل ذلك، وكان يمرّضها بنفسه وتعينه على ذلك أسماء بنت عميس رحمها الله، على استسرار بذلك كما وصّت</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 عليّ</w:t>
      </w:r>
    </w:p>
    <w:p>
      <w:pPr>
        <w:pStyle w:val="BookText"/>
        <w:rPr/>
      </w:pPr>
      <w:r>
        <w:rPr>
          <w:rFonts w:ascii="Amiri" w:hAnsi="Amiri" w:eastAsia="Amiri" w:cs="Amiri"/>
          <w:color w:val="111111"/>
          <w:sz w:val="28"/>
          <w:sz w:val="28"/>
          <w:szCs w:val="28"/>
          <w:rtl w:val="true"/>
          <w:lang w:bidi="ar-SA"/>
        </w:rPr>
        <w:t>فاطمة محزونة، مكروبة، مغمومة، مغصوبة، مقتولة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فشهادتها ودفنها ليلاً محطّة مفعمة بالظلم والأسى، وصارخة بالاعتراف على المتغلّبين على أمر الخلافة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دفنها 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دُفنت ليلاً مُظهرة للغضب على من ظلمها، وآذاها وآذى أباها صلوات الله عليه وعلى روحها الطاهرة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718" w:name="pg19167_204553"/>
    </w:p>
    <w:p>
      <w:pPr>
        <w:pStyle w:val="BookText"/>
        <w:rPr/>
      </w:pPr>
      <w:bookmarkEnd w:id="718"/>
      <w:r>
        <w:rPr>
          <w:rFonts w:ascii="Amiri" w:hAnsi="Amiri" w:eastAsia="Amiri" w:cs="Amiri"/>
          <w:color w:val="111111"/>
          <w:sz w:val="28"/>
          <w:sz w:val="28"/>
          <w:szCs w:val="28"/>
          <w:rtl w:val="true"/>
          <w:lang w:bidi="ar-SA"/>
        </w:rPr>
        <w:t>ومراده أنّه قد انقطعت في هذا الموقف التعذيرات الرافعة عن الإدانة لأصحاب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وسجّلت بنحو بيّن لكلّ الأجيال الإدانة لحركة السقيفة ومسار الابتعاد عن أهل البيت عليهم السلام، تبياناً منها لبطلان الأسس والبُنى التي أرسو مسارهم عليها، كدعوى الشورى، وخوف الفتنة، ودعوى العلم بالكتاب والسنّة، كما في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أَنْتُمْ أَعْلَمُ بِخُصُوصِ الْقُرْآنِ وَعُمُومِهِ مِنْ أَبِي وَابْنِ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فرفعت اللوابس والحيرة الساترة على رؤية وبصيرة الامة التي أخذتها الفتنة الفكريّة والسياسيّة المحتدمة، حيث عمّت وغطّت الأجواء، في أوّل مرحلة تعيشها الامة بعد غيبة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فسنّت بذلك سنّة التولّي والتبرّي العقيديّ والسياسيّ في الأمّة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فدورها بيان بقاء مسار النبوّة والرسالة تعييناً في منهاج الإمامة، وأنّ هذا المقام مقام غيبيّ ذو شؤون، قد امتدّ في الإمامة، وأنّ الوراثة لمقامات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ومنصبه وخلافته تكون باستحقاقات حاصلة بالسوابق في تحمّل أعباء تشييد الدين، وإلى ذلك يشير قولها عليها السلام في خطبتها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أَخاهُ فِي لَهَواتِها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أوصت به أيضاً ألا يصلّي عليها أحد من هذه الأمّة،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تصلّي عليّ أمة نقضت عهدالله و عهد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أمّة تصلّي عليّ وقد تبرّأ الله ورسوله منها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16199288_1280447820"/>
      <w:bookmarkStart w:id="720" w:name="_Toc261"/>
      <w:bookmarkEnd w:id="719"/>
      <w:r>
        <w:rPr/>
        <w:t>8</w:t>
      </w:r>
      <w:r>
        <w:rPr>
          <w:rtl w:val="true"/>
        </w:rPr>
        <w:t xml:space="preserve">- </w:t>
      </w:r>
      <w:r>
        <w:rPr>
          <w:rtl w:val="true"/>
        </w:rPr>
        <w:t>وصيتها عليهاالسلام في التشييع والدفن</w:t>
      </w:r>
      <w:r>
        <w:rPr>
          <w:rtl w:val="true"/>
        </w:rPr>
        <w:t>:</w:t>
      </w:r>
      <w:bookmarkEnd w:id="72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المصادمة الأخيرة والتي هي سند حي دائم ما دامت الدنيا قائمة لتوضّح المسيرة، كانت تريد أن تجعل حتّى من إخفاء قبرها سنداً ودليلاً على </w:t>
      </w:r>
    </w:p>
    <w:p>
      <w:pPr>
        <w:pStyle w:val="BookText"/>
        <w:rPr/>
      </w:pPr>
      <w:r>
        <w:rPr>
          <w:rFonts w:ascii="Amiri" w:hAnsi="Amiri" w:eastAsia="Amiri" w:cs="Amiri"/>
          <w:color w:val="111111"/>
          <w:sz w:val="28"/>
          <w:sz w:val="28"/>
          <w:szCs w:val="28"/>
          <w:rtl w:val="true"/>
          <w:lang w:bidi="ar-SA"/>
        </w:rPr>
        <w:t>هذا الانحراف الجديد الذي طرأ في الامّة، بل سيبقى لخفائه على مرّ العصور شاهداً آخر على مظلوميّتها، والملاحظ أنّه حتّى الأئمّة عليهم السلام من ولدها لم يقوموا بالإفصاح عن موضع قبرها لئلّا ينتقض الغرض المهمّ وراء 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قوّة هذا الموقف ودلالته لم تستطع المصادر العديدة على إخفائه وطمسه حتّى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أنها رحلت عليها السلام  من هذا العالم وهي مقاطعة لهذا المشروع، وغاضبة على رجال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تشريعها عليهاالسلام السنّة ومنهاج الإصلاح بينما سنّت الصديقة الطاهرة عليها السلام حالة ثالثة متوازنة يُرعى فيها كلا الجنبتين، وأنّ سيرة الإصلاح والتغيير لا يفرّط فيها بذريعة الحفاظ على النُّظُم العامّة، والحفاظ على الوحدة، كما أنّ مجمل الحُرمات والحدود الإلهيّة، وبيضة الإسلام لا يفرّط فيها تحت ذريعة الإصلاح والتغيير ومقاومة الفساد، بل اعتمدت الزهراء عليها السلام الموازنة بين البُعدين، وحفظ الأغراض التشريعية لكلا الطرفين، مع أنّها عليهاالسلام وصل بها الأمر إلى استنهاض الأنصار للمقاومة العسكريّة أمام الحزب القرشي، وبقيّة القبائل مع قريش، والتي ازدحمت بالدخول في المدينة المنوّرة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 مهمّة الانقلاب المسلّح، بطابع الضغط والإرهاب على بني هاشم، وكذلك على الأنصار الذين انقسموا على أنفسهم، حيث قالت عليها السلام مخاطبة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المتحالفة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الْبَقيَّةِ، وَأَعْضادَ الْمِلَّةِ، وَحَضَنَةَ الْإِسْلَامِ، مَا هَذِهِ الْفَتَرَة عَنْ نُصْرَتي، وَالْوَنِيَّةُ عَنْ مَعُونَتِي، وَالْغَمْزَةُ فِي حَقًّي، أَمَا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ما أَحْدَثْتُمْ، وَعَجْلانَ ما أَتَيْتُمْ، أَلَئِنْ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أَمَتُمْ دِينَهُ،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بني قيلَةَ، أَ اهْتَضَمُ تُراثَ أَبي وَأَنتُمْ بمَرْأَى وَمَسْمَع ، تَبْلَغُكُمُ الدَّعْوَةُ، وَيَشْمَلُكُمُ الصَّوْتُ، وَفِيكُمُ الْعُدَّةُ وَالْعَدَدُ، وَلَكُمُ الدّارُ وَالْجُننِ، وَأَنْتُمْ نُخْبَةُ اللَّهِ </w:t>
      </w:r>
    </w:p>
    <w:p>
      <w:pPr>
        <w:pStyle w:val="BookText"/>
        <w:rPr/>
      </w:pPr>
      <w:r>
        <w:rPr>
          <w:rFonts w:ascii="Amiri" w:hAnsi="Amiri" w:eastAsia="Amiri" w:cs="Amiri"/>
          <w:color w:val="111111"/>
          <w:sz w:val="28"/>
          <w:sz w:val="28"/>
          <w:szCs w:val="28"/>
          <w:rtl w:val="true"/>
          <w:lang w:bidi="ar-SA"/>
        </w:rPr>
        <w:t xml:space="preserve">الَّتي انْتَخَبَ، وَخِيرَتَهُ الَّتِي اخْتارَ ، بادَيْتُمُ الْعَرَب، وَبادَهُتُمُ الامور، وَكَافَحْتُمُ الْبُهمْ حَتَّى دارَتْ بِكُمْ رَحى الْإِسْلامِ، وَدَرَّ حَلَبُهُ، وَخَبَتْ نِيران الْحَرْبِ، وَسَكَنَتْ فَوْرَةُ الشِّرْكِ، وَهَدَأَتْ دَعْوةُ الْهَرَجَ، وَاسْتَوْثَقَ نِظامُ الدِّينِ، أَفَتَأَخَّرْتُمْ بَعْدَ الْإِقْدامِ، وَنَكَصْتُمْ بَعْدَ الشَّدَّةِ، وَجَبْتُمْ بَعْدَ الشَّجَاعَةِ،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 أَيْمَنَهُم مِّنْ بَعْدِ عَهْدِهِمْ وَطَعَنُوا فِي دِينِكُمْ فَقَتِلُوا أَئَّمَّةَ الْكُفْرِ إِنَّهُمْ لَا أَيْمَنَ لَهُمْ لَعَلَّهُمْ يَنتَهُونَ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المقطوعة من الخطبة كما هو ظاهرها أنّها تستنهض الأنصار وتعبّئهم على القيام بمقاومة هذا الانحراف من خيانة قريش وانقلابها على عهود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ابن أبي الحديد نقلاً عن كتاب أبي بكر أحمد بن عبد العزيز الجوهري في السقيفة وفدك وما وقع من الاختلاف والاضطراب عقب وفاة النبي الله أن أبا بكر لما سمع خطبتها شقّ عليه مقالتها، فصعد المنبر، وقال فيما قاله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يا معشر الأنصار مقالة سفهائكم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لست باسطاً يداً ولا لساناً على من لم يستحق ذلك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عن النقيب أبي يحيى البصريّ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الأنصار لما هتفوا بذكر عليّ وخاف أبو بكر من اضطراب الأمر قال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تقدّم من كلامه وتهديده لهم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تهديد أبي بكر للأنصار وهو في بلد الأنصار وهي المدينة  المنوّرة مؤشّر واضح على جملة من النقاط</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اعتضاد وتحالف أبي بكر مع قريش والقبائل الاخرى، ممّا هيّأ له قوّة ضاربة، يصول ويجول ويهدّد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خشي من تحرّك الأنصار واستجابتهم لاستنهاضها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جرأته على الأنصار تكشف عن انقسامهم على أنفسهم، ممّا فتح الباب لغلبة قريش والقبائل على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كلّ هذه التعبئة والاستنفار والاستنصار الذي قامت به الزهراء عليها السلام، لم يكن يحمل في طيّاته دعوة إلى التفريط بما شيّده وبناه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هدم للمجتمع المدنيّ الذي أقامه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تستنهض القبائل والأحلاف الجاهليّة، كما اقترحه أبو سفيان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تناد بشعار حميّة الجاهليّة الأولى، كما رفعه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استنهضت أنصار الإسلام الأوائل، وحملة رايته، السابقين عهداً بالدين والذّابين عنه، ورفعت شعار الوفاء بعهد الله تعالى ووصيّة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ومواجهة من أحدث وبدّل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في دعوتها عليهاالسلام ما يسمّى خلطاً للأوراق، ولا خبطاً الموازين، بل نظّمت المعارضة بنحو حافظ للحدود وداع إلى إرجاع ما قد غُيّر منها وحُرّف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بدأت خطبتها بتوحيد الله وبيان عظمته ونعمه، وبيان معالم الدين وفلسفتها، ثمّ بيّنت عظم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الامّة، حيث انتشلها من الضلال المبين إلى الهداية والكيان العظيم من الحضارة الإسلامية، ثمّ أشارت إلى انقلابهم على الأعقاب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وخيانتهم للدين، ومخالفتهم أوامر الله ورسوله، كما أنّها شدّدت على تحكيم كتاب الله تعالى ووصيّة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bookmarkStart w:id="721" w:name="pg19167_204557"/>
    </w:p>
    <w:p>
      <w:pPr>
        <w:pStyle w:val="Heading2"/>
        <w:numPr>
          <w:ilvl w:val="1"/>
          <w:numId w:val="1"/>
        </w:numPr>
        <w:rPr/>
      </w:pPr>
      <w:bookmarkStart w:id="722" w:name="__RefHeading___Toc16199290_1280447820"/>
      <w:bookmarkStart w:id="723" w:name="_Toc262"/>
      <w:bookmarkEnd w:id="721"/>
      <w:bookmarkEnd w:id="722"/>
      <w:r>
        <w:rPr>
          <w:rtl w:val="true"/>
        </w:rPr>
        <w:t>سكوت الامام علي السلام عن ظلامة الزهراء عليها السلام</w:t>
      </w:r>
      <w:bookmarkEnd w:id="723"/>
    </w:p>
    <w:p>
      <w:pPr>
        <w:pStyle w:val="Heading3"/>
        <w:numPr>
          <w:ilvl w:val="2"/>
          <w:numId w:val="1"/>
        </w:numPr>
        <w:rPr/>
      </w:pPr>
      <w:bookmarkStart w:id="724" w:name="__RefHeading___Toc16199292_1280447820"/>
      <w:bookmarkStart w:id="725" w:name="_Toc263"/>
      <w:bookmarkEnd w:id="724"/>
      <w:r>
        <w:rPr>
          <w:rtl w:val="true"/>
        </w:rPr>
        <w:t>الجواب الأول</w:t>
      </w:r>
      <w:r>
        <w:rPr>
          <w:rtl w:val="true"/>
        </w:rPr>
        <w:t xml:space="preserve">: </w:t>
      </w:r>
      <w:r>
        <w:rPr>
          <w:rtl w:val="true"/>
        </w:rPr>
        <w:t>الوصية</w:t>
      </w:r>
      <w:bookmarkEnd w:id="72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بن محمد، عن المعلى، عن أحمد بن محمد، عن الحارث بن جعفر، عن علي بن إسماعيل بن يقطين، عن عيسى بن المستفاد أبي موسى الضرير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الوصية،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المملى عليه، وجبرئيل والملائكة المقربون 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قد كان ما قلت، ولكن حين 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نزلت الوصية من عندالله كتابا مسجلا، نزل به جبرئيل مع أمناء الله تبارك وتعالى من الملائكة،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 باخرا جمن عندك إلا وصيك ليقبضها منا، وتشهدنا بدفعك إياها إليه ضامنا لها،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باخرا جمن كان في البيت ما خلا عليا وفاطمة فيما بين الستر والباب،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ربك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ما كنت عهدت إليك، وشرطت عليك، وشهدت به عليك وأشهدت به عليك ملائكتي، وكفى بي يا محمد شهيدا،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مفاصل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ربي هو السلام، ومنه السلام، وإليه يعود السلام،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عز وجل وبر، هات الكتاب، فدفعه إليه وأمره بدفعه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أقرأه 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هذا عهد ربي تبارك وتعالى إلي، وشرطه علي وأمانته، وقد بلغت ونصحت وأديت،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لك بأبي أنت وأمي بالبلاغ والنصيحة والتصديق على ما قلت، ويشهد لك به سمعي وبصري ولحمي ودمي،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لكما على ذلك من الشاهدين،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أخذت وصيتي وعرفتها، وضمنت الله ولي الوفاء بما فيها؟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بأبي أنت وأمي على ضمانها، وعلى الله عوني وتوفيقي على أدائها،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إني أريد أن اشهد عليك بموافاتي بها يوم القيامة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أشهد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جبرئيل وميكائيل فيما بيني وبينك الآن، وهما حاضران معهما الملائكة المقربون لأشهدهم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ليشهدوا وأنا بأبي وأمي اشهدهم، فأشهدهم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فيما اشترط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أمره الله عزوجل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تفي بما فيها من موالاة من والى الله ورسوله، والبراءة والعداوة لمن عادى الله ورسوله، والبراءة منهم على الصبر منك على كظم الغيظ، وعلى ذهاب حقك، وغصب خمسك، وانتهاك حرمتك،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لقد سمعت جبرئيل يقول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عرفه أنه ينتهك الحرمة وهي حرمة الله، وحرمة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أن تخضب لحيته من رأسه بدم عبيط 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فصعقت حين فهمت الكلمة من الأمين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سقطت على وجهي، وقلت نعم قبلت ورضيت، وإن انتهكت الحرمة وعطلت السنن، ومزق الكتاب، وهدمت الكعبة، وخضبت لحيتي من رأسي بدم عبيط صابرا محتسبا أبدا، حتى أقدم عليك، 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والحسن والحسين وأعلمهم مثل ما أعلم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مثل قوله، فختمت الوصية بخواتيم من ذهب لم تمسه النار، ودفعت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bookmarkStart w:id="726" w:name="pg19167_204559"/>
    </w:p>
    <w:p>
      <w:pPr>
        <w:pStyle w:val="BookText"/>
        <w:rPr/>
      </w:pPr>
      <w:bookmarkEnd w:id="726"/>
      <w:r>
        <w:rPr>
          <w:rFonts w:ascii="Amiri" w:hAnsi="Amiri" w:eastAsia="Amiri" w:cs="Amiri"/>
          <w:color w:val="111111"/>
          <w:sz w:val="28"/>
          <w:sz w:val="28"/>
          <w:szCs w:val="28"/>
          <w:rtl w:val="true"/>
          <w:lang w:bidi="ar-SA"/>
        </w:rPr>
        <w:t>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ألا تذكر ما كان في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الوصية توثبهم وخلافهم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شئ بشئ وحرف بحرف، 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 الْمَوْتَى وَنَكْتُبُ مَا قَدَّمُوا وَاثَرَهُمْ وَكُلَّ شَيْءٍ أَحْصَيْنَهُ فِي إِمَامٍ مُّبِينٍ</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والله 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لأميرالمؤمنين وفاطمة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فهمتما ما تقدمت به إليكما وقبلتماه؟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وصبرنا على ما ساءنا وغاظنا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الوصية أمر جدير بأن نلتفت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نبي الله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موصىّ من قبل نبي الله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يحرك ساكنا ولم يحمل السيف بالرغم من أن بني إسرائيل عبدوا العجل، فأيهما أعظم أن تنقلب الأمة، فتشرك وتكفر بالله، أم أن أصبر ولو ظلمت زوجتي بل وتضرب على ألا يكفر الناس أو يعودوا كفاراً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يَهَرُونُ مَا مَنَعَكَ إِذْ رَأَيْنَهُمْ ضَلُّوا أَلَّا تَتَّبِعَنِ أَفَعَصَيْتَ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يَبْنَؤُمَ لَا تَأْخُذْ بِلِحْيَتِي وَلَا بِرَأْسِي إِنِّي خَشِيتُ أَن تَقُولَ فَرَّقْتَ بَيْنَ بَنِي إِسْرَاءِ يلَ وَلَمْ تَرْقُبْ قَوْلِي</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تَتَّبِعَنِ أَفَعَصَيْتَ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تدلان على أنه كان موصى من قبل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لم يجاهدهم على أنهم قد أشركوا وعبدوا العجل </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6199294_1280447820"/>
      <w:bookmarkStart w:id="728" w:name="_Toc264"/>
      <w:bookmarkEnd w:id="727"/>
      <w:r>
        <w:rPr>
          <w:rtl w:val="true"/>
        </w:rPr>
        <w:t xml:space="preserve">الجواب الثاني </w:t>
      </w:r>
      <w:r>
        <w:rPr>
          <w:rtl w:val="true"/>
        </w:rPr>
        <w:t xml:space="preserve">: </w:t>
      </w:r>
      <w:r>
        <w:rPr>
          <w:rtl w:val="true"/>
        </w:rPr>
        <w:t>معصوم حكيم فيجب التسليم</w:t>
      </w:r>
      <w:bookmarkEnd w:id="7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أميرالمؤمنين صلوات الله عليه إمامٌ معصوم حكيم ذو علم، فإذا رأى الحكمة والمصلحة في السكوت، فيجب التسليم له بهذا الأمر على أنه هو الحق وهو الأمر الذي يرضي الله عزّ وجل حتى وإن لم يكن موصى، يقول الله </w:t>
      </w:r>
      <w:bookmarkStart w:id="729" w:name="pg19167_204560"/>
    </w:p>
    <w:p>
      <w:pPr>
        <w:pStyle w:val="BookText"/>
        <w:rPr/>
      </w:pPr>
      <w:bookmarkEnd w:id="729"/>
      <w:r>
        <w:rPr>
          <w:rFonts w:ascii="Amiri" w:hAnsi="Amiri" w:eastAsia="Amiri" w:cs="Amiri"/>
          <w:color w:val="111111"/>
          <w:sz w:val="28"/>
          <w:sz w:val="28"/>
          <w:szCs w:val="28"/>
          <w:rtl w:val="true"/>
          <w:lang w:bidi="ar-SA"/>
        </w:rPr>
        <w:t xml:space="preserve">عزّ وجل في قصة يعقوب وبعد أن أمرهم أن يدخلوا من عدة أبواب متفرقة،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دَخَلُوا مِنْ حَيْثُ أَمَرَهُمْ أَبُوهُمْ مَا كَانَ يُغْنِي عَنْهُمْ مِنَ اللَّهِ مِنْ شَيْءٍ إِلَّا حَاجَةً فِي نَفْسِ يَعْقُوبَ قَضَاهَا وَإِنَّهُ لَذُو عِلْمٍ لِمَا عَلَّمْنَاهُ وَلَكِنَّ أَكْثَرَ النَّاسِ لَا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وأميرالمؤمنين صلوات الله عليه ينطبق عليه هذا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لَذُو عِلْمٍ لِمَا عَلَّمْنَهُ وَلَكِنَّ أَكْثَرَ النَّاسِ لَا يَعْلَمُونَ</w:t>
      </w:r>
      <w:r>
        <w:rPr>
          <w:rFonts w:eastAsia="Amiri" w:cs="Amiri" w:ascii="Amiri" w:hAnsi="Amiri"/>
          <w:color w:val="111111"/>
          <w:sz w:val="28"/>
          <w:szCs w:val="28"/>
          <w:rtl w:val="true"/>
          <w:lang w:bidi="ar-SA"/>
        </w:rPr>
        <w:t>» !</w:t>
      </w:r>
    </w:p>
    <w:p>
      <w:pPr>
        <w:pStyle w:val="Heading3"/>
        <w:numPr>
          <w:ilvl w:val="2"/>
          <w:numId w:val="1"/>
        </w:numPr>
        <w:rPr/>
      </w:pPr>
      <w:bookmarkStart w:id="730" w:name="__RefHeading___Toc16199296_1280447820"/>
      <w:bookmarkStart w:id="731" w:name="_Toc265"/>
      <w:bookmarkEnd w:id="730"/>
      <w:r>
        <w:rPr>
          <w:rtl w:val="true"/>
        </w:rPr>
        <w:t>الجواب الثالث</w:t>
      </w:r>
      <w:r>
        <w:rPr>
          <w:rtl w:val="true"/>
        </w:rPr>
        <w:t xml:space="preserve">: </w:t>
      </w:r>
      <w:r>
        <w:rPr>
          <w:rtl w:val="true"/>
        </w:rPr>
        <w:t>واجبه الشرعي</w:t>
      </w:r>
      <w:bookmarkEnd w:id="731"/>
    </w:p>
    <w:p>
      <w:pPr>
        <w:pStyle w:val="BookText"/>
        <w:rPr/>
      </w:pPr>
      <w:r>
        <w:rPr>
          <w:rFonts w:ascii="Amiri" w:hAnsi="Amiri" w:eastAsia="Amiri" w:cs="Amiri"/>
          <w:color w:val="111111"/>
          <w:sz w:val="28"/>
          <w:sz w:val="28"/>
          <w:szCs w:val="28"/>
          <w:rtl w:val="true"/>
          <w:lang w:bidi="ar-SA"/>
        </w:rPr>
        <w:t>إنّ عدم دفاع الإمام عن حقّه ليس أمراً مسلّماً، ولم يدلّ عليه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بالدفاع عن حرمة بيته عملاً بواجبه الشرعي، إلّا أنّ الدفاع في ذلك اليوم لم يتّخذ شكل الحرب وإراقة الدماء لأنّ مصلحة الإسلام اقتضت ذلك، ولو أنّه شهر السيف ووقف معه بنو هاشم ومجموعة من الصحابة الذين عقدوا له البيعة يوم غدير خمّ في وجه الخلفاء وأنصارهم لانقسم المسلمون إلى فريقين، ولانهدّ أصل الإسلام، وقد حدث أن جاء أحد المنافقين في زيّ المُحبّ المُشفق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أبسط يدك حتّى أُبايعك، وقائل هذه الجملة هو أبو سفيان العدوّ اللّدود للإسلام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أميرالمؤمنين كان مطّلعاً على دخيلة أمره، في أنّه يريد إيقاع أهل بيت النبيّ في حرب داخليّة بالمدينة، ولذلك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والله ما أردت بالإسلام إلّا الفتنة، وإنّك والله طالما بغيت الإسلام، لا حاجة لنا في نصيحتك</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6199298_1280447820"/>
      <w:bookmarkStart w:id="733" w:name="_Toc266"/>
      <w:bookmarkEnd w:id="732"/>
      <w:r>
        <w:rPr>
          <w:rtl w:val="true"/>
        </w:rPr>
        <w:t>الجواب الرابع</w:t>
      </w:r>
      <w:r>
        <w:rPr>
          <w:rtl w:val="true"/>
        </w:rPr>
        <w:t xml:space="preserve">: </w:t>
      </w:r>
      <w:r>
        <w:rPr>
          <w:rtl w:val="true"/>
        </w:rPr>
        <w:t>لم يكن معه من ينصره حقاً</w:t>
      </w:r>
      <w:bookmarkEnd w:id="7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لتعامل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غاصبي حقوقهم كان عين الحكمة </w:t>
      </w:r>
      <w:bookmarkStart w:id="734" w:name="pg19167_204561"/>
    </w:p>
    <w:p>
      <w:pPr>
        <w:pStyle w:val="BookText"/>
        <w:rPr/>
      </w:pPr>
      <w:bookmarkEnd w:id="734"/>
      <w:r>
        <w:rPr>
          <w:rFonts w:ascii="IRNazanin" w:hAnsi="IRNazanin" w:eastAsia="IRNazanin"/>
          <w:color w:val="111111"/>
          <w:sz w:val="28"/>
          <w:sz w:val="28"/>
          <w:szCs w:val="28"/>
          <w:rtl w:val="true"/>
          <w:lang w:bidi="fa-IR"/>
        </w:rPr>
        <w:t xml:space="preserve">والعقل لأن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معه من ينصره حقاً ليقاتل بهم مع  المحافظة على كيان الاسلام وبيضته مع إقامة الحجة على الناس عند فعله ذلك فقد طلب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رجلاً ليقاتل بهم فلم يحضر سوى أربعة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ناصر وما أخذ الله على العلماء أن لا يقاروا على كظة ظالم ولا سعب مظلوم لألقيت حبلها على غاربها ولسقيت آخرها بكأس أولها ولألفيتم دنياكم هذه أزهد عندي من عفطة عنز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الخطبة الشقشقية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 رسول ربّ العالمين لا يحملون الناس على إمامة على بالاكراه والجبر وإنما بينوا هذا الأمر أعظم بيان وأوضحوه غاية المستطاع ولكن بعض الناس من قريش أبت ذلك وحملت الناس على ما تهوى</w:t>
      </w:r>
      <w:r>
        <w:rPr>
          <w:rFonts w:eastAsia="IRNazanin" w:cs="IRNazanin"/>
          <w:color w:val="111111"/>
          <w:sz w:val="28"/>
          <w:szCs w:val="28"/>
          <w:rtl w:val="true"/>
          <w:lang w:bidi="fa-IR"/>
        </w:rPr>
        <w:t>.</w:t>
      </w:r>
    </w:p>
    <w:p>
      <w:pPr>
        <w:pStyle w:val="Heading3"/>
        <w:numPr>
          <w:ilvl w:val="2"/>
          <w:numId w:val="1"/>
        </w:numPr>
        <w:rPr/>
      </w:pPr>
      <w:bookmarkStart w:id="735" w:name="__RefHeading___Toc16199300_1280447820"/>
      <w:bookmarkStart w:id="736" w:name="_Toc267"/>
      <w:bookmarkEnd w:id="735"/>
      <w:r>
        <w:rPr>
          <w:rtl w:val="true"/>
        </w:rPr>
        <w:t xml:space="preserve">الجواب الخامس </w:t>
      </w:r>
      <w:r>
        <w:rPr>
          <w:rtl w:val="true"/>
        </w:rPr>
        <w:t xml:space="preserve">: </w:t>
      </w:r>
      <w:r>
        <w:rPr>
          <w:rtl w:val="true"/>
        </w:rPr>
        <w:t xml:space="preserve">الاقتداء برسول الله </w:t>
      </w:r>
      <w:r>
        <w:rPr>
          <w:rtl w:val="true"/>
        </w:rPr>
        <w:t>(</w:t>
      </w:r>
      <w:r>
        <w:rPr>
          <w:rtl w:val="true"/>
        </w:rPr>
        <w:t xml:space="preserve">صلّی اللَّهِ علیه وَ آلِهِ وَ سَلَّمَ </w:t>
      </w:r>
      <w:r>
        <w:rPr>
          <w:rtl w:val="true"/>
        </w:rPr>
        <w:t>)</w:t>
      </w:r>
      <w:bookmarkEnd w:id="736"/>
    </w:p>
    <w:p>
      <w:pPr>
        <w:pStyle w:val="BookText"/>
        <w:rPr/>
      </w:pPr>
      <w:r>
        <w:rPr>
          <w:rFonts w:ascii="IRNazanin" w:hAnsi="IRNazanin" w:eastAsia="IRNazanin"/>
          <w:color w:val="111111"/>
          <w:sz w:val="28"/>
          <w:sz w:val="28"/>
          <w:szCs w:val="28"/>
          <w:rtl w:val="true"/>
          <w:lang w:bidi="fa-IR"/>
        </w:rPr>
        <w:t xml:space="preserve">إقتداء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تركه جهاد المشركين بمكة ثلاثة عشرة سنة بعد النبوة، وبالمدينة تسعة عشر شهرا ، وذلك لقله أعوانه عليهم، وكذلك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مجاهدة أعدائه لقله أعوانه عليهم، فلما لم تبطل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تركه الجهاد ثلاثة عشر سنة وتسعة عشر شهرا، كذلك لم تبطل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تركه الجهاد خمسا وعشرين سنة إذ كانت العلة المانعة لهما من الجهاد واحدة</w:t>
      </w:r>
      <w:r>
        <w:rPr>
          <w:rFonts w:eastAsia="IRNazanin" w:cs="IRNazanin"/>
          <w:color w:val="111111"/>
          <w:sz w:val="28"/>
          <w:szCs w:val="28"/>
          <w:rtl w:val="true"/>
          <w:lang w:bidi="fa-IR"/>
        </w:rPr>
        <w:t>.</w:t>
      </w:r>
    </w:p>
    <w:p>
      <w:pPr>
        <w:pStyle w:val="Heading3"/>
        <w:numPr>
          <w:ilvl w:val="2"/>
          <w:numId w:val="1"/>
        </w:numPr>
        <w:rPr/>
      </w:pPr>
      <w:bookmarkStart w:id="737" w:name="__RefHeading___Toc16199302_1280447820"/>
      <w:bookmarkStart w:id="738" w:name="_Toc268"/>
      <w:bookmarkEnd w:id="737"/>
      <w:r>
        <w:rPr>
          <w:rtl w:val="true"/>
        </w:rPr>
        <w:t xml:space="preserve">الجواب السادس </w:t>
      </w:r>
      <w:r>
        <w:rPr>
          <w:rtl w:val="true"/>
        </w:rPr>
        <w:t xml:space="preserve">: </w:t>
      </w:r>
      <w:r>
        <w:rPr>
          <w:rtl w:val="true"/>
        </w:rPr>
        <w:t>الخوف على الإمة من الفتنة الداخلية</w:t>
      </w:r>
      <w:bookmarkEnd w:id="73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الخوف على الإمة من الفتنة الداخلية وشق العصى والدولة الاسلامية </w:t>
      </w:r>
      <w:bookmarkStart w:id="739" w:name="pg19167_204562"/>
    </w:p>
    <w:p>
      <w:pPr>
        <w:pStyle w:val="BookText"/>
        <w:rPr/>
      </w:pPr>
      <w:bookmarkEnd w:id="739"/>
      <w:r>
        <w:rPr>
          <w:rFonts w:ascii="Amiri" w:hAnsi="Amiri" w:eastAsia="Amiri" w:cs="Amiri"/>
          <w:color w:val="111111"/>
          <w:sz w:val="28"/>
          <w:sz w:val="28"/>
          <w:szCs w:val="28"/>
          <w:rtl w:val="true"/>
          <w:lang w:bidi="ar-SA"/>
        </w:rPr>
        <w:t>حديثة مما يؤدي الى ضعفها وتفككها، بعد ان كان الفرس والروم يتربصون بدولة الاسلام الجديدة والناشئة حديثا، وينتظرون أي فرصة ضعف لينقضوا عليها وإنهائها</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6199304_1280447820"/>
      <w:bookmarkStart w:id="741" w:name="_Toc269"/>
      <w:bookmarkEnd w:id="740"/>
      <w:r>
        <w:rPr>
          <w:rtl w:val="true"/>
        </w:rPr>
        <w:t xml:space="preserve">الجواب السابع </w:t>
      </w:r>
      <w:r>
        <w:rPr>
          <w:rtl w:val="true"/>
        </w:rPr>
        <w:t xml:space="preserve">: </w:t>
      </w:r>
      <w:r>
        <w:rPr>
          <w:rtl w:val="true"/>
        </w:rPr>
        <w:t>لكي يحافظ على الثقلين</w:t>
      </w:r>
      <w:bookmarkEnd w:id="7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تفضيل المصلحة الاسلامية على المصلحة الشخصية، فالامام ضحى ببيته وزوجته ونفسه فقط لكي يحافظ على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مستمرة في الامة، تنفيذا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إني تارك فيكم الثقلين كتاب الله حبل ممدود ما بین السماء والأرض وعترتي أهل بيتي ولن يفترقا حتى يردا على الحوض</w:t>
      </w:r>
      <w:r>
        <w:rPr>
          <w:rFonts w:eastAsia="IRNazanin" w:cs="IRNazanin"/>
          <w:color w:val="111111"/>
          <w:sz w:val="28"/>
          <w:szCs w:val="28"/>
          <w:rtl w:val="true"/>
          <w:lang w:bidi="fa-IR"/>
        </w:rPr>
        <w:t>).</w:t>
      </w:r>
    </w:p>
    <w:p>
      <w:pPr>
        <w:pStyle w:val="Heading3"/>
        <w:numPr>
          <w:ilvl w:val="2"/>
          <w:numId w:val="1"/>
        </w:numPr>
        <w:rPr/>
      </w:pPr>
      <w:bookmarkStart w:id="742" w:name="__RefHeading___Toc16199306_1280447820"/>
      <w:bookmarkStart w:id="743" w:name="_Toc270"/>
      <w:bookmarkEnd w:id="742"/>
      <w:r>
        <w:rPr>
          <w:rtl w:val="true"/>
        </w:rPr>
        <w:t xml:space="preserve">الجواب الثامن </w:t>
      </w:r>
      <w:r>
        <w:rPr>
          <w:rtl w:val="true"/>
        </w:rPr>
        <w:t xml:space="preserve">: </w:t>
      </w:r>
      <w:r>
        <w:rPr>
          <w:rtl w:val="true"/>
        </w:rPr>
        <w:t>لا يعلم وجهه الا من التارك</w:t>
      </w:r>
      <w:bookmarkEnd w:id="743"/>
    </w:p>
    <w:p>
      <w:pPr>
        <w:pStyle w:val="BookText"/>
        <w:rPr/>
      </w:pPr>
      <w:r>
        <w:rPr>
          <w:rFonts w:ascii="Amiri" w:hAnsi="Amiri" w:eastAsia="Amiri" w:cs="Amiri"/>
          <w:color w:val="111111"/>
          <w:sz w:val="28"/>
          <w:sz w:val="28"/>
          <w:szCs w:val="28"/>
          <w:rtl w:val="true"/>
          <w:lang w:bidi="ar-SA"/>
        </w:rPr>
        <w:t>هو ان ترك الدفاع كأي ترك لا يعلم وجهه الا من التارك، وما يذكر مجرد احتمالات مالم يرد بيان من نفس التارك، ولك ان تقرب هذه الفكرة بالمثال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لوترك زيد الذهاب الى مقر العمل هذا اليوم فهل يتمكن أصدقاؤه وزملاؤه معرفة سبب عدم ذهابه للعمل هل المرض او قرار ترك العمل او المزاحمة بأمر أهم بدون ان يخبرهم زيد نفسه؟ بالطبع لا</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6199308_1280447820"/>
      <w:bookmarkStart w:id="745" w:name="_Toc271"/>
      <w:bookmarkEnd w:id="744"/>
      <w:r>
        <w:rPr>
          <w:rtl w:val="true"/>
        </w:rPr>
        <w:t xml:space="preserve">الجواب التاسع </w:t>
      </w:r>
      <w:r>
        <w:rPr>
          <w:rtl w:val="true"/>
        </w:rPr>
        <w:t xml:space="preserve">: </w:t>
      </w:r>
      <w:r>
        <w:rPr>
          <w:rtl w:val="true"/>
        </w:rPr>
        <w:t>حكمة الابتلاء والامتحان</w:t>
      </w:r>
      <w:bookmarkEnd w:id="745"/>
    </w:p>
    <w:p>
      <w:pPr>
        <w:pStyle w:val="BookText"/>
        <w:rPr/>
      </w:pPr>
      <w:r>
        <w:rPr>
          <w:rFonts w:ascii="Amiri" w:hAnsi="Amiri" w:eastAsia="Amiri" w:cs="Amiri"/>
          <w:color w:val="111111"/>
          <w:sz w:val="28"/>
          <w:sz w:val="28"/>
          <w:szCs w:val="28"/>
          <w:rtl w:val="true"/>
          <w:lang w:bidi="ar-SA"/>
        </w:rPr>
        <w:t>ترك الدفاع عن الزهراء عليها السلام نظير ترك الله الدفاع عن أنبياءه ورسله واولياءه الذين قتلوا وقطعوا وعذب كثير منهم، فهو لحكمة قد نعلمها وقد لا نعلمها، وانما نحتملها، كحكمة الابتلاء والامتحان اوالمزاحمة بأهم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يترك الله قابيل يقتل هابيل، بل ترك آلاف الناس يقتلون آلاف الناس مع </w:t>
      </w:r>
    </w:p>
    <w:p>
      <w:pPr>
        <w:pStyle w:val="BookText"/>
        <w:rPr/>
      </w:pPr>
      <w:r>
        <w:rPr>
          <w:rFonts w:ascii="IRNazanin" w:hAnsi="IRNazanin" w:eastAsia="IRNazanin"/>
          <w:color w:val="111111"/>
          <w:sz w:val="28"/>
          <w:sz w:val="28"/>
          <w:szCs w:val="28"/>
          <w:rtl w:val="true"/>
          <w:lang w:bidi="fa-IR"/>
        </w:rPr>
        <w:t xml:space="preserve">ان من قتل نفسا بغير نفس او فساد في الارض فكانما قتل الناس جميعا؟ الم يترك الله طاغون اليهود يقضي على نبي الله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راسه هدية لبغي من بغايا إسرائيل؟</w:t>
      </w:r>
    </w:p>
    <w:p>
      <w:pPr>
        <w:pStyle w:val="BookText"/>
        <w:rPr/>
      </w:pPr>
      <w:r>
        <w:rPr>
          <w:rFonts w:ascii="IRNazanin" w:hAnsi="IRNazanin" w:eastAsia="IRNazanin"/>
          <w:color w:val="111111"/>
          <w:sz w:val="28"/>
          <w:sz w:val="28"/>
          <w:szCs w:val="28"/>
          <w:rtl w:val="true"/>
          <w:lang w:bidi="fa-IR"/>
        </w:rPr>
        <w:t xml:space="preserve">این الله عن كل ذلك وعن ابليس الذي يتسبب في وقوعها، هل هو غافل عم يفعل الظالمون، هل يعجزه منع ذلك ؟ هل هو 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ويقعده الجبن عن ترتب هذه المفاسد؟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إجابات أخرى لمن أراد الزيادة </w:t>
      </w:r>
      <w:r>
        <w:rPr>
          <w:rFonts w:eastAsia="Amiri" w:cs="Amiri" w:ascii="Amiri" w:hAnsi="Amiri"/>
          <w:color w:val="111111"/>
          <w:sz w:val="28"/>
          <w:szCs w:val="28"/>
          <w:rtl w:val="true"/>
          <w:lang w:bidi="ar-SA"/>
        </w:rPr>
        <w:t xml:space="preserve">. </w:t>
      </w:r>
      <w:bookmarkStart w:id="746" w:name="pg19167_204564"/>
    </w:p>
    <w:p>
      <w:pPr>
        <w:pStyle w:val="Heading2"/>
        <w:numPr>
          <w:ilvl w:val="1"/>
          <w:numId w:val="1"/>
        </w:numPr>
        <w:rPr/>
      </w:pPr>
      <w:bookmarkStart w:id="747" w:name="__RefHeading___Toc16199310_1280447820"/>
      <w:bookmarkStart w:id="748" w:name="_Toc272"/>
      <w:bookmarkEnd w:id="746"/>
      <w:bookmarkEnd w:id="747"/>
      <w:r>
        <w:rPr>
          <w:rtl w:val="true"/>
        </w:rPr>
        <w:t>خاتمة</w:t>
      </w:r>
      <w:bookmarkEnd w:id="74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9" w:name="__RefHeading___Toc16199312_1280447820"/>
      <w:bookmarkStart w:id="750" w:name="_Toc273"/>
      <w:bookmarkEnd w:id="749"/>
      <w:r>
        <w:rPr>
          <w:rtl w:val="true"/>
        </w:rPr>
        <w:t>اشارة</w:t>
      </w:r>
      <w:bookmarkEnd w:id="75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9167_204566"/>
      <w:bookmarkStart w:id="752" w:name="pg19167_204566"/>
      <w:bookmarkEnd w:id="752"/>
    </w:p>
    <w:p>
      <w:pPr>
        <w:pStyle w:val="Heading3"/>
        <w:numPr>
          <w:ilvl w:val="2"/>
          <w:numId w:val="1"/>
        </w:numPr>
        <w:rPr/>
      </w:pPr>
      <w:bookmarkStart w:id="753" w:name="pg19167_204566"/>
      <w:bookmarkStart w:id="754" w:name="__RefHeading___Toc16199314_1280447820"/>
      <w:bookmarkStart w:id="755" w:name="_Toc274"/>
      <w:bookmarkEnd w:id="753"/>
      <w:bookmarkEnd w:id="754"/>
      <w:r>
        <w:rPr>
          <w:rtl w:val="true"/>
        </w:rPr>
        <w:t xml:space="preserve">في بعض من فاز بسعادة رؤية الصديقة الطاهرة </w:t>
      </w:r>
      <w:r>
        <w:rPr>
          <w:rtl w:val="true"/>
        </w:rPr>
        <w:t>(</w:t>
      </w:r>
      <w:r>
        <w:rPr>
          <w:rtl w:val="true"/>
        </w:rPr>
        <w:t>علیها السّلام</w:t>
      </w:r>
      <w:r>
        <w:rPr>
          <w:rtl w:val="true"/>
        </w:rPr>
        <w:t xml:space="preserve">) </w:t>
      </w:r>
      <w:r>
        <w:rPr>
          <w:rtl w:val="true"/>
        </w:rPr>
        <w:t>في المنام</w:t>
      </w:r>
      <w:bookmarkEnd w:id="755"/>
    </w:p>
    <w:p>
      <w:pPr>
        <w:pStyle w:val="Heading4"/>
        <w:numPr>
          <w:ilvl w:val="3"/>
          <w:numId w:val="1"/>
        </w:numPr>
        <w:rPr/>
      </w:pPr>
      <w:bookmarkStart w:id="756" w:name="__RefHeading___Toc16199316_1280447820"/>
      <w:bookmarkStart w:id="757" w:name="_Toc275"/>
      <w:bookmarkEnd w:id="756"/>
      <w:r>
        <w:rPr>
          <w:rtl w:val="true"/>
        </w:rPr>
        <w:t>جارية من قصر يزيد لعنه الله</w:t>
      </w:r>
      <w:bookmarkEnd w:id="757"/>
    </w:p>
    <w:p>
      <w:pPr>
        <w:pStyle w:val="BookText"/>
        <w:rPr/>
      </w:pPr>
      <w:r>
        <w:rPr>
          <w:rFonts w:ascii="IRNazanin" w:hAnsi="IRNazanin" w:eastAsia="IRNazanin"/>
          <w:color w:val="111111"/>
          <w:sz w:val="28"/>
          <w:sz w:val="28"/>
          <w:szCs w:val="28"/>
          <w:rtl w:val="true"/>
          <w:lang w:bidi="fa-IR"/>
        </w:rPr>
        <w:t xml:space="preserve">قال سهل وخرجت جارية من قصر يزيد لعنه الله، فرأته ينكت ثنايا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الله يديك ورجليك، أتنكت ثنايا طال ما قبلها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رأسك، ما هذا الكلام؟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يزيد الملعون أني كنت النائمة واليقظانة، إذ نظرت إلى باب السماء وقد فتح، إذا أنا بسلّم من نور قد نزل من السماء إلى الأرض، وإذا بغلامين أمردين عليهما ثياب خضر وهما ينزلان على ذلك السلّم، وقد بسط لهما في ذلك الحال بساط من زبرجد الجنة، وقد أخذ نور ذلك البساط من المشرق إلى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برجل رفيع القامة مدوّر الهامة، قد أقبل يسعى، حتى جلس في وسط ذلك البساط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فهبط رجل درّي اللون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 سام اهبط، فهبط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 إبراهيم اهبط فهبط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إسماعيل اهبط، فهبط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موسى اهبط، فهبط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عيسى اهبط، فهبط</w:t>
      </w:r>
      <w:r>
        <w:rPr>
          <w:rFonts w:eastAsia="Amiri" w:cs="Amiri" w:ascii="Amiri" w:hAnsi="Amiri"/>
          <w:color w:val="111111"/>
          <w:sz w:val="28"/>
          <w:szCs w:val="28"/>
          <w:rtl w:val="true"/>
          <w:lang w:bidi="ar-SA"/>
        </w:rPr>
        <w:t xml:space="preserve">. </w:t>
      </w:r>
      <w:bookmarkStart w:id="758" w:name="pg19167_204567"/>
    </w:p>
    <w:p>
      <w:pPr>
        <w:pStyle w:val="BookText"/>
        <w:rPr/>
      </w:pPr>
      <w:bookmarkEnd w:id="758"/>
      <w:r>
        <w:rPr>
          <w:rFonts w:ascii="IRNazanin" w:hAnsi="IRNazanin" w:eastAsia="IRNazanin"/>
          <w:color w:val="111111"/>
          <w:sz w:val="28"/>
          <w:sz w:val="28"/>
          <w:szCs w:val="28"/>
          <w:rtl w:val="true"/>
          <w:lang w:bidi="fa-IR"/>
        </w:rPr>
        <w:t>ثم رأيت إمرأة واقفة، وقد نشرت شعرها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 حوا اهبطي، يا أمي خديجة اهبطي، يا أمي هاجر اهبطي، يا أختى سارة اهبطي ويا أختي مريم اهبطي، وإذا هاتف من الجوّ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فاطمة الزهراء ابنة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زوجة علي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المقبور بكربلاء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ما صنعت أمتك بولدك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ما فعلت الطغاة بولدي؟ فبكى آدم وبكى كل من كان حاضرا، حتى بكت الملائكة لبكائهم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رأيت رجالا كثيرة حول الرأس، وقائلا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صاحب الدار وأحرقوه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المفرّ من النار؟</w:t>
      </w:r>
    </w:p>
    <w:p>
      <w:pPr>
        <w:pStyle w:val="BookText"/>
        <w:rPr/>
      </w:pPr>
      <w:r>
        <w:rPr>
          <w:rFonts w:ascii="Amiri" w:hAnsi="Amiri" w:eastAsia="Amiri" w:cs="Amiri"/>
          <w:color w:val="111111"/>
          <w:sz w:val="28"/>
          <w:sz w:val="28"/>
          <w:szCs w:val="28"/>
          <w:rtl w:val="true"/>
          <w:lang w:bidi="ar-SA"/>
        </w:rPr>
        <w:t>فأمر بضرب عنقها،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16199318_1280447820"/>
      <w:bookmarkStart w:id="760" w:name="_Toc276"/>
      <w:bookmarkEnd w:id="759"/>
      <w:r>
        <w:rPr>
          <w:rtl w:val="true"/>
        </w:rPr>
        <w:t>إمرأة خولي بن يزيد الأصبحي</w:t>
      </w:r>
      <w:bookmarkEnd w:id="760"/>
    </w:p>
    <w:p>
      <w:pPr>
        <w:pStyle w:val="BookText"/>
        <w:rPr/>
      </w:pPr>
      <w:r>
        <w:rPr>
          <w:rFonts w:ascii="IRNazanin" w:hAnsi="IRNazanin" w:eastAsia="IRNazanin"/>
          <w:color w:val="111111"/>
          <w:sz w:val="28"/>
          <w:sz w:val="28"/>
          <w:szCs w:val="28"/>
          <w:rtl w:val="true"/>
          <w:lang w:bidi="fa-IR"/>
        </w:rPr>
        <w:t xml:space="preserve">في مدينة المعاجز في قصة إمرأة خولي بن يزيد الأصبحي ورأس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تحت الإجانة؟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خارجي، فقتله الأمير عبيدالله بن زياد وأريد أن أذهب به إلى يزيد بن معاوية ليعطيني عليه مالا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فصاحت وخرّت مغشيّة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أفاقت وقالت يا ويلك يا شرّ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آذيت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عترته</w:t>
      </w:r>
      <w:r>
        <w:rPr>
          <w:rFonts w:eastAsia="IRNazanin" w:cs="IRNazanin"/>
          <w:color w:val="111111"/>
          <w:sz w:val="28"/>
          <w:szCs w:val="28"/>
          <w:rtl w:val="true"/>
          <w:lang w:bidi="fa-IR"/>
        </w:rPr>
        <w:t xml:space="preserve">. </w:t>
      </w:r>
      <w:bookmarkStart w:id="761" w:name="pg19167_204568"/>
    </w:p>
    <w:p>
      <w:pPr>
        <w:pStyle w:val="BookText"/>
        <w:rPr/>
      </w:pPr>
      <w:bookmarkEnd w:id="761"/>
      <w:r>
        <w:rPr>
          <w:rFonts w:ascii="IRNazanin" w:hAnsi="IRNazanin" w:eastAsia="IRNazanin"/>
          <w:color w:val="111111"/>
          <w:sz w:val="28"/>
          <w:sz w:val="28"/>
          <w:szCs w:val="28"/>
          <w:rtl w:val="true"/>
          <w:lang w:bidi="fa-IR"/>
        </w:rPr>
        <w:t>أما خفت من إله الأرض والسماء حيث تطلب الجائزة على رأس ابن سيدة نساء العالمين عليهاالسلام ؟ ثم خرجت من عنده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قامت، رفعت الرأس وقبّلته ووضعته في حجرها، وجعلت تقبّله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وخصمه جدك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الليل، غلب عليها النوم؛ فرأت كأن البيت قد انشقّ نصفين وغشيه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سحابة بيضاء، فخرجت منها امرأتان فأخذتا الرأس من حجرها وبكتا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من أنتما ؟ 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خديجة بنت خويلد وهذه ابنتي فاطمة الزهراء عليها السلام، وقد شكرناك وشكرنا عملك، وأنت رفيقتنا في درجة القدس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الصبح، جاء بعلها لأخذ الرأس، فلم تدفعه إليه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طلّقني فو الله لا جمعني وإياك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لي الرأس وافعلي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أدفعه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فقتلها وأخذ الرأس، وعجّل الله بروحها إلى الجنة جوار سيدة النساء عليهاالسلام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16199320_1280447820"/>
      <w:bookmarkStart w:id="763" w:name="_Toc277"/>
      <w:bookmarkEnd w:id="762"/>
      <w:r>
        <w:rPr>
          <w:rtl w:val="true"/>
        </w:rPr>
        <w:t>المولى محمد تقى المجلسي</w:t>
      </w:r>
      <w:bookmarkEnd w:id="763"/>
    </w:p>
    <w:p>
      <w:pPr>
        <w:pStyle w:val="BookText"/>
        <w:rPr/>
      </w:pPr>
      <w:r>
        <w:rPr>
          <w:rFonts w:ascii="Amiri" w:hAnsi="Amiri" w:eastAsia="Amiri" w:cs="Amiri"/>
          <w:color w:val="111111"/>
          <w:sz w:val="28"/>
          <w:sz w:val="28"/>
          <w:szCs w:val="28"/>
          <w:rtl w:val="true"/>
          <w:lang w:bidi="ar-SA"/>
        </w:rPr>
        <w:t>قال العالم الصفي القدوسي العلامة المحقق المولى محمد تقى المجلسي في المجلد الآخر من شرح الفقيه في ترجمة الشيخ البهائي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شرحه 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فوائده، فإني رأيته في النوم </w:t>
      </w:r>
    </w:p>
    <w:p>
      <w:pPr>
        <w:pStyle w:val="BookText"/>
        <w:rPr/>
      </w:pP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تشتغل بشرح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شأنكم وأنتم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زماننا وأشتغل وأترك المباحثات سنة حتى يتمّ، وكان بعد ذلك الرؤيا في بالي أن أشتغل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هذا أمرا عظيما ما كنت أجترؤ عليه، حتى حصل لي مرض عظيم ووصيّت فيه واشتغلت بالدعاء والتضرّع إلى الله تعالى أن يغفر لي ويذهب بروحي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فأصابني سنة فرأيت سيدي شباب أهل الجنة أجمعين عليهماالسلام قدّامي جالسين عندي، وسيد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رأسي، واظهر إنا جئنا لشفائك، وقال سيدالساجدين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تطلب الموت فإن وجودك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السنة وذهب الوجع بالكلية وحصل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حصل لي سنة أخرى، فرأيت سيد الأنبياء والمرسلين وأشرف الخلائق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أقبّل رجله فلم يدعني، فشرعت في مدائحه بأنك الذي خلق الله تعالى الكونين لأجلك، وجعلك متخلّقا بأخلاقه الكمالية، وجعلك أفضل من برأه الله، وأنت العالم بعلوم الله، والقادر بقدرة الله، والمتخلّق بأخلاق 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يتبسّم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أنا، وكانت المدائح كثيرة اختصرتها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اهدني لأقرب الطرق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أعمل ؟ وكان مرادي أن أشتغل بالرياضات للوصول إلى الله تعالى أم بغيره مما يأمر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 بما كنت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في هذه المقالات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وفاطمة عليها السلام إلى عيادتك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فأخذني البكاء والنحيب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كلبهم أيّ مقدار لي حتى تجي ء ويجيئاني إلى عيادتي؟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جدار البيت وظهرا، وللدهشة انتبهت فبكيت</w:t>
      </w:r>
      <w:r>
        <w:rPr>
          <w:rFonts w:eastAsia="Amiri" w:cs="Amiri" w:ascii="Amiri" w:hAnsi="Amiri"/>
          <w:color w:val="111111"/>
          <w:sz w:val="28"/>
          <w:szCs w:val="28"/>
          <w:rtl w:val="true"/>
          <w:lang w:bidi="ar-SA"/>
        </w:rPr>
        <w:t xml:space="preserve">. </w:t>
      </w:r>
      <w:bookmarkStart w:id="764" w:name="pg19167_204570"/>
    </w:p>
    <w:p>
      <w:pPr>
        <w:pStyle w:val="BookText"/>
        <w:rPr/>
      </w:pPr>
      <w:bookmarkEnd w:id="764"/>
      <w:r>
        <w:rPr>
          <w:rFonts w:ascii="IRNazanin" w:hAnsi="IRNazanin" w:eastAsia="IRNazanin"/>
          <w:color w:val="111111"/>
          <w:sz w:val="28"/>
          <w:sz w:val="28"/>
          <w:szCs w:val="28"/>
          <w:rtl w:val="true"/>
          <w:lang w:bidi="fa-IR"/>
        </w:rPr>
        <w:t xml:space="preserve">ثم حصلت لي سنة أخرى، فسمعت أن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إليك ثمرة من الجنة وكبابا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 أولا سفافيد الكباب وكانت من الذهب، وحولي جماعة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 من الكباب لقمة ويحصل مكانها أخرى، وأدفع إلى كل من في حولي من هذا الكباب وأقول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سفافيد كباب الجنة من الذهب ورأيتموها، وقلت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طعام الجنة في كل لقمة طعوم كثيرة لا تشبه طعوم الدنيا وهذا كذلك، وقلت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ثمرات الجنة كلما جنى منها شيء يوجد مكانها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أدفع إليهم الكباب وأكله لا يفني الكباب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شرعت في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بقدر بطبخ حلبي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منها ورقة ورقة وأكلها، وفي كل ورقة طعوم لا تتناهي،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لكم إن ثمرة الجنة كذلك، وكلما أدفع إليهم يحصل منها ورقة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من ذلك الرؤيا وأوّلتها بالعلم، وألهمت بأن أشتغل بشرح الأحاديث، فاشتغلت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الطلبة مشغولين بالدروس كنت أدغدغ في ترك الدرس بالكلية، لكن حصل في التعطيلات التوفيق من المنعم الوهاب، وحسبتها كانت سنة على ما قاله شيخنا البهائي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16199322_1280447820"/>
      <w:bookmarkStart w:id="766" w:name="_Toc278"/>
      <w:bookmarkEnd w:id="765"/>
      <w:r>
        <w:rPr>
          <w:rtl w:val="true"/>
        </w:rPr>
        <w:t>السيد كاظم القزويني</w:t>
      </w:r>
      <w:bookmarkEnd w:id="766"/>
    </w:p>
    <w:p>
      <w:pPr>
        <w:pStyle w:val="BookText"/>
        <w:rPr/>
      </w:pPr>
      <w:r>
        <w:rPr>
          <w:rFonts w:ascii="Amiri" w:hAnsi="Amiri" w:eastAsia="Amiri" w:cs="Amiri"/>
          <w:color w:val="111111"/>
          <w:sz w:val="28"/>
          <w:sz w:val="28"/>
          <w:szCs w:val="28"/>
          <w:rtl w:val="true"/>
          <w:lang w:bidi="ar-SA"/>
        </w:rPr>
        <w:t>ينقل عن الخطيب الشهير السيد كاظم القزويني المرحوم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حينما كان يسكن في كربلاء المقدسة في الستينات، أقامت الحوزة العلمية في كربلاء المقدسة احتفالا دينيا كبيرا في النصف من شعبان بمناسبة  ميلاد خاتم أوصياء الرسول الإمام الثاني عشر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في </w:t>
      </w:r>
    </w:p>
    <w:p>
      <w:pPr>
        <w:pStyle w:val="BookText"/>
        <w:rPr/>
      </w:pPr>
      <w:r>
        <w:rPr>
          <w:rFonts w:ascii="Amiri" w:hAnsi="Amiri" w:eastAsia="Amiri" w:cs="Amiri"/>
          <w:color w:val="111111"/>
          <w:sz w:val="28"/>
          <w:sz w:val="28"/>
          <w:szCs w:val="28"/>
          <w:rtl w:val="true"/>
          <w:lang w:bidi="ar-SA"/>
        </w:rPr>
        <w:t>المدرسة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أقدم المدارس العلمية الدينية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ووجّهوا إليه الدعوة لإلقاء كلمة دينية بالمناسبة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وانتهز السيد المرحوم هذه الفرصة وذلك الاجتماع الكبير، فانتقد فيه محافظ كربلاء على ممارساته العدائية تجاه الشعائر الحسينية؛ فقد كان المحافظ  یوم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وإسمه جابر حسن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عنصريا طائفيا منحرفا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منع الخطباء من ذكر عزاء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ومصابه في حرمه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وأثارت هذه المحاضرة غضب ذلك الطاغية، فأصدر الأمر بإلقاء القبض على السيد المرحوم وإبعاده من كربلاء إلى مدينة كركوك في شمال العراق ليبقي هناك سنة كاملة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يتحدّث السيد المرحوم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رافقني إلى كركوك إبنا عمي الخطيب السيد مرتضى القزويني وأخوه السيد عبدالحسين وباتا معي في الفندق ليلة واحدة، ثم ودّعاني وعادا إلى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تلك الليلة بقيت غريبا وحيدا في الفندق، وكانت في غرفتى نافذة مطلّة على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بإزائها وتوجّهت بقلبي إلى مولاتي وسيدتي فاطمة الزهراء عليه السلام وشكوت إليها حالي، وسألتها أن تشفع لي للفر جوالعودة إلى كربلاء؛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جرى ما جرى عليّ بسبب الدفاع عن عزاء ولدك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حكموا عليّ بالإقامة الجبرية في هذه البلدة سنة كاملة، غريبا عن دياري وإخواني وأصدقائي فأدركيني</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نفس تلك الليلة، رأيت في عالم الرؤيا كأن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عليهاالسلام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لاستقبالها فرأيتها جاءت إلى الفندق وابتسمت في وجهي وقبّلتني في جبهتي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النوم وعلمت أن السيدة الزهراء عليها السلام قد تدخّلت في القضية وتشفّعت لي إلى الله تعالى للفرج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 الصباح، وصل الخبر أن رئيس الوزراء في حينه، قد ألغى قرار المحافظ وسمح لي بالعودة </w:t>
      </w:r>
      <w:bookmarkStart w:id="767" w:name="pg19167_204572"/>
    </w:p>
    <w:p>
      <w:pPr>
        <w:pStyle w:val="BookText"/>
        <w:rPr/>
      </w:pPr>
      <w:bookmarkEnd w:id="767"/>
      <w:r>
        <w:rPr>
          <w:rFonts w:ascii="Amiri" w:hAnsi="Amiri" w:eastAsia="Amiri" w:cs="Amiri"/>
          <w:color w:val="111111"/>
          <w:sz w:val="28"/>
          <w:sz w:val="28"/>
          <w:szCs w:val="28"/>
          <w:rtl w:val="true"/>
          <w:lang w:bidi="ar-SA"/>
        </w:rPr>
        <w:t>وأرسل كتابا رسميا إلى محافظ كركوك يأمره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جنّ جنون محافظ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متفرعنا متكبرا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 بالاستقالة، لأن إلغاء قراره هذا وبهذه السرعة يعتبر إهانة كبيرة له واستخفافا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على رغم أنفه عاد السيد المرحوم من كركوك إلى بغداد، وبعد فترة عاد إلى كربلاء مرفوع الرأس ، ظافرا منتصرا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16199324_1280447820"/>
      <w:bookmarkStart w:id="769" w:name="_Toc279"/>
      <w:bookmarkEnd w:id="768"/>
      <w:r>
        <w:rPr>
          <w:rtl w:val="true"/>
        </w:rPr>
        <w:t>مجنون آل محمد عليهم السلام</w:t>
      </w:r>
      <w:bookmarkEnd w:id="769"/>
    </w:p>
    <w:p>
      <w:pPr>
        <w:pStyle w:val="BookText"/>
        <w:rPr/>
      </w:pPr>
      <w:r>
        <w:rPr>
          <w:rFonts w:ascii="Amiri" w:hAnsi="Amiri" w:eastAsia="Amiri" w:cs="Amiri"/>
          <w:color w:val="111111"/>
          <w:sz w:val="28"/>
          <w:sz w:val="28"/>
          <w:szCs w:val="28"/>
          <w:rtl w:val="true"/>
          <w:lang w:bidi="ar-SA"/>
        </w:rPr>
        <w:t>قال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بعض أوثق مشايخي في النجف الأشرف، وننقل أيضا عن قصص العلماء للتنكابني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فرقة مجنون وهو مجنون آل محمد عليها السلام</w:t>
      </w:r>
    </w:p>
    <w:p>
      <w:pPr>
        <w:pStyle w:val="BookText"/>
        <w:rPr/>
      </w:pPr>
      <w:r>
        <w:rPr>
          <w:rFonts w:ascii="IRNazanin" w:hAnsi="IRNazanin" w:eastAsia="IRNazanin"/>
          <w:color w:val="111111"/>
          <w:sz w:val="28"/>
          <w:sz w:val="28"/>
          <w:szCs w:val="28"/>
          <w:rtl w:val="true"/>
          <w:lang w:bidi="fa-IR"/>
        </w:rPr>
        <w:t xml:space="preserve">إن السيد المرتضى كان يوما من الأيام في النجف الأشرف، فجاء مادحا من المادحين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إلى ضريحه المقدس، يمدح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بلغ عنده قبره الشريف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القناديل من الذهب والفضة معلّقة  في حرمك، لا حاجة لك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واحدا منها لأعيش بقية عمري بعطائك باليسار والجدة فقطع قنديلا من القناديل وسقط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هذا المادح أن يأخذه، فمنعوه خدّام الحرم الشريف فأخذوه وعلّقوه على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يوم الثاني والثالث فيتكرّر القصة، فجاء الخدام إلى السيد المرتضى وقصّوا هذه الواقعة، 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علّقوا القنديل على مكانه ولا تعطوه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فرأى السيد في المنام أنه في حضرة السيدة الصديقة الطاهرة فاطمة الزهراء عليها السلام، وهي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فرقة مجنون وهو مجنون آل محمد عليهم السلام ، </w:t>
      </w:r>
      <w:bookmarkStart w:id="770" w:name="pg19167_204573"/>
    </w:p>
    <w:p>
      <w:pPr>
        <w:pStyle w:val="BookText"/>
        <w:rPr/>
      </w:pPr>
      <w:bookmarkEnd w:id="770"/>
      <w:r>
        <w:rPr>
          <w:rFonts w:ascii="IRNazanin" w:hAnsi="IRNazanin" w:eastAsia="IRNazanin"/>
          <w:color w:val="111111"/>
          <w:sz w:val="28"/>
          <w:sz w:val="28"/>
          <w:szCs w:val="28"/>
          <w:rtl w:val="true"/>
          <w:lang w:bidi="fa-IR"/>
        </w:rPr>
        <w:t xml:space="preserve">وهذه القنديل أعطاه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تأخذوا منه وأعطوه، واطلبوا عنه الرضا حتى نرضى نحن عنكم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وأتت السيدة الصديقة عليها السلام في نفس الليلة في منام المادح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الساعة</w:t>
      </w:r>
    </w:p>
    <w:p>
      <w:pPr>
        <w:pStyle w:val="BookText"/>
        <w:rPr/>
      </w:pPr>
      <w:r>
        <w:rPr>
          <w:rFonts w:ascii="Amiri" w:hAnsi="Amiri" w:eastAsia="Amiri" w:cs="Amiri"/>
          <w:color w:val="111111"/>
          <w:sz w:val="28"/>
          <w:sz w:val="28"/>
          <w:szCs w:val="28"/>
          <w:rtl w:val="true"/>
          <w:lang w:bidi="ar-SA"/>
        </w:rPr>
        <w:t>يجي السيد المرتضى مع القنديل عندك ويعطيك القنديل، فاطلب منه كلما شئت فارض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وانتبه السيد عن نومته، وأحضر المادح وأمر بإعطائه القنديل واسترضائه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رأيت الذي أنت رأيت في منامك،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تعطني ما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الفلاني مضافا إلى القنديل ما أرضي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السيد المبلغ والقنديل، فرضي المادح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16199326_1280447820"/>
      <w:bookmarkStart w:id="772" w:name="_Toc280"/>
      <w:bookmarkEnd w:id="771"/>
      <w:r>
        <w:rPr>
          <w:rtl w:val="true"/>
        </w:rPr>
        <w:t>واخر دعوانا</w:t>
      </w:r>
      <w:bookmarkEnd w:id="772"/>
    </w:p>
    <w:p>
      <w:pPr>
        <w:pStyle w:val="BookText"/>
        <w:rPr/>
      </w:pPr>
      <w:r>
        <w:rPr>
          <w:rFonts w:ascii="Amiri" w:hAnsi="Amiri" w:eastAsia="Amiri" w:cs="Amiri"/>
          <w:color w:val="111111"/>
          <w:sz w:val="28"/>
          <w:sz w:val="28"/>
          <w:szCs w:val="28"/>
          <w:rtl w:val="true"/>
          <w:lang w:bidi="ar-SA"/>
        </w:rPr>
        <w:t>اللَّهُمَّ صَلِّ عَلى فَاطِمَةَ بِنْتِ نَبِيِّكَ مُحَمَّد عَلَيْهِ وَآلِهِ السَّلَامُ وَالْعَنْ مَنْ آذِى نَبيَّكَ فيها وَوال مَنْ والاها وعاد مَنْ عاداها وضاعِفِ العَذَابِ عَلى مَن ظَلَمَها والعَنْ مَنْ اذى نَبِيِّكَ فِيها</w:t>
      </w:r>
    </w:p>
    <w:p>
      <w:pPr>
        <w:pStyle w:val="BookText"/>
        <w:rPr/>
      </w:pPr>
      <w:r>
        <w:rPr>
          <w:rFonts w:ascii="Amiri" w:hAnsi="Amiri" w:eastAsia="Amiri" w:cs="Amiri"/>
          <w:color w:val="111111"/>
          <w:sz w:val="28"/>
          <w:sz w:val="28"/>
          <w:szCs w:val="28"/>
          <w:rtl w:val="true"/>
          <w:lang w:bidi="ar-SA"/>
        </w:rPr>
        <w:t>واسال الله العزيز الوهاب بحق الصديقة الشفيعة فاطمة عليها السلام القبول والشفاعة وان نكون في عداد خدام خدامها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الحلفي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رجب المرجب </w:t>
      </w:r>
      <w:r>
        <w:rPr>
          <w:rFonts w:eastAsia="Amiri" w:cs="Amiri" w:ascii="Amiri" w:hAnsi="Amiri"/>
          <w:color w:val="111111"/>
          <w:sz w:val="28"/>
          <w:szCs w:val="28"/>
          <w:lang w:bidi="ar-SA"/>
        </w:rPr>
        <w:t>51441</w:t>
      </w:r>
      <w:r>
        <w:rPr>
          <w:rFonts w:eastAsia="Amiri" w:cs="Amiri" w:ascii="Amiri" w:hAnsi="Amiri"/>
          <w:color w:val="111111"/>
          <w:sz w:val="28"/>
          <w:szCs w:val="28"/>
          <w:rtl w:val="true"/>
          <w:lang w:bidi="ar-SA"/>
        </w:rPr>
        <w:t xml:space="preserve"> </w:t>
      </w:r>
      <w:bookmarkStart w:id="773" w:name="pg19167_204574"/>
    </w:p>
    <w:p>
      <w:pPr>
        <w:pStyle w:val="Heading2"/>
        <w:numPr>
          <w:ilvl w:val="1"/>
          <w:numId w:val="1"/>
        </w:numPr>
        <w:rPr/>
      </w:pPr>
      <w:bookmarkStart w:id="774" w:name="__RefHeading___Toc16199328_1280447820"/>
      <w:bookmarkStart w:id="775" w:name="_Toc281"/>
      <w:bookmarkEnd w:id="773"/>
      <w:bookmarkEnd w:id="774"/>
      <w:r>
        <w:rPr>
          <w:rtl w:val="true"/>
        </w:rPr>
        <w:t>المصادر</w:t>
      </w:r>
      <w:bookmarkEnd w:id="7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سليم بن قيس الهلالي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 للمجلسي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الأمالي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للديلمي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للحصيني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للسيد البحراني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دارالسلام للنوري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اليد البيضاء في نكت الزهراء عليها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المعتبرين من قصص الصالحين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للكرمانشاهي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الأكبر للمقرّم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فقه الزهراء عليها السلام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المواهب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الوراثة الإصطفائية لفاطمة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عليهاالسلام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علام للخوارزمي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بهجة قلب المصطفى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الشهادة في مصائب السادة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جنات الخلود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الشهادة في مصائب السادة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ألقاب الرسول وعترته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سليم بن قيس الهلالي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الذاكرين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حزن المؤمنين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الكبريت الأحمر</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الأئمة الإثني عشر عليهم السلام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الشهادة في مصائب العترة الطاهرة</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أحوال الزهراء فاطمة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فيما جرى على آل الرسول</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الشهادة في مصائب العترة الطاهرة عليها السلام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الإيقان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للإمام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العيون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سبط ابن الجوزي</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الأنصاري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المعصومين عليهم السلام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الأبرار</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الزينبية</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حزن المؤمنين</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النقدي</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مهج الدعوات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الزهراء عليها السلام</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الزهراء سلام الله عليها</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العنايات الخالدة</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العين في مشهد الحسين للإسفريني</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 آشوب</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 جلابن أبي ال حديد</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 لابن قتيبة</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مقامات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الأموال لأبي عبيدة</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لإمامة والسياسة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للذهبي</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للسيوطي</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للهندي</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مروج الذهب وغيرها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6" w:name="pg19167_204580"/>
      <w:bookmarkStart w:id="777" w:name="pg19167_204580"/>
      <w:bookmarkEnd w:id="777"/>
    </w:p>
    <w:p>
      <w:pPr>
        <w:pStyle w:val="Heading2"/>
        <w:numPr>
          <w:ilvl w:val="1"/>
          <w:numId w:val="1"/>
        </w:numPr>
        <w:rPr/>
      </w:pPr>
      <w:bookmarkStart w:id="778" w:name="pg19167_204580"/>
      <w:bookmarkStart w:id="779" w:name="__RefHeading___Toc16199330_1280447820"/>
      <w:bookmarkStart w:id="780" w:name="_Toc282"/>
      <w:bookmarkEnd w:id="778"/>
      <w:bookmarkEnd w:id="779"/>
      <w:r>
        <w:rPr>
          <w:rtl w:val="true"/>
        </w:rPr>
        <w:t>الفهرس</w:t>
      </w:r>
      <w:bookmarkEnd w:id="780"/>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 في دفع بعض الإشكالات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الاشكال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دفع الاشكال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أقوال زعماء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دفع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دفع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الاول بكائها وحزنها بعد ابيها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حزن شديد على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شمّت القميص غشي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الوسادة على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تبكي ليلاً أو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بكثرة بكائك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عدد الذين هجموا على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عمر مع ثلاثمائة من أعوانه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خمسمائة، هجموا على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الثالثة جمعت لك الخيل والرجال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أربعة آلاف رجل مع عمر على دار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التوفيق بين الاختلاف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الباب والحطب والبسمار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الحطب الجزل على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 الباب على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فلكز عمر برجله على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فوقع الباب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عصروها وراء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عمر فاختفت وراء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يده لعنه الله يروم فتح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يديها الباب تمنعني من فتحه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فأحرق الباب ثم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المنازل أعظم من ضربها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ففرك عمر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كادت روحها أن تخرج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عصّرها بين البابين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قتل من صدمة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مسمار الباب في صدرها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السابعة عشر واحتطبوا ثلاثين يوماً من الحطب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لوجهي والنار تسعر وتسفع وجهي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وتعلّقت بعلي بيدها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الاضلاع المكسرة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ضلع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الباب بقوة فكسروا أضلاعها من جنبها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وكسر جنبها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 كسر ضلعاً من جنبها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معلومة طبية تزيد في حرقة المصاب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السياط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عمر كفيها بالسوط فألّمها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فالتوى السوط على عضدي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بالسياط على كتفها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بيده سوط فجعل يضربها على رأسها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بالسوط على وجهها ورأسها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بالسياط وكسر عضدها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جسمها اسود كأنه 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حين تغسيل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عمر بالسياط على ذراعها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بالسوط إلى أن أنهكها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فانهالت السياط حتى أدموا جسمها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بالسوط على عضدها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السيف من ثقبة الباب على جنبها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سيفه فوجاً غمده على جنب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لكزها بنعل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بغلاف سيف على كتفها ثلاثا حتى جرحه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عمر من خالد بن الوليد سيفا، فجعل يضرب بغمده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ضرب وجهها ولطم خدّها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الاعتداء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ولطمها حتى خرّت لوجهها وجبينها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الثالثة فصفقت صفقة على خديها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قنفذ على وجهها وأصاب عينها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السواد على طرف وجه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الحمرة أراها في خدك؟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وجهها، ولطموا خدّها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قرطها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فلطمها على وجهها فانكسر قرطها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القرط من أذنها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قرطها وتناثرت إلى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كتفها ومتنها وزندها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أن يسودّ متن فاطمة ضرباً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وكان كتفها مجروحا إلى حين وفاتها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المتعلقة بشأن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الوكيل من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نجيز شهادة امرأة وأمّا عليّ فيجرّ إلى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في حتّى يحكم الله بيننا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أن تدفع الكتاب فرفسها ثمّ لطمها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فيه ومحاه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بها أربعين صباحاً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ساعة الوفاة ودفنها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ذابت من الحزن، وذهب لحمها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الثياب الملطخة بالدماء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صيحة سمعها الناس من خارج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كالخيال، وجفّ جلدي على عظمي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صرت عظماً ، وقد يبس الجلد على العظم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حملناها فدفناها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ودفنها وعفا موضع قبرها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قبرها مع الأرض مستوياً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محسنها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به ولداً تماماً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المحسن مخضبا محمول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الرسول محسناً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محسن بالرفسة أعظم وأدهى وأمرّ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الموؤدة إنما هو المحسن، لأنه منا وفينا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واريه في فناء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عند النبي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امرأة من نساء العالمين أعظمَ رزيّة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وسترين بعدي ظلما وغيظا حتى تضربي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للطم خدّ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 وهي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يمسها هوان وذل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الخامسة كسر جنبها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فلا تجاب وتستغيث فلا تغاث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القبر صوت لم يكن ضلعها مكسوراً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أنها قد 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مصائبها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وحالت بينهم وبينه فاطمة عليها السلام عند باب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يقعون كلهم في الأرض إذا هي تجرّ الحبل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الدخان قد دخل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فأسبل عليّ عليها ملاءتها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حتى سقطت على وجهي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بكاءا عاليا بحيث سمع ذلك في أزقّة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سواد وجه فاطمة عليها السلام وبقاء أثر اللطم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آثار الرفسة والسياط في يدها وجنبها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السياط بجسمها، اسودّ كأنه 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وتعلّقت بيدها الأخرى وأبت أن تفارقه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أحدا إلا أتاه في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فاطمةَ على دابّةٍ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وصبرت علىّ أمرٌ من العلقم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كلميني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بالدموع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ولأعولت إعوال الثكلى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ذلك لا تفارق بعلها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المصيبة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ينهد ركنيه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وتجتمع كلمتهم على ظلمك وقهرك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احمر وجهه، وعلى يده قباه الأصفر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مصائبها عند الحسنين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لتحرق ابناي ابنيَّ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أخرج أبانا من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الحسين يقبل رجلها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ضربت فاطمة حتى أدميتها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وفتحت عينيها رأت أولادها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مصائبها عند السيدة زينب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عليها مصائب شتى ورزايا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تعيش في حياتها يوما إلّا بالمحن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حلقومه نيابة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حين تغسيل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في سواد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حتى بلّت تربته بدموعها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تسود الدنيا لفقدهم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امرأة هاشميّة إلّا خرجت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مصائبها عند الائمة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المصيبة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الأكل</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سميتها فاطمة فلا تسبها ولا تلعنها ولا تضربها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المصيبة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لون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يسمع صوته على باب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المصيبة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المصيبة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إلى الأرض</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المصيبة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فأطال في سجوده، ثم رفع رأسه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المصيبة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لطم وجه الزكية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الحجة عجل الله الفرج ذكرت أُمّي وحزنها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مصائبها عند اصحاب علي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تحيّر عقله واضطراب فكره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كلامه وبكاؤه فبكيت رحمة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ويجري الدم من ظهرها وجنبها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ما رحمت أحداً كرحمي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الفصل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مصائبها عند بعض العلماء</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الاميني قدس سره يسمع انين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المصيبة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السيد أحمد فقيه إمامي أقسى ما عانى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عبدالزهراء الكعبي لماذا لا تقرأ مصيبتنا؟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الكافي عن الصديقة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في الأحاديث القدسية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فتظلم وتحرم ويؤخذ حقها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فتصرخ صرخة، فأصرخ لصراخها، وتصرخ </w:t>
      </w:r>
    </w:p>
    <w:p>
      <w:pPr>
        <w:pStyle w:val="BookText"/>
        <w:rPr/>
      </w:pPr>
      <w:r>
        <w:rPr>
          <w:rFonts w:ascii="Amiri" w:hAnsi="Amiri" w:eastAsia="Amiri" w:cs="Amiri"/>
          <w:color w:val="111111"/>
          <w:sz w:val="28"/>
          <w:sz w:val="28"/>
          <w:szCs w:val="28"/>
          <w:rtl w:val="true"/>
          <w:lang w:bidi="ar-SA"/>
        </w:rPr>
        <w:t>الملائكة لصراخنا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فتصعق الملائكة لصيحة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بعد وفاتها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ادخرت لك عندي تعزية بمصيبتك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لتبكيه وتشهق فتزفر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في دعاء صنمي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الائمة به وثوابه يدل على عظم الجريمة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أخربا بيت النبوة وردما 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واستأصلا أهله وأبادا أنصاره وقتلا أطفاله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 فتقوه وضلع كسروه ودقوه وجنين أسقطوه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المصيبة العظمى على فاطمة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العظمى على فاطمة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محطة 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بعض اقوال العلماء في هذه المحطة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سكوت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ظلامة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حكيم فيجب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واجبه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 من ينصره حقاً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على الإمة من الفتنة الداخلية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يحافظ على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وجهه الا من التارك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الجواب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الابتلاء والامتحان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بعض من فاز بسعادة رؤية الصديقة الطاهرة عليها السلام في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جارية من قصر يزيد 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إمرأة خولي بن يزيد الأصبحي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المولى محمد تقى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السيد كاظم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مجنون آل محمد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واخر دعوانا</w:t>
      </w:r>
      <w:r>
        <w:rPr>
          <w:rFonts w:eastAsia="IRNazanin" w:cs="IRNazanin"/>
          <w:color w:val="111111"/>
          <w:sz w:val="28"/>
          <w:szCs w:val="28"/>
          <w:rtl w:val="true"/>
          <w:lang w:bidi="fa-IR"/>
        </w:rPr>
        <w:t>...</w:t>
      </w:r>
      <w:r>
        <w:rPr>
          <w:rFonts w:eastAsia="IRNazanin" w:cs="IRNazanin"/>
          <w:color w:val="111111"/>
          <w:sz w:val="28"/>
          <w:szCs w:val="28"/>
          <w:lang w:bidi="fa-IR"/>
        </w:rPr>
        <w:t>216</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فصلنا الحديث وذكرنا كلمات الأعلام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مصائب المذبوح بسهم لا بسكين عبدالله الرضيع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زادالمعتبرين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الهجوم على بيت فاطمة عليهاالسلام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ظلامات الزهراء عليها السلام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في المتفق والمفترق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الحديث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بدء الخلق باب مناقب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حوادث السنة الثالثة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لأبي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عليهاالسلام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غزوة خيبر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الوراثة الإصطفائية لفاطمة الزهراء عليهاالسلام،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عليهاالسلام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المصطفى عن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يسير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الشهادة في مصائب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الشهادة في مصائب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اليابِسَ ، أو الغليظُ العظيمُ منه ، والكثيرُ من الشيءِ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الشهادة في مصائب السادة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ألقاب الرسول وعترته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ما في البحار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عليها السلام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عليها السلام من قبل الميلاد إلى بعد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الخلافة والإمامة ومؤتمر علماء بغداد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سلام الله عليها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الذاكرين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السيّد المرعشي العامّة، تحت الرقم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سلام الله عليها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القانون في الطب لأبي علي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يلبس في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إرشاد القلوب للديلمي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ط الاسلامية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 نور العيون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باب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في أصول الدين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سلام الله عليها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رسالة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الزهراء عليهاالسلام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جنات الخلود والخزائن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الإثني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الشهادة في مصائب العترة الطاهرة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سلام الله عليها،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الزهراء عليها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 بيروت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العلمية الاسلامية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الصوارم الحاسمة في تاريخ أحوال الزهراء فاطمة عليها السلام لمحمّد الرضا الحسيني الكمالي الاسترابادي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فيما جرى على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عليها السلام من المهد إلى اللحد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من رياض القدس المسمّى بحدائق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غشاوة تعرض في العين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العلمية الاسلامية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في مصائب العترة الطاهرة عليها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للكرمانشاهي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بن أعين،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الهجوم على بيت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عرف سيرة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وحالاته يعلم أنه لا يخاف من الموت والقتل، كيف وهو المقدام في كل كريهة وشدّة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لابن أبي طالب آنس بالموت من الطفل بثدي أمّه ؟ فتغير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يكون لأجل هتك حرمته وهي حرمة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الخامس والعشرون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الشهادة في مصائب العترة الطاهرة عليها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الإيقان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عليها السلام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سلام الله عليها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للإمام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المعصومين عليهم السلام مطاعن الخلفاء، الطعن السادس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سلام الله عليها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الأبرار،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الزينبية للسيد نور الدين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طراز المذهب في أحوال سيدتنا زينب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للشيخ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وعن المحتضر للشيخ حسن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الهامش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الطبري قد رواه في دلائل الإمامة، في الفصل المتعلق بأميرالمؤمنين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الشيخ هاشم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والجزائري في الأنوار النعمانية بإسناد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 عليها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الفاطمية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شنبه ماه شعبان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مدرسه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الزهراء سلام الله عليها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كرامات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العنايات الخالدة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كرامات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الابطحي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نورالعين في مشهد الحسين للإسفريني،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394:30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الدعاء، ذكرناها في هذا الموضع لاشتماله بظلامات الزهراء عليها السلام وضربها وغصب حقها وكسر ضلعها، وإنما أوردناه بتمامه لعظم شأنه ورفعة منزلته وخواصه وأمر مولانا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من غوامض الأسرار وكرائم الأذكار، وكان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يواظب عليه في ليله ونهاره وأوقات أسحاره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البلدالأمين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عليها السلام من قبل الميلاد إلى بعد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للكرمانشاهي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أحوال الزهراء عليها السلام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سلام الله عليها،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سيدة نساء العالمين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الأكبر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خطبتها في المسجد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للسيد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للسيد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 جلابن أبي ال 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فاطمة الزهراء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علي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ذلك الطيالسي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في المتّفق والمفترق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5763</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السابع، الحديث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بدء الخلق باب مناقب الحسن والحسين،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حوادث السنة الثالثة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لأبي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422:30</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غزوة خيبر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قديمة،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ترتيب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السابع من جمادى الآخرة،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الإعلام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للحصيني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للنوري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للنوري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عليها السلام من قبل الميلاد إلى بعد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البيضاء في نكت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17938</Words>
  <Characters>79824</Characters>
  <CharactersWithSpaces>97005</CharactersWithSpaces>
  <Paragraphs>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2026-08-25T19:46:30Z</dcterms:created>
  <dc:creator>ghaemiyeh.com</dc:creator>
  <dc:description/>
  <dc:language>en-US</dc:language>
  <cp:lastModifiedBy/>
  <dcterms:modified xsi:type="dcterms:W3CDTF">2026-08-25T23:16:37Z</dcterms:modified>
  <cp:revision>1</cp:revision>
  <dc:subject/>
  <dc:title>فاطمة علیها السلام ماتت من الضرب</dc:title>
</cp:coreProperties>
</file>

<file path=docProps/custom.xml><?xml version="1.0" encoding="utf-8"?>
<Properties xmlns="http://schemas.openxmlformats.org/officeDocument/2006/custom-properties" xmlns:vt="http://schemas.openxmlformats.org/officeDocument/2006/docPropsVTypes"/>
</file>