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0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301.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1.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فهرس المخطوطات العربیة فی مکتبة الاوقاف العامة فی بغداد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32926_2142443653">
            <w:r>
              <w:rPr>
                <w:webHidden/>
                <w:rStyle w:val="IndexLink"/>
                <w:rtl w:val="true"/>
              </w:rPr>
              <w:t>هوية الکتاب</w:t>
            </w:r>
            <w:r>
              <w:rPr>
                <w:rStyle w:val="IndexLink"/>
                <w:rtl w:val="true"/>
              </w:rPr>
              <w:tab/>
            </w:r>
            <w:r>
              <w:rPr>
                <w:rStyle w:val="IndexLink"/>
              </w:rPr>
              <w:t>38</w:t>
            </w:r>
          </w:hyperlink>
        </w:p>
        <w:p>
          <w:pPr>
            <w:pStyle w:val="Contents2"/>
            <w:tabs>
              <w:tab w:val="clear" w:pos="8743"/>
              <w:tab w:val="right" w:pos="9026" w:leader="dot"/>
            </w:tabs>
            <w:rPr/>
          </w:pPr>
          <w:hyperlink w:anchor="__RefHeading___Toc7532928_2142443653">
            <w:r>
              <w:rPr>
                <w:webHidden/>
                <w:rStyle w:val="IndexLink"/>
                <w:rtl w:val="true"/>
              </w:rPr>
              <w:t>اشارة</w:t>
            </w:r>
            <w:r>
              <w:rPr>
                <w:rStyle w:val="IndexLink"/>
                <w:rtl w:val="true"/>
              </w:rPr>
              <w:tab/>
            </w:r>
            <w:r>
              <w:rPr>
                <w:rStyle w:val="IndexLink"/>
              </w:rPr>
              <w:t>38</w:t>
            </w:r>
          </w:hyperlink>
        </w:p>
        <w:p>
          <w:pPr>
            <w:pStyle w:val="Contents2"/>
            <w:tabs>
              <w:tab w:val="clear" w:pos="8743"/>
              <w:tab w:val="right" w:pos="9026" w:leader="dot"/>
            </w:tabs>
            <w:rPr/>
          </w:pPr>
          <w:hyperlink w:anchor="__RefHeading___Toc7532930_2142443653">
            <w:r>
              <w:rPr>
                <w:webHidden/>
                <w:rStyle w:val="IndexLink"/>
                <w:rtl w:val="true"/>
              </w:rPr>
              <w:t>كتب الأدب</w:t>
            </w:r>
            <w:r>
              <w:rPr>
                <w:rStyle w:val="IndexLink"/>
                <w:rtl w:val="true"/>
              </w:rPr>
              <w:tab/>
            </w:r>
            <w:r>
              <w:rPr>
                <w:rStyle w:val="IndexLink"/>
              </w:rPr>
              <w:t>40</w:t>
            </w:r>
          </w:hyperlink>
        </w:p>
        <w:p>
          <w:pPr>
            <w:pStyle w:val="Contents3"/>
            <w:tabs>
              <w:tab w:val="clear" w:pos="8459"/>
              <w:tab w:val="right" w:pos="9026" w:leader="dot"/>
            </w:tabs>
            <w:rPr/>
          </w:pPr>
          <w:hyperlink w:anchor="__RefHeading___Toc7532932_2142443653">
            <w:r>
              <w:rPr>
                <w:webHidden/>
                <w:rStyle w:val="IndexLink"/>
              </w:rPr>
              <w:t>4381</w:t>
            </w:r>
            <w:r>
              <w:rPr>
                <w:rStyle w:val="IndexLink"/>
                <w:rtl w:val="true"/>
              </w:rPr>
              <w:t xml:space="preserve">- </w:t>
            </w:r>
            <w:r>
              <w:rPr>
                <w:rStyle w:val="IndexLink"/>
                <w:rtl w:val="true"/>
              </w:rPr>
              <w:t>الألف باء للألباء</w:t>
            </w:r>
            <w:r>
              <w:rPr>
                <w:rStyle w:val="IndexLink"/>
                <w:rtl w:val="true"/>
              </w:rPr>
              <w:tab/>
            </w:r>
            <w:r>
              <w:rPr>
                <w:rStyle w:val="IndexLink"/>
              </w:rPr>
              <w:t>40</w:t>
            </w:r>
          </w:hyperlink>
        </w:p>
        <w:p>
          <w:pPr>
            <w:pStyle w:val="Contents3"/>
            <w:tabs>
              <w:tab w:val="clear" w:pos="8459"/>
              <w:tab w:val="right" w:pos="9026" w:leader="dot"/>
            </w:tabs>
            <w:rPr/>
          </w:pPr>
          <w:hyperlink w:anchor="__RefHeading___Toc7532934_2142443653">
            <w:r>
              <w:rPr>
                <w:webHidden/>
                <w:rStyle w:val="IndexLink"/>
              </w:rPr>
              <w:t>4382</w:t>
            </w:r>
            <w:r>
              <w:rPr>
                <w:rStyle w:val="IndexLink"/>
                <w:rtl w:val="true"/>
              </w:rPr>
              <w:t xml:space="preserve">- </w:t>
            </w:r>
            <w:r>
              <w:rPr>
                <w:rStyle w:val="IndexLink"/>
                <w:rtl w:val="true"/>
              </w:rPr>
              <w:t>اثبات الشوارد مما وجد في حواشي الكتب من الفوائد</w:t>
            </w:r>
            <w:r>
              <w:rPr>
                <w:rStyle w:val="IndexLink"/>
                <w:rtl w:val="true"/>
              </w:rPr>
              <w:tab/>
            </w:r>
            <w:r>
              <w:rPr>
                <w:rStyle w:val="IndexLink"/>
              </w:rPr>
              <w:t>40</w:t>
            </w:r>
          </w:hyperlink>
        </w:p>
        <w:p>
          <w:pPr>
            <w:pStyle w:val="Contents3"/>
            <w:tabs>
              <w:tab w:val="clear" w:pos="8459"/>
              <w:tab w:val="right" w:pos="9026" w:leader="dot"/>
            </w:tabs>
            <w:rPr/>
          </w:pPr>
          <w:hyperlink w:anchor="__RefHeading___Toc7532936_2142443653">
            <w:r>
              <w:rPr>
                <w:webHidden/>
                <w:rStyle w:val="IndexLink"/>
              </w:rPr>
              <w:t>4383</w:t>
            </w:r>
            <w:r>
              <w:rPr>
                <w:rStyle w:val="IndexLink"/>
                <w:rtl w:val="true"/>
              </w:rPr>
              <w:t xml:space="preserve">- </w:t>
            </w:r>
            <w:r>
              <w:rPr>
                <w:rStyle w:val="IndexLink"/>
                <w:rtl w:val="true"/>
              </w:rPr>
              <w:t>أحلاق الذهب</w:t>
            </w:r>
            <w:r>
              <w:rPr>
                <w:rStyle w:val="IndexLink"/>
                <w:rtl w:val="true"/>
              </w:rPr>
              <w:tab/>
            </w:r>
            <w:r>
              <w:rPr>
                <w:rStyle w:val="IndexLink"/>
              </w:rPr>
              <w:t>41</w:t>
            </w:r>
          </w:hyperlink>
        </w:p>
        <w:p>
          <w:pPr>
            <w:pStyle w:val="Contents3"/>
            <w:tabs>
              <w:tab w:val="clear" w:pos="8459"/>
              <w:tab w:val="right" w:pos="9026" w:leader="dot"/>
            </w:tabs>
            <w:rPr/>
          </w:pPr>
          <w:hyperlink w:anchor="__RefHeading___Toc7532938_2142443653">
            <w:r>
              <w:rPr>
                <w:webHidden/>
                <w:rStyle w:val="IndexLink"/>
              </w:rPr>
              <w:t>4384</w:t>
            </w:r>
            <w:r>
              <w:rPr>
                <w:rStyle w:val="IndexLink"/>
                <w:rtl w:val="true"/>
              </w:rPr>
              <w:t xml:space="preserve">- </w:t>
            </w:r>
            <w:r>
              <w:rPr>
                <w:rStyle w:val="IndexLink"/>
                <w:rtl w:val="true"/>
              </w:rPr>
              <w:t>أسنى المطالب في صلة الأقارب</w:t>
            </w:r>
            <w:r>
              <w:rPr>
                <w:rStyle w:val="IndexLink"/>
                <w:rtl w:val="true"/>
              </w:rPr>
              <w:tab/>
            </w:r>
            <w:r>
              <w:rPr>
                <w:rStyle w:val="IndexLink"/>
              </w:rPr>
              <w:t>41</w:t>
            </w:r>
          </w:hyperlink>
        </w:p>
        <w:p>
          <w:pPr>
            <w:pStyle w:val="Contents3"/>
            <w:tabs>
              <w:tab w:val="clear" w:pos="8459"/>
              <w:tab w:val="right" w:pos="9026" w:leader="dot"/>
            </w:tabs>
            <w:rPr/>
          </w:pPr>
          <w:hyperlink w:anchor="__RefHeading___Toc7532940_2142443653">
            <w:r>
              <w:rPr>
                <w:webHidden/>
                <w:rStyle w:val="IndexLink"/>
              </w:rPr>
              <w:t>4385</w:t>
            </w:r>
            <w:r>
              <w:rPr>
                <w:rStyle w:val="IndexLink"/>
                <w:rtl w:val="true"/>
              </w:rPr>
              <w:t xml:space="preserve">- </w:t>
            </w:r>
            <w:r>
              <w:rPr>
                <w:rStyle w:val="IndexLink"/>
                <w:rtl w:val="true"/>
              </w:rPr>
              <w:t>الأذكياء</w:t>
            </w:r>
            <w:r>
              <w:rPr>
                <w:rStyle w:val="IndexLink"/>
                <w:rtl w:val="true"/>
              </w:rPr>
              <w:tab/>
            </w:r>
            <w:r>
              <w:rPr>
                <w:rStyle w:val="IndexLink"/>
              </w:rPr>
              <w:t>41</w:t>
            </w:r>
          </w:hyperlink>
        </w:p>
        <w:p>
          <w:pPr>
            <w:pStyle w:val="Contents3"/>
            <w:tabs>
              <w:tab w:val="clear" w:pos="8459"/>
              <w:tab w:val="right" w:pos="9026" w:leader="dot"/>
            </w:tabs>
            <w:rPr/>
          </w:pPr>
          <w:hyperlink w:anchor="__RefHeading___Toc7532942_2142443653">
            <w:r>
              <w:rPr>
                <w:webHidden/>
                <w:rStyle w:val="IndexLink"/>
              </w:rPr>
              <w:t>4386</w:t>
            </w:r>
            <w:r>
              <w:rPr>
                <w:rStyle w:val="IndexLink"/>
                <w:rtl w:val="true"/>
              </w:rPr>
              <w:t xml:space="preserve">- </w:t>
            </w:r>
            <w:r>
              <w:rPr>
                <w:rStyle w:val="IndexLink"/>
                <w:rtl w:val="true"/>
              </w:rPr>
              <w:t>الأشربة</w:t>
            </w:r>
            <w:r>
              <w:rPr>
                <w:rStyle w:val="IndexLink"/>
                <w:rtl w:val="true"/>
              </w:rPr>
              <w:tab/>
            </w:r>
            <w:r>
              <w:rPr>
                <w:rStyle w:val="IndexLink"/>
              </w:rPr>
              <w:t>42</w:t>
            </w:r>
          </w:hyperlink>
        </w:p>
        <w:p>
          <w:pPr>
            <w:pStyle w:val="Contents3"/>
            <w:tabs>
              <w:tab w:val="clear" w:pos="8459"/>
              <w:tab w:val="right" w:pos="9026" w:leader="dot"/>
            </w:tabs>
            <w:rPr/>
          </w:pPr>
          <w:hyperlink w:anchor="__RefHeading___Toc7532944_2142443653">
            <w:r>
              <w:rPr>
                <w:webHidden/>
                <w:rStyle w:val="IndexLink"/>
              </w:rPr>
              <w:t>4387</w:t>
            </w:r>
            <w:r>
              <w:rPr>
                <w:rStyle w:val="IndexLink"/>
                <w:rtl w:val="true"/>
              </w:rPr>
              <w:t xml:space="preserve">- </w:t>
            </w:r>
            <w:r>
              <w:rPr>
                <w:rStyle w:val="IndexLink"/>
                <w:rtl w:val="true"/>
              </w:rPr>
              <w:t>نسخة أخرى</w:t>
            </w:r>
            <w:r>
              <w:rPr>
                <w:rStyle w:val="IndexLink"/>
                <w:rtl w:val="true"/>
              </w:rPr>
              <w:tab/>
            </w:r>
            <w:r>
              <w:rPr>
                <w:rStyle w:val="IndexLink"/>
              </w:rPr>
              <w:t>42</w:t>
            </w:r>
          </w:hyperlink>
        </w:p>
        <w:p>
          <w:pPr>
            <w:pStyle w:val="Contents3"/>
            <w:tabs>
              <w:tab w:val="clear" w:pos="8459"/>
              <w:tab w:val="right" w:pos="9026" w:leader="dot"/>
            </w:tabs>
            <w:rPr/>
          </w:pPr>
          <w:hyperlink w:anchor="__RefHeading___Toc7532946_2142443653">
            <w:r>
              <w:rPr>
                <w:webHidden/>
                <w:rStyle w:val="IndexLink"/>
              </w:rPr>
              <w:t>4388</w:t>
            </w:r>
            <w:r>
              <w:rPr>
                <w:rStyle w:val="IndexLink"/>
                <w:rtl w:val="true"/>
              </w:rPr>
              <w:t xml:space="preserve">- </w:t>
            </w:r>
            <w:r>
              <w:rPr>
                <w:rStyle w:val="IndexLink"/>
                <w:rtl w:val="true"/>
              </w:rPr>
              <w:t>الإشارات</w:t>
            </w:r>
            <w:r>
              <w:rPr>
                <w:rStyle w:val="IndexLink"/>
                <w:rtl w:val="true"/>
              </w:rPr>
              <w:tab/>
            </w:r>
            <w:r>
              <w:rPr>
                <w:rStyle w:val="IndexLink"/>
              </w:rPr>
              <w:t>42</w:t>
            </w:r>
          </w:hyperlink>
        </w:p>
        <w:p>
          <w:pPr>
            <w:pStyle w:val="Contents3"/>
            <w:tabs>
              <w:tab w:val="clear" w:pos="8459"/>
              <w:tab w:val="right" w:pos="9026" w:leader="dot"/>
            </w:tabs>
            <w:rPr/>
          </w:pPr>
          <w:hyperlink w:anchor="__RefHeading___Toc7532948_2142443653">
            <w:r>
              <w:rPr>
                <w:webHidden/>
                <w:rStyle w:val="IndexLink"/>
              </w:rPr>
              <w:t>4389</w:t>
            </w:r>
            <w:r>
              <w:rPr>
                <w:rStyle w:val="IndexLink"/>
                <w:rtl w:val="true"/>
              </w:rPr>
              <w:t xml:space="preserve">- </w:t>
            </w:r>
            <w:r>
              <w:rPr>
                <w:rStyle w:val="IndexLink"/>
                <w:rtl w:val="true"/>
              </w:rPr>
              <w:t>أطواق الذهب في المواعظ والخطب</w:t>
            </w:r>
            <w:r>
              <w:rPr>
                <w:rStyle w:val="IndexLink"/>
                <w:rtl w:val="true"/>
              </w:rPr>
              <w:tab/>
            </w:r>
            <w:r>
              <w:rPr>
                <w:rStyle w:val="IndexLink"/>
              </w:rPr>
              <w:t>43</w:t>
            </w:r>
          </w:hyperlink>
        </w:p>
        <w:p>
          <w:pPr>
            <w:pStyle w:val="Contents3"/>
            <w:tabs>
              <w:tab w:val="clear" w:pos="8459"/>
              <w:tab w:val="right" w:pos="9026" w:leader="dot"/>
            </w:tabs>
            <w:rPr/>
          </w:pPr>
          <w:hyperlink w:anchor="__RefHeading___Toc7532950_2142443653">
            <w:r>
              <w:rPr>
                <w:webHidden/>
                <w:rStyle w:val="IndexLink"/>
              </w:rPr>
              <w:t>4390</w:t>
            </w:r>
            <w:r>
              <w:rPr>
                <w:rStyle w:val="IndexLink"/>
                <w:rtl w:val="true"/>
              </w:rPr>
              <w:t xml:space="preserve">- </w:t>
            </w:r>
            <w:r>
              <w:rPr>
                <w:rStyle w:val="IndexLink"/>
                <w:rtl w:val="true"/>
              </w:rPr>
              <w:t>أقوال الحكماء</w:t>
            </w:r>
            <w:r>
              <w:rPr>
                <w:rStyle w:val="IndexLink"/>
                <w:rtl w:val="true"/>
              </w:rPr>
              <w:tab/>
            </w:r>
            <w:r>
              <w:rPr>
                <w:rStyle w:val="IndexLink"/>
              </w:rPr>
              <w:t>43</w:t>
            </w:r>
          </w:hyperlink>
        </w:p>
        <w:p>
          <w:pPr>
            <w:pStyle w:val="Contents3"/>
            <w:tabs>
              <w:tab w:val="clear" w:pos="8459"/>
              <w:tab w:val="right" w:pos="9026" w:leader="dot"/>
            </w:tabs>
            <w:rPr/>
          </w:pPr>
          <w:hyperlink w:anchor="__RefHeading___Toc7532952_2142443653">
            <w:r>
              <w:rPr>
                <w:webHidden/>
                <w:rStyle w:val="IndexLink"/>
              </w:rPr>
              <w:t>4391</w:t>
            </w:r>
            <w:r>
              <w:rPr>
                <w:rStyle w:val="IndexLink"/>
                <w:rtl w:val="true"/>
              </w:rPr>
              <w:t xml:space="preserve">- </w:t>
            </w:r>
            <w:r>
              <w:rPr>
                <w:rStyle w:val="IndexLink"/>
                <w:rtl w:val="true"/>
              </w:rPr>
              <w:t>ألغاز شعرية وفوائد من كتب أدباء العراق المتأخرين، أمثال</w:t>
            </w:r>
            <w:r>
              <w:rPr>
                <w:rStyle w:val="IndexLink"/>
                <w:rtl w:val="true"/>
              </w:rPr>
              <w:t xml:space="preserve">: </w:t>
            </w:r>
            <w:r>
              <w:rPr>
                <w:rStyle w:val="IndexLink"/>
                <w:rtl w:val="true"/>
              </w:rPr>
              <w:t xml:space="preserve">آل السويدي وغيرهم </w:t>
            </w:r>
            <w:r>
              <w:rPr>
                <w:rStyle w:val="IndexLink"/>
                <w:rtl w:val="true"/>
              </w:rPr>
              <w:t>...</w:t>
              <w:tab/>
            </w:r>
            <w:r>
              <w:rPr>
                <w:rStyle w:val="IndexLink"/>
              </w:rPr>
              <w:t>43</w:t>
            </w:r>
          </w:hyperlink>
        </w:p>
        <w:p>
          <w:pPr>
            <w:pStyle w:val="Contents3"/>
            <w:tabs>
              <w:tab w:val="clear" w:pos="8459"/>
              <w:tab w:val="right" w:pos="9026" w:leader="dot"/>
            </w:tabs>
            <w:rPr/>
          </w:pPr>
          <w:hyperlink w:anchor="__RefHeading___Toc7532954_2142443653">
            <w:r>
              <w:rPr>
                <w:webHidden/>
                <w:rStyle w:val="IndexLink"/>
              </w:rPr>
              <w:t>4392</w:t>
            </w:r>
            <w:r>
              <w:rPr>
                <w:rStyle w:val="IndexLink"/>
                <w:rtl w:val="true"/>
              </w:rPr>
              <w:t xml:space="preserve">- </w:t>
            </w:r>
            <w:r>
              <w:rPr>
                <w:rStyle w:val="IndexLink"/>
                <w:rtl w:val="true"/>
              </w:rPr>
              <w:t>أمالي ابن الحاجب</w:t>
            </w:r>
            <w:r>
              <w:rPr>
                <w:rStyle w:val="IndexLink"/>
                <w:rtl w:val="true"/>
              </w:rPr>
              <w:tab/>
            </w:r>
            <w:r>
              <w:rPr>
                <w:rStyle w:val="IndexLink"/>
              </w:rPr>
              <w:t>43</w:t>
            </w:r>
          </w:hyperlink>
        </w:p>
        <w:p>
          <w:pPr>
            <w:pStyle w:val="Contents3"/>
            <w:tabs>
              <w:tab w:val="clear" w:pos="8459"/>
              <w:tab w:val="right" w:pos="9026" w:leader="dot"/>
            </w:tabs>
            <w:rPr/>
          </w:pPr>
          <w:hyperlink w:anchor="__RefHeading___Toc7532956_2142443653">
            <w:r>
              <w:rPr>
                <w:webHidden/>
                <w:rStyle w:val="IndexLink"/>
              </w:rPr>
              <w:t>4393</w:t>
            </w:r>
            <w:r>
              <w:rPr>
                <w:rStyle w:val="IndexLink"/>
                <w:rtl w:val="true"/>
              </w:rPr>
              <w:t xml:space="preserve">- </w:t>
            </w:r>
            <w:r>
              <w:rPr>
                <w:rStyle w:val="IndexLink"/>
                <w:rtl w:val="true"/>
              </w:rPr>
              <w:t>الأمالي</w:t>
            </w:r>
            <w:r>
              <w:rPr>
                <w:rStyle w:val="IndexLink"/>
                <w:rtl w:val="true"/>
              </w:rPr>
              <w:tab/>
            </w:r>
            <w:r>
              <w:rPr>
                <w:rStyle w:val="IndexLink"/>
              </w:rPr>
              <w:t>44</w:t>
            </w:r>
          </w:hyperlink>
        </w:p>
        <w:p>
          <w:pPr>
            <w:pStyle w:val="Contents3"/>
            <w:tabs>
              <w:tab w:val="clear" w:pos="8459"/>
              <w:tab w:val="right" w:pos="9026" w:leader="dot"/>
            </w:tabs>
            <w:rPr/>
          </w:pPr>
          <w:hyperlink w:anchor="__RefHeading___Toc7532958_2142443653">
            <w:r>
              <w:rPr>
                <w:webHidden/>
                <w:rStyle w:val="IndexLink"/>
              </w:rPr>
              <w:t>4394</w:t>
            </w:r>
            <w:r>
              <w:rPr>
                <w:rStyle w:val="IndexLink"/>
                <w:rtl w:val="true"/>
              </w:rPr>
              <w:t xml:space="preserve">- </w:t>
            </w:r>
            <w:r>
              <w:rPr>
                <w:rStyle w:val="IndexLink"/>
                <w:rtl w:val="true"/>
              </w:rPr>
              <w:t>امالي القالي</w:t>
            </w:r>
            <w:r>
              <w:rPr>
                <w:rStyle w:val="IndexLink"/>
                <w:rtl w:val="true"/>
              </w:rPr>
              <w:tab/>
            </w:r>
            <w:r>
              <w:rPr>
                <w:rStyle w:val="IndexLink"/>
              </w:rPr>
              <w:t>44</w:t>
            </w:r>
          </w:hyperlink>
        </w:p>
        <w:p>
          <w:pPr>
            <w:pStyle w:val="Contents3"/>
            <w:tabs>
              <w:tab w:val="clear" w:pos="8459"/>
              <w:tab w:val="right" w:pos="9026" w:leader="dot"/>
            </w:tabs>
            <w:rPr/>
          </w:pPr>
          <w:hyperlink w:anchor="__RefHeading___Toc7532960_2142443653">
            <w:r>
              <w:rPr>
                <w:webHidden/>
                <w:rStyle w:val="IndexLink"/>
              </w:rPr>
              <w:t>4395</w:t>
            </w:r>
            <w:r>
              <w:rPr>
                <w:rStyle w:val="IndexLink"/>
                <w:rtl w:val="true"/>
              </w:rPr>
              <w:t xml:space="preserve">- </w:t>
            </w:r>
            <w:r>
              <w:rPr>
                <w:rStyle w:val="IndexLink"/>
                <w:rtl w:val="true"/>
              </w:rPr>
              <w:t>أمالي ابن الشجري</w:t>
            </w:r>
            <w:r>
              <w:rPr>
                <w:rStyle w:val="IndexLink"/>
                <w:rtl w:val="true"/>
              </w:rPr>
              <w:tab/>
            </w:r>
            <w:r>
              <w:rPr>
                <w:rStyle w:val="IndexLink"/>
              </w:rPr>
              <w:t>44</w:t>
            </w:r>
          </w:hyperlink>
        </w:p>
        <w:p>
          <w:pPr>
            <w:pStyle w:val="Contents3"/>
            <w:tabs>
              <w:tab w:val="clear" w:pos="8459"/>
              <w:tab w:val="right" w:pos="9026" w:leader="dot"/>
            </w:tabs>
            <w:rPr/>
          </w:pPr>
          <w:hyperlink w:anchor="__RefHeading___Toc7532962_2142443653">
            <w:r>
              <w:rPr>
                <w:webHidden/>
                <w:rStyle w:val="IndexLink"/>
              </w:rPr>
              <w:t>4396</w:t>
            </w:r>
            <w:r>
              <w:rPr>
                <w:rStyle w:val="IndexLink"/>
                <w:rtl w:val="true"/>
              </w:rPr>
              <w:t xml:space="preserve">- </w:t>
            </w:r>
            <w:r>
              <w:rPr>
                <w:rStyle w:val="IndexLink"/>
                <w:rtl w:val="true"/>
              </w:rPr>
              <w:t>أنس اللهفان من كلام عثمان</w:t>
            </w:r>
            <w:r>
              <w:rPr>
                <w:rStyle w:val="IndexLink"/>
                <w:rtl w:val="true"/>
              </w:rPr>
              <w:tab/>
            </w:r>
            <w:r>
              <w:rPr>
                <w:rStyle w:val="IndexLink"/>
              </w:rPr>
              <w:t>45</w:t>
            </w:r>
          </w:hyperlink>
        </w:p>
        <w:p>
          <w:pPr>
            <w:pStyle w:val="Contents3"/>
            <w:tabs>
              <w:tab w:val="clear" w:pos="8459"/>
              <w:tab w:val="right" w:pos="9026" w:leader="dot"/>
            </w:tabs>
            <w:rPr/>
          </w:pPr>
          <w:hyperlink w:anchor="__RefHeading___Toc7532964_2142443653">
            <w:r>
              <w:rPr>
                <w:webHidden/>
                <w:rStyle w:val="IndexLink"/>
              </w:rPr>
              <w:t>4397</w:t>
            </w:r>
            <w:r>
              <w:rPr>
                <w:rStyle w:val="IndexLink"/>
                <w:rtl w:val="true"/>
              </w:rPr>
              <w:t xml:space="preserve">- </w:t>
            </w:r>
            <w:r>
              <w:rPr>
                <w:rStyle w:val="IndexLink"/>
                <w:rtl w:val="true"/>
              </w:rPr>
              <w:t>الایضاح شرح مقامات الحريري</w:t>
            </w:r>
            <w:r>
              <w:rPr>
                <w:rStyle w:val="IndexLink"/>
                <w:rtl w:val="true"/>
              </w:rPr>
              <w:tab/>
            </w:r>
            <w:r>
              <w:rPr>
                <w:rStyle w:val="IndexLink"/>
              </w:rPr>
              <w:t>45</w:t>
            </w:r>
          </w:hyperlink>
        </w:p>
        <w:p>
          <w:pPr>
            <w:pStyle w:val="Contents3"/>
            <w:tabs>
              <w:tab w:val="clear" w:pos="8459"/>
              <w:tab w:val="right" w:pos="9026" w:leader="dot"/>
            </w:tabs>
            <w:rPr/>
          </w:pPr>
          <w:hyperlink w:anchor="__RefHeading___Toc7532966_2142443653">
            <w:r>
              <w:rPr>
                <w:webHidden/>
                <w:rStyle w:val="IndexLink"/>
              </w:rPr>
              <w:t>4398</w:t>
            </w:r>
            <w:r>
              <w:rPr>
                <w:rStyle w:val="IndexLink"/>
                <w:rtl w:val="true"/>
              </w:rPr>
              <w:t xml:space="preserve">- </w:t>
            </w:r>
            <w:r>
              <w:rPr>
                <w:rStyle w:val="IndexLink"/>
                <w:rtl w:val="true"/>
              </w:rPr>
              <w:t>بدائع الإنشاء والصفات في المكاتبات والمراسلات</w:t>
            </w:r>
            <w:r>
              <w:rPr>
                <w:rStyle w:val="IndexLink"/>
                <w:rtl w:val="true"/>
              </w:rPr>
              <w:tab/>
            </w:r>
            <w:r>
              <w:rPr>
                <w:rStyle w:val="IndexLink"/>
              </w:rPr>
              <w:t>45</w:t>
            </w:r>
          </w:hyperlink>
        </w:p>
        <w:p>
          <w:pPr>
            <w:pStyle w:val="Contents3"/>
            <w:tabs>
              <w:tab w:val="clear" w:pos="8459"/>
              <w:tab w:val="right" w:pos="9026" w:leader="dot"/>
            </w:tabs>
            <w:rPr/>
          </w:pPr>
          <w:hyperlink w:anchor="__RefHeading___Toc7532968_2142443653">
            <w:r>
              <w:rPr>
                <w:webHidden/>
                <w:rStyle w:val="IndexLink"/>
              </w:rPr>
              <w:t>4399</w:t>
            </w:r>
            <w:r>
              <w:rPr>
                <w:rStyle w:val="IndexLink"/>
                <w:rtl w:val="true"/>
              </w:rPr>
              <w:t xml:space="preserve">- </w:t>
            </w:r>
            <w:r>
              <w:rPr>
                <w:rStyle w:val="IndexLink"/>
                <w:rtl w:val="true"/>
              </w:rPr>
              <w:t>بدایع الإنشاء</w:t>
            </w:r>
            <w:r>
              <w:rPr>
                <w:rStyle w:val="IndexLink"/>
                <w:rtl w:val="true"/>
              </w:rPr>
              <w:tab/>
            </w:r>
            <w:r>
              <w:rPr>
                <w:rStyle w:val="IndexLink"/>
              </w:rPr>
              <w:t>46</w:t>
            </w:r>
          </w:hyperlink>
        </w:p>
        <w:p>
          <w:pPr>
            <w:pStyle w:val="Contents3"/>
            <w:tabs>
              <w:tab w:val="clear" w:pos="8459"/>
              <w:tab w:val="right" w:pos="9026" w:leader="dot"/>
            </w:tabs>
            <w:rPr/>
          </w:pPr>
          <w:hyperlink w:anchor="__RefHeading___Toc7532970_2142443653">
            <w:r>
              <w:rPr>
                <w:webHidden/>
                <w:rStyle w:val="IndexLink"/>
              </w:rPr>
              <w:t>4400</w:t>
            </w:r>
            <w:r>
              <w:rPr>
                <w:rStyle w:val="IndexLink"/>
                <w:rtl w:val="true"/>
              </w:rPr>
              <w:t xml:space="preserve">- </w:t>
            </w:r>
            <w:r>
              <w:rPr>
                <w:rStyle w:val="IndexLink"/>
                <w:rtl w:val="true"/>
              </w:rPr>
              <w:t>بلاغة العرب</w:t>
            </w:r>
            <w:r>
              <w:rPr>
                <w:rStyle w:val="IndexLink"/>
                <w:rtl w:val="true"/>
              </w:rPr>
              <w:tab/>
            </w:r>
            <w:r>
              <w:rPr>
                <w:rStyle w:val="IndexLink"/>
              </w:rPr>
              <w:t>46</w:t>
            </w:r>
          </w:hyperlink>
        </w:p>
        <w:p>
          <w:pPr>
            <w:pStyle w:val="Contents3"/>
            <w:tabs>
              <w:tab w:val="clear" w:pos="8459"/>
              <w:tab w:val="right" w:pos="9026" w:leader="dot"/>
            </w:tabs>
            <w:rPr/>
          </w:pPr>
          <w:hyperlink w:anchor="__RefHeading___Toc7532972_2142443653">
            <w:r>
              <w:rPr>
                <w:webHidden/>
                <w:rStyle w:val="IndexLink"/>
              </w:rPr>
              <w:t>4401</w:t>
            </w:r>
            <w:r>
              <w:rPr>
                <w:rStyle w:val="IndexLink"/>
                <w:rtl w:val="true"/>
              </w:rPr>
              <w:t xml:space="preserve">- </w:t>
            </w:r>
            <w:r>
              <w:rPr>
                <w:rStyle w:val="IndexLink"/>
                <w:rtl w:val="true"/>
              </w:rPr>
              <w:t xml:space="preserve">بند لابن الخلفة محمد بن اسماعیل </w:t>
            </w:r>
            <w:r>
              <w:rPr>
                <w:rStyle w:val="IndexLink"/>
                <w:rtl w:val="true"/>
              </w:rPr>
              <w:t>(</w:t>
            </w:r>
            <w:r>
              <w:rPr>
                <w:rStyle w:val="IndexLink"/>
                <w:rtl w:val="true"/>
              </w:rPr>
              <w:t>ت</w:t>
            </w:r>
            <w:r>
              <w:rPr>
                <w:rStyle w:val="IndexLink"/>
                <w:rtl w:val="true"/>
              </w:rPr>
              <w:t xml:space="preserve">- </w:t>
            </w:r>
            <w:r>
              <w:rPr>
                <w:rStyle w:val="IndexLink"/>
              </w:rPr>
              <w:t>1247</w:t>
            </w:r>
            <w:r>
              <w:rPr>
                <w:rStyle w:val="IndexLink"/>
                <w:rtl w:val="true"/>
              </w:rPr>
              <w:t>ھ</w:t>
            </w:r>
            <w:r>
              <w:rPr>
                <w:rStyle w:val="IndexLink"/>
                <w:rtl w:val="true"/>
              </w:rPr>
              <w:t>)</w:t>
              <w:tab/>
            </w:r>
            <w:r>
              <w:rPr>
                <w:rStyle w:val="IndexLink"/>
              </w:rPr>
              <w:t>46</w:t>
            </w:r>
          </w:hyperlink>
        </w:p>
        <w:p>
          <w:pPr>
            <w:pStyle w:val="Contents3"/>
            <w:tabs>
              <w:tab w:val="clear" w:pos="8459"/>
              <w:tab w:val="right" w:pos="9026" w:leader="dot"/>
            </w:tabs>
            <w:rPr/>
          </w:pPr>
          <w:hyperlink w:anchor="__RefHeading___Toc7532974_2142443653">
            <w:r>
              <w:rPr>
                <w:webHidden/>
                <w:rStyle w:val="IndexLink"/>
              </w:rPr>
              <w:t>4402</w:t>
            </w:r>
            <w:r>
              <w:rPr>
                <w:rStyle w:val="IndexLink"/>
                <w:rtl w:val="true"/>
              </w:rPr>
              <w:t xml:space="preserve">- </w:t>
            </w:r>
            <w:r>
              <w:rPr>
                <w:rStyle w:val="IndexLink"/>
                <w:rtl w:val="true"/>
              </w:rPr>
              <w:t>تاج العروس ومذهب الهمّ والبوس</w:t>
            </w:r>
            <w:r>
              <w:rPr>
                <w:rStyle w:val="IndexLink"/>
                <w:rtl w:val="true"/>
              </w:rPr>
              <w:tab/>
            </w:r>
            <w:r>
              <w:rPr>
                <w:rStyle w:val="IndexLink"/>
              </w:rPr>
              <w:t>47</w:t>
            </w:r>
          </w:hyperlink>
        </w:p>
        <w:p>
          <w:pPr>
            <w:pStyle w:val="Contents3"/>
            <w:tabs>
              <w:tab w:val="clear" w:pos="8459"/>
              <w:tab w:val="right" w:pos="9026" w:leader="dot"/>
            </w:tabs>
            <w:rPr/>
          </w:pPr>
          <w:hyperlink w:anchor="__RefHeading___Toc7532976_2142443653">
            <w:r>
              <w:rPr>
                <w:webHidden/>
                <w:rStyle w:val="IndexLink"/>
              </w:rPr>
              <w:t>4403</w:t>
            </w:r>
            <w:r>
              <w:rPr>
                <w:rStyle w:val="IndexLink"/>
                <w:rtl w:val="true"/>
              </w:rPr>
              <w:t xml:space="preserve">- </w:t>
            </w:r>
            <w:r>
              <w:rPr>
                <w:rStyle w:val="IndexLink"/>
                <w:rtl w:val="true"/>
              </w:rPr>
              <w:t>تحفة الأصحاب ونزهة الألباب</w:t>
            </w:r>
            <w:r>
              <w:rPr>
                <w:rStyle w:val="IndexLink"/>
                <w:rtl w:val="true"/>
              </w:rPr>
              <w:tab/>
            </w:r>
            <w:r>
              <w:rPr>
                <w:rStyle w:val="IndexLink"/>
              </w:rPr>
              <w:t>47</w:t>
            </w:r>
          </w:hyperlink>
        </w:p>
        <w:p>
          <w:pPr>
            <w:pStyle w:val="Contents3"/>
            <w:tabs>
              <w:tab w:val="clear" w:pos="8459"/>
              <w:tab w:val="right" w:pos="9026" w:leader="dot"/>
            </w:tabs>
            <w:rPr/>
          </w:pPr>
          <w:hyperlink w:anchor="__RefHeading___Toc7532978_2142443653">
            <w:r>
              <w:rPr>
                <w:webHidden/>
                <w:rStyle w:val="IndexLink"/>
              </w:rPr>
              <w:t>4404</w:t>
            </w:r>
            <w:r>
              <w:rPr>
                <w:rStyle w:val="IndexLink"/>
                <w:rtl w:val="true"/>
              </w:rPr>
              <w:t xml:space="preserve">- </w:t>
            </w:r>
            <w:r>
              <w:rPr>
                <w:rStyle w:val="IndexLink"/>
                <w:rtl w:val="true"/>
              </w:rPr>
              <w:t>تحفة الصديق من كلام أبي بكر الصديق</w:t>
            </w:r>
            <w:r>
              <w:rPr>
                <w:rStyle w:val="IndexLink"/>
                <w:rtl w:val="true"/>
              </w:rPr>
              <w:tab/>
            </w:r>
            <w:r>
              <w:rPr>
                <w:rStyle w:val="IndexLink"/>
              </w:rPr>
              <w:t>47</w:t>
            </w:r>
          </w:hyperlink>
        </w:p>
        <w:p>
          <w:pPr>
            <w:pStyle w:val="Contents3"/>
            <w:tabs>
              <w:tab w:val="clear" w:pos="8459"/>
              <w:tab w:val="right" w:pos="9026" w:leader="dot"/>
            </w:tabs>
            <w:rPr/>
          </w:pPr>
          <w:hyperlink w:anchor="__RefHeading___Toc7532980_2142443653">
            <w:r>
              <w:rPr>
                <w:webHidden/>
                <w:rStyle w:val="IndexLink"/>
              </w:rPr>
              <w:t>4405</w:t>
            </w:r>
            <w:r>
              <w:rPr>
                <w:rStyle w:val="IndexLink"/>
                <w:rtl w:val="true"/>
              </w:rPr>
              <w:t xml:space="preserve">- </w:t>
            </w:r>
            <w:r>
              <w:rPr>
                <w:rStyle w:val="IndexLink"/>
                <w:rtl w:val="true"/>
              </w:rPr>
              <w:t>تفسير خطبة شواهد العيني</w:t>
            </w:r>
            <w:r>
              <w:rPr>
                <w:rStyle w:val="IndexLink"/>
                <w:rtl w:val="true"/>
              </w:rPr>
              <w:tab/>
            </w:r>
            <w:r>
              <w:rPr>
                <w:rStyle w:val="IndexLink"/>
              </w:rPr>
              <w:t>48</w:t>
            </w:r>
          </w:hyperlink>
        </w:p>
        <w:p>
          <w:pPr>
            <w:pStyle w:val="Contents3"/>
            <w:tabs>
              <w:tab w:val="clear" w:pos="8459"/>
              <w:tab w:val="right" w:pos="9026" w:leader="dot"/>
            </w:tabs>
            <w:rPr/>
          </w:pPr>
          <w:hyperlink w:anchor="__RefHeading___Toc7532982_2142443653">
            <w:r>
              <w:rPr>
                <w:webHidden/>
                <w:rStyle w:val="IndexLink"/>
              </w:rPr>
              <w:t>4406</w:t>
            </w:r>
            <w:r>
              <w:rPr>
                <w:rStyle w:val="IndexLink"/>
                <w:rtl w:val="true"/>
              </w:rPr>
              <w:t xml:space="preserve">- </w:t>
            </w:r>
            <w:r>
              <w:rPr>
                <w:rStyle w:val="IndexLink"/>
                <w:rtl w:val="true"/>
              </w:rPr>
              <w:t>تمام المتون بشرح رسالة ابن زيدون</w:t>
            </w:r>
            <w:r>
              <w:rPr>
                <w:rStyle w:val="IndexLink"/>
                <w:rtl w:val="true"/>
              </w:rPr>
              <w:tab/>
            </w:r>
            <w:r>
              <w:rPr>
                <w:rStyle w:val="IndexLink"/>
              </w:rPr>
              <w:t>48</w:t>
            </w:r>
          </w:hyperlink>
        </w:p>
        <w:p>
          <w:pPr>
            <w:pStyle w:val="Contents3"/>
            <w:tabs>
              <w:tab w:val="clear" w:pos="8459"/>
              <w:tab w:val="right" w:pos="9026" w:leader="dot"/>
            </w:tabs>
            <w:rPr/>
          </w:pPr>
          <w:hyperlink w:anchor="__RefHeading___Toc7532984_2142443653">
            <w:r>
              <w:rPr>
                <w:webHidden/>
                <w:rStyle w:val="IndexLink"/>
              </w:rPr>
              <w:t>4407</w:t>
            </w:r>
            <w:r>
              <w:rPr>
                <w:rStyle w:val="IndexLink"/>
                <w:rtl w:val="true"/>
              </w:rPr>
              <w:t xml:space="preserve">- </w:t>
            </w:r>
            <w:r>
              <w:rPr>
                <w:rStyle w:val="IndexLink"/>
                <w:rtl w:val="true"/>
              </w:rPr>
              <w:t>نسخة أخرى</w:t>
            </w:r>
            <w:r>
              <w:rPr>
                <w:rStyle w:val="IndexLink"/>
                <w:rtl w:val="true"/>
              </w:rPr>
              <w:tab/>
            </w:r>
            <w:r>
              <w:rPr>
                <w:rStyle w:val="IndexLink"/>
              </w:rPr>
              <w:t>48</w:t>
            </w:r>
          </w:hyperlink>
        </w:p>
        <w:p>
          <w:pPr>
            <w:pStyle w:val="Contents3"/>
            <w:tabs>
              <w:tab w:val="clear" w:pos="8459"/>
              <w:tab w:val="right" w:pos="9026" w:leader="dot"/>
            </w:tabs>
            <w:rPr/>
          </w:pPr>
          <w:hyperlink w:anchor="__RefHeading___Toc7532986_2142443653">
            <w:r>
              <w:rPr>
                <w:webHidden/>
                <w:rStyle w:val="IndexLink"/>
              </w:rPr>
              <w:t>4408</w:t>
            </w:r>
            <w:r>
              <w:rPr>
                <w:rStyle w:val="IndexLink"/>
                <w:rtl w:val="true"/>
              </w:rPr>
              <w:t>-</w:t>
            </w:r>
            <w:r>
              <w:rPr>
                <w:rStyle w:val="IndexLink"/>
                <w:rtl w:val="true"/>
              </w:rPr>
              <w:t>ثمار القلوب في المضاف والمنسوب</w:t>
            </w:r>
            <w:r>
              <w:rPr>
                <w:rStyle w:val="IndexLink"/>
                <w:rtl w:val="true"/>
              </w:rPr>
              <w:tab/>
            </w:r>
            <w:r>
              <w:rPr>
                <w:rStyle w:val="IndexLink"/>
              </w:rPr>
              <w:t>49</w:t>
            </w:r>
          </w:hyperlink>
        </w:p>
        <w:p>
          <w:pPr>
            <w:pStyle w:val="Contents3"/>
            <w:tabs>
              <w:tab w:val="clear" w:pos="8459"/>
              <w:tab w:val="right" w:pos="9026" w:leader="dot"/>
            </w:tabs>
            <w:rPr/>
          </w:pPr>
          <w:hyperlink w:anchor="__RefHeading___Toc7532988_2142443653">
            <w:r>
              <w:rPr>
                <w:webHidden/>
                <w:rStyle w:val="IndexLink"/>
              </w:rPr>
              <w:t>4409</w:t>
            </w:r>
            <w:r>
              <w:rPr>
                <w:rStyle w:val="IndexLink"/>
                <w:rtl w:val="true"/>
              </w:rPr>
              <w:t>-</w:t>
            </w:r>
            <w:r>
              <w:rPr>
                <w:rStyle w:val="IndexLink"/>
                <w:rtl w:val="true"/>
              </w:rPr>
              <w:t>نسخة أخرى</w:t>
            </w:r>
            <w:r>
              <w:rPr>
                <w:rStyle w:val="IndexLink"/>
                <w:rtl w:val="true"/>
              </w:rPr>
              <w:tab/>
            </w:r>
            <w:r>
              <w:rPr>
                <w:rStyle w:val="IndexLink"/>
              </w:rPr>
              <w:t>49</w:t>
            </w:r>
          </w:hyperlink>
        </w:p>
        <w:p>
          <w:pPr>
            <w:pStyle w:val="Contents3"/>
            <w:tabs>
              <w:tab w:val="clear" w:pos="8459"/>
              <w:tab w:val="right" w:pos="9026" w:leader="dot"/>
            </w:tabs>
            <w:rPr/>
          </w:pPr>
          <w:hyperlink w:anchor="__RefHeading___Toc7532990_2142443653">
            <w:r>
              <w:rPr>
                <w:webHidden/>
                <w:rStyle w:val="IndexLink"/>
              </w:rPr>
              <w:t>4410</w:t>
            </w:r>
            <w:r>
              <w:rPr>
                <w:rStyle w:val="IndexLink"/>
                <w:rtl w:val="true"/>
              </w:rPr>
              <w:t>-</w:t>
            </w:r>
            <w:r>
              <w:rPr>
                <w:rStyle w:val="IndexLink"/>
                <w:rtl w:val="true"/>
              </w:rPr>
              <w:t>ثمرات الأوراق في المحاضرات</w:t>
            </w:r>
            <w:r>
              <w:rPr>
                <w:rStyle w:val="IndexLink"/>
                <w:rtl w:val="true"/>
              </w:rPr>
              <w:tab/>
            </w:r>
            <w:r>
              <w:rPr>
                <w:rStyle w:val="IndexLink"/>
              </w:rPr>
              <w:t>49</w:t>
            </w:r>
          </w:hyperlink>
        </w:p>
        <w:p>
          <w:pPr>
            <w:pStyle w:val="Contents3"/>
            <w:tabs>
              <w:tab w:val="clear" w:pos="8459"/>
              <w:tab w:val="right" w:pos="9026" w:leader="dot"/>
            </w:tabs>
            <w:rPr/>
          </w:pPr>
          <w:hyperlink w:anchor="__RefHeading___Toc7532992_2142443653">
            <w:r>
              <w:rPr>
                <w:webHidden/>
                <w:rStyle w:val="IndexLink"/>
              </w:rPr>
              <w:t>4411</w:t>
            </w:r>
            <w:r>
              <w:rPr>
                <w:rStyle w:val="IndexLink"/>
                <w:rtl w:val="true"/>
              </w:rPr>
              <w:t>-</w:t>
            </w:r>
            <w:r>
              <w:rPr>
                <w:rStyle w:val="IndexLink"/>
                <w:rtl w:val="true"/>
              </w:rPr>
              <w:t>جامع الفنون وسلوة المحزون</w:t>
            </w:r>
            <w:r>
              <w:rPr>
                <w:rStyle w:val="IndexLink"/>
                <w:rtl w:val="true"/>
              </w:rPr>
              <w:tab/>
            </w:r>
            <w:r>
              <w:rPr>
                <w:rStyle w:val="IndexLink"/>
              </w:rPr>
              <w:t>49</w:t>
            </w:r>
          </w:hyperlink>
        </w:p>
        <w:p>
          <w:pPr>
            <w:pStyle w:val="Contents3"/>
            <w:tabs>
              <w:tab w:val="clear" w:pos="8459"/>
              <w:tab w:val="right" w:pos="9026" w:leader="dot"/>
            </w:tabs>
            <w:rPr/>
          </w:pPr>
          <w:hyperlink w:anchor="__RefHeading___Toc7532994_2142443653">
            <w:r>
              <w:rPr>
                <w:webHidden/>
                <w:rStyle w:val="IndexLink"/>
              </w:rPr>
              <w:t>4412</w:t>
            </w:r>
            <w:r>
              <w:rPr>
                <w:rStyle w:val="IndexLink"/>
                <w:rtl w:val="true"/>
              </w:rPr>
              <w:t>-</w:t>
            </w:r>
            <w:r>
              <w:rPr>
                <w:rStyle w:val="IndexLink"/>
                <w:rtl w:val="true"/>
              </w:rPr>
              <w:t>جواهر العقدين في فضل الشرفين، شرف العلم الجلي والنسب العلي</w:t>
            </w:r>
            <w:r>
              <w:rPr>
                <w:rStyle w:val="IndexLink"/>
                <w:rtl w:val="true"/>
              </w:rPr>
              <w:tab/>
            </w:r>
            <w:r>
              <w:rPr>
                <w:rStyle w:val="IndexLink"/>
              </w:rPr>
              <w:t>50</w:t>
            </w:r>
          </w:hyperlink>
        </w:p>
        <w:p>
          <w:pPr>
            <w:pStyle w:val="Contents3"/>
            <w:tabs>
              <w:tab w:val="clear" w:pos="8459"/>
              <w:tab w:val="right" w:pos="9026" w:leader="dot"/>
            </w:tabs>
            <w:rPr/>
          </w:pPr>
          <w:hyperlink w:anchor="__RefHeading___Toc7532996_2142443653">
            <w:r>
              <w:rPr>
                <w:webHidden/>
                <w:rStyle w:val="IndexLink"/>
              </w:rPr>
              <w:t>4413</w:t>
            </w:r>
            <w:r>
              <w:rPr>
                <w:rStyle w:val="IndexLink"/>
                <w:rtl w:val="true"/>
              </w:rPr>
              <w:t>-</w:t>
            </w:r>
            <w:r>
              <w:rPr>
                <w:rStyle w:val="IndexLink"/>
                <w:rtl w:val="true"/>
              </w:rPr>
              <w:t>نسخة أخرى</w:t>
            </w:r>
            <w:r>
              <w:rPr>
                <w:rStyle w:val="IndexLink"/>
                <w:rtl w:val="true"/>
              </w:rPr>
              <w:tab/>
            </w:r>
            <w:r>
              <w:rPr>
                <w:rStyle w:val="IndexLink"/>
              </w:rPr>
              <w:t>50</w:t>
            </w:r>
          </w:hyperlink>
        </w:p>
        <w:p>
          <w:pPr>
            <w:pStyle w:val="Contents3"/>
            <w:tabs>
              <w:tab w:val="clear" w:pos="8459"/>
              <w:tab w:val="right" w:pos="9026" w:leader="dot"/>
            </w:tabs>
            <w:rPr/>
          </w:pPr>
          <w:hyperlink w:anchor="__RefHeading___Toc7532998_2142443653">
            <w:r>
              <w:rPr>
                <w:webHidden/>
                <w:rStyle w:val="IndexLink"/>
              </w:rPr>
              <w:t>4413</w:t>
            </w:r>
            <w:r>
              <w:rPr>
                <w:rStyle w:val="IndexLink"/>
                <w:rtl w:val="true"/>
              </w:rPr>
              <w:t>ب</w:t>
            </w:r>
            <w:r>
              <w:rPr>
                <w:rStyle w:val="IndexLink"/>
                <w:rtl w:val="true"/>
              </w:rPr>
              <w:t xml:space="preserve">- </w:t>
            </w:r>
            <w:r>
              <w:rPr>
                <w:rStyle w:val="IndexLink"/>
                <w:rtl w:val="true"/>
              </w:rPr>
              <w:t>نسخة أخرى</w:t>
            </w:r>
            <w:r>
              <w:rPr>
                <w:rStyle w:val="IndexLink"/>
                <w:rtl w:val="true"/>
              </w:rPr>
              <w:tab/>
            </w:r>
            <w:r>
              <w:rPr>
                <w:rStyle w:val="IndexLink"/>
              </w:rPr>
              <w:t>50</w:t>
            </w:r>
          </w:hyperlink>
        </w:p>
        <w:p>
          <w:pPr>
            <w:pStyle w:val="Contents3"/>
            <w:tabs>
              <w:tab w:val="clear" w:pos="8459"/>
              <w:tab w:val="right" w:pos="9026" w:leader="dot"/>
            </w:tabs>
            <w:rPr/>
          </w:pPr>
          <w:hyperlink w:anchor="__RefHeading___Toc7533000_2142443653">
            <w:r>
              <w:rPr>
                <w:webHidden/>
                <w:rStyle w:val="IndexLink"/>
              </w:rPr>
              <w:t>4414</w:t>
            </w:r>
            <w:r>
              <w:rPr>
                <w:rStyle w:val="IndexLink"/>
                <w:rtl w:val="true"/>
              </w:rPr>
              <w:t xml:space="preserve">- </w:t>
            </w:r>
            <w:r>
              <w:rPr>
                <w:rStyle w:val="IndexLink"/>
                <w:rtl w:val="true"/>
              </w:rPr>
              <w:t>الجوهر الفرد في مناظرة النرجس والورد</w:t>
            </w:r>
            <w:r>
              <w:rPr>
                <w:rStyle w:val="IndexLink"/>
                <w:rtl w:val="true"/>
              </w:rPr>
              <w:tab/>
            </w:r>
            <w:r>
              <w:rPr>
                <w:rStyle w:val="IndexLink"/>
              </w:rPr>
              <w:t>50</w:t>
            </w:r>
          </w:hyperlink>
        </w:p>
        <w:p>
          <w:pPr>
            <w:pStyle w:val="Contents3"/>
            <w:tabs>
              <w:tab w:val="clear" w:pos="8459"/>
              <w:tab w:val="right" w:pos="9026" w:leader="dot"/>
            </w:tabs>
            <w:rPr/>
          </w:pPr>
          <w:hyperlink w:anchor="__RefHeading___Toc7533002_2142443653">
            <w:r>
              <w:rPr>
                <w:webHidden/>
                <w:rStyle w:val="IndexLink"/>
              </w:rPr>
              <w:t>4415</w:t>
            </w:r>
            <w:r>
              <w:rPr>
                <w:rStyle w:val="IndexLink"/>
                <w:rtl w:val="true"/>
              </w:rPr>
              <w:t>-</w:t>
            </w:r>
            <w:r>
              <w:rPr>
                <w:rStyle w:val="IndexLink"/>
                <w:rtl w:val="true"/>
              </w:rPr>
              <w:t>حاشية على شرح الهمزية لابن حجر</w:t>
            </w:r>
            <w:r>
              <w:rPr>
                <w:rStyle w:val="IndexLink"/>
                <w:rtl w:val="true"/>
              </w:rPr>
              <w:tab/>
            </w:r>
            <w:r>
              <w:rPr>
                <w:rStyle w:val="IndexLink"/>
              </w:rPr>
              <w:t>51</w:t>
            </w:r>
          </w:hyperlink>
        </w:p>
        <w:p>
          <w:pPr>
            <w:pStyle w:val="Contents3"/>
            <w:tabs>
              <w:tab w:val="clear" w:pos="8459"/>
              <w:tab w:val="right" w:pos="9026" w:leader="dot"/>
            </w:tabs>
            <w:rPr/>
          </w:pPr>
          <w:hyperlink w:anchor="__RefHeading___Toc7533004_2142443653">
            <w:r>
              <w:rPr>
                <w:webHidden/>
                <w:rStyle w:val="IndexLink"/>
              </w:rPr>
              <w:t>4416</w:t>
            </w:r>
            <w:r>
              <w:rPr>
                <w:rStyle w:val="IndexLink"/>
                <w:rtl w:val="true"/>
              </w:rPr>
              <w:t>-</w:t>
            </w:r>
            <w:r>
              <w:rPr>
                <w:rStyle w:val="IndexLink"/>
                <w:rtl w:val="true"/>
              </w:rPr>
              <w:t>حاشية على مقامات الحريري</w:t>
            </w:r>
            <w:r>
              <w:rPr>
                <w:rStyle w:val="IndexLink"/>
                <w:rtl w:val="true"/>
              </w:rPr>
              <w:tab/>
            </w:r>
            <w:r>
              <w:rPr>
                <w:rStyle w:val="IndexLink"/>
              </w:rPr>
              <w:t>51</w:t>
            </w:r>
          </w:hyperlink>
        </w:p>
        <w:p>
          <w:pPr>
            <w:pStyle w:val="Contents3"/>
            <w:tabs>
              <w:tab w:val="clear" w:pos="8459"/>
              <w:tab w:val="right" w:pos="9026" w:leader="dot"/>
            </w:tabs>
            <w:rPr/>
          </w:pPr>
          <w:hyperlink w:anchor="__RefHeading___Toc7533006_2142443653">
            <w:r>
              <w:rPr>
                <w:webHidden/>
                <w:rStyle w:val="IndexLink"/>
              </w:rPr>
              <w:t>4417</w:t>
            </w:r>
            <w:r>
              <w:rPr>
                <w:rStyle w:val="IndexLink"/>
                <w:rtl w:val="true"/>
              </w:rPr>
              <w:t>-</w:t>
            </w:r>
            <w:r>
              <w:rPr>
                <w:rStyle w:val="IndexLink"/>
                <w:rtl w:val="true"/>
              </w:rPr>
              <w:t>حکایات البنات السبع</w:t>
            </w:r>
            <w:r>
              <w:rPr>
                <w:rStyle w:val="IndexLink"/>
                <w:rtl w:val="true"/>
              </w:rPr>
              <w:tab/>
            </w:r>
            <w:r>
              <w:rPr>
                <w:rStyle w:val="IndexLink"/>
              </w:rPr>
              <w:t>52</w:t>
            </w:r>
          </w:hyperlink>
        </w:p>
        <w:p>
          <w:pPr>
            <w:pStyle w:val="Contents3"/>
            <w:tabs>
              <w:tab w:val="clear" w:pos="8459"/>
              <w:tab w:val="right" w:pos="9026" w:leader="dot"/>
            </w:tabs>
            <w:rPr/>
          </w:pPr>
          <w:hyperlink w:anchor="__RefHeading___Toc7533008_2142443653">
            <w:r>
              <w:rPr>
                <w:webHidden/>
                <w:rStyle w:val="IndexLink"/>
              </w:rPr>
              <w:t>4418</w:t>
            </w:r>
            <w:r>
              <w:rPr>
                <w:rStyle w:val="IndexLink"/>
                <w:rtl w:val="true"/>
              </w:rPr>
              <w:t>-</w:t>
            </w:r>
            <w:r>
              <w:rPr>
                <w:rStyle w:val="IndexLink"/>
                <w:rtl w:val="true"/>
              </w:rPr>
              <w:t>حل العقال</w:t>
            </w:r>
            <w:r>
              <w:rPr>
                <w:rStyle w:val="IndexLink"/>
                <w:rtl w:val="true"/>
              </w:rPr>
              <w:tab/>
            </w:r>
            <w:r>
              <w:rPr>
                <w:rStyle w:val="IndexLink"/>
              </w:rPr>
              <w:t>52</w:t>
            </w:r>
          </w:hyperlink>
        </w:p>
        <w:p>
          <w:pPr>
            <w:pStyle w:val="Contents3"/>
            <w:tabs>
              <w:tab w:val="clear" w:pos="8459"/>
              <w:tab w:val="right" w:pos="9026" w:leader="dot"/>
            </w:tabs>
            <w:rPr/>
          </w:pPr>
          <w:hyperlink w:anchor="__RefHeading___Toc7533010_2142443653">
            <w:r>
              <w:rPr>
                <w:webHidden/>
                <w:rStyle w:val="IndexLink"/>
              </w:rPr>
              <w:t>4419</w:t>
            </w:r>
            <w:r>
              <w:rPr>
                <w:rStyle w:val="IndexLink"/>
                <w:rtl w:val="true"/>
              </w:rPr>
              <w:t>-</w:t>
            </w:r>
            <w:r>
              <w:rPr>
                <w:rStyle w:val="IndexLink"/>
                <w:rtl w:val="true"/>
              </w:rPr>
              <w:t>حلبة الكميت</w:t>
            </w:r>
            <w:r>
              <w:rPr>
                <w:rStyle w:val="IndexLink"/>
                <w:rtl w:val="true"/>
              </w:rPr>
              <w:tab/>
            </w:r>
            <w:r>
              <w:rPr>
                <w:rStyle w:val="IndexLink"/>
              </w:rPr>
              <w:t>52</w:t>
            </w:r>
          </w:hyperlink>
        </w:p>
        <w:p>
          <w:pPr>
            <w:pStyle w:val="Contents3"/>
            <w:tabs>
              <w:tab w:val="clear" w:pos="8459"/>
              <w:tab w:val="right" w:pos="9026" w:leader="dot"/>
            </w:tabs>
            <w:rPr/>
          </w:pPr>
          <w:hyperlink w:anchor="__RefHeading___Toc7533012_2142443653">
            <w:r>
              <w:rPr>
                <w:webHidden/>
                <w:rStyle w:val="IndexLink"/>
              </w:rPr>
              <w:t>4420</w:t>
            </w:r>
            <w:r>
              <w:rPr>
                <w:rStyle w:val="IndexLink"/>
                <w:rtl w:val="true"/>
              </w:rPr>
              <w:t>-</w:t>
            </w:r>
            <w:r>
              <w:rPr>
                <w:rStyle w:val="IndexLink"/>
                <w:rtl w:val="true"/>
              </w:rPr>
              <w:t>حور عيون الحور فيما لنا من منظوم ومنثور</w:t>
            </w:r>
            <w:r>
              <w:rPr>
                <w:rStyle w:val="IndexLink"/>
                <w:rtl w:val="true"/>
              </w:rPr>
              <w:tab/>
            </w:r>
            <w:r>
              <w:rPr>
                <w:rStyle w:val="IndexLink"/>
              </w:rPr>
              <w:t>53</w:t>
            </w:r>
          </w:hyperlink>
        </w:p>
        <w:p>
          <w:pPr>
            <w:pStyle w:val="Contents3"/>
            <w:tabs>
              <w:tab w:val="clear" w:pos="8459"/>
              <w:tab w:val="right" w:pos="9026" w:leader="dot"/>
            </w:tabs>
            <w:rPr/>
          </w:pPr>
          <w:hyperlink w:anchor="__RefHeading___Toc7533014_2142443653">
            <w:r>
              <w:rPr>
                <w:webHidden/>
                <w:rStyle w:val="IndexLink"/>
              </w:rPr>
              <w:t>4421</w:t>
            </w:r>
            <w:r>
              <w:rPr>
                <w:rStyle w:val="IndexLink"/>
                <w:rtl w:val="true"/>
              </w:rPr>
              <w:t>-</w:t>
            </w:r>
            <w:r>
              <w:rPr>
                <w:rStyle w:val="IndexLink"/>
                <w:rtl w:val="true"/>
              </w:rPr>
              <w:t>خزانة الأدب وغاية الارب</w:t>
            </w:r>
            <w:r>
              <w:rPr>
                <w:rStyle w:val="IndexLink"/>
                <w:rtl w:val="true"/>
              </w:rPr>
              <w:tab/>
            </w:r>
            <w:r>
              <w:rPr>
                <w:rStyle w:val="IndexLink"/>
              </w:rPr>
              <w:t>53</w:t>
            </w:r>
          </w:hyperlink>
        </w:p>
        <w:p>
          <w:pPr>
            <w:pStyle w:val="Contents3"/>
            <w:tabs>
              <w:tab w:val="clear" w:pos="8459"/>
              <w:tab w:val="right" w:pos="9026" w:leader="dot"/>
            </w:tabs>
            <w:rPr/>
          </w:pPr>
          <w:hyperlink w:anchor="__RefHeading___Toc7533016_2142443653">
            <w:r>
              <w:rPr>
                <w:webHidden/>
                <w:rStyle w:val="IndexLink"/>
              </w:rPr>
              <w:t>4421</w:t>
            </w:r>
            <w:r>
              <w:rPr>
                <w:rStyle w:val="IndexLink"/>
                <w:rtl w:val="true"/>
              </w:rPr>
              <w:t>ب</w:t>
            </w:r>
            <w:r>
              <w:rPr>
                <w:rStyle w:val="IndexLink"/>
                <w:rtl w:val="true"/>
              </w:rPr>
              <w:t>-</w:t>
            </w:r>
            <w:r>
              <w:rPr>
                <w:rStyle w:val="IndexLink"/>
                <w:rtl w:val="true"/>
              </w:rPr>
              <w:t>نسخة أخرى</w:t>
            </w:r>
            <w:r>
              <w:rPr>
                <w:rStyle w:val="IndexLink"/>
                <w:rtl w:val="true"/>
              </w:rPr>
              <w:tab/>
            </w:r>
            <w:r>
              <w:rPr>
                <w:rStyle w:val="IndexLink"/>
              </w:rPr>
              <w:t>53</w:t>
            </w:r>
          </w:hyperlink>
        </w:p>
        <w:p>
          <w:pPr>
            <w:pStyle w:val="Contents3"/>
            <w:tabs>
              <w:tab w:val="clear" w:pos="8459"/>
              <w:tab w:val="right" w:pos="9026" w:leader="dot"/>
            </w:tabs>
            <w:rPr/>
          </w:pPr>
          <w:hyperlink w:anchor="__RefHeading___Toc7533018_2142443653">
            <w:r>
              <w:rPr>
                <w:webHidden/>
                <w:rStyle w:val="IndexLink"/>
              </w:rPr>
              <w:t>4422</w:t>
            </w:r>
            <w:r>
              <w:rPr>
                <w:rStyle w:val="IndexLink"/>
                <w:rtl w:val="true"/>
              </w:rPr>
              <w:t>-</w:t>
            </w:r>
            <w:r>
              <w:rPr>
                <w:rStyle w:val="IndexLink"/>
                <w:rtl w:val="true"/>
              </w:rPr>
              <w:t>خطبة النكاح</w:t>
            </w:r>
            <w:r>
              <w:rPr>
                <w:rStyle w:val="IndexLink"/>
                <w:rtl w:val="true"/>
              </w:rPr>
              <w:tab/>
            </w:r>
            <w:r>
              <w:rPr>
                <w:rStyle w:val="IndexLink"/>
              </w:rPr>
              <w:t>53</w:t>
            </w:r>
          </w:hyperlink>
        </w:p>
        <w:p>
          <w:pPr>
            <w:pStyle w:val="Contents3"/>
            <w:tabs>
              <w:tab w:val="clear" w:pos="8459"/>
              <w:tab w:val="right" w:pos="9026" w:leader="dot"/>
            </w:tabs>
            <w:rPr/>
          </w:pPr>
          <w:hyperlink w:anchor="__RefHeading___Toc7533020_2142443653">
            <w:r>
              <w:rPr>
                <w:webHidden/>
                <w:rStyle w:val="IndexLink"/>
              </w:rPr>
              <w:t>4423</w:t>
            </w:r>
            <w:r>
              <w:rPr>
                <w:rStyle w:val="IndexLink"/>
                <w:rtl w:val="true"/>
              </w:rPr>
              <w:t xml:space="preserve">- </w:t>
            </w:r>
            <w:r>
              <w:rPr>
                <w:rStyle w:val="IndexLink"/>
                <w:rtl w:val="true"/>
              </w:rPr>
              <w:t>خطب</w:t>
            </w:r>
            <w:r>
              <w:rPr>
                <w:rStyle w:val="IndexLink"/>
                <w:rtl w:val="true"/>
              </w:rPr>
              <w:tab/>
            </w:r>
            <w:r>
              <w:rPr>
                <w:rStyle w:val="IndexLink"/>
              </w:rPr>
              <w:t>54</w:t>
            </w:r>
          </w:hyperlink>
        </w:p>
        <w:p>
          <w:pPr>
            <w:pStyle w:val="Contents3"/>
            <w:tabs>
              <w:tab w:val="clear" w:pos="8459"/>
              <w:tab w:val="right" w:pos="9026" w:leader="dot"/>
            </w:tabs>
            <w:rPr/>
          </w:pPr>
          <w:hyperlink w:anchor="__RefHeading___Toc7533022_2142443653">
            <w:r>
              <w:rPr>
                <w:webHidden/>
                <w:rStyle w:val="IndexLink"/>
              </w:rPr>
              <w:t>4424</w:t>
            </w:r>
            <w:r>
              <w:rPr>
                <w:rStyle w:val="IndexLink"/>
                <w:rtl w:val="true"/>
              </w:rPr>
              <w:t>-</w:t>
            </w:r>
            <w:r>
              <w:rPr>
                <w:rStyle w:val="IndexLink"/>
                <w:rtl w:val="true"/>
              </w:rPr>
              <w:t>خطب ابن نباته</w:t>
            </w:r>
            <w:r>
              <w:rPr>
                <w:rStyle w:val="IndexLink"/>
                <w:rtl w:val="true"/>
              </w:rPr>
              <w:tab/>
            </w:r>
            <w:r>
              <w:rPr>
                <w:rStyle w:val="IndexLink"/>
              </w:rPr>
              <w:t>54</w:t>
            </w:r>
          </w:hyperlink>
        </w:p>
        <w:p>
          <w:pPr>
            <w:pStyle w:val="Contents3"/>
            <w:tabs>
              <w:tab w:val="clear" w:pos="8459"/>
              <w:tab w:val="right" w:pos="9026" w:leader="dot"/>
            </w:tabs>
            <w:rPr/>
          </w:pPr>
          <w:hyperlink w:anchor="__RefHeading___Toc7533024_2142443653">
            <w:r>
              <w:rPr>
                <w:webHidden/>
                <w:rStyle w:val="IndexLink"/>
              </w:rPr>
              <w:t>4425</w:t>
            </w:r>
            <w:r>
              <w:rPr>
                <w:rStyle w:val="IndexLink"/>
                <w:rtl w:val="true"/>
              </w:rPr>
              <w:t xml:space="preserve">- </w:t>
            </w:r>
            <w:r>
              <w:rPr>
                <w:rStyle w:val="IndexLink"/>
                <w:rtl w:val="true"/>
              </w:rPr>
              <w:t>دمعة الشاكي ولوعة الباكي</w:t>
            </w:r>
            <w:r>
              <w:rPr>
                <w:rStyle w:val="IndexLink"/>
                <w:rtl w:val="true"/>
              </w:rPr>
              <w:tab/>
            </w:r>
            <w:r>
              <w:rPr>
                <w:rStyle w:val="IndexLink"/>
              </w:rPr>
              <w:t>54</w:t>
            </w:r>
          </w:hyperlink>
        </w:p>
        <w:p>
          <w:pPr>
            <w:pStyle w:val="Contents3"/>
            <w:tabs>
              <w:tab w:val="clear" w:pos="8459"/>
              <w:tab w:val="right" w:pos="9026" w:leader="dot"/>
            </w:tabs>
            <w:rPr/>
          </w:pPr>
          <w:hyperlink w:anchor="__RefHeading___Toc7533026_2142443653">
            <w:r>
              <w:rPr>
                <w:webHidden/>
                <w:rStyle w:val="IndexLink"/>
              </w:rPr>
              <w:t>4426</w:t>
            </w:r>
            <w:r>
              <w:rPr>
                <w:rStyle w:val="IndexLink"/>
                <w:rtl w:val="true"/>
              </w:rPr>
              <w:t>-</w:t>
            </w:r>
            <w:r>
              <w:rPr>
                <w:rStyle w:val="IndexLink"/>
                <w:rtl w:val="true"/>
              </w:rPr>
              <w:t>ديوان الصباية</w:t>
            </w:r>
            <w:r>
              <w:rPr>
                <w:rStyle w:val="IndexLink"/>
                <w:rtl w:val="true"/>
              </w:rPr>
              <w:tab/>
            </w:r>
            <w:r>
              <w:rPr>
                <w:rStyle w:val="IndexLink"/>
              </w:rPr>
              <w:t>55</w:t>
            </w:r>
          </w:hyperlink>
        </w:p>
        <w:p>
          <w:pPr>
            <w:pStyle w:val="Contents3"/>
            <w:tabs>
              <w:tab w:val="clear" w:pos="8459"/>
              <w:tab w:val="right" w:pos="9026" w:leader="dot"/>
            </w:tabs>
            <w:rPr/>
          </w:pPr>
          <w:hyperlink w:anchor="__RefHeading___Toc7533028_2142443653">
            <w:r>
              <w:rPr>
                <w:webHidden/>
                <w:rStyle w:val="IndexLink"/>
              </w:rPr>
              <w:t>4427</w:t>
            </w:r>
            <w:r>
              <w:rPr>
                <w:rStyle w:val="IndexLink"/>
                <w:rtl w:val="true"/>
              </w:rPr>
              <w:t>-</w:t>
            </w:r>
            <w:r>
              <w:rPr>
                <w:rStyle w:val="IndexLink"/>
                <w:rtl w:val="true"/>
              </w:rPr>
              <w:t>نسخة أخرى</w:t>
            </w:r>
            <w:r>
              <w:rPr>
                <w:rStyle w:val="IndexLink"/>
                <w:rtl w:val="true"/>
              </w:rPr>
              <w:tab/>
            </w:r>
            <w:r>
              <w:rPr>
                <w:rStyle w:val="IndexLink"/>
              </w:rPr>
              <w:t>55</w:t>
            </w:r>
          </w:hyperlink>
        </w:p>
        <w:p>
          <w:pPr>
            <w:pStyle w:val="Contents3"/>
            <w:tabs>
              <w:tab w:val="clear" w:pos="8459"/>
              <w:tab w:val="right" w:pos="9026" w:leader="dot"/>
            </w:tabs>
            <w:rPr/>
          </w:pPr>
          <w:hyperlink w:anchor="__RefHeading___Toc7533030_2142443653">
            <w:r>
              <w:rPr>
                <w:webHidden/>
                <w:rStyle w:val="IndexLink"/>
              </w:rPr>
              <w:t>4428</w:t>
            </w:r>
            <w:r>
              <w:rPr>
                <w:rStyle w:val="IndexLink"/>
                <w:rtl w:val="true"/>
              </w:rPr>
              <w:t>-</w:t>
            </w:r>
            <w:r>
              <w:rPr>
                <w:rStyle w:val="IndexLink"/>
                <w:rtl w:val="true"/>
              </w:rPr>
              <w:t>ربیع الابرار ونصوص الاخبار</w:t>
            </w:r>
            <w:r>
              <w:rPr>
                <w:rStyle w:val="IndexLink"/>
                <w:rtl w:val="true"/>
              </w:rPr>
              <w:tab/>
            </w:r>
            <w:r>
              <w:rPr>
                <w:rStyle w:val="IndexLink"/>
              </w:rPr>
              <w:t>55</w:t>
            </w:r>
          </w:hyperlink>
        </w:p>
        <w:p>
          <w:pPr>
            <w:pStyle w:val="Contents3"/>
            <w:tabs>
              <w:tab w:val="clear" w:pos="8459"/>
              <w:tab w:val="right" w:pos="9026" w:leader="dot"/>
            </w:tabs>
            <w:rPr/>
          </w:pPr>
          <w:hyperlink w:anchor="__RefHeading___Toc7533032_2142443653">
            <w:r>
              <w:rPr>
                <w:webHidden/>
                <w:rStyle w:val="IndexLink"/>
              </w:rPr>
              <w:t>4429</w:t>
            </w:r>
            <w:r>
              <w:rPr>
                <w:rStyle w:val="IndexLink"/>
                <w:rtl w:val="true"/>
              </w:rPr>
              <w:t>-</w:t>
            </w:r>
            <w:r>
              <w:rPr>
                <w:rStyle w:val="IndexLink"/>
                <w:rtl w:val="true"/>
              </w:rPr>
              <w:t>نسخة أخرى</w:t>
            </w:r>
            <w:r>
              <w:rPr>
                <w:rStyle w:val="IndexLink"/>
                <w:rtl w:val="true"/>
              </w:rPr>
              <w:tab/>
            </w:r>
            <w:r>
              <w:rPr>
                <w:rStyle w:val="IndexLink"/>
              </w:rPr>
              <w:t>56</w:t>
            </w:r>
          </w:hyperlink>
        </w:p>
        <w:p>
          <w:pPr>
            <w:pStyle w:val="Contents3"/>
            <w:tabs>
              <w:tab w:val="clear" w:pos="8459"/>
              <w:tab w:val="right" w:pos="9026" w:leader="dot"/>
            </w:tabs>
            <w:rPr/>
          </w:pPr>
          <w:hyperlink w:anchor="__RefHeading___Toc7533034_2142443653">
            <w:r>
              <w:rPr>
                <w:webHidden/>
                <w:rStyle w:val="IndexLink"/>
              </w:rPr>
              <w:t>4430</w:t>
            </w:r>
            <w:r>
              <w:rPr>
                <w:rStyle w:val="IndexLink"/>
                <w:rtl w:val="true"/>
              </w:rPr>
              <w:t xml:space="preserve">- </w:t>
            </w:r>
            <w:r>
              <w:rPr>
                <w:rStyle w:val="IndexLink"/>
                <w:rtl w:val="true"/>
              </w:rPr>
              <w:t>نسخة أخرى</w:t>
            </w:r>
            <w:r>
              <w:rPr>
                <w:rStyle w:val="IndexLink"/>
                <w:rtl w:val="true"/>
              </w:rPr>
              <w:tab/>
            </w:r>
            <w:r>
              <w:rPr>
                <w:rStyle w:val="IndexLink"/>
              </w:rPr>
              <w:t>56</w:t>
            </w:r>
          </w:hyperlink>
        </w:p>
        <w:p>
          <w:pPr>
            <w:pStyle w:val="Contents3"/>
            <w:tabs>
              <w:tab w:val="clear" w:pos="8459"/>
              <w:tab w:val="right" w:pos="9026" w:leader="dot"/>
            </w:tabs>
            <w:rPr/>
          </w:pPr>
          <w:hyperlink w:anchor="__RefHeading___Toc7533036_2142443653">
            <w:r>
              <w:rPr>
                <w:webHidden/>
                <w:rStyle w:val="IndexLink"/>
              </w:rPr>
              <w:t>4431</w:t>
            </w:r>
            <w:r>
              <w:rPr>
                <w:rStyle w:val="IndexLink"/>
                <w:rtl w:val="true"/>
              </w:rPr>
              <w:t xml:space="preserve">- </w:t>
            </w:r>
            <w:r>
              <w:rPr>
                <w:rStyle w:val="IndexLink"/>
                <w:rtl w:val="true"/>
              </w:rPr>
              <w:t>رحلة الشتاء والصيف</w:t>
            </w:r>
            <w:r>
              <w:rPr>
                <w:rStyle w:val="IndexLink"/>
                <w:rtl w:val="true"/>
              </w:rPr>
              <w:tab/>
            </w:r>
            <w:r>
              <w:rPr>
                <w:rStyle w:val="IndexLink"/>
              </w:rPr>
              <w:t>56</w:t>
            </w:r>
          </w:hyperlink>
        </w:p>
        <w:p>
          <w:pPr>
            <w:pStyle w:val="Contents3"/>
            <w:tabs>
              <w:tab w:val="clear" w:pos="8459"/>
              <w:tab w:val="right" w:pos="9026" w:leader="dot"/>
            </w:tabs>
            <w:rPr/>
          </w:pPr>
          <w:hyperlink w:anchor="__RefHeading___Toc7533038_2142443653">
            <w:r>
              <w:rPr>
                <w:webHidden/>
                <w:rStyle w:val="IndexLink"/>
              </w:rPr>
              <w:t>4432</w:t>
            </w:r>
            <w:r>
              <w:rPr>
                <w:rStyle w:val="IndexLink"/>
                <w:rtl w:val="true"/>
              </w:rPr>
              <w:t>-</w:t>
            </w:r>
            <w:r>
              <w:rPr>
                <w:rStyle w:val="IndexLink"/>
                <w:rtl w:val="true"/>
              </w:rPr>
              <w:t>نسخة أخرى</w:t>
            </w:r>
            <w:r>
              <w:rPr>
                <w:rStyle w:val="IndexLink"/>
                <w:rtl w:val="true"/>
              </w:rPr>
              <w:tab/>
            </w:r>
            <w:r>
              <w:rPr>
                <w:rStyle w:val="IndexLink"/>
              </w:rPr>
              <w:t>56</w:t>
            </w:r>
          </w:hyperlink>
        </w:p>
        <w:p>
          <w:pPr>
            <w:pStyle w:val="Contents3"/>
            <w:tabs>
              <w:tab w:val="clear" w:pos="8459"/>
              <w:tab w:val="right" w:pos="9026" w:leader="dot"/>
            </w:tabs>
            <w:rPr/>
          </w:pPr>
          <w:hyperlink w:anchor="__RefHeading___Toc7533040_2142443653">
            <w:r>
              <w:rPr>
                <w:webHidden/>
                <w:rStyle w:val="IndexLink"/>
              </w:rPr>
              <w:t>4433</w:t>
            </w:r>
            <w:r>
              <w:rPr>
                <w:rStyle w:val="IndexLink"/>
                <w:rtl w:val="true"/>
              </w:rPr>
              <w:t>-</w:t>
            </w:r>
            <w:r>
              <w:rPr>
                <w:rStyle w:val="IndexLink"/>
                <w:rtl w:val="true"/>
              </w:rPr>
              <w:t>رسالة الطيف</w:t>
            </w:r>
            <w:r>
              <w:rPr>
                <w:rStyle w:val="IndexLink"/>
                <w:rtl w:val="true"/>
              </w:rPr>
              <w:tab/>
            </w:r>
            <w:r>
              <w:rPr>
                <w:rStyle w:val="IndexLink"/>
              </w:rPr>
              <w:t>57</w:t>
            </w:r>
          </w:hyperlink>
        </w:p>
        <w:p>
          <w:pPr>
            <w:pStyle w:val="Contents3"/>
            <w:tabs>
              <w:tab w:val="clear" w:pos="8459"/>
              <w:tab w:val="right" w:pos="9026" w:leader="dot"/>
            </w:tabs>
            <w:rPr/>
          </w:pPr>
          <w:hyperlink w:anchor="__RefHeading___Toc7533042_2142443653">
            <w:r>
              <w:rPr>
                <w:webHidden/>
                <w:rStyle w:val="IndexLink"/>
              </w:rPr>
              <w:t>4434</w:t>
            </w:r>
            <w:r>
              <w:rPr>
                <w:rStyle w:val="IndexLink"/>
                <w:rtl w:val="true"/>
              </w:rPr>
              <w:t xml:space="preserve">- </w:t>
            </w:r>
            <w:r>
              <w:rPr>
                <w:rStyle w:val="IndexLink"/>
                <w:rtl w:val="true"/>
              </w:rPr>
              <w:t>نسخة أخرى</w:t>
            </w:r>
            <w:r>
              <w:rPr>
                <w:rStyle w:val="IndexLink"/>
                <w:rtl w:val="true"/>
              </w:rPr>
              <w:tab/>
            </w:r>
            <w:r>
              <w:rPr>
                <w:rStyle w:val="IndexLink"/>
              </w:rPr>
              <w:t>57</w:t>
            </w:r>
          </w:hyperlink>
        </w:p>
        <w:p>
          <w:pPr>
            <w:pStyle w:val="Contents3"/>
            <w:tabs>
              <w:tab w:val="clear" w:pos="8459"/>
              <w:tab w:val="right" w:pos="9026" w:leader="dot"/>
            </w:tabs>
            <w:rPr/>
          </w:pPr>
          <w:hyperlink w:anchor="__RefHeading___Toc7533044_2142443653">
            <w:r>
              <w:rPr>
                <w:webHidden/>
                <w:rStyle w:val="IndexLink"/>
              </w:rPr>
              <w:t>4435</w:t>
            </w:r>
            <w:r>
              <w:rPr>
                <w:rStyle w:val="IndexLink"/>
                <w:rtl w:val="true"/>
              </w:rPr>
              <w:t>-</w:t>
            </w:r>
            <w:r>
              <w:rPr>
                <w:rStyle w:val="IndexLink"/>
                <w:rtl w:val="true"/>
              </w:rPr>
              <w:t>رسائل أدبية</w:t>
            </w:r>
            <w:r>
              <w:rPr>
                <w:rStyle w:val="IndexLink"/>
                <w:rtl w:val="true"/>
              </w:rPr>
              <w:tab/>
            </w:r>
            <w:r>
              <w:rPr>
                <w:rStyle w:val="IndexLink"/>
              </w:rPr>
              <w:t>57</w:t>
            </w:r>
          </w:hyperlink>
        </w:p>
        <w:p>
          <w:pPr>
            <w:pStyle w:val="Contents3"/>
            <w:tabs>
              <w:tab w:val="clear" w:pos="8459"/>
              <w:tab w:val="right" w:pos="9026" w:leader="dot"/>
            </w:tabs>
            <w:rPr/>
          </w:pPr>
          <w:hyperlink w:anchor="__RefHeading___Toc7533046_2142443653">
            <w:r>
              <w:rPr>
                <w:webHidden/>
                <w:rStyle w:val="IndexLink"/>
              </w:rPr>
              <w:t>4436</w:t>
            </w:r>
            <w:r>
              <w:rPr>
                <w:rStyle w:val="IndexLink"/>
                <w:rtl w:val="true"/>
              </w:rPr>
              <w:t>-</w:t>
            </w:r>
            <w:r>
              <w:rPr>
                <w:rStyle w:val="IndexLink"/>
                <w:rtl w:val="true"/>
              </w:rPr>
              <w:t>رسائل أدبية</w:t>
            </w:r>
            <w:r>
              <w:rPr>
                <w:rStyle w:val="IndexLink"/>
                <w:rtl w:val="true"/>
              </w:rPr>
              <w:tab/>
            </w:r>
            <w:r>
              <w:rPr>
                <w:rStyle w:val="IndexLink"/>
              </w:rPr>
              <w:t>57</w:t>
            </w:r>
          </w:hyperlink>
        </w:p>
        <w:p>
          <w:pPr>
            <w:pStyle w:val="Contents3"/>
            <w:tabs>
              <w:tab w:val="clear" w:pos="8459"/>
              <w:tab w:val="right" w:pos="9026" w:leader="dot"/>
            </w:tabs>
            <w:rPr/>
          </w:pPr>
          <w:hyperlink w:anchor="__RefHeading___Toc7533048_2142443653">
            <w:r>
              <w:rPr>
                <w:webHidden/>
                <w:rStyle w:val="IndexLink"/>
              </w:rPr>
              <w:t>4437</w:t>
            </w:r>
            <w:r>
              <w:rPr>
                <w:rStyle w:val="IndexLink"/>
                <w:rtl w:val="true"/>
              </w:rPr>
              <w:t xml:space="preserve">- </w:t>
            </w:r>
            <w:r>
              <w:rPr>
                <w:rStyle w:val="IndexLink"/>
                <w:rtl w:val="true"/>
              </w:rPr>
              <w:t>رسالة مسجوعة في الإنشاء</w:t>
            </w:r>
            <w:r>
              <w:rPr>
                <w:rStyle w:val="IndexLink"/>
                <w:rtl w:val="true"/>
              </w:rPr>
              <w:tab/>
            </w:r>
            <w:r>
              <w:rPr>
                <w:rStyle w:val="IndexLink"/>
              </w:rPr>
              <w:t>58</w:t>
            </w:r>
          </w:hyperlink>
        </w:p>
        <w:p>
          <w:pPr>
            <w:pStyle w:val="Contents3"/>
            <w:tabs>
              <w:tab w:val="clear" w:pos="8459"/>
              <w:tab w:val="right" w:pos="9026" w:leader="dot"/>
            </w:tabs>
            <w:rPr/>
          </w:pPr>
          <w:hyperlink w:anchor="__RefHeading___Toc7533050_2142443653">
            <w:r>
              <w:rPr>
                <w:webHidden/>
                <w:rStyle w:val="IndexLink"/>
              </w:rPr>
              <w:t>4438</w:t>
            </w:r>
            <w:r>
              <w:rPr>
                <w:rStyle w:val="IndexLink"/>
                <w:rtl w:val="true"/>
              </w:rPr>
              <w:t xml:space="preserve">- </w:t>
            </w:r>
            <w:r>
              <w:rPr>
                <w:rStyle w:val="IndexLink"/>
                <w:rtl w:val="true"/>
              </w:rPr>
              <w:t xml:space="preserve">رسالة في لغز اسم </w:t>
            </w:r>
            <w:r>
              <w:rPr>
                <w:rStyle w:val="IndexLink"/>
                <w:rtl w:val="true"/>
              </w:rPr>
              <w:t>(</w:t>
            </w:r>
            <w:r>
              <w:rPr>
                <w:rStyle w:val="IndexLink"/>
                <w:rtl w:val="true"/>
              </w:rPr>
              <w:t>موم</w:t>
            </w:r>
            <w:r>
              <w:rPr>
                <w:rStyle w:val="IndexLink"/>
                <w:rtl w:val="true"/>
              </w:rPr>
              <w:t>)</w:t>
              <w:tab/>
            </w:r>
            <w:r>
              <w:rPr>
                <w:rStyle w:val="IndexLink"/>
              </w:rPr>
              <w:t>58</w:t>
            </w:r>
          </w:hyperlink>
        </w:p>
        <w:p>
          <w:pPr>
            <w:pStyle w:val="Contents3"/>
            <w:tabs>
              <w:tab w:val="clear" w:pos="8459"/>
              <w:tab w:val="right" w:pos="9026" w:leader="dot"/>
            </w:tabs>
            <w:rPr/>
          </w:pPr>
          <w:hyperlink w:anchor="__RefHeading___Toc7533052_2142443653">
            <w:r>
              <w:rPr>
                <w:webHidden/>
                <w:rStyle w:val="IndexLink"/>
              </w:rPr>
              <w:t>4439</w:t>
            </w:r>
            <w:r>
              <w:rPr>
                <w:rStyle w:val="IndexLink"/>
                <w:rtl w:val="true"/>
              </w:rPr>
              <w:t xml:space="preserve">- </w:t>
            </w:r>
            <w:r>
              <w:rPr>
                <w:rStyle w:val="IndexLink"/>
                <w:rtl w:val="true"/>
              </w:rPr>
              <w:t>رسالة في شرح لغز</w:t>
            </w:r>
            <w:r>
              <w:rPr>
                <w:rStyle w:val="IndexLink"/>
                <w:rtl w:val="true"/>
              </w:rPr>
              <w:tab/>
            </w:r>
            <w:r>
              <w:rPr>
                <w:rStyle w:val="IndexLink"/>
              </w:rPr>
              <w:t>58</w:t>
            </w:r>
          </w:hyperlink>
        </w:p>
        <w:p>
          <w:pPr>
            <w:pStyle w:val="Contents3"/>
            <w:tabs>
              <w:tab w:val="clear" w:pos="8459"/>
              <w:tab w:val="right" w:pos="9026" w:leader="dot"/>
            </w:tabs>
            <w:rPr/>
          </w:pPr>
          <w:hyperlink w:anchor="__RefHeading___Toc7533054_2142443653">
            <w:r>
              <w:rPr>
                <w:webHidden/>
                <w:rStyle w:val="IndexLink"/>
              </w:rPr>
              <w:t>4440</w:t>
            </w:r>
            <w:r>
              <w:rPr>
                <w:rStyle w:val="IndexLink"/>
                <w:rtl w:val="true"/>
              </w:rPr>
              <w:t xml:space="preserve">- </w:t>
            </w:r>
            <w:r>
              <w:rPr>
                <w:rStyle w:val="IndexLink"/>
                <w:rtl w:val="true"/>
              </w:rPr>
              <w:t xml:space="preserve">رسالة في لغز </w:t>
            </w:r>
            <w:r>
              <w:rPr>
                <w:rStyle w:val="IndexLink"/>
                <w:rtl w:val="true"/>
              </w:rPr>
              <w:t>(</w:t>
            </w:r>
            <w:r>
              <w:rPr>
                <w:rStyle w:val="IndexLink"/>
                <w:rtl w:val="true"/>
              </w:rPr>
              <w:t>ماشه</w:t>
            </w:r>
            <w:r>
              <w:rPr>
                <w:rStyle w:val="IndexLink"/>
                <w:rtl w:val="true"/>
              </w:rPr>
              <w:t>)</w:t>
              <w:tab/>
            </w:r>
            <w:r>
              <w:rPr>
                <w:rStyle w:val="IndexLink"/>
              </w:rPr>
              <w:t>58</w:t>
            </w:r>
          </w:hyperlink>
        </w:p>
        <w:p>
          <w:pPr>
            <w:pStyle w:val="Contents3"/>
            <w:tabs>
              <w:tab w:val="clear" w:pos="8459"/>
              <w:tab w:val="right" w:pos="9026" w:leader="dot"/>
            </w:tabs>
            <w:rPr/>
          </w:pPr>
          <w:hyperlink w:anchor="__RefHeading___Toc7533056_2142443653">
            <w:r>
              <w:rPr>
                <w:webHidden/>
                <w:rStyle w:val="IndexLink"/>
              </w:rPr>
              <w:t>4441</w:t>
            </w:r>
            <w:r>
              <w:rPr>
                <w:rStyle w:val="IndexLink"/>
                <w:rtl w:val="true"/>
              </w:rPr>
              <w:t xml:space="preserve">- </w:t>
            </w:r>
            <w:r>
              <w:rPr>
                <w:rStyle w:val="IndexLink"/>
                <w:rtl w:val="true"/>
              </w:rPr>
              <w:t xml:space="preserve">رسالة في لغز اسم </w:t>
            </w:r>
            <w:r>
              <w:rPr>
                <w:rStyle w:val="IndexLink"/>
                <w:rtl w:val="true"/>
              </w:rPr>
              <w:t>(</w:t>
            </w:r>
            <w:r>
              <w:rPr>
                <w:rStyle w:val="IndexLink"/>
                <w:rtl w:val="true"/>
              </w:rPr>
              <w:t>شریف رشدي ومحمد كامل</w:t>
            </w:r>
            <w:r>
              <w:rPr>
                <w:rStyle w:val="IndexLink"/>
                <w:rtl w:val="true"/>
              </w:rPr>
              <w:t>)</w:t>
              <w:tab/>
            </w:r>
            <w:r>
              <w:rPr>
                <w:rStyle w:val="IndexLink"/>
              </w:rPr>
              <w:t>59</w:t>
            </w:r>
          </w:hyperlink>
        </w:p>
        <w:p>
          <w:pPr>
            <w:pStyle w:val="Contents3"/>
            <w:tabs>
              <w:tab w:val="clear" w:pos="8459"/>
              <w:tab w:val="right" w:pos="9026" w:leader="dot"/>
            </w:tabs>
            <w:rPr/>
          </w:pPr>
          <w:hyperlink w:anchor="__RefHeading___Toc7533058_2142443653">
            <w:r>
              <w:rPr>
                <w:webHidden/>
                <w:rStyle w:val="IndexLink"/>
              </w:rPr>
              <w:t>4442</w:t>
            </w:r>
            <w:r>
              <w:rPr>
                <w:rStyle w:val="IndexLink"/>
                <w:rtl w:val="true"/>
              </w:rPr>
              <w:t xml:space="preserve">- </w:t>
            </w:r>
            <w:r>
              <w:rPr>
                <w:rStyle w:val="IndexLink"/>
                <w:rtl w:val="true"/>
              </w:rPr>
              <w:t xml:space="preserve">رسالة في لغز باسم </w:t>
            </w:r>
            <w:r>
              <w:rPr>
                <w:rStyle w:val="IndexLink"/>
                <w:rtl w:val="true"/>
              </w:rPr>
              <w:t>(</w:t>
            </w:r>
            <w:r>
              <w:rPr>
                <w:rStyle w:val="IndexLink"/>
                <w:rtl w:val="true"/>
              </w:rPr>
              <w:t>محمد علي</w:t>
            </w:r>
            <w:r>
              <w:rPr>
                <w:rStyle w:val="IndexLink"/>
                <w:rtl w:val="true"/>
              </w:rPr>
              <w:t>)</w:t>
              <w:tab/>
            </w:r>
            <w:r>
              <w:rPr>
                <w:rStyle w:val="IndexLink"/>
              </w:rPr>
              <w:t>59</w:t>
            </w:r>
          </w:hyperlink>
        </w:p>
        <w:p>
          <w:pPr>
            <w:pStyle w:val="Contents3"/>
            <w:tabs>
              <w:tab w:val="clear" w:pos="8459"/>
              <w:tab w:val="right" w:pos="9026" w:leader="dot"/>
            </w:tabs>
            <w:rPr/>
          </w:pPr>
          <w:hyperlink w:anchor="__RefHeading___Toc7533060_2142443653">
            <w:r>
              <w:rPr>
                <w:webHidden/>
                <w:rStyle w:val="IndexLink"/>
              </w:rPr>
              <w:t>4443</w:t>
            </w:r>
            <w:r>
              <w:rPr>
                <w:rStyle w:val="IndexLink"/>
                <w:rtl w:val="true"/>
              </w:rPr>
              <w:t xml:space="preserve">- </w:t>
            </w:r>
            <w:r>
              <w:rPr>
                <w:rStyle w:val="IndexLink"/>
                <w:rtl w:val="true"/>
              </w:rPr>
              <w:t>الرسالة اليراعية القلمية</w:t>
            </w:r>
            <w:r>
              <w:rPr>
                <w:rStyle w:val="IndexLink"/>
                <w:rtl w:val="true"/>
              </w:rPr>
              <w:tab/>
            </w:r>
            <w:r>
              <w:rPr>
                <w:rStyle w:val="IndexLink"/>
              </w:rPr>
              <w:t>59</w:t>
            </w:r>
          </w:hyperlink>
        </w:p>
        <w:p>
          <w:pPr>
            <w:pStyle w:val="Contents3"/>
            <w:tabs>
              <w:tab w:val="clear" w:pos="8459"/>
              <w:tab w:val="right" w:pos="9026" w:leader="dot"/>
            </w:tabs>
            <w:rPr/>
          </w:pPr>
          <w:hyperlink w:anchor="__RefHeading___Toc7533062_2142443653">
            <w:r>
              <w:rPr>
                <w:webHidden/>
                <w:rStyle w:val="IndexLink"/>
              </w:rPr>
              <w:t>4444</w:t>
            </w:r>
            <w:r>
              <w:rPr>
                <w:rStyle w:val="IndexLink"/>
                <w:rtl w:val="true"/>
              </w:rPr>
              <w:t xml:space="preserve">- </w:t>
            </w:r>
            <w:r>
              <w:rPr>
                <w:rStyle w:val="IndexLink"/>
                <w:rtl w:val="true"/>
              </w:rPr>
              <w:t>رسالة في لغز باسم</w:t>
            </w:r>
            <w:r>
              <w:rPr>
                <w:rStyle w:val="IndexLink"/>
                <w:rtl w:val="true"/>
              </w:rPr>
              <w:t>: (</w:t>
            </w:r>
            <w:r>
              <w:rPr>
                <w:rStyle w:val="IndexLink"/>
                <w:rtl w:val="true"/>
              </w:rPr>
              <w:t>أحمد توفيق</w:t>
            </w:r>
            <w:r>
              <w:rPr>
                <w:rStyle w:val="IndexLink"/>
                <w:rtl w:val="true"/>
              </w:rPr>
              <w:t xml:space="preserve">) </w:t>
            </w:r>
            <w:r>
              <w:rPr>
                <w:rStyle w:val="IndexLink"/>
                <w:rtl w:val="true"/>
              </w:rPr>
              <w:t>قائم مقام والي العراق</w:t>
            </w:r>
            <w:r>
              <w:rPr>
                <w:rStyle w:val="IndexLink"/>
                <w:rtl w:val="true"/>
              </w:rPr>
              <w:tab/>
            </w:r>
            <w:r>
              <w:rPr>
                <w:rStyle w:val="IndexLink"/>
              </w:rPr>
              <w:t>59</w:t>
            </w:r>
          </w:hyperlink>
        </w:p>
        <w:p>
          <w:pPr>
            <w:pStyle w:val="Contents3"/>
            <w:tabs>
              <w:tab w:val="clear" w:pos="8459"/>
              <w:tab w:val="right" w:pos="9026" w:leader="dot"/>
            </w:tabs>
            <w:rPr/>
          </w:pPr>
          <w:hyperlink w:anchor="__RefHeading___Toc7533064_2142443653">
            <w:r>
              <w:rPr>
                <w:webHidden/>
                <w:rStyle w:val="IndexLink"/>
              </w:rPr>
              <w:t>4445</w:t>
            </w:r>
            <w:r>
              <w:rPr>
                <w:rStyle w:val="IndexLink"/>
                <w:rtl w:val="true"/>
              </w:rPr>
              <w:t xml:space="preserve">- </w:t>
            </w:r>
            <w:r>
              <w:rPr>
                <w:rStyle w:val="IndexLink"/>
                <w:rtl w:val="true"/>
              </w:rPr>
              <w:t>رسالة في لغز باسم</w:t>
            </w:r>
            <w:r>
              <w:rPr>
                <w:rStyle w:val="IndexLink"/>
                <w:rtl w:val="true"/>
              </w:rPr>
              <w:t>: (</w:t>
            </w:r>
            <w:r>
              <w:rPr>
                <w:rStyle w:val="IndexLink"/>
                <w:rtl w:val="true"/>
              </w:rPr>
              <w:t>أسعد صدرالدین</w:t>
            </w:r>
            <w:r>
              <w:rPr>
                <w:rStyle w:val="IndexLink"/>
                <w:rtl w:val="true"/>
              </w:rPr>
              <w:t xml:space="preserve">) </w:t>
            </w:r>
            <w:r>
              <w:rPr>
                <w:rStyle w:val="IndexLink"/>
                <w:rtl w:val="true"/>
              </w:rPr>
              <w:t>مفتي الحنفية في بغداد</w:t>
            </w:r>
            <w:r>
              <w:rPr>
                <w:rStyle w:val="IndexLink"/>
                <w:rtl w:val="true"/>
              </w:rPr>
              <w:tab/>
            </w:r>
            <w:r>
              <w:rPr>
                <w:rStyle w:val="IndexLink"/>
              </w:rPr>
              <w:t>59</w:t>
            </w:r>
          </w:hyperlink>
        </w:p>
        <w:p>
          <w:pPr>
            <w:pStyle w:val="Contents3"/>
            <w:tabs>
              <w:tab w:val="clear" w:pos="8459"/>
              <w:tab w:val="right" w:pos="9026" w:leader="dot"/>
            </w:tabs>
            <w:rPr/>
          </w:pPr>
          <w:hyperlink w:anchor="__RefHeading___Toc7533066_2142443653">
            <w:r>
              <w:rPr>
                <w:webHidden/>
                <w:rStyle w:val="IndexLink"/>
              </w:rPr>
              <w:t>4446</w:t>
            </w:r>
            <w:r>
              <w:rPr>
                <w:rStyle w:val="IndexLink"/>
                <w:rtl w:val="true"/>
              </w:rPr>
              <w:t xml:space="preserve">- </w:t>
            </w:r>
            <w:r>
              <w:rPr>
                <w:rStyle w:val="IndexLink"/>
                <w:rtl w:val="true"/>
              </w:rPr>
              <w:t>نسخة أخرى</w:t>
            </w:r>
            <w:r>
              <w:rPr>
                <w:rStyle w:val="IndexLink"/>
                <w:rtl w:val="true"/>
              </w:rPr>
              <w:tab/>
            </w:r>
            <w:r>
              <w:rPr>
                <w:rStyle w:val="IndexLink"/>
              </w:rPr>
              <w:t>60</w:t>
            </w:r>
          </w:hyperlink>
        </w:p>
        <w:p>
          <w:pPr>
            <w:pStyle w:val="Contents3"/>
            <w:tabs>
              <w:tab w:val="clear" w:pos="8459"/>
              <w:tab w:val="right" w:pos="9026" w:leader="dot"/>
            </w:tabs>
            <w:rPr/>
          </w:pPr>
          <w:hyperlink w:anchor="__RefHeading___Toc7533068_2142443653">
            <w:r>
              <w:rPr>
                <w:webHidden/>
                <w:rStyle w:val="IndexLink"/>
              </w:rPr>
              <w:t>4447</w:t>
            </w:r>
            <w:r>
              <w:rPr>
                <w:rStyle w:val="IndexLink"/>
                <w:rtl w:val="true"/>
              </w:rPr>
              <w:t xml:space="preserve">- </w:t>
            </w:r>
            <w:r>
              <w:rPr>
                <w:rStyle w:val="IndexLink"/>
                <w:rtl w:val="true"/>
              </w:rPr>
              <w:t xml:space="preserve">رسالة في لغز باسم </w:t>
            </w:r>
            <w:r>
              <w:rPr>
                <w:rStyle w:val="IndexLink"/>
                <w:rtl w:val="true"/>
              </w:rPr>
              <w:t>(</w:t>
            </w:r>
            <w:r>
              <w:rPr>
                <w:rStyle w:val="IndexLink"/>
                <w:rtl w:val="true"/>
              </w:rPr>
              <w:t>محمد علي</w:t>
            </w:r>
            <w:r>
              <w:rPr>
                <w:rStyle w:val="IndexLink"/>
                <w:rtl w:val="true"/>
              </w:rPr>
              <w:t>)</w:t>
              <w:tab/>
            </w:r>
            <w:r>
              <w:rPr>
                <w:rStyle w:val="IndexLink"/>
              </w:rPr>
              <w:t>60</w:t>
            </w:r>
          </w:hyperlink>
        </w:p>
        <w:p>
          <w:pPr>
            <w:pStyle w:val="Contents3"/>
            <w:tabs>
              <w:tab w:val="clear" w:pos="8459"/>
              <w:tab w:val="right" w:pos="9026" w:leader="dot"/>
            </w:tabs>
            <w:rPr/>
          </w:pPr>
          <w:hyperlink w:anchor="__RefHeading___Toc7533070_2142443653">
            <w:r>
              <w:rPr>
                <w:webHidden/>
                <w:rStyle w:val="IndexLink"/>
              </w:rPr>
              <w:t>4448</w:t>
            </w:r>
            <w:r>
              <w:rPr>
                <w:rStyle w:val="IndexLink"/>
                <w:rtl w:val="true"/>
              </w:rPr>
              <w:t xml:space="preserve">- </w:t>
            </w:r>
            <w:r>
              <w:rPr>
                <w:rStyle w:val="IndexLink"/>
                <w:rtl w:val="true"/>
              </w:rPr>
              <w:t xml:space="preserve">رسالة في شرح لغز </w:t>
            </w:r>
            <w:r>
              <w:rPr>
                <w:rStyle w:val="IndexLink"/>
                <w:rtl w:val="true"/>
              </w:rPr>
              <w:t>(</w:t>
            </w:r>
            <w:r>
              <w:rPr>
                <w:rStyle w:val="IndexLink"/>
                <w:rtl w:val="true"/>
              </w:rPr>
              <w:t>بهاءالدين</w:t>
            </w:r>
            <w:r>
              <w:rPr>
                <w:rStyle w:val="IndexLink"/>
                <w:rtl w:val="true"/>
              </w:rPr>
              <w:t>)</w:t>
              <w:tab/>
            </w:r>
            <w:r>
              <w:rPr>
                <w:rStyle w:val="IndexLink"/>
              </w:rPr>
              <w:t>60</w:t>
            </w:r>
          </w:hyperlink>
        </w:p>
        <w:p>
          <w:pPr>
            <w:pStyle w:val="Contents3"/>
            <w:tabs>
              <w:tab w:val="clear" w:pos="8459"/>
              <w:tab w:val="right" w:pos="9026" w:leader="dot"/>
            </w:tabs>
            <w:rPr/>
          </w:pPr>
          <w:hyperlink w:anchor="__RefHeading___Toc7533072_2142443653">
            <w:r>
              <w:rPr>
                <w:webHidden/>
                <w:rStyle w:val="IndexLink"/>
              </w:rPr>
              <w:t>4449</w:t>
            </w:r>
            <w:r>
              <w:rPr>
                <w:rStyle w:val="IndexLink"/>
                <w:rtl w:val="true"/>
              </w:rPr>
              <w:t xml:space="preserve">- </w:t>
            </w:r>
            <w:r>
              <w:rPr>
                <w:rStyle w:val="IndexLink"/>
                <w:rtl w:val="true"/>
              </w:rPr>
              <w:t>نسخة أخرى</w:t>
            </w:r>
            <w:r>
              <w:rPr>
                <w:rStyle w:val="IndexLink"/>
                <w:rtl w:val="true"/>
              </w:rPr>
              <w:tab/>
            </w:r>
            <w:r>
              <w:rPr>
                <w:rStyle w:val="IndexLink"/>
              </w:rPr>
              <w:t>60</w:t>
            </w:r>
          </w:hyperlink>
        </w:p>
        <w:p>
          <w:pPr>
            <w:pStyle w:val="Contents3"/>
            <w:tabs>
              <w:tab w:val="clear" w:pos="8459"/>
              <w:tab w:val="right" w:pos="9026" w:leader="dot"/>
            </w:tabs>
            <w:rPr/>
          </w:pPr>
          <w:hyperlink w:anchor="__RefHeading___Toc7533074_2142443653">
            <w:r>
              <w:rPr>
                <w:webHidden/>
                <w:rStyle w:val="IndexLink"/>
              </w:rPr>
              <w:t>4450</w:t>
            </w:r>
            <w:r>
              <w:rPr>
                <w:rStyle w:val="IndexLink"/>
                <w:rtl w:val="true"/>
              </w:rPr>
              <w:t xml:space="preserve">- </w:t>
            </w:r>
            <w:r>
              <w:rPr>
                <w:rStyle w:val="IndexLink"/>
                <w:rtl w:val="true"/>
              </w:rPr>
              <w:t>رسالة فيها ست كلمات فيهن ستمائة كلمات</w:t>
            </w:r>
            <w:r>
              <w:rPr>
                <w:rStyle w:val="IndexLink"/>
                <w:rtl w:val="true"/>
              </w:rPr>
              <w:tab/>
            </w:r>
            <w:r>
              <w:rPr>
                <w:rStyle w:val="IndexLink"/>
              </w:rPr>
              <w:t>60</w:t>
            </w:r>
          </w:hyperlink>
        </w:p>
        <w:p>
          <w:pPr>
            <w:pStyle w:val="Contents3"/>
            <w:tabs>
              <w:tab w:val="clear" w:pos="8459"/>
              <w:tab w:val="right" w:pos="9026" w:leader="dot"/>
            </w:tabs>
            <w:rPr/>
          </w:pPr>
          <w:hyperlink w:anchor="__RefHeading___Toc7533076_2142443653">
            <w:r>
              <w:rPr>
                <w:webHidden/>
                <w:rStyle w:val="IndexLink"/>
              </w:rPr>
              <w:t>4451</w:t>
            </w:r>
            <w:r>
              <w:rPr>
                <w:rStyle w:val="IndexLink"/>
                <w:rtl w:val="true"/>
              </w:rPr>
              <w:t xml:space="preserve">- </w:t>
            </w:r>
            <w:r>
              <w:rPr>
                <w:rStyle w:val="IndexLink"/>
                <w:rtl w:val="true"/>
              </w:rPr>
              <w:t>رسالة في الالغاز</w:t>
            </w:r>
            <w:r>
              <w:rPr>
                <w:rStyle w:val="IndexLink"/>
                <w:rtl w:val="true"/>
              </w:rPr>
              <w:tab/>
            </w:r>
            <w:r>
              <w:rPr>
                <w:rStyle w:val="IndexLink"/>
              </w:rPr>
              <w:t>61</w:t>
            </w:r>
          </w:hyperlink>
        </w:p>
        <w:p>
          <w:pPr>
            <w:pStyle w:val="Contents3"/>
            <w:tabs>
              <w:tab w:val="clear" w:pos="8459"/>
              <w:tab w:val="right" w:pos="9026" w:leader="dot"/>
            </w:tabs>
            <w:rPr/>
          </w:pPr>
          <w:hyperlink w:anchor="__RefHeading___Toc7533078_2142443653">
            <w:r>
              <w:rPr>
                <w:webHidden/>
                <w:rStyle w:val="IndexLink"/>
              </w:rPr>
              <w:t>4452</w:t>
            </w:r>
            <w:r>
              <w:rPr>
                <w:rStyle w:val="IndexLink"/>
                <w:rtl w:val="true"/>
              </w:rPr>
              <w:t xml:space="preserve">- </w:t>
            </w:r>
            <w:r>
              <w:rPr>
                <w:rStyle w:val="IndexLink"/>
                <w:rtl w:val="true"/>
              </w:rPr>
              <w:t>رسالة في الادب</w:t>
            </w:r>
            <w:r>
              <w:rPr>
                <w:rStyle w:val="IndexLink"/>
                <w:rtl w:val="true"/>
              </w:rPr>
              <w:tab/>
            </w:r>
            <w:r>
              <w:rPr>
                <w:rStyle w:val="IndexLink"/>
              </w:rPr>
              <w:t>61</w:t>
            </w:r>
          </w:hyperlink>
        </w:p>
        <w:p>
          <w:pPr>
            <w:pStyle w:val="Contents3"/>
            <w:tabs>
              <w:tab w:val="clear" w:pos="8459"/>
              <w:tab w:val="right" w:pos="9026" w:leader="dot"/>
            </w:tabs>
            <w:rPr/>
          </w:pPr>
          <w:hyperlink w:anchor="__RefHeading___Toc7533080_2142443653">
            <w:r>
              <w:rPr>
                <w:webHidden/>
                <w:rStyle w:val="IndexLink"/>
              </w:rPr>
              <w:t>4453</w:t>
            </w:r>
            <w:r>
              <w:rPr>
                <w:rStyle w:val="IndexLink"/>
                <w:rtl w:val="true"/>
              </w:rPr>
              <w:t xml:space="preserve">- </w:t>
            </w:r>
            <w:r>
              <w:rPr>
                <w:rStyle w:val="IndexLink"/>
                <w:rtl w:val="true"/>
              </w:rPr>
              <w:t>رسالة في تهنئة السلطان سليمان القانوني بالفتح</w:t>
            </w:r>
            <w:r>
              <w:rPr>
                <w:rStyle w:val="IndexLink"/>
                <w:rtl w:val="true"/>
              </w:rPr>
              <w:t>..</w:t>
              <w:tab/>
            </w:r>
            <w:r>
              <w:rPr>
                <w:rStyle w:val="IndexLink"/>
              </w:rPr>
              <w:t>61</w:t>
            </w:r>
          </w:hyperlink>
        </w:p>
        <w:p>
          <w:pPr>
            <w:pStyle w:val="Contents3"/>
            <w:tabs>
              <w:tab w:val="clear" w:pos="8459"/>
              <w:tab w:val="right" w:pos="9026" w:leader="dot"/>
            </w:tabs>
            <w:rPr/>
          </w:pPr>
          <w:hyperlink w:anchor="__RefHeading___Toc7533082_2142443653">
            <w:r>
              <w:rPr>
                <w:webHidden/>
                <w:rStyle w:val="IndexLink"/>
              </w:rPr>
              <w:t>4454</w:t>
            </w:r>
            <w:r>
              <w:rPr>
                <w:rStyle w:val="IndexLink"/>
                <w:rtl w:val="true"/>
              </w:rPr>
              <w:t xml:space="preserve">- </w:t>
            </w:r>
            <w:r>
              <w:rPr>
                <w:rStyle w:val="IndexLink"/>
                <w:rtl w:val="true"/>
              </w:rPr>
              <w:t>رسالة في الأدب</w:t>
            </w:r>
            <w:r>
              <w:rPr>
                <w:rStyle w:val="IndexLink"/>
                <w:rtl w:val="true"/>
              </w:rPr>
              <w:tab/>
            </w:r>
            <w:r>
              <w:rPr>
                <w:rStyle w:val="IndexLink"/>
              </w:rPr>
              <w:t>61</w:t>
            </w:r>
          </w:hyperlink>
        </w:p>
        <w:p>
          <w:pPr>
            <w:pStyle w:val="Contents3"/>
            <w:tabs>
              <w:tab w:val="clear" w:pos="8459"/>
              <w:tab w:val="right" w:pos="9026" w:leader="dot"/>
            </w:tabs>
            <w:rPr/>
          </w:pPr>
          <w:hyperlink w:anchor="__RefHeading___Toc7533084_2142443653">
            <w:r>
              <w:rPr>
                <w:webHidden/>
                <w:rStyle w:val="IndexLink"/>
              </w:rPr>
              <w:t>4455</w:t>
            </w:r>
            <w:r>
              <w:rPr>
                <w:rStyle w:val="IndexLink"/>
                <w:rtl w:val="true"/>
              </w:rPr>
              <w:t xml:space="preserve">- </w:t>
            </w:r>
            <w:r>
              <w:rPr>
                <w:rStyle w:val="IndexLink"/>
                <w:rtl w:val="true"/>
              </w:rPr>
              <w:t>رسالة في كلمات ذي النورين عثمان بن عفان</w:t>
            </w:r>
            <w:r>
              <w:rPr>
                <w:rStyle w:val="IndexLink"/>
                <w:rtl w:val="true"/>
              </w:rPr>
              <w:tab/>
            </w:r>
            <w:r>
              <w:rPr>
                <w:rStyle w:val="IndexLink"/>
              </w:rPr>
              <w:t>62</w:t>
            </w:r>
          </w:hyperlink>
        </w:p>
        <w:p>
          <w:pPr>
            <w:pStyle w:val="Contents3"/>
            <w:tabs>
              <w:tab w:val="clear" w:pos="8459"/>
              <w:tab w:val="right" w:pos="9026" w:leader="dot"/>
            </w:tabs>
            <w:rPr/>
          </w:pPr>
          <w:hyperlink w:anchor="__RefHeading___Toc7533086_2142443653">
            <w:r>
              <w:rPr>
                <w:webHidden/>
                <w:rStyle w:val="IndexLink"/>
              </w:rPr>
              <w:t>4456</w:t>
            </w:r>
            <w:r>
              <w:rPr>
                <w:rStyle w:val="IndexLink"/>
                <w:rtl w:val="true"/>
              </w:rPr>
              <w:t xml:space="preserve">- </w:t>
            </w:r>
            <w:r>
              <w:rPr>
                <w:rStyle w:val="IndexLink"/>
                <w:rtl w:val="true"/>
              </w:rPr>
              <w:t>رسالة في كلمات الإمام علي بن أبي طالب</w:t>
            </w:r>
            <w:r>
              <w:rPr>
                <w:rStyle w:val="IndexLink"/>
                <w:rtl w:val="true"/>
              </w:rPr>
              <w:tab/>
            </w:r>
            <w:r>
              <w:rPr>
                <w:rStyle w:val="IndexLink"/>
              </w:rPr>
              <w:t>62</w:t>
            </w:r>
          </w:hyperlink>
        </w:p>
        <w:p>
          <w:pPr>
            <w:pStyle w:val="Contents3"/>
            <w:tabs>
              <w:tab w:val="clear" w:pos="8459"/>
              <w:tab w:val="right" w:pos="9026" w:leader="dot"/>
            </w:tabs>
            <w:rPr/>
          </w:pPr>
          <w:hyperlink w:anchor="__RefHeading___Toc7533088_2142443653">
            <w:r>
              <w:rPr>
                <w:webHidden/>
                <w:rStyle w:val="IndexLink"/>
              </w:rPr>
              <w:t>4457</w:t>
            </w:r>
            <w:r>
              <w:rPr>
                <w:rStyle w:val="IndexLink"/>
                <w:rtl w:val="true"/>
              </w:rPr>
              <w:t xml:space="preserve">- </w:t>
            </w:r>
            <w:r>
              <w:rPr>
                <w:rStyle w:val="IndexLink"/>
                <w:rtl w:val="true"/>
              </w:rPr>
              <w:t>رسالة نقلت من كتاب للتنوخي</w:t>
            </w:r>
            <w:r>
              <w:rPr>
                <w:rStyle w:val="IndexLink"/>
                <w:rtl w:val="true"/>
              </w:rPr>
              <w:tab/>
            </w:r>
            <w:r>
              <w:rPr>
                <w:rStyle w:val="IndexLink"/>
              </w:rPr>
              <w:t>62</w:t>
            </w:r>
          </w:hyperlink>
        </w:p>
        <w:p>
          <w:pPr>
            <w:pStyle w:val="Contents3"/>
            <w:tabs>
              <w:tab w:val="clear" w:pos="8459"/>
              <w:tab w:val="right" w:pos="9026" w:leader="dot"/>
            </w:tabs>
            <w:rPr/>
          </w:pPr>
          <w:hyperlink w:anchor="__RefHeading___Toc7533090_2142443653">
            <w:r>
              <w:rPr>
                <w:webHidden/>
                <w:rStyle w:val="IndexLink"/>
              </w:rPr>
              <w:t>4458</w:t>
            </w:r>
            <w:r>
              <w:rPr>
                <w:rStyle w:val="IndexLink"/>
                <w:rtl w:val="true"/>
              </w:rPr>
              <w:t xml:space="preserve">- </w:t>
            </w:r>
            <w:r>
              <w:rPr>
                <w:rStyle w:val="IndexLink"/>
                <w:rtl w:val="true"/>
              </w:rPr>
              <w:t>رسالة أدبية</w:t>
            </w:r>
            <w:r>
              <w:rPr>
                <w:rStyle w:val="IndexLink"/>
                <w:rtl w:val="true"/>
              </w:rPr>
              <w:tab/>
            </w:r>
            <w:r>
              <w:rPr>
                <w:rStyle w:val="IndexLink"/>
              </w:rPr>
              <w:t>63</w:t>
            </w:r>
          </w:hyperlink>
        </w:p>
        <w:p>
          <w:pPr>
            <w:pStyle w:val="Contents3"/>
            <w:tabs>
              <w:tab w:val="clear" w:pos="8459"/>
              <w:tab w:val="right" w:pos="9026" w:leader="dot"/>
            </w:tabs>
            <w:rPr/>
          </w:pPr>
          <w:hyperlink w:anchor="__RefHeading___Toc7533092_2142443653">
            <w:r>
              <w:rPr>
                <w:webHidden/>
                <w:rStyle w:val="IndexLink"/>
              </w:rPr>
              <w:t>4459</w:t>
            </w:r>
            <w:r>
              <w:rPr>
                <w:rStyle w:val="IndexLink"/>
                <w:rtl w:val="true"/>
              </w:rPr>
              <w:t xml:space="preserve">- </w:t>
            </w:r>
            <w:r>
              <w:rPr>
                <w:rStyle w:val="IndexLink"/>
                <w:rtl w:val="true"/>
              </w:rPr>
              <w:t xml:space="preserve">رسالة أدبية له في الدين الحلي عبدالعزيز بن سرایا </w:t>
            </w:r>
            <w:r>
              <w:rPr>
                <w:rStyle w:val="IndexLink"/>
                <w:rtl w:val="true"/>
              </w:rPr>
              <w:t>(</w:t>
            </w:r>
            <w:r>
              <w:rPr>
                <w:rStyle w:val="IndexLink"/>
                <w:rtl w:val="true"/>
              </w:rPr>
              <w:t>ت</w:t>
            </w:r>
            <w:r>
              <w:rPr>
                <w:rStyle w:val="IndexLink"/>
                <w:rtl w:val="true"/>
              </w:rPr>
              <w:t xml:space="preserve">- </w:t>
            </w:r>
            <w:r>
              <w:rPr>
                <w:rStyle w:val="IndexLink"/>
              </w:rPr>
              <w:t>750</w:t>
            </w:r>
            <w:r>
              <w:rPr>
                <w:rStyle w:val="IndexLink"/>
                <w:rtl w:val="true"/>
              </w:rPr>
              <w:t>ه</w:t>
            </w:r>
            <w:r>
              <w:rPr>
                <w:rStyle w:val="IndexLink"/>
                <w:rtl w:val="true"/>
              </w:rPr>
              <w:t>-)</w:t>
              <w:tab/>
            </w:r>
            <w:r>
              <w:rPr>
                <w:rStyle w:val="IndexLink"/>
              </w:rPr>
              <w:t>63</w:t>
            </w:r>
          </w:hyperlink>
        </w:p>
        <w:p>
          <w:pPr>
            <w:pStyle w:val="Contents3"/>
            <w:tabs>
              <w:tab w:val="clear" w:pos="8459"/>
              <w:tab w:val="right" w:pos="9026" w:leader="dot"/>
            </w:tabs>
            <w:rPr/>
          </w:pPr>
          <w:hyperlink w:anchor="__RefHeading___Toc7533094_2142443653">
            <w:r>
              <w:rPr>
                <w:webHidden/>
                <w:rStyle w:val="IndexLink"/>
              </w:rPr>
              <w:t>4460</w:t>
            </w:r>
            <w:r>
              <w:rPr>
                <w:rStyle w:val="IndexLink"/>
                <w:rtl w:val="true"/>
              </w:rPr>
              <w:t xml:space="preserve">- </w:t>
            </w:r>
            <w:r>
              <w:rPr>
                <w:rStyle w:val="IndexLink"/>
                <w:rtl w:val="true"/>
              </w:rPr>
              <w:t>رسالة في الألغاز</w:t>
            </w:r>
            <w:r>
              <w:rPr>
                <w:rStyle w:val="IndexLink"/>
                <w:rtl w:val="true"/>
              </w:rPr>
              <w:tab/>
            </w:r>
            <w:r>
              <w:rPr>
                <w:rStyle w:val="IndexLink"/>
              </w:rPr>
              <w:t>63</w:t>
            </w:r>
          </w:hyperlink>
        </w:p>
        <w:p>
          <w:pPr>
            <w:pStyle w:val="Contents3"/>
            <w:tabs>
              <w:tab w:val="clear" w:pos="8459"/>
              <w:tab w:val="right" w:pos="9026" w:leader="dot"/>
            </w:tabs>
            <w:rPr/>
          </w:pPr>
          <w:hyperlink w:anchor="__RefHeading___Toc7533096_2142443653">
            <w:r>
              <w:rPr>
                <w:webHidden/>
                <w:rStyle w:val="IndexLink"/>
              </w:rPr>
              <w:t>4461</w:t>
            </w:r>
            <w:r>
              <w:rPr>
                <w:rStyle w:val="IndexLink"/>
                <w:rtl w:val="true"/>
              </w:rPr>
              <w:t xml:space="preserve">- </w:t>
            </w:r>
            <w:r>
              <w:rPr>
                <w:rStyle w:val="IndexLink"/>
                <w:rtl w:val="true"/>
              </w:rPr>
              <w:t>رسالة في مسائل ملغزة</w:t>
            </w:r>
            <w:r>
              <w:rPr>
                <w:rStyle w:val="IndexLink"/>
                <w:rtl w:val="true"/>
              </w:rPr>
              <w:tab/>
            </w:r>
            <w:r>
              <w:rPr>
                <w:rStyle w:val="IndexLink"/>
              </w:rPr>
              <w:t>63</w:t>
            </w:r>
          </w:hyperlink>
        </w:p>
        <w:p>
          <w:pPr>
            <w:pStyle w:val="Contents3"/>
            <w:tabs>
              <w:tab w:val="clear" w:pos="8459"/>
              <w:tab w:val="right" w:pos="9026" w:leader="dot"/>
            </w:tabs>
            <w:rPr/>
          </w:pPr>
          <w:hyperlink w:anchor="__RefHeading___Toc7533098_2142443653">
            <w:r>
              <w:rPr>
                <w:webHidden/>
                <w:rStyle w:val="IndexLink"/>
              </w:rPr>
              <w:t>4462</w:t>
            </w:r>
            <w:r>
              <w:rPr>
                <w:rStyle w:val="IndexLink"/>
                <w:rtl w:val="true"/>
              </w:rPr>
              <w:t xml:space="preserve">- </w:t>
            </w:r>
            <w:r>
              <w:rPr>
                <w:rStyle w:val="IndexLink"/>
                <w:rtl w:val="true"/>
              </w:rPr>
              <w:t xml:space="preserve">رسالة في شرح لغز </w:t>
            </w:r>
            <w:r>
              <w:rPr>
                <w:rStyle w:val="IndexLink"/>
                <w:rtl w:val="true"/>
              </w:rPr>
              <w:t>(</w:t>
            </w:r>
            <w:r>
              <w:rPr>
                <w:rStyle w:val="IndexLink"/>
                <w:rtl w:val="true"/>
              </w:rPr>
              <w:t>بهاء الدين</w:t>
            </w:r>
            <w:r>
              <w:rPr>
                <w:rStyle w:val="IndexLink"/>
                <w:rtl w:val="true"/>
              </w:rPr>
              <w:t>)</w:t>
              <w:tab/>
            </w:r>
            <w:r>
              <w:rPr>
                <w:rStyle w:val="IndexLink"/>
              </w:rPr>
              <w:t>64</w:t>
            </w:r>
          </w:hyperlink>
        </w:p>
        <w:p>
          <w:pPr>
            <w:pStyle w:val="Contents3"/>
            <w:tabs>
              <w:tab w:val="clear" w:pos="8459"/>
              <w:tab w:val="right" w:pos="9026" w:leader="dot"/>
            </w:tabs>
            <w:rPr/>
          </w:pPr>
          <w:hyperlink w:anchor="__RefHeading___Toc7533100_2142443653">
            <w:r>
              <w:rPr>
                <w:webHidden/>
                <w:rStyle w:val="IndexLink"/>
              </w:rPr>
              <w:t>4463</w:t>
            </w:r>
            <w:r>
              <w:rPr>
                <w:rStyle w:val="IndexLink"/>
                <w:rtl w:val="true"/>
              </w:rPr>
              <w:t xml:space="preserve">- </w:t>
            </w:r>
            <w:r>
              <w:rPr>
                <w:rStyle w:val="IndexLink"/>
                <w:rtl w:val="true"/>
              </w:rPr>
              <w:t>رسالة أدبية</w:t>
            </w:r>
            <w:r>
              <w:rPr>
                <w:rStyle w:val="IndexLink"/>
                <w:rtl w:val="true"/>
              </w:rPr>
              <w:tab/>
            </w:r>
            <w:r>
              <w:rPr>
                <w:rStyle w:val="IndexLink"/>
              </w:rPr>
              <w:t>64</w:t>
            </w:r>
          </w:hyperlink>
        </w:p>
        <w:p>
          <w:pPr>
            <w:pStyle w:val="Contents3"/>
            <w:tabs>
              <w:tab w:val="clear" w:pos="8459"/>
              <w:tab w:val="right" w:pos="9026" w:leader="dot"/>
            </w:tabs>
            <w:rPr/>
          </w:pPr>
          <w:hyperlink w:anchor="__RefHeading___Toc7533102_2142443653">
            <w:r>
              <w:rPr>
                <w:webHidden/>
                <w:rStyle w:val="IndexLink"/>
              </w:rPr>
              <w:t>4464</w:t>
            </w:r>
            <w:r>
              <w:rPr>
                <w:rStyle w:val="IndexLink"/>
                <w:rtl w:val="true"/>
              </w:rPr>
              <w:t xml:space="preserve">- </w:t>
            </w:r>
            <w:r>
              <w:rPr>
                <w:rStyle w:val="IndexLink"/>
                <w:rtl w:val="true"/>
              </w:rPr>
              <w:t>رسالة أدبية</w:t>
            </w:r>
            <w:r>
              <w:rPr>
                <w:rStyle w:val="IndexLink"/>
                <w:rtl w:val="true"/>
              </w:rPr>
              <w:tab/>
            </w:r>
            <w:r>
              <w:rPr>
                <w:rStyle w:val="IndexLink"/>
              </w:rPr>
              <w:t>64</w:t>
            </w:r>
          </w:hyperlink>
        </w:p>
        <w:p>
          <w:pPr>
            <w:pStyle w:val="Contents3"/>
            <w:tabs>
              <w:tab w:val="clear" w:pos="8459"/>
              <w:tab w:val="right" w:pos="9026" w:leader="dot"/>
            </w:tabs>
            <w:rPr/>
          </w:pPr>
          <w:hyperlink w:anchor="__RefHeading___Toc7533104_2142443653">
            <w:r>
              <w:rPr>
                <w:webHidden/>
                <w:rStyle w:val="IndexLink"/>
              </w:rPr>
              <w:t>4495</w:t>
            </w:r>
            <w:r>
              <w:rPr>
                <w:rStyle w:val="IndexLink"/>
                <w:rtl w:val="true"/>
              </w:rPr>
              <w:t xml:space="preserve">- </w:t>
            </w:r>
            <w:r>
              <w:rPr>
                <w:rStyle w:val="IndexLink"/>
                <w:rtl w:val="true"/>
              </w:rPr>
              <w:t>نسخة أخرى</w:t>
            </w:r>
            <w:r>
              <w:rPr>
                <w:rStyle w:val="IndexLink"/>
                <w:rtl w:val="true"/>
              </w:rPr>
              <w:tab/>
            </w:r>
            <w:r>
              <w:rPr>
                <w:rStyle w:val="IndexLink"/>
              </w:rPr>
              <w:t>65</w:t>
            </w:r>
          </w:hyperlink>
        </w:p>
        <w:p>
          <w:pPr>
            <w:pStyle w:val="Contents3"/>
            <w:tabs>
              <w:tab w:val="clear" w:pos="8459"/>
              <w:tab w:val="right" w:pos="9026" w:leader="dot"/>
            </w:tabs>
            <w:rPr/>
          </w:pPr>
          <w:hyperlink w:anchor="__RefHeading___Toc7533106_2142443653">
            <w:r>
              <w:rPr>
                <w:webHidden/>
                <w:rStyle w:val="IndexLink"/>
              </w:rPr>
              <w:t>4466</w:t>
            </w:r>
            <w:r>
              <w:rPr>
                <w:rStyle w:val="IndexLink"/>
                <w:rtl w:val="true"/>
              </w:rPr>
              <w:t xml:space="preserve">- </w:t>
            </w:r>
            <w:r>
              <w:rPr>
                <w:rStyle w:val="IndexLink"/>
                <w:rtl w:val="true"/>
              </w:rPr>
              <w:t xml:space="preserve">رسالة في الأخبار والحكم لعبدالغفار الأخرس </w:t>
            </w:r>
            <w:r>
              <w:rPr>
                <w:rStyle w:val="IndexLink"/>
                <w:rtl w:val="true"/>
              </w:rPr>
              <w:t>(</w:t>
            </w:r>
            <w:r>
              <w:rPr>
                <w:rStyle w:val="IndexLink"/>
                <w:rtl w:val="true"/>
              </w:rPr>
              <w:t>ت</w:t>
            </w:r>
            <w:r>
              <w:rPr>
                <w:rStyle w:val="IndexLink"/>
                <w:rtl w:val="true"/>
              </w:rPr>
              <w:t xml:space="preserve">- </w:t>
            </w:r>
            <w:r>
              <w:rPr>
                <w:rStyle w:val="IndexLink"/>
              </w:rPr>
              <w:t>1291</w:t>
            </w:r>
            <w:r>
              <w:rPr>
                <w:rStyle w:val="IndexLink"/>
                <w:rtl w:val="true"/>
              </w:rPr>
              <w:t xml:space="preserve"> </w:t>
            </w:r>
            <w:r>
              <w:rPr>
                <w:rStyle w:val="IndexLink"/>
                <w:rtl w:val="true"/>
              </w:rPr>
              <w:t>ه</w:t>
            </w:r>
            <w:r>
              <w:rPr>
                <w:rStyle w:val="IndexLink"/>
                <w:rtl w:val="true"/>
              </w:rPr>
              <w:t>-)</w:t>
              <w:tab/>
            </w:r>
            <w:r>
              <w:rPr>
                <w:rStyle w:val="IndexLink"/>
              </w:rPr>
              <w:t>65</w:t>
            </w:r>
          </w:hyperlink>
        </w:p>
        <w:p>
          <w:pPr>
            <w:pStyle w:val="Contents3"/>
            <w:tabs>
              <w:tab w:val="clear" w:pos="8459"/>
              <w:tab w:val="right" w:pos="9026" w:leader="dot"/>
            </w:tabs>
            <w:rPr/>
          </w:pPr>
          <w:hyperlink w:anchor="__RefHeading___Toc7533108_2142443653">
            <w:r>
              <w:rPr>
                <w:webHidden/>
                <w:rStyle w:val="IndexLink"/>
              </w:rPr>
              <w:t>4467</w:t>
            </w:r>
            <w:r>
              <w:rPr>
                <w:rStyle w:val="IndexLink"/>
                <w:rtl w:val="true"/>
              </w:rPr>
              <w:t xml:space="preserve">- </w:t>
            </w:r>
            <w:r>
              <w:rPr>
                <w:rStyle w:val="IndexLink"/>
                <w:rtl w:val="true"/>
              </w:rPr>
              <w:t>رسالة أدبية</w:t>
            </w:r>
            <w:r>
              <w:rPr>
                <w:rStyle w:val="IndexLink"/>
                <w:rtl w:val="true"/>
              </w:rPr>
              <w:tab/>
            </w:r>
            <w:r>
              <w:rPr>
                <w:rStyle w:val="IndexLink"/>
              </w:rPr>
              <w:t>65</w:t>
            </w:r>
          </w:hyperlink>
        </w:p>
        <w:p>
          <w:pPr>
            <w:pStyle w:val="Contents3"/>
            <w:tabs>
              <w:tab w:val="clear" w:pos="8459"/>
              <w:tab w:val="right" w:pos="9026" w:leader="dot"/>
            </w:tabs>
            <w:rPr/>
          </w:pPr>
          <w:hyperlink w:anchor="__RefHeading___Toc7533110_2142443653">
            <w:r>
              <w:rPr>
                <w:webHidden/>
                <w:rStyle w:val="IndexLink"/>
              </w:rPr>
              <w:t>4468</w:t>
            </w:r>
            <w:r>
              <w:rPr>
                <w:rStyle w:val="IndexLink"/>
                <w:rtl w:val="true"/>
              </w:rPr>
              <w:t xml:space="preserve">- </w:t>
            </w:r>
            <w:r>
              <w:rPr>
                <w:rStyle w:val="IndexLink"/>
                <w:rtl w:val="true"/>
              </w:rPr>
              <w:t>رسالة أدبية</w:t>
            </w:r>
            <w:r>
              <w:rPr>
                <w:rStyle w:val="IndexLink"/>
                <w:rtl w:val="true"/>
              </w:rPr>
              <w:tab/>
            </w:r>
            <w:r>
              <w:rPr>
                <w:rStyle w:val="IndexLink"/>
              </w:rPr>
              <w:t>65</w:t>
            </w:r>
          </w:hyperlink>
        </w:p>
        <w:p>
          <w:pPr>
            <w:pStyle w:val="Contents3"/>
            <w:tabs>
              <w:tab w:val="clear" w:pos="8459"/>
              <w:tab w:val="right" w:pos="9026" w:leader="dot"/>
            </w:tabs>
            <w:rPr/>
          </w:pPr>
          <w:hyperlink w:anchor="__RefHeading___Toc7533112_2142443653">
            <w:r>
              <w:rPr>
                <w:webHidden/>
                <w:rStyle w:val="IndexLink"/>
              </w:rPr>
              <w:t>4469</w:t>
            </w:r>
            <w:r>
              <w:rPr>
                <w:rStyle w:val="IndexLink"/>
                <w:rtl w:val="true"/>
              </w:rPr>
              <w:t xml:space="preserve">- </w:t>
            </w:r>
            <w:r>
              <w:rPr>
                <w:rStyle w:val="IndexLink"/>
                <w:rtl w:val="true"/>
              </w:rPr>
              <w:t>رسالة في الحكم والأمثال والمواعظ</w:t>
            </w:r>
            <w:r>
              <w:rPr>
                <w:rStyle w:val="IndexLink"/>
                <w:rtl w:val="true"/>
              </w:rPr>
              <w:tab/>
            </w:r>
            <w:r>
              <w:rPr>
                <w:rStyle w:val="IndexLink"/>
              </w:rPr>
              <w:t>65</w:t>
            </w:r>
          </w:hyperlink>
        </w:p>
        <w:p>
          <w:pPr>
            <w:pStyle w:val="Contents3"/>
            <w:tabs>
              <w:tab w:val="clear" w:pos="8459"/>
              <w:tab w:val="right" w:pos="9026" w:leader="dot"/>
            </w:tabs>
            <w:rPr/>
          </w:pPr>
          <w:hyperlink w:anchor="__RefHeading___Toc7533114_2142443653">
            <w:r>
              <w:rPr>
                <w:webHidden/>
                <w:rStyle w:val="IndexLink"/>
              </w:rPr>
              <w:t>4470</w:t>
            </w:r>
            <w:r>
              <w:rPr>
                <w:rStyle w:val="IndexLink"/>
                <w:rtl w:val="true"/>
              </w:rPr>
              <w:t xml:space="preserve">- </w:t>
            </w:r>
            <w:r>
              <w:rPr>
                <w:rStyle w:val="IndexLink"/>
                <w:rtl w:val="true"/>
              </w:rPr>
              <w:t>رسالة في المناظرة التي جرت لصبي مع الحجّاج</w:t>
            </w:r>
            <w:r>
              <w:rPr>
                <w:rStyle w:val="IndexLink"/>
                <w:rtl w:val="true"/>
              </w:rPr>
              <w:tab/>
            </w:r>
            <w:r>
              <w:rPr>
                <w:rStyle w:val="IndexLink"/>
              </w:rPr>
              <w:t>66</w:t>
            </w:r>
          </w:hyperlink>
        </w:p>
        <w:p>
          <w:pPr>
            <w:pStyle w:val="Contents3"/>
            <w:tabs>
              <w:tab w:val="clear" w:pos="8459"/>
              <w:tab w:val="right" w:pos="9026" w:leader="dot"/>
            </w:tabs>
            <w:rPr/>
          </w:pPr>
          <w:hyperlink w:anchor="__RefHeading___Toc7533116_2142443653">
            <w:r>
              <w:rPr>
                <w:webHidden/>
                <w:rStyle w:val="IndexLink"/>
              </w:rPr>
              <w:t>4471</w:t>
            </w:r>
            <w:r>
              <w:rPr>
                <w:rStyle w:val="IndexLink"/>
                <w:rtl w:val="true"/>
              </w:rPr>
              <w:t xml:space="preserve">- </w:t>
            </w:r>
            <w:r>
              <w:rPr>
                <w:rStyle w:val="IndexLink"/>
                <w:rtl w:val="true"/>
              </w:rPr>
              <w:t>رسالة في المنتخبات الأدبية</w:t>
            </w:r>
            <w:r>
              <w:rPr>
                <w:rStyle w:val="IndexLink"/>
                <w:rtl w:val="true"/>
              </w:rPr>
              <w:tab/>
            </w:r>
            <w:r>
              <w:rPr>
                <w:rStyle w:val="IndexLink"/>
              </w:rPr>
              <w:t>66</w:t>
            </w:r>
          </w:hyperlink>
        </w:p>
        <w:p>
          <w:pPr>
            <w:pStyle w:val="Contents3"/>
            <w:tabs>
              <w:tab w:val="clear" w:pos="8459"/>
              <w:tab w:val="right" w:pos="9026" w:leader="dot"/>
            </w:tabs>
            <w:rPr/>
          </w:pPr>
          <w:hyperlink w:anchor="__RefHeading___Toc7533118_2142443653">
            <w:r>
              <w:rPr>
                <w:webHidden/>
                <w:rStyle w:val="IndexLink"/>
              </w:rPr>
              <w:t>4472</w:t>
            </w:r>
            <w:r>
              <w:rPr>
                <w:rStyle w:val="IndexLink"/>
                <w:rtl w:val="true"/>
              </w:rPr>
              <w:t xml:space="preserve">- </w:t>
            </w:r>
            <w:r>
              <w:rPr>
                <w:rStyle w:val="IndexLink"/>
                <w:rtl w:val="true"/>
              </w:rPr>
              <w:t>رسالة في معنى التلميذ</w:t>
            </w:r>
            <w:r>
              <w:rPr>
                <w:rStyle w:val="IndexLink"/>
                <w:rtl w:val="true"/>
              </w:rPr>
              <w:tab/>
            </w:r>
            <w:r>
              <w:rPr>
                <w:rStyle w:val="IndexLink"/>
              </w:rPr>
              <w:t>66</w:t>
            </w:r>
          </w:hyperlink>
        </w:p>
        <w:p>
          <w:pPr>
            <w:pStyle w:val="Contents3"/>
            <w:tabs>
              <w:tab w:val="clear" w:pos="8459"/>
              <w:tab w:val="right" w:pos="9026" w:leader="dot"/>
            </w:tabs>
            <w:rPr/>
          </w:pPr>
          <w:hyperlink w:anchor="__RefHeading___Toc7533120_2142443653">
            <w:r>
              <w:rPr>
                <w:webHidden/>
                <w:rStyle w:val="IndexLink"/>
              </w:rPr>
              <w:t>4473</w:t>
            </w:r>
            <w:r>
              <w:rPr>
                <w:rStyle w:val="IndexLink"/>
                <w:rtl w:val="true"/>
              </w:rPr>
              <w:t xml:space="preserve">- </w:t>
            </w:r>
            <w:r>
              <w:rPr>
                <w:rStyle w:val="IndexLink"/>
                <w:rtl w:val="true"/>
              </w:rPr>
              <w:t>رسالة أدبية</w:t>
            </w:r>
            <w:r>
              <w:rPr>
                <w:rStyle w:val="IndexLink"/>
                <w:rtl w:val="true"/>
              </w:rPr>
              <w:tab/>
            </w:r>
            <w:r>
              <w:rPr>
                <w:rStyle w:val="IndexLink"/>
              </w:rPr>
              <w:t>67</w:t>
            </w:r>
          </w:hyperlink>
        </w:p>
        <w:p>
          <w:pPr>
            <w:pStyle w:val="Contents3"/>
            <w:tabs>
              <w:tab w:val="clear" w:pos="8459"/>
              <w:tab w:val="right" w:pos="9026" w:leader="dot"/>
            </w:tabs>
            <w:rPr/>
          </w:pPr>
          <w:hyperlink w:anchor="__RefHeading___Toc7533122_2142443653">
            <w:r>
              <w:rPr>
                <w:webHidden/>
                <w:rStyle w:val="IndexLink"/>
              </w:rPr>
              <w:t>4474</w:t>
            </w:r>
            <w:r>
              <w:rPr>
                <w:rStyle w:val="IndexLink"/>
                <w:rtl w:val="true"/>
              </w:rPr>
              <w:t xml:space="preserve">- </w:t>
            </w:r>
            <w:r>
              <w:rPr>
                <w:rStyle w:val="IndexLink"/>
                <w:rtl w:val="true"/>
              </w:rPr>
              <w:t>رسالة في بيان الأسلوب الحكيم</w:t>
            </w:r>
            <w:r>
              <w:rPr>
                <w:rStyle w:val="IndexLink"/>
                <w:rtl w:val="true"/>
              </w:rPr>
              <w:tab/>
            </w:r>
            <w:r>
              <w:rPr>
                <w:rStyle w:val="IndexLink"/>
              </w:rPr>
              <w:t>67</w:t>
            </w:r>
          </w:hyperlink>
        </w:p>
        <w:p>
          <w:pPr>
            <w:pStyle w:val="Contents3"/>
            <w:tabs>
              <w:tab w:val="clear" w:pos="8459"/>
              <w:tab w:val="right" w:pos="9026" w:leader="dot"/>
            </w:tabs>
            <w:rPr/>
          </w:pPr>
          <w:hyperlink w:anchor="__RefHeading___Toc7533124_2142443653">
            <w:r>
              <w:rPr>
                <w:webHidden/>
                <w:rStyle w:val="IndexLink"/>
              </w:rPr>
              <w:t>4475</w:t>
            </w:r>
            <w:r>
              <w:rPr>
                <w:rStyle w:val="IndexLink"/>
                <w:rtl w:val="true"/>
              </w:rPr>
              <w:t xml:space="preserve">- </w:t>
            </w:r>
            <w:r>
              <w:rPr>
                <w:rStyle w:val="IndexLink"/>
                <w:rtl w:val="true"/>
              </w:rPr>
              <w:t>رسالة في آداب السفر</w:t>
            </w:r>
            <w:r>
              <w:rPr>
                <w:rStyle w:val="IndexLink"/>
                <w:rtl w:val="true"/>
              </w:rPr>
              <w:tab/>
            </w:r>
            <w:r>
              <w:rPr>
                <w:rStyle w:val="IndexLink"/>
              </w:rPr>
              <w:t>67</w:t>
            </w:r>
          </w:hyperlink>
        </w:p>
        <w:p>
          <w:pPr>
            <w:pStyle w:val="Contents3"/>
            <w:tabs>
              <w:tab w:val="clear" w:pos="8459"/>
              <w:tab w:val="right" w:pos="9026" w:leader="dot"/>
            </w:tabs>
            <w:rPr/>
          </w:pPr>
          <w:hyperlink w:anchor="__RefHeading___Toc7533126_2142443653">
            <w:r>
              <w:rPr>
                <w:webHidden/>
                <w:rStyle w:val="IndexLink"/>
              </w:rPr>
              <w:t>4476</w:t>
            </w:r>
            <w:r>
              <w:rPr>
                <w:rStyle w:val="IndexLink"/>
                <w:rtl w:val="true"/>
              </w:rPr>
              <w:t xml:space="preserve">- </w:t>
            </w:r>
            <w:r>
              <w:rPr>
                <w:rStyle w:val="IndexLink"/>
                <w:rtl w:val="true"/>
              </w:rPr>
              <w:t>رسالة في الإنشاء</w:t>
            </w:r>
            <w:r>
              <w:rPr>
                <w:rStyle w:val="IndexLink"/>
                <w:rtl w:val="true"/>
              </w:rPr>
              <w:tab/>
            </w:r>
            <w:r>
              <w:rPr>
                <w:rStyle w:val="IndexLink"/>
              </w:rPr>
              <w:t>68</w:t>
            </w:r>
          </w:hyperlink>
        </w:p>
        <w:p>
          <w:pPr>
            <w:pStyle w:val="Contents3"/>
            <w:tabs>
              <w:tab w:val="clear" w:pos="8459"/>
              <w:tab w:val="right" w:pos="9026" w:leader="dot"/>
            </w:tabs>
            <w:rPr/>
          </w:pPr>
          <w:hyperlink w:anchor="__RefHeading___Toc7533128_2142443653">
            <w:r>
              <w:rPr>
                <w:webHidden/>
                <w:rStyle w:val="IndexLink"/>
              </w:rPr>
              <w:t>4477</w:t>
            </w:r>
            <w:r>
              <w:rPr>
                <w:rStyle w:val="IndexLink"/>
                <w:rtl w:val="true"/>
              </w:rPr>
              <w:t xml:space="preserve">- </w:t>
            </w:r>
            <w:r>
              <w:rPr>
                <w:rStyle w:val="IndexLink"/>
                <w:rtl w:val="true"/>
              </w:rPr>
              <w:t>رسالة في الأخبار الأدبية وبعض المختارات الشعرية قديمة الخط</w:t>
            </w:r>
            <w:r>
              <w:rPr>
                <w:rStyle w:val="IndexLink"/>
                <w:rtl w:val="true"/>
              </w:rPr>
              <w:tab/>
            </w:r>
            <w:r>
              <w:rPr>
                <w:rStyle w:val="IndexLink"/>
              </w:rPr>
              <w:t>68</w:t>
            </w:r>
          </w:hyperlink>
        </w:p>
        <w:p>
          <w:pPr>
            <w:pStyle w:val="Contents3"/>
            <w:tabs>
              <w:tab w:val="clear" w:pos="8459"/>
              <w:tab w:val="right" w:pos="9026" w:leader="dot"/>
            </w:tabs>
            <w:rPr/>
          </w:pPr>
          <w:hyperlink w:anchor="__RefHeading___Toc7533130_2142443653">
            <w:r>
              <w:rPr>
                <w:webHidden/>
                <w:rStyle w:val="IndexLink"/>
              </w:rPr>
              <w:t>4478</w:t>
            </w:r>
            <w:r>
              <w:rPr>
                <w:rStyle w:val="IndexLink"/>
                <w:rtl w:val="true"/>
              </w:rPr>
              <w:t xml:space="preserve">- </w:t>
            </w:r>
            <w:r>
              <w:rPr>
                <w:rStyle w:val="IndexLink"/>
                <w:rtl w:val="true"/>
              </w:rPr>
              <w:t>رسالة في المنتخبات الأدبية والامثال</w:t>
            </w:r>
            <w:r>
              <w:rPr>
                <w:rStyle w:val="IndexLink"/>
                <w:rtl w:val="true"/>
              </w:rPr>
              <w:tab/>
            </w:r>
            <w:r>
              <w:rPr>
                <w:rStyle w:val="IndexLink"/>
              </w:rPr>
              <w:t>68</w:t>
            </w:r>
          </w:hyperlink>
        </w:p>
        <w:p>
          <w:pPr>
            <w:pStyle w:val="Contents3"/>
            <w:tabs>
              <w:tab w:val="clear" w:pos="8459"/>
              <w:tab w:val="right" w:pos="9026" w:leader="dot"/>
            </w:tabs>
            <w:rPr/>
          </w:pPr>
          <w:hyperlink w:anchor="__RefHeading___Toc7533132_2142443653">
            <w:r>
              <w:rPr>
                <w:webHidden/>
                <w:rStyle w:val="IndexLink"/>
              </w:rPr>
              <w:t>4479</w:t>
            </w:r>
            <w:r>
              <w:rPr>
                <w:rStyle w:val="IndexLink"/>
                <w:rtl w:val="true"/>
              </w:rPr>
              <w:t xml:space="preserve">- </w:t>
            </w:r>
            <w:r>
              <w:rPr>
                <w:rStyle w:val="IndexLink"/>
                <w:rtl w:val="true"/>
              </w:rPr>
              <w:t>رسالة تتضمن حكما على لسان البهائم ونبذا من كلام ابن سینا</w:t>
            </w:r>
            <w:r>
              <w:rPr>
                <w:rStyle w:val="IndexLink"/>
                <w:rtl w:val="true"/>
              </w:rPr>
              <w:tab/>
            </w:r>
            <w:r>
              <w:rPr>
                <w:rStyle w:val="IndexLink"/>
              </w:rPr>
              <w:t>68</w:t>
            </w:r>
          </w:hyperlink>
        </w:p>
        <w:p>
          <w:pPr>
            <w:pStyle w:val="Contents3"/>
            <w:tabs>
              <w:tab w:val="clear" w:pos="8459"/>
              <w:tab w:val="right" w:pos="9026" w:leader="dot"/>
            </w:tabs>
            <w:rPr/>
          </w:pPr>
          <w:hyperlink w:anchor="__RefHeading___Toc7533134_2142443653">
            <w:r>
              <w:rPr>
                <w:webHidden/>
                <w:rStyle w:val="IndexLink"/>
              </w:rPr>
              <w:t>4480</w:t>
            </w:r>
            <w:r>
              <w:rPr>
                <w:rStyle w:val="IndexLink"/>
                <w:rtl w:val="true"/>
              </w:rPr>
              <w:t xml:space="preserve">- </w:t>
            </w:r>
            <w:r>
              <w:rPr>
                <w:rStyle w:val="IndexLink"/>
                <w:rtl w:val="true"/>
              </w:rPr>
              <w:t>رسالة في الأمثال والحكم</w:t>
            </w:r>
            <w:r>
              <w:rPr>
                <w:rStyle w:val="IndexLink"/>
                <w:rtl w:val="true"/>
              </w:rPr>
              <w:tab/>
            </w:r>
            <w:r>
              <w:rPr>
                <w:rStyle w:val="IndexLink"/>
              </w:rPr>
              <w:t>68</w:t>
            </w:r>
          </w:hyperlink>
        </w:p>
        <w:p>
          <w:pPr>
            <w:pStyle w:val="Contents3"/>
            <w:tabs>
              <w:tab w:val="clear" w:pos="8459"/>
              <w:tab w:val="right" w:pos="9026" w:leader="dot"/>
            </w:tabs>
            <w:rPr/>
          </w:pPr>
          <w:hyperlink w:anchor="__RefHeading___Toc7533136_2142443653">
            <w:r>
              <w:rPr>
                <w:webHidden/>
                <w:rStyle w:val="IndexLink"/>
              </w:rPr>
              <w:t>4481</w:t>
            </w:r>
            <w:r>
              <w:rPr>
                <w:rStyle w:val="IndexLink"/>
                <w:rtl w:val="true"/>
              </w:rPr>
              <w:t xml:space="preserve">- </w:t>
            </w:r>
            <w:r>
              <w:rPr>
                <w:rStyle w:val="IndexLink"/>
                <w:rtl w:val="true"/>
              </w:rPr>
              <w:t>رسالة تتضمن حكايات وظرف ومطالب في فصاحة العرب</w:t>
            </w:r>
            <w:r>
              <w:rPr>
                <w:rStyle w:val="IndexLink"/>
                <w:rtl w:val="true"/>
              </w:rPr>
              <w:tab/>
            </w:r>
            <w:r>
              <w:rPr>
                <w:rStyle w:val="IndexLink"/>
              </w:rPr>
              <w:t>69</w:t>
            </w:r>
          </w:hyperlink>
        </w:p>
        <w:p>
          <w:pPr>
            <w:pStyle w:val="Contents3"/>
            <w:tabs>
              <w:tab w:val="clear" w:pos="8459"/>
              <w:tab w:val="right" w:pos="9026" w:leader="dot"/>
            </w:tabs>
            <w:rPr/>
          </w:pPr>
          <w:hyperlink w:anchor="__RefHeading___Toc7533138_2142443653">
            <w:r>
              <w:rPr>
                <w:webHidden/>
                <w:rStyle w:val="IndexLink"/>
              </w:rPr>
              <w:t>4482</w:t>
            </w:r>
            <w:r>
              <w:rPr>
                <w:rStyle w:val="IndexLink"/>
                <w:rtl w:val="true"/>
              </w:rPr>
              <w:t xml:space="preserve">- </w:t>
            </w:r>
            <w:r>
              <w:rPr>
                <w:rStyle w:val="IndexLink"/>
                <w:rtl w:val="true"/>
              </w:rPr>
              <w:t>رسالة الغفران</w:t>
            </w:r>
            <w:r>
              <w:rPr>
                <w:rStyle w:val="IndexLink"/>
                <w:rtl w:val="true"/>
              </w:rPr>
              <w:tab/>
            </w:r>
            <w:r>
              <w:rPr>
                <w:rStyle w:val="IndexLink"/>
              </w:rPr>
              <w:t>69</w:t>
            </w:r>
          </w:hyperlink>
        </w:p>
        <w:p>
          <w:pPr>
            <w:pStyle w:val="Contents3"/>
            <w:tabs>
              <w:tab w:val="clear" w:pos="8459"/>
              <w:tab w:val="right" w:pos="9026" w:leader="dot"/>
            </w:tabs>
            <w:rPr/>
          </w:pPr>
          <w:hyperlink w:anchor="__RefHeading___Toc7533140_2142443653">
            <w:r>
              <w:rPr>
                <w:webHidden/>
                <w:rStyle w:val="IndexLink"/>
              </w:rPr>
              <w:t>4483</w:t>
            </w:r>
            <w:r>
              <w:rPr>
                <w:rStyle w:val="IndexLink"/>
                <w:rtl w:val="true"/>
              </w:rPr>
              <w:t xml:space="preserve">- </w:t>
            </w:r>
            <w:r>
              <w:rPr>
                <w:rStyle w:val="IndexLink"/>
                <w:rtl w:val="true"/>
              </w:rPr>
              <w:t xml:space="preserve">رشف الزلال من السحر الحلال </w:t>
            </w:r>
            <w:r>
              <w:rPr>
                <w:rStyle w:val="IndexLink"/>
                <w:rtl w:val="true"/>
              </w:rPr>
              <w:t>(</w:t>
            </w:r>
            <w:r>
              <w:rPr>
                <w:rStyle w:val="IndexLink"/>
                <w:rtl w:val="true"/>
              </w:rPr>
              <w:t>مقامات السيوطي</w:t>
            </w:r>
            <w:r>
              <w:rPr>
                <w:rStyle w:val="IndexLink"/>
                <w:rtl w:val="true"/>
              </w:rPr>
              <w:t>)</w:t>
              <w:tab/>
            </w:r>
            <w:r>
              <w:rPr>
                <w:rStyle w:val="IndexLink"/>
              </w:rPr>
              <w:t>69</w:t>
            </w:r>
          </w:hyperlink>
        </w:p>
        <w:p>
          <w:pPr>
            <w:pStyle w:val="Contents3"/>
            <w:tabs>
              <w:tab w:val="clear" w:pos="8459"/>
              <w:tab w:val="right" w:pos="9026" w:leader="dot"/>
            </w:tabs>
            <w:rPr/>
          </w:pPr>
          <w:hyperlink w:anchor="__RefHeading___Toc7533142_2142443653">
            <w:r>
              <w:rPr>
                <w:webHidden/>
                <w:rStyle w:val="IndexLink"/>
              </w:rPr>
              <w:t>4484</w:t>
            </w:r>
            <w:r>
              <w:rPr>
                <w:rStyle w:val="IndexLink"/>
                <w:rtl w:val="true"/>
              </w:rPr>
              <w:t xml:space="preserve">- </w:t>
            </w:r>
            <w:r>
              <w:rPr>
                <w:rStyle w:val="IndexLink"/>
                <w:rtl w:val="true"/>
              </w:rPr>
              <w:t>روض الأخبار من ربيع الابرار</w:t>
            </w:r>
            <w:r>
              <w:rPr>
                <w:rStyle w:val="IndexLink"/>
                <w:rtl w:val="true"/>
              </w:rPr>
              <w:tab/>
            </w:r>
            <w:r>
              <w:rPr>
                <w:rStyle w:val="IndexLink"/>
              </w:rPr>
              <w:t>70</w:t>
            </w:r>
          </w:hyperlink>
        </w:p>
        <w:p>
          <w:pPr>
            <w:pStyle w:val="Contents3"/>
            <w:tabs>
              <w:tab w:val="clear" w:pos="8459"/>
              <w:tab w:val="right" w:pos="9026" w:leader="dot"/>
            </w:tabs>
            <w:rPr/>
          </w:pPr>
          <w:hyperlink w:anchor="__RefHeading___Toc7533144_2142443653">
            <w:r>
              <w:rPr>
                <w:webHidden/>
                <w:rStyle w:val="IndexLink"/>
              </w:rPr>
              <w:t>4485</w:t>
            </w:r>
            <w:r>
              <w:rPr>
                <w:rStyle w:val="IndexLink"/>
                <w:rtl w:val="true"/>
              </w:rPr>
              <w:t xml:space="preserve">- </w:t>
            </w:r>
            <w:r>
              <w:rPr>
                <w:rStyle w:val="IndexLink"/>
                <w:rtl w:val="true"/>
              </w:rPr>
              <w:t>روضة الرياحين</w:t>
            </w:r>
            <w:r>
              <w:rPr>
                <w:rStyle w:val="IndexLink"/>
                <w:rtl w:val="true"/>
              </w:rPr>
              <w:tab/>
            </w:r>
            <w:r>
              <w:rPr>
                <w:rStyle w:val="IndexLink"/>
              </w:rPr>
              <w:t>70</w:t>
            </w:r>
          </w:hyperlink>
        </w:p>
        <w:p>
          <w:pPr>
            <w:pStyle w:val="Contents3"/>
            <w:tabs>
              <w:tab w:val="clear" w:pos="8459"/>
              <w:tab w:val="right" w:pos="9026" w:leader="dot"/>
            </w:tabs>
            <w:rPr/>
          </w:pPr>
          <w:hyperlink w:anchor="__RefHeading___Toc7533146_2142443653">
            <w:r>
              <w:rPr>
                <w:webHidden/>
                <w:rStyle w:val="IndexLink"/>
              </w:rPr>
              <w:t>4486</w:t>
            </w:r>
            <w:r>
              <w:rPr>
                <w:rStyle w:val="IndexLink"/>
                <w:rtl w:val="true"/>
              </w:rPr>
              <w:t xml:space="preserve">- </w:t>
            </w:r>
            <w:r>
              <w:rPr>
                <w:rStyle w:val="IndexLink"/>
                <w:rtl w:val="true"/>
              </w:rPr>
              <w:t>زبدة الأمثال</w:t>
            </w:r>
            <w:r>
              <w:rPr>
                <w:rStyle w:val="IndexLink"/>
                <w:rtl w:val="true"/>
              </w:rPr>
              <w:tab/>
            </w:r>
            <w:r>
              <w:rPr>
                <w:rStyle w:val="IndexLink"/>
              </w:rPr>
              <w:t>70</w:t>
            </w:r>
          </w:hyperlink>
        </w:p>
        <w:p>
          <w:pPr>
            <w:pStyle w:val="Contents3"/>
            <w:tabs>
              <w:tab w:val="clear" w:pos="8459"/>
              <w:tab w:val="right" w:pos="9026" w:leader="dot"/>
            </w:tabs>
            <w:rPr/>
          </w:pPr>
          <w:hyperlink w:anchor="__RefHeading___Toc7533148_2142443653">
            <w:r>
              <w:rPr>
                <w:webHidden/>
                <w:rStyle w:val="IndexLink"/>
              </w:rPr>
              <w:t>4487</w:t>
            </w:r>
            <w:r>
              <w:rPr>
                <w:rStyle w:val="IndexLink"/>
                <w:rtl w:val="true"/>
              </w:rPr>
              <w:t xml:space="preserve">- </w:t>
            </w:r>
            <w:r>
              <w:rPr>
                <w:rStyle w:val="IndexLink"/>
                <w:rtl w:val="true"/>
              </w:rPr>
              <w:t>زهر الآداب</w:t>
            </w:r>
            <w:r>
              <w:rPr>
                <w:rStyle w:val="IndexLink"/>
                <w:rtl w:val="true"/>
              </w:rPr>
              <w:tab/>
            </w:r>
            <w:r>
              <w:rPr>
                <w:rStyle w:val="IndexLink"/>
              </w:rPr>
              <w:t>71</w:t>
            </w:r>
          </w:hyperlink>
        </w:p>
        <w:p>
          <w:pPr>
            <w:pStyle w:val="Contents3"/>
            <w:tabs>
              <w:tab w:val="clear" w:pos="8459"/>
              <w:tab w:val="right" w:pos="9026" w:leader="dot"/>
            </w:tabs>
            <w:rPr/>
          </w:pPr>
          <w:hyperlink w:anchor="__RefHeading___Toc7533150_2142443653">
            <w:r>
              <w:rPr>
                <w:webHidden/>
                <w:rStyle w:val="IndexLink"/>
              </w:rPr>
              <w:t>4488</w:t>
            </w:r>
            <w:r>
              <w:rPr>
                <w:rStyle w:val="IndexLink"/>
                <w:rtl w:val="true"/>
              </w:rPr>
              <w:t xml:space="preserve">- </w:t>
            </w:r>
            <w:r>
              <w:rPr>
                <w:rStyle w:val="IndexLink"/>
                <w:rtl w:val="true"/>
              </w:rPr>
              <w:t>سجع القمرية في ربع مدرسة القمرية</w:t>
            </w:r>
            <w:r>
              <w:rPr>
                <w:rStyle w:val="IndexLink"/>
                <w:rtl w:val="true"/>
              </w:rPr>
              <w:tab/>
            </w:r>
            <w:r>
              <w:rPr>
                <w:rStyle w:val="IndexLink"/>
              </w:rPr>
              <w:t>71</w:t>
            </w:r>
          </w:hyperlink>
        </w:p>
        <w:p>
          <w:pPr>
            <w:pStyle w:val="Contents3"/>
            <w:tabs>
              <w:tab w:val="clear" w:pos="8459"/>
              <w:tab w:val="right" w:pos="9026" w:leader="dot"/>
            </w:tabs>
            <w:rPr/>
          </w:pPr>
          <w:hyperlink w:anchor="__RefHeading___Toc7533152_2142443653">
            <w:r>
              <w:rPr>
                <w:webHidden/>
                <w:rStyle w:val="IndexLink"/>
              </w:rPr>
              <w:t>4489</w:t>
            </w:r>
            <w:r>
              <w:rPr>
                <w:rStyle w:val="IndexLink"/>
                <w:rtl w:val="true"/>
              </w:rPr>
              <w:t xml:space="preserve">- </w:t>
            </w:r>
            <w:r>
              <w:rPr>
                <w:rStyle w:val="IndexLink"/>
                <w:rtl w:val="true"/>
              </w:rPr>
              <w:t>سجع المطوَق</w:t>
            </w:r>
            <w:r>
              <w:rPr>
                <w:rStyle w:val="IndexLink"/>
                <w:rtl w:val="true"/>
              </w:rPr>
              <w:tab/>
            </w:r>
            <w:r>
              <w:rPr>
                <w:rStyle w:val="IndexLink"/>
              </w:rPr>
              <w:t>71</w:t>
            </w:r>
          </w:hyperlink>
        </w:p>
        <w:p>
          <w:pPr>
            <w:pStyle w:val="Contents3"/>
            <w:tabs>
              <w:tab w:val="clear" w:pos="8459"/>
              <w:tab w:val="right" w:pos="9026" w:leader="dot"/>
            </w:tabs>
            <w:rPr/>
          </w:pPr>
          <w:hyperlink w:anchor="__RefHeading___Toc7533154_2142443653">
            <w:r>
              <w:rPr>
                <w:webHidden/>
                <w:rStyle w:val="IndexLink"/>
              </w:rPr>
              <w:t>4490</w:t>
            </w:r>
            <w:r>
              <w:rPr>
                <w:rStyle w:val="IndexLink"/>
                <w:rtl w:val="true"/>
              </w:rPr>
              <w:t xml:space="preserve">- </w:t>
            </w:r>
            <w:r>
              <w:rPr>
                <w:rStyle w:val="IndexLink"/>
                <w:rtl w:val="true"/>
              </w:rPr>
              <w:t>سحر البلاغة وسر البراعة</w:t>
            </w:r>
            <w:r>
              <w:rPr>
                <w:rStyle w:val="IndexLink"/>
                <w:rtl w:val="true"/>
              </w:rPr>
              <w:tab/>
            </w:r>
            <w:r>
              <w:rPr>
                <w:rStyle w:val="IndexLink"/>
              </w:rPr>
              <w:t>72</w:t>
            </w:r>
          </w:hyperlink>
        </w:p>
        <w:p>
          <w:pPr>
            <w:pStyle w:val="Contents3"/>
            <w:tabs>
              <w:tab w:val="clear" w:pos="8459"/>
              <w:tab w:val="right" w:pos="9026" w:leader="dot"/>
            </w:tabs>
            <w:rPr/>
          </w:pPr>
          <w:hyperlink w:anchor="__RefHeading___Toc7533156_2142443653">
            <w:r>
              <w:rPr>
                <w:webHidden/>
                <w:rStyle w:val="IndexLink"/>
              </w:rPr>
              <w:t>4491</w:t>
            </w:r>
            <w:r>
              <w:rPr>
                <w:rStyle w:val="IndexLink"/>
                <w:rtl w:val="true"/>
              </w:rPr>
              <w:t xml:space="preserve">- </w:t>
            </w:r>
            <w:r>
              <w:rPr>
                <w:rStyle w:val="IndexLink"/>
                <w:rtl w:val="true"/>
              </w:rPr>
              <w:t>سرح العيون بشرح رسالة ابن زيدون</w:t>
            </w:r>
            <w:r>
              <w:rPr>
                <w:rStyle w:val="IndexLink"/>
                <w:rtl w:val="true"/>
              </w:rPr>
              <w:tab/>
            </w:r>
            <w:r>
              <w:rPr>
                <w:rStyle w:val="IndexLink"/>
              </w:rPr>
              <w:t>72</w:t>
            </w:r>
          </w:hyperlink>
        </w:p>
        <w:p>
          <w:pPr>
            <w:pStyle w:val="Contents3"/>
            <w:tabs>
              <w:tab w:val="clear" w:pos="8459"/>
              <w:tab w:val="right" w:pos="9026" w:leader="dot"/>
            </w:tabs>
            <w:rPr/>
          </w:pPr>
          <w:hyperlink w:anchor="__RefHeading___Toc7533158_2142443653">
            <w:r>
              <w:rPr>
                <w:webHidden/>
                <w:rStyle w:val="IndexLink"/>
              </w:rPr>
              <w:t>4492</w:t>
            </w:r>
            <w:r>
              <w:rPr>
                <w:rStyle w:val="IndexLink"/>
                <w:rtl w:val="true"/>
              </w:rPr>
              <w:t xml:space="preserve">- </w:t>
            </w:r>
            <w:r>
              <w:rPr>
                <w:rStyle w:val="IndexLink"/>
                <w:rtl w:val="true"/>
              </w:rPr>
              <w:t>نسخة أخرى</w:t>
            </w:r>
            <w:r>
              <w:rPr>
                <w:rStyle w:val="IndexLink"/>
                <w:rtl w:val="true"/>
              </w:rPr>
              <w:tab/>
            </w:r>
            <w:r>
              <w:rPr>
                <w:rStyle w:val="IndexLink"/>
              </w:rPr>
              <w:t>72</w:t>
            </w:r>
          </w:hyperlink>
        </w:p>
        <w:p>
          <w:pPr>
            <w:pStyle w:val="Contents3"/>
            <w:tabs>
              <w:tab w:val="clear" w:pos="8459"/>
              <w:tab w:val="right" w:pos="9026" w:leader="dot"/>
            </w:tabs>
            <w:rPr/>
          </w:pPr>
          <w:hyperlink w:anchor="__RefHeading___Toc7533160_2142443653">
            <w:r>
              <w:rPr>
                <w:webHidden/>
                <w:rStyle w:val="IndexLink"/>
              </w:rPr>
              <w:t>4493</w:t>
            </w:r>
            <w:r>
              <w:rPr>
                <w:rStyle w:val="IndexLink"/>
                <w:rtl w:val="true"/>
              </w:rPr>
              <w:t xml:space="preserve">- </w:t>
            </w:r>
            <w:r>
              <w:rPr>
                <w:rStyle w:val="IndexLink"/>
                <w:rtl w:val="true"/>
              </w:rPr>
              <w:t>نسخة أخرى</w:t>
            </w:r>
            <w:r>
              <w:rPr>
                <w:rStyle w:val="IndexLink"/>
                <w:rtl w:val="true"/>
              </w:rPr>
              <w:tab/>
            </w:r>
            <w:r>
              <w:rPr>
                <w:rStyle w:val="IndexLink"/>
              </w:rPr>
              <w:t>73</w:t>
            </w:r>
          </w:hyperlink>
        </w:p>
        <w:p>
          <w:pPr>
            <w:pStyle w:val="Contents3"/>
            <w:tabs>
              <w:tab w:val="clear" w:pos="8459"/>
              <w:tab w:val="right" w:pos="9026" w:leader="dot"/>
            </w:tabs>
            <w:rPr/>
          </w:pPr>
          <w:hyperlink w:anchor="__RefHeading___Toc7533162_2142443653">
            <w:r>
              <w:rPr>
                <w:webHidden/>
                <w:rStyle w:val="IndexLink"/>
              </w:rPr>
              <w:t>4494</w:t>
            </w:r>
            <w:r>
              <w:rPr>
                <w:rStyle w:val="IndexLink"/>
                <w:rtl w:val="true"/>
              </w:rPr>
              <w:t xml:space="preserve">- </w:t>
            </w:r>
            <w:r>
              <w:rPr>
                <w:rStyle w:val="IndexLink"/>
                <w:rtl w:val="true"/>
              </w:rPr>
              <w:t>سلوان المطاع في عدوان الاتباع</w:t>
            </w:r>
            <w:r>
              <w:rPr>
                <w:rStyle w:val="IndexLink"/>
                <w:rtl w:val="true"/>
              </w:rPr>
              <w:tab/>
            </w:r>
            <w:r>
              <w:rPr>
                <w:rStyle w:val="IndexLink"/>
              </w:rPr>
              <w:t>73</w:t>
            </w:r>
          </w:hyperlink>
        </w:p>
        <w:p>
          <w:pPr>
            <w:pStyle w:val="Contents3"/>
            <w:tabs>
              <w:tab w:val="clear" w:pos="8459"/>
              <w:tab w:val="right" w:pos="9026" w:leader="dot"/>
            </w:tabs>
            <w:rPr/>
          </w:pPr>
          <w:hyperlink w:anchor="__RefHeading___Toc7533164_2142443653">
            <w:r>
              <w:rPr>
                <w:webHidden/>
                <w:rStyle w:val="IndexLink"/>
              </w:rPr>
              <w:t>4495</w:t>
            </w:r>
            <w:r>
              <w:rPr>
                <w:rStyle w:val="IndexLink"/>
                <w:rtl w:val="true"/>
              </w:rPr>
              <w:t xml:space="preserve">- </w:t>
            </w:r>
            <w:r>
              <w:rPr>
                <w:rStyle w:val="IndexLink"/>
                <w:rtl w:val="true"/>
              </w:rPr>
              <w:t>شرح مقامات الحریری</w:t>
            </w:r>
            <w:r>
              <w:rPr>
                <w:rStyle w:val="IndexLink"/>
                <w:rtl w:val="true"/>
              </w:rPr>
              <w:tab/>
            </w:r>
            <w:r>
              <w:rPr>
                <w:rStyle w:val="IndexLink"/>
              </w:rPr>
              <w:t>73</w:t>
            </w:r>
          </w:hyperlink>
        </w:p>
        <w:p>
          <w:pPr>
            <w:pStyle w:val="Contents3"/>
            <w:tabs>
              <w:tab w:val="clear" w:pos="8459"/>
              <w:tab w:val="right" w:pos="9026" w:leader="dot"/>
            </w:tabs>
            <w:rPr/>
          </w:pPr>
          <w:hyperlink w:anchor="__RefHeading___Toc7533166_2142443653">
            <w:r>
              <w:rPr>
                <w:webHidden/>
                <w:rStyle w:val="IndexLink"/>
              </w:rPr>
              <w:t>4496</w:t>
            </w:r>
            <w:r>
              <w:rPr>
                <w:rStyle w:val="IndexLink"/>
                <w:rtl w:val="true"/>
              </w:rPr>
              <w:t xml:space="preserve">- </w:t>
            </w:r>
            <w:r>
              <w:rPr>
                <w:rStyle w:val="IndexLink"/>
                <w:rtl w:val="true"/>
              </w:rPr>
              <w:t>شرح المنظومة المهملة الحروف الجامعة لكل معنی مألوف</w:t>
            </w:r>
            <w:r>
              <w:rPr>
                <w:rStyle w:val="IndexLink"/>
                <w:rtl w:val="true"/>
              </w:rPr>
              <w:tab/>
            </w:r>
            <w:r>
              <w:rPr>
                <w:rStyle w:val="IndexLink"/>
              </w:rPr>
              <w:t>74</w:t>
            </w:r>
          </w:hyperlink>
        </w:p>
        <w:p>
          <w:pPr>
            <w:pStyle w:val="Contents3"/>
            <w:tabs>
              <w:tab w:val="clear" w:pos="8459"/>
              <w:tab w:val="right" w:pos="9026" w:leader="dot"/>
            </w:tabs>
            <w:rPr/>
          </w:pPr>
          <w:hyperlink w:anchor="__RefHeading___Toc7533168_2142443653">
            <w:r>
              <w:rPr>
                <w:webHidden/>
                <w:rStyle w:val="IndexLink"/>
              </w:rPr>
              <w:t>4497</w:t>
            </w:r>
            <w:r>
              <w:rPr>
                <w:rStyle w:val="IndexLink"/>
                <w:rtl w:val="true"/>
              </w:rPr>
              <w:t xml:space="preserve">- </w:t>
            </w:r>
            <w:r>
              <w:rPr>
                <w:rStyle w:val="IndexLink"/>
                <w:rtl w:val="true"/>
              </w:rPr>
              <w:t>سلوة الغريب وأسوة الأديب</w:t>
            </w:r>
            <w:r>
              <w:rPr>
                <w:rStyle w:val="IndexLink"/>
                <w:rtl w:val="true"/>
              </w:rPr>
              <w:tab/>
            </w:r>
            <w:r>
              <w:rPr>
                <w:rStyle w:val="IndexLink"/>
              </w:rPr>
              <w:t>74</w:t>
            </w:r>
          </w:hyperlink>
        </w:p>
        <w:p>
          <w:pPr>
            <w:pStyle w:val="Contents3"/>
            <w:tabs>
              <w:tab w:val="clear" w:pos="8459"/>
              <w:tab w:val="right" w:pos="9026" w:leader="dot"/>
            </w:tabs>
            <w:rPr/>
          </w:pPr>
          <w:hyperlink w:anchor="__RefHeading___Toc7533170_2142443653">
            <w:r>
              <w:rPr>
                <w:webHidden/>
                <w:rStyle w:val="IndexLink"/>
              </w:rPr>
              <w:t>4498</w:t>
            </w:r>
            <w:r>
              <w:rPr>
                <w:rStyle w:val="IndexLink"/>
                <w:rtl w:val="true"/>
              </w:rPr>
              <w:t xml:space="preserve">- </w:t>
            </w:r>
            <w:r>
              <w:rPr>
                <w:rStyle w:val="IndexLink"/>
                <w:rtl w:val="true"/>
              </w:rPr>
              <w:t>شرح العلام في شرح الغلام</w:t>
            </w:r>
            <w:r>
              <w:rPr>
                <w:rStyle w:val="IndexLink"/>
                <w:rtl w:val="true"/>
              </w:rPr>
              <w:tab/>
            </w:r>
            <w:r>
              <w:rPr>
                <w:rStyle w:val="IndexLink"/>
              </w:rPr>
              <w:t>74</w:t>
            </w:r>
          </w:hyperlink>
        </w:p>
        <w:p>
          <w:pPr>
            <w:pStyle w:val="Contents3"/>
            <w:tabs>
              <w:tab w:val="clear" w:pos="8459"/>
              <w:tab w:val="right" w:pos="9026" w:leader="dot"/>
            </w:tabs>
            <w:rPr/>
          </w:pPr>
          <w:hyperlink w:anchor="__RefHeading___Toc7533172_2142443653">
            <w:r>
              <w:rPr>
                <w:webHidden/>
                <w:rStyle w:val="IndexLink"/>
              </w:rPr>
              <w:t>4499</w:t>
            </w:r>
            <w:r>
              <w:rPr>
                <w:rStyle w:val="IndexLink"/>
                <w:rtl w:val="true"/>
              </w:rPr>
              <w:t xml:space="preserve">- </w:t>
            </w:r>
            <w:r>
              <w:rPr>
                <w:rStyle w:val="IndexLink"/>
                <w:rtl w:val="true"/>
              </w:rPr>
              <w:t>نسخة أخرى</w:t>
            </w:r>
            <w:r>
              <w:rPr>
                <w:rStyle w:val="IndexLink"/>
                <w:rtl w:val="true"/>
              </w:rPr>
              <w:tab/>
            </w:r>
            <w:r>
              <w:rPr>
                <w:rStyle w:val="IndexLink"/>
              </w:rPr>
              <w:t>75</w:t>
            </w:r>
          </w:hyperlink>
        </w:p>
        <w:p>
          <w:pPr>
            <w:pStyle w:val="Contents3"/>
            <w:tabs>
              <w:tab w:val="clear" w:pos="8459"/>
              <w:tab w:val="right" w:pos="9026" w:leader="dot"/>
            </w:tabs>
            <w:rPr/>
          </w:pPr>
          <w:hyperlink w:anchor="__RefHeading___Toc7533174_2142443653">
            <w:r>
              <w:rPr>
                <w:webHidden/>
                <w:rStyle w:val="IndexLink"/>
              </w:rPr>
              <w:t>4500</w:t>
            </w:r>
            <w:r>
              <w:rPr>
                <w:rStyle w:val="IndexLink"/>
                <w:rtl w:val="true"/>
              </w:rPr>
              <w:t xml:space="preserve">- </w:t>
            </w:r>
            <w:r>
              <w:rPr>
                <w:rStyle w:val="IndexLink"/>
                <w:rtl w:val="true"/>
              </w:rPr>
              <w:t xml:space="preserve">شرح الشهاب في الحكم والأمثال والآداب للقضاعي </w:t>
            </w:r>
            <w:r>
              <w:rPr>
                <w:rStyle w:val="IndexLink"/>
                <w:rtl w:val="true"/>
              </w:rPr>
              <w:t>(</w:t>
            </w:r>
            <w:r>
              <w:rPr>
                <w:rStyle w:val="IndexLink"/>
                <w:rtl w:val="true"/>
              </w:rPr>
              <w:t xml:space="preserve">ت </w:t>
            </w:r>
            <w:r>
              <w:rPr>
                <w:rStyle w:val="IndexLink"/>
              </w:rPr>
              <w:t>454</w:t>
            </w:r>
            <w:r>
              <w:rPr>
                <w:rStyle w:val="IndexLink"/>
                <w:rtl w:val="true"/>
              </w:rPr>
              <w:t>ه</w:t>
            </w:r>
            <w:r>
              <w:rPr>
                <w:rStyle w:val="IndexLink"/>
                <w:rtl w:val="true"/>
              </w:rPr>
              <w:t>-)</w:t>
              <w:tab/>
            </w:r>
            <w:r>
              <w:rPr>
                <w:rStyle w:val="IndexLink"/>
              </w:rPr>
              <w:t>75</w:t>
            </w:r>
          </w:hyperlink>
        </w:p>
        <w:p>
          <w:pPr>
            <w:pStyle w:val="Contents3"/>
            <w:tabs>
              <w:tab w:val="clear" w:pos="8459"/>
              <w:tab w:val="right" w:pos="9026" w:leader="dot"/>
            </w:tabs>
            <w:rPr/>
          </w:pPr>
          <w:hyperlink w:anchor="__RefHeading___Toc7533176_2142443653">
            <w:r>
              <w:rPr>
                <w:webHidden/>
                <w:rStyle w:val="IndexLink"/>
              </w:rPr>
              <w:t>4501</w:t>
            </w:r>
            <w:r>
              <w:rPr>
                <w:rStyle w:val="IndexLink"/>
                <w:rtl w:val="true"/>
              </w:rPr>
              <w:t xml:space="preserve">- </w:t>
            </w:r>
            <w:r>
              <w:rPr>
                <w:rStyle w:val="IndexLink"/>
                <w:rtl w:val="true"/>
              </w:rPr>
              <w:t>شرح التهاب في الحكم والامثال للقضاعی</w:t>
            </w:r>
            <w:r>
              <w:rPr>
                <w:rStyle w:val="IndexLink"/>
                <w:rtl w:val="true"/>
              </w:rPr>
              <w:tab/>
            </w:r>
            <w:r>
              <w:rPr>
                <w:rStyle w:val="IndexLink"/>
              </w:rPr>
              <w:t>75</w:t>
            </w:r>
          </w:hyperlink>
        </w:p>
        <w:p>
          <w:pPr>
            <w:pStyle w:val="Contents3"/>
            <w:tabs>
              <w:tab w:val="clear" w:pos="8459"/>
              <w:tab w:val="right" w:pos="9026" w:leader="dot"/>
            </w:tabs>
            <w:rPr/>
          </w:pPr>
          <w:hyperlink w:anchor="__RefHeading___Toc7533178_2142443653">
            <w:r>
              <w:rPr>
                <w:webHidden/>
                <w:rStyle w:val="IndexLink"/>
              </w:rPr>
              <w:t>4502</w:t>
            </w:r>
            <w:r>
              <w:rPr>
                <w:rStyle w:val="IndexLink"/>
                <w:rtl w:val="true"/>
              </w:rPr>
              <w:t xml:space="preserve">- </w:t>
            </w:r>
            <w:r>
              <w:rPr>
                <w:rStyle w:val="IndexLink"/>
                <w:rtl w:val="true"/>
              </w:rPr>
              <w:t>شرح الشهاب في الحكم والامثال للقضاعي</w:t>
            </w:r>
            <w:r>
              <w:rPr>
                <w:rStyle w:val="IndexLink"/>
                <w:rtl w:val="true"/>
              </w:rPr>
              <w:tab/>
            </w:r>
            <w:r>
              <w:rPr>
                <w:rStyle w:val="IndexLink"/>
              </w:rPr>
              <w:t>76</w:t>
            </w:r>
          </w:hyperlink>
        </w:p>
        <w:p>
          <w:pPr>
            <w:pStyle w:val="Contents3"/>
            <w:tabs>
              <w:tab w:val="clear" w:pos="8459"/>
              <w:tab w:val="right" w:pos="9026" w:leader="dot"/>
            </w:tabs>
            <w:rPr/>
          </w:pPr>
          <w:hyperlink w:anchor="__RefHeading___Toc7533180_2142443653">
            <w:r>
              <w:rPr>
                <w:webHidden/>
                <w:rStyle w:val="IndexLink"/>
              </w:rPr>
              <w:t>4503</w:t>
            </w:r>
            <w:r>
              <w:rPr>
                <w:rStyle w:val="IndexLink"/>
                <w:rtl w:val="true"/>
              </w:rPr>
              <w:t xml:space="preserve">- </w:t>
            </w:r>
            <w:r>
              <w:rPr>
                <w:rStyle w:val="IndexLink"/>
                <w:rtl w:val="true"/>
              </w:rPr>
              <w:t>شرح ألغاز ونکات لعبدالله أفندي العمري</w:t>
            </w:r>
            <w:r>
              <w:rPr>
                <w:rStyle w:val="IndexLink"/>
                <w:rtl w:val="true"/>
              </w:rPr>
              <w:tab/>
            </w:r>
            <w:r>
              <w:rPr>
                <w:rStyle w:val="IndexLink"/>
              </w:rPr>
              <w:t>76</w:t>
            </w:r>
          </w:hyperlink>
        </w:p>
        <w:p>
          <w:pPr>
            <w:pStyle w:val="Contents3"/>
            <w:tabs>
              <w:tab w:val="clear" w:pos="8459"/>
              <w:tab w:val="right" w:pos="9026" w:leader="dot"/>
            </w:tabs>
            <w:rPr/>
          </w:pPr>
          <w:hyperlink w:anchor="__RefHeading___Toc7533182_2142443653">
            <w:r>
              <w:rPr>
                <w:webHidden/>
                <w:rStyle w:val="IndexLink"/>
              </w:rPr>
              <w:t>4504</w:t>
            </w:r>
            <w:r>
              <w:rPr>
                <w:rStyle w:val="IndexLink"/>
                <w:rtl w:val="true"/>
              </w:rPr>
              <w:t xml:space="preserve">- </w:t>
            </w:r>
            <w:r>
              <w:rPr>
                <w:rStyle w:val="IndexLink"/>
                <w:rtl w:val="true"/>
              </w:rPr>
              <w:t>الشهاب في المواعظ والآداب</w:t>
            </w:r>
            <w:r>
              <w:rPr>
                <w:rStyle w:val="IndexLink"/>
                <w:rtl w:val="true"/>
              </w:rPr>
              <w:tab/>
            </w:r>
            <w:r>
              <w:rPr>
                <w:rStyle w:val="IndexLink"/>
              </w:rPr>
              <w:t>76</w:t>
            </w:r>
          </w:hyperlink>
        </w:p>
        <w:p>
          <w:pPr>
            <w:pStyle w:val="Contents3"/>
            <w:tabs>
              <w:tab w:val="clear" w:pos="8459"/>
              <w:tab w:val="right" w:pos="9026" w:leader="dot"/>
            </w:tabs>
            <w:rPr/>
          </w:pPr>
          <w:hyperlink w:anchor="__RefHeading___Toc7533184_2142443653">
            <w:r>
              <w:rPr>
                <w:webHidden/>
                <w:rStyle w:val="IndexLink"/>
              </w:rPr>
              <w:t>4505</w:t>
            </w:r>
            <w:r>
              <w:rPr>
                <w:rStyle w:val="IndexLink"/>
                <w:rtl w:val="true"/>
              </w:rPr>
              <w:t xml:space="preserve">- </w:t>
            </w:r>
            <w:r>
              <w:rPr>
                <w:rStyle w:val="IndexLink"/>
                <w:rtl w:val="true"/>
              </w:rPr>
              <w:t>الصدف والدرر</w:t>
            </w:r>
            <w:r>
              <w:rPr>
                <w:rStyle w:val="IndexLink"/>
                <w:rtl w:val="true"/>
              </w:rPr>
              <w:tab/>
            </w:r>
            <w:r>
              <w:rPr>
                <w:rStyle w:val="IndexLink"/>
              </w:rPr>
              <w:t>77</w:t>
            </w:r>
          </w:hyperlink>
        </w:p>
        <w:p>
          <w:pPr>
            <w:pStyle w:val="Contents3"/>
            <w:tabs>
              <w:tab w:val="clear" w:pos="8459"/>
              <w:tab w:val="right" w:pos="9026" w:leader="dot"/>
            </w:tabs>
            <w:rPr/>
          </w:pPr>
          <w:hyperlink w:anchor="__RefHeading___Toc7533186_2142443653">
            <w:r>
              <w:rPr>
                <w:webHidden/>
                <w:rStyle w:val="IndexLink"/>
              </w:rPr>
              <w:t>4506</w:t>
            </w:r>
            <w:r>
              <w:rPr>
                <w:rStyle w:val="IndexLink"/>
                <w:rtl w:val="true"/>
              </w:rPr>
              <w:t xml:space="preserve">- </w:t>
            </w:r>
            <w:r>
              <w:rPr>
                <w:rStyle w:val="IndexLink"/>
                <w:rtl w:val="true"/>
              </w:rPr>
              <w:t>صورة مكتوب</w:t>
            </w:r>
            <w:r>
              <w:rPr>
                <w:rStyle w:val="IndexLink"/>
                <w:rtl w:val="true"/>
              </w:rPr>
              <w:tab/>
            </w:r>
            <w:r>
              <w:rPr>
                <w:rStyle w:val="IndexLink"/>
              </w:rPr>
              <w:t>77</w:t>
            </w:r>
          </w:hyperlink>
        </w:p>
        <w:p>
          <w:pPr>
            <w:pStyle w:val="Contents3"/>
            <w:tabs>
              <w:tab w:val="clear" w:pos="8459"/>
              <w:tab w:val="right" w:pos="9026" w:leader="dot"/>
            </w:tabs>
            <w:rPr/>
          </w:pPr>
          <w:hyperlink w:anchor="__RefHeading___Toc7533188_2142443653">
            <w:r>
              <w:rPr>
                <w:webHidden/>
                <w:rStyle w:val="IndexLink"/>
              </w:rPr>
              <w:t>4507</w:t>
            </w:r>
            <w:r>
              <w:rPr>
                <w:rStyle w:val="IndexLink"/>
                <w:rtl w:val="true"/>
              </w:rPr>
              <w:t xml:space="preserve">- </w:t>
            </w:r>
            <w:r>
              <w:rPr>
                <w:rStyle w:val="IndexLink"/>
                <w:rtl w:val="true"/>
              </w:rPr>
              <w:t>صورة تعزية</w:t>
            </w:r>
            <w:r>
              <w:rPr>
                <w:rStyle w:val="IndexLink"/>
                <w:rtl w:val="true"/>
              </w:rPr>
              <w:tab/>
            </w:r>
            <w:r>
              <w:rPr>
                <w:rStyle w:val="IndexLink"/>
              </w:rPr>
              <w:t>77</w:t>
            </w:r>
          </w:hyperlink>
        </w:p>
        <w:p>
          <w:pPr>
            <w:pStyle w:val="Contents3"/>
            <w:tabs>
              <w:tab w:val="clear" w:pos="8459"/>
              <w:tab w:val="right" w:pos="9026" w:leader="dot"/>
            </w:tabs>
            <w:rPr/>
          </w:pPr>
          <w:hyperlink w:anchor="__RefHeading___Toc7533190_2142443653">
            <w:r>
              <w:rPr>
                <w:webHidden/>
                <w:rStyle w:val="IndexLink"/>
              </w:rPr>
              <w:t>4508</w:t>
            </w:r>
            <w:r>
              <w:rPr>
                <w:rStyle w:val="IndexLink"/>
                <w:rtl w:val="true"/>
              </w:rPr>
              <w:t xml:space="preserve">- </w:t>
            </w:r>
            <w:r>
              <w:rPr>
                <w:rStyle w:val="IndexLink"/>
                <w:rtl w:val="true"/>
              </w:rPr>
              <w:t>نسخة أخرى</w:t>
            </w:r>
            <w:r>
              <w:rPr>
                <w:rStyle w:val="IndexLink"/>
                <w:rtl w:val="true"/>
              </w:rPr>
              <w:tab/>
            </w:r>
            <w:r>
              <w:rPr>
                <w:rStyle w:val="IndexLink"/>
              </w:rPr>
              <w:t>77</w:t>
            </w:r>
          </w:hyperlink>
        </w:p>
        <w:p>
          <w:pPr>
            <w:pStyle w:val="Contents3"/>
            <w:tabs>
              <w:tab w:val="clear" w:pos="8459"/>
              <w:tab w:val="right" w:pos="9026" w:leader="dot"/>
            </w:tabs>
            <w:rPr/>
          </w:pPr>
          <w:hyperlink w:anchor="__RefHeading___Toc7533192_2142443653">
            <w:r>
              <w:rPr>
                <w:webHidden/>
                <w:rStyle w:val="IndexLink"/>
              </w:rPr>
              <w:t>4509</w:t>
            </w:r>
            <w:r>
              <w:rPr>
                <w:rStyle w:val="IndexLink"/>
                <w:rtl w:val="true"/>
              </w:rPr>
              <w:t xml:space="preserve">- </w:t>
            </w:r>
            <w:r>
              <w:rPr>
                <w:rStyle w:val="IndexLink"/>
                <w:rtl w:val="true"/>
              </w:rPr>
              <w:t>صورة مكتوب</w:t>
            </w:r>
            <w:r>
              <w:rPr>
                <w:rStyle w:val="IndexLink"/>
                <w:rtl w:val="true"/>
              </w:rPr>
              <w:tab/>
            </w:r>
            <w:r>
              <w:rPr>
                <w:rStyle w:val="IndexLink"/>
              </w:rPr>
              <w:t>78</w:t>
            </w:r>
          </w:hyperlink>
        </w:p>
        <w:p>
          <w:pPr>
            <w:pStyle w:val="Contents3"/>
            <w:tabs>
              <w:tab w:val="clear" w:pos="8459"/>
              <w:tab w:val="right" w:pos="9026" w:leader="dot"/>
            </w:tabs>
            <w:rPr/>
          </w:pPr>
          <w:hyperlink w:anchor="__RefHeading___Toc7533194_2142443653">
            <w:r>
              <w:rPr>
                <w:webHidden/>
                <w:rStyle w:val="IndexLink"/>
              </w:rPr>
              <w:t>4510</w:t>
            </w:r>
            <w:r>
              <w:rPr>
                <w:rStyle w:val="IndexLink"/>
                <w:rtl w:val="true"/>
              </w:rPr>
              <w:t xml:space="preserve">- </w:t>
            </w:r>
            <w:r>
              <w:rPr>
                <w:rStyle w:val="IndexLink"/>
                <w:rtl w:val="true"/>
              </w:rPr>
              <w:t>نسخة أخرى</w:t>
            </w:r>
            <w:r>
              <w:rPr>
                <w:rStyle w:val="IndexLink"/>
                <w:rtl w:val="true"/>
              </w:rPr>
              <w:tab/>
            </w:r>
            <w:r>
              <w:rPr>
                <w:rStyle w:val="IndexLink"/>
              </w:rPr>
              <w:t>78</w:t>
            </w:r>
          </w:hyperlink>
        </w:p>
        <w:p>
          <w:pPr>
            <w:pStyle w:val="Contents3"/>
            <w:tabs>
              <w:tab w:val="clear" w:pos="8459"/>
              <w:tab w:val="right" w:pos="9026" w:leader="dot"/>
            </w:tabs>
            <w:rPr/>
          </w:pPr>
          <w:hyperlink w:anchor="__RefHeading___Toc7533196_2142443653">
            <w:r>
              <w:rPr>
                <w:webHidden/>
                <w:rStyle w:val="IndexLink"/>
              </w:rPr>
              <w:t>4511</w:t>
            </w:r>
            <w:r>
              <w:rPr>
                <w:rStyle w:val="IndexLink"/>
                <w:rtl w:val="true"/>
              </w:rPr>
              <w:t xml:space="preserve">- </w:t>
            </w:r>
            <w:r>
              <w:rPr>
                <w:rStyle w:val="IndexLink"/>
                <w:rtl w:val="true"/>
              </w:rPr>
              <w:t>صورة مكتوب</w:t>
            </w:r>
            <w:r>
              <w:rPr>
                <w:rStyle w:val="IndexLink"/>
                <w:rtl w:val="true"/>
              </w:rPr>
              <w:tab/>
            </w:r>
            <w:r>
              <w:rPr>
                <w:rStyle w:val="IndexLink"/>
              </w:rPr>
              <w:t>78</w:t>
            </w:r>
          </w:hyperlink>
        </w:p>
        <w:p>
          <w:pPr>
            <w:pStyle w:val="Contents3"/>
            <w:tabs>
              <w:tab w:val="clear" w:pos="8459"/>
              <w:tab w:val="right" w:pos="9026" w:leader="dot"/>
            </w:tabs>
            <w:rPr/>
          </w:pPr>
          <w:hyperlink w:anchor="__RefHeading___Toc7533198_2142443653">
            <w:r>
              <w:rPr>
                <w:webHidden/>
                <w:rStyle w:val="IndexLink"/>
              </w:rPr>
              <w:t>4512</w:t>
            </w:r>
            <w:r>
              <w:rPr>
                <w:rStyle w:val="IndexLink"/>
                <w:rtl w:val="true"/>
              </w:rPr>
              <w:t xml:space="preserve">- </w:t>
            </w:r>
            <w:r>
              <w:rPr>
                <w:rStyle w:val="IndexLink"/>
                <w:rtl w:val="true"/>
              </w:rPr>
              <w:t>صورة مكتوب</w:t>
            </w:r>
            <w:r>
              <w:rPr>
                <w:rStyle w:val="IndexLink"/>
                <w:rtl w:val="true"/>
              </w:rPr>
              <w:tab/>
            </w:r>
            <w:r>
              <w:rPr>
                <w:rStyle w:val="IndexLink"/>
              </w:rPr>
              <w:t>78</w:t>
            </w:r>
          </w:hyperlink>
        </w:p>
        <w:p>
          <w:pPr>
            <w:pStyle w:val="Contents3"/>
            <w:tabs>
              <w:tab w:val="clear" w:pos="8459"/>
              <w:tab w:val="right" w:pos="9026" w:leader="dot"/>
            </w:tabs>
            <w:rPr/>
          </w:pPr>
          <w:hyperlink w:anchor="__RefHeading___Toc7533200_2142443653">
            <w:r>
              <w:rPr>
                <w:webHidden/>
                <w:rStyle w:val="IndexLink"/>
              </w:rPr>
              <w:t>4513</w:t>
            </w:r>
            <w:r>
              <w:rPr>
                <w:rStyle w:val="IndexLink"/>
                <w:rtl w:val="true"/>
              </w:rPr>
              <w:t>-</w:t>
            </w:r>
            <w:r>
              <w:rPr>
                <w:rStyle w:val="IndexLink"/>
                <w:rtl w:val="true"/>
              </w:rPr>
              <w:t>عبرة اللبيب بمصرع الكئيب</w:t>
            </w:r>
            <w:r>
              <w:rPr>
                <w:rStyle w:val="IndexLink"/>
                <w:rtl w:val="true"/>
              </w:rPr>
              <w:tab/>
            </w:r>
            <w:r>
              <w:rPr>
                <w:rStyle w:val="IndexLink"/>
              </w:rPr>
              <w:t>79</w:t>
            </w:r>
          </w:hyperlink>
        </w:p>
        <w:p>
          <w:pPr>
            <w:pStyle w:val="Contents3"/>
            <w:tabs>
              <w:tab w:val="clear" w:pos="8459"/>
              <w:tab w:val="right" w:pos="9026" w:leader="dot"/>
            </w:tabs>
            <w:rPr/>
          </w:pPr>
          <w:hyperlink w:anchor="__RefHeading___Toc7533202_2142443653">
            <w:r>
              <w:rPr>
                <w:webHidden/>
                <w:rStyle w:val="IndexLink"/>
              </w:rPr>
              <w:t>4514</w:t>
            </w:r>
            <w:r>
              <w:rPr>
                <w:rStyle w:val="IndexLink"/>
                <w:rtl w:val="true"/>
              </w:rPr>
              <w:t>-</w:t>
            </w:r>
            <w:r>
              <w:rPr>
                <w:rStyle w:val="IndexLink"/>
                <w:rtl w:val="true"/>
              </w:rPr>
              <w:t>أعجب الخطب</w:t>
            </w:r>
            <w:r>
              <w:rPr>
                <w:rStyle w:val="IndexLink"/>
                <w:rtl w:val="true"/>
              </w:rPr>
              <w:tab/>
            </w:r>
            <w:r>
              <w:rPr>
                <w:rStyle w:val="IndexLink"/>
              </w:rPr>
              <w:t>79</w:t>
            </w:r>
          </w:hyperlink>
        </w:p>
        <w:p>
          <w:pPr>
            <w:pStyle w:val="Contents3"/>
            <w:tabs>
              <w:tab w:val="clear" w:pos="8459"/>
              <w:tab w:val="right" w:pos="9026" w:leader="dot"/>
            </w:tabs>
            <w:rPr/>
          </w:pPr>
          <w:hyperlink w:anchor="__RefHeading___Toc7533204_2142443653">
            <w:r>
              <w:rPr>
                <w:webHidden/>
                <w:rStyle w:val="IndexLink"/>
              </w:rPr>
              <w:t>4515</w:t>
            </w:r>
            <w:r>
              <w:rPr>
                <w:rStyle w:val="IndexLink"/>
                <w:rtl w:val="true"/>
              </w:rPr>
              <w:t>-</w:t>
            </w:r>
            <w:r>
              <w:rPr>
                <w:rStyle w:val="IndexLink"/>
                <w:rtl w:val="true"/>
              </w:rPr>
              <w:t>عقود الجمان في علم صحبة ابناء الزمان</w:t>
            </w:r>
            <w:r>
              <w:rPr>
                <w:rStyle w:val="IndexLink"/>
                <w:rtl w:val="true"/>
              </w:rPr>
              <w:tab/>
            </w:r>
            <w:r>
              <w:rPr>
                <w:rStyle w:val="IndexLink"/>
              </w:rPr>
              <w:t>79</w:t>
            </w:r>
          </w:hyperlink>
        </w:p>
        <w:p>
          <w:pPr>
            <w:pStyle w:val="Contents3"/>
            <w:tabs>
              <w:tab w:val="clear" w:pos="8459"/>
              <w:tab w:val="right" w:pos="9026" w:leader="dot"/>
            </w:tabs>
            <w:rPr/>
          </w:pPr>
          <w:hyperlink w:anchor="__RefHeading___Toc7533206_2142443653">
            <w:r>
              <w:rPr>
                <w:webHidden/>
                <w:rStyle w:val="IndexLink"/>
              </w:rPr>
              <w:t>4516</w:t>
            </w:r>
            <w:r>
              <w:rPr>
                <w:rStyle w:val="IndexLink"/>
                <w:rtl w:val="true"/>
              </w:rPr>
              <w:t xml:space="preserve">- </w:t>
            </w:r>
            <w:r>
              <w:rPr>
                <w:rStyle w:val="IndexLink"/>
                <w:rtl w:val="true"/>
              </w:rPr>
              <w:t>العمدة في محاسن الشعر وآدابه ونقده</w:t>
            </w:r>
            <w:r>
              <w:rPr>
                <w:rStyle w:val="IndexLink"/>
                <w:rtl w:val="true"/>
              </w:rPr>
              <w:tab/>
            </w:r>
            <w:r>
              <w:rPr>
                <w:rStyle w:val="IndexLink"/>
              </w:rPr>
              <w:t>80</w:t>
            </w:r>
          </w:hyperlink>
        </w:p>
        <w:p>
          <w:pPr>
            <w:pStyle w:val="Contents3"/>
            <w:tabs>
              <w:tab w:val="clear" w:pos="8459"/>
              <w:tab w:val="right" w:pos="9026" w:leader="dot"/>
            </w:tabs>
            <w:rPr/>
          </w:pPr>
          <w:hyperlink w:anchor="__RefHeading___Toc7533208_2142443653">
            <w:r>
              <w:rPr>
                <w:webHidden/>
                <w:rStyle w:val="IndexLink"/>
              </w:rPr>
              <w:t>4517</w:t>
            </w:r>
            <w:r>
              <w:rPr>
                <w:rStyle w:val="IndexLink"/>
                <w:rtl w:val="true"/>
              </w:rPr>
              <w:t xml:space="preserve">- </w:t>
            </w:r>
            <w:r>
              <w:rPr>
                <w:rStyle w:val="IndexLink"/>
                <w:rtl w:val="true"/>
              </w:rPr>
              <w:t>عنوان الفضل وطراز ملك العدل</w:t>
            </w:r>
            <w:r>
              <w:rPr>
                <w:rStyle w:val="IndexLink"/>
                <w:rtl w:val="true"/>
              </w:rPr>
              <w:tab/>
            </w:r>
            <w:r>
              <w:rPr>
                <w:rStyle w:val="IndexLink"/>
              </w:rPr>
              <w:t>80</w:t>
            </w:r>
          </w:hyperlink>
        </w:p>
        <w:p>
          <w:pPr>
            <w:pStyle w:val="Contents3"/>
            <w:tabs>
              <w:tab w:val="clear" w:pos="8459"/>
              <w:tab w:val="right" w:pos="9026" w:leader="dot"/>
            </w:tabs>
            <w:rPr/>
          </w:pPr>
          <w:hyperlink w:anchor="__RefHeading___Toc7533210_2142443653">
            <w:r>
              <w:rPr>
                <w:webHidden/>
                <w:rStyle w:val="IndexLink"/>
              </w:rPr>
              <w:t>4518</w:t>
            </w:r>
            <w:r>
              <w:rPr>
                <w:rStyle w:val="IndexLink"/>
                <w:rtl w:val="true"/>
              </w:rPr>
              <w:t xml:space="preserve">- </w:t>
            </w:r>
            <w:r>
              <w:rPr>
                <w:rStyle w:val="IndexLink"/>
                <w:rtl w:val="true"/>
              </w:rPr>
              <w:t>غرر الفوائد ودرر القلائد</w:t>
            </w:r>
            <w:r>
              <w:rPr>
                <w:rStyle w:val="IndexLink"/>
                <w:rtl w:val="true"/>
              </w:rPr>
              <w:t>: (</w:t>
            </w:r>
            <w:r>
              <w:rPr>
                <w:rStyle w:val="IndexLink"/>
                <w:rtl w:val="true"/>
              </w:rPr>
              <w:t>أمالي الشريف المرتضی</w:t>
            </w:r>
            <w:r>
              <w:rPr>
                <w:rStyle w:val="IndexLink"/>
                <w:rtl w:val="true"/>
              </w:rPr>
              <w:t>)</w:t>
              <w:tab/>
            </w:r>
            <w:r>
              <w:rPr>
                <w:rStyle w:val="IndexLink"/>
              </w:rPr>
              <w:t>80</w:t>
            </w:r>
          </w:hyperlink>
        </w:p>
        <w:p>
          <w:pPr>
            <w:pStyle w:val="Contents3"/>
            <w:tabs>
              <w:tab w:val="clear" w:pos="8459"/>
              <w:tab w:val="right" w:pos="9026" w:leader="dot"/>
            </w:tabs>
            <w:rPr/>
          </w:pPr>
          <w:hyperlink w:anchor="__RefHeading___Toc7533212_2142443653">
            <w:r>
              <w:rPr>
                <w:webHidden/>
                <w:rStyle w:val="IndexLink"/>
              </w:rPr>
              <w:t>4519</w:t>
            </w:r>
            <w:r>
              <w:rPr>
                <w:rStyle w:val="IndexLink"/>
                <w:rtl w:val="true"/>
              </w:rPr>
              <w:t xml:space="preserve">- </w:t>
            </w:r>
            <w:r>
              <w:rPr>
                <w:rStyle w:val="IndexLink"/>
                <w:rtl w:val="true"/>
              </w:rPr>
              <w:t>نسخة أخرى</w:t>
            </w:r>
            <w:r>
              <w:rPr>
                <w:rStyle w:val="IndexLink"/>
                <w:rtl w:val="true"/>
              </w:rPr>
              <w:tab/>
            </w:r>
            <w:r>
              <w:rPr>
                <w:rStyle w:val="IndexLink"/>
              </w:rPr>
              <w:t>81</w:t>
            </w:r>
          </w:hyperlink>
        </w:p>
        <w:p>
          <w:pPr>
            <w:pStyle w:val="Contents3"/>
            <w:tabs>
              <w:tab w:val="clear" w:pos="8459"/>
              <w:tab w:val="right" w:pos="9026" w:leader="dot"/>
            </w:tabs>
            <w:rPr/>
          </w:pPr>
          <w:hyperlink w:anchor="__RefHeading___Toc7533214_2142443653">
            <w:r>
              <w:rPr>
                <w:webHidden/>
                <w:rStyle w:val="IndexLink"/>
              </w:rPr>
              <w:t>4520</w:t>
            </w:r>
            <w:r>
              <w:rPr>
                <w:rStyle w:val="IndexLink"/>
                <w:rtl w:val="true"/>
              </w:rPr>
              <w:t xml:space="preserve">- </w:t>
            </w:r>
            <w:r>
              <w:rPr>
                <w:rStyle w:val="IndexLink"/>
                <w:rtl w:val="true"/>
              </w:rPr>
              <w:t>غرر الحكم ودرر الكلم من كلام أمير المؤمنين علي بن أبي طالب</w:t>
            </w:r>
            <w:r>
              <w:rPr>
                <w:rStyle w:val="IndexLink"/>
                <w:rtl w:val="true"/>
              </w:rPr>
              <w:tab/>
            </w:r>
            <w:r>
              <w:rPr>
                <w:rStyle w:val="IndexLink"/>
              </w:rPr>
              <w:t>81</w:t>
            </w:r>
          </w:hyperlink>
        </w:p>
        <w:p>
          <w:pPr>
            <w:pStyle w:val="Contents3"/>
            <w:tabs>
              <w:tab w:val="clear" w:pos="8459"/>
              <w:tab w:val="right" w:pos="9026" w:leader="dot"/>
            </w:tabs>
            <w:rPr/>
          </w:pPr>
          <w:hyperlink w:anchor="__RefHeading___Toc7533216_2142443653">
            <w:r>
              <w:rPr>
                <w:webHidden/>
                <w:rStyle w:val="IndexLink"/>
              </w:rPr>
              <w:t>4521</w:t>
            </w:r>
            <w:r>
              <w:rPr>
                <w:rStyle w:val="IndexLink"/>
                <w:rtl w:val="true"/>
              </w:rPr>
              <w:t xml:space="preserve">- </w:t>
            </w:r>
            <w:r>
              <w:rPr>
                <w:rStyle w:val="IndexLink"/>
                <w:rtl w:val="true"/>
              </w:rPr>
              <w:t xml:space="preserve">غرر البلاغة </w:t>
            </w:r>
            <w:r>
              <w:rPr>
                <w:rStyle w:val="IndexLink"/>
                <w:rtl w:val="true"/>
              </w:rPr>
              <w:t xml:space="preserve">/ </w:t>
            </w:r>
            <w:r>
              <w:rPr>
                <w:rStyle w:val="IndexLink"/>
                <w:rtl w:val="true"/>
              </w:rPr>
              <w:t>الايجاز والاعجاز</w:t>
            </w:r>
            <w:r>
              <w:rPr>
                <w:rStyle w:val="IndexLink"/>
                <w:rtl w:val="true"/>
              </w:rPr>
              <w:tab/>
            </w:r>
            <w:r>
              <w:rPr>
                <w:rStyle w:val="IndexLink"/>
              </w:rPr>
              <w:t>82</w:t>
            </w:r>
          </w:hyperlink>
        </w:p>
        <w:p>
          <w:pPr>
            <w:pStyle w:val="Contents3"/>
            <w:tabs>
              <w:tab w:val="clear" w:pos="8459"/>
              <w:tab w:val="right" w:pos="9026" w:leader="dot"/>
            </w:tabs>
            <w:rPr/>
          </w:pPr>
          <w:hyperlink w:anchor="__RefHeading___Toc7533218_2142443653">
            <w:r>
              <w:rPr>
                <w:webHidden/>
                <w:rStyle w:val="IndexLink"/>
              </w:rPr>
              <w:t>4522</w:t>
            </w:r>
            <w:r>
              <w:rPr>
                <w:rStyle w:val="IndexLink"/>
                <w:rtl w:val="true"/>
              </w:rPr>
              <w:t>-</w:t>
            </w:r>
            <w:r>
              <w:rPr>
                <w:rStyle w:val="IndexLink"/>
                <w:rtl w:val="true"/>
              </w:rPr>
              <w:t>فتوى فيمن قال</w:t>
            </w:r>
            <w:r>
              <w:rPr>
                <w:rStyle w:val="IndexLink"/>
                <w:rtl w:val="true"/>
              </w:rPr>
              <w:t xml:space="preserve">: </w:t>
            </w:r>
            <w:r>
              <w:rPr>
                <w:rStyle w:val="IndexLink"/>
                <w:rtl w:val="true"/>
              </w:rPr>
              <w:t>مقامات الحريري كذب هل يكذب</w:t>
            </w:r>
            <w:r>
              <w:rPr>
                <w:rStyle w:val="IndexLink"/>
                <w:rtl w:val="true"/>
              </w:rPr>
              <w:t>.</w:t>
            </w:r>
            <w:r>
              <w:rPr>
                <w:rStyle w:val="IndexLink"/>
                <w:rtl w:val="true"/>
              </w:rPr>
              <w:t>؟ أم لا، لاستهزائه بالعلم</w:t>
            </w:r>
            <w:r>
              <w:rPr>
                <w:rStyle w:val="IndexLink"/>
                <w:rtl w:val="true"/>
              </w:rPr>
              <w:tab/>
            </w:r>
            <w:r>
              <w:rPr>
                <w:rStyle w:val="IndexLink"/>
              </w:rPr>
              <w:t>82</w:t>
            </w:r>
          </w:hyperlink>
        </w:p>
        <w:p>
          <w:pPr>
            <w:pStyle w:val="Contents3"/>
            <w:tabs>
              <w:tab w:val="clear" w:pos="8459"/>
              <w:tab w:val="right" w:pos="9026" w:leader="dot"/>
            </w:tabs>
            <w:rPr/>
          </w:pPr>
          <w:hyperlink w:anchor="__RefHeading___Toc7533220_2142443653">
            <w:r>
              <w:rPr>
                <w:webHidden/>
                <w:rStyle w:val="IndexLink"/>
              </w:rPr>
              <w:t>4523</w:t>
            </w:r>
            <w:r>
              <w:rPr>
                <w:rStyle w:val="IndexLink"/>
                <w:rtl w:val="true"/>
              </w:rPr>
              <w:t xml:space="preserve">- </w:t>
            </w:r>
            <w:r>
              <w:rPr>
                <w:rStyle w:val="IndexLink"/>
                <w:rtl w:val="true"/>
              </w:rPr>
              <w:t xml:space="preserve">فصلة من كتاب </w:t>
            </w:r>
            <w:r>
              <w:rPr>
                <w:rStyle w:val="IndexLink"/>
                <w:rtl w:val="true"/>
              </w:rPr>
              <w:t>(</w:t>
            </w:r>
            <w:r>
              <w:rPr>
                <w:rStyle w:val="IndexLink"/>
                <w:rtl w:val="true"/>
              </w:rPr>
              <w:t>المحاضرات والمحاورات</w:t>
            </w:r>
            <w:r>
              <w:rPr>
                <w:rStyle w:val="IndexLink"/>
                <w:rtl w:val="true"/>
              </w:rPr>
              <w:t xml:space="preserve">) </w:t>
            </w:r>
            <w:r>
              <w:rPr>
                <w:rStyle w:val="IndexLink"/>
                <w:rtl w:val="true"/>
              </w:rPr>
              <w:t>للجلال السيوطي</w:t>
            </w:r>
            <w:r>
              <w:rPr>
                <w:rStyle w:val="IndexLink"/>
                <w:rtl w:val="true"/>
              </w:rPr>
              <w:tab/>
            </w:r>
            <w:r>
              <w:rPr>
                <w:rStyle w:val="IndexLink"/>
              </w:rPr>
              <w:t>82</w:t>
            </w:r>
          </w:hyperlink>
        </w:p>
        <w:p>
          <w:pPr>
            <w:pStyle w:val="Contents3"/>
            <w:tabs>
              <w:tab w:val="clear" w:pos="8459"/>
              <w:tab w:val="right" w:pos="9026" w:leader="dot"/>
            </w:tabs>
            <w:rPr/>
          </w:pPr>
          <w:hyperlink w:anchor="__RefHeading___Toc7533222_2142443653">
            <w:r>
              <w:rPr>
                <w:webHidden/>
                <w:rStyle w:val="IndexLink"/>
              </w:rPr>
              <w:t>4524</w:t>
            </w:r>
            <w:r>
              <w:rPr>
                <w:rStyle w:val="IndexLink"/>
                <w:rtl w:val="true"/>
              </w:rPr>
              <w:t xml:space="preserve">- </w:t>
            </w:r>
            <w:r>
              <w:rPr>
                <w:rStyle w:val="IndexLink"/>
                <w:rtl w:val="true"/>
              </w:rPr>
              <w:t>فصل الخطاب من كلام عمر بن الخطاب</w:t>
            </w:r>
            <w:r>
              <w:rPr>
                <w:rStyle w:val="IndexLink"/>
                <w:rtl w:val="true"/>
              </w:rPr>
              <w:tab/>
            </w:r>
            <w:r>
              <w:rPr>
                <w:rStyle w:val="IndexLink"/>
              </w:rPr>
              <w:t>82</w:t>
            </w:r>
          </w:hyperlink>
        </w:p>
        <w:p>
          <w:pPr>
            <w:pStyle w:val="Contents3"/>
            <w:tabs>
              <w:tab w:val="clear" w:pos="8459"/>
              <w:tab w:val="right" w:pos="9026" w:leader="dot"/>
            </w:tabs>
            <w:rPr/>
          </w:pPr>
          <w:hyperlink w:anchor="__RefHeading___Toc7533224_2142443653">
            <w:r>
              <w:rPr>
                <w:webHidden/>
                <w:rStyle w:val="IndexLink"/>
              </w:rPr>
              <w:t>4524</w:t>
            </w:r>
            <w:r>
              <w:rPr>
                <w:rStyle w:val="IndexLink"/>
                <w:rtl w:val="true"/>
              </w:rPr>
              <w:t>ب</w:t>
            </w:r>
            <w:r>
              <w:rPr>
                <w:rStyle w:val="IndexLink"/>
                <w:rtl w:val="true"/>
              </w:rPr>
              <w:t xml:space="preserve">- </w:t>
            </w:r>
            <w:r>
              <w:rPr>
                <w:rStyle w:val="IndexLink"/>
                <w:rtl w:val="true"/>
              </w:rPr>
              <w:t>نسخة أخرى</w:t>
            </w:r>
            <w:r>
              <w:rPr>
                <w:rStyle w:val="IndexLink"/>
                <w:rtl w:val="true"/>
              </w:rPr>
              <w:tab/>
            </w:r>
            <w:r>
              <w:rPr>
                <w:rStyle w:val="IndexLink"/>
              </w:rPr>
              <w:t>83</w:t>
            </w:r>
          </w:hyperlink>
        </w:p>
        <w:p>
          <w:pPr>
            <w:pStyle w:val="Contents3"/>
            <w:tabs>
              <w:tab w:val="clear" w:pos="8459"/>
              <w:tab w:val="right" w:pos="9026" w:leader="dot"/>
            </w:tabs>
            <w:rPr/>
          </w:pPr>
          <w:hyperlink w:anchor="__RefHeading___Toc7533226_2142443653">
            <w:r>
              <w:rPr>
                <w:webHidden/>
                <w:rStyle w:val="IndexLink"/>
              </w:rPr>
              <w:t>4525</w:t>
            </w:r>
            <w:r>
              <w:rPr>
                <w:rStyle w:val="IndexLink"/>
                <w:rtl w:val="true"/>
              </w:rPr>
              <w:t xml:space="preserve">- </w:t>
            </w:r>
            <w:r>
              <w:rPr>
                <w:rStyle w:val="IndexLink"/>
                <w:rtl w:val="true"/>
              </w:rPr>
              <w:t>قصة شداد بن عاد</w:t>
            </w:r>
            <w:r>
              <w:rPr>
                <w:rStyle w:val="IndexLink"/>
                <w:rtl w:val="true"/>
              </w:rPr>
              <w:tab/>
            </w:r>
            <w:r>
              <w:rPr>
                <w:rStyle w:val="IndexLink"/>
              </w:rPr>
              <w:t>83</w:t>
            </w:r>
          </w:hyperlink>
        </w:p>
        <w:p>
          <w:pPr>
            <w:pStyle w:val="Contents3"/>
            <w:tabs>
              <w:tab w:val="clear" w:pos="8459"/>
              <w:tab w:val="right" w:pos="9026" w:leader="dot"/>
            </w:tabs>
            <w:rPr/>
          </w:pPr>
          <w:hyperlink w:anchor="__RefHeading___Toc7533228_2142443653">
            <w:r>
              <w:rPr>
                <w:webHidden/>
                <w:rStyle w:val="IndexLink"/>
              </w:rPr>
              <w:t>4526</w:t>
            </w:r>
            <w:r>
              <w:rPr>
                <w:rStyle w:val="IndexLink"/>
                <w:rtl w:val="true"/>
              </w:rPr>
              <w:t xml:space="preserve">- </w:t>
            </w:r>
            <w:r>
              <w:rPr>
                <w:rStyle w:val="IndexLink"/>
                <w:rtl w:val="true"/>
              </w:rPr>
              <w:t xml:space="preserve">قصة تميم بن حبیب صاحب رسول الله </w:t>
            </w:r>
            <w:r>
              <w:rPr>
                <w:rStyle w:val="IndexLink"/>
                <w:rtl w:val="true"/>
              </w:rPr>
              <w:t>(</w:t>
            </w:r>
            <w:r>
              <w:rPr>
                <w:rStyle w:val="IndexLink"/>
                <w:rtl w:val="true"/>
              </w:rPr>
              <w:t>صلى الله علیه وسلم</w:t>
            </w:r>
            <w:r>
              <w:rPr>
                <w:rStyle w:val="IndexLink"/>
                <w:rtl w:val="true"/>
              </w:rPr>
              <w:t>)</w:t>
              <w:tab/>
            </w:r>
            <w:r>
              <w:rPr>
                <w:rStyle w:val="IndexLink"/>
              </w:rPr>
              <w:t>83</w:t>
            </w:r>
          </w:hyperlink>
        </w:p>
        <w:p>
          <w:pPr>
            <w:pStyle w:val="Contents3"/>
            <w:tabs>
              <w:tab w:val="clear" w:pos="8459"/>
              <w:tab w:val="right" w:pos="9026" w:leader="dot"/>
            </w:tabs>
            <w:rPr/>
          </w:pPr>
          <w:hyperlink w:anchor="__RefHeading___Toc7533230_2142443653">
            <w:r>
              <w:rPr>
                <w:webHidden/>
                <w:rStyle w:val="IndexLink"/>
              </w:rPr>
              <w:t>4527</w:t>
            </w:r>
            <w:r>
              <w:rPr>
                <w:rStyle w:val="IndexLink"/>
                <w:rtl w:val="true"/>
              </w:rPr>
              <w:t xml:space="preserve">- </w:t>
            </w:r>
            <w:r>
              <w:rPr>
                <w:rStyle w:val="IndexLink"/>
                <w:rtl w:val="true"/>
              </w:rPr>
              <w:t>قصة تودد الجارية</w:t>
            </w:r>
            <w:r>
              <w:rPr>
                <w:rStyle w:val="IndexLink"/>
                <w:rtl w:val="true"/>
              </w:rPr>
              <w:tab/>
            </w:r>
            <w:r>
              <w:rPr>
                <w:rStyle w:val="IndexLink"/>
              </w:rPr>
              <w:t>83</w:t>
            </w:r>
          </w:hyperlink>
        </w:p>
        <w:p>
          <w:pPr>
            <w:pStyle w:val="Contents3"/>
            <w:tabs>
              <w:tab w:val="clear" w:pos="8459"/>
              <w:tab w:val="right" w:pos="9026" w:leader="dot"/>
            </w:tabs>
            <w:rPr/>
          </w:pPr>
          <w:hyperlink w:anchor="__RefHeading___Toc7533232_2142443653">
            <w:r>
              <w:rPr>
                <w:webHidden/>
                <w:rStyle w:val="IndexLink"/>
              </w:rPr>
              <w:t>4528</w:t>
            </w:r>
            <w:r>
              <w:rPr>
                <w:rStyle w:val="IndexLink"/>
                <w:rtl w:val="true"/>
              </w:rPr>
              <w:t xml:space="preserve">- </w:t>
            </w:r>
            <w:r>
              <w:rPr>
                <w:rStyle w:val="IndexLink"/>
                <w:rtl w:val="true"/>
              </w:rPr>
              <w:t>الكامل في اللغة والأدب</w:t>
            </w:r>
            <w:r>
              <w:rPr>
                <w:rStyle w:val="IndexLink"/>
                <w:rtl w:val="true"/>
              </w:rPr>
              <w:tab/>
            </w:r>
            <w:r>
              <w:rPr>
                <w:rStyle w:val="IndexLink"/>
              </w:rPr>
              <w:t>84</w:t>
            </w:r>
          </w:hyperlink>
        </w:p>
        <w:p>
          <w:pPr>
            <w:pStyle w:val="Contents3"/>
            <w:tabs>
              <w:tab w:val="clear" w:pos="8459"/>
              <w:tab w:val="right" w:pos="9026" w:leader="dot"/>
            </w:tabs>
            <w:rPr/>
          </w:pPr>
          <w:hyperlink w:anchor="__RefHeading___Toc7533234_2142443653">
            <w:r>
              <w:rPr>
                <w:webHidden/>
                <w:rStyle w:val="IndexLink"/>
              </w:rPr>
              <w:t>4529</w:t>
            </w:r>
            <w:r>
              <w:rPr>
                <w:rStyle w:val="IndexLink"/>
                <w:rtl w:val="true"/>
              </w:rPr>
              <w:t xml:space="preserve">- </w:t>
            </w:r>
            <w:r>
              <w:rPr>
                <w:rStyle w:val="IndexLink"/>
                <w:rtl w:val="true"/>
              </w:rPr>
              <w:t>الكشكول</w:t>
            </w:r>
            <w:r>
              <w:rPr>
                <w:rStyle w:val="IndexLink"/>
                <w:rtl w:val="true"/>
              </w:rPr>
              <w:tab/>
            </w:r>
            <w:r>
              <w:rPr>
                <w:rStyle w:val="IndexLink"/>
              </w:rPr>
              <w:t>84</w:t>
            </w:r>
          </w:hyperlink>
        </w:p>
        <w:p>
          <w:pPr>
            <w:pStyle w:val="Contents3"/>
            <w:tabs>
              <w:tab w:val="clear" w:pos="8459"/>
              <w:tab w:val="right" w:pos="9026" w:leader="dot"/>
            </w:tabs>
            <w:rPr/>
          </w:pPr>
          <w:hyperlink w:anchor="__RefHeading___Toc7533236_2142443653">
            <w:r>
              <w:rPr>
                <w:webHidden/>
                <w:rStyle w:val="IndexLink"/>
              </w:rPr>
              <w:t>4530</w:t>
            </w:r>
            <w:r>
              <w:rPr>
                <w:rStyle w:val="IndexLink"/>
                <w:rtl w:val="true"/>
              </w:rPr>
              <w:t>-</w:t>
            </w:r>
            <w:r>
              <w:rPr>
                <w:rStyle w:val="IndexLink"/>
                <w:rtl w:val="true"/>
              </w:rPr>
              <w:t>کشف الاسرار عن حكم الطيور والازهار</w:t>
            </w:r>
            <w:r>
              <w:rPr>
                <w:rStyle w:val="IndexLink"/>
                <w:rtl w:val="true"/>
              </w:rPr>
              <w:tab/>
            </w:r>
            <w:r>
              <w:rPr>
                <w:rStyle w:val="IndexLink"/>
              </w:rPr>
              <w:t>85</w:t>
            </w:r>
          </w:hyperlink>
        </w:p>
        <w:p>
          <w:pPr>
            <w:pStyle w:val="Contents3"/>
            <w:tabs>
              <w:tab w:val="clear" w:pos="8459"/>
              <w:tab w:val="right" w:pos="9026" w:leader="dot"/>
            </w:tabs>
            <w:rPr/>
          </w:pPr>
          <w:hyperlink w:anchor="__RefHeading___Toc7533238_2142443653">
            <w:r>
              <w:rPr>
                <w:webHidden/>
                <w:rStyle w:val="IndexLink"/>
              </w:rPr>
              <w:t>4531</w:t>
            </w:r>
            <w:r>
              <w:rPr>
                <w:rStyle w:val="IndexLink"/>
                <w:rtl w:val="true"/>
              </w:rPr>
              <w:t xml:space="preserve">- </w:t>
            </w:r>
            <w:r>
              <w:rPr>
                <w:rStyle w:val="IndexLink"/>
                <w:rtl w:val="true"/>
              </w:rPr>
              <w:t>كليلة ودمنة</w:t>
            </w:r>
            <w:r>
              <w:rPr>
                <w:rStyle w:val="IndexLink"/>
                <w:rtl w:val="true"/>
              </w:rPr>
              <w:tab/>
            </w:r>
            <w:r>
              <w:rPr>
                <w:rStyle w:val="IndexLink"/>
              </w:rPr>
              <w:t>85</w:t>
            </w:r>
          </w:hyperlink>
        </w:p>
        <w:p>
          <w:pPr>
            <w:pStyle w:val="Contents3"/>
            <w:tabs>
              <w:tab w:val="clear" w:pos="8459"/>
              <w:tab w:val="right" w:pos="9026" w:leader="dot"/>
            </w:tabs>
            <w:rPr/>
          </w:pPr>
          <w:hyperlink w:anchor="__RefHeading___Toc7533240_2142443653">
            <w:r>
              <w:rPr>
                <w:webHidden/>
                <w:rStyle w:val="IndexLink"/>
              </w:rPr>
              <w:t>4532</w:t>
            </w:r>
            <w:r>
              <w:rPr>
                <w:rStyle w:val="IndexLink"/>
                <w:rtl w:val="true"/>
              </w:rPr>
              <w:t xml:space="preserve">- </w:t>
            </w:r>
            <w:r>
              <w:rPr>
                <w:rStyle w:val="IndexLink"/>
                <w:rtl w:val="true"/>
              </w:rPr>
              <w:t>كمال البلاغة</w:t>
            </w:r>
            <w:r>
              <w:rPr>
                <w:rStyle w:val="IndexLink"/>
                <w:rtl w:val="true"/>
              </w:rPr>
              <w:tab/>
            </w:r>
            <w:r>
              <w:rPr>
                <w:rStyle w:val="IndexLink"/>
              </w:rPr>
              <w:t>85</w:t>
            </w:r>
          </w:hyperlink>
        </w:p>
        <w:p>
          <w:pPr>
            <w:pStyle w:val="Contents3"/>
            <w:tabs>
              <w:tab w:val="clear" w:pos="8459"/>
              <w:tab w:val="right" w:pos="9026" w:leader="dot"/>
            </w:tabs>
            <w:rPr/>
          </w:pPr>
          <w:hyperlink w:anchor="__RefHeading___Toc7533242_2142443653">
            <w:r>
              <w:rPr>
                <w:webHidden/>
                <w:rStyle w:val="IndexLink"/>
              </w:rPr>
              <w:t>4533</w:t>
            </w:r>
            <w:r>
              <w:rPr>
                <w:rStyle w:val="IndexLink"/>
                <w:rtl w:val="true"/>
              </w:rPr>
              <w:t xml:space="preserve">- </w:t>
            </w:r>
            <w:r>
              <w:rPr>
                <w:rStyle w:val="IndexLink"/>
                <w:rtl w:val="true"/>
              </w:rPr>
              <w:t xml:space="preserve">الكنز المنشور </w:t>
            </w:r>
            <w:r>
              <w:rPr>
                <w:rStyle w:val="IndexLink"/>
                <w:rtl w:val="true"/>
              </w:rPr>
              <w:t>(</w:t>
            </w:r>
            <w:r>
              <w:rPr>
                <w:rStyle w:val="IndexLink"/>
                <w:rtl w:val="true"/>
              </w:rPr>
              <w:t>الدر المنثور</w:t>
            </w:r>
            <w:r>
              <w:rPr>
                <w:rStyle w:val="IndexLink"/>
                <w:rtl w:val="true"/>
              </w:rPr>
              <w:t xml:space="preserve">) </w:t>
            </w:r>
            <w:r>
              <w:rPr>
                <w:rStyle w:val="IndexLink"/>
                <w:rtl w:val="true"/>
              </w:rPr>
              <w:t>في التهنئة بالأعياد والاعوام والشهور</w:t>
            </w:r>
            <w:r>
              <w:rPr>
                <w:rStyle w:val="IndexLink"/>
                <w:rtl w:val="true"/>
              </w:rPr>
              <w:tab/>
            </w:r>
            <w:r>
              <w:rPr>
                <w:rStyle w:val="IndexLink"/>
              </w:rPr>
              <w:t>86</w:t>
            </w:r>
          </w:hyperlink>
        </w:p>
        <w:p>
          <w:pPr>
            <w:pStyle w:val="Contents3"/>
            <w:tabs>
              <w:tab w:val="clear" w:pos="8459"/>
              <w:tab w:val="right" w:pos="9026" w:leader="dot"/>
            </w:tabs>
            <w:rPr/>
          </w:pPr>
          <w:hyperlink w:anchor="__RefHeading___Toc7533244_2142443653">
            <w:r>
              <w:rPr>
                <w:webHidden/>
                <w:rStyle w:val="IndexLink"/>
              </w:rPr>
              <w:t>4534</w:t>
            </w:r>
            <w:r>
              <w:rPr>
                <w:rStyle w:val="IndexLink"/>
                <w:rtl w:val="true"/>
              </w:rPr>
              <w:t xml:space="preserve">- </w:t>
            </w:r>
            <w:r>
              <w:rPr>
                <w:rStyle w:val="IndexLink"/>
                <w:rtl w:val="true"/>
              </w:rPr>
              <w:t>اللئالى</w:t>
            </w:r>
            <w:r>
              <w:rPr>
                <w:rStyle w:val="IndexLink"/>
                <w:rtl w:val="true"/>
              </w:rPr>
              <w:tab/>
            </w:r>
            <w:r>
              <w:rPr>
                <w:rStyle w:val="IndexLink"/>
              </w:rPr>
              <w:t>86</w:t>
            </w:r>
          </w:hyperlink>
        </w:p>
        <w:p>
          <w:pPr>
            <w:pStyle w:val="Contents3"/>
            <w:tabs>
              <w:tab w:val="clear" w:pos="8459"/>
              <w:tab w:val="right" w:pos="9026" w:leader="dot"/>
            </w:tabs>
            <w:rPr/>
          </w:pPr>
          <w:hyperlink w:anchor="__RefHeading___Toc7533246_2142443653">
            <w:r>
              <w:rPr>
                <w:webHidden/>
                <w:rStyle w:val="IndexLink"/>
              </w:rPr>
              <w:t>4535</w:t>
            </w:r>
            <w:r>
              <w:rPr>
                <w:rStyle w:val="IndexLink"/>
                <w:rtl w:val="true"/>
              </w:rPr>
              <w:t xml:space="preserve">- </w:t>
            </w:r>
            <w:r>
              <w:rPr>
                <w:rStyle w:val="IndexLink"/>
                <w:rtl w:val="true"/>
              </w:rPr>
              <w:t>مجمع الامثال</w:t>
            </w:r>
            <w:r>
              <w:rPr>
                <w:rStyle w:val="IndexLink"/>
                <w:rtl w:val="true"/>
              </w:rPr>
              <w:tab/>
            </w:r>
            <w:r>
              <w:rPr>
                <w:rStyle w:val="IndexLink"/>
              </w:rPr>
              <w:t>86</w:t>
            </w:r>
          </w:hyperlink>
        </w:p>
        <w:p>
          <w:pPr>
            <w:pStyle w:val="Contents3"/>
            <w:tabs>
              <w:tab w:val="clear" w:pos="8459"/>
              <w:tab w:val="right" w:pos="9026" w:leader="dot"/>
            </w:tabs>
            <w:rPr/>
          </w:pPr>
          <w:hyperlink w:anchor="__RefHeading___Toc7533248_2142443653">
            <w:r>
              <w:rPr>
                <w:webHidden/>
                <w:rStyle w:val="IndexLink"/>
              </w:rPr>
              <w:t>4536</w:t>
            </w:r>
            <w:r>
              <w:rPr>
                <w:rStyle w:val="IndexLink"/>
                <w:rtl w:val="true"/>
              </w:rPr>
              <w:t xml:space="preserve">- </w:t>
            </w:r>
            <w:r>
              <w:rPr>
                <w:rStyle w:val="IndexLink"/>
                <w:rtl w:val="true"/>
              </w:rPr>
              <w:t>نسخة أخرى</w:t>
            </w:r>
            <w:r>
              <w:rPr>
                <w:rStyle w:val="IndexLink"/>
                <w:rtl w:val="true"/>
              </w:rPr>
              <w:tab/>
            </w:r>
            <w:r>
              <w:rPr>
                <w:rStyle w:val="IndexLink"/>
              </w:rPr>
              <w:t>87</w:t>
            </w:r>
          </w:hyperlink>
        </w:p>
        <w:p>
          <w:pPr>
            <w:pStyle w:val="Contents3"/>
            <w:tabs>
              <w:tab w:val="clear" w:pos="8459"/>
              <w:tab w:val="right" w:pos="9026" w:leader="dot"/>
            </w:tabs>
            <w:rPr/>
          </w:pPr>
          <w:hyperlink w:anchor="__RefHeading___Toc7533250_2142443653">
            <w:r>
              <w:rPr>
                <w:webHidden/>
                <w:rStyle w:val="IndexLink"/>
              </w:rPr>
              <w:t>4537</w:t>
            </w:r>
            <w:r>
              <w:rPr>
                <w:rStyle w:val="IndexLink"/>
                <w:rtl w:val="true"/>
              </w:rPr>
              <w:t xml:space="preserve">- </w:t>
            </w:r>
            <w:r>
              <w:rPr>
                <w:rStyle w:val="IndexLink"/>
                <w:rtl w:val="true"/>
              </w:rPr>
              <w:t>نسخة أخرى</w:t>
            </w:r>
            <w:r>
              <w:rPr>
                <w:rStyle w:val="IndexLink"/>
                <w:rtl w:val="true"/>
              </w:rPr>
              <w:tab/>
            </w:r>
            <w:r>
              <w:rPr>
                <w:rStyle w:val="IndexLink"/>
              </w:rPr>
              <w:t>87</w:t>
            </w:r>
          </w:hyperlink>
        </w:p>
        <w:p>
          <w:pPr>
            <w:pStyle w:val="Contents3"/>
            <w:tabs>
              <w:tab w:val="clear" w:pos="8459"/>
              <w:tab w:val="right" w:pos="9026" w:leader="dot"/>
            </w:tabs>
            <w:rPr/>
          </w:pPr>
          <w:hyperlink w:anchor="__RefHeading___Toc7533252_2142443653">
            <w:r>
              <w:rPr>
                <w:webHidden/>
                <w:rStyle w:val="IndexLink"/>
              </w:rPr>
              <w:t>4538</w:t>
            </w:r>
            <w:r>
              <w:rPr>
                <w:rStyle w:val="IndexLink"/>
                <w:rtl w:val="true"/>
              </w:rPr>
              <w:t xml:space="preserve">- </w:t>
            </w:r>
            <w:r>
              <w:rPr>
                <w:rStyle w:val="IndexLink"/>
                <w:rtl w:val="true"/>
              </w:rPr>
              <w:t>نسخة أخرى</w:t>
            </w:r>
            <w:r>
              <w:rPr>
                <w:rStyle w:val="IndexLink"/>
                <w:rtl w:val="true"/>
              </w:rPr>
              <w:tab/>
            </w:r>
            <w:r>
              <w:rPr>
                <w:rStyle w:val="IndexLink"/>
              </w:rPr>
              <w:t>87</w:t>
            </w:r>
          </w:hyperlink>
        </w:p>
        <w:p>
          <w:pPr>
            <w:pStyle w:val="Contents3"/>
            <w:tabs>
              <w:tab w:val="clear" w:pos="8459"/>
              <w:tab w:val="right" w:pos="9026" w:leader="dot"/>
            </w:tabs>
            <w:rPr/>
          </w:pPr>
          <w:hyperlink w:anchor="__RefHeading___Toc7533254_2142443653">
            <w:r>
              <w:rPr>
                <w:webHidden/>
                <w:rStyle w:val="IndexLink"/>
              </w:rPr>
              <w:t>4539</w:t>
            </w:r>
            <w:r>
              <w:rPr>
                <w:rStyle w:val="IndexLink"/>
                <w:rtl w:val="true"/>
              </w:rPr>
              <w:t xml:space="preserve">- </w:t>
            </w:r>
            <w:r>
              <w:rPr>
                <w:rStyle w:val="IndexLink"/>
                <w:rtl w:val="true"/>
              </w:rPr>
              <w:t>نسخة أخرى</w:t>
            </w:r>
            <w:r>
              <w:rPr>
                <w:rStyle w:val="IndexLink"/>
                <w:rtl w:val="true"/>
              </w:rPr>
              <w:tab/>
            </w:r>
            <w:r>
              <w:rPr>
                <w:rStyle w:val="IndexLink"/>
              </w:rPr>
              <w:t>87</w:t>
            </w:r>
          </w:hyperlink>
        </w:p>
        <w:p>
          <w:pPr>
            <w:pStyle w:val="Contents3"/>
            <w:tabs>
              <w:tab w:val="clear" w:pos="8459"/>
              <w:tab w:val="right" w:pos="9026" w:leader="dot"/>
            </w:tabs>
            <w:rPr/>
          </w:pPr>
          <w:hyperlink w:anchor="__RefHeading___Toc7533256_2142443653">
            <w:r>
              <w:rPr>
                <w:webHidden/>
                <w:rStyle w:val="IndexLink"/>
              </w:rPr>
              <w:t>4540</w:t>
            </w:r>
            <w:r>
              <w:rPr>
                <w:rStyle w:val="IndexLink"/>
                <w:rtl w:val="true"/>
              </w:rPr>
              <w:t xml:space="preserve">- </w:t>
            </w:r>
            <w:r>
              <w:rPr>
                <w:rStyle w:val="IndexLink"/>
                <w:rtl w:val="true"/>
              </w:rPr>
              <w:t>المحاضرات والمحاورات</w:t>
            </w:r>
            <w:r>
              <w:rPr>
                <w:rStyle w:val="IndexLink"/>
                <w:rtl w:val="true"/>
              </w:rPr>
              <w:tab/>
            </w:r>
            <w:r>
              <w:rPr>
                <w:rStyle w:val="IndexLink"/>
              </w:rPr>
              <w:t>87</w:t>
            </w:r>
          </w:hyperlink>
        </w:p>
        <w:p>
          <w:pPr>
            <w:pStyle w:val="Contents3"/>
            <w:tabs>
              <w:tab w:val="clear" w:pos="8459"/>
              <w:tab w:val="right" w:pos="9026" w:leader="dot"/>
            </w:tabs>
            <w:rPr/>
          </w:pPr>
          <w:hyperlink w:anchor="__RefHeading___Toc7533258_2142443653">
            <w:r>
              <w:rPr>
                <w:webHidden/>
                <w:rStyle w:val="IndexLink"/>
              </w:rPr>
              <w:t>4541</w:t>
            </w:r>
            <w:r>
              <w:rPr>
                <w:rStyle w:val="IndexLink"/>
                <w:rtl w:val="true"/>
              </w:rPr>
              <w:t>-</w:t>
            </w:r>
            <w:r>
              <w:rPr>
                <w:rStyle w:val="IndexLink"/>
                <w:rtl w:val="true"/>
              </w:rPr>
              <w:t>محاضرات الادباء ومحاورات الشعراء</w:t>
            </w:r>
            <w:r>
              <w:rPr>
                <w:rStyle w:val="IndexLink"/>
                <w:rtl w:val="true"/>
              </w:rPr>
              <w:tab/>
            </w:r>
            <w:r>
              <w:rPr>
                <w:rStyle w:val="IndexLink"/>
              </w:rPr>
              <w:t>88</w:t>
            </w:r>
          </w:hyperlink>
        </w:p>
        <w:p>
          <w:pPr>
            <w:pStyle w:val="Contents3"/>
            <w:tabs>
              <w:tab w:val="clear" w:pos="8459"/>
              <w:tab w:val="right" w:pos="9026" w:leader="dot"/>
            </w:tabs>
            <w:rPr/>
          </w:pPr>
          <w:hyperlink w:anchor="__RefHeading___Toc7533260_2142443653">
            <w:r>
              <w:rPr>
                <w:webHidden/>
                <w:rStyle w:val="IndexLink"/>
              </w:rPr>
              <w:t>4542</w:t>
            </w:r>
            <w:r>
              <w:rPr>
                <w:rStyle w:val="IndexLink"/>
                <w:rtl w:val="true"/>
              </w:rPr>
              <w:t>-</w:t>
            </w:r>
            <w:r>
              <w:rPr>
                <w:rStyle w:val="IndexLink"/>
                <w:rtl w:val="true"/>
              </w:rPr>
              <w:t>محاضرة الاوائل ومسامرة الاواخر</w:t>
            </w:r>
            <w:r>
              <w:rPr>
                <w:rStyle w:val="IndexLink"/>
                <w:rtl w:val="true"/>
              </w:rPr>
              <w:tab/>
            </w:r>
            <w:r>
              <w:rPr>
                <w:rStyle w:val="IndexLink"/>
              </w:rPr>
              <w:t>88</w:t>
            </w:r>
          </w:hyperlink>
        </w:p>
        <w:p>
          <w:pPr>
            <w:pStyle w:val="Contents3"/>
            <w:tabs>
              <w:tab w:val="clear" w:pos="8459"/>
              <w:tab w:val="right" w:pos="9026" w:leader="dot"/>
            </w:tabs>
            <w:rPr/>
          </w:pPr>
          <w:hyperlink w:anchor="__RefHeading___Toc7533262_2142443653">
            <w:r>
              <w:rPr>
                <w:webHidden/>
                <w:rStyle w:val="IndexLink"/>
              </w:rPr>
              <w:t>4543</w:t>
            </w:r>
            <w:r>
              <w:rPr>
                <w:rStyle w:val="IndexLink"/>
                <w:rtl w:val="true"/>
              </w:rPr>
              <w:t>-</w:t>
            </w:r>
            <w:r>
              <w:rPr>
                <w:rStyle w:val="IndexLink"/>
                <w:rtl w:val="true"/>
              </w:rPr>
              <w:t>نسخة أخرى</w:t>
            </w:r>
            <w:r>
              <w:rPr>
                <w:rStyle w:val="IndexLink"/>
                <w:rtl w:val="true"/>
              </w:rPr>
              <w:tab/>
            </w:r>
            <w:r>
              <w:rPr>
                <w:rStyle w:val="IndexLink"/>
              </w:rPr>
              <w:t>88</w:t>
            </w:r>
          </w:hyperlink>
        </w:p>
        <w:p>
          <w:pPr>
            <w:pStyle w:val="Contents3"/>
            <w:tabs>
              <w:tab w:val="clear" w:pos="8459"/>
              <w:tab w:val="right" w:pos="9026" w:leader="dot"/>
            </w:tabs>
            <w:rPr/>
          </w:pPr>
          <w:hyperlink w:anchor="__RefHeading___Toc7533264_2142443653">
            <w:r>
              <w:rPr>
                <w:webHidden/>
                <w:rStyle w:val="IndexLink"/>
              </w:rPr>
              <w:t>4544</w:t>
            </w:r>
            <w:r>
              <w:rPr>
                <w:rStyle w:val="IndexLink"/>
                <w:rtl w:val="true"/>
              </w:rPr>
              <w:t>-</w:t>
            </w:r>
            <w:r>
              <w:rPr>
                <w:rStyle w:val="IndexLink"/>
                <w:rtl w:val="true"/>
              </w:rPr>
              <w:t>مختارات أدبية</w:t>
            </w:r>
            <w:r>
              <w:rPr>
                <w:rStyle w:val="IndexLink"/>
                <w:rtl w:val="true"/>
              </w:rPr>
              <w:tab/>
            </w:r>
            <w:r>
              <w:rPr>
                <w:rStyle w:val="IndexLink"/>
              </w:rPr>
              <w:t>89</w:t>
            </w:r>
          </w:hyperlink>
        </w:p>
        <w:p>
          <w:pPr>
            <w:pStyle w:val="Contents3"/>
            <w:tabs>
              <w:tab w:val="clear" w:pos="8459"/>
              <w:tab w:val="right" w:pos="9026" w:leader="dot"/>
            </w:tabs>
            <w:rPr/>
          </w:pPr>
          <w:hyperlink w:anchor="__RefHeading___Toc7533266_2142443653">
            <w:r>
              <w:rPr>
                <w:webHidden/>
                <w:rStyle w:val="IndexLink"/>
              </w:rPr>
              <w:t>4545</w:t>
            </w:r>
            <w:r>
              <w:rPr>
                <w:rStyle w:val="IndexLink"/>
                <w:rtl w:val="true"/>
              </w:rPr>
              <w:t xml:space="preserve">- </w:t>
            </w:r>
            <w:r>
              <w:rPr>
                <w:rStyle w:val="IndexLink"/>
                <w:rtl w:val="true"/>
              </w:rPr>
              <w:t>المستطرف من كل فن مستطرف</w:t>
            </w:r>
            <w:r>
              <w:rPr>
                <w:rStyle w:val="IndexLink"/>
                <w:rtl w:val="true"/>
              </w:rPr>
              <w:tab/>
            </w:r>
            <w:r>
              <w:rPr>
                <w:rStyle w:val="IndexLink"/>
              </w:rPr>
              <w:t>89</w:t>
            </w:r>
          </w:hyperlink>
        </w:p>
        <w:p>
          <w:pPr>
            <w:pStyle w:val="Contents3"/>
            <w:tabs>
              <w:tab w:val="clear" w:pos="8459"/>
              <w:tab w:val="right" w:pos="9026" w:leader="dot"/>
            </w:tabs>
            <w:rPr/>
          </w:pPr>
          <w:hyperlink w:anchor="__RefHeading___Toc7533268_2142443653">
            <w:r>
              <w:rPr>
                <w:webHidden/>
                <w:rStyle w:val="IndexLink"/>
              </w:rPr>
              <w:t>4546</w:t>
            </w:r>
            <w:r>
              <w:rPr>
                <w:rStyle w:val="IndexLink"/>
                <w:rtl w:val="true"/>
              </w:rPr>
              <w:t>-</w:t>
            </w:r>
            <w:r>
              <w:rPr>
                <w:rStyle w:val="IndexLink"/>
                <w:rtl w:val="true"/>
              </w:rPr>
              <w:t>نسخة أخرى</w:t>
            </w:r>
            <w:r>
              <w:rPr>
                <w:rStyle w:val="IndexLink"/>
                <w:rtl w:val="true"/>
              </w:rPr>
              <w:tab/>
            </w:r>
            <w:r>
              <w:rPr>
                <w:rStyle w:val="IndexLink"/>
              </w:rPr>
              <w:t>89</w:t>
            </w:r>
          </w:hyperlink>
        </w:p>
        <w:p>
          <w:pPr>
            <w:pStyle w:val="Contents3"/>
            <w:tabs>
              <w:tab w:val="clear" w:pos="8459"/>
              <w:tab w:val="right" w:pos="9026" w:leader="dot"/>
            </w:tabs>
            <w:rPr/>
          </w:pPr>
          <w:hyperlink w:anchor="__RefHeading___Toc7533270_2142443653">
            <w:r>
              <w:rPr>
                <w:webHidden/>
                <w:rStyle w:val="IndexLink"/>
              </w:rPr>
              <w:t>4547</w:t>
            </w:r>
            <w:r>
              <w:rPr>
                <w:rStyle w:val="IndexLink"/>
                <w:rtl w:val="true"/>
              </w:rPr>
              <w:t>-</w:t>
            </w:r>
            <w:r>
              <w:rPr>
                <w:rStyle w:val="IndexLink"/>
                <w:rtl w:val="true"/>
              </w:rPr>
              <w:t>نسخة أخرى</w:t>
            </w:r>
            <w:r>
              <w:rPr>
                <w:rStyle w:val="IndexLink"/>
                <w:rtl w:val="true"/>
              </w:rPr>
              <w:tab/>
            </w:r>
            <w:r>
              <w:rPr>
                <w:rStyle w:val="IndexLink"/>
              </w:rPr>
              <w:t>89</w:t>
            </w:r>
          </w:hyperlink>
        </w:p>
        <w:p>
          <w:pPr>
            <w:pStyle w:val="Contents3"/>
            <w:tabs>
              <w:tab w:val="clear" w:pos="8459"/>
              <w:tab w:val="right" w:pos="9026" w:leader="dot"/>
            </w:tabs>
            <w:rPr/>
          </w:pPr>
          <w:hyperlink w:anchor="__RefHeading___Toc7533272_2142443653">
            <w:r>
              <w:rPr>
                <w:webHidden/>
                <w:rStyle w:val="IndexLink"/>
              </w:rPr>
              <w:t>4548</w:t>
            </w:r>
            <w:r>
              <w:rPr>
                <w:rStyle w:val="IndexLink"/>
                <w:rtl w:val="true"/>
              </w:rPr>
              <w:t xml:space="preserve">- </w:t>
            </w:r>
            <w:r>
              <w:rPr>
                <w:rStyle w:val="IndexLink"/>
                <w:rtl w:val="true"/>
              </w:rPr>
              <w:t>المستقصى في الامثال</w:t>
            </w:r>
            <w:r>
              <w:rPr>
                <w:rStyle w:val="IndexLink"/>
                <w:rtl w:val="true"/>
              </w:rPr>
              <w:tab/>
            </w:r>
            <w:r>
              <w:rPr>
                <w:rStyle w:val="IndexLink"/>
              </w:rPr>
              <w:t>90</w:t>
            </w:r>
          </w:hyperlink>
        </w:p>
        <w:p>
          <w:pPr>
            <w:pStyle w:val="Contents3"/>
            <w:tabs>
              <w:tab w:val="clear" w:pos="8459"/>
              <w:tab w:val="right" w:pos="9026" w:leader="dot"/>
            </w:tabs>
            <w:rPr/>
          </w:pPr>
          <w:hyperlink w:anchor="__RefHeading___Toc7533274_2142443653">
            <w:r>
              <w:rPr>
                <w:webHidden/>
                <w:rStyle w:val="IndexLink"/>
              </w:rPr>
              <w:t>4549</w:t>
            </w:r>
            <w:r>
              <w:rPr>
                <w:rStyle w:val="IndexLink"/>
                <w:rtl w:val="true"/>
              </w:rPr>
              <w:t xml:space="preserve">- </w:t>
            </w:r>
            <w:r>
              <w:rPr>
                <w:rStyle w:val="IndexLink"/>
                <w:rtl w:val="true"/>
              </w:rPr>
              <w:t>نسخة أخرى</w:t>
            </w:r>
            <w:r>
              <w:rPr>
                <w:rStyle w:val="IndexLink"/>
                <w:rtl w:val="true"/>
              </w:rPr>
              <w:tab/>
            </w:r>
            <w:r>
              <w:rPr>
                <w:rStyle w:val="IndexLink"/>
              </w:rPr>
              <w:t>90</w:t>
            </w:r>
          </w:hyperlink>
        </w:p>
        <w:p>
          <w:pPr>
            <w:pStyle w:val="Contents3"/>
            <w:tabs>
              <w:tab w:val="clear" w:pos="8459"/>
              <w:tab w:val="right" w:pos="9026" w:leader="dot"/>
            </w:tabs>
            <w:rPr/>
          </w:pPr>
          <w:hyperlink w:anchor="__RefHeading___Toc7533276_2142443653">
            <w:r>
              <w:rPr>
                <w:webHidden/>
                <w:rStyle w:val="IndexLink"/>
              </w:rPr>
              <w:t>4550</w:t>
            </w:r>
            <w:r>
              <w:rPr>
                <w:rStyle w:val="IndexLink"/>
                <w:rtl w:val="true"/>
              </w:rPr>
              <w:t xml:space="preserve">- </w:t>
            </w:r>
            <w:r>
              <w:rPr>
                <w:rStyle w:val="IndexLink"/>
                <w:rtl w:val="true"/>
              </w:rPr>
              <w:t>مطالع البدور في منازل السرور</w:t>
            </w:r>
            <w:r>
              <w:rPr>
                <w:rStyle w:val="IndexLink"/>
                <w:rtl w:val="true"/>
              </w:rPr>
              <w:tab/>
            </w:r>
            <w:r>
              <w:rPr>
                <w:rStyle w:val="IndexLink"/>
              </w:rPr>
              <w:t>90</w:t>
            </w:r>
          </w:hyperlink>
        </w:p>
        <w:p>
          <w:pPr>
            <w:pStyle w:val="Contents3"/>
            <w:tabs>
              <w:tab w:val="clear" w:pos="8459"/>
              <w:tab w:val="right" w:pos="9026" w:leader="dot"/>
            </w:tabs>
            <w:rPr/>
          </w:pPr>
          <w:hyperlink w:anchor="__RefHeading___Toc7533278_2142443653">
            <w:r>
              <w:rPr>
                <w:webHidden/>
                <w:rStyle w:val="IndexLink"/>
              </w:rPr>
              <w:t>4551</w:t>
            </w:r>
            <w:r>
              <w:rPr>
                <w:rStyle w:val="IndexLink"/>
                <w:rtl w:val="true"/>
              </w:rPr>
              <w:t xml:space="preserve">- </w:t>
            </w:r>
            <w:r>
              <w:rPr>
                <w:rStyle w:val="IndexLink"/>
                <w:rtl w:val="true"/>
              </w:rPr>
              <w:t>المغني في شرح مقامات الحريري</w:t>
            </w:r>
            <w:r>
              <w:rPr>
                <w:rStyle w:val="IndexLink"/>
                <w:rtl w:val="true"/>
              </w:rPr>
              <w:tab/>
            </w:r>
            <w:r>
              <w:rPr>
                <w:rStyle w:val="IndexLink"/>
              </w:rPr>
              <w:t>90</w:t>
            </w:r>
          </w:hyperlink>
        </w:p>
        <w:p>
          <w:pPr>
            <w:pStyle w:val="Contents3"/>
            <w:tabs>
              <w:tab w:val="clear" w:pos="8459"/>
              <w:tab w:val="right" w:pos="9026" w:leader="dot"/>
            </w:tabs>
            <w:rPr/>
          </w:pPr>
          <w:hyperlink w:anchor="__RefHeading___Toc7533280_2142443653">
            <w:r>
              <w:rPr>
                <w:webHidden/>
                <w:rStyle w:val="IndexLink"/>
              </w:rPr>
              <w:t>4552</w:t>
            </w:r>
            <w:r>
              <w:rPr>
                <w:rStyle w:val="IndexLink"/>
                <w:rtl w:val="true"/>
              </w:rPr>
              <w:t xml:space="preserve">- </w:t>
            </w:r>
            <w:r>
              <w:rPr>
                <w:rStyle w:val="IndexLink"/>
                <w:rtl w:val="true"/>
              </w:rPr>
              <w:t>مقامات بديع الزمان الهمداني</w:t>
            </w:r>
            <w:r>
              <w:rPr>
                <w:rStyle w:val="IndexLink"/>
                <w:rtl w:val="true"/>
              </w:rPr>
              <w:tab/>
            </w:r>
            <w:r>
              <w:rPr>
                <w:rStyle w:val="IndexLink"/>
              </w:rPr>
              <w:t>91</w:t>
            </w:r>
          </w:hyperlink>
        </w:p>
        <w:p>
          <w:pPr>
            <w:pStyle w:val="Contents3"/>
            <w:tabs>
              <w:tab w:val="clear" w:pos="8459"/>
              <w:tab w:val="right" w:pos="9026" w:leader="dot"/>
            </w:tabs>
            <w:rPr/>
          </w:pPr>
          <w:hyperlink w:anchor="__RefHeading___Toc7533282_2142443653">
            <w:r>
              <w:rPr>
                <w:webHidden/>
                <w:rStyle w:val="IndexLink"/>
              </w:rPr>
              <w:t>4553</w:t>
            </w:r>
            <w:r>
              <w:rPr>
                <w:rStyle w:val="IndexLink"/>
                <w:rtl w:val="true"/>
              </w:rPr>
              <w:t xml:space="preserve">- </w:t>
            </w:r>
            <w:r>
              <w:rPr>
                <w:rStyle w:val="IndexLink"/>
                <w:rtl w:val="true"/>
              </w:rPr>
              <w:t xml:space="preserve">مقامات السيوطي جلال الدین </w:t>
            </w:r>
            <w:r>
              <w:rPr>
                <w:rStyle w:val="IndexLink"/>
                <w:rtl w:val="true"/>
              </w:rPr>
              <w:t>(</w:t>
            </w:r>
            <w:r>
              <w:rPr>
                <w:rStyle w:val="IndexLink"/>
                <w:rtl w:val="true"/>
              </w:rPr>
              <w:t>ت</w:t>
            </w:r>
            <w:r>
              <w:rPr>
                <w:rStyle w:val="IndexLink"/>
                <w:rtl w:val="true"/>
              </w:rPr>
              <w:t xml:space="preserve">- </w:t>
            </w:r>
            <w:r>
              <w:rPr>
                <w:rStyle w:val="IndexLink"/>
              </w:rPr>
              <w:t>911</w:t>
            </w:r>
            <w:r>
              <w:rPr>
                <w:rStyle w:val="IndexLink"/>
                <w:rtl w:val="true"/>
              </w:rPr>
              <w:t>ھ</w:t>
            </w:r>
            <w:r>
              <w:rPr>
                <w:rStyle w:val="IndexLink"/>
                <w:rtl w:val="true"/>
              </w:rPr>
              <w:t>)</w:t>
              <w:tab/>
            </w:r>
            <w:r>
              <w:rPr>
                <w:rStyle w:val="IndexLink"/>
              </w:rPr>
              <w:t>91</w:t>
            </w:r>
          </w:hyperlink>
        </w:p>
        <w:p>
          <w:pPr>
            <w:pStyle w:val="Contents3"/>
            <w:tabs>
              <w:tab w:val="clear" w:pos="8459"/>
              <w:tab w:val="right" w:pos="9026" w:leader="dot"/>
            </w:tabs>
            <w:rPr/>
          </w:pPr>
          <w:hyperlink w:anchor="__RefHeading___Toc7533284_2142443653">
            <w:r>
              <w:rPr>
                <w:webHidden/>
                <w:rStyle w:val="IndexLink"/>
              </w:rPr>
              <w:t>4554</w:t>
            </w:r>
            <w:r>
              <w:rPr>
                <w:rStyle w:val="IndexLink"/>
                <w:rtl w:val="true"/>
              </w:rPr>
              <w:t xml:space="preserve">- </w:t>
            </w:r>
            <w:r>
              <w:rPr>
                <w:rStyle w:val="IndexLink"/>
                <w:rtl w:val="true"/>
              </w:rPr>
              <w:t>مقامات الحريري</w:t>
            </w:r>
            <w:r>
              <w:rPr>
                <w:rStyle w:val="IndexLink"/>
                <w:rtl w:val="true"/>
              </w:rPr>
              <w:tab/>
            </w:r>
            <w:r>
              <w:rPr>
                <w:rStyle w:val="IndexLink"/>
              </w:rPr>
              <w:t>91</w:t>
            </w:r>
          </w:hyperlink>
        </w:p>
        <w:p>
          <w:pPr>
            <w:pStyle w:val="Contents3"/>
            <w:tabs>
              <w:tab w:val="clear" w:pos="8459"/>
              <w:tab w:val="right" w:pos="9026" w:leader="dot"/>
            </w:tabs>
            <w:rPr/>
          </w:pPr>
          <w:hyperlink w:anchor="__RefHeading___Toc7533286_2142443653">
            <w:r>
              <w:rPr>
                <w:webHidden/>
                <w:rStyle w:val="IndexLink"/>
              </w:rPr>
              <w:t>4555</w:t>
            </w:r>
            <w:r>
              <w:rPr>
                <w:rStyle w:val="IndexLink"/>
                <w:rtl w:val="true"/>
              </w:rPr>
              <w:t xml:space="preserve">- </w:t>
            </w:r>
            <w:r>
              <w:rPr>
                <w:rStyle w:val="IndexLink"/>
                <w:rtl w:val="true"/>
              </w:rPr>
              <w:t>نسخة أخرى</w:t>
            </w:r>
            <w:r>
              <w:rPr>
                <w:rStyle w:val="IndexLink"/>
                <w:rtl w:val="true"/>
              </w:rPr>
              <w:tab/>
            </w:r>
            <w:r>
              <w:rPr>
                <w:rStyle w:val="IndexLink"/>
              </w:rPr>
              <w:t>92</w:t>
            </w:r>
          </w:hyperlink>
        </w:p>
        <w:p>
          <w:pPr>
            <w:pStyle w:val="Contents3"/>
            <w:tabs>
              <w:tab w:val="clear" w:pos="8459"/>
              <w:tab w:val="right" w:pos="9026" w:leader="dot"/>
            </w:tabs>
            <w:rPr/>
          </w:pPr>
          <w:hyperlink w:anchor="__RefHeading___Toc7533288_2142443653">
            <w:r>
              <w:rPr>
                <w:webHidden/>
                <w:rStyle w:val="IndexLink"/>
              </w:rPr>
              <w:t>4556</w:t>
            </w:r>
            <w:r>
              <w:rPr>
                <w:rStyle w:val="IndexLink"/>
                <w:rtl w:val="true"/>
              </w:rPr>
              <w:t>-</w:t>
            </w:r>
            <w:r>
              <w:rPr>
                <w:rStyle w:val="IndexLink"/>
                <w:rtl w:val="true"/>
              </w:rPr>
              <w:t>نسخة أخرى</w:t>
            </w:r>
            <w:r>
              <w:rPr>
                <w:rStyle w:val="IndexLink"/>
                <w:rtl w:val="true"/>
              </w:rPr>
              <w:tab/>
            </w:r>
            <w:r>
              <w:rPr>
                <w:rStyle w:val="IndexLink"/>
              </w:rPr>
              <w:t>92</w:t>
            </w:r>
          </w:hyperlink>
        </w:p>
        <w:p>
          <w:pPr>
            <w:pStyle w:val="Contents3"/>
            <w:tabs>
              <w:tab w:val="clear" w:pos="8459"/>
              <w:tab w:val="right" w:pos="9026" w:leader="dot"/>
            </w:tabs>
            <w:rPr/>
          </w:pPr>
          <w:hyperlink w:anchor="__RefHeading___Toc7533290_2142443653">
            <w:r>
              <w:rPr>
                <w:webHidden/>
                <w:rStyle w:val="IndexLink"/>
              </w:rPr>
              <w:t>4557</w:t>
            </w:r>
            <w:r>
              <w:rPr>
                <w:rStyle w:val="IndexLink"/>
                <w:rtl w:val="true"/>
              </w:rPr>
              <w:t xml:space="preserve">- </w:t>
            </w:r>
            <w:r>
              <w:rPr>
                <w:rStyle w:val="IndexLink"/>
                <w:rtl w:val="true"/>
              </w:rPr>
              <w:t>نسخة أخرى</w:t>
            </w:r>
            <w:r>
              <w:rPr>
                <w:rStyle w:val="IndexLink"/>
                <w:rtl w:val="true"/>
              </w:rPr>
              <w:tab/>
            </w:r>
            <w:r>
              <w:rPr>
                <w:rStyle w:val="IndexLink"/>
              </w:rPr>
              <w:t>92</w:t>
            </w:r>
          </w:hyperlink>
        </w:p>
        <w:p>
          <w:pPr>
            <w:pStyle w:val="Contents3"/>
            <w:tabs>
              <w:tab w:val="clear" w:pos="8459"/>
              <w:tab w:val="right" w:pos="9026" w:leader="dot"/>
            </w:tabs>
            <w:rPr/>
          </w:pPr>
          <w:hyperlink w:anchor="__RefHeading___Toc7533292_2142443653">
            <w:r>
              <w:rPr>
                <w:webHidden/>
                <w:rStyle w:val="IndexLink"/>
              </w:rPr>
              <w:t>4558</w:t>
            </w:r>
            <w:r>
              <w:rPr>
                <w:rStyle w:val="IndexLink"/>
                <w:rtl w:val="true"/>
              </w:rPr>
              <w:t xml:space="preserve">- </w:t>
            </w:r>
            <w:r>
              <w:rPr>
                <w:rStyle w:val="IndexLink"/>
                <w:rtl w:val="true"/>
              </w:rPr>
              <w:t>نسخة أخرى</w:t>
            </w:r>
            <w:r>
              <w:rPr>
                <w:rStyle w:val="IndexLink"/>
                <w:rtl w:val="true"/>
              </w:rPr>
              <w:tab/>
            </w:r>
            <w:r>
              <w:rPr>
                <w:rStyle w:val="IndexLink"/>
              </w:rPr>
              <w:t>92</w:t>
            </w:r>
          </w:hyperlink>
        </w:p>
        <w:p>
          <w:pPr>
            <w:pStyle w:val="Contents3"/>
            <w:tabs>
              <w:tab w:val="clear" w:pos="8459"/>
              <w:tab w:val="right" w:pos="9026" w:leader="dot"/>
            </w:tabs>
            <w:rPr/>
          </w:pPr>
          <w:hyperlink w:anchor="__RefHeading___Toc7533294_2142443653">
            <w:r>
              <w:rPr>
                <w:webHidden/>
                <w:rStyle w:val="IndexLink"/>
              </w:rPr>
              <w:t>4559</w:t>
            </w:r>
            <w:r>
              <w:rPr>
                <w:rStyle w:val="IndexLink"/>
                <w:rtl w:val="true"/>
              </w:rPr>
              <w:t xml:space="preserve">- </w:t>
            </w:r>
            <w:r>
              <w:rPr>
                <w:rStyle w:val="IndexLink"/>
                <w:rtl w:val="true"/>
              </w:rPr>
              <w:t>نسخة أخرى</w:t>
            </w:r>
            <w:r>
              <w:rPr>
                <w:rStyle w:val="IndexLink"/>
                <w:rtl w:val="true"/>
              </w:rPr>
              <w:tab/>
            </w:r>
            <w:r>
              <w:rPr>
                <w:rStyle w:val="IndexLink"/>
              </w:rPr>
              <w:t>92</w:t>
            </w:r>
          </w:hyperlink>
        </w:p>
        <w:p>
          <w:pPr>
            <w:pStyle w:val="Contents3"/>
            <w:tabs>
              <w:tab w:val="clear" w:pos="8459"/>
              <w:tab w:val="right" w:pos="9026" w:leader="dot"/>
            </w:tabs>
            <w:rPr/>
          </w:pPr>
          <w:hyperlink w:anchor="__RefHeading___Toc7533296_2142443653">
            <w:r>
              <w:rPr>
                <w:webHidden/>
                <w:rStyle w:val="IndexLink"/>
              </w:rPr>
              <w:t>4560</w:t>
            </w:r>
            <w:r>
              <w:rPr>
                <w:rStyle w:val="IndexLink"/>
                <w:rtl w:val="true"/>
              </w:rPr>
              <w:t xml:space="preserve">- </w:t>
            </w:r>
            <w:r>
              <w:rPr>
                <w:rStyle w:val="IndexLink"/>
                <w:rtl w:val="true"/>
              </w:rPr>
              <w:t>نسخة أخرى</w:t>
            </w:r>
            <w:r>
              <w:rPr>
                <w:rStyle w:val="IndexLink"/>
                <w:rtl w:val="true"/>
              </w:rPr>
              <w:tab/>
            </w:r>
            <w:r>
              <w:rPr>
                <w:rStyle w:val="IndexLink"/>
              </w:rPr>
              <w:t>93</w:t>
            </w:r>
          </w:hyperlink>
        </w:p>
        <w:p>
          <w:pPr>
            <w:pStyle w:val="Contents3"/>
            <w:tabs>
              <w:tab w:val="clear" w:pos="8459"/>
              <w:tab w:val="right" w:pos="9026" w:leader="dot"/>
            </w:tabs>
            <w:rPr/>
          </w:pPr>
          <w:hyperlink w:anchor="__RefHeading___Toc7533298_2142443653">
            <w:r>
              <w:rPr>
                <w:webHidden/>
                <w:rStyle w:val="IndexLink"/>
              </w:rPr>
              <w:t>4561</w:t>
            </w:r>
            <w:r>
              <w:rPr>
                <w:rStyle w:val="IndexLink"/>
                <w:rtl w:val="true"/>
              </w:rPr>
              <w:t>-</w:t>
            </w:r>
            <w:r>
              <w:rPr>
                <w:rStyle w:val="IndexLink"/>
                <w:rtl w:val="true"/>
              </w:rPr>
              <w:t>نسخة أخرى</w:t>
            </w:r>
            <w:r>
              <w:rPr>
                <w:rStyle w:val="IndexLink"/>
                <w:rtl w:val="true"/>
              </w:rPr>
              <w:tab/>
            </w:r>
            <w:r>
              <w:rPr>
                <w:rStyle w:val="IndexLink"/>
              </w:rPr>
              <w:t>93</w:t>
            </w:r>
          </w:hyperlink>
        </w:p>
        <w:p>
          <w:pPr>
            <w:pStyle w:val="Contents3"/>
            <w:tabs>
              <w:tab w:val="clear" w:pos="8459"/>
              <w:tab w:val="right" w:pos="9026" w:leader="dot"/>
            </w:tabs>
            <w:rPr/>
          </w:pPr>
          <w:hyperlink w:anchor="__RefHeading___Toc7533300_2142443653">
            <w:r>
              <w:rPr>
                <w:webHidden/>
                <w:rStyle w:val="IndexLink"/>
              </w:rPr>
              <w:t>4562</w:t>
            </w:r>
            <w:r>
              <w:rPr>
                <w:rStyle w:val="IndexLink"/>
                <w:rtl w:val="true"/>
              </w:rPr>
              <w:t>-</w:t>
            </w:r>
            <w:r>
              <w:rPr>
                <w:rStyle w:val="IndexLink"/>
                <w:rtl w:val="true"/>
              </w:rPr>
              <w:t>مقامة</w:t>
            </w:r>
            <w:r>
              <w:rPr>
                <w:rStyle w:val="IndexLink"/>
                <w:rtl w:val="true"/>
              </w:rPr>
              <w:tab/>
            </w:r>
            <w:r>
              <w:rPr>
                <w:rStyle w:val="IndexLink"/>
              </w:rPr>
              <w:t>93</w:t>
            </w:r>
          </w:hyperlink>
        </w:p>
        <w:p>
          <w:pPr>
            <w:pStyle w:val="Contents3"/>
            <w:tabs>
              <w:tab w:val="clear" w:pos="8459"/>
              <w:tab w:val="right" w:pos="9026" w:leader="dot"/>
            </w:tabs>
            <w:rPr/>
          </w:pPr>
          <w:hyperlink w:anchor="__RefHeading___Toc7533302_2142443653">
            <w:r>
              <w:rPr>
                <w:webHidden/>
                <w:rStyle w:val="IndexLink"/>
              </w:rPr>
              <w:t>4563</w:t>
            </w:r>
            <w:r>
              <w:rPr>
                <w:rStyle w:val="IndexLink"/>
                <w:rtl w:val="true"/>
              </w:rPr>
              <w:t xml:space="preserve">- </w:t>
            </w:r>
            <w:r>
              <w:rPr>
                <w:rStyle w:val="IndexLink"/>
                <w:rtl w:val="true"/>
              </w:rPr>
              <w:t>مقامات ابن السويدي</w:t>
            </w:r>
            <w:r>
              <w:rPr>
                <w:rStyle w:val="IndexLink"/>
                <w:rtl w:val="true"/>
              </w:rPr>
              <w:tab/>
            </w:r>
            <w:r>
              <w:rPr>
                <w:rStyle w:val="IndexLink"/>
              </w:rPr>
              <w:t>93</w:t>
            </w:r>
          </w:hyperlink>
        </w:p>
        <w:p>
          <w:pPr>
            <w:pStyle w:val="Contents3"/>
            <w:tabs>
              <w:tab w:val="clear" w:pos="8459"/>
              <w:tab w:val="right" w:pos="9026" w:leader="dot"/>
            </w:tabs>
            <w:rPr/>
          </w:pPr>
          <w:hyperlink w:anchor="__RefHeading___Toc7533304_2142443653">
            <w:r>
              <w:rPr>
                <w:webHidden/>
                <w:rStyle w:val="IndexLink"/>
              </w:rPr>
              <w:t>4564</w:t>
            </w:r>
            <w:r>
              <w:rPr>
                <w:rStyle w:val="IndexLink"/>
                <w:rtl w:val="true"/>
              </w:rPr>
              <w:t>-</w:t>
            </w:r>
            <w:r>
              <w:rPr>
                <w:rStyle w:val="IndexLink"/>
                <w:rtl w:val="true"/>
              </w:rPr>
              <w:t>مقامات السويدي</w:t>
            </w:r>
            <w:r>
              <w:rPr>
                <w:rStyle w:val="IndexLink"/>
                <w:rtl w:val="true"/>
              </w:rPr>
              <w:tab/>
            </w:r>
            <w:r>
              <w:rPr>
                <w:rStyle w:val="IndexLink"/>
              </w:rPr>
              <w:t>94</w:t>
            </w:r>
          </w:hyperlink>
        </w:p>
        <w:p>
          <w:pPr>
            <w:pStyle w:val="Contents3"/>
            <w:tabs>
              <w:tab w:val="clear" w:pos="8459"/>
              <w:tab w:val="right" w:pos="9026" w:leader="dot"/>
            </w:tabs>
            <w:rPr/>
          </w:pPr>
          <w:hyperlink w:anchor="__RefHeading___Toc7533306_2142443653">
            <w:r>
              <w:rPr>
                <w:webHidden/>
                <w:rStyle w:val="IndexLink"/>
              </w:rPr>
              <w:t>4565</w:t>
            </w:r>
            <w:r>
              <w:rPr>
                <w:rStyle w:val="IndexLink"/>
                <w:rtl w:val="true"/>
              </w:rPr>
              <w:t>-</w:t>
            </w:r>
            <w:r>
              <w:rPr>
                <w:rStyle w:val="IndexLink"/>
                <w:rtl w:val="true"/>
              </w:rPr>
              <w:t>المقامة اللازوردية في موت الاولاد والذرية</w:t>
            </w:r>
            <w:r>
              <w:rPr>
                <w:rStyle w:val="IndexLink"/>
                <w:rtl w:val="true"/>
              </w:rPr>
              <w:tab/>
            </w:r>
            <w:r>
              <w:rPr>
                <w:rStyle w:val="IndexLink"/>
              </w:rPr>
              <w:t>94</w:t>
            </w:r>
          </w:hyperlink>
        </w:p>
        <w:p>
          <w:pPr>
            <w:pStyle w:val="Contents3"/>
            <w:tabs>
              <w:tab w:val="clear" w:pos="8459"/>
              <w:tab w:val="right" w:pos="9026" w:leader="dot"/>
            </w:tabs>
            <w:rPr/>
          </w:pPr>
          <w:hyperlink w:anchor="__RefHeading___Toc7533308_2142443653">
            <w:r>
              <w:rPr>
                <w:webHidden/>
                <w:rStyle w:val="IndexLink"/>
              </w:rPr>
              <w:t>4566</w:t>
            </w:r>
            <w:r>
              <w:rPr>
                <w:rStyle w:val="IndexLink"/>
                <w:rtl w:val="true"/>
              </w:rPr>
              <w:t xml:space="preserve">- </w:t>
            </w:r>
            <w:r>
              <w:rPr>
                <w:rStyle w:val="IndexLink"/>
                <w:rtl w:val="true"/>
              </w:rPr>
              <w:t>نسخة أخرى</w:t>
            </w:r>
            <w:r>
              <w:rPr>
                <w:rStyle w:val="IndexLink"/>
                <w:rtl w:val="true"/>
              </w:rPr>
              <w:tab/>
            </w:r>
            <w:r>
              <w:rPr>
                <w:rStyle w:val="IndexLink"/>
              </w:rPr>
              <w:t>94</w:t>
            </w:r>
          </w:hyperlink>
        </w:p>
        <w:p>
          <w:pPr>
            <w:pStyle w:val="Contents3"/>
            <w:tabs>
              <w:tab w:val="clear" w:pos="8459"/>
              <w:tab w:val="right" w:pos="9026" w:leader="dot"/>
            </w:tabs>
            <w:rPr/>
          </w:pPr>
          <w:hyperlink w:anchor="__RefHeading___Toc7533310_2142443653">
            <w:r>
              <w:rPr>
                <w:webHidden/>
                <w:rStyle w:val="IndexLink"/>
              </w:rPr>
              <w:t>4567</w:t>
            </w:r>
            <w:r>
              <w:rPr>
                <w:rStyle w:val="IndexLink"/>
                <w:rtl w:val="true"/>
              </w:rPr>
              <w:t xml:space="preserve">- </w:t>
            </w:r>
            <w:r>
              <w:rPr>
                <w:rStyle w:val="IndexLink"/>
                <w:rtl w:val="true"/>
              </w:rPr>
              <w:t>نسخة أخرى</w:t>
            </w:r>
            <w:r>
              <w:rPr>
                <w:rStyle w:val="IndexLink"/>
                <w:rtl w:val="true"/>
              </w:rPr>
              <w:tab/>
            </w:r>
            <w:r>
              <w:rPr>
                <w:rStyle w:val="IndexLink"/>
              </w:rPr>
              <w:t>94</w:t>
            </w:r>
          </w:hyperlink>
        </w:p>
        <w:p>
          <w:pPr>
            <w:pStyle w:val="Contents3"/>
            <w:tabs>
              <w:tab w:val="clear" w:pos="8459"/>
              <w:tab w:val="right" w:pos="9026" w:leader="dot"/>
            </w:tabs>
            <w:rPr/>
          </w:pPr>
          <w:hyperlink w:anchor="__RefHeading___Toc7533312_2142443653">
            <w:r>
              <w:rPr>
                <w:webHidden/>
                <w:rStyle w:val="IndexLink"/>
              </w:rPr>
              <w:t>4568</w:t>
            </w:r>
            <w:r>
              <w:rPr>
                <w:rStyle w:val="IndexLink"/>
                <w:rtl w:val="true"/>
              </w:rPr>
              <w:t xml:space="preserve">- </w:t>
            </w:r>
            <w:r>
              <w:rPr>
                <w:rStyle w:val="IndexLink"/>
                <w:rtl w:val="true"/>
              </w:rPr>
              <w:t>مقامة الامثال الناصعة السائرة في غابر الازمان</w:t>
            </w:r>
            <w:r>
              <w:rPr>
                <w:rStyle w:val="IndexLink"/>
                <w:rtl w:val="true"/>
              </w:rPr>
              <w:tab/>
            </w:r>
            <w:r>
              <w:rPr>
                <w:rStyle w:val="IndexLink"/>
              </w:rPr>
              <w:t>95</w:t>
            </w:r>
          </w:hyperlink>
        </w:p>
        <w:p>
          <w:pPr>
            <w:pStyle w:val="Contents3"/>
            <w:tabs>
              <w:tab w:val="clear" w:pos="8459"/>
              <w:tab w:val="right" w:pos="9026" w:leader="dot"/>
            </w:tabs>
            <w:rPr/>
          </w:pPr>
          <w:hyperlink w:anchor="__RefHeading___Toc7533314_2142443653">
            <w:r>
              <w:rPr>
                <w:webHidden/>
                <w:rStyle w:val="IndexLink"/>
              </w:rPr>
              <w:t>4569</w:t>
            </w:r>
            <w:r>
              <w:rPr>
                <w:rStyle w:val="IndexLink"/>
                <w:rtl w:val="true"/>
              </w:rPr>
              <w:t xml:space="preserve">- </w:t>
            </w:r>
            <w:r>
              <w:rPr>
                <w:rStyle w:val="IndexLink"/>
                <w:rtl w:val="true"/>
              </w:rPr>
              <w:t>مقادة</w:t>
            </w:r>
            <w:r>
              <w:rPr>
                <w:rStyle w:val="IndexLink"/>
                <w:rtl w:val="true"/>
              </w:rPr>
              <w:tab/>
            </w:r>
            <w:r>
              <w:rPr>
                <w:rStyle w:val="IndexLink"/>
              </w:rPr>
              <w:t>95</w:t>
            </w:r>
          </w:hyperlink>
        </w:p>
        <w:p>
          <w:pPr>
            <w:pStyle w:val="Contents3"/>
            <w:tabs>
              <w:tab w:val="clear" w:pos="8459"/>
              <w:tab w:val="right" w:pos="9026" w:leader="dot"/>
            </w:tabs>
            <w:rPr/>
          </w:pPr>
          <w:hyperlink w:anchor="__RefHeading___Toc7533316_2142443653">
            <w:r>
              <w:rPr>
                <w:webHidden/>
                <w:rStyle w:val="IndexLink"/>
              </w:rPr>
              <w:t>4570</w:t>
            </w:r>
            <w:r>
              <w:rPr>
                <w:rStyle w:val="IndexLink"/>
                <w:rtl w:val="true"/>
              </w:rPr>
              <w:t xml:space="preserve">- </w:t>
            </w:r>
            <w:r>
              <w:rPr>
                <w:rStyle w:val="IndexLink"/>
                <w:rtl w:val="true"/>
              </w:rPr>
              <w:t>مقامة ادبية في الطعام</w:t>
            </w:r>
            <w:r>
              <w:rPr>
                <w:rStyle w:val="IndexLink"/>
                <w:rtl w:val="true"/>
              </w:rPr>
              <w:tab/>
            </w:r>
            <w:r>
              <w:rPr>
                <w:rStyle w:val="IndexLink"/>
              </w:rPr>
              <w:t>95</w:t>
            </w:r>
          </w:hyperlink>
        </w:p>
        <w:p>
          <w:pPr>
            <w:pStyle w:val="Contents3"/>
            <w:tabs>
              <w:tab w:val="clear" w:pos="8459"/>
              <w:tab w:val="right" w:pos="9026" w:leader="dot"/>
            </w:tabs>
            <w:rPr/>
          </w:pPr>
          <w:hyperlink w:anchor="__RefHeading___Toc7533318_2142443653">
            <w:r>
              <w:rPr>
                <w:webHidden/>
                <w:rStyle w:val="IndexLink"/>
              </w:rPr>
              <w:t>4571</w:t>
            </w:r>
            <w:r>
              <w:rPr>
                <w:rStyle w:val="IndexLink"/>
                <w:rtl w:val="true"/>
              </w:rPr>
              <w:t>-</w:t>
            </w:r>
            <w:r>
              <w:rPr>
                <w:rStyle w:val="IndexLink"/>
                <w:rtl w:val="true"/>
              </w:rPr>
              <w:t>مقامة الشعراء</w:t>
            </w:r>
            <w:r>
              <w:rPr>
                <w:rStyle w:val="IndexLink"/>
                <w:rtl w:val="true"/>
              </w:rPr>
              <w:tab/>
            </w:r>
            <w:r>
              <w:rPr>
                <w:rStyle w:val="IndexLink"/>
              </w:rPr>
              <w:t>96</w:t>
            </w:r>
          </w:hyperlink>
        </w:p>
        <w:p>
          <w:pPr>
            <w:pStyle w:val="Contents3"/>
            <w:tabs>
              <w:tab w:val="clear" w:pos="8459"/>
              <w:tab w:val="right" w:pos="9026" w:leader="dot"/>
            </w:tabs>
            <w:rPr/>
          </w:pPr>
          <w:hyperlink w:anchor="__RefHeading___Toc7533320_2142443653">
            <w:r>
              <w:rPr>
                <w:webHidden/>
                <w:rStyle w:val="IndexLink"/>
              </w:rPr>
              <w:t>4572</w:t>
            </w:r>
            <w:r>
              <w:rPr>
                <w:rStyle w:val="IndexLink"/>
                <w:rtl w:val="true"/>
              </w:rPr>
              <w:t xml:space="preserve">- </w:t>
            </w:r>
            <w:r>
              <w:rPr>
                <w:rStyle w:val="IndexLink"/>
                <w:rtl w:val="true"/>
              </w:rPr>
              <w:t>مقامة</w:t>
            </w:r>
            <w:r>
              <w:rPr>
                <w:rStyle w:val="IndexLink"/>
                <w:rtl w:val="true"/>
              </w:rPr>
              <w:tab/>
            </w:r>
            <w:r>
              <w:rPr>
                <w:rStyle w:val="IndexLink"/>
              </w:rPr>
              <w:t>96</w:t>
            </w:r>
          </w:hyperlink>
        </w:p>
        <w:p>
          <w:pPr>
            <w:pStyle w:val="Contents3"/>
            <w:tabs>
              <w:tab w:val="clear" w:pos="8459"/>
              <w:tab w:val="right" w:pos="9026" w:leader="dot"/>
            </w:tabs>
            <w:rPr/>
          </w:pPr>
          <w:hyperlink w:anchor="__RefHeading___Toc7533322_2142443653">
            <w:r>
              <w:rPr>
                <w:webHidden/>
                <w:rStyle w:val="IndexLink"/>
              </w:rPr>
              <w:t>4573</w:t>
            </w:r>
            <w:r>
              <w:rPr>
                <w:rStyle w:val="IndexLink"/>
                <w:rtl w:val="true"/>
              </w:rPr>
              <w:t>-</w:t>
            </w:r>
            <w:r>
              <w:rPr>
                <w:rStyle w:val="IndexLink"/>
                <w:rtl w:val="true"/>
              </w:rPr>
              <w:t>مقامة</w:t>
            </w:r>
            <w:r>
              <w:rPr>
                <w:rStyle w:val="IndexLink"/>
                <w:rtl w:val="true"/>
              </w:rPr>
              <w:tab/>
            </w:r>
            <w:r>
              <w:rPr>
                <w:rStyle w:val="IndexLink"/>
              </w:rPr>
              <w:t>96</w:t>
            </w:r>
          </w:hyperlink>
        </w:p>
        <w:p>
          <w:pPr>
            <w:pStyle w:val="Contents3"/>
            <w:tabs>
              <w:tab w:val="clear" w:pos="8459"/>
              <w:tab w:val="right" w:pos="9026" w:leader="dot"/>
            </w:tabs>
            <w:rPr/>
          </w:pPr>
          <w:hyperlink w:anchor="__RefHeading___Toc7533324_2142443653">
            <w:r>
              <w:rPr>
                <w:webHidden/>
                <w:rStyle w:val="IndexLink"/>
              </w:rPr>
              <w:t>4574</w:t>
            </w:r>
            <w:r>
              <w:rPr>
                <w:rStyle w:val="IndexLink"/>
                <w:rtl w:val="true"/>
              </w:rPr>
              <w:t xml:space="preserve">- </w:t>
            </w:r>
            <w:r>
              <w:rPr>
                <w:rStyle w:val="IndexLink"/>
                <w:rtl w:val="true"/>
              </w:rPr>
              <w:t>مقامة</w:t>
            </w:r>
            <w:r>
              <w:rPr>
                <w:rStyle w:val="IndexLink"/>
                <w:rtl w:val="true"/>
              </w:rPr>
              <w:tab/>
            </w:r>
            <w:r>
              <w:rPr>
                <w:rStyle w:val="IndexLink"/>
              </w:rPr>
              <w:t>96</w:t>
            </w:r>
          </w:hyperlink>
        </w:p>
        <w:p>
          <w:pPr>
            <w:pStyle w:val="Contents3"/>
            <w:tabs>
              <w:tab w:val="clear" w:pos="8459"/>
              <w:tab w:val="right" w:pos="9026" w:leader="dot"/>
            </w:tabs>
            <w:rPr/>
          </w:pPr>
          <w:hyperlink w:anchor="__RefHeading___Toc7533326_2142443653">
            <w:r>
              <w:rPr>
                <w:webHidden/>
                <w:rStyle w:val="IndexLink"/>
              </w:rPr>
              <w:t>4575</w:t>
            </w:r>
            <w:r>
              <w:rPr>
                <w:rStyle w:val="IndexLink"/>
                <w:rtl w:val="true"/>
              </w:rPr>
              <w:t xml:space="preserve">- </w:t>
            </w:r>
            <w:r>
              <w:rPr>
                <w:rStyle w:val="IndexLink"/>
                <w:rtl w:val="true"/>
              </w:rPr>
              <w:t>المقامة الخصيبة</w:t>
            </w:r>
            <w:r>
              <w:rPr>
                <w:rStyle w:val="IndexLink"/>
                <w:rtl w:val="true"/>
              </w:rPr>
              <w:tab/>
            </w:r>
            <w:r>
              <w:rPr>
                <w:rStyle w:val="IndexLink"/>
              </w:rPr>
              <w:t>97</w:t>
            </w:r>
          </w:hyperlink>
        </w:p>
        <w:p>
          <w:pPr>
            <w:pStyle w:val="Contents3"/>
            <w:tabs>
              <w:tab w:val="clear" w:pos="8459"/>
              <w:tab w:val="right" w:pos="9026" w:leader="dot"/>
            </w:tabs>
            <w:rPr/>
          </w:pPr>
          <w:hyperlink w:anchor="__RefHeading___Toc7533328_2142443653">
            <w:r>
              <w:rPr>
                <w:webHidden/>
                <w:rStyle w:val="IndexLink"/>
              </w:rPr>
              <w:t>4576</w:t>
            </w:r>
            <w:r>
              <w:rPr>
                <w:rStyle w:val="IndexLink"/>
                <w:rtl w:val="true"/>
              </w:rPr>
              <w:t xml:space="preserve">- </w:t>
            </w:r>
            <w:r>
              <w:rPr>
                <w:rStyle w:val="IndexLink"/>
                <w:rtl w:val="true"/>
              </w:rPr>
              <w:t>مقدمة ديوان أحمد فارس الشدياق</w:t>
            </w:r>
            <w:r>
              <w:rPr>
                <w:rStyle w:val="IndexLink"/>
                <w:rtl w:val="true"/>
              </w:rPr>
              <w:tab/>
            </w:r>
            <w:r>
              <w:rPr>
                <w:rStyle w:val="IndexLink"/>
              </w:rPr>
              <w:t>97</w:t>
            </w:r>
          </w:hyperlink>
        </w:p>
        <w:p>
          <w:pPr>
            <w:pStyle w:val="Contents3"/>
            <w:tabs>
              <w:tab w:val="clear" w:pos="8459"/>
              <w:tab w:val="right" w:pos="9026" w:leader="dot"/>
            </w:tabs>
            <w:rPr/>
          </w:pPr>
          <w:hyperlink w:anchor="__RefHeading___Toc7533330_2142443653">
            <w:r>
              <w:rPr>
                <w:webHidden/>
                <w:rStyle w:val="IndexLink"/>
              </w:rPr>
              <w:t>4577</w:t>
            </w:r>
            <w:r>
              <w:rPr>
                <w:rStyle w:val="IndexLink"/>
                <w:rtl w:val="true"/>
              </w:rPr>
              <w:t xml:space="preserve">- </w:t>
            </w:r>
            <w:r>
              <w:rPr>
                <w:rStyle w:val="IndexLink"/>
                <w:rtl w:val="true"/>
              </w:rPr>
              <w:t>مكتوب ملمع بالعربية والتركية</w:t>
            </w:r>
            <w:r>
              <w:rPr>
                <w:rStyle w:val="IndexLink"/>
                <w:rtl w:val="true"/>
              </w:rPr>
              <w:tab/>
            </w:r>
            <w:r>
              <w:rPr>
                <w:rStyle w:val="IndexLink"/>
              </w:rPr>
              <w:t>97</w:t>
            </w:r>
          </w:hyperlink>
        </w:p>
        <w:p>
          <w:pPr>
            <w:pStyle w:val="Contents3"/>
            <w:tabs>
              <w:tab w:val="clear" w:pos="8459"/>
              <w:tab w:val="right" w:pos="9026" w:leader="dot"/>
            </w:tabs>
            <w:rPr/>
          </w:pPr>
          <w:hyperlink w:anchor="__RefHeading___Toc7533332_2142443653">
            <w:r>
              <w:rPr>
                <w:webHidden/>
                <w:rStyle w:val="IndexLink"/>
              </w:rPr>
              <w:t>4578</w:t>
            </w:r>
            <w:r>
              <w:rPr>
                <w:rStyle w:val="IndexLink"/>
                <w:rtl w:val="true"/>
              </w:rPr>
              <w:t xml:space="preserve">- </w:t>
            </w:r>
            <w:r>
              <w:rPr>
                <w:rStyle w:val="IndexLink"/>
                <w:rtl w:val="true"/>
              </w:rPr>
              <w:t>مناهج الترسل، في مباهج التوسل</w:t>
            </w:r>
            <w:r>
              <w:rPr>
                <w:rStyle w:val="IndexLink"/>
                <w:rtl w:val="true"/>
              </w:rPr>
              <w:tab/>
            </w:r>
            <w:r>
              <w:rPr>
                <w:rStyle w:val="IndexLink"/>
              </w:rPr>
              <w:t>98</w:t>
            </w:r>
          </w:hyperlink>
        </w:p>
        <w:p>
          <w:pPr>
            <w:pStyle w:val="Contents3"/>
            <w:tabs>
              <w:tab w:val="clear" w:pos="8459"/>
              <w:tab w:val="right" w:pos="9026" w:leader="dot"/>
            </w:tabs>
            <w:rPr/>
          </w:pPr>
          <w:hyperlink w:anchor="__RefHeading___Toc7533334_2142443653">
            <w:r>
              <w:rPr>
                <w:webHidden/>
                <w:rStyle w:val="IndexLink"/>
              </w:rPr>
              <w:t>4579</w:t>
            </w:r>
            <w:r>
              <w:rPr>
                <w:rStyle w:val="IndexLink"/>
                <w:rtl w:val="true"/>
              </w:rPr>
              <w:t xml:space="preserve">- </w:t>
            </w:r>
            <w:r>
              <w:rPr>
                <w:rStyle w:val="IndexLink"/>
                <w:rtl w:val="true"/>
              </w:rPr>
              <w:t xml:space="preserve">منتخبات من نسيم الصبا لابن حبيب الحلبي </w:t>
            </w:r>
            <w:r>
              <w:rPr>
                <w:rStyle w:val="IndexLink"/>
                <w:rtl w:val="true"/>
              </w:rPr>
              <w:t>(</w:t>
            </w:r>
            <w:r>
              <w:rPr>
                <w:rStyle w:val="IndexLink"/>
                <w:rtl w:val="true"/>
              </w:rPr>
              <w:t xml:space="preserve">ت </w:t>
            </w:r>
            <w:r>
              <w:rPr>
                <w:rStyle w:val="IndexLink"/>
              </w:rPr>
              <w:t>779</w:t>
            </w:r>
            <w:r>
              <w:rPr>
                <w:rStyle w:val="IndexLink"/>
                <w:rtl w:val="true"/>
              </w:rPr>
              <w:t>ه</w:t>
            </w:r>
            <w:r>
              <w:rPr>
                <w:rStyle w:val="IndexLink"/>
                <w:rtl w:val="true"/>
              </w:rPr>
              <w:t>-)</w:t>
              <w:tab/>
            </w:r>
            <w:r>
              <w:rPr>
                <w:rStyle w:val="IndexLink"/>
              </w:rPr>
              <w:t>98</w:t>
            </w:r>
          </w:hyperlink>
        </w:p>
        <w:p>
          <w:pPr>
            <w:pStyle w:val="Contents3"/>
            <w:tabs>
              <w:tab w:val="clear" w:pos="8459"/>
              <w:tab w:val="right" w:pos="9026" w:leader="dot"/>
            </w:tabs>
            <w:rPr/>
          </w:pPr>
          <w:hyperlink w:anchor="__RefHeading___Toc7533336_2142443653">
            <w:r>
              <w:rPr>
                <w:webHidden/>
                <w:rStyle w:val="IndexLink"/>
              </w:rPr>
              <w:t>4580</w:t>
            </w:r>
            <w:r>
              <w:rPr>
                <w:rStyle w:val="IndexLink"/>
                <w:rtl w:val="true"/>
              </w:rPr>
              <w:t xml:space="preserve">- </w:t>
            </w:r>
            <w:r>
              <w:rPr>
                <w:rStyle w:val="IndexLink"/>
                <w:rtl w:val="true"/>
              </w:rPr>
              <w:t>نسيم الصبا</w:t>
            </w:r>
            <w:r>
              <w:rPr>
                <w:rStyle w:val="IndexLink"/>
                <w:rtl w:val="true"/>
              </w:rPr>
              <w:tab/>
            </w:r>
            <w:r>
              <w:rPr>
                <w:rStyle w:val="IndexLink"/>
              </w:rPr>
              <w:t>98</w:t>
            </w:r>
          </w:hyperlink>
        </w:p>
        <w:p>
          <w:pPr>
            <w:pStyle w:val="Contents3"/>
            <w:tabs>
              <w:tab w:val="clear" w:pos="8459"/>
              <w:tab w:val="right" w:pos="9026" w:leader="dot"/>
            </w:tabs>
            <w:rPr/>
          </w:pPr>
          <w:hyperlink w:anchor="__RefHeading___Toc7533338_2142443653">
            <w:r>
              <w:rPr>
                <w:webHidden/>
                <w:rStyle w:val="IndexLink"/>
              </w:rPr>
              <w:t>4581</w:t>
            </w:r>
            <w:r>
              <w:rPr>
                <w:rStyle w:val="IndexLink"/>
                <w:rtl w:val="true"/>
              </w:rPr>
              <w:t>-</w:t>
            </w:r>
            <w:r>
              <w:rPr>
                <w:rStyle w:val="IndexLink"/>
                <w:rtl w:val="true"/>
              </w:rPr>
              <w:t>نقد مقامات الحريري</w:t>
            </w:r>
            <w:r>
              <w:rPr>
                <w:rStyle w:val="IndexLink"/>
                <w:rtl w:val="true"/>
              </w:rPr>
              <w:tab/>
            </w:r>
            <w:r>
              <w:rPr>
                <w:rStyle w:val="IndexLink"/>
              </w:rPr>
              <w:t>99</w:t>
            </w:r>
          </w:hyperlink>
        </w:p>
        <w:p>
          <w:pPr>
            <w:pStyle w:val="Contents3"/>
            <w:tabs>
              <w:tab w:val="clear" w:pos="8459"/>
              <w:tab w:val="right" w:pos="9026" w:leader="dot"/>
            </w:tabs>
            <w:rPr/>
          </w:pPr>
          <w:hyperlink w:anchor="__RefHeading___Toc7533340_2142443653">
            <w:r>
              <w:rPr>
                <w:webHidden/>
                <w:rStyle w:val="IndexLink"/>
              </w:rPr>
              <w:t>4582</w:t>
            </w:r>
            <w:r>
              <w:rPr>
                <w:rStyle w:val="IndexLink"/>
                <w:rtl w:val="true"/>
              </w:rPr>
              <w:t xml:space="preserve">- </w:t>
            </w:r>
            <w:r>
              <w:rPr>
                <w:rStyle w:val="IndexLink"/>
                <w:rtl w:val="true"/>
              </w:rPr>
              <w:t>النعم السوابغ في شرح الكلم النوابغ للزمخشری</w:t>
            </w:r>
            <w:r>
              <w:rPr>
                <w:rStyle w:val="IndexLink"/>
                <w:rtl w:val="true"/>
              </w:rPr>
              <w:tab/>
            </w:r>
            <w:r>
              <w:rPr>
                <w:rStyle w:val="IndexLink"/>
              </w:rPr>
              <w:t>99</w:t>
            </w:r>
          </w:hyperlink>
        </w:p>
        <w:p>
          <w:pPr>
            <w:pStyle w:val="Contents3"/>
            <w:tabs>
              <w:tab w:val="clear" w:pos="8459"/>
              <w:tab w:val="right" w:pos="9026" w:leader="dot"/>
            </w:tabs>
            <w:rPr/>
          </w:pPr>
          <w:hyperlink w:anchor="__RefHeading___Toc7533342_2142443653">
            <w:r>
              <w:rPr>
                <w:webHidden/>
                <w:rStyle w:val="IndexLink"/>
              </w:rPr>
              <w:t>4579</w:t>
            </w:r>
            <w:r>
              <w:rPr>
                <w:rStyle w:val="IndexLink"/>
                <w:rtl w:val="true"/>
              </w:rPr>
              <w:t xml:space="preserve">- </w:t>
            </w:r>
            <w:r>
              <w:rPr>
                <w:rStyle w:val="IndexLink"/>
                <w:rtl w:val="true"/>
              </w:rPr>
              <w:t>نزهة القلوب</w:t>
            </w:r>
            <w:r>
              <w:rPr>
                <w:rStyle w:val="IndexLink"/>
                <w:rtl w:val="true"/>
              </w:rPr>
              <w:tab/>
            </w:r>
            <w:r>
              <w:rPr>
                <w:rStyle w:val="IndexLink"/>
              </w:rPr>
              <w:t>100</w:t>
            </w:r>
          </w:hyperlink>
        </w:p>
        <w:p>
          <w:pPr>
            <w:pStyle w:val="Contents3"/>
            <w:tabs>
              <w:tab w:val="clear" w:pos="8459"/>
              <w:tab w:val="right" w:pos="9026" w:leader="dot"/>
            </w:tabs>
            <w:rPr/>
          </w:pPr>
          <w:hyperlink w:anchor="__RefHeading___Toc7533344_2142443653">
            <w:r>
              <w:rPr>
                <w:webHidden/>
                <w:rStyle w:val="IndexLink"/>
              </w:rPr>
              <w:t>4583</w:t>
            </w:r>
            <w:r>
              <w:rPr>
                <w:rStyle w:val="IndexLink"/>
                <w:rtl w:val="true"/>
              </w:rPr>
              <w:t xml:space="preserve">- </w:t>
            </w:r>
            <w:r>
              <w:rPr>
                <w:rStyle w:val="IndexLink"/>
                <w:rtl w:val="true"/>
              </w:rPr>
              <w:t xml:space="preserve">نهج البلاغة من تلام الامام علي بن أبي طالب </w:t>
            </w:r>
            <w:r>
              <w:rPr>
                <w:rStyle w:val="IndexLink"/>
                <w:rtl w:val="true"/>
              </w:rPr>
              <w:t>(</w:t>
            </w:r>
            <w:r>
              <w:rPr>
                <w:rStyle w:val="IndexLink"/>
                <w:rtl w:val="true"/>
              </w:rPr>
              <w:t>عليه السّلام</w:t>
            </w:r>
            <w:r>
              <w:rPr>
                <w:rStyle w:val="IndexLink"/>
                <w:rtl w:val="true"/>
              </w:rPr>
              <w:t>)</w:t>
              <w:tab/>
            </w:r>
            <w:r>
              <w:rPr>
                <w:rStyle w:val="IndexLink"/>
              </w:rPr>
              <w:t>100</w:t>
            </w:r>
          </w:hyperlink>
        </w:p>
        <w:p>
          <w:pPr>
            <w:pStyle w:val="Contents3"/>
            <w:tabs>
              <w:tab w:val="clear" w:pos="8459"/>
              <w:tab w:val="right" w:pos="9026" w:leader="dot"/>
            </w:tabs>
            <w:rPr/>
          </w:pPr>
          <w:hyperlink w:anchor="__RefHeading___Toc7533346_2142443653">
            <w:r>
              <w:rPr>
                <w:webHidden/>
                <w:rStyle w:val="IndexLink"/>
              </w:rPr>
              <w:t>4584</w:t>
            </w:r>
            <w:r>
              <w:rPr>
                <w:rStyle w:val="IndexLink"/>
                <w:rtl w:val="true"/>
              </w:rPr>
              <w:t xml:space="preserve">- </w:t>
            </w:r>
            <w:r>
              <w:rPr>
                <w:rStyle w:val="IndexLink"/>
                <w:rtl w:val="true"/>
              </w:rPr>
              <w:t>الوسائل إلى معرفة الأوائل</w:t>
            </w:r>
            <w:r>
              <w:rPr>
                <w:rStyle w:val="IndexLink"/>
                <w:rtl w:val="true"/>
              </w:rPr>
              <w:tab/>
            </w:r>
            <w:r>
              <w:rPr>
                <w:rStyle w:val="IndexLink"/>
              </w:rPr>
              <w:t>100</w:t>
            </w:r>
          </w:hyperlink>
        </w:p>
        <w:p>
          <w:pPr>
            <w:pStyle w:val="Contents3"/>
            <w:tabs>
              <w:tab w:val="clear" w:pos="8459"/>
              <w:tab w:val="right" w:pos="9026" w:leader="dot"/>
            </w:tabs>
            <w:rPr/>
          </w:pPr>
          <w:hyperlink w:anchor="__RefHeading___Toc7533348_2142443653">
            <w:r>
              <w:rPr>
                <w:webHidden/>
                <w:rStyle w:val="IndexLink"/>
              </w:rPr>
              <w:t>4585</w:t>
            </w:r>
            <w:r>
              <w:rPr>
                <w:rStyle w:val="IndexLink"/>
                <w:rtl w:val="true"/>
              </w:rPr>
              <w:t xml:space="preserve">- </w:t>
            </w:r>
            <w:r>
              <w:rPr>
                <w:rStyle w:val="IndexLink"/>
                <w:rtl w:val="true"/>
              </w:rPr>
              <w:t>ورقة من رسالة ورد اسمها</w:t>
            </w:r>
            <w:r>
              <w:rPr>
                <w:rStyle w:val="IndexLink"/>
                <w:rtl w:val="true"/>
              </w:rPr>
              <w:t xml:space="preserve">: « </w:t>
            </w:r>
            <w:r>
              <w:rPr>
                <w:rStyle w:val="IndexLink"/>
                <w:rtl w:val="true"/>
              </w:rPr>
              <w:t xml:space="preserve">نسخة من مصنفات ابن أمية </w:t>
            </w:r>
            <w:r>
              <w:rPr>
                <w:rStyle w:val="IndexLink"/>
                <w:rtl w:val="true"/>
              </w:rPr>
              <w:t>»</w:t>
              <w:tab/>
            </w:r>
            <w:r>
              <w:rPr>
                <w:rStyle w:val="IndexLink"/>
              </w:rPr>
              <w:t>101</w:t>
            </w:r>
          </w:hyperlink>
        </w:p>
        <w:p>
          <w:pPr>
            <w:pStyle w:val="Contents3"/>
            <w:tabs>
              <w:tab w:val="clear" w:pos="8459"/>
              <w:tab w:val="right" w:pos="9026" w:leader="dot"/>
            </w:tabs>
            <w:rPr/>
          </w:pPr>
          <w:hyperlink w:anchor="__RefHeading___Toc7533350_2142443653">
            <w:r>
              <w:rPr>
                <w:webHidden/>
                <w:rStyle w:val="IndexLink"/>
              </w:rPr>
              <w:t>4586</w:t>
            </w:r>
            <w:r>
              <w:rPr>
                <w:rStyle w:val="IndexLink"/>
                <w:rtl w:val="true"/>
              </w:rPr>
              <w:t xml:space="preserve">- </w:t>
            </w:r>
            <w:r>
              <w:rPr>
                <w:rStyle w:val="IndexLink"/>
                <w:rtl w:val="true"/>
              </w:rPr>
              <w:t xml:space="preserve">أبيات لحسن بن سليم الدجاني أبي الاقبال مفتي يافا </w:t>
            </w:r>
            <w:r>
              <w:rPr>
                <w:rStyle w:val="IndexLink"/>
                <w:rtl w:val="true"/>
              </w:rPr>
              <w:t>(</w:t>
            </w:r>
            <w:r>
              <w:rPr>
                <w:rStyle w:val="IndexLink"/>
                <w:rtl w:val="true"/>
              </w:rPr>
              <w:t>ت</w:t>
            </w:r>
            <w:r>
              <w:rPr>
                <w:rStyle w:val="IndexLink"/>
                <w:rtl w:val="true"/>
              </w:rPr>
              <w:t xml:space="preserve">- </w:t>
            </w:r>
            <w:r>
              <w:rPr>
                <w:rStyle w:val="IndexLink"/>
              </w:rPr>
              <w:t>1274</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الهدية </w:t>
            </w:r>
            <w:r>
              <w:rPr>
                <w:rStyle w:val="IndexLink"/>
              </w:rPr>
              <w:t>1</w:t>
            </w:r>
            <w:r>
              <w:rPr>
                <w:rStyle w:val="IndexLink"/>
                <w:rtl w:val="true"/>
              </w:rPr>
              <w:t xml:space="preserve">/ </w:t>
            </w:r>
            <w:r>
              <w:rPr>
                <w:rStyle w:val="IndexLink"/>
              </w:rPr>
              <w:t>330</w:t>
            </w:r>
            <w:r>
              <w:rPr>
                <w:rStyle w:val="IndexLink"/>
                <w:rtl w:val="true"/>
              </w:rPr>
              <w:tab/>
            </w:r>
            <w:r>
              <w:rPr>
                <w:rStyle w:val="IndexLink"/>
              </w:rPr>
              <w:t>101</w:t>
            </w:r>
          </w:hyperlink>
        </w:p>
        <w:p>
          <w:pPr>
            <w:pStyle w:val="Contents3"/>
            <w:tabs>
              <w:tab w:val="clear" w:pos="8459"/>
              <w:tab w:val="right" w:pos="9026" w:leader="dot"/>
            </w:tabs>
            <w:rPr/>
          </w:pPr>
          <w:hyperlink w:anchor="__RefHeading___Toc7533352_2142443653">
            <w:r>
              <w:rPr>
                <w:webHidden/>
                <w:rStyle w:val="IndexLink"/>
              </w:rPr>
              <w:t>4587</w:t>
            </w:r>
            <w:r>
              <w:rPr>
                <w:rStyle w:val="IndexLink"/>
                <w:rtl w:val="true"/>
              </w:rPr>
              <w:t xml:space="preserve">- </w:t>
            </w:r>
            <w:r>
              <w:rPr>
                <w:rStyle w:val="IndexLink"/>
                <w:rtl w:val="true"/>
              </w:rPr>
              <w:t>أبيات في التصوف</w:t>
            </w:r>
            <w:r>
              <w:rPr>
                <w:rStyle w:val="IndexLink"/>
                <w:rtl w:val="true"/>
              </w:rPr>
              <w:tab/>
            </w:r>
            <w:r>
              <w:rPr>
                <w:rStyle w:val="IndexLink"/>
              </w:rPr>
              <w:t>101</w:t>
            </w:r>
          </w:hyperlink>
        </w:p>
        <w:p>
          <w:pPr>
            <w:pStyle w:val="Contents2"/>
            <w:tabs>
              <w:tab w:val="clear" w:pos="8743"/>
              <w:tab w:val="right" w:pos="9026" w:leader="dot"/>
            </w:tabs>
            <w:rPr/>
          </w:pPr>
          <w:hyperlink w:anchor="__RefHeading___Toc7533354_2142443653">
            <w:r>
              <w:rPr>
                <w:webHidden/>
                <w:rStyle w:val="IndexLink"/>
                <w:rtl w:val="true"/>
              </w:rPr>
              <w:t>كتب الشعر وما اليه</w:t>
            </w:r>
            <w:r>
              <w:rPr>
                <w:rStyle w:val="IndexLink"/>
                <w:rtl w:val="true"/>
              </w:rPr>
              <w:tab/>
            </w:r>
            <w:r>
              <w:rPr>
                <w:rStyle w:val="IndexLink"/>
              </w:rPr>
              <w:t>102</w:t>
            </w:r>
          </w:hyperlink>
        </w:p>
        <w:p>
          <w:pPr>
            <w:pStyle w:val="Contents3"/>
            <w:tabs>
              <w:tab w:val="clear" w:pos="8459"/>
              <w:tab w:val="right" w:pos="9026" w:leader="dot"/>
            </w:tabs>
            <w:rPr/>
          </w:pPr>
          <w:hyperlink w:anchor="__RefHeading___Toc7533356_2142443653">
            <w:r>
              <w:rPr>
                <w:webHidden/>
                <w:rStyle w:val="IndexLink"/>
              </w:rPr>
              <w:t>4588</w:t>
            </w:r>
            <w:r>
              <w:rPr>
                <w:rStyle w:val="IndexLink"/>
                <w:rtl w:val="true"/>
              </w:rPr>
              <w:t xml:space="preserve">- </w:t>
            </w:r>
            <w:r>
              <w:rPr>
                <w:rStyle w:val="IndexLink"/>
                <w:rtl w:val="true"/>
              </w:rPr>
              <w:t>أبيات لأبي الفتح البستي</w:t>
            </w:r>
            <w:r>
              <w:rPr>
                <w:rStyle w:val="IndexLink"/>
                <w:rtl w:val="true"/>
              </w:rPr>
              <w:tab/>
            </w:r>
            <w:r>
              <w:rPr>
                <w:rStyle w:val="IndexLink"/>
              </w:rPr>
              <w:t>102</w:t>
            </w:r>
          </w:hyperlink>
        </w:p>
        <w:p>
          <w:pPr>
            <w:pStyle w:val="Contents3"/>
            <w:tabs>
              <w:tab w:val="clear" w:pos="8459"/>
              <w:tab w:val="right" w:pos="9026" w:leader="dot"/>
            </w:tabs>
            <w:rPr/>
          </w:pPr>
          <w:hyperlink w:anchor="__RefHeading___Toc7533358_2142443653">
            <w:r>
              <w:rPr>
                <w:webHidden/>
                <w:rStyle w:val="IndexLink"/>
              </w:rPr>
              <w:t>4589</w:t>
            </w:r>
            <w:r>
              <w:rPr>
                <w:rStyle w:val="IndexLink"/>
                <w:rtl w:val="true"/>
              </w:rPr>
              <w:t xml:space="preserve">- </w:t>
            </w:r>
            <w:r>
              <w:rPr>
                <w:rStyle w:val="IndexLink"/>
                <w:rtl w:val="true"/>
              </w:rPr>
              <w:t xml:space="preserve">ابيات للامام الشافعي محمد بن ادریس </w:t>
            </w:r>
            <w:r>
              <w:rPr>
                <w:rStyle w:val="IndexLink"/>
                <w:rtl w:val="true"/>
              </w:rPr>
              <w:t>(</w:t>
            </w:r>
            <w:r>
              <w:rPr>
                <w:rStyle w:val="IndexLink"/>
                <w:rtl w:val="true"/>
              </w:rPr>
              <w:t>ت</w:t>
            </w:r>
            <w:r>
              <w:rPr>
                <w:rStyle w:val="IndexLink"/>
                <w:rtl w:val="true"/>
              </w:rPr>
              <w:t xml:space="preserve">- </w:t>
            </w:r>
            <w:r>
              <w:rPr>
                <w:rStyle w:val="IndexLink"/>
              </w:rPr>
              <w:t>204</w:t>
            </w:r>
            <w:r>
              <w:rPr>
                <w:rStyle w:val="IndexLink"/>
                <w:rtl w:val="true"/>
              </w:rPr>
              <w:t>ه</w:t>
            </w:r>
            <w:r>
              <w:rPr>
                <w:rStyle w:val="IndexLink"/>
                <w:rtl w:val="true"/>
              </w:rPr>
              <w:t xml:space="preserve">-) </w:t>
            </w:r>
            <w:r>
              <w:rPr>
                <w:rStyle w:val="IndexLink"/>
                <w:rtl w:val="true"/>
              </w:rPr>
              <w:t>في فضل المداومة على تلاوة سورة الفاتحة</w:t>
            </w:r>
            <w:r>
              <w:rPr>
                <w:rStyle w:val="IndexLink"/>
                <w:rtl w:val="true"/>
              </w:rPr>
              <w:t>..</w:t>
              <w:tab/>
            </w:r>
            <w:r>
              <w:rPr>
                <w:rStyle w:val="IndexLink"/>
              </w:rPr>
              <w:t>102</w:t>
            </w:r>
          </w:hyperlink>
        </w:p>
        <w:p>
          <w:pPr>
            <w:pStyle w:val="Contents3"/>
            <w:tabs>
              <w:tab w:val="clear" w:pos="8459"/>
              <w:tab w:val="right" w:pos="9026" w:leader="dot"/>
            </w:tabs>
            <w:rPr/>
          </w:pPr>
          <w:hyperlink w:anchor="__RefHeading___Toc7533360_2142443653">
            <w:r>
              <w:rPr>
                <w:webHidden/>
                <w:rStyle w:val="IndexLink"/>
              </w:rPr>
              <w:t>4590</w:t>
            </w:r>
            <w:r>
              <w:rPr>
                <w:rStyle w:val="IndexLink"/>
                <w:rtl w:val="true"/>
              </w:rPr>
              <w:t xml:space="preserve">- </w:t>
            </w:r>
            <w:r>
              <w:rPr>
                <w:rStyle w:val="IndexLink"/>
                <w:rtl w:val="true"/>
              </w:rPr>
              <w:t>ابيات في مدح نعمان الآلوسي</w:t>
            </w:r>
            <w:r>
              <w:rPr>
                <w:rStyle w:val="IndexLink"/>
                <w:rtl w:val="true"/>
              </w:rPr>
              <w:tab/>
            </w:r>
            <w:r>
              <w:rPr>
                <w:rStyle w:val="IndexLink"/>
              </w:rPr>
              <w:t>102</w:t>
            </w:r>
          </w:hyperlink>
        </w:p>
        <w:p>
          <w:pPr>
            <w:pStyle w:val="Contents3"/>
            <w:tabs>
              <w:tab w:val="clear" w:pos="8459"/>
              <w:tab w:val="right" w:pos="9026" w:leader="dot"/>
            </w:tabs>
            <w:rPr/>
          </w:pPr>
          <w:hyperlink w:anchor="__RefHeading___Toc7533362_2142443653">
            <w:r>
              <w:rPr>
                <w:webHidden/>
                <w:rStyle w:val="IndexLink"/>
              </w:rPr>
              <w:t>4591</w:t>
            </w:r>
            <w:r>
              <w:rPr>
                <w:rStyle w:val="IndexLink"/>
                <w:rtl w:val="true"/>
              </w:rPr>
              <w:t xml:space="preserve">- </w:t>
            </w:r>
            <w:r>
              <w:rPr>
                <w:rStyle w:val="IndexLink"/>
                <w:rtl w:val="true"/>
              </w:rPr>
              <w:t>أبيات</w:t>
            </w:r>
            <w:r>
              <w:rPr>
                <w:rStyle w:val="IndexLink"/>
                <w:rtl w:val="true"/>
              </w:rPr>
              <w:tab/>
            </w:r>
            <w:r>
              <w:rPr>
                <w:rStyle w:val="IndexLink"/>
              </w:rPr>
              <w:t>102</w:t>
            </w:r>
          </w:hyperlink>
        </w:p>
        <w:p>
          <w:pPr>
            <w:pStyle w:val="Contents3"/>
            <w:tabs>
              <w:tab w:val="clear" w:pos="8459"/>
              <w:tab w:val="right" w:pos="9026" w:leader="dot"/>
            </w:tabs>
            <w:rPr/>
          </w:pPr>
          <w:hyperlink w:anchor="__RefHeading___Toc7533364_2142443653">
            <w:r>
              <w:rPr>
                <w:webHidden/>
                <w:rStyle w:val="IndexLink"/>
              </w:rPr>
              <w:t>4592</w:t>
            </w:r>
            <w:r>
              <w:rPr>
                <w:rStyle w:val="IndexLink"/>
                <w:rtl w:val="true"/>
              </w:rPr>
              <w:t xml:space="preserve">- </w:t>
            </w:r>
            <w:r>
              <w:rPr>
                <w:rStyle w:val="IndexLink"/>
                <w:rtl w:val="true"/>
              </w:rPr>
              <w:t>أبيات، لأبي نواس وابراهيم بن أدهم والشبلي</w:t>
            </w:r>
            <w:r>
              <w:rPr>
                <w:rStyle w:val="IndexLink"/>
                <w:rtl w:val="true"/>
              </w:rPr>
              <w:tab/>
            </w:r>
            <w:r>
              <w:rPr>
                <w:rStyle w:val="IndexLink"/>
              </w:rPr>
              <w:t>103</w:t>
            </w:r>
          </w:hyperlink>
        </w:p>
        <w:p>
          <w:pPr>
            <w:pStyle w:val="Contents3"/>
            <w:tabs>
              <w:tab w:val="clear" w:pos="8459"/>
              <w:tab w:val="right" w:pos="9026" w:leader="dot"/>
            </w:tabs>
            <w:rPr/>
          </w:pPr>
          <w:hyperlink w:anchor="__RefHeading___Toc7533366_2142443653">
            <w:r>
              <w:rPr>
                <w:webHidden/>
                <w:rStyle w:val="IndexLink"/>
              </w:rPr>
              <w:t>4593</w:t>
            </w:r>
            <w:r>
              <w:rPr>
                <w:rStyle w:val="IndexLink"/>
                <w:rtl w:val="true"/>
              </w:rPr>
              <w:t xml:space="preserve">- </w:t>
            </w:r>
            <w:r>
              <w:rPr>
                <w:rStyle w:val="IndexLink"/>
                <w:rtl w:val="true"/>
              </w:rPr>
              <w:t>أبيات</w:t>
            </w:r>
            <w:r>
              <w:rPr>
                <w:rStyle w:val="IndexLink"/>
                <w:rtl w:val="true"/>
              </w:rPr>
              <w:tab/>
            </w:r>
            <w:r>
              <w:rPr>
                <w:rStyle w:val="IndexLink"/>
              </w:rPr>
              <w:t>103</w:t>
            </w:r>
          </w:hyperlink>
        </w:p>
        <w:p>
          <w:pPr>
            <w:pStyle w:val="Contents3"/>
            <w:tabs>
              <w:tab w:val="clear" w:pos="8459"/>
              <w:tab w:val="right" w:pos="9026" w:leader="dot"/>
            </w:tabs>
            <w:rPr/>
          </w:pPr>
          <w:hyperlink w:anchor="__RefHeading___Toc7533368_2142443653">
            <w:r>
              <w:rPr>
                <w:webHidden/>
                <w:rStyle w:val="IndexLink"/>
              </w:rPr>
              <w:t>4594</w:t>
            </w:r>
            <w:r>
              <w:rPr>
                <w:rStyle w:val="IndexLink"/>
                <w:rtl w:val="true"/>
              </w:rPr>
              <w:t xml:space="preserve">- </w:t>
            </w:r>
            <w:r>
              <w:rPr>
                <w:rStyle w:val="IndexLink"/>
                <w:rtl w:val="true"/>
              </w:rPr>
              <w:t xml:space="preserve">أبيات للشيخ حسين العشاري </w:t>
            </w:r>
            <w:r>
              <w:rPr>
                <w:rStyle w:val="IndexLink"/>
                <w:rtl w:val="true"/>
              </w:rPr>
              <w:t>(</w:t>
            </w:r>
            <w:r>
              <w:rPr>
                <w:rStyle w:val="IndexLink"/>
                <w:rtl w:val="true"/>
              </w:rPr>
              <w:t>ت</w:t>
            </w:r>
            <w:r>
              <w:rPr>
                <w:rStyle w:val="IndexLink"/>
                <w:rtl w:val="true"/>
              </w:rPr>
              <w:t xml:space="preserve">- </w:t>
            </w:r>
            <w:r>
              <w:rPr>
                <w:rStyle w:val="IndexLink"/>
              </w:rPr>
              <w:t>1200</w:t>
            </w:r>
            <w:r>
              <w:rPr>
                <w:rStyle w:val="IndexLink"/>
                <w:rtl w:val="true"/>
              </w:rPr>
              <w:t>ه</w:t>
            </w:r>
            <w:r>
              <w:rPr>
                <w:rStyle w:val="IndexLink"/>
                <w:rtl w:val="true"/>
              </w:rPr>
              <w:t xml:space="preserve">-) </w:t>
            </w:r>
            <w:r>
              <w:rPr>
                <w:rStyle w:val="IndexLink"/>
                <w:rtl w:val="true"/>
              </w:rPr>
              <w:t xml:space="preserve">في تقريظ </w:t>
            </w:r>
            <w:r>
              <w:rPr>
                <w:rStyle w:val="IndexLink"/>
                <w:rtl w:val="true"/>
              </w:rPr>
              <w:t>(</w:t>
            </w:r>
            <w:r>
              <w:rPr>
                <w:rStyle w:val="IndexLink"/>
                <w:rtl w:val="true"/>
              </w:rPr>
              <w:t>شرح المنهاج</w:t>
            </w:r>
            <w:r>
              <w:rPr>
                <w:rStyle w:val="IndexLink"/>
                <w:rtl w:val="true"/>
              </w:rPr>
              <w:t xml:space="preserve">) </w:t>
            </w:r>
            <w:r>
              <w:rPr>
                <w:rStyle w:val="IndexLink"/>
                <w:rtl w:val="true"/>
              </w:rPr>
              <w:t>للرملي، أولها</w:t>
            </w:r>
            <w:r>
              <w:rPr>
                <w:rStyle w:val="IndexLink"/>
                <w:rtl w:val="true"/>
              </w:rPr>
              <w:t>:«</w:t>
              <w:tab/>
            </w:r>
            <w:r>
              <w:rPr>
                <w:rStyle w:val="IndexLink"/>
              </w:rPr>
              <w:t>103</w:t>
            </w:r>
          </w:hyperlink>
        </w:p>
        <w:p>
          <w:pPr>
            <w:pStyle w:val="Contents3"/>
            <w:tabs>
              <w:tab w:val="clear" w:pos="8459"/>
              <w:tab w:val="right" w:pos="9026" w:leader="dot"/>
            </w:tabs>
            <w:rPr/>
          </w:pPr>
          <w:hyperlink w:anchor="__RefHeading___Toc7533370_2142443653">
            <w:r>
              <w:rPr>
                <w:webHidden/>
                <w:rStyle w:val="IndexLink"/>
              </w:rPr>
              <w:t>4595</w:t>
            </w:r>
            <w:r>
              <w:rPr>
                <w:rStyle w:val="IndexLink"/>
                <w:rtl w:val="true"/>
              </w:rPr>
              <w:t xml:space="preserve">- </w:t>
            </w:r>
            <w:r>
              <w:rPr>
                <w:rStyle w:val="IndexLink"/>
                <w:rtl w:val="true"/>
              </w:rPr>
              <w:t>ابیات مختارة</w:t>
            </w:r>
            <w:r>
              <w:rPr>
                <w:rStyle w:val="IndexLink"/>
                <w:rtl w:val="true"/>
              </w:rPr>
              <w:tab/>
            </w:r>
            <w:r>
              <w:rPr>
                <w:rStyle w:val="IndexLink"/>
              </w:rPr>
              <w:t>103</w:t>
            </w:r>
          </w:hyperlink>
        </w:p>
        <w:p>
          <w:pPr>
            <w:pStyle w:val="Contents3"/>
            <w:tabs>
              <w:tab w:val="clear" w:pos="8459"/>
              <w:tab w:val="right" w:pos="9026" w:leader="dot"/>
            </w:tabs>
            <w:rPr/>
          </w:pPr>
          <w:hyperlink w:anchor="__RefHeading___Toc7533372_2142443653">
            <w:r>
              <w:rPr>
                <w:webHidden/>
                <w:rStyle w:val="IndexLink"/>
              </w:rPr>
              <w:t>4596</w:t>
            </w:r>
            <w:r>
              <w:rPr>
                <w:rStyle w:val="IndexLink"/>
                <w:rtl w:val="true"/>
              </w:rPr>
              <w:t xml:space="preserve">- </w:t>
            </w:r>
            <w:r>
              <w:rPr>
                <w:rStyle w:val="IndexLink"/>
                <w:rtl w:val="true"/>
              </w:rPr>
              <w:t>أبيات</w:t>
            </w:r>
            <w:r>
              <w:rPr>
                <w:rStyle w:val="IndexLink"/>
                <w:rtl w:val="true"/>
              </w:rPr>
              <w:tab/>
            </w:r>
            <w:r>
              <w:rPr>
                <w:rStyle w:val="IndexLink"/>
              </w:rPr>
              <w:t>104</w:t>
            </w:r>
          </w:hyperlink>
        </w:p>
        <w:p>
          <w:pPr>
            <w:pStyle w:val="Contents3"/>
            <w:tabs>
              <w:tab w:val="clear" w:pos="8459"/>
              <w:tab w:val="right" w:pos="9026" w:leader="dot"/>
            </w:tabs>
            <w:rPr/>
          </w:pPr>
          <w:hyperlink w:anchor="__RefHeading___Toc7533374_2142443653">
            <w:r>
              <w:rPr>
                <w:webHidden/>
                <w:rStyle w:val="IndexLink"/>
              </w:rPr>
              <w:t>4597</w:t>
            </w:r>
            <w:r>
              <w:rPr>
                <w:rStyle w:val="IndexLink"/>
                <w:rtl w:val="true"/>
              </w:rPr>
              <w:t xml:space="preserve">- </w:t>
            </w:r>
            <w:r>
              <w:rPr>
                <w:rStyle w:val="IndexLink"/>
                <w:rtl w:val="true"/>
              </w:rPr>
              <w:t>أبيات</w:t>
            </w:r>
            <w:r>
              <w:rPr>
                <w:rStyle w:val="IndexLink"/>
                <w:rtl w:val="true"/>
              </w:rPr>
              <w:tab/>
            </w:r>
            <w:r>
              <w:rPr>
                <w:rStyle w:val="IndexLink"/>
              </w:rPr>
              <w:t>104</w:t>
            </w:r>
          </w:hyperlink>
        </w:p>
        <w:p>
          <w:pPr>
            <w:pStyle w:val="Contents3"/>
            <w:tabs>
              <w:tab w:val="clear" w:pos="8459"/>
              <w:tab w:val="right" w:pos="9026" w:leader="dot"/>
            </w:tabs>
            <w:rPr/>
          </w:pPr>
          <w:hyperlink w:anchor="__RefHeading___Toc7533376_2142443653">
            <w:r>
              <w:rPr>
                <w:webHidden/>
                <w:rStyle w:val="IndexLink"/>
              </w:rPr>
              <w:t>4598</w:t>
            </w:r>
            <w:r>
              <w:rPr>
                <w:rStyle w:val="IndexLink"/>
                <w:rtl w:val="true"/>
              </w:rPr>
              <w:t xml:space="preserve">- </w:t>
            </w:r>
            <w:r>
              <w:rPr>
                <w:rStyle w:val="IndexLink"/>
                <w:rtl w:val="true"/>
              </w:rPr>
              <w:t>أبيات</w:t>
            </w:r>
            <w:r>
              <w:rPr>
                <w:rStyle w:val="IndexLink"/>
                <w:rtl w:val="true"/>
              </w:rPr>
              <w:tab/>
            </w:r>
            <w:r>
              <w:rPr>
                <w:rStyle w:val="IndexLink"/>
              </w:rPr>
              <w:t>104</w:t>
            </w:r>
          </w:hyperlink>
        </w:p>
        <w:p>
          <w:pPr>
            <w:pStyle w:val="Contents3"/>
            <w:tabs>
              <w:tab w:val="clear" w:pos="8459"/>
              <w:tab w:val="right" w:pos="9026" w:leader="dot"/>
            </w:tabs>
            <w:rPr/>
          </w:pPr>
          <w:hyperlink w:anchor="__RefHeading___Toc7533378_2142443653">
            <w:r>
              <w:rPr>
                <w:webHidden/>
                <w:rStyle w:val="IndexLink"/>
              </w:rPr>
              <w:t>4599</w:t>
            </w:r>
            <w:r>
              <w:rPr>
                <w:rStyle w:val="IndexLink"/>
                <w:rtl w:val="true"/>
              </w:rPr>
              <w:t xml:space="preserve">- </w:t>
            </w:r>
            <w:r>
              <w:rPr>
                <w:rStyle w:val="IndexLink"/>
                <w:rtl w:val="true"/>
              </w:rPr>
              <w:t>أبيات مختارة، لمجموعة من الشعراء القدامى والمحدثين وهم</w:t>
            </w:r>
            <w:r>
              <w:rPr>
                <w:rStyle w:val="IndexLink"/>
                <w:rtl w:val="true"/>
              </w:rPr>
              <w:t>:</w:t>
              <w:tab/>
            </w:r>
            <w:r>
              <w:rPr>
                <w:rStyle w:val="IndexLink"/>
              </w:rPr>
              <w:t>104</w:t>
            </w:r>
          </w:hyperlink>
        </w:p>
        <w:p>
          <w:pPr>
            <w:pStyle w:val="Contents3"/>
            <w:tabs>
              <w:tab w:val="clear" w:pos="8459"/>
              <w:tab w:val="right" w:pos="9026" w:leader="dot"/>
            </w:tabs>
            <w:rPr/>
          </w:pPr>
          <w:hyperlink w:anchor="__RefHeading___Toc7533380_2142443653">
            <w:r>
              <w:rPr>
                <w:webHidden/>
                <w:rStyle w:val="IndexLink"/>
              </w:rPr>
              <w:t>4600</w:t>
            </w:r>
            <w:r>
              <w:rPr>
                <w:rStyle w:val="IndexLink"/>
                <w:rtl w:val="true"/>
              </w:rPr>
              <w:t xml:space="preserve">- </w:t>
            </w:r>
            <w:r>
              <w:rPr>
                <w:rStyle w:val="IndexLink"/>
                <w:rtl w:val="true"/>
              </w:rPr>
              <w:t>أبيات، مجموعة من أدباء العربية، وهم</w:t>
            </w:r>
            <w:r>
              <w:rPr>
                <w:rStyle w:val="IndexLink"/>
                <w:rtl w:val="true"/>
              </w:rPr>
              <w:t>:</w:t>
              <w:tab/>
            </w:r>
            <w:r>
              <w:rPr>
                <w:rStyle w:val="IndexLink"/>
              </w:rPr>
              <w:t>104</w:t>
            </w:r>
          </w:hyperlink>
        </w:p>
        <w:p>
          <w:pPr>
            <w:pStyle w:val="Contents3"/>
            <w:tabs>
              <w:tab w:val="clear" w:pos="8459"/>
              <w:tab w:val="right" w:pos="9026" w:leader="dot"/>
            </w:tabs>
            <w:rPr/>
          </w:pPr>
          <w:hyperlink w:anchor="__RefHeading___Toc7533382_2142443653">
            <w:r>
              <w:rPr>
                <w:webHidden/>
                <w:rStyle w:val="IndexLink"/>
              </w:rPr>
              <w:t>4601</w:t>
            </w:r>
            <w:r>
              <w:rPr>
                <w:rStyle w:val="IndexLink"/>
                <w:rtl w:val="true"/>
              </w:rPr>
              <w:t xml:space="preserve">- </w:t>
            </w:r>
            <w:r>
              <w:rPr>
                <w:rStyle w:val="IndexLink"/>
                <w:rtl w:val="true"/>
              </w:rPr>
              <w:t xml:space="preserve">أبيات لعلي الناصر الأعور الكربلاني ومحمد علي النجفي في مدح </w:t>
            </w:r>
            <w:r>
              <w:rPr>
                <w:rStyle w:val="IndexLink"/>
                <w:rtl w:val="true"/>
              </w:rPr>
              <w:t>(</w:t>
            </w:r>
            <w:r>
              <w:rPr>
                <w:rStyle w:val="IndexLink"/>
                <w:rtl w:val="true"/>
              </w:rPr>
              <w:t>نعمان الآلوسي</w:t>
            </w:r>
            <w:r>
              <w:rPr>
                <w:rStyle w:val="IndexLink"/>
                <w:rtl w:val="true"/>
              </w:rPr>
              <w:t>).</w:t>
              <w:tab/>
            </w:r>
            <w:r>
              <w:rPr>
                <w:rStyle w:val="IndexLink"/>
              </w:rPr>
              <w:t>105</w:t>
            </w:r>
          </w:hyperlink>
        </w:p>
        <w:p>
          <w:pPr>
            <w:pStyle w:val="Contents3"/>
            <w:tabs>
              <w:tab w:val="clear" w:pos="8459"/>
              <w:tab w:val="right" w:pos="9026" w:leader="dot"/>
            </w:tabs>
            <w:rPr/>
          </w:pPr>
          <w:hyperlink w:anchor="__RefHeading___Toc7533384_2142443653">
            <w:r>
              <w:rPr>
                <w:webHidden/>
                <w:rStyle w:val="IndexLink"/>
              </w:rPr>
              <w:t>4602</w:t>
            </w:r>
            <w:r>
              <w:rPr>
                <w:rStyle w:val="IndexLink"/>
                <w:rtl w:val="true"/>
              </w:rPr>
              <w:t xml:space="preserve">- </w:t>
            </w:r>
            <w:r>
              <w:rPr>
                <w:rStyle w:val="IndexLink"/>
                <w:rtl w:val="true"/>
              </w:rPr>
              <w:t>أبيات</w:t>
            </w:r>
            <w:r>
              <w:rPr>
                <w:rStyle w:val="IndexLink"/>
                <w:rtl w:val="true"/>
              </w:rPr>
              <w:tab/>
            </w:r>
            <w:r>
              <w:rPr>
                <w:rStyle w:val="IndexLink"/>
              </w:rPr>
              <w:t>105</w:t>
            </w:r>
          </w:hyperlink>
        </w:p>
        <w:p>
          <w:pPr>
            <w:pStyle w:val="Contents3"/>
            <w:tabs>
              <w:tab w:val="clear" w:pos="8459"/>
              <w:tab w:val="right" w:pos="9026" w:leader="dot"/>
            </w:tabs>
            <w:rPr/>
          </w:pPr>
          <w:hyperlink w:anchor="__RefHeading___Toc7533386_2142443653">
            <w:r>
              <w:rPr>
                <w:webHidden/>
                <w:rStyle w:val="IndexLink"/>
              </w:rPr>
              <w:t>4603</w:t>
            </w:r>
            <w:r>
              <w:rPr>
                <w:rStyle w:val="IndexLink"/>
                <w:rtl w:val="true"/>
              </w:rPr>
              <w:t xml:space="preserve">- </w:t>
            </w:r>
            <w:r>
              <w:rPr>
                <w:rStyle w:val="IndexLink"/>
                <w:rtl w:val="true"/>
              </w:rPr>
              <w:t>أبيات</w:t>
            </w:r>
            <w:r>
              <w:rPr>
                <w:rStyle w:val="IndexLink"/>
                <w:rtl w:val="true"/>
              </w:rPr>
              <w:tab/>
            </w:r>
            <w:r>
              <w:rPr>
                <w:rStyle w:val="IndexLink"/>
              </w:rPr>
              <w:t>105</w:t>
            </w:r>
          </w:hyperlink>
        </w:p>
        <w:p>
          <w:pPr>
            <w:pStyle w:val="Contents3"/>
            <w:tabs>
              <w:tab w:val="clear" w:pos="8459"/>
              <w:tab w:val="right" w:pos="9026" w:leader="dot"/>
            </w:tabs>
            <w:rPr/>
          </w:pPr>
          <w:hyperlink w:anchor="__RefHeading___Toc7533388_2142443653">
            <w:r>
              <w:rPr>
                <w:webHidden/>
                <w:rStyle w:val="IndexLink"/>
              </w:rPr>
              <w:t>4604</w:t>
            </w:r>
            <w:r>
              <w:rPr>
                <w:rStyle w:val="IndexLink"/>
                <w:rtl w:val="true"/>
              </w:rPr>
              <w:t xml:space="preserve">- </w:t>
            </w:r>
            <w:r>
              <w:rPr>
                <w:rStyle w:val="IndexLink"/>
                <w:rtl w:val="true"/>
              </w:rPr>
              <w:t>أبيات مختارة</w:t>
            </w:r>
            <w:r>
              <w:rPr>
                <w:rStyle w:val="IndexLink"/>
                <w:rtl w:val="true"/>
              </w:rPr>
              <w:tab/>
            </w:r>
            <w:r>
              <w:rPr>
                <w:rStyle w:val="IndexLink"/>
              </w:rPr>
              <w:t>105</w:t>
            </w:r>
          </w:hyperlink>
        </w:p>
        <w:p>
          <w:pPr>
            <w:pStyle w:val="Contents3"/>
            <w:tabs>
              <w:tab w:val="clear" w:pos="8459"/>
              <w:tab w:val="right" w:pos="9026" w:leader="dot"/>
            </w:tabs>
            <w:rPr/>
          </w:pPr>
          <w:hyperlink w:anchor="__RefHeading___Toc7533390_2142443653">
            <w:r>
              <w:rPr>
                <w:webHidden/>
                <w:rStyle w:val="IndexLink"/>
              </w:rPr>
              <w:t>4605</w:t>
            </w:r>
            <w:r>
              <w:rPr>
                <w:rStyle w:val="IndexLink"/>
                <w:rtl w:val="true"/>
              </w:rPr>
              <w:t xml:space="preserve">- </w:t>
            </w:r>
            <w:r>
              <w:rPr>
                <w:rStyle w:val="IndexLink"/>
                <w:rtl w:val="true"/>
              </w:rPr>
              <w:t>أبيات</w:t>
            </w:r>
            <w:r>
              <w:rPr>
                <w:rStyle w:val="IndexLink"/>
                <w:rtl w:val="true"/>
              </w:rPr>
              <w:tab/>
            </w:r>
            <w:r>
              <w:rPr>
                <w:rStyle w:val="IndexLink"/>
              </w:rPr>
              <w:t>105</w:t>
            </w:r>
          </w:hyperlink>
        </w:p>
        <w:p>
          <w:pPr>
            <w:pStyle w:val="Contents3"/>
            <w:tabs>
              <w:tab w:val="clear" w:pos="8459"/>
              <w:tab w:val="right" w:pos="9026" w:leader="dot"/>
            </w:tabs>
            <w:rPr/>
          </w:pPr>
          <w:hyperlink w:anchor="__RefHeading___Toc7533392_2142443653">
            <w:r>
              <w:rPr>
                <w:webHidden/>
                <w:rStyle w:val="IndexLink"/>
              </w:rPr>
              <w:t>4606</w:t>
            </w:r>
            <w:r>
              <w:rPr>
                <w:rStyle w:val="IndexLink"/>
                <w:rtl w:val="true"/>
              </w:rPr>
              <w:t xml:space="preserve">- </w:t>
            </w:r>
            <w:r>
              <w:rPr>
                <w:rStyle w:val="IndexLink"/>
                <w:rtl w:val="true"/>
              </w:rPr>
              <w:t>أبيات مختارة</w:t>
            </w:r>
            <w:r>
              <w:rPr>
                <w:rStyle w:val="IndexLink"/>
                <w:rtl w:val="true"/>
              </w:rPr>
              <w:tab/>
            </w:r>
            <w:r>
              <w:rPr>
                <w:rStyle w:val="IndexLink"/>
              </w:rPr>
              <w:t>106</w:t>
            </w:r>
          </w:hyperlink>
        </w:p>
        <w:p>
          <w:pPr>
            <w:pStyle w:val="Contents3"/>
            <w:tabs>
              <w:tab w:val="clear" w:pos="8459"/>
              <w:tab w:val="right" w:pos="9026" w:leader="dot"/>
            </w:tabs>
            <w:rPr/>
          </w:pPr>
          <w:hyperlink w:anchor="__RefHeading___Toc7533394_2142443653">
            <w:r>
              <w:rPr>
                <w:webHidden/>
                <w:rStyle w:val="IndexLink"/>
              </w:rPr>
              <w:t>4607</w:t>
            </w:r>
            <w:r>
              <w:rPr>
                <w:rStyle w:val="IndexLink"/>
                <w:rtl w:val="true"/>
              </w:rPr>
              <w:t xml:space="preserve">- </w:t>
            </w:r>
            <w:r>
              <w:rPr>
                <w:rStyle w:val="IndexLink"/>
                <w:rtl w:val="true"/>
              </w:rPr>
              <w:t>أبيات مختارة</w:t>
            </w:r>
            <w:r>
              <w:rPr>
                <w:rStyle w:val="IndexLink"/>
                <w:rtl w:val="true"/>
              </w:rPr>
              <w:tab/>
            </w:r>
            <w:r>
              <w:rPr>
                <w:rStyle w:val="IndexLink"/>
              </w:rPr>
              <w:t>106</w:t>
            </w:r>
          </w:hyperlink>
        </w:p>
        <w:p>
          <w:pPr>
            <w:pStyle w:val="Contents3"/>
            <w:tabs>
              <w:tab w:val="clear" w:pos="8459"/>
              <w:tab w:val="right" w:pos="9026" w:leader="dot"/>
            </w:tabs>
            <w:rPr/>
          </w:pPr>
          <w:hyperlink w:anchor="__RefHeading___Toc7533396_2142443653">
            <w:r>
              <w:rPr>
                <w:webHidden/>
                <w:rStyle w:val="IndexLink"/>
              </w:rPr>
              <w:t>4608</w:t>
            </w:r>
            <w:r>
              <w:rPr>
                <w:rStyle w:val="IndexLink"/>
                <w:rtl w:val="true"/>
              </w:rPr>
              <w:t xml:space="preserve">- </w:t>
            </w:r>
            <w:r>
              <w:rPr>
                <w:rStyle w:val="IndexLink"/>
                <w:rtl w:val="true"/>
              </w:rPr>
              <w:t>أبيات</w:t>
            </w:r>
            <w:r>
              <w:rPr>
                <w:rStyle w:val="IndexLink"/>
                <w:rtl w:val="true"/>
              </w:rPr>
              <w:tab/>
            </w:r>
            <w:r>
              <w:rPr>
                <w:rStyle w:val="IndexLink"/>
              </w:rPr>
              <w:t>106</w:t>
            </w:r>
          </w:hyperlink>
        </w:p>
        <w:p>
          <w:pPr>
            <w:pStyle w:val="Contents3"/>
            <w:tabs>
              <w:tab w:val="clear" w:pos="8459"/>
              <w:tab w:val="right" w:pos="9026" w:leader="dot"/>
            </w:tabs>
            <w:rPr/>
          </w:pPr>
          <w:hyperlink w:anchor="__RefHeading___Toc7533398_2142443653">
            <w:r>
              <w:rPr>
                <w:webHidden/>
                <w:rStyle w:val="IndexLink"/>
              </w:rPr>
              <w:t>4609</w:t>
            </w:r>
            <w:r>
              <w:rPr>
                <w:rStyle w:val="IndexLink"/>
                <w:rtl w:val="true"/>
              </w:rPr>
              <w:t xml:space="preserve">- </w:t>
            </w:r>
            <w:r>
              <w:rPr>
                <w:rStyle w:val="IndexLink"/>
                <w:rtl w:val="true"/>
              </w:rPr>
              <w:t>أبيات</w:t>
            </w:r>
            <w:r>
              <w:rPr>
                <w:rStyle w:val="IndexLink"/>
                <w:rtl w:val="true"/>
              </w:rPr>
              <w:tab/>
            </w:r>
            <w:r>
              <w:rPr>
                <w:rStyle w:val="IndexLink"/>
              </w:rPr>
              <w:t>106</w:t>
            </w:r>
          </w:hyperlink>
        </w:p>
        <w:p>
          <w:pPr>
            <w:pStyle w:val="Contents3"/>
            <w:tabs>
              <w:tab w:val="clear" w:pos="8459"/>
              <w:tab w:val="right" w:pos="9026" w:leader="dot"/>
            </w:tabs>
            <w:rPr/>
          </w:pPr>
          <w:hyperlink w:anchor="__RefHeading___Toc7533400_2142443653">
            <w:r>
              <w:rPr>
                <w:webHidden/>
                <w:rStyle w:val="IndexLink"/>
              </w:rPr>
              <w:t>4610</w:t>
            </w:r>
            <w:r>
              <w:rPr>
                <w:rStyle w:val="IndexLink"/>
                <w:rtl w:val="true"/>
              </w:rPr>
              <w:t xml:space="preserve">- </w:t>
            </w:r>
            <w:r>
              <w:rPr>
                <w:rStyle w:val="IndexLink"/>
                <w:rtl w:val="true"/>
              </w:rPr>
              <w:t>أرجوزة</w:t>
            </w:r>
            <w:r>
              <w:rPr>
                <w:rStyle w:val="IndexLink"/>
                <w:rtl w:val="true"/>
              </w:rPr>
              <w:t>: (</w:t>
            </w:r>
            <w:r>
              <w:rPr>
                <w:rStyle w:val="IndexLink"/>
                <w:rtl w:val="true"/>
              </w:rPr>
              <w:t>الالفاظ الرائقة والمعاني الفائقة</w:t>
            </w:r>
            <w:r>
              <w:rPr>
                <w:rStyle w:val="IndexLink"/>
                <w:rtl w:val="true"/>
              </w:rPr>
              <w:t>)</w:t>
              <w:tab/>
            </w:r>
            <w:r>
              <w:rPr>
                <w:rStyle w:val="IndexLink"/>
              </w:rPr>
              <w:t>107</w:t>
            </w:r>
          </w:hyperlink>
        </w:p>
        <w:p>
          <w:pPr>
            <w:pStyle w:val="Contents3"/>
            <w:tabs>
              <w:tab w:val="clear" w:pos="8459"/>
              <w:tab w:val="right" w:pos="9026" w:leader="dot"/>
            </w:tabs>
            <w:rPr/>
          </w:pPr>
          <w:hyperlink w:anchor="__RefHeading___Toc7533402_2142443653">
            <w:r>
              <w:rPr>
                <w:webHidden/>
                <w:rStyle w:val="IndexLink"/>
              </w:rPr>
              <w:t>4611</w:t>
            </w:r>
            <w:r>
              <w:rPr>
                <w:rStyle w:val="IndexLink"/>
                <w:rtl w:val="true"/>
              </w:rPr>
              <w:t xml:space="preserve">- </w:t>
            </w:r>
            <w:r>
              <w:rPr>
                <w:rStyle w:val="IndexLink"/>
                <w:rtl w:val="true"/>
              </w:rPr>
              <w:t>أرجوزة</w:t>
            </w:r>
            <w:r>
              <w:rPr>
                <w:rStyle w:val="IndexLink"/>
                <w:rtl w:val="true"/>
              </w:rPr>
              <w:tab/>
            </w:r>
            <w:r>
              <w:rPr>
                <w:rStyle w:val="IndexLink"/>
              </w:rPr>
              <w:t>107</w:t>
            </w:r>
          </w:hyperlink>
        </w:p>
        <w:p>
          <w:pPr>
            <w:pStyle w:val="Contents3"/>
            <w:tabs>
              <w:tab w:val="clear" w:pos="8459"/>
              <w:tab w:val="right" w:pos="9026" w:leader="dot"/>
            </w:tabs>
            <w:rPr/>
          </w:pPr>
          <w:hyperlink w:anchor="__RefHeading___Toc7533404_2142443653">
            <w:r>
              <w:rPr>
                <w:webHidden/>
                <w:rStyle w:val="IndexLink"/>
              </w:rPr>
              <w:t>4612</w:t>
            </w:r>
            <w:r>
              <w:rPr>
                <w:rStyle w:val="IndexLink"/>
                <w:rtl w:val="true"/>
              </w:rPr>
              <w:t xml:space="preserve">- </w:t>
            </w:r>
            <w:r>
              <w:rPr>
                <w:rStyle w:val="IndexLink"/>
                <w:rtl w:val="true"/>
              </w:rPr>
              <w:t>أرجوزتان في الهلال</w:t>
            </w:r>
            <w:r>
              <w:rPr>
                <w:rStyle w:val="IndexLink"/>
                <w:rtl w:val="true"/>
              </w:rPr>
              <w:tab/>
            </w:r>
            <w:r>
              <w:rPr>
                <w:rStyle w:val="IndexLink"/>
              </w:rPr>
              <w:t>107</w:t>
            </w:r>
          </w:hyperlink>
        </w:p>
        <w:p>
          <w:pPr>
            <w:pStyle w:val="Contents3"/>
            <w:tabs>
              <w:tab w:val="clear" w:pos="8459"/>
              <w:tab w:val="right" w:pos="9026" w:leader="dot"/>
            </w:tabs>
            <w:rPr/>
          </w:pPr>
          <w:hyperlink w:anchor="__RefHeading___Toc7533406_2142443653">
            <w:r>
              <w:rPr>
                <w:webHidden/>
                <w:rStyle w:val="IndexLink"/>
              </w:rPr>
              <w:t>4613</w:t>
            </w:r>
            <w:r>
              <w:rPr>
                <w:rStyle w:val="IndexLink"/>
                <w:rtl w:val="true"/>
              </w:rPr>
              <w:t xml:space="preserve">- </w:t>
            </w:r>
            <w:r>
              <w:rPr>
                <w:rStyle w:val="IndexLink"/>
                <w:rtl w:val="true"/>
              </w:rPr>
              <w:t>الارجوزة الحشرية</w:t>
            </w:r>
            <w:r>
              <w:rPr>
                <w:rStyle w:val="IndexLink"/>
                <w:rtl w:val="true"/>
              </w:rPr>
              <w:tab/>
            </w:r>
            <w:r>
              <w:rPr>
                <w:rStyle w:val="IndexLink"/>
              </w:rPr>
              <w:t>108</w:t>
            </w:r>
          </w:hyperlink>
        </w:p>
        <w:p>
          <w:pPr>
            <w:pStyle w:val="Contents3"/>
            <w:tabs>
              <w:tab w:val="clear" w:pos="8459"/>
              <w:tab w:val="right" w:pos="9026" w:leader="dot"/>
            </w:tabs>
            <w:rPr/>
          </w:pPr>
          <w:hyperlink w:anchor="__RefHeading___Toc7533408_2142443653">
            <w:r>
              <w:rPr>
                <w:webHidden/>
                <w:rStyle w:val="IndexLink"/>
              </w:rPr>
              <w:t>4614</w:t>
            </w:r>
            <w:r>
              <w:rPr>
                <w:rStyle w:val="IndexLink"/>
                <w:rtl w:val="true"/>
              </w:rPr>
              <w:t xml:space="preserve">- </w:t>
            </w:r>
            <w:r>
              <w:rPr>
                <w:rStyle w:val="IndexLink"/>
                <w:rtl w:val="true"/>
              </w:rPr>
              <w:t>أرجوزة ابي النجم العجلي</w:t>
            </w:r>
            <w:r>
              <w:rPr>
                <w:rStyle w:val="IndexLink"/>
                <w:rtl w:val="true"/>
              </w:rPr>
              <w:t xml:space="preserve">: </w:t>
            </w:r>
            <w:r>
              <w:rPr>
                <w:rStyle w:val="IndexLink"/>
                <w:rtl w:val="true"/>
              </w:rPr>
              <w:t xml:space="preserve">الفضل بن قدامة </w:t>
            </w:r>
            <w:r>
              <w:rPr>
                <w:rStyle w:val="IndexLink"/>
                <w:rtl w:val="true"/>
              </w:rPr>
              <w:t>(</w:t>
            </w:r>
            <w:r>
              <w:rPr>
                <w:rStyle w:val="IndexLink"/>
                <w:rtl w:val="true"/>
              </w:rPr>
              <w:t xml:space="preserve">ت – </w:t>
            </w:r>
            <w:r>
              <w:rPr>
                <w:rStyle w:val="IndexLink"/>
              </w:rPr>
              <w:t>130</w:t>
            </w:r>
            <w:r>
              <w:rPr>
                <w:rStyle w:val="IndexLink"/>
                <w:rtl w:val="true"/>
              </w:rPr>
              <w:t>ھ</w:t>
            </w:r>
            <w:r>
              <w:rPr>
                <w:rStyle w:val="IndexLink"/>
                <w:rtl w:val="true"/>
              </w:rPr>
              <w:t xml:space="preserve">) </w:t>
            </w:r>
            <w:r>
              <w:rPr>
                <w:rStyle w:val="IndexLink"/>
                <w:rtl w:val="true"/>
              </w:rPr>
              <w:t xml:space="preserve">بروك </w:t>
            </w:r>
            <w:r>
              <w:rPr>
                <w:rStyle w:val="IndexLink"/>
                <w:rtl w:val="true"/>
              </w:rPr>
              <w:t>(</w:t>
            </w:r>
            <w:r>
              <w:rPr>
                <w:rStyle w:val="IndexLink"/>
                <w:rtl w:val="true"/>
              </w:rPr>
              <w:t>العربية</w:t>
            </w:r>
            <w:r>
              <w:rPr>
                <w:rStyle w:val="IndexLink"/>
                <w:rtl w:val="true"/>
              </w:rPr>
              <w:t xml:space="preserve">) </w:t>
            </w:r>
            <w:r>
              <w:rPr>
                <w:rStyle w:val="IndexLink"/>
              </w:rPr>
              <w:t>1</w:t>
            </w:r>
            <w:r>
              <w:rPr>
                <w:rStyle w:val="IndexLink"/>
                <w:rtl w:val="true"/>
              </w:rPr>
              <w:t xml:space="preserve">/ </w:t>
            </w:r>
            <w:r>
              <w:rPr>
                <w:rStyle w:val="IndexLink"/>
              </w:rPr>
              <w:t>226</w:t>
            </w:r>
            <w:r>
              <w:rPr>
                <w:rStyle w:val="IndexLink"/>
                <w:rtl w:val="true"/>
              </w:rPr>
              <w:t>، وهي المسماة ب</w:t>
            </w:r>
            <w:r>
              <w:rPr>
                <w:rStyle w:val="IndexLink"/>
                <w:rtl w:val="true"/>
              </w:rPr>
              <w:t>- (</w:t>
            </w:r>
            <w:r>
              <w:rPr>
                <w:rStyle w:val="IndexLink"/>
                <w:rtl w:val="true"/>
              </w:rPr>
              <w:t>أم الرجز</w:t>
            </w:r>
            <w:r>
              <w:rPr>
                <w:rStyle w:val="IndexLink"/>
                <w:rtl w:val="true"/>
              </w:rPr>
              <w:t>)</w:t>
              <w:tab/>
            </w:r>
            <w:r>
              <w:rPr>
                <w:rStyle w:val="IndexLink"/>
              </w:rPr>
              <w:t>108</w:t>
            </w:r>
          </w:hyperlink>
        </w:p>
        <w:p>
          <w:pPr>
            <w:pStyle w:val="Contents3"/>
            <w:tabs>
              <w:tab w:val="clear" w:pos="8459"/>
              <w:tab w:val="right" w:pos="9026" w:leader="dot"/>
            </w:tabs>
            <w:rPr/>
          </w:pPr>
          <w:hyperlink w:anchor="__RefHeading___Toc7533410_2142443653">
            <w:r>
              <w:rPr>
                <w:webHidden/>
                <w:rStyle w:val="IndexLink"/>
              </w:rPr>
              <w:t>4619</w:t>
            </w:r>
            <w:r>
              <w:rPr>
                <w:rStyle w:val="IndexLink"/>
                <w:rtl w:val="true"/>
              </w:rPr>
              <w:t>-</w:t>
            </w:r>
            <w:r>
              <w:rPr>
                <w:rStyle w:val="IndexLink"/>
                <w:rtl w:val="true"/>
              </w:rPr>
              <w:t xml:space="preserve">الاضواء </w:t>
            </w:r>
            <w:r>
              <w:rPr>
                <w:rStyle w:val="IndexLink"/>
                <w:rtl w:val="true"/>
              </w:rPr>
              <w:t>(</w:t>
            </w:r>
            <w:r>
              <w:rPr>
                <w:rStyle w:val="IndexLink"/>
                <w:rtl w:val="true"/>
              </w:rPr>
              <w:t>المبهجة</w:t>
            </w:r>
            <w:r>
              <w:rPr>
                <w:rStyle w:val="IndexLink"/>
                <w:rtl w:val="true"/>
              </w:rPr>
              <w:t xml:space="preserve">) </w:t>
            </w:r>
            <w:r>
              <w:rPr>
                <w:rStyle w:val="IndexLink"/>
                <w:rtl w:val="true"/>
              </w:rPr>
              <w:t>في ابراز دقائق المنفرجة</w:t>
            </w:r>
            <w:r>
              <w:rPr>
                <w:rStyle w:val="IndexLink"/>
                <w:rtl w:val="true"/>
              </w:rPr>
              <w:tab/>
            </w:r>
            <w:r>
              <w:rPr>
                <w:rStyle w:val="IndexLink"/>
              </w:rPr>
              <w:t>108</w:t>
            </w:r>
          </w:hyperlink>
        </w:p>
        <w:p>
          <w:pPr>
            <w:pStyle w:val="Contents3"/>
            <w:tabs>
              <w:tab w:val="clear" w:pos="8459"/>
              <w:tab w:val="right" w:pos="9026" w:leader="dot"/>
            </w:tabs>
            <w:rPr/>
          </w:pPr>
          <w:hyperlink w:anchor="__RefHeading___Toc7533412_2142443653">
            <w:r>
              <w:rPr>
                <w:webHidden/>
                <w:rStyle w:val="IndexLink"/>
              </w:rPr>
              <w:t>4620</w:t>
            </w:r>
            <w:r>
              <w:rPr>
                <w:rStyle w:val="IndexLink"/>
                <w:rtl w:val="true"/>
              </w:rPr>
              <w:t xml:space="preserve">- </w:t>
            </w:r>
            <w:r>
              <w:rPr>
                <w:rStyle w:val="IndexLink"/>
                <w:rtl w:val="true"/>
              </w:rPr>
              <w:t>نسخة أخرى</w:t>
            </w:r>
            <w:r>
              <w:rPr>
                <w:rStyle w:val="IndexLink"/>
                <w:rtl w:val="true"/>
              </w:rPr>
              <w:tab/>
            </w:r>
            <w:r>
              <w:rPr>
                <w:rStyle w:val="IndexLink"/>
              </w:rPr>
              <w:t>109</w:t>
            </w:r>
          </w:hyperlink>
        </w:p>
        <w:p>
          <w:pPr>
            <w:pStyle w:val="Contents3"/>
            <w:tabs>
              <w:tab w:val="clear" w:pos="8459"/>
              <w:tab w:val="right" w:pos="9026" w:leader="dot"/>
            </w:tabs>
            <w:rPr/>
          </w:pPr>
          <w:hyperlink w:anchor="__RefHeading___Toc7533414_2142443653">
            <w:r>
              <w:rPr>
                <w:webHidden/>
                <w:rStyle w:val="IndexLink"/>
              </w:rPr>
              <w:t>4621</w:t>
            </w:r>
            <w:r>
              <w:rPr>
                <w:rStyle w:val="IndexLink"/>
                <w:rtl w:val="true"/>
              </w:rPr>
              <w:t xml:space="preserve">- </w:t>
            </w:r>
            <w:r>
              <w:rPr>
                <w:rStyle w:val="IndexLink"/>
                <w:rtl w:val="true"/>
              </w:rPr>
              <w:t>نسخة أخرى</w:t>
            </w:r>
            <w:r>
              <w:rPr>
                <w:rStyle w:val="IndexLink"/>
                <w:rtl w:val="true"/>
              </w:rPr>
              <w:tab/>
            </w:r>
            <w:r>
              <w:rPr>
                <w:rStyle w:val="IndexLink"/>
              </w:rPr>
              <w:t>109</w:t>
            </w:r>
          </w:hyperlink>
        </w:p>
        <w:p>
          <w:pPr>
            <w:pStyle w:val="Contents3"/>
            <w:tabs>
              <w:tab w:val="clear" w:pos="8459"/>
              <w:tab w:val="right" w:pos="9026" w:leader="dot"/>
            </w:tabs>
            <w:rPr/>
          </w:pPr>
          <w:hyperlink w:anchor="__RefHeading___Toc7533416_2142443653">
            <w:r>
              <w:rPr>
                <w:webHidden/>
                <w:rStyle w:val="IndexLink"/>
              </w:rPr>
              <w:t>4618</w:t>
            </w:r>
            <w:r>
              <w:rPr>
                <w:rStyle w:val="IndexLink"/>
                <w:rtl w:val="true"/>
              </w:rPr>
              <w:t>-</w:t>
            </w:r>
            <w:r>
              <w:rPr>
                <w:rStyle w:val="IndexLink"/>
                <w:rtl w:val="true"/>
              </w:rPr>
              <w:t>أربع قصائد</w:t>
            </w:r>
            <w:r>
              <w:rPr>
                <w:rStyle w:val="IndexLink"/>
                <w:rtl w:val="true"/>
              </w:rPr>
              <w:tab/>
            </w:r>
            <w:r>
              <w:rPr>
                <w:rStyle w:val="IndexLink"/>
              </w:rPr>
              <w:t>109</w:t>
            </w:r>
          </w:hyperlink>
        </w:p>
        <w:p>
          <w:pPr>
            <w:pStyle w:val="Contents3"/>
            <w:tabs>
              <w:tab w:val="clear" w:pos="8459"/>
              <w:tab w:val="right" w:pos="9026" w:leader="dot"/>
            </w:tabs>
            <w:rPr/>
          </w:pPr>
          <w:hyperlink w:anchor="__RefHeading___Toc7533418_2142443653">
            <w:r>
              <w:rPr>
                <w:webHidden/>
                <w:rStyle w:val="IndexLink"/>
              </w:rPr>
              <w:t>4617</w:t>
            </w:r>
            <w:r>
              <w:rPr>
                <w:rStyle w:val="IndexLink"/>
                <w:rtl w:val="true"/>
              </w:rPr>
              <w:t xml:space="preserve">- </w:t>
            </w:r>
            <w:r>
              <w:rPr>
                <w:rStyle w:val="IndexLink"/>
                <w:rtl w:val="true"/>
              </w:rPr>
              <w:t>أرجوزة في تاريخ ولادة</w:t>
            </w:r>
            <w:r>
              <w:rPr>
                <w:rStyle w:val="IndexLink"/>
                <w:rtl w:val="true"/>
              </w:rPr>
              <w:tab/>
            </w:r>
            <w:r>
              <w:rPr>
                <w:rStyle w:val="IndexLink"/>
              </w:rPr>
              <w:t>109</w:t>
            </w:r>
          </w:hyperlink>
        </w:p>
        <w:p>
          <w:pPr>
            <w:pStyle w:val="Contents3"/>
            <w:tabs>
              <w:tab w:val="clear" w:pos="8459"/>
              <w:tab w:val="right" w:pos="9026" w:leader="dot"/>
            </w:tabs>
            <w:rPr/>
          </w:pPr>
          <w:hyperlink w:anchor="__RefHeading___Toc7533420_2142443653">
            <w:r>
              <w:rPr>
                <w:webHidden/>
                <w:rStyle w:val="IndexLink"/>
              </w:rPr>
              <w:t>4615</w:t>
            </w:r>
            <w:r>
              <w:rPr>
                <w:rStyle w:val="IndexLink"/>
                <w:rtl w:val="true"/>
              </w:rPr>
              <w:t xml:space="preserve">- </w:t>
            </w:r>
            <w:r>
              <w:rPr>
                <w:rStyle w:val="IndexLink"/>
                <w:rtl w:val="true"/>
              </w:rPr>
              <w:t>نسخة أخرى</w:t>
            </w:r>
            <w:r>
              <w:rPr>
                <w:rStyle w:val="IndexLink"/>
                <w:rtl w:val="true"/>
              </w:rPr>
              <w:tab/>
            </w:r>
            <w:r>
              <w:rPr>
                <w:rStyle w:val="IndexLink"/>
              </w:rPr>
              <w:t>110</w:t>
            </w:r>
          </w:hyperlink>
        </w:p>
        <w:p>
          <w:pPr>
            <w:pStyle w:val="Contents3"/>
            <w:tabs>
              <w:tab w:val="clear" w:pos="8459"/>
              <w:tab w:val="right" w:pos="9026" w:leader="dot"/>
            </w:tabs>
            <w:rPr/>
          </w:pPr>
          <w:hyperlink w:anchor="__RefHeading___Toc7533422_2142443653">
            <w:r>
              <w:rPr>
                <w:webHidden/>
                <w:rStyle w:val="IndexLink"/>
              </w:rPr>
              <w:t>4616</w:t>
            </w:r>
            <w:r>
              <w:rPr>
                <w:rStyle w:val="IndexLink"/>
                <w:rtl w:val="true"/>
              </w:rPr>
              <w:t xml:space="preserve">- </w:t>
            </w:r>
            <w:r>
              <w:rPr>
                <w:rStyle w:val="IndexLink"/>
                <w:rtl w:val="true"/>
              </w:rPr>
              <w:t>أرجوزة الهادور</w:t>
            </w:r>
            <w:r>
              <w:rPr>
                <w:rStyle w:val="IndexLink"/>
                <w:rtl w:val="true"/>
              </w:rPr>
              <w:tab/>
            </w:r>
            <w:r>
              <w:rPr>
                <w:rStyle w:val="IndexLink"/>
              </w:rPr>
              <w:t>110</w:t>
            </w:r>
          </w:hyperlink>
        </w:p>
        <w:p>
          <w:pPr>
            <w:pStyle w:val="Contents3"/>
            <w:tabs>
              <w:tab w:val="clear" w:pos="8459"/>
              <w:tab w:val="right" w:pos="9026" w:leader="dot"/>
            </w:tabs>
            <w:rPr/>
          </w:pPr>
          <w:hyperlink w:anchor="__RefHeading___Toc7533424_2142443653">
            <w:r>
              <w:rPr>
                <w:webHidden/>
                <w:rStyle w:val="IndexLink"/>
              </w:rPr>
              <w:t>4622</w:t>
            </w:r>
            <w:r>
              <w:rPr>
                <w:rStyle w:val="IndexLink"/>
                <w:rtl w:val="true"/>
              </w:rPr>
              <w:t xml:space="preserve">- </w:t>
            </w:r>
            <w:r>
              <w:rPr>
                <w:rStyle w:val="IndexLink"/>
                <w:rtl w:val="true"/>
              </w:rPr>
              <w:t>أفضل القرا لقراء أم القرى</w:t>
            </w:r>
            <w:r>
              <w:rPr>
                <w:rStyle w:val="IndexLink"/>
                <w:rtl w:val="true"/>
              </w:rPr>
              <w:tab/>
            </w:r>
            <w:r>
              <w:rPr>
                <w:rStyle w:val="IndexLink"/>
              </w:rPr>
              <w:t>110</w:t>
            </w:r>
          </w:hyperlink>
        </w:p>
        <w:p>
          <w:pPr>
            <w:pStyle w:val="Contents3"/>
            <w:tabs>
              <w:tab w:val="clear" w:pos="8459"/>
              <w:tab w:val="right" w:pos="9026" w:leader="dot"/>
            </w:tabs>
            <w:rPr/>
          </w:pPr>
          <w:hyperlink w:anchor="__RefHeading___Toc7533426_2142443653">
            <w:r>
              <w:rPr>
                <w:webHidden/>
                <w:rStyle w:val="IndexLink"/>
              </w:rPr>
              <w:t>4623</w:t>
            </w:r>
            <w:r>
              <w:rPr>
                <w:rStyle w:val="IndexLink"/>
                <w:rtl w:val="true"/>
              </w:rPr>
              <w:t xml:space="preserve">- </w:t>
            </w:r>
            <w:r>
              <w:rPr>
                <w:rStyle w:val="IndexLink"/>
                <w:rtl w:val="true"/>
              </w:rPr>
              <w:t xml:space="preserve">البردة </w:t>
            </w:r>
            <w:r>
              <w:rPr>
                <w:rStyle w:val="IndexLink"/>
                <w:rtl w:val="true"/>
              </w:rPr>
              <w:t>(</w:t>
            </w:r>
            <w:r>
              <w:rPr>
                <w:rStyle w:val="IndexLink"/>
                <w:rtl w:val="true"/>
              </w:rPr>
              <w:t>الكواكب الدرية في أوصاف خير البرية</w:t>
            </w:r>
            <w:r>
              <w:rPr>
                <w:rStyle w:val="IndexLink"/>
                <w:rtl w:val="true"/>
              </w:rPr>
              <w:t>)</w:t>
              <w:tab/>
            </w:r>
            <w:r>
              <w:rPr>
                <w:rStyle w:val="IndexLink"/>
              </w:rPr>
              <w:t>111</w:t>
            </w:r>
          </w:hyperlink>
        </w:p>
        <w:p>
          <w:pPr>
            <w:pStyle w:val="Contents3"/>
            <w:tabs>
              <w:tab w:val="clear" w:pos="8459"/>
              <w:tab w:val="right" w:pos="9026" w:leader="dot"/>
            </w:tabs>
            <w:rPr/>
          </w:pPr>
          <w:hyperlink w:anchor="__RefHeading___Toc7533428_2142443653">
            <w:r>
              <w:rPr>
                <w:webHidden/>
                <w:rStyle w:val="IndexLink"/>
              </w:rPr>
              <w:t>4624</w:t>
            </w:r>
            <w:r>
              <w:rPr>
                <w:rStyle w:val="IndexLink"/>
                <w:rtl w:val="true"/>
              </w:rPr>
              <w:t xml:space="preserve">- </w:t>
            </w:r>
            <w:r>
              <w:rPr>
                <w:rStyle w:val="IndexLink"/>
                <w:rtl w:val="true"/>
              </w:rPr>
              <w:t>نسخة أخرى</w:t>
            </w:r>
            <w:r>
              <w:rPr>
                <w:rStyle w:val="IndexLink"/>
                <w:rtl w:val="true"/>
              </w:rPr>
              <w:tab/>
            </w:r>
            <w:r>
              <w:rPr>
                <w:rStyle w:val="IndexLink"/>
              </w:rPr>
              <w:t>111</w:t>
            </w:r>
          </w:hyperlink>
        </w:p>
        <w:p>
          <w:pPr>
            <w:pStyle w:val="Contents3"/>
            <w:tabs>
              <w:tab w:val="clear" w:pos="8459"/>
              <w:tab w:val="right" w:pos="9026" w:leader="dot"/>
            </w:tabs>
            <w:rPr/>
          </w:pPr>
          <w:hyperlink w:anchor="__RefHeading___Toc7533430_2142443653">
            <w:r>
              <w:rPr>
                <w:webHidden/>
                <w:rStyle w:val="IndexLink"/>
              </w:rPr>
              <w:t>4625</w:t>
            </w:r>
            <w:r>
              <w:rPr>
                <w:rStyle w:val="IndexLink"/>
                <w:rtl w:val="true"/>
              </w:rPr>
              <w:t xml:space="preserve">- </w:t>
            </w:r>
            <w:r>
              <w:rPr>
                <w:rStyle w:val="IndexLink"/>
                <w:rtl w:val="true"/>
              </w:rPr>
              <w:t>نسخة أخرى</w:t>
            </w:r>
            <w:r>
              <w:rPr>
                <w:rStyle w:val="IndexLink"/>
                <w:rtl w:val="true"/>
              </w:rPr>
              <w:tab/>
            </w:r>
            <w:r>
              <w:rPr>
                <w:rStyle w:val="IndexLink"/>
              </w:rPr>
              <w:t>111</w:t>
            </w:r>
          </w:hyperlink>
        </w:p>
        <w:p>
          <w:pPr>
            <w:pStyle w:val="Contents3"/>
            <w:tabs>
              <w:tab w:val="clear" w:pos="8459"/>
              <w:tab w:val="right" w:pos="9026" w:leader="dot"/>
            </w:tabs>
            <w:rPr/>
          </w:pPr>
          <w:hyperlink w:anchor="__RefHeading___Toc7533432_2142443653">
            <w:r>
              <w:rPr>
                <w:webHidden/>
                <w:rStyle w:val="IndexLink"/>
              </w:rPr>
              <w:t>4626</w:t>
            </w:r>
            <w:r>
              <w:rPr>
                <w:rStyle w:val="IndexLink"/>
                <w:rtl w:val="true"/>
              </w:rPr>
              <w:t xml:space="preserve">- </w:t>
            </w:r>
            <w:r>
              <w:rPr>
                <w:rStyle w:val="IndexLink"/>
                <w:rtl w:val="true"/>
              </w:rPr>
              <w:t>نسخة أخرى</w:t>
            </w:r>
            <w:r>
              <w:rPr>
                <w:rStyle w:val="IndexLink"/>
                <w:rtl w:val="true"/>
              </w:rPr>
              <w:tab/>
            </w:r>
            <w:r>
              <w:rPr>
                <w:rStyle w:val="IndexLink"/>
              </w:rPr>
              <w:t>111</w:t>
            </w:r>
          </w:hyperlink>
        </w:p>
        <w:p>
          <w:pPr>
            <w:pStyle w:val="Contents3"/>
            <w:tabs>
              <w:tab w:val="clear" w:pos="8459"/>
              <w:tab w:val="right" w:pos="9026" w:leader="dot"/>
            </w:tabs>
            <w:rPr/>
          </w:pPr>
          <w:hyperlink w:anchor="__RefHeading___Toc7533434_2142443653">
            <w:r>
              <w:rPr>
                <w:webHidden/>
                <w:rStyle w:val="IndexLink"/>
              </w:rPr>
              <w:t>4627</w:t>
            </w:r>
            <w:r>
              <w:rPr>
                <w:rStyle w:val="IndexLink"/>
                <w:rtl w:val="true"/>
              </w:rPr>
              <w:t xml:space="preserve">- </w:t>
            </w:r>
            <w:r>
              <w:rPr>
                <w:rStyle w:val="IndexLink"/>
                <w:rtl w:val="true"/>
              </w:rPr>
              <w:t>نسخة أخرى</w:t>
            </w:r>
            <w:r>
              <w:rPr>
                <w:rStyle w:val="IndexLink"/>
                <w:rtl w:val="true"/>
              </w:rPr>
              <w:tab/>
            </w:r>
            <w:r>
              <w:rPr>
                <w:rStyle w:val="IndexLink"/>
              </w:rPr>
              <w:t>111</w:t>
            </w:r>
          </w:hyperlink>
        </w:p>
        <w:p>
          <w:pPr>
            <w:pStyle w:val="Contents3"/>
            <w:tabs>
              <w:tab w:val="clear" w:pos="8459"/>
              <w:tab w:val="right" w:pos="9026" w:leader="dot"/>
            </w:tabs>
            <w:rPr/>
          </w:pPr>
          <w:hyperlink w:anchor="__RefHeading___Toc7533436_2142443653">
            <w:r>
              <w:rPr>
                <w:webHidden/>
                <w:rStyle w:val="IndexLink"/>
              </w:rPr>
              <w:t>4628</w:t>
            </w:r>
            <w:r>
              <w:rPr>
                <w:rStyle w:val="IndexLink"/>
                <w:rtl w:val="true"/>
              </w:rPr>
              <w:t xml:space="preserve">- </w:t>
            </w:r>
            <w:r>
              <w:rPr>
                <w:rStyle w:val="IndexLink"/>
                <w:rtl w:val="true"/>
              </w:rPr>
              <w:t>نسخة أخرى</w:t>
            </w:r>
            <w:r>
              <w:rPr>
                <w:rStyle w:val="IndexLink"/>
                <w:rtl w:val="true"/>
              </w:rPr>
              <w:tab/>
            </w:r>
            <w:r>
              <w:rPr>
                <w:rStyle w:val="IndexLink"/>
              </w:rPr>
              <w:t>111</w:t>
            </w:r>
          </w:hyperlink>
        </w:p>
        <w:p>
          <w:pPr>
            <w:pStyle w:val="Contents3"/>
            <w:tabs>
              <w:tab w:val="clear" w:pos="8459"/>
              <w:tab w:val="right" w:pos="9026" w:leader="dot"/>
            </w:tabs>
            <w:rPr/>
          </w:pPr>
          <w:hyperlink w:anchor="__RefHeading___Toc7533438_2142443653">
            <w:r>
              <w:rPr>
                <w:webHidden/>
                <w:rStyle w:val="IndexLink"/>
              </w:rPr>
              <w:t>4629</w:t>
            </w:r>
            <w:r>
              <w:rPr>
                <w:rStyle w:val="IndexLink"/>
                <w:rtl w:val="true"/>
              </w:rPr>
              <w:t xml:space="preserve">- </w:t>
            </w:r>
            <w:r>
              <w:rPr>
                <w:rStyle w:val="IndexLink"/>
                <w:rtl w:val="true"/>
              </w:rPr>
              <w:t>البرق الوامض في شرح يائية ابن الفارض</w:t>
            </w:r>
            <w:r>
              <w:rPr>
                <w:rStyle w:val="IndexLink"/>
                <w:rtl w:val="true"/>
              </w:rPr>
              <w:tab/>
            </w:r>
            <w:r>
              <w:rPr>
                <w:rStyle w:val="IndexLink"/>
              </w:rPr>
              <w:t>112</w:t>
            </w:r>
          </w:hyperlink>
        </w:p>
        <w:p>
          <w:pPr>
            <w:pStyle w:val="Contents3"/>
            <w:tabs>
              <w:tab w:val="clear" w:pos="8459"/>
              <w:tab w:val="right" w:pos="9026" w:leader="dot"/>
            </w:tabs>
            <w:rPr/>
          </w:pPr>
          <w:hyperlink w:anchor="__RefHeading___Toc7533440_2142443653">
            <w:r>
              <w:rPr>
                <w:webHidden/>
                <w:rStyle w:val="IndexLink"/>
              </w:rPr>
              <w:t>4622</w:t>
            </w:r>
            <w:r>
              <w:rPr>
                <w:rStyle w:val="IndexLink"/>
                <w:rtl w:val="true"/>
              </w:rPr>
              <w:t xml:space="preserve">- </w:t>
            </w:r>
            <w:r>
              <w:rPr>
                <w:rStyle w:val="IndexLink"/>
                <w:rtl w:val="true"/>
              </w:rPr>
              <w:t>الاقوال المدروزة في شرح الارجوزة</w:t>
            </w:r>
            <w:r>
              <w:rPr>
                <w:rStyle w:val="IndexLink"/>
                <w:rtl w:val="true"/>
              </w:rPr>
              <w:tab/>
            </w:r>
            <w:r>
              <w:rPr>
                <w:rStyle w:val="IndexLink"/>
              </w:rPr>
              <w:t>112</w:t>
            </w:r>
          </w:hyperlink>
        </w:p>
        <w:p>
          <w:pPr>
            <w:pStyle w:val="Contents3"/>
            <w:tabs>
              <w:tab w:val="clear" w:pos="8459"/>
              <w:tab w:val="right" w:pos="9026" w:leader="dot"/>
            </w:tabs>
            <w:rPr/>
          </w:pPr>
          <w:hyperlink w:anchor="__RefHeading___Toc7533442_2142443653">
            <w:r>
              <w:rPr>
                <w:webHidden/>
                <w:rStyle w:val="IndexLink"/>
              </w:rPr>
              <w:t>4630</w:t>
            </w:r>
            <w:r>
              <w:rPr>
                <w:rStyle w:val="IndexLink"/>
                <w:rtl w:val="true"/>
              </w:rPr>
              <w:t xml:space="preserve">- </w:t>
            </w:r>
            <w:r>
              <w:rPr>
                <w:rStyle w:val="IndexLink"/>
                <w:rtl w:val="true"/>
              </w:rPr>
              <w:t>بلوغ الأمل في فن الزجل</w:t>
            </w:r>
            <w:r>
              <w:rPr>
                <w:rStyle w:val="IndexLink"/>
                <w:rtl w:val="true"/>
              </w:rPr>
              <w:tab/>
            </w:r>
            <w:r>
              <w:rPr>
                <w:rStyle w:val="IndexLink"/>
              </w:rPr>
              <w:t>112</w:t>
            </w:r>
          </w:hyperlink>
        </w:p>
        <w:p>
          <w:pPr>
            <w:pStyle w:val="Contents3"/>
            <w:tabs>
              <w:tab w:val="clear" w:pos="8459"/>
              <w:tab w:val="right" w:pos="9026" w:leader="dot"/>
            </w:tabs>
            <w:rPr/>
          </w:pPr>
          <w:hyperlink w:anchor="__RefHeading___Toc7533444_2142443653">
            <w:r>
              <w:rPr>
                <w:webHidden/>
                <w:rStyle w:val="IndexLink"/>
              </w:rPr>
              <w:t>4622</w:t>
            </w:r>
            <w:r>
              <w:rPr>
                <w:rStyle w:val="IndexLink"/>
                <w:rtl w:val="true"/>
              </w:rPr>
              <w:t xml:space="preserve">- </w:t>
            </w:r>
            <w:r>
              <w:rPr>
                <w:rStyle w:val="IndexLink"/>
                <w:rtl w:val="true"/>
              </w:rPr>
              <w:t xml:space="preserve">تخاميس البردة للبوصيري </w:t>
            </w:r>
            <w:r>
              <w:rPr>
                <w:rStyle w:val="IndexLink"/>
                <w:rtl w:val="true"/>
              </w:rPr>
              <w:t>(</w:t>
            </w:r>
            <w:r>
              <w:rPr>
                <w:rStyle w:val="IndexLink"/>
                <w:rtl w:val="true"/>
              </w:rPr>
              <w:t>ت</w:t>
            </w:r>
            <w:r>
              <w:rPr>
                <w:rStyle w:val="IndexLink"/>
                <w:rtl w:val="true"/>
              </w:rPr>
              <w:t xml:space="preserve">- </w:t>
            </w:r>
            <w:r>
              <w:rPr>
                <w:rStyle w:val="IndexLink"/>
              </w:rPr>
              <w:t>694</w:t>
            </w:r>
            <w:r>
              <w:rPr>
                <w:rStyle w:val="IndexLink"/>
                <w:rtl w:val="true"/>
              </w:rPr>
              <w:t>م</w:t>
            </w:r>
            <w:r>
              <w:rPr>
                <w:rStyle w:val="IndexLink"/>
                <w:rtl w:val="true"/>
              </w:rPr>
              <w:t>)</w:t>
              <w:tab/>
            </w:r>
            <w:r>
              <w:rPr>
                <w:rStyle w:val="IndexLink"/>
              </w:rPr>
              <w:t>113</w:t>
            </w:r>
          </w:hyperlink>
        </w:p>
        <w:p>
          <w:pPr>
            <w:pStyle w:val="Contents3"/>
            <w:tabs>
              <w:tab w:val="clear" w:pos="8459"/>
              <w:tab w:val="right" w:pos="9026" w:leader="dot"/>
            </w:tabs>
            <w:rPr/>
          </w:pPr>
          <w:hyperlink w:anchor="__RefHeading___Toc7533446_2142443653">
            <w:r>
              <w:rPr>
                <w:webHidden/>
                <w:rStyle w:val="IndexLink"/>
              </w:rPr>
              <w:t>4631</w:t>
            </w:r>
            <w:r>
              <w:rPr>
                <w:rStyle w:val="IndexLink"/>
                <w:rtl w:val="true"/>
              </w:rPr>
              <w:t xml:space="preserve">- </w:t>
            </w:r>
            <w:r>
              <w:rPr>
                <w:rStyle w:val="IndexLink"/>
                <w:rtl w:val="true"/>
              </w:rPr>
              <w:t>بلوغ الارب الى سلسلة الذهب</w:t>
            </w:r>
            <w:r>
              <w:rPr>
                <w:rStyle w:val="IndexLink"/>
                <w:rtl w:val="true"/>
              </w:rPr>
              <w:tab/>
            </w:r>
            <w:r>
              <w:rPr>
                <w:rStyle w:val="IndexLink"/>
              </w:rPr>
              <w:t>113</w:t>
            </w:r>
          </w:hyperlink>
        </w:p>
        <w:p>
          <w:pPr>
            <w:pStyle w:val="Contents3"/>
            <w:tabs>
              <w:tab w:val="clear" w:pos="8459"/>
              <w:tab w:val="right" w:pos="9026" w:leader="dot"/>
            </w:tabs>
            <w:rPr/>
          </w:pPr>
          <w:hyperlink w:anchor="__RefHeading___Toc7533448_2142443653">
            <w:r>
              <w:rPr>
                <w:webHidden/>
                <w:rStyle w:val="IndexLink"/>
              </w:rPr>
              <w:t>4632</w:t>
            </w:r>
            <w:r>
              <w:rPr>
                <w:rStyle w:val="IndexLink"/>
                <w:rtl w:val="true"/>
              </w:rPr>
              <w:t xml:space="preserve">- </w:t>
            </w:r>
            <w:r>
              <w:rPr>
                <w:rStyle w:val="IndexLink"/>
                <w:rtl w:val="true"/>
              </w:rPr>
              <w:t>تخاميس وأبيات، لسليمان العمري ولابن النحوي ولحسين الغلامي، في مدح</w:t>
            </w:r>
            <w:r>
              <w:rPr>
                <w:rStyle w:val="IndexLink"/>
                <w:rtl w:val="true"/>
              </w:rPr>
              <w:t>: (</w:t>
            </w:r>
            <w:r>
              <w:rPr>
                <w:rStyle w:val="IndexLink"/>
                <w:rtl w:val="true"/>
              </w:rPr>
              <w:t>عثمان العمري</w:t>
            </w:r>
            <w:r>
              <w:rPr>
                <w:rStyle w:val="IndexLink"/>
                <w:rtl w:val="true"/>
              </w:rPr>
              <w:t>)</w:t>
              <w:tab/>
            </w:r>
            <w:r>
              <w:rPr>
                <w:rStyle w:val="IndexLink"/>
              </w:rPr>
              <w:t>113</w:t>
            </w:r>
          </w:hyperlink>
        </w:p>
        <w:p>
          <w:pPr>
            <w:pStyle w:val="Contents3"/>
            <w:tabs>
              <w:tab w:val="clear" w:pos="8459"/>
              <w:tab w:val="right" w:pos="9026" w:leader="dot"/>
            </w:tabs>
            <w:rPr/>
          </w:pPr>
          <w:hyperlink w:anchor="__RefHeading___Toc7533450_2142443653">
            <w:r>
              <w:rPr>
                <w:webHidden/>
                <w:rStyle w:val="IndexLink"/>
              </w:rPr>
              <w:t>4635</w:t>
            </w:r>
            <w:r>
              <w:rPr>
                <w:rStyle w:val="IndexLink"/>
                <w:rtl w:val="true"/>
              </w:rPr>
              <w:t xml:space="preserve">- </w:t>
            </w:r>
            <w:r>
              <w:rPr>
                <w:rStyle w:val="IndexLink"/>
                <w:rtl w:val="true"/>
              </w:rPr>
              <w:t>تخاميس قصيدة البوصيري</w:t>
            </w:r>
            <w:r>
              <w:rPr>
                <w:rStyle w:val="IndexLink"/>
                <w:rtl w:val="true"/>
              </w:rPr>
              <w:t>: (</w:t>
            </w:r>
            <w:r>
              <w:rPr>
                <w:rStyle w:val="IndexLink"/>
                <w:rtl w:val="true"/>
              </w:rPr>
              <w:t>الكواكب الدرية</w:t>
            </w:r>
            <w:r>
              <w:rPr>
                <w:rStyle w:val="IndexLink"/>
                <w:rtl w:val="true"/>
              </w:rPr>
              <w:t>)</w:t>
              <w:tab/>
            </w:r>
            <w:r>
              <w:rPr>
                <w:rStyle w:val="IndexLink"/>
              </w:rPr>
              <w:t>113</w:t>
            </w:r>
          </w:hyperlink>
        </w:p>
        <w:p>
          <w:pPr>
            <w:pStyle w:val="Contents3"/>
            <w:tabs>
              <w:tab w:val="clear" w:pos="8459"/>
              <w:tab w:val="right" w:pos="9026" w:leader="dot"/>
            </w:tabs>
            <w:rPr/>
          </w:pPr>
          <w:hyperlink w:anchor="__RefHeading___Toc7533452_2142443653">
            <w:r>
              <w:rPr>
                <w:webHidden/>
                <w:rStyle w:val="IndexLink"/>
              </w:rPr>
              <w:t>4636</w:t>
            </w:r>
            <w:r>
              <w:rPr>
                <w:rStyle w:val="IndexLink"/>
                <w:rtl w:val="true"/>
              </w:rPr>
              <w:t>-</w:t>
            </w:r>
            <w:r>
              <w:rPr>
                <w:rStyle w:val="IndexLink"/>
                <w:rtl w:val="true"/>
              </w:rPr>
              <w:t>تخميس أبيات من قصيدة السهيلي</w:t>
            </w:r>
            <w:r>
              <w:rPr>
                <w:rStyle w:val="IndexLink"/>
                <w:rtl w:val="true"/>
              </w:rPr>
              <w:tab/>
            </w:r>
            <w:r>
              <w:rPr>
                <w:rStyle w:val="IndexLink"/>
              </w:rPr>
              <w:t>114</w:t>
            </w:r>
          </w:hyperlink>
        </w:p>
        <w:p>
          <w:pPr>
            <w:pStyle w:val="Contents3"/>
            <w:tabs>
              <w:tab w:val="clear" w:pos="8459"/>
              <w:tab w:val="right" w:pos="9026" w:leader="dot"/>
            </w:tabs>
            <w:rPr/>
          </w:pPr>
          <w:hyperlink w:anchor="__RefHeading___Toc7533454_2142443653">
            <w:r>
              <w:rPr>
                <w:webHidden/>
                <w:rStyle w:val="IndexLink"/>
              </w:rPr>
              <w:t>4637</w:t>
            </w:r>
            <w:r>
              <w:rPr>
                <w:rStyle w:val="IndexLink"/>
                <w:rtl w:val="true"/>
              </w:rPr>
              <w:t xml:space="preserve">- </w:t>
            </w:r>
            <w:r>
              <w:rPr>
                <w:rStyle w:val="IndexLink"/>
                <w:rtl w:val="true"/>
              </w:rPr>
              <w:t>تخميس</w:t>
            </w:r>
            <w:r>
              <w:rPr>
                <w:rStyle w:val="IndexLink"/>
                <w:rtl w:val="true"/>
              </w:rPr>
              <w:tab/>
            </w:r>
            <w:r>
              <w:rPr>
                <w:rStyle w:val="IndexLink"/>
              </w:rPr>
              <w:t>114</w:t>
            </w:r>
          </w:hyperlink>
        </w:p>
        <w:p>
          <w:pPr>
            <w:pStyle w:val="Contents3"/>
            <w:tabs>
              <w:tab w:val="clear" w:pos="8459"/>
              <w:tab w:val="right" w:pos="9026" w:leader="dot"/>
            </w:tabs>
            <w:rPr/>
          </w:pPr>
          <w:hyperlink w:anchor="__RefHeading___Toc7533456_2142443653">
            <w:r>
              <w:rPr>
                <w:webHidden/>
                <w:rStyle w:val="IndexLink"/>
              </w:rPr>
              <w:t>4638</w:t>
            </w:r>
            <w:r>
              <w:rPr>
                <w:rStyle w:val="IndexLink"/>
                <w:rtl w:val="true"/>
              </w:rPr>
              <w:t xml:space="preserve">- </w:t>
            </w:r>
            <w:r>
              <w:rPr>
                <w:rStyle w:val="IndexLink"/>
                <w:rtl w:val="true"/>
              </w:rPr>
              <w:t xml:space="preserve">تخميس قصيدة الفرزدق في مدح الامام زين العابدين علي بن الحسين </w:t>
            </w:r>
            <w:r>
              <w:rPr>
                <w:rStyle w:val="IndexLink"/>
                <w:rtl w:val="true"/>
              </w:rPr>
              <w:t>(</w:t>
            </w:r>
            <w:r>
              <w:rPr>
                <w:rStyle w:val="IndexLink"/>
                <w:rtl w:val="true"/>
              </w:rPr>
              <w:t>عليهما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7533458_2142443653">
            <w:r>
              <w:rPr>
                <w:webHidden/>
                <w:rStyle w:val="IndexLink"/>
              </w:rPr>
              <w:t>4639</w:t>
            </w:r>
            <w:r>
              <w:rPr>
                <w:rStyle w:val="IndexLink"/>
                <w:rtl w:val="true"/>
              </w:rPr>
              <w:t xml:space="preserve">- </w:t>
            </w:r>
            <w:r>
              <w:rPr>
                <w:rStyle w:val="IndexLink"/>
                <w:rtl w:val="true"/>
              </w:rPr>
              <w:t>تخميس قصيدة أبي فراس الحمداني</w:t>
            </w:r>
            <w:r>
              <w:rPr>
                <w:rStyle w:val="IndexLink"/>
                <w:rtl w:val="true"/>
              </w:rPr>
              <w:tab/>
            </w:r>
            <w:r>
              <w:rPr>
                <w:rStyle w:val="IndexLink"/>
              </w:rPr>
              <w:t>115</w:t>
            </w:r>
          </w:hyperlink>
        </w:p>
        <w:p>
          <w:pPr>
            <w:pStyle w:val="Contents3"/>
            <w:tabs>
              <w:tab w:val="clear" w:pos="8459"/>
              <w:tab w:val="right" w:pos="9026" w:leader="dot"/>
            </w:tabs>
            <w:rPr/>
          </w:pPr>
          <w:hyperlink w:anchor="__RefHeading___Toc7533460_2142443653">
            <w:r>
              <w:rPr>
                <w:webHidden/>
                <w:rStyle w:val="IndexLink"/>
              </w:rPr>
              <w:t>4640</w:t>
            </w:r>
            <w:r>
              <w:rPr>
                <w:rStyle w:val="IndexLink"/>
                <w:rtl w:val="true"/>
              </w:rPr>
              <w:t xml:space="preserve">- </w:t>
            </w:r>
            <w:r>
              <w:rPr>
                <w:rStyle w:val="IndexLink"/>
                <w:rtl w:val="true"/>
              </w:rPr>
              <w:t>تخميس في التفرع لمجهول</w:t>
            </w:r>
            <w:r>
              <w:rPr>
                <w:rStyle w:val="IndexLink"/>
                <w:rtl w:val="true"/>
              </w:rPr>
              <w:tab/>
            </w:r>
            <w:r>
              <w:rPr>
                <w:rStyle w:val="IndexLink"/>
              </w:rPr>
              <w:t>115</w:t>
            </w:r>
          </w:hyperlink>
        </w:p>
        <w:p>
          <w:pPr>
            <w:pStyle w:val="Contents3"/>
            <w:tabs>
              <w:tab w:val="clear" w:pos="8459"/>
              <w:tab w:val="right" w:pos="9026" w:leader="dot"/>
            </w:tabs>
            <w:rPr/>
          </w:pPr>
          <w:hyperlink w:anchor="__RefHeading___Toc7533462_2142443653">
            <w:r>
              <w:rPr>
                <w:webHidden/>
                <w:rStyle w:val="IndexLink"/>
              </w:rPr>
              <w:t>4641</w:t>
            </w:r>
            <w:r>
              <w:rPr>
                <w:rStyle w:val="IndexLink"/>
                <w:rtl w:val="true"/>
              </w:rPr>
              <w:t xml:space="preserve">- </w:t>
            </w:r>
            <w:r>
              <w:rPr>
                <w:rStyle w:val="IndexLink"/>
                <w:rtl w:val="true"/>
              </w:rPr>
              <w:t>تخميس قصيدة</w:t>
            </w:r>
            <w:r>
              <w:rPr>
                <w:rStyle w:val="IndexLink"/>
                <w:rtl w:val="true"/>
              </w:rPr>
              <w:t>: (</w:t>
            </w:r>
            <w:r>
              <w:rPr>
                <w:rStyle w:val="IndexLink"/>
                <w:rtl w:val="true"/>
              </w:rPr>
              <w:t>من ذاق طعم شراب القوم يدريه</w:t>
            </w:r>
            <w:r>
              <w:rPr>
                <w:rStyle w:val="IndexLink"/>
                <w:rtl w:val="true"/>
              </w:rPr>
              <w:t>).</w:t>
              <w:tab/>
            </w:r>
            <w:r>
              <w:rPr>
                <w:rStyle w:val="IndexLink"/>
              </w:rPr>
              <w:t>115</w:t>
            </w:r>
          </w:hyperlink>
        </w:p>
        <w:p>
          <w:pPr>
            <w:pStyle w:val="Contents3"/>
            <w:tabs>
              <w:tab w:val="clear" w:pos="8459"/>
              <w:tab w:val="right" w:pos="9026" w:leader="dot"/>
            </w:tabs>
            <w:rPr/>
          </w:pPr>
          <w:hyperlink w:anchor="__RefHeading___Toc7533464_2142443653">
            <w:r>
              <w:rPr>
                <w:webHidden/>
                <w:rStyle w:val="IndexLink"/>
              </w:rPr>
              <w:t>4642</w:t>
            </w:r>
            <w:r>
              <w:rPr>
                <w:rStyle w:val="IndexLink"/>
                <w:rtl w:val="true"/>
              </w:rPr>
              <w:t xml:space="preserve">- </w:t>
            </w:r>
            <w:r>
              <w:rPr>
                <w:rStyle w:val="IndexLink"/>
                <w:rtl w:val="true"/>
              </w:rPr>
              <w:t xml:space="preserve">تخميس قصيدة في مدح الرسول </w:t>
            </w:r>
            <w:r>
              <w:rPr>
                <w:rStyle w:val="IndexLink"/>
                <w:rtl w:val="true"/>
              </w:rPr>
              <w:t>(</w:t>
            </w:r>
            <w:r>
              <w:rPr>
                <w:rStyle w:val="IndexLink"/>
                <w:rtl w:val="true"/>
              </w:rPr>
              <w:t xml:space="preserve">صلى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w:t>
              <w:tab/>
            </w:r>
            <w:r>
              <w:rPr>
                <w:rStyle w:val="IndexLink"/>
              </w:rPr>
              <w:t>116</w:t>
            </w:r>
          </w:hyperlink>
        </w:p>
        <w:p>
          <w:pPr>
            <w:pStyle w:val="Contents3"/>
            <w:tabs>
              <w:tab w:val="clear" w:pos="8459"/>
              <w:tab w:val="right" w:pos="9026" w:leader="dot"/>
            </w:tabs>
            <w:rPr/>
          </w:pPr>
          <w:hyperlink w:anchor="__RefHeading___Toc7533466_2142443653">
            <w:r>
              <w:rPr>
                <w:webHidden/>
                <w:rStyle w:val="IndexLink"/>
              </w:rPr>
              <w:t>4643</w:t>
            </w:r>
            <w:r>
              <w:rPr>
                <w:rStyle w:val="IndexLink"/>
                <w:rtl w:val="true"/>
              </w:rPr>
              <w:t xml:space="preserve">- </w:t>
            </w:r>
            <w:r>
              <w:rPr>
                <w:rStyle w:val="IndexLink"/>
                <w:rtl w:val="true"/>
              </w:rPr>
              <w:t>تخميس القصيدة الوترية</w:t>
            </w:r>
            <w:r>
              <w:rPr>
                <w:rStyle w:val="IndexLink"/>
                <w:rtl w:val="true"/>
              </w:rPr>
              <w:tab/>
            </w:r>
            <w:r>
              <w:rPr>
                <w:rStyle w:val="IndexLink"/>
              </w:rPr>
              <w:t>116</w:t>
            </w:r>
          </w:hyperlink>
        </w:p>
        <w:p>
          <w:pPr>
            <w:pStyle w:val="Contents3"/>
            <w:tabs>
              <w:tab w:val="clear" w:pos="8459"/>
              <w:tab w:val="right" w:pos="9026" w:leader="dot"/>
            </w:tabs>
            <w:rPr/>
          </w:pPr>
          <w:hyperlink w:anchor="__RefHeading___Toc7533468_2142443653">
            <w:r>
              <w:rPr>
                <w:webHidden/>
                <w:rStyle w:val="IndexLink"/>
              </w:rPr>
              <w:t>4644</w:t>
            </w:r>
            <w:r>
              <w:rPr>
                <w:rStyle w:val="IndexLink"/>
                <w:rtl w:val="true"/>
              </w:rPr>
              <w:t>-</w:t>
            </w:r>
            <w:r>
              <w:rPr>
                <w:rStyle w:val="IndexLink"/>
                <w:rtl w:val="true"/>
              </w:rPr>
              <w:t>تخمیس</w:t>
            </w:r>
            <w:r>
              <w:rPr>
                <w:rStyle w:val="IndexLink"/>
                <w:rtl w:val="true"/>
              </w:rPr>
              <w:tab/>
            </w:r>
            <w:r>
              <w:rPr>
                <w:rStyle w:val="IndexLink"/>
              </w:rPr>
              <w:t>117</w:t>
            </w:r>
          </w:hyperlink>
        </w:p>
        <w:p>
          <w:pPr>
            <w:pStyle w:val="Contents3"/>
            <w:tabs>
              <w:tab w:val="clear" w:pos="8459"/>
              <w:tab w:val="right" w:pos="9026" w:leader="dot"/>
            </w:tabs>
            <w:rPr/>
          </w:pPr>
          <w:hyperlink w:anchor="__RefHeading___Toc7533470_2142443653">
            <w:r>
              <w:rPr>
                <w:webHidden/>
                <w:rStyle w:val="IndexLink"/>
              </w:rPr>
              <w:t>4645</w:t>
            </w:r>
            <w:r>
              <w:rPr>
                <w:rStyle w:val="IndexLink"/>
                <w:rtl w:val="true"/>
              </w:rPr>
              <w:t xml:space="preserve">- </w:t>
            </w:r>
            <w:r>
              <w:rPr>
                <w:rStyle w:val="IndexLink"/>
                <w:rtl w:val="true"/>
              </w:rPr>
              <w:t>تخميس المنفرجة</w:t>
            </w:r>
            <w:r>
              <w:rPr>
                <w:rStyle w:val="IndexLink"/>
                <w:rtl w:val="true"/>
              </w:rPr>
              <w:tab/>
            </w:r>
            <w:r>
              <w:rPr>
                <w:rStyle w:val="IndexLink"/>
              </w:rPr>
              <w:t>117</w:t>
            </w:r>
          </w:hyperlink>
        </w:p>
        <w:p>
          <w:pPr>
            <w:pStyle w:val="Contents3"/>
            <w:tabs>
              <w:tab w:val="clear" w:pos="8459"/>
              <w:tab w:val="right" w:pos="9026" w:leader="dot"/>
            </w:tabs>
            <w:rPr/>
          </w:pPr>
          <w:hyperlink w:anchor="__RefHeading___Toc7533472_2142443653">
            <w:r>
              <w:rPr>
                <w:webHidden/>
                <w:rStyle w:val="IndexLink"/>
              </w:rPr>
              <w:t>4651</w:t>
            </w:r>
            <w:r>
              <w:rPr>
                <w:rStyle w:val="IndexLink"/>
                <w:rtl w:val="true"/>
              </w:rPr>
              <w:t xml:space="preserve">- </w:t>
            </w:r>
            <w:r>
              <w:rPr>
                <w:rStyle w:val="IndexLink"/>
                <w:rtl w:val="true"/>
              </w:rPr>
              <w:t>تسبيع قصيدة البوصيري</w:t>
            </w:r>
            <w:r>
              <w:rPr>
                <w:rStyle w:val="IndexLink"/>
                <w:rtl w:val="true"/>
              </w:rPr>
              <w:tab/>
            </w:r>
            <w:r>
              <w:rPr>
                <w:rStyle w:val="IndexLink"/>
              </w:rPr>
              <w:t>117</w:t>
            </w:r>
          </w:hyperlink>
        </w:p>
        <w:p>
          <w:pPr>
            <w:pStyle w:val="Contents3"/>
            <w:tabs>
              <w:tab w:val="clear" w:pos="8459"/>
              <w:tab w:val="right" w:pos="9026" w:leader="dot"/>
            </w:tabs>
            <w:rPr/>
          </w:pPr>
          <w:hyperlink w:anchor="__RefHeading___Toc7533474_2142443653">
            <w:r>
              <w:rPr>
                <w:webHidden/>
                <w:rStyle w:val="IndexLink"/>
              </w:rPr>
              <w:t>4652</w:t>
            </w:r>
            <w:r>
              <w:rPr>
                <w:rStyle w:val="IndexLink"/>
                <w:rtl w:val="true"/>
              </w:rPr>
              <w:t xml:space="preserve">- </w:t>
            </w:r>
            <w:r>
              <w:rPr>
                <w:rStyle w:val="IndexLink"/>
                <w:rtl w:val="true"/>
              </w:rPr>
              <w:t>تشطير أبيات</w:t>
            </w:r>
            <w:r>
              <w:rPr>
                <w:rStyle w:val="IndexLink"/>
                <w:rtl w:val="true"/>
              </w:rPr>
              <w:tab/>
            </w:r>
            <w:r>
              <w:rPr>
                <w:rStyle w:val="IndexLink"/>
              </w:rPr>
              <w:t>118</w:t>
            </w:r>
          </w:hyperlink>
        </w:p>
        <w:p>
          <w:pPr>
            <w:pStyle w:val="Contents3"/>
            <w:tabs>
              <w:tab w:val="clear" w:pos="8459"/>
              <w:tab w:val="right" w:pos="9026" w:leader="dot"/>
            </w:tabs>
            <w:rPr/>
          </w:pPr>
          <w:hyperlink w:anchor="__RefHeading___Toc7533476_2142443653">
            <w:r>
              <w:rPr>
                <w:webHidden/>
                <w:rStyle w:val="IndexLink"/>
              </w:rPr>
              <w:t>4653</w:t>
            </w:r>
            <w:r>
              <w:rPr>
                <w:rStyle w:val="IndexLink"/>
                <w:rtl w:val="true"/>
              </w:rPr>
              <w:t xml:space="preserve">- </w:t>
            </w:r>
            <w:r>
              <w:rPr>
                <w:rStyle w:val="IndexLink"/>
                <w:rtl w:val="true"/>
              </w:rPr>
              <w:t>تشطير اخر للاصل</w:t>
            </w:r>
            <w:r>
              <w:rPr>
                <w:rStyle w:val="IndexLink"/>
                <w:rtl w:val="true"/>
              </w:rPr>
              <w:tab/>
            </w:r>
            <w:r>
              <w:rPr>
                <w:rStyle w:val="IndexLink"/>
              </w:rPr>
              <w:t>118</w:t>
            </w:r>
          </w:hyperlink>
        </w:p>
        <w:p>
          <w:pPr>
            <w:pStyle w:val="Contents3"/>
            <w:tabs>
              <w:tab w:val="clear" w:pos="8459"/>
              <w:tab w:val="right" w:pos="9026" w:leader="dot"/>
            </w:tabs>
            <w:rPr/>
          </w:pPr>
          <w:hyperlink w:anchor="__RefHeading___Toc7533478_2142443653">
            <w:r>
              <w:rPr>
                <w:webHidden/>
                <w:rStyle w:val="IndexLink"/>
              </w:rPr>
              <w:t>4654</w:t>
            </w:r>
            <w:r>
              <w:rPr>
                <w:rStyle w:val="IndexLink"/>
                <w:rtl w:val="true"/>
              </w:rPr>
              <w:t xml:space="preserve">- </w:t>
            </w:r>
            <w:r>
              <w:rPr>
                <w:rStyle w:val="IndexLink"/>
                <w:rtl w:val="true"/>
              </w:rPr>
              <w:t>تشطير قصيدة لعلي أفندي العمري</w:t>
            </w:r>
            <w:r>
              <w:rPr>
                <w:rStyle w:val="IndexLink"/>
                <w:rtl w:val="true"/>
              </w:rPr>
              <w:tab/>
            </w:r>
            <w:r>
              <w:rPr>
                <w:rStyle w:val="IndexLink"/>
              </w:rPr>
              <w:t>118</w:t>
            </w:r>
          </w:hyperlink>
        </w:p>
        <w:p>
          <w:pPr>
            <w:pStyle w:val="Contents3"/>
            <w:tabs>
              <w:tab w:val="clear" w:pos="8459"/>
              <w:tab w:val="right" w:pos="9026" w:leader="dot"/>
            </w:tabs>
            <w:rPr/>
          </w:pPr>
          <w:hyperlink w:anchor="__RefHeading___Toc7533480_2142443653">
            <w:r>
              <w:rPr>
                <w:webHidden/>
                <w:rStyle w:val="IndexLink"/>
              </w:rPr>
              <w:t>4655</w:t>
            </w:r>
            <w:r>
              <w:rPr>
                <w:rStyle w:val="IndexLink"/>
                <w:rtl w:val="true"/>
              </w:rPr>
              <w:t xml:space="preserve">- </w:t>
            </w:r>
            <w:r>
              <w:rPr>
                <w:rStyle w:val="IndexLink"/>
                <w:rtl w:val="true"/>
              </w:rPr>
              <w:t>تشطير أبيات</w:t>
            </w:r>
            <w:r>
              <w:rPr>
                <w:rStyle w:val="IndexLink"/>
                <w:rtl w:val="true"/>
              </w:rPr>
              <w:tab/>
            </w:r>
            <w:r>
              <w:rPr>
                <w:rStyle w:val="IndexLink"/>
              </w:rPr>
              <w:t>119</w:t>
            </w:r>
          </w:hyperlink>
        </w:p>
        <w:p>
          <w:pPr>
            <w:pStyle w:val="Contents3"/>
            <w:tabs>
              <w:tab w:val="clear" w:pos="8459"/>
              <w:tab w:val="right" w:pos="9026" w:leader="dot"/>
            </w:tabs>
            <w:rPr/>
          </w:pPr>
          <w:hyperlink w:anchor="__RefHeading___Toc7533482_2142443653">
            <w:r>
              <w:rPr>
                <w:webHidden/>
                <w:rStyle w:val="IndexLink"/>
              </w:rPr>
              <w:t>4656</w:t>
            </w:r>
            <w:r>
              <w:rPr>
                <w:rStyle w:val="IndexLink"/>
                <w:rtl w:val="true"/>
              </w:rPr>
              <w:t xml:space="preserve">- </w:t>
            </w:r>
            <w:r>
              <w:rPr>
                <w:rStyle w:val="IndexLink"/>
                <w:rtl w:val="true"/>
              </w:rPr>
              <w:t xml:space="preserve">تشطير أبيات للسيد احمد الرفاعي </w:t>
            </w:r>
            <w:r>
              <w:rPr>
                <w:rStyle w:val="IndexLink"/>
                <w:rtl w:val="true"/>
              </w:rPr>
              <w:t>(</w:t>
            </w:r>
            <w:r>
              <w:rPr>
                <w:rStyle w:val="IndexLink"/>
                <w:rtl w:val="true"/>
              </w:rPr>
              <w:t>ت</w:t>
            </w:r>
            <w:r>
              <w:rPr>
                <w:rStyle w:val="IndexLink"/>
                <w:rtl w:val="true"/>
              </w:rPr>
              <w:t xml:space="preserve">- </w:t>
            </w:r>
            <w:r>
              <w:rPr>
                <w:rStyle w:val="IndexLink"/>
              </w:rPr>
              <w:t>578</w:t>
            </w:r>
            <w:r>
              <w:rPr>
                <w:rStyle w:val="IndexLink"/>
                <w:rtl w:val="true"/>
              </w:rPr>
              <w:t>ه</w:t>
            </w:r>
            <w:r>
              <w:rPr>
                <w:rStyle w:val="IndexLink"/>
                <w:rtl w:val="true"/>
              </w:rPr>
              <w:t>-)</w:t>
              <w:tab/>
            </w:r>
            <w:r>
              <w:rPr>
                <w:rStyle w:val="IndexLink"/>
              </w:rPr>
              <w:t>119</w:t>
            </w:r>
          </w:hyperlink>
        </w:p>
        <w:p>
          <w:pPr>
            <w:pStyle w:val="Contents3"/>
            <w:tabs>
              <w:tab w:val="clear" w:pos="8459"/>
              <w:tab w:val="right" w:pos="9026" w:leader="dot"/>
            </w:tabs>
            <w:rPr/>
          </w:pPr>
          <w:hyperlink w:anchor="__RefHeading___Toc7533484_2142443653">
            <w:r>
              <w:rPr>
                <w:webHidden/>
                <w:rStyle w:val="IndexLink"/>
              </w:rPr>
              <w:t>4647</w:t>
            </w:r>
            <w:r>
              <w:rPr>
                <w:rStyle w:val="IndexLink"/>
                <w:rtl w:val="true"/>
              </w:rPr>
              <w:t xml:space="preserve">- </w:t>
            </w:r>
            <w:r>
              <w:rPr>
                <w:rStyle w:val="IndexLink"/>
                <w:rtl w:val="true"/>
              </w:rPr>
              <w:t>تخميس قصيدة البوصيري</w:t>
            </w:r>
            <w:r>
              <w:rPr>
                <w:rStyle w:val="IndexLink"/>
                <w:rtl w:val="true"/>
              </w:rPr>
              <w:tab/>
            </w:r>
            <w:r>
              <w:rPr>
                <w:rStyle w:val="IndexLink"/>
              </w:rPr>
              <w:t>119</w:t>
            </w:r>
          </w:hyperlink>
        </w:p>
        <w:p>
          <w:pPr>
            <w:pStyle w:val="Contents3"/>
            <w:tabs>
              <w:tab w:val="clear" w:pos="8459"/>
              <w:tab w:val="right" w:pos="9026" w:leader="dot"/>
            </w:tabs>
            <w:rPr/>
          </w:pPr>
          <w:hyperlink w:anchor="__RefHeading___Toc7533486_2142443653">
            <w:r>
              <w:rPr>
                <w:webHidden/>
                <w:rStyle w:val="IndexLink"/>
              </w:rPr>
              <w:t>4649</w:t>
            </w:r>
            <w:r>
              <w:rPr>
                <w:rStyle w:val="IndexLink"/>
                <w:rtl w:val="true"/>
              </w:rPr>
              <w:t xml:space="preserve">- </w:t>
            </w:r>
            <w:r>
              <w:rPr>
                <w:rStyle w:val="IndexLink"/>
                <w:rtl w:val="true"/>
              </w:rPr>
              <w:t xml:space="preserve">تخميس قصيدة البوصيري </w:t>
            </w:r>
            <w:r>
              <w:rPr>
                <w:rStyle w:val="IndexLink"/>
                <w:rtl w:val="true"/>
              </w:rPr>
              <w:t>(</w:t>
            </w:r>
            <w:r>
              <w:rPr>
                <w:rStyle w:val="IndexLink"/>
                <w:rtl w:val="true"/>
              </w:rPr>
              <w:t>الكواكب الدرية</w:t>
            </w:r>
            <w:r>
              <w:rPr>
                <w:rStyle w:val="IndexLink"/>
                <w:rtl w:val="true"/>
              </w:rPr>
              <w:t>)</w:t>
              <w:tab/>
            </w:r>
            <w:r>
              <w:rPr>
                <w:rStyle w:val="IndexLink"/>
              </w:rPr>
              <w:t>120</w:t>
            </w:r>
          </w:hyperlink>
        </w:p>
        <w:p>
          <w:pPr>
            <w:pStyle w:val="Contents3"/>
            <w:tabs>
              <w:tab w:val="clear" w:pos="8459"/>
              <w:tab w:val="right" w:pos="9026" w:leader="dot"/>
            </w:tabs>
            <w:rPr/>
          </w:pPr>
          <w:hyperlink w:anchor="__RefHeading___Toc7533488_2142443653">
            <w:r>
              <w:rPr>
                <w:webHidden/>
                <w:rStyle w:val="IndexLink"/>
              </w:rPr>
              <w:t>4650</w:t>
            </w:r>
            <w:r>
              <w:rPr>
                <w:rStyle w:val="IndexLink"/>
                <w:rtl w:val="true"/>
              </w:rPr>
              <w:t xml:space="preserve">- </w:t>
            </w:r>
            <w:r>
              <w:rPr>
                <w:rStyle w:val="IndexLink"/>
                <w:rtl w:val="true"/>
              </w:rPr>
              <w:t>نسخة اخرى</w:t>
            </w:r>
            <w:r>
              <w:rPr>
                <w:rStyle w:val="IndexLink"/>
                <w:rtl w:val="true"/>
              </w:rPr>
              <w:tab/>
            </w:r>
            <w:r>
              <w:rPr>
                <w:rStyle w:val="IndexLink"/>
              </w:rPr>
              <w:t>120</w:t>
            </w:r>
          </w:hyperlink>
        </w:p>
        <w:p>
          <w:pPr>
            <w:pStyle w:val="Contents3"/>
            <w:tabs>
              <w:tab w:val="clear" w:pos="8459"/>
              <w:tab w:val="right" w:pos="9026" w:leader="dot"/>
            </w:tabs>
            <w:rPr/>
          </w:pPr>
          <w:hyperlink w:anchor="__RefHeading___Toc7533490_2142443653">
            <w:r>
              <w:rPr>
                <w:webHidden/>
                <w:rStyle w:val="IndexLink"/>
              </w:rPr>
              <w:t>4657</w:t>
            </w:r>
            <w:r>
              <w:rPr>
                <w:rStyle w:val="IndexLink"/>
                <w:rtl w:val="true"/>
              </w:rPr>
              <w:t xml:space="preserve">- </w:t>
            </w:r>
            <w:r>
              <w:rPr>
                <w:rStyle w:val="IndexLink"/>
                <w:rtl w:val="true"/>
              </w:rPr>
              <w:t xml:space="preserve">تشطير للشيخ ابراهيم الراوي </w:t>
            </w:r>
            <w:r>
              <w:rPr>
                <w:rStyle w:val="IndexLink"/>
                <w:rtl w:val="true"/>
              </w:rPr>
              <w:t>(</w:t>
            </w:r>
            <w:r>
              <w:rPr>
                <w:rStyle w:val="IndexLink"/>
                <w:rtl w:val="true"/>
              </w:rPr>
              <w:t>ت</w:t>
            </w:r>
            <w:r>
              <w:rPr>
                <w:rStyle w:val="IndexLink"/>
                <w:rtl w:val="true"/>
              </w:rPr>
              <w:t xml:space="preserve">- </w:t>
            </w:r>
            <w:r>
              <w:rPr>
                <w:rStyle w:val="IndexLink"/>
              </w:rPr>
              <w:t>1947</w:t>
            </w:r>
            <w:r>
              <w:rPr>
                <w:rStyle w:val="IndexLink"/>
                <w:rtl w:val="true"/>
              </w:rPr>
              <w:t>م</w:t>
            </w:r>
            <w:r>
              <w:rPr>
                <w:rStyle w:val="IndexLink"/>
                <w:rtl w:val="true"/>
              </w:rPr>
              <w:t>)</w:t>
              <w:tab/>
            </w:r>
            <w:r>
              <w:rPr>
                <w:rStyle w:val="IndexLink"/>
              </w:rPr>
              <w:t>121</w:t>
            </w:r>
          </w:hyperlink>
        </w:p>
        <w:p>
          <w:pPr>
            <w:pStyle w:val="Contents3"/>
            <w:tabs>
              <w:tab w:val="clear" w:pos="8459"/>
              <w:tab w:val="right" w:pos="9026" w:leader="dot"/>
            </w:tabs>
            <w:rPr/>
          </w:pPr>
          <w:hyperlink w:anchor="__RefHeading___Toc7533492_2142443653">
            <w:r>
              <w:rPr>
                <w:webHidden/>
                <w:rStyle w:val="IndexLink"/>
              </w:rPr>
              <w:t>4658</w:t>
            </w:r>
            <w:r>
              <w:rPr>
                <w:rStyle w:val="IndexLink"/>
                <w:rtl w:val="true"/>
              </w:rPr>
              <w:t xml:space="preserve">- </w:t>
            </w:r>
            <w:r>
              <w:rPr>
                <w:rStyle w:val="IndexLink"/>
                <w:rtl w:val="true"/>
              </w:rPr>
              <w:t xml:space="preserve">تشطير قصيدة عبد الباقي العمري </w:t>
            </w:r>
            <w:r>
              <w:rPr>
                <w:rStyle w:val="IndexLink"/>
                <w:rtl w:val="true"/>
              </w:rPr>
              <w:t>(</w:t>
            </w:r>
            <w:r>
              <w:rPr>
                <w:rStyle w:val="IndexLink"/>
                <w:rtl w:val="true"/>
              </w:rPr>
              <w:t>ت</w:t>
            </w:r>
            <w:r>
              <w:rPr>
                <w:rStyle w:val="IndexLink"/>
                <w:rtl w:val="true"/>
              </w:rPr>
              <w:t xml:space="preserve">- </w:t>
            </w:r>
            <w:r>
              <w:rPr>
                <w:rStyle w:val="IndexLink"/>
              </w:rPr>
              <w:t>1278</w:t>
            </w:r>
            <w:r>
              <w:rPr>
                <w:rStyle w:val="IndexLink"/>
                <w:rtl w:val="true"/>
              </w:rPr>
              <w:t>ه</w:t>
            </w:r>
            <w:r>
              <w:rPr>
                <w:rStyle w:val="IndexLink"/>
                <w:rtl w:val="true"/>
              </w:rPr>
              <w:t xml:space="preserve">-) </w:t>
            </w:r>
            <w:r>
              <w:rPr>
                <w:rStyle w:val="IndexLink"/>
                <w:rtl w:val="true"/>
              </w:rPr>
              <w:t>في مدح قاضي بغداد أرشد أفندي</w:t>
            </w:r>
            <w:r>
              <w:rPr>
                <w:rStyle w:val="IndexLink"/>
                <w:rtl w:val="true"/>
              </w:rPr>
              <w:t>.</w:t>
              <w:tab/>
            </w:r>
            <w:r>
              <w:rPr>
                <w:rStyle w:val="IndexLink"/>
              </w:rPr>
              <w:t>121</w:t>
            </w:r>
          </w:hyperlink>
        </w:p>
        <w:p>
          <w:pPr>
            <w:pStyle w:val="Contents3"/>
            <w:tabs>
              <w:tab w:val="clear" w:pos="8459"/>
              <w:tab w:val="right" w:pos="9026" w:leader="dot"/>
            </w:tabs>
            <w:rPr/>
          </w:pPr>
          <w:hyperlink w:anchor="__RefHeading___Toc7533494_2142443653">
            <w:r>
              <w:rPr>
                <w:webHidden/>
                <w:rStyle w:val="IndexLink"/>
              </w:rPr>
              <w:t>4659</w:t>
            </w:r>
            <w:r>
              <w:rPr>
                <w:rStyle w:val="IndexLink"/>
                <w:rtl w:val="true"/>
              </w:rPr>
              <w:t xml:space="preserve">- </w:t>
            </w:r>
            <w:r>
              <w:rPr>
                <w:rStyle w:val="IndexLink"/>
                <w:rtl w:val="true"/>
              </w:rPr>
              <w:t xml:space="preserve">تشطير للبيتوشي الكردي عبدالله بن محمد </w:t>
            </w:r>
            <w:r>
              <w:rPr>
                <w:rStyle w:val="IndexLink"/>
                <w:rtl w:val="true"/>
              </w:rPr>
              <w:t>(</w:t>
            </w:r>
            <w:r>
              <w:rPr>
                <w:rStyle w:val="IndexLink"/>
                <w:rtl w:val="true"/>
              </w:rPr>
              <w:t>ت</w:t>
            </w:r>
            <w:r>
              <w:rPr>
                <w:rStyle w:val="IndexLink"/>
                <w:rtl w:val="true"/>
              </w:rPr>
              <w:t xml:space="preserve">- </w:t>
            </w:r>
            <w:r>
              <w:rPr>
                <w:rStyle w:val="IndexLink"/>
              </w:rPr>
              <w:t>1211</w:t>
            </w:r>
            <w:r>
              <w:rPr>
                <w:rStyle w:val="IndexLink"/>
                <w:rtl w:val="true"/>
              </w:rPr>
              <w:t>ه</w:t>
            </w:r>
            <w:r>
              <w:rPr>
                <w:rStyle w:val="IndexLink"/>
                <w:rtl w:val="true"/>
              </w:rPr>
              <w:t>-)</w:t>
              <w:tab/>
            </w:r>
            <w:r>
              <w:rPr>
                <w:rStyle w:val="IndexLink"/>
              </w:rPr>
              <w:t>121</w:t>
            </w:r>
          </w:hyperlink>
        </w:p>
        <w:p>
          <w:pPr>
            <w:pStyle w:val="Contents3"/>
            <w:tabs>
              <w:tab w:val="clear" w:pos="8459"/>
              <w:tab w:val="right" w:pos="9026" w:leader="dot"/>
            </w:tabs>
            <w:rPr/>
          </w:pPr>
          <w:hyperlink w:anchor="__RefHeading___Toc7533496_2142443653">
            <w:r>
              <w:rPr>
                <w:webHidden/>
                <w:rStyle w:val="IndexLink"/>
              </w:rPr>
              <w:t>4660</w:t>
            </w:r>
            <w:r>
              <w:rPr>
                <w:rStyle w:val="IndexLink"/>
                <w:rtl w:val="true"/>
              </w:rPr>
              <w:t xml:space="preserve">- </w:t>
            </w:r>
            <w:r>
              <w:rPr>
                <w:rStyle w:val="IndexLink"/>
                <w:rtl w:val="true"/>
              </w:rPr>
              <w:t>التمام في تفسير أشعار هذيل، مما أغفله أبو سعيد السكري</w:t>
            </w:r>
            <w:r>
              <w:rPr>
                <w:rStyle w:val="IndexLink"/>
                <w:rtl w:val="true"/>
              </w:rPr>
              <w:tab/>
            </w:r>
            <w:r>
              <w:rPr>
                <w:rStyle w:val="IndexLink"/>
              </w:rPr>
              <w:t>122</w:t>
            </w:r>
          </w:hyperlink>
        </w:p>
        <w:p>
          <w:pPr>
            <w:pStyle w:val="Contents3"/>
            <w:tabs>
              <w:tab w:val="clear" w:pos="8459"/>
              <w:tab w:val="right" w:pos="9026" w:leader="dot"/>
            </w:tabs>
            <w:rPr/>
          </w:pPr>
          <w:hyperlink w:anchor="__RefHeading___Toc7533498_2142443653">
            <w:r>
              <w:rPr>
                <w:webHidden/>
                <w:rStyle w:val="IndexLink"/>
              </w:rPr>
              <w:t>4662</w:t>
            </w:r>
            <w:r>
              <w:rPr>
                <w:rStyle w:val="IndexLink"/>
                <w:rtl w:val="true"/>
              </w:rPr>
              <w:t xml:space="preserve">- </w:t>
            </w:r>
            <w:r>
              <w:rPr>
                <w:rStyle w:val="IndexLink"/>
                <w:rtl w:val="true"/>
              </w:rPr>
              <w:t>حسن الموارد في شرح الوارد</w:t>
            </w:r>
            <w:r>
              <w:rPr>
                <w:rStyle w:val="IndexLink"/>
                <w:rtl w:val="true"/>
              </w:rPr>
              <w:tab/>
            </w:r>
            <w:r>
              <w:rPr>
                <w:rStyle w:val="IndexLink"/>
              </w:rPr>
              <w:t>122</w:t>
            </w:r>
          </w:hyperlink>
        </w:p>
        <w:p>
          <w:pPr>
            <w:pStyle w:val="Contents3"/>
            <w:tabs>
              <w:tab w:val="clear" w:pos="8459"/>
              <w:tab w:val="right" w:pos="9026" w:leader="dot"/>
            </w:tabs>
            <w:rPr/>
          </w:pPr>
          <w:hyperlink w:anchor="__RefHeading___Toc7533500_2142443653">
            <w:r>
              <w:rPr>
                <w:webHidden/>
                <w:rStyle w:val="IndexLink"/>
              </w:rPr>
              <w:t>4663</w:t>
            </w:r>
            <w:r>
              <w:rPr>
                <w:rStyle w:val="IndexLink"/>
                <w:rtl w:val="true"/>
              </w:rPr>
              <w:t xml:space="preserve">- </w:t>
            </w:r>
            <w:r>
              <w:rPr>
                <w:rStyle w:val="IndexLink"/>
                <w:rtl w:val="true"/>
              </w:rPr>
              <w:t>حور عيون الحور فیما لنا من منظوم و منثور</w:t>
            </w:r>
            <w:r>
              <w:rPr>
                <w:rStyle w:val="IndexLink"/>
                <w:rtl w:val="true"/>
              </w:rPr>
              <w:tab/>
            </w:r>
            <w:r>
              <w:rPr>
                <w:rStyle w:val="IndexLink"/>
              </w:rPr>
              <w:t>122</w:t>
            </w:r>
          </w:hyperlink>
        </w:p>
        <w:p>
          <w:pPr>
            <w:pStyle w:val="Contents3"/>
            <w:tabs>
              <w:tab w:val="clear" w:pos="8459"/>
              <w:tab w:val="right" w:pos="9026" w:leader="dot"/>
            </w:tabs>
            <w:rPr/>
          </w:pPr>
          <w:hyperlink w:anchor="__RefHeading___Toc7533502_2142443653">
            <w:r>
              <w:rPr>
                <w:webHidden/>
                <w:rStyle w:val="IndexLink"/>
              </w:rPr>
              <w:t>4664</w:t>
            </w:r>
            <w:r>
              <w:rPr>
                <w:rStyle w:val="IndexLink"/>
                <w:rtl w:val="true"/>
              </w:rPr>
              <w:t xml:space="preserve">- </w:t>
            </w:r>
            <w:r>
              <w:rPr>
                <w:rStyle w:val="IndexLink"/>
                <w:rtl w:val="true"/>
              </w:rPr>
              <w:t>خديم الظرفا ونديم اللطفا</w:t>
            </w:r>
            <w:r>
              <w:rPr>
                <w:rStyle w:val="IndexLink"/>
                <w:rtl w:val="true"/>
              </w:rPr>
              <w:tab/>
            </w:r>
            <w:r>
              <w:rPr>
                <w:rStyle w:val="IndexLink"/>
              </w:rPr>
              <w:t>123</w:t>
            </w:r>
          </w:hyperlink>
        </w:p>
        <w:p>
          <w:pPr>
            <w:pStyle w:val="Contents3"/>
            <w:tabs>
              <w:tab w:val="clear" w:pos="8459"/>
              <w:tab w:val="right" w:pos="9026" w:leader="dot"/>
            </w:tabs>
            <w:rPr/>
          </w:pPr>
          <w:hyperlink w:anchor="__RefHeading___Toc7533504_2142443653">
            <w:r>
              <w:rPr>
                <w:webHidden/>
                <w:rStyle w:val="IndexLink"/>
              </w:rPr>
              <w:t>4665</w:t>
            </w:r>
            <w:r>
              <w:rPr>
                <w:rStyle w:val="IndexLink"/>
                <w:rtl w:val="true"/>
              </w:rPr>
              <w:t xml:space="preserve">- </w:t>
            </w:r>
            <w:r>
              <w:rPr>
                <w:rStyle w:val="IndexLink"/>
                <w:rtl w:val="true"/>
              </w:rPr>
              <w:t>ديوان ابن الحجاج</w:t>
            </w:r>
            <w:r>
              <w:rPr>
                <w:rStyle w:val="IndexLink"/>
                <w:rtl w:val="true"/>
              </w:rPr>
              <w:tab/>
            </w:r>
            <w:r>
              <w:rPr>
                <w:rStyle w:val="IndexLink"/>
              </w:rPr>
              <w:t>123</w:t>
            </w:r>
          </w:hyperlink>
        </w:p>
        <w:p>
          <w:pPr>
            <w:pStyle w:val="Contents3"/>
            <w:tabs>
              <w:tab w:val="clear" w:pos="8459"/>
              <w:tab w:val="right" w:pos="9026" w:leader="dot"/>
            </w:tabs>
            <w:rPr/>
          </w:pPr>
          <w:hyperlink w:anchor="__RefHeading___Toc7533506_2142443653">
            <w:r>
              <w:rPr>
                <w:webHidden/>
                <w:rStyle w:val="IndexLink"/>
              </w:rPr>
              <w:t>4666</w:t>
            </w:r>
            <w:r>
              <w:rPr>
                <w:rStyle w:val="IndexLink"/>
                <w:rtl w:val="true"/>
              </w:rPr>
              <w:t xml:space="preserve">- </w:t>
            </w:r>
            <w:r>
              <w:rPr>
                <w:rStyle w:val="IndexLink"/>
                <w:rtl w:val="true"/>
              </w:rPr>
              <w:t>ديوان ابن حجة الحموي</w:t>
            </w:r>
            <w:r>
              <w:rPr>
                <w:rStyle w:val="IndexLink"/>
                <w:rtl w:val="true"/>
              </w:rPr>
              <w:tab/>
            </w:r>
            <w:r>
              <w:rPr>
                <w:rStyle w:val="IndexLink"/>
              </w:rPr>
              <w:t>124</w:t>
            </w:r>
          </w:hyperlink>
        </w:p>
        <w:p>
          <w:pPr>
            <w:pStyle w:val="Contents3"/>
            <w:tabs>
              <w:tab w:val="clear" w:pos="8459"/>
              <w:tab w:val="right" w:pos="9026" w:leader="dot"/>
            </w:tabs>
            <w:rPr/>
          </w:pPr>
          <w:hyperlink w:anchor="__RefHeading___Toc7533508_2142443653">
            <w:r>
              <w:rPr>
                <w:webHidden/>
                <w:rStyle w:val="IndexLink"/>
              </w:rPr>
              <w:t>4667</w:t>
            </w:r>
            <w:r>
              <w:rPr>
                <w:rStyle w:val="IndexLink"/>
                <w:rtl w:val="true"/>
              </w:rPr>
              <w:t xml:space="preserve">- </w:t>
            </w:r>
            <w:r>
              <w:rPr>
                <w:rStyle w:val="IndexLink"/>
                <w:rtl w:val="true"/>
              </w:rPr>
              <w:t>ديوان ابن خفاجة</w:t>
            </w:r>
            <w:r>
              <w:rPr>
                <w:rStyle w:val="IndexLink"/>
                <w:rtl w:val="true"/>
              </w:rPr>
              <w:tab/>
            </w:r>
            <w:r>
              <w:rPr>
                <w:rStyle w:val="IndexLink"/>
              </w:rPr>
              <w:t>124</w:t>
            </w:r>
          </w:hyperlink>
        </w:p>
        <w:p>
          <w:pPr>
            <w:pStyle w:val="Contents3"/>
            <w:tabs>
              <w:tab w:val="clear" w:pos="8459"/>
              <w:tab w:val="right" w:pos="9026" w:leader="dot"/>
            </w:tabs>
            <w:rPr/>
          </w:pPr>
          <w:hyperlink w:anchor="__RefHeading___Toc7533510_2142443653">
            <w:r>
              <w:rPr>
                <w:webHidden/>
                <w:rStyle w:val="IndexLink"/>
              </w:rPr>
              <w:t>4668</w:t>
            </w:r>
            <w:r>
              <w:rPr>
                <w:rStyle w:val="IndexLink"/>
                <w:rtl w:val="true"/>
              </w:rPr>
              <w:t xml:space="preserve">- </w:t>
            </w:r>
            <w:r>
              <w:rPr>
                <w:rStyle w:val="IndexLink"/>
                <w:rtl w:val="true"/>
              </w:rPr>
              <w:t>ديوان ابن الفارض</w:t>
            </w:r>
            <w:r>
              <w:rPr>
                <w:rStyle w:val="IndexLink"/>
                <w:rtl w:val="true"/>
              </w:rPr>
              <w:tab/>
            </w:r>
            <w:r>
              <w:rPr>
                <w:rStyle w:val="IndexLink"/>
              </w:rPr>
              <w:t>124</w:t>
            </w:r>
          </w:hyperlink>
        </w:p>
        <w:p>
          <w:pPr>
            <w:pStyle w:val="Contents3"/>
            <w:tabs>
              <w:tab w:val="clear" w:pos="8459"/>
              <w:tab w:val="right" w:pos="9026" w:leader="dot"/>
            </w:tabs>
            <w:rPr/>
          </w:pPr>
          <w:hyperlink w:anchor="__RefHeading___Toc7533512_2142443653">
            <w:r>
              <w:rPr>
                <w:webHidden/>
                <w:rStyle w:val="IndexLink"/>
              </w:rPr>
              <w:t>4669</w:t>
            </w:r>
            <w:r>
              <w:rPr>
                <w:rStyle w:val="IndexLink"/>
                <w:rtl w:val="true"/>
              </w:rPr>
              <w:t xml:space="preserve">- </w:t>
            </w:r>
            <w:r>
              <w:rPr>
                <w:rStyle w:val="IndexLink"/>
                <w:rtl w:val="true"/>
              </w:rPr>
              <w:t>نسخة اخرى</w:t>
            </w:r>
            <w:r>
              <w:rPr>
                <w:rStyle w:val="IndexLink"/>
                <w:rtl w:val="true"/>
              </w:rPr>
              <w:tab/>
            </w:r>
            <w:r>
              <w:rPr>
                <w:rStyle w:val="IndexLink"/>
              </w:rPr>
              <w:t>125</w:t>
            </w:r>
          </w:hyperlink>
        </w:p>
        <w:p>
          <w:pPr>
            <w:pStyle w:val="Contents3"/>
            <w:tabs>
              <w:tab w:val="clear" w:pos="8459"/>
              <w:tab w:val="right" w:pos="9026" w:leader="dot"/>
            </w:tabs>
            <w:rPr/>
          </w:pPr>
          <w:hyperlink w:anchor="__RefHeading___Toc7533514_2142443653">
            <w:r>
              <w:rPr>
                <w:webHidden/>
                <w:rStyle w:val="IndexLink"/>
              </w:rPr>
              <w:t>4670</w:t>
            </w:r>
            <w:r>
              <w:rPr>
                <w:rStyle w:val="IndexLink"/>
                <w:rtl w:val="true"/>
              </w:rPr>
              <w:t xml:space="preserve">- </w:t>
            </w:r>
            <w:r>
              <w:rPr>
                <w:rStyle w:val="IndexLink"/>
                <w:rtl w:val="true"/>
              </w:rPr>
              <w:t>نسخة أخرى</w:t>
            </w:r>
            <w:r>
              <w:rPr>
                <w:rStyle w:val="IndexLink"/>
                <w:rtl w:val="true"/>
              </w:rPr>
              <w:tab/>
            </w:r>
            <w:r>
              <w:rPr>
                <w:rStyle w:val="IndexLink"/>
              </w:rPr>
              <w:t>125</w:t>
            </w:r>
          </w:hyperlink>
        </w:p>
        <w:p>
          <w:pPr>
            <w:pStyle w:val="Contents3"/>
            <w:tabs>
              <w:tab w:val="clear" w:pos="8459"/>
              <w:tab w:val="right" w:pos="9026" w:leader="dot"/>
            </w:tabs>
            <w:rPr/>
          </w:pPr>
          <w:hyperlink w:anchor="__RefHeading___Toc7533516_2142443653">
            <w:r>
              <w:rPr>
                <w:webHidden/>
                <w:rStyle w:val="IndexLink"/>
              </w:rPr>
              <w:t>4671</w:t>
            </w:r>
            <w:r>
              <w:rPr>
                <w:rStyle w:val="IndexLink"/>
                <w:rtl w:val="true"/>
              </w:rPr>
              <w:t xml:space="preserve">- </w:t>
            </w:r>
            <w:r>
              <w:rPr>
                <w:rStyle w:val="IndexLink"/>
                <w:rtl w:val="true"/>
              </w:rPr>
              <w:t>نسخة أخرى</w:t>
            </w:r>
            <w:r>
              <w:rPr>
                <w:rStyle w:val="IndexLink"/>
                <w:rtl w:val="true"/>
              </w:rPr>
              <w:tab/>
            </w:r>
            <w:r>
              <w:rPr>
                <w:rStyle w:val="IndexLink"/>
              </w:rPr>
              <w:t>125</w:t>
            </w:r>
          </w:hyperlink>
        </w:p>
        <w:p>
          <w:pPr>
            <w:pStyle w:val="Contents3"/>
            <w:tabs>
              <w:tab w:val="clear" w:pos="8459"/>
              <w:tab w:val="right" w:pos="9026" w:leader="dot"/>
            </w:tabs>
            <w:rPr/>
          </w:pPr>
          <w:hyperlink w:anchor="__RefHeading___Toc7533518_2142443653">
            <w:r>
              <w:rPr>
                <w:webHidden/>
                <w:rStyle w:val="IndexLink"/>
              </w:rPr>
              <w:t>4672</w:t>
            </w:r>
            <w:r>
              <w:rPr>
                <w:rStyle w:val="IndexLink"/>
                <w:rtl w:val="true"/>
              </w:rPr>
              <w:t xml:space="preserve">- </w:t>
            </w:r>
            <w:r>
              <w:rPr>
                <w:rStyle w:val="IndexLink"/>
                <w:rtl w:val="true"/>
              </w:rPr>
              <w:t>نسخة أخرى</w:t>
            </w:r>
            <w:r>
              <w:rPr>
                <w:rStyle w:val="IndexLink"/>
                <w:rtl w:val="true"/>
              </w:rPr>
              <w:tab/>
            </w:r>
            <w:r>
              <w:rPr>
                <w:rStyle w:val="IndexLink"/>
              </w:rPr>
              <w:t>125</w:t>
            </w:r>
          </w:hyperlink>
        </w:p>
        <w:p>
          <w:pPr>
            <w:pStyle w:val="Contents3"/>
            <w:tabs>
              <w:tab w:val="clear" w:pos="8459"/>
              <w:tab w:val="right" w:pos="9026" w:leader="dot"/>
            </w:tabs>
            <w:rPr/>
          </w:pPr>
          <w:hyperlink w:anchor="__RefHeading___Toc7533520_2142443653">
            <w:r>
              <w:rPr>
                <w:webHidden/>
                <w:rStyle w:val="IndexLink"/>
              </w:rPr>
              <w:t>4673</w:t>
            </w:r>
            <w:r>
              <w:rPr>
                <w:rStyle w:val="IndexLink"/>
                <w:rtl w:val="true"/>
              </w:rPr>
              <w:t xml:space="preserve">- </w:t>
            </w:r>
            <w:r>
              <w:rPr>
                <w:rStyle w:val="IndexLink"/>
                <w:rtl w:val="true"/>
              </w:rPr>
              <w:t>نسخة أخرى</w:t>
            </w:r>
            <w:r>
              <w:rPr>
                <w:rStyle w:val="IndexLink"/>
                <w:rtl w:val="true"/>
              </w:rPr>
              <w:tab/>
            </w:r>
            <w:r>
              <w:rPr>
                <w:rStyle w:val="IndexLink"/>
              </w:rPr>
              <w:t>126</w:t>
            </w:r>
          </w:hyperlink>
        </w:p>
        <w:p>
          <w:pPr>
            <w:pStyle w:val="Contents3"/>
            <w:tabs>
              <w:tab w:val="clear" w:pos="8459"/>
              <w:tab w:val="right" w:pos="9026" w:leader="dot"/>
            </w:tabs>
            <w:rPr/>
          </w:pPr>
          <w:hyperlink w:anchor="__RefHeading___Toc7533522_2142443653">
            <w:r>
              <w:rPr>
                <w:webHidden/>
                <w:rStyle w:val="IndexLink"/>
              </w:rPr>
              <w:t>4674</w:t>
            </w:r>
            <w:r>
              <w:rPr>
                <w:rStyle w:val="IndexLink"/>
                <w:rtl w:val="true"/>
              </w:rPr>
              <w:t xml:space="preserve">- </w:t>
            </w:r>
            <w:r>
              <w:rPr>
                <w:rStyle w:val="IndexLink"/>
                <w:rtl w:val="true"/>
              </w:rPr>
              <w:t>ديوان ابن مطروح</w:t>
            </w:r>
            <w:r>
              <w:rPr>
                <w:rStyle w:val="IndexLink"/>
                <w:rtl w:val="true"/>
              </w:rPr>
              <w:tab/>
            </w:r>
            <w:r>
              <w:rPr>
                <w:rStyle w:val="IndexLink"/>
              </w:rPr>
              <w:t>126</w:t>
            </w:r>
          </w:hyperlink>
        </w:p>
        <w:p>
          <w:pPr>
            <w:pStyle w:val="Contents3"/>
            <w:tabs>
              <w:tab w:val="clear" w:pos="8459"/>
              <w:tab w:val="right" w:pos="9026" w:leader="dot"/>
            </w:tabs>
            <w:rPr/>
          </w:pPr>
          <w:hyperlink w:anchor="__RefHeading___Toc7533524_2142443653">
            <w:r>
              <w:rPr>
                <w:webHidden/>
                <w:rStyle w:val="IndexLink"/>
              </w:rPr>
              <w:t>4675</w:t>
            </w:r>
            <w:r>
              <w:rPr>
                <w:rStyle w:val="IndexLink"/>
                <w:rtl w:val="true"/>
              </w:rPr>
              <w:t xml:space="preserve">- </w:t>
            </w:r>
            <w:r>
              <w:rPr>
                <w:rStyle w:val="IndexLink"/>
                <w:rtl w:val="true"/>
              </w:rPr>
              <w:t>نسخة أخرى</w:t>
            </w:r>
            <w:r>
              <w:rPr>
                <w:rStyle w:val="IndexLink"/>
                <w:rtl w:val="true"/>
              </w:rPr>
              <w:tab/>
            </w:r>
            <w:r>
              <w:rPr>
                <w:rStyle w:val="IndexLink"/>
              </w:rPr>
              <w:t>126</w:t>
            </w:r>
          </w:hyperlink>
        </w:p>
        <w:p>
          <w:pPr>
            <w:pStyle w:val="Contents3"/>
            <w:tabs>
              <w:tab w:val="clear" w:pos="8459"/>
              <w:tab w:val="right" w:pos="9026" w:leader="dot"/>
            </w:tabs>
            <w:rPr/>
          </w:pPr>
          <w:hyperlink w:anchor="__RefHeading___Toc7533526_2142443653">
            <w:r>
              <w:rPr>
                <w:webHidden/>
                <w:rStyle w:val="IndexLink"/>
              </w:rPr>
              <w:t>4676</w:t>
            </w:r>
            <w:r>
              <w:rPr>
                <w:rStyle w:val="IndexLink"/>
                <w:rtl w:val="true"/>
              </w:rPr>
              <w:t xml:space="preserve">- </w:t>
            </w:r>
            <w:r>
              <w:rPr>
                <w:rStyle w:val="IndexLink"/>
                <w:rtl w:val="true"/>
              </w:rPr>
              <w:t>ديوان ابن المعتز</w:t>
            </w:r>
            <w:r>
              <w:rPr>
                <w:rStyle w:val="IndexLink"/>
                <w:rtl w:val="true"/>
              </w:rPr>
              <w:tab/>
            </w:r>
            <w:r>
              <w:rPr>
                <w:rStyle w:val="IndexLink"/>
              </w:rPr>
              <w:t>126</w:t>
            </w:r>
          </w:hyperlink>
        </w:p>
        <w:p>
          <w:pPr>
            <w:pStyle w:val="Contents3"/>
            <w:tabs>
              <w:tab w:val="clear" w:pos="8459"/>
              <w:tab w:val="right" w:pos="9026" w:leader="dot"/>
            </w:tabs>
            <w:rPr/>
          </w:pPr>
          <w:hyperlink w:anchor="__RefHeading___Toc7533528_2142443653">
            <w:r>
              <w:rPr>
                <w:webHidden/>
                <w:rStyle w:val="IndexLink"/>
              </w:rPr>
              <w:t>4677</w:t>
            </w:r>
            <w:r>
              <w:rPr>
                <w:rStyle w:val="IndexLink"/>
                <w:rtl w:val="true"/>
              </w:rPr>
              <w:t xml:space="preserve">- </w:t>
            </w:r>
            <w:r>
              <w:rPr>
                <w:rStyle w:val="IndexLink"/>
                <w:rtl w:val="true"/>
              </w:rPr>
              <w:t>ديوان ابن النبيه</w:t>
            </w:r>
            <w:r>
              <w:rPr>
                <w:rStyle w:val="IndexLink"/>
                <w:rtl w:val="true"/>
              </w:rPr>
              <w:tab/>
            </w:r>
            <w:r>
              <w:rPr>
                <w:rStyle w:val="IndexLink"/>
              </w:rPr>
              <w:t>127</w:t>
            </w:r>
          </w:hyperlink>
        </w:p>
        <w:p>
          <w:pPr>
            <w:pStyle w:val="Contents3"/>
            <w:tabs>
              <w:tab w:val="clear" w:pos="8459"/>
              <w:tab w:val="right" w:pos="9026" w:leader="dot"/>
            </w:tabs>
            <w:rPr/>
          </w:pPr>
          <w:hyperlink w:anchor="__RefHeading___Toc7533530_2142443653">
            <w:r>
              <w:rPr>
                <w:webHidden/>
                <w:rStyle w:val="IndexLink"/>
              </w:rPr>
              <w:t>4678</w:t>
            </w:r>
            <w:r>
              <w:rPr>
                <w:rStyle w:val="IndexLink"/>
                <w:rtl w:val="true"/>
              </w:rPr>
              <w:t xml:space="preserve">- </w:t>
            </w:r>
            <w:r>
              <w:rPr>
                <w:rStyle w:val="IndexLink"/>
                <w:rtl w:val="true"/>
              </w:rPr>
              <w:t>ديوان ابن هانىء الأندلسي</w:t>
            </w:r>
            <w:r>
              <w:rPr>
                <w:rStyle w:val="IndexLink"/>
                <w:rtl w:val="true"/>
              </w:rPr>
              <w:tab/>
            </w:r>
            <w:r>
              <w:rPr>
                <w:rStyle w:val="IndexLink"/>
              </w:rPr>
              <w:t>127</w:t>
            </w:r>
          </w:hyperlink>
        </w:p>
        <w:p>
          <w:pPr>
            <w:pStyle w:val="Contents3"/>
            <w:tabs>
              <w:tab w:val="clear" w:pos="8459"/>
              <w:tab w:val="right" w:pos="9026" w:leader="dot"/>
            </w:tabs>
            <w:rPr/>
          </w:pPr>
          <w:hyperlink w:anchor="__RefHeading___Toc7533532_2142443653">
            <w:r>
              <w:rPr>
                <w:webHidden/>
                <w:rStyle w:val="IndexLink"/>
              </w:rPr>
              <w:t>4679</w:t>
            </w:r>
            <w:r>
              <w:rPr>
                <w:rStyle w:val="IndexLink"/>
                <w:rtl w:val="true"/>
              </w:rPr>
              <w:t xml:space="preserve">- </w:t>
            </w:r>
            <w:r>
              <w:rPr>
                <w:rStyle w:val="IndexLink"/>
                <w:rtl w:val="true"/>
              </w:rPr>
              <w:t>ديوان ابي تمام الطائي</w:t>
            </w:r>
            <w:r>
              <w:rPr>
                <w:rStyle w:val="IndexLink"/>
                <w:rtl w:val="true"/>
              </w:rPr>
              <w:tab/>
            </w:r>
            <w:r>
              <w:rPr>
                <w:rStyle w:val="IndexLink"/>
              </w:rPr>
              <w:t>127</w:t>
            </w:r>
          </w:hyperlink>
        </w:p>
        <w:p>
          <w:pPr>
            <w:pStyle w:val="Contents3"/>
            <w:tabs>
              <w:tab w:val="clear" w:pos="8459"/>
              <w:tab w:val="right" w:pos="9026" w:leader="dot"/>
            </w:tabs>
            <w:rPr/>
          </w:pPr>
          <w:hyperlink w:anchor="__RefHeading___Toc7533534_2142443653">
            <w:r>
              <w:rPr>
                <w:webHidden/>
                <w:rStyle w:val="IndexLink"/>
              </w:rPr>
              <w:t>4680</w:t>
            </w:r>
            <w:r>
              <w:rPr>
                <w:rStyle w:val="IndexLink"/>
                <w:rtl w:val="true"/>
              </w:rPr>
              <w:t xml:space="preserve">- </w:t>
            </w:r>
            <w:r>
              <w:rPr>
                <w:rStyle w:val="IndexLink"/>
                <w:rtl w:val="true"/>
              </w:rPr>
              <w:t>ديوان أبي الطيب المتنبي</w:t>
            </w:r>
            <w:r>
              <w:rPr>
                <w:rStyle w:val="IndexLink"/>
                <w:rtl w:val="true"/>
              </w:rPr>
              <w:tab/>
            </w:r>
            <w:r>
              <w:rPr>
                <w:rStyle w:val="IndexLink"/>
              </w:rPr>
              <w:t>128</w:t>
            </w:r>
          </w:hyperlink>
        </w:p>
        <w:p>
          <w:pPr>
            <w:pStyle w:val="Contents3"/>
            <w:tabs>
              <w:tab w:val="clear" w:pos="8459"/>
              <w:tab w:val="right" w:pos="9026" w:leader="dot"/>
            </w:tabs>
            <w:rPr/>
          </w:pPr>
          <w:hyperlink w:anchor="__RefHeading___Toc7533536_2142443653">
            <w:r>
              <w:rPr>
                <w:webHidden/>
                <w:rStyle w:val="IndexLink"/>
              </w:rPr>
              <w:t>4681</w:t>
            </w:r>
            <w:r>
              <w:rPr>
                <w:rStyle w:val="IndexLink"/>
                <w:rtl w:val="true"/>
              </w:rPr>
              <w:t xml:space="preserve">- </w:t>
            </w:r>
            <w:r>
              <w:rPr>
                <w:rStyle w:val="IndexLink"/>
                <w:rtl w:val="true"/>
              </w:rPr>
              <w:t>نسخة أخرى</w:t>
            </w:r>
            <w:r>
              <w:rPr>
                <w:rStyle w:val="IndexLink"/>
                <w:rtl w:val="true"/>
              </w:rPr>
              <w:tab/>
            </w:r>
            <w:r>
              <w:rPr>
                <w:rStyle w:val="IndexLink"/>
              </w:rPr>
              <w:t>128</w:t>
            </w:r>
          </w:hyperlink>
        </w:p>
        <w:p>
          <w:pPr>
            <w:pStyle w:val="Contents3"/>
            <w:tabs>
              <w:tab w:val="clear" w:pos="8459"/>
              <w:tab w:val="right" w:pos="9026" w:leader="dot"/>
            </w:tabs>
            <w:rPr/>
          </w:pPr>
          <w:hyperlink w:anchor="__RefHeading___Toc7533538_2142443653">
            <w:r>
              <w:rPr>
                <w:webHidden/>
                <w:rStyle w:val="IndexLink"/>
              </w:rPr>
              <w:t>4682</w:t>
            </w:r>
            <w:r>
              <w:rPr>
                <w:rStyle w:val="IndexLink"/>
                <w:rtl w:val="true"/>
              </w:rPr>
              <w:t xml:space="preserve">- </w:t>
            </w:r>
            <w:r>
              <w:rPr>
                <w:rStyle w:val="IndexLink"/>
                <w:rtl w:val="true"/>
              </w:rPr>
              <w:t>نسخة أخرى</w:t>
            </w:r>
            <w:r>
              <w:rPr>
                <w:rStyle w:val="IndexLink"/>
                <w:rtl w:val="true"/>
              </w:rPr>
              <w:tab/>
            </w:r>
            <w:r>
              <w:rPr>
                <w:rStyle w:val="IndexLink"/>
              </w:rPr>
              <w:t>128</w:t>
            </w:r>
          </w:hyperlink>
        </w:p>
        <w:p>
          <w:pPr>
            <w:pStyle w:val="Contents3"/>
            <w:tabs>
              <w:tab w:val="clear" w:pos="8459"/>
              <w:tab w:val="right" w:pos="9026" w:leader="dot"/>
            </w:tabs>
            <w:rPr/>
          </w:pPr>
          <w:hyperlink w:anchor="__RefHeading___Toc7533540_2142443653">
            <w:r>
              <w:rPr>
                <w:webHidden/>
                <w:rStyle w:val="IndexLink"/>
              </w:rPr>
              <w:t>4683</w:t>
            </w:r>
            <w:r>
              <w:rPr>
                <w:rStyle w:val="IndexLink"/>
                <w:rtl w:val="true"/>
              </w:rPr>
              <w:t xml:space="preserve">- </w:t>
            </w:r>
            <w:r>
              <w:rPr>
                <w:rStyle w:val="IndexLink"/>
                <w:rtl w:val="true"/>
              </w:rPr>
              <w:t>نسخة أخرى متقة جيدة مضبوطة، كتبها</w:t>
            </w:r>
            <w:r>
              <w:rPr>
                <w:rStyle w:val="IndexLink"/>
                <w:rtl w:val="true"/>
              </w:rPr>
              <w:t xml:space="preserve">: </w:t>
            </w:r>
            <w:r>
              <w:rPr>
                <w:rStyle w:val="IndexLink"/>
                <w:rtl w:val="true"/>
              </w:rPr>
              <w:t xml:space="preserve">محمد بن خير الكاتب في سنة </w:t>
            </w:r>
            <w:r>
              <w:rPr>
                <w:rStyle w:val="IndexLink"/>
                <w:rtl w:val="true"/>
              </w:rPr>
              <w:t xml:space="preserve">/ </w:t>
            </w:r>
            <w:r>
              <w:rPr>
                <w:rStyle w:val="IndexLink"/>
              </w:rPr>
              <w:t>966</w:t>
            </w:r>
            <w:r>
              <w:rPr>
                <w:rStyle w:val="IndexLink"/>
                <w:rtl w:val="true"/>
              </w:rPr>
              <w:t xml:space="preserve"> </w:t>
            </w:r>
            <w:r>
              <w:rPr>
                <w:rStyle w:val="IndexLink"/>
                <w:rtl w:val="true"/>
              </w:rPr>
              <w:t>ه</w:t>
            </w:r>
            <w:r>
              <w:rPr>
                <w:rStyle w:val="IndexLink"/>
                <w:rtl w:val="true"/>
              </w:rPr>
              <w:t>-..</w:t>
              <w:tab/>
            </w:r>
            <w:r>
              <w:rPr>
                <w:rStyle w:val="IndexLink"/>
              </w:rPr>
              <w:t>128</w:t>
            </w:r>
          </w:hyperlink>
        </w:p>
        <w:p>
          <w:pPr>
            <w:pStyle w:val="Contents3"/>
            <w:tabs>
              <w:tab w:val="clear" w:pos="8459"/>
              <w:tab w:val="right" w:pos="9026" w:leader="dot"/>
            </w:tabs>
            <w:rPr/>
          </w:pPr>
          <w:hyperlink w:anchor="__RefHeading___Toc7533542_2142443653">
            <w:r>
              <w:rPr>
                <w:webHidden/>
                <w:rStyle w:val="IndexLink"/>
              </w:rPr>
              <w:t>4683</w:t>
            </w:r>
            <w:r>
              <w:rPr>
                <w:rStyle w:val="IndexLink"/>
                <w:rtl w:val="true"/>
              </w:rPr>
              <w:t>ب</w:t>
            </w:r>
            <w:r>
              <w:rPr>
                <w:rStyle w:val="IndexLink"/>
                <w:rtl w:val="true"/>
              </w:rPr>
              <w:t xml:space="preserve">- </w:t>
            </w:r>
            <w:r>
              <w:rPr>
                <w:rStyle w:val="IndexLink"/>
                <w:rtl w:val="true"/>
              </w:rPr>
              <w:t>نسخة اخرى</w:t>
            </w:r>
            <w:r>
              <w:rPr>
                <w:rStyle w:val="IndexLink"/>
                <w:rtl w:val="true"/>
              </w:rPr>
              <w:tab/>
            </w:r>
            <w:r>
              <w:rPr>
                <w:rStyle w:val="IndexLink"/>
              </w:rPr>
              <w:t>128</w:t>
            </w:r>
          </w:hyperlink>
        </w:p>
        <w:p>
          <w:pPr>
            <w:pStyle w:val="Contents3"/>
            <w:tabs>
              <w:tab w:val="clear" w:pos="8459"/>
              <w:tab w:val="right" w:pos="9026" w:leader="dot"/>
            </w:tabs>
            <w:rPr/>
          </w:pPr>
          <w:hyperlink w:anchor="__RefHeading___Toc7533544_2142443653">
            <w:r>
              <w:rPr>
                <w:webHidden/>
                <w:rStyle w:val="IndexLink"/>
              </w:rPr>
              <w:t>4684</w:t>
            </w:r>
            <w:r>
              <w:rPr>
                <w:rStyle w:val="IndexLink"/>
                <w:rtl w:val="true"/>
              </w:rPr>
              <w:t xml:space="preserve">- </w:t>
            </w:r>
            <w:r>
              <w:rPr>
                <w:rStyle w:val="IndexLink"/>
                <w:rtl w:val="true"/>
              </w:rPr>
              <w:t>ديوان أبي عبادة البحتري</w:t>
            </w:r>
            <w:r>
              <w:rPr>
                <w:rStyle w:val="IndexLink"/>
                <w:rtl w:val="true"/>
              </w:rPr>
              <w:tab/>
            </w:r>
            <w:r>
              <w:rPr>
                <w:rStyle w:val="IndexLink"/>
              </w:rPr>
              <w:t>129</w:t>
            </w:r>
          </w:hyperlink>
        </w:p>
        <w:p>
          <w:pPr>
            <w:pStyle w:val="Contents3"/>
            <w:tabs>
              <w:tab w:val="clear" w:pos="8459"/>
              <w:tab w:val="right" w:pos="9026" w:leader="dot"/>
            </w:tabs>
            <w:rPr/>
          </w:pPr>
          <w:hyperlink w:anchor="__RefHeading___Toc7533546_2142443653">
            <w:r>
              <w:rPr>
                <w:webHidden/>
                <w:rStyle w:val="IndexLink"/>
              </w:rPr>
              <w:t>4685</w:t>
            </w:r>
            <w:r>
              <w:rPr>
                <w:rStyle w:val="IndexLink"/>
                <w:rtl w:val="true"/>
              </w:rPr>
              <w:t xml:space="preserve">- </w:t>
            </w:r>
            <w:r>
              <w:rPr>
                <w:rStyle w:val="IndexLink"/>
                <w:rtl w:val="true"/>
              </w:rPr>
              <w:t>نسخة أخرى</w:t>
            </w:r>
            <w:r>
              <w:rPr>
                <w:rStyle w:val="IndexLink"/>
                <w:rtl w:val="true"/>
              </w:rPr>
              <w:tab/>
            </w:r>
            <w:r>
              <w:rPr>
                <w:rStyle w:val="IndexLink"/>
              </w:rPr>
              <w:t>129</w:t>
            </w:r>
          </w:hyperlink>
        </w:p>
        <w:p>
          <w:pPr>
            <w:pStyle w:val="Contents3"/>
            <w:tabs>
              <w:tab w:val="clear" w:pos="8459"/>
              <w:tab w:val="right" w:pos="9026" w:leader="dot"/>
            </w:tabs>
            <w:rPr/>
          </w:pPr>
          <w:hyperlink w:anchor="__RefHeading___Toc7533548_2142443653">
            <w:r>
              <w:rPr>
                <w:webHidden/>
                <w:rStyle w:val="IndexLink"/>
              </w:rPr>
              <w:t>4686</w:t>
            </w:r>
            <w:r>
              <w:rPr>
                <w:rStyle w:val="IndexLink"/>
                <w:rtl w:val="true"/>
              </w:rPr>
              <w:t xml:space="preserve">- </w:t>
            </w:r>
            <w:r>
              <w:rPr>
                <w:rStyle w:val="IndexLink"/>
                <w:rtl w:val="true"/>
              </w:rPr>
              <w:t>نسخة أخرى</w:t>
            </w:r>
            <w:r>
              <w:rPr>
                <w:rStyle w:val="IndexLink"/>
                <w:rtl w:val="true"/>
              </w:rPr>
              <w:tab/>
            </w:r>
            <w:r>
              <w:rPr>
                <w:rStyle w:val="IndexLink"/>
              </w:rPr>
              <w:t>129</w:t>
            </w:r>
          </w:hyperlink>
        </w:p>
        <w:p>
          <w:pPr>
            <w:pStyle w:val="Contents3"/>
            <w:tabs>
              <w:tab w:val="clear" w:pos="8459"/>
              <w:tab w:val="right" w:pos="9026" w:leader="dot"/>
            </w:tabs>
            <w:rPr/>
          </w:pPr>
          <w:hyperlink w:anchor="__RefHeading___Toc7533550_2142443653">
            <w:r>
              <w:rPr>
                <w:webHidden/>
                <w:rStyle w:val="IndexLink"/>
              </w:rPr>
              <w:t>4687</w:t>
            </w:r>
            <w:r>
              <w:rPr>
                <w:rStyle w:val="IndexLink"/>
                <w:rtl w:val="true"/>
              </w:rPr>
              <w:t xml:space="preserve">- </w:t>
            </w:r>
            <w:r>
              <w:rPr>
                <w:rStyle w:val="IndexLink"/>
                <w:rtl w:val="true"/>
              </w:rPr>
              <w:t>نسخة أخرى</w:t>
            </w:r>
            <w:r>
              <w:rPr>
                <w:rStyle w:val="IndexLink"/>
                <w:rtl w:val="true"/>
              </w:rPr>
              <w:tab/>
            </w:r>
            <w:r>
              <w:rPr>
                <w:rStyle w:val="IndexLink"/>
              </w:rPr>
              <w:t>130</w:t>
            </w:r>
          </w:hyperlink>
        </w:p>
        <w:p>
          <w:pPr>
            <w:pStyle w:val="Contents3"/>
            <w:tabs>
              <w:tab w:val="clear" w:pos="8459"/>
              <w:tab w:val="right" w:pos="9026" w:leader="dot"/>
            </w:tabs>
            <w:rPr/>
          </w:pPr>
          <w:hyperlink w:anchor="__RefHeading___Toc7533552_2142443653">
            <w:r>
              <w:rPr>
                <w:webHidden/>
                <w:rStyle w:val="IndexLink"/>
              </w:rPr>
              <w:t>4687</w:t>
            </w:r>
            <w:r>
              <w:rPr>
                <w:rStyle w:val="IndexLink"/>
                <w:rtl w:val="true"/>
              </w:rPr>
              <w:t xml:space="preserve">- </w:t>
            </w:r>
            <w:r>
              <w:rPr>
                <w:rStyle w:val="IndexLink"/>
                <w:rtl w:val="true"/>
              </w:rPr>
              <w:t>ديوان أبي فراس الحمداني</w:t>
            </w:r>
            <w:r>
              <w:rPr>
                <w:rStyle w:val="IndexLink"/>
                <w:rtl w:val="true"/>
              </w:rPr>
              <w:tab/>
            </w:r>
            <w:r>
              <w:rPr>
                <w:rStyle w:val="IndexLink"/>
              </w:rPr>
              <w:t>130</w:t>
            </w:r>
          </w:hyperlink>
        </w:p>
        <w:p>
          <w:pPr>
            <w:pStyle w:val="Contents3"/>
            <w:tabs>
              <w:tab w:val="clear" w:pos="8459"/>
              <w:tab w:val="right" w:pos="9026" w:leader="dot"/>
            </w:tabs>
            <w:rPr/>
          </w:pPr>
          <w:hyperlink w:anchor="__RefHeading___Toc7533554_2142443653">
            <w:r>
              <w:rPr>
                <w:webHidden/>
                <w:rStyle w:val="IndexLink"/>
              </w:rPr>
              <w:t>4688</w:t>
            </w:r>
            <w:r>
              <w:rPr>
                <w:rStyle w:val="IndexLink"/>
                <w:rtl w:val="true"/>
              </w:rPr>
              <w:t xml:space="preserve">- </w:t>
            </w:r>
            <w:r>
              <w:rPr>
                <w:rStyle w:val="IndexLink"/>
                <w:rtl w:val="true"/>
              </w:rPr>
              <w:t>نسخة اخرى</w:t>
            </w:r>
            <w:r>
              <w:rPr>
                <w:rStyle w:val="IndexLink"/>
                <w:rtl w:val="true"/>
              </w:rPr>
              <w:tab/>
            </w:r>
            <w:r>
              <w:rPr>
                <w:rStyle w:val="IndexLink"/>
              </w:rPr>
              <w:t>130</w:t>
            </w:r>
          </w:hyperlink>
        </w:p>
        <w:p>
          <w:pPr>
            <w:pStyle w:val="Contents3"/>
            <w:tabs>
              <w:tab w:val="clear" w:pos="8459"/>
              <w:tab w:val="right" w:pos="9026" w:leader="dot"/>
            </w:tabs>
            <w:rPr/>
          </w:pPr>
          <w:hyperlink w:anchor="__RefHeading___Toc7533556_2142443653">
            <w:r>
              <w:rPr>
                <w:webHidden/>
                <w:rStyle w:val="IndexLink"/>
              </w:rPr>
              <w:t>4689</w:t>
            </w:r>
            <w:r>
              <w:rPr>
                <w:rStyle w:val="IndexLink"/>
                <w:rtl w:val="true"/>
              </w:rPr>
              <w:t xml:space="preserve">- </w:t>
            </w:r>
            <w:r>
              <w:rPr>
                <w:rStyle w:val="IndexLink"/>
                <w:rtl w:val="true"/>
              </w:rPr>
              <w:t>ديوان الأبيوردي</w:t>
            </w:r>
            <w:r>
              <w:rPr>
                <w:rStyle w:val="IndexLink"/>
                <w:rtl w:val="true"/>
              </w:rPr>
              <w:tab/>
            </w:r>
            <w:r>
              <w:rPr>
                <w:rStyle w:val="IndexLink"/>
              </w:rPr>
              <w:t>130</w:t>
            </w:r>
          </w:hyperlink>
        </w:p>
        <w:p>
          <w:pPr>
            <w:pStyle w:val="Contents3"/>
            <w:tabs>
              <w:tab w:val="clear" w:pos="8459"/>
              <w:tab w:val="right" w:pos="9026" w:leader="dot"/>
            </w:tabs>
            <w:rPr/>
          </w:pPr>
          <w:hyperlink w:anchor="__RefHeading___Toc7533558_2142443653">
            <w:r>
              <w:rPr>
                <w:webHidden/>
                <w:rStyle w:val="IndexLink"/>
              </w:rPr>
              <w:t>4690</w:t>
            </w:r>
            <w:r>
              <w:rPr>
                <w:rStyle w:val="IndexLink"/>
                <w:rtl w:val="true"/>
              </w:rPr>
              <w:t xml:space="preserve">- </w:t>
            </w:r>
            <w:r>
              <w:rPr>
                <w:rStyle w:val="IndexLink"/>
                <w:rtl w:val="true"/>
              </w:rPr>
              <w:t>نسخة أخرى</w:t>
            </w:r>
            <w:r>
              <w:rPr>
                <w:rStyle w:val="IndexLink"/>
                <w:rtl w:val="true"/>
              </w:rPr>
              <w:tab/>
            </w:r>
            <w:r>
              <w:rPr>
                <w:rStyle w:val="IndexLink"/>
              </w:rPr>
              <w:t>131</w:t>
            </w:r>
          </w:hyperlink>
        </w:p>
        <w:p>
          <w:pPr>
            <w:pStyle w:val="Contents3"/>
            <w:tabs>
              <w:tab w:val="clear" w:pos="8459"/>
              <w:tab w:val="right" w:pos="9026" w:leader="dot"/>
            </w:tabs>
            <w:rPr/>
          </w:pPr>
          <w:hyperlink w:anchor="__RefHeading___Toc7533560_2142443653">
            <w:r>
              <w:rPr>
                <w:webHidden/>
                <w:rStyle w:val="IndexLink"/>
              </w:rPr>
              <w:t>4691</w:t>
            </w:r>
            <w:r>
              <w:rPr>
                <w:rStyle w:val="IndexLink"/>
                <w:rtl w:val="true"/>
              </w:rPr>
              <w:t xml:space="preserve">- </w:t>
            </w:r>
            <w:r>
              <w:rPr>
                <w:rStyle w:val="IndexLink"/>
                <w:rtl w:val="true"/>
              </w:rPr>
              <w:t>ديوان الاخرس</w:t>
            </w:r>
            <w:r>
              <w:rPr>
                <w:rStyle w:val="IndexLink"/>
                <w:rtl w:val="true"/>
              </w:rPr>
              <w:t>: (</w:t>
            </w:r>
            <w:r>
              <w:rPr>
                <w:rStyle w:val="IndexLink"/>
                <w:rtl w:val="true"/>
              </w:rPr>
              <w:t>الطراز الأنفس</w:t>
            </w:r>
            <w:r>
              <w:rPr>
                <w:rStyle w:val="IndexLink"/>
                <w:rtl w:val="true"/>
              </w:rPr>
              <w:t>)</w:t>
              <w:tab/>
            </w:r>
            <w:r>
              <w:rPr>
                <w:rStyle w:val="IndexLink"/>
              </w:rPr>
              <w:t>131</w:t>
            </w:r>
          </w:hyperlink>
        </w:p>
        <w:p>
          <w:pPr>
            <w:pStyle w:val="Contents3"/>
            <w:tabs>
              <w:tab w:val="clear" w:pos="8459"/>
              <w:tab w:val="right" w:pos="9026" w:leader="dot"/>
            </w:tabs>
            <w:rPr/>
          </w:pPr>
          <w:hyperlink w:anchor="__RefHeading___Toc7533562_2142443653">
            <w:r>
              <w:rPr>
                <w:webHidden/>
                <w:rStyle w:val="IndexLink"/>
              </w:rPr>
              <w:t>4692</w:t>
            </w:r>
            <w:r>
              <w:rPr>
                <w:rStyle w:val="IndexLink"/>
                <w:rtl w:val="true"/>
              </w:rPr>
              <w:t xml:space="preserve">- </w:t>
            </w:r>
            <w:r>
              <w:rPr>
                <w:rStyle w:val="IndexLink"/>
                <w:rtl w:val="true"/>
              </w:rPr>
              <w:t>نسخة أخرى</w:t>
            </w:r>
            <w:r>
              <w:rPr>
                <w:rStyle w:val="IndexLink"/>
                <w:rtl w:val="true"/>
              </w:rPr>
              <w:tab/>
            </w:r>
            <w:r>
              <w:rPr>
                <w:rStyle w:val="IndexLink"/>
              </w:rPr>
              <w:t>132</w:t>
            </w:r>
          </w:hyperlink>
        </w:p>
        <w:p>
          <w:pPr>
            <w:pStyle w:val="Contents3"/>
            <w:tabs>
              <w:tab w:val="clear" w:pos="8459"/>
              <w:tab w:val="right" w:pos="9026" w:leader="dot"/>
            </w:tabs>
            <w:rPr/>
          </w:pPr>
          <w:hyperlink w:anchor="__RefHeading___Toc7533564_2142443653">
            <w:r>
              <w:rPr>
                <w:webHidden/>
                <w:rStyle w:val="IndexLink"/>
              </w:rPr>
              <w:t>4693</w:t>
            </w:r>
            <w:r>
              <w:rPr>
                <w:rStyle w:val="IndexLink"/>
                <w:rtl w:val="true"/>
              </w:rPr>
              <w:t xml:space="preserve">- </w:t>
            </w:r>
            <w:r>
              <w:rPr>
                <w:rStyle w:val="IndexLink"/>
                <w:rtl w:val="true"/>
              </w:rPr>
              <w:t>نسخة أخرى</w:t>
            </w:r>
            <w:r>
              <w:rPr>
                <w:rStyle w:val="IndexLink"/>
                <w:rtl w:val="true"/>
              </w:rPr>
              <w:tab/>
            </w:r>
            <w:r>
              <w:rPr>
                <w:rStyle w:val="IndexLink"/>
              </w:rPr>
              <w:t>132</w:t>
            </w:r>
          </w:hyperlink>
        </w:p>
        <w:p>
          <w:pPr>
            <w:pStyle w:val="Contents3"/>
            <w:tabs>
              <w:tab w:val="clear" w:pos="8459"/>
              <w:tab w:val="right" w:pos="9026" w:leader="dot"/>
            </w:tabs>
            <w:rPr/>
          </w:pPr>
          <w:hyperlink w:anchor="__RefHeading___Toc7533566_2142443653">
            <w:r>
              <w:rPr>
                <w:webHidden/>
                <w:rStyle w:val="IndexLink"/>
              </w:rPr>
              <w:t>4694</w:t>
            </w:r>
            <w:r>
              <w:rPr>
                <w:rStyle w:val="IndexLink"/>
                <w:rtl w:val="true"/>
              </w:rPr>
              <w:t xml:space="preserve">- </w:t>
            </w:r>
            <w:r>
              <w:rPr>
                <w:rStyle w:val="IndexLink"/>
                <w:rtl w:val="true"/>
              </w:rPr>
              <w:t>ديوان الأزری</w:t>
            </w:r>
            <w:r>
              <w:rPr>
                <w:rStyle w:val="IndexLink"/>
                <w:rtl w:val="true"/>
              </w:rPr>
              <w:tab/>
            </w:r>
            <w:r>
              <w:rPr>
                <w:rStyle w:val="IndexLink"/>
              </w:rPr>
              <w:t>132</w:t>
            </w:r>
          </w:hyperlink>
        </w:p>
        <w:p>
          <w:pPr>
            <w:pStyle w:val="Contents3"/>
            <w:tabs>
              <w:tab w:val="clear" w:pos="8459"/>
              <w:tab w:val="right" w:pos="9026" w:leader="dot"/>
            </w:tabs>
            <w:rPr/>
          </w:pPr>
          <w:hyperlink w:anchor="__RefHeading___Toc7533568_2142443653">
            <w:r>
              <w:rPr>
                <w:webHidden/>
                <w:rStyle w:val="IndexLink"/>
              </w:rPr>
              <w:t>4695</w:t>
            </w:r>
            <w:r>
              <w:rPr>
                <w:rStyle w:val="IndexLink"/>
                <w:rtl w:val="true"/>
              </w:rPr>
              <w:t xml:space="preserve">- </w:t>
            </w:r>
            <w:r>
              <w:rPr>
                <w:rStyle w:val="IndexLink"/>
                <w:rtl w:val="true"/>
              </w:rPr>
              <w:t>دیوان امرىء القیس</w:t>
            </w:r>
            <w:r>
              <w:rPr>
                <w:rStyle w:val="IndexLink"/>
                <w:rtl w:val="true"/>
              </w:rPr>
              <w:tab/>
            </w:r>
            <w:r>
              <w:rPr>
                <w:rStyle w:val="IndexLink"/>
              </w:rPr>
              <w:t>133</w:t>
            </w:r>
          </w:hyperlink>
        </w:p>
        <w:p>
          <w:pPr>
            <w:pStyle w:val="Contents3"/>
            <w:tabs>
              <w:tab w:val="clear" w:pos="8459"/>
              <w:tab w:val="right" w:pos="9026" w:leader="dot"/>
            </w:tabs>
            <w:rPr/>
          </w:pPr>
          <w:hyperlink w:anchor="__RefHeading___Toc7533570_2142443653">
            <w:r>
              <w:rPr>
                <w:webHidden/>
                <w:rStyle w:val="IndexLink"/>
              </w:rPr>
              <w:t>4696</w:t>
            </w:r>
            <w:r>
              <w:rPr>
                <w:rStyle w:val="IndexLink"/>
                <w:rtl w:val="true"/>
              </w:rPr>
              <w:t xml:space="preserve">- </w:t>
            </w:r>
            <w:r>
              <w:rPr>
                <w:rStyle w:val="IndexLink"/>
                <w:rtl w:val="true"/>
              </w:rPr>
              <w:t>ديوان التلمساني</w:t>
            </w:r>
            <w:r>
              <w:rPr>
                <w:rStyle w:val="IndexLink"/>
                <w:rtl w:val="true"/>
              </w:rPr>
              <w:tab/>
            </w:r>
            <w:r>
              <w:rPr>
                <w:rStyle w:val="IndexLink"/>
              </w:rPr>
              <w:t>133</w:t>
            </w:r>
          </w:hyperlink>
        </w:p>
        <w:p>
          <w:pPr>
            <w:pStyle w:val="Contents3"/>
            <w:tabs>
              <w:tab w:val="clear" w:pos="8459"/>
              <w:tab w:val="right" w:pos="9026" w:leader="dot"/>
            </w:tabs>
            <w:rPr/>
          </w:pPr>
          <w:hyperlink w:anchor="__RefHeading___Toc7533572_2142443653">
            <w:r>
              <w:rPr>
                <w:webHidden/>
                <w:rStyle w:val="IndexLink"/>
              </w:rPr>
              <w:t>4697</w:t>
            </w:r>
            <w:r>
              <w:rPr>
                <w:rStyle w:val="IndexLink"/>
                <w:rtl w:val="true"/>
              </w:rPr>
              <w:t xml:space="preserve">- </w:t>
            </w:r>
            <w:r>
              <w:rPr>
                <w:rStyle w:val="IndexLink"/>
                <w:rtl w:val="true"/>
              </w:rPr>
              <w:t>ديوان الحاجري</w:t>
            </w:r>
            <w:r>
              <w:rPr>
                <w:rStyle w:val="IndexLink"/>
                <w:rtl w:val="true"/>
              </w:rPr>
              <w:tab/>
            </w:r>
            <w:r>
              <w:rPr>
                <w:rStyle w:val="IndexLink"/>
              </w:rPr>
              <w:t>133</w:t>
            </w:r>
          </w:hyperlink>
        </w:p>
        <w:p>
          <w:pPr>
            <w:pStyle w:val="Contents3"/>
            <w:tabs>
              <w:tab w:val="clear" w:pos="8459"/>
              <w:tab w:val="right" w:pos="9026" w:leader="dot"/>
            </w:tabs>
            <w:rPr/>
          </w:pPr>
          <w:hyperlink w:anchor="__RefHeading___Toc7533574_2142443653">
            <w:r>
              <w:rPr>
                <w:webHidden/>
                <w:rStyle w:val="IndexLink"/>
              </w:rPr>
              <w:t>4698</w:t>
            </w:r>
            <w:r>
              <w:rPr>
                <w:rStyle w:val="IndexLink"/>
                <w:rtl w:val="true"/>
              </w:rPr>
              <w:t xml:space="preserve">- </w:t>
            </w:r>
            <w:r>
              <w:rPr>
                <w:rStyle w:val="IndexLink"/>
                <w:rtl w:val="true"/>
              </w:rPr>
              <w:t>نسخة أخرى</w:t>
            </w:r>
            <w:r>
              <w:rPr>
                <w:rStyle w:val="IndexLink"/>
                <w:rtl w:val="true"/>
              </w:rPr>
              <w:tab/>
            </w:r>
            <w:r>
              <w:rPr>
                <w:rStyle w:val="IndexLink"/>
              </w:rPr>
              <w:t>134</w:t>
            </w:r>
          </w:hyperlink>
        </w:p>
        <w:p>
          <w:pPr>
            <w:pStyle w:val="Contents3"/>
            <w:tabs>
              <w:tab w:val="clear" w:pos="8459"/>
              <w:tab w:val="right" w:pos="9026" w:leader="dot"/>
            </w:tabs>
            <w:rPr/>
          </w:pPr>
          <w:hyperlink w:anchor="__RefHeading___Toc7533576_2142443653">
            <w:r>
              <w:rPr>
                <w:webHidden/>
                <w:rStyle w:val="IndexLink"/>
              </w:rPr>
              <w:t>4699</w:t>
            </w:r>
            <w:r>
              <w:rPr>
                <w:rStyle w:val="IndexLink"/>
                <w:rtl w:val="true"/>
              </w:rPr>
              <w:t xml:space="preserve">- </w:t>
            </w:r>
            <w:r>
              <w:rPr>
                <w:rStyle w:val="IndexLink"/>
                <w:rtl w:val="true"/>
              </w:rPr>
              <w:t>ديوان الحويزي</w:t>
            </w:r>
            <w:r>
              <w:rPr>
                <w:rStyle w:val="IndexLink"/>
                <w:rtl w:val="true"/>
              </w:rPr>
              <w:tab/>
            </w:r>
            <w:r>
              <w:rPr>
                <w:rStyle w:val="IndexLink"/>
              </w:rPr>
              <w:t>134</w:t>
            </w:r>
          </w:hyperlink>
        </w:p>
        <w:p>
          <w:pPr>
            <w:pStyle w:val="Contents3"/>
            <w:tabs>
              <w:tab w:val="clear" w:pos="8459"/>
              <w:tab w:val="right" w:pos="9026" w:leader="dot"/>
            </w:tabs>
            <w:rPr/>
          </w:pPr>
          <w:hyperlink w:anchor="__RefHeading___Toc7533578_2142443653">
            <w:r>
              <w:rPr>
                <w:webHidden/>
                <w:rStyle w:val="IndexLink"/>
              </w:rPr>
              <w:t>4700</w:t>
            </w:r>
            <w:r>
              <w:rPr>
                <w:rStyle w:val="IndexLink"/>
                <w:rtl w:val="true"/>
              </w:rPr>
              <w:t xml:space="preserve">- </w:t>
            </w:r>
            <w:r>
              <w:rPr>
                <w:rStyle w:val="IndexLink"/>
                <w:rtl w:val="true"/>
              </w:rPr>
              <w:t>ديوان البوصيري</w:t>
            </w:r>
            <w:r>
              <w:rPr>
                <w:rStyle w:val="IndexLink"/>
                <w:rtl w:val="true"/>
              </w:rPr>
              <w:tab/>
            </w:r>
            <w:r>
              <w:rPr>
                <w:rStyle w:val="IndexLink"/>
              </w:rPr>
              <w:t>134</w:t>
            </w:r>
          </w:hyperlink>
        </w:p>
        <w:p>
          <w:pPr>
            <w:pStyle w:val="Contents3"/>
            <w:tabs>
              <w:tab w:val="clear" w:pos="8459"/>
              <w:tab w:val="right" w:pos="9026" w:leader="dot"/>
            </w:tabs>
            <w:rPr/>
          </w:pPr>
          <w:hyperlink w:anchor="__RefHeading___Toc7533580_2142443653">
            <w:r>
              <w:rPr>
                <w:webHidden/>
                <w:rStyle w:val="IndexLink"/>
              </w:rPr>
              <w:t>4701</w:t>
            </w:r>
            <w:r>
              <w:rPr>
                <w:rStyle w:val="IndexLink"/>
                <w:rtl w:val="true"/>
              </w:rPr>
              <w:t xml:space="preserve">- </w:t>
            </w:r>
            <w:r>
              <w:rPr>
                <w:rStyle w:val="IndexLink"/>
                <w:rtl w:val="true"/>
              </w:rPr>
              <w:t>ديوان الشاب الظريف</w:t>
            </w:r>
            <w:r>
              <w:rPr>
                <w:rStyle w:val="IndexLink"/>
                <w:rtl w:val="true"/>
              </w:rPr>
              <w:tab/>
            </w:r>
            <w:r>
              <w:rPr>
                <w:rStyle w:val="IndexLink"/>
              </w:rPr>
              <w:t>135</w:t>
            </w:r>
          </w:hyperlink>
        </w:p>
        <w:p>
          <w:pPr>
            <w:pStyle w:val="Contents3"/>
            <w:tabs>
              <w:tab w:val="clear" w:pos="8459"/>
              <w:tab w:val="right" w:pos="9026" w:leader="dot"/>
            </w:tabs>
            <w:rPr/>
          </w:pPr>
          <w:hyperlink w:anchor="__RefHeading___Toc7533582_2142443653">
            <w:r>
              <w:rPr>
                <w:webHidden/>
                <w:rStyle w:val="IndexLink"/>
              </w:rPr>
              <w:t>4702</w:t>
            </w:r>
            <w:r>
              <w:rPr>
                <w:rStyle w:val="IndexLink"/>
                <w:rtl w:val="true"/>
              </w:rPr>
              <w:t xml:space="preserve">- </w:t>
            </w:r>
            <w:r>
              <w:rPr>
                <w:rStyle w:val="IndexLink"/>
                <w:rtl w:val="true"/>
              </w:rPr>
              <w:t>ديوان الشريف الرضي</w:t>
            </w:r>
            <w:r>
              <w:rPr>
                <w:rStyle w:val="IndexLink"/>
                <w:rtl w:val="true"/>
              </w:rPr>
              <w:tab/>
            </w:r>
            <w:r>
              <w:rPr>
                <w:rStyle w:val="IndexLink"/>
              </w:rPr>
              <w:t>135</w:t>
            </w:r>
          </w:hyperlink>
        </w:p>
        <w:p>
          <w:pPr>
            <w:pStyle w:val="Contents3"/>
            <w:tabs>
              <w:tab w:val="clear" w:pos="8459"/>
              <w:tab w:val="right" w:pos="9026" w:leader="dot"/>
            </w:tabs>
            <w:rPr/>
          </w:pPr>
          <w:hyperlink w:anchor="__RefHeading___Toc7533584_2142443653">
            <w:r>
              <w:rPr>
                <w:webHidden/>
                <w:rStyle w:val="IndexLink"/>
              </w:rPr>
              <w:t>4703</w:t>
            </w:r>
            <w:r>
              <w:rPr>
                <w:rStyle w:val="IndexLink"/>
                <w:rtl w:val="true"/>
              </w:rPr>
              <w:t xml:space="preserve">- </w:t>
            </w:r>
            <w:r>
              <w:rPr>
                <w:rStyle w:val="IndexLink"/>
                <w:rtl w:val="true"/>
              </w:rPr>
              <w:t>نسخة أخرى</w:t>
            </w:r>
            <w:r>
              <w:rPr>
                <w:rStyle w:val="IndexLink"/>
                <w:rtl w:val="true"/>
              </w:rPr>
              <w:tab/>
            </w:r>
            <w:r>
              <w:rPr>
                <w:rStyle w:val="IndexLink"/>
              </w:rPr>
              <w:t>135</w:t>
            </w:r>
          </w:hyperlink>
        </w:p>
        <w:p>
          <w:pPr>
            <w:pStyle w:val="Contents3"/>
            <w:tabs>
              <w:tab w:val="clear" w:pos="8459"/>
              <w:tab w:val="right" w:pos="9026" w:leader="dot"/>
            </w:tabs>
            <w:rPr/>
          </w:pPr>
          <w:hyperlink w:anchor="__RefHeading___Toc7533586_2142443653">
            <w:r>
              <w:rPr>
                <w:webHidden/>
                <w:rStyle w:val="IndexLink"/>
              </w:rPr>
              <w:t>4704</w:t>
            </w:r>
            <w:r>
              <w:rPr>
                <w:rStyle w:val="IndexLink"/>
                <w:rtl w:val="true"/>
              </w:rPr>
              <w:t xml:space="preserve">- </w:t>
            </w:r>
            <w:r>
              <w:rPr>
                <w:rStyle w:val="IndexLink"/>
                <w:rtl w:val="true"/>
              </w:rPr>
              <w:t>نسخة أخرى</w:t>
            </w:r>
            <w:r>
              <w:rPr>
                <w:rStyle w:val="IndexLink"/>
                <w:rtl w:val="true"/>
              </w:rPr>
              <w:tab/>
            </w:r>
            <w:r>
              <w:rPr>
                <w:rStyle w:val="IndexLink"/>
              </w:rPr>
              <w:t>136</w:t>
            </w:r>
          </w:hyperlink>
        </w:p>
        <w:p>
          <w:pPr>
            <w:pStyle w:val="Contents3"/>
            <w:tabs>
              <w:tab w:val="clear" w:pos="8459"/>
              <w:tab w:val="right" w:pos="9026" w:leader="dot"/>
            </w:tabs>
            <w:rPr/>
          </w:pPr>
          <w:hyperlink w:anchor="__RefHeading___Toc7533588_2142443653">
            <w:r>
              <w:rPr>
                <w:webHidden/>
                <w:rStyle w:val="IndexLink"/>
              </w:rPr>
              <w:t>4705</w:t>
            </w:r>
            <w:r>
              <w:rPr>
                <w:rStyle w:val="IndexLink"/>
                <w:rtl w:val="true"/>
              </w:rPr>
              <w:t xml:space="preserve">- </w:t>
            </w:r>
            <w:r>
              <w:rPr>
                <w:rStyle w:val="IndexLink"/>
                <w:rtl w:val="true"/>
              </w:rPr>
              <w:t>ديوان الملك الامجد</w:t>
            </w:r>
            <w:r>
              <w:rPr>
                <w:rStyle w:val="IndexLink"/>
                <w:rtl w:val="true"/>
              </w:rPr>
              <w:tab/>
            </w:r>
            <w:r>
              <w:rPr>
                <w:rStyle w:val="IndexLink"/>
              </w:rPr>
              <w:t>136</w:t>
            </w:r>
          </w:hyperlink>
        </w:p>
        <w:p>
          <w:pPr>
            <w:pStyle w:val="Contents3"/>
            <w:tabs>
              <w:tab w:val="clear" w:pos="8459"/>
              <w:tab w:val="right" w:pos="9026" w:leader="dot"/>
            </w:tabs>
            <w:rPr/>
          </w:pPr>
          <w:hyperlink w:anchor="__RefHeading___Toc7533590_2142443653">
            <w:r>
              <w:rPr>
                <w:webHidden/>
                <w:rStyle w:val="IndexLink"/>
              </w:rPr>
              <w:t>4706</w:t>
            </w:r>
            <w:r>
              <w:rPr>
                <w:rStyle w:val="IndexLink"/>
                <w:rtl w:val="true"/>
              </w:rPr>
              <w:t xml:space="preserve">- </w:t>
            </w:r>
            <w:r>
              <w:rPr>
                <w:rStyle w:val="IndexLink"/>
                <w:rtl w:val="true"/>
              </w:rPr>
              <w:t>ديوان الشيرازي</w:t>
            </w:r>
            <w:r>
              <w:rPr>
                <w:rStyle w:val="IndexLink"/>
                <w:rtl w:val="true"/>
              </w:rPr>
              <w:tab/>
            </w:r>
            <w:r>
              <w:rPr>
                <w:rStyle w:val="IndexLink"/>
              </w:rPr>
              <w:t>136</w:t>
            </w:r>
          </w:hyperlink>
        </w:p>
        <w:p>
          <w:pPr>
            <w:pStyle w:val="Contents3"/>
            <w:tabs>
              <w:tab w:val="clear" w:pos="8459"/>
              <w:tab w:val="right" w:pos="9026" w:leader="dot"/>
            </w:tabs>
            <w:rPr/>
          </w:pPr>
          <w:hyperlink w:anchor="__RefHeading___Toc7533592_2142443653">
            <w:r>
              <w:rPr>
                <w:webHidden/>
                <w:rStyle w:val="IndexLink"/>
              </w:rPr>
              <w:t>4707</w:t>
            </w:r>
            <w:r>
              <w:rPr>
                <w:rStyle w:val="IndexLink"/>
                <w:rtl w:val="true"/>
              </w:rPr>
              <w:t xml:space="preserve">- </w:t>
            </w:r>
            <w:r>
              <w:rPr>
                <w:rStyle w:val="IndexLink"/>
                <w:rtl w:val="true"/>
              </w:rPr>
              <w:t>ديوان السري الرفتاء</w:t>
            </w:r>
            <w:r>
              <w:rPr>
                <w:rStyle w:val="IndexLink"/>
                <w:rtl w:val="true"/>
              </w:rPr>
              <w:tab/>
            </w:r>
            <w:r>
              <w:rPr>
                <w:rStyle w:val="IndexLink"/>
              </w:rPr>
              <w:t>137</w:t>
            </w:r>
          </w:hyperlink>
        </w:p>
        <w:p>
          <w:pPr>
            <w:pStyle w:val="Contents3"/>
            <w:tabs>
              <w:tab w:val="clear" w:pos="8459"/>
              <w:tab w:val="right" w:pos="9026" w:leader="dot"/>
            </w:tabs>
            <w:rPr/>
          </w:pPr>
          <w:hyperlink w:anchor="__RefHeading___Toc7533594_2142443653">
            <w:r>
              <w:rPr>
                <w:webHidden/>
                <w:rStyle w:val="IndexLink"/>
              </w:rPr>
              <w:t>4709</w:t>
            </w:r>
            <w:r>
              <w:rPr>
                <w:rStyle w:val="IndexLink"/>
                <w:rtl w:val="true"/>
              </w:rPr>
              <w:t xml:space="preserve">- </w:t>
            </w:r>
            <w:r>
              <w:rPr>
                <w:rStyle w:val="IndexLink"/>
                <w:rtl w:val="true"/>
              </w:rPr>
              <w:t>ديوان أبي نواس</w:t>
            </w:r>
            <w:r>
              <w:rPr>
                <w:rStyle w:val="IndexLink"/>
                <w:rtl w:val="true"/>
              </w:rPr>
              <w:tab/>
            </w:r>
            <w:r>
              <w:rPr>
                <w:rStyle w:val="IndexLink"/>
              </w:rPr>
              <w:t>137</w:t>
            </w:r>
          </w:hyperlink>
        </w:p>
        <w:p>
          <w:pPr>
            <w:pStyle w:val="Contents3"/>
            <w:tabs>
              <w:tab w:val="clear" w:pos="8459"/>
              <w:tab w:val="right" w:pos="9026" w:leader="dot"/>
            </w:tabs>
            <w:rPr/>
          </w:pPr>
          <w:hyperlink w:anchor="__RefHeading___Toc7533596_2142443653">
            <w:r>
              <w:rPr>
                <w:webHidden/>
                <w:rStyle w:val="IndexLink"/>
              </w:rPr>
              <w:t>4711</w:t>
            </w:r>
            <w:r>
              <w:rPr>
                <w:rStyle w:val="IndexLink"/>
                <w:rtl w:val="true"/>
              </w:rPr>
              <w:t xml:space="preserve">- </w:t>
            </w:r>
            <w:r>
              <w:rPr>
                <w:rStyle w:val="IndexLink"/>
                <w:rtl w:val="true"/>
              </w:rPr>
              <w:t>ديوان الصرصري</w:t>
            </w:r>
            <w:r>
              <w:rPr>
                <w:rStyle w:val="IndexLink"/>
                <w:rtl w:val="true"/>
              </w:rPr>
              <w:tab/>
            </w:r>
            <w:r>
              <w:rPr>
                <w:rStyle w:val="IndexLink"/>
              </w:rPr>
              <w:t>137</w:t>
            </w:r>
          </w:hyperlink>
        </w:p>
        <w:p>
          <w:pPr>
            <w:pStyle w:val="Contents3"/>
            <w:tabs>
              <w:tab w:val="clear" w:pos="8459"/>
              <w:tab w:val="right" w:pos="9026" w:leader="dot"/>
            </w:tabs>
            <w:rPr/>
          </w:pPr>
          <w:hyperlink w:anchor="__RefHeading___Toc7533598_2142443653">
            <w:r>
              <w:rPr>
                <w:webHidden/>
                <w:rStyle w:val="IndexLink"/>
              </w:rPr>
              <w:t>4712</w:t>
            </w:r>
            <w:r>
              <w:rPr>
                <w:rStyle w:val="IndexLink"/>
                <w:rtl w:val="true"/>
              </w:rPr>
              <w:t xml:space="preserve">- </w:t>
            </w:r>
            <w:r>
              <w:rPr>
                <w:rStyle w:val="IndexLink"/>
                <w:rtl w:val="true"/>
              </w:rPr>
              <w:t>دیوان طرفة بن العبد</w:t>
            </w:r>
            <w:r>
              <w:rPr>
                <w:rStyle w:val="IndexLink"/>
                <w:rtl w:val="true"/>
              </w:rPr>
              <w:tab/>
            </w:r>
            <w:r>
              <w:rPr>
                <w:rStyle w:val="IndexLink"/>
              </w:rPr>
              <w:t>138</w:t>
            </w:r>
          </w:hyperlink>
        </w:p>
        <w:p>
          <w:pPr>
            <w:pStyle w:val="Contents3"/>
            <w:tabs>
              <w:tab w:val="clear" w:pos="8459"/>
              <w:tab w:val="right" w:pos="9026" w:leader="dot"/>
            </w:tabs>
            <w:rPr/>
          </w:pPr>
          <w:hyperlink w:anchor="__RefHeading___Toc7533600_2142443653">
            <w:r>
              <w:rPr>
                <w:webHidden/>
                <w:rStyle w:val="IndexLink"/>
              </w:rPr>
              <w:t>4713</w:t>
            </w:r>
            <w:r>
              <w:rPr>
                <w:rStyle w:val="IndexLink"/>
                <w:rtl w:val="true"/>
              </w:rPr>
              <w:t xml:space="preserve">- </w:t>
            </w:r>
            <w:r>
              <w:rPr>
                <w:rStyle w:val="IndexLink"/>
                <w:rtl w:val="true"/>
              </w:rPr>
              <w:t>دیوان عبدالرحيم البرعي</w:t>
            </w:r>
            <w:r>
              <w:rPr>
                <w:rStyle w:val="IndexLink"/>
                <w:rtl w:val="true"/>
              </w:rPr>
              <w:tab/>
            </w:r>
            <w:r>
              <w:rPr>
                <w:rStyle w:val="IndexLink"/>
              </w:rPr>
              <w:t>138</w:t>
            </w:r>
          </w:hyperlink>
        </w:p>
        <w:p>
          <w:pPr>
            <w:pStyle w:val="Contents3"/>
            <w:tabs>
              <w:tab w:val="clear" w:pos="8459"/>
              <w:tab w:val="right" w:pos="9026" w:leader="dot"/>
            </w:tabs>
            <w:rPr/>
          </w:pPr>
          <w:hyperlink w:anchor="__RefHeading___Toc7533602_2142443653">
            <w:r>
              <w:rPr>
                <w:webHidden/>
                <w:rStyle w:val="IndexLink"/>
              </w:rPr>
              <w:t>4714</w:t>
            </w:r>
            <w:r>
              <w:rPr>
                <w:rStyle w:val="IndexLink"/>
                <w:rtl w:val="true"/>
              </w:rPr>
              <w:t xml:space="preserve">- </w:t>
            </w:r>
            <w:r>
              <w:rPr>
                <w:rStyle w:val="IndexLink"/>
                <w:rtl w:val="true"/>
              </w:rPr>
              <w:t>ديوان العلمی</w:t>
            </w:r>
            <w:r>
              <w:rPr>
                <w:rStyle w:val="IndexLink"/>
                <w:rtl w:val="true"/>
              </w:rPr>
              <w:tab/>
            </w:r>
            <w:r>
              <w:rPr>
                <w:rStyle w:val="IndexLink"/>
              </w:rPr>
              <w:t>138</w:t>
            </w:r>
          </w:hyperlink>
        </w:p>
        <w:p>
          <w:pPr>
            <w:pStyle w:val="Contents3"/>
            <w:tabs>
              <w:tab w:val="clear" w:pos="8459"/>
              <w:tab w:val="right" w:pos="9026" w:leader="dot"/>
            </w:tabs>
            <w:rPr/>
          </w:pPr>
          <w:hyperlink w:anchor="__RefHeading___Toc7533604_2142443653">
            <w:r>
              <w:rPr>
                <w:webHidden/>
                <w:rStyle w:val="IndexLink"/>
              </w:rPr>
              <w:t>4715</w:t>
            </w:r>
            <w:r>
              <w:rPr>
                <w:rStyle w:val="IndexLink"/>
                <w:rtl w:val="true"/>
              </w:rPr>
              <w:t xml:space="preserve">- </w:t>
            </w:r>
            <w:r>
              <w:rPr>
                <w:rStyle w:val="IndexLink"/>
                <w:rtl w:val="true"/>
              </w:rPr>
              <w:t>ديوان علي</w:t>
            </w:r>
            <w:r>
              <w:rPr>
                <w:rStyle w:val="IndexLink"/>
                <w:rtl w:val="true"/>
              </w:rPr>
              <w:tab/>
            </w:r>
            <w:r>
              <w:rPr>
                <w:rStyle w:val="IndexLink"/>
              </w:rPr>
              <w:t>138</w:t>
            </w:r>
          </w:hyperlink>
        </w:p>
        <w:p>
          <w:pPr>
            <w:pStyle w:val="Contents3"/>
            <w:tabs>
              <w:tab w:val="clear" w:pos="8459"/>
              <w:tab w:val="right" w:pos="9026" w:leader="dot"/>
            </w:tabs>
            <w:rPr/>
          </w:pPr>
          <w:hyperlink w:anchor="__RefHeading___Toc7533606_2142443653">
            <w:r>
              <w:rPr>
                <w:webHidden/>
                <w:rStyle w:val="IndexLink"/>
              </w:rPr>
              <w:t>4716</w:t>
            </w:r>
            <w:r>
              <w:rPr>
                <w:rStyle w:val="IndexLink"/>
                <w:rtl w:val="true"/>
              </w:rPr>
              <w:t xml:space="preserve">- </w:t>
            </w:r>
            <w:r>
              <w:rPr>
                <w:rStyle w:val="IndexLink"/>
                <w:rtl w:val="true"/>
              </w:rPr>
              <w:t>نسخة أخرى</w:t>
            </w:r>
            <w:r>
              <w:rPr>
                <w:rStyle w:val="IndexLink"/>
                <w:rtl w:val="true"/>
              </w:rPr>
              <w:tab/>
            </w:r>
            <w:r>
              <w:rPr>
                <w:rStyle w:val="IndexLink"/>
              </w:rPr>
              <w:t>139</w:t>
            </w:r>
          </w:hyperlink>
        </w:p>
        <w:p>
          <w:pPr>
            <w:pStyle w:val="Contents3"/>
            <w:tabs>
              <w:tab w:val="clear" w:pos="8459"/>
              <w:tab w:val="right" w:pos="9026" w:leader="dot"/>
            </w:tabs>
            <w:rPr/>
          </w:pPr>
          <w:hyperlink w:anchor="__RefHeading___Toc7533608_2142443653">
            <w:r>
              <w:rPr>
                <w:webHidden/>
                <w:rStyle w:val="IndexLink"/>
              </w:rPr>
              <w:t>4717</w:t>
            </w:r>
            <w:r>
              <w:rPr>
                <w:rStyle w:val="IndexLink"/>
                <w:rtl w:val="true"/>
              </w:rPr>
              <w:t xml:space="preserve">- </w:t>
            </w:r>
            <w:r>
              <w:rPr>
                <w:rStyle w:val="IndexLink"/>
                <w:rtl w:val="true"/>
              </w:rPr>
              <w:t>ديوان العمري</w:t>
            </w:r>
            <w:r>
              <w:rPr>
                <w:rStyle w:val="IndexLink"/>
                <w:rtl w:val="true"/>
              </w:rPr>
              <w:t>: (</w:t>
            </w:r>
            <w:r>
              <w:rPr>
                <w:rStyle w:val="IndexLink"/>
                <w:rtl w:val="true"/>
              </w:rPr>
              <w:t>سلاسل الجواهر والعقود وبدر زيد عرائس الوجود</w:t>
            </w:r>
            <w:r>
              <w:rPr>
                <w:rStyle w:val="IndexLink"/>
                <w:rtl w:val="true"/>
              </w:rPr>
              <w:t>)</w:t>
              <w:tab/>
            </w:r>
            <w:r>
              <w:rPr>
                <w:rStyle w:val="IndexLink"/>
              </w:rPr>
              <w:t>139</w:t>
            </w:r>
          </w:hyperlink>
        </w:p>
        <w:p>
          <w:pPr>
            <w:pStyle w:val="Contents3"/>
            <w:tabs>
              <w:tab w:val="clear" w:pos="8459"/>
              <w:tab w:val="right" w:pos="9026" w:leader="dot"/>
            </w:tabs>
            <w:rPr/>
          </w:pPr>
          <w:hyperlink w:anchor="__RefHeading___Toc7533610_2142443653">
            <w:r>
              <w:rPr>
                <w:webHidden/>
                <w:rStyle w:val="IndexLink"/>
              </w:rPr>
              <w:t>4718</w:t>
            </w:r>
            <w:r>
              <w:rPr>
                <w:rStyle w:val="IndexLink"/>
                <w:rtl w:val="true"/>
              </w:rPr>
              <w:t xml:space="preserve">- </w:t>
            </w:r>
            <w:r>
              <w:rPr>
                <w:rStyle w:val="IndexLink"/>
                <w:rtl w:val="true"/>
              </w:rPr>
              <w:t xml:space="preserve">ديوان العمري </w:t>
            </w:r>
            <w:r>
              <w:rPr>
                <w:rStyle w:val="IndexLink"/>
                <w:rtl w:val="true"/>
              </w:rPr>
              <w:t>(</w:t>
            </w:r>
            <w:r>
              <w:rPr>
                <w:rStyle w:val="IndexLink"/>
                <w:rtl w:val="true"/>
              </w:rPr>
              <w:t>الفاروقي</w:t>
            </w:r>
            <w:r>
              <w:rPr>
                <w:rStyle w:val="IndexLink"/>
                <w:rtl w:val="true"/>
              </w:rPr>
              <w:t>)</w:t>
              <w:tab/>
            </w:r>
            <w:r>
              <w:rPr>
                <w:rStyle w:val="IndexLink"/>
              </w:rPr>
              <w:t>139</w:t>
            </w:r>
          </w:hyperlink>
        </w:p>
        <w:p>
          <w:pPr>
            <w:pStyle w:val="Contents3"/>
            <w:tabs>
              <w:tab w:val="clear" w:pos="8459"/>
              <w:tab w:val="right" w:pos="9026" w:leader="dot"/>
            </w:tabs>
            <w:rPr/>
          </w:pPr>
          <w:hyperlink w:anchor="__RefHeading___Toc7533612_2142443653">
            <w:r>
              <w:rPr>
                <w:webHidden/>
                <w:rStyle w:val="IndexLink"/>
              </w:rPr>
              <w:t>4719</w:t>
            </w:r>
            <w:r>
              <w:rPr>
                <w:rStyle w:val="IndexLink"/>
                <w:rtl w:val="true"/>
              </w:rPr>
              <w:t xml:space="preserve">- </w:t>
            </w:r>
            <w:r>
              <w:rPr>
                <w:rStyle w:val="IndexLink"/>
                <w:rtl w:val="true"/>
              </w:rPr>
              <w:t>ديوان منجك باشا</w:t>
            </w:r>
            <w:r>
              <w:rPr>
                <w:rStyle w:val="IndexLink"/>
                <w:rtl w:val="true"/>
              </w:rPr>
              <w:tab/>
            </w:r>
            <w:r>
              <w:rPr>
                <w:rStyle w:val="IndexLink"/>
              </w:rPr>
              <w:t>140</w:t>
            </w:r>
          </w:hyperlink>
        </w:p>
        <w:p>
          <w:pPr>
            <w:pStyle w:val="Contents3"/>
            <w:tabs>
              <w:tab w:val="clear" w:pos="8459"/>
              <w:tab w:val="right" w:pos="9026" w:leader="dot"/>
            </w:tabs>
            <w:rPr/>
          </w:pPr>
          <w:hyperlink w:anchor="__RefHeading___Toc7533614_2142443653">
            <w:r>
              <w:rPr>
                <w:webHidden/>
                <w:rStyle w:val="IndexLink"/>
              </w:rPr>
              <w:t>4720</w:t>
            </w:r>
            <w:r>
              <w:rPr>
                <w:rStyle w:val="IndexLink"/>
                <w:rtl w:val="true"/>
              </w:rPr>
              <w:t xml:space="preserve">- </w:t>
            </w:r>
            <w:r>
              <w:rPr>
                <w:rStyle w:val="IndexLink"/>
                <w:rtl w:val="true"/>
              </w:rPr>
              <w:t>نسخة أخرى</w:t>
            </w:r>
            <w:r>
              <w:rPr>
                <w:rStyle w:val="IndexLink"/>
                <w:rtl w:val="true"/>
              </w:rPr>
              <w:tab/>
            </w:r>
            <w:r>
              <w:rPr>
                <w:rStyle w:val="IndexLink"/>
              </w:rPr>
              <w:t>140</w:t>
            </w:r>
          </w:hyperlink>
        </w:p>
        <w:p>
          <w:pPr>
            <w:pStyle w:val="Contents3"/>
            <w:tabs>
              <w:tab w:val="clear" w:pos="8459"/>
              <w:tab w:val="right" w:pos="9026" w:leader="dot"/>
            </w:tabs>
            <w:rPr/>
          </w:pPr>
          <w:hyperlink w:anchor="__RefHeading___Toc7533616_2142443653">
            <w:r>
              <w:rPr>
                <w:webHidden/>
                <w:rStyle w:val="IndexLink"/>
              </w:rPr>
              <w:t>4721</w:t>
            </w:r>
            <w:r>
              <w:rPr>
                <w:rStyle w:val="IndexLink"/>
                <w:rtl w:val="true"/>
              </w:rPr>
              <w:t xml:space="preserve">- </w:t>
            </w:r>
            <w:r>
              <w:rPr>
                <w:rStyle w:val="IndexLink"/>
                <w:rtl w:val="true"/>
              </w:rPr>
              <w:t>ديوان الموصلي</w:t>
            </w:r>
            <w:r>
              <w:rPr>
                <w:rStyle w:val="IndexLink"/>
                <w:rtl w:val="true"/>
              </w:rPr>
              <w:tab/>
            </w:r>
            <w:r>
              <w:rPr>
                <w:rStyle w:val="IndexLink"/>
              </w:rPr>
              <w:t>140</w:t>
            </w:r>
          </w:hyperlink>
        </w:p>
        <w:p>
          <w:pPr>
            <w:pStyle w:val="Contents3"/>
            <w:tabs>
              <w:tab w:val="clear" w:pos="8459"/>
              <w:tab w:val="right" w:pos="9026" w:leader="dot"/>
            </w:tabs>
            <w:rPr/>
          </w:pPr>
          <w:hyperlink w:anchor="__RefHeading___Toc7533618_2142443653">
            <w:r>
              <w:rPr>
                <w:webHidden/>
                <w:rStyle w:val="IndexLink"/>
              </w:rPr>
              <w:t>4722</w:t>
            </w:r>
            <w:r>
              <w:rPr>
                <w:rStyle w:val="IndexLink"/>
                <w:rtl w:val="true"/>
              </w:rPr>
              <w:t xml:space="preserve">- </w:t>
            </w:r>
            <w:r>
              <w:rPr>
                <w:rStyle w:val="IndexLink"/>
                <w:rtl w:val="true"/>
              </w:rPr>
              <w:t>ديوان النابلسي</w:t>
            </w:r>
            <w:r>
              <w:rPr>
                <w:rStyle w:val="IndexLink"/>
                <w:rtl w:val="true"/>
              </w:rPr>
              <w:tab/>
            </w:r>
            <w:r>
              <w:rPr>
                <w:rStyle w:val="IndexLink"/>
              </w:rPr>
              <w:t>141</w:t>
            </w:r>
          </w:hyperlink>
        </w:p>
        <w:p>
          <w:pPr>
            <w:pStyle w:val="Contents3"/>
            <w:tabs>
              <w:tab w:val="clear" w:pos="8459"/>
              <w:tab w:val="right" w:pos="9026" w:leader="dot"/>
            </w:tabs>
            <w:rPr/>
          </w:pPr>
          <w:hyperlink w:anchor="__RefHeading___Toc7533620_2142443653">
            <w:r>
              <w:rPr>
                <w:webHidden/>
                <w:rStyle w:val="IndexLink"/>
              </w:rPr>
              <w:t>4723</w:t>
            </w:r>
            <w:r>
              <w:rPr>
                <w:rStyle w:val="IndexLink"/>
                <w:rtl w:val="true"/>
              </w:rPr>
              <w:t xml:space="preserve">- </w:t>
            </w:r>
            <w:r>
              <w:rPr>
                <w:rStyle w:val="IndexLink"/>
                <w:rtl w:val="true"/>
              </w:rPr>
              <w:t>ديوان الوتريات</w:t>
            </w:r>
            <w:r>
              <w:rPr>
                <w:rStyle w:val="IndexLink"/>
                <w:rtl w:val="true"/>
              </w:rPr>
              <w:t>: (</w:t>
            </w:r>
            <w:r>
              <w:rPr>
                <w:rStyle w:val="IndexLink"/>
                <w:rtl w:val="true"/>
              </w:rPr>
              <w:t>الوترية في مدح خير البرية</w:t>
            </w:r>
            <w:r>
              <w:rPr>
                <w:rStyle w:val="IndexLink"/>
                <w:rtl w:val="true"/>
              </w:rPr>
              <w:t>)</w:t>
              <w:tab/>
            </w:r>
            <w:r>
              <w:rPr>
                <w:rStyle w:val="IndexLink"/>
              </w:rPr>
              <w:t>141</w:t>
            </w:r>
          </w:hyperlink>
        </w:p>
        <w:p>
          <w:pPr>
            <w:pStyle w:val="Contents3"/>
            <w:tabs>
              <w:tab w:val="clear" w:pos="8459"/>
              <w:tab w:val="right" w:pos="9026" w:leader="dot"/>
            </w:tabs>
            <w:rPr/>
          </w:pPr>
          <w:hyperlink w:anchor="__RefHeading___Toc7533622_2142443653">
            <w:r>
              <w:rPr>
                <w:webHidden/>
                <w:rStyle w:val="IndexLink"/>
              </w:rPr>
              <w:t>4724</w:t>
            </w:r>
            <w:r>
              <w:rPr>
                <w:rStyle w:val="IndexLink"/>
                <w:rtl w:val="true"/>
              </w:rPr>
              <w:t xml:space="preserve">- </w:t>
            </w:r>
            <w:r>
              <w:rPr>
                <w:rStyle w:val="IndexLink"/>
                <w:rtl w:val="true"/>
              </w:rPr>
              <w:t>ديوان الهادي</w:t>
            </w:r>
            <w:r>
              <w:rPr>
                <w:rStyle w:val="IndexLink"/>
                <w:rtl w:val="true"/>
              </w:rPr>
              <w:tab/>
            </w:r>
            <w:r>
              <w:rPr>
                <w:rStyle w:val="IndexLink"/>
              </w:rPr>
              <w:t>141</w:t>
            </w:r>
          </w:hyperlink>
        </w:p>
        <w:p>
          <w:pPr>
            <w:pStyle w:val="Contents3"/>
            <w:tabs>
              <w:tab w:val="clear" w:pos="8459"/>
              <w:tab w:val="right" w:pos="9026" w:leader="dot"/>
            </w:tabs>
            <w:rPr/>
          </w:pPr>
          <w:hyperlink w:anchor="__RefHeading___Toc7533624_2142443653">
            <w:r>
              <w:rPr>
                <w:webHidden/>
                <w:rStyle w:val="IndexLink"/>
              </w:rPr>
              <w:t>4725</w:t>
            </w:r>
            <w:r>
              <w:rPr>
                <w:rStyle w:val="IndexLink"/>
                <w:rtl w:val="true"/>
              </w:rPr>
              <w:t xml:space="preserve">- </w:t>
            </w:r>
            <w:r>
              <w:rPr>
                <w:rStyle w:val="IndexLink"/>
                <w:rtl w:val="true"/>
              </w:rPr>
              <w:t>دیوان</w:t>
            </w:r>
            <w:r>
              <w:rPr>
                <w:rStyle w:val="IndexLink"/>
                <w:rtl w:val="true"/>
              </w:rPr>
              <w:tab/>
            </w:r>
            <w:r>
              <w:rPr>
                <w:rStyle w:val="IndexLink"/>
              </w:rPr>
              <w:t>142</w:t>
            </w:r>
          </w:hyperlink>
        </w:p>
        <w:p>
          <w:pPr>
            <w:pStyle w:val="Contents3"/>
            <w:tabs>
              <w:tab w:val="clear" w:pos="8459"/>
              <w:tab w:val="right" w:pos="9026" w:leader="dot"/>
            </w:tabs>
            <w:rPr/>
          </w:pPr>
          <w:hyperlink w:anchor="__RefHeading___Toc7533626_2142443653">
            <w:r>
              <w:rPr>
                <w:webHidden/>
                <w:rStyle w:val="IndexLink"/>
              </w:rPr>
              <w:t>4726</w:t>
            </w:r>
            <w:r>
              <w:rPr>
                <w:rStyle w:val="IndexLink"/>
                <w:rtl w:val="true"/>
              </w:rPr>
              <w:t xml:space="preserve">- </w:t>
            </w:r>
            <w:r>
              <w:rPr>
                <w:rStyle w:val="IndexLink"/>
                <w:rtl w:val="true"/>
              </w:rPr>
              <w:t>رسالة في فن الزجل</w:t>
            </w:r>
            <w:r>
              <w:rPr>
                <w:rStyle w:val="IndexLink"/>
                <w:rtl w:val="true"/>
              </w:rPr>
              <w:tab/>
            </w:r>
            <w:r>
              <w:rPr>
                <w:rStyle w:val="IndexLink"/>
              </w:rPr>
              <w:t>142</w:t>
            </w:r>
          </w:hyperlink>
        </w:p>
        <w:p>
          <w:pPr>
            <w:pStyle w:val="Contents3"/>
            <w:tabs>
              <w:tab w:val="clear" w:pos="8459"/>
              <w:tab w:val="right" w:pos="9026" w:leader="dot"/>
            </w:tabs>
            <w:rPr/>
          </w:pPr>
          <w:hyperlink w:anchor="__RefHeading___Toc7533628_2142443653">
            <w:r>
              <w:rPr>
                <w:webHidden/>
                <w:rStyle w:val="IndexLink"/>
              </w:rPr>
              <w:t>4727</w:t>
            </w:r>
            <w:r>
              <w:rPr>
                <w:rStyle w:val="IndexLink"/>
                <w:rtl w:val="true"/>
              </w:rPr>
              <w:t xml:space="preserve">- </w:t>
            </w:r>
            <w:r>
              <w:rPr>
                <w:rStyle w:val="IndexLink"/>
                <w:rtl w:val="true"/>
              </w:rPr>
              <w:t>رشف الضرب من شرح لامية العرب</w:t>
            </w:r>
            <w:r>
              <w:rPr>
                <w:rStyle w:val="IndexLink"/>
                <w:rtl w:val="true"/>
              </w:rPr>
              <w:tab/>
            </w:r>
            <w:r>
              <w:rPr>
                <w:rStyle w:val="IndexLink"/>
              </w:rPr>
              <w:t>142</w:t>
            </w:r>
          </w:hyperlink>
        </w:p>
        <w:p>
          <w:pPr>
            <w:pStyle w:val="Contents3"/>
            <w:tabs>
              <w:tab w:val="clear" w:pos="8459"/>
              <w:tab w:val="right" w:pos="9026" w:leader="dot"/>
            </w:tabs>
            <w:rPr/>
          </w:pPr>
          <w:hyperlink w:anchor="__RefHeading___Toc7533630_2142443653">
            <w:r>
              <w:rPr>
                <w:webHidden/>
                <w:rStyle w:val="IndexLink"/>
              </w:rPr>
              <w:t>4728</w:t>
            </w:r>
            <w:r>
              <w:rPr>
                <w:rStyle w:val="IndexLink"/>
                <w:rtl w:val="true"/>
              </w:rPr>
              <w:t xml:space="preserve">- </w:t>
            </w:r>
            <w:r>
              <w:rPr>
                <w:rStyle w:val="IndexLink"/>
                <w:rtl w:val="true"/>
              </w:rPr>
              <w:t>نسخة اخرى</w:t>
            </w:r>
            <w:r>
              <w:rPr>
                <w:rStyle w:val="IndexLink"/>
                <w:rtl w:val="true"/>
              </w:rPr>
              <w:tab/>
            </w:r>
            <w:r>
              <w:rPr>
                <w:rStyle w:val="IndexLink"/>
              </w:rPr>
              <w:t>143</w:t>
            </w:r>
          </w:hyperlink>
        </w:p>
        <w:p>
          <w:pPr>
            <w:pStyle w:val="Contents3"/>
            <w:tabs>
              <w:tab w:val="clear" w:pos="8459"/>
              <w:tab w:val="right" w:pos="9026" w:leader="dot"/>
            </w:tabs>
            <w:rPr/>
          </w:pPr>
          <w:hyperlink w:anchor="__RefHeading___Toc7533632_2142443653">
            <w:r>
              <w:rPr>
                <w:webHidden/>
                <w:rStyle w:val="IndexLink"/>
              </w:rPr>
              <w:t>4729</w:t>
            </w:r>
            <w:r>
              <w:rPr>
                <w:rStyle w:val="IndexLink"/>
                <w:rtl w:val="true"/>
              </w:rPr>
              <w:t xml:space="preserve">- </w:t>
            </w:r>
            <w:r>
              <w:rPr>
                <w:rStyle w:val="IndexLink"/>
                <w:rtl w:val="true"/>
              </w:rPr>
              <w:t>الزبدة في شرح البردة</w:t>
            </w:r>
            <w:r>
              <w:rPr>
                <w:rStyle w:val="IndexLink"/>
                <w:rtl w:val="true"/>
              </w:rPr>
              <w:tab/>
            </w:r>
            <w:r>
              <w:rPr>
                <w:rStyle w:val="IndexLink"/>
              </w:rPr>
              <w:t>143</w:t>
            </w:r>
          </w:hyperlink>
        </w:p>
        <w:p>
          <w:pPr>
            <w:pStyle w:val="Contents3"/>
            <w:tabs>
              <w:tab w:val="clear" w:pos="8459"/>
              <w:tab w:val="right" w:pos="9026" w:leader="dot"/>
            </w:tabs>
            <w:rPr/>
          </w:pPr>
          <w:hyperlink w:anchor="__RefHeading___Toc7533634_2142443653">
            <w:r>
              <w:rPr>
                <w:webHidden/>
                <w:rStyle w:val="IndexLink"/>
              </w:rPr>
              <w:t>4730</w:t>
            </w:r>
            <w:r>
              <w:rPr>
                <w:rStyle w:val="IndexLink"/>
                <w:rtl w:val="true"/>
              </w:rPr>
              <w:t xml:space="preserve">- </w:t>
            </w:r>
            <w:r>
              <w:rPr>
                <w:rStyle w:val="IndexLink"/>
                <w:rtl w:val="true"/>
              </w:rPr>
              <w:t>الزهرة الوردية في نشر على الطلعة البدرية</w:t>
            </w:r>
            <w:r>
              <w:rPr>
                <w:rStyle w:val="IndexLink"/>
                <w:rtl w:val="true"/>
              </w:rPr>
              <w:tab/>
            </w:r>
            <w:r>
              <w:rPr>
                <w:rStyle w:val="IndexLink"/>
              </w:rPr>
              <w:t>143</w:t>
            </w:r>
          </w:hyperlink>
        </w:p>
        <w:p>
          <w:pPr>
            <w:pStyle w:val="Contents3"/>
            <w:tabs>
              <w:tab w:val="clear" w:pos="8459"/>
              <w:tab w:val="right" w:pos="9026" w:leader="dot"/>
            </w:tabs>
            <w:rPr/>
          </w:pPr>
          <w:hyperlink w:anchor="__RefHeading___Toc7533636_2142443653">
            <w:r>
              <w:rPr>
                <w:webHidden/>
                <w:rStyle w:val="IndexLink"/>
              </w:rPr>
              <w:t>4731</w:t>
            </w:r>
            <w:r>
              <w:rPr>
                <w:rStyle w:val="IndexLink"/>
                <w:rtl w:val="true"/>
              </w:rPr>
              <w:t xml:space="preserve">- </w:t>
            </w:r>
            <w:r>
              <w:rPr>
                <w:rStyle w:val="IndexLink"/>
                <w:rtl w:val="true"/>
              </w:rPr>
              <w:t>سبائك العسجد في نعت حفرة شيخ الإسلام أحمد</w:t>
            </w:r>
            <w:r>
              <w:rPr>
                <w:rStyle w:val="IndexLink"/>
                <w:rtl w:val="true"/>
              </w:rPr>
              <w:tab/>
            </w:r>
            <w:r>
              <w:rPr>
                <w:rStyle w:val="IndexLink"/>
              </w:rPr>
              <w:t>144</w:t>
            </w:r>
          </w:hyperlink>
        </w:p>
        <w:p>
          <w:pPr>
            <w:pStyle w:val="Contents3"/>
            <w:tabs>
              <w:tab w:val="clear" w:pos="8459"/>
              <w:tab w:val="right" w:pos="9026" w:leader="dot"/>
            </w:tabs>
            <w:rPr/>
          </w:pPr>
          <w:hyperlink w:anchor="__RefHeading___Toc7533638_2142443653">
            <w:r>
              <w:rPr>
                <w:webHidden/>
                <w:rStyle w:val="IndexLink"/>
              </w:rPr>
              <w:t>4732</w:t>
            </w:r>
            <w:r>
              <w:rPr>
                <w:rStyle w:val="IndexLink"/>
                <w:rtl w:val="true"/>
              </w:rPr>
              <w:t xml:space="preserve">- </w:t>
            </w:r>
            <w:r>
              <w:rPr>
                <w:rStyle w:val="IndexLink"/>
                <w:rtl w:val="true"/>
              </w:rPr>
              <w:t>سقط الزند</w:t>
            </w:r>
            <w:r>
              <w:rPr>
                <w:rStyle w:val="IndexLink"/>
                <w:rtl w:val="true"/>
              </w:rPr>
              <w:tab/>
            </w:r>
            <w:r>
              <w:rPr>
                <w:rStyle w:val="IndexLink"/>
              </w:rPr>
              <w:t>144</w:t>
            </w:r>
          </w:hyperlink>
        </w:p>
        <w:p>
          <w:pPr>
            <w:pStyle w:val="Contents3"/>
            <w:tabs>
              <w:tab w:val="clear" w:pos="8459"/>
              <w:tab w:val="right" w:pos="9026" w:leader="dot"/>
            </w:tabs>
            <w:rPr/>
          </w:pPr>
          <w:hyperlink w:anchor="__RefHeading___Toc7533640_2142443653">
            <w:r>
              <w:rPr>
                <w:webHidden/>
                <w:rStyle w:val="IndexLink"/>
              </w:rPr>
              <w:t>4733</w:t>
            </w:r>
            <w:r>
              <w:rPr>
                <w:rStyle w:val="IndexLink"/>
                <w:rtl w:val="true"/>
              </w:rPr>
              <w:t xml:space="preserve">- </w:t>
            </w:r>
            <w:r>
              <w:rPr>
                <w:rStyle w:val="IndexLink"/>
                <w:rtl w:val="true"/>
              </w:rPr>
              <w:t>نسخة أخرى</w:t>
            </w:r>
            <w:r>
              <w:rPr>
                <w:rStyle w:val="IndexLink"/>
                <w:rtl w:val="true"/>
              </w:rPr>
              <w:tab/>
            </w:r>
            <w:r>
              <w:rPr>
                <w:rStyle w:val="IndexLink"/>
              </w:rPr>
              <w:t>144</w:t>
            </w:r>
          </w:hyperlink>
        </w:p>
        <w:p>
          <w:pPr>
            <w:pStyle w:val="Contents3"/>
            <w:tabs>
              <w:tab w:val="clear" w:pos="8459"/>
              <w:tab w:val="right" w:pos="9026" w:leader="dot"/>
            </w:tabs>
            <w:rPr/>
          </w:pPr>
          <w:hyperlink w:anchor="__RefHeading___Toc7533642_2142443653">
            <w:r>
              <w:rPr>
                <w:webHidden/>
                <w:rStyle w:val="IndexLink"/>
              </w:rPr>
              <w:t>4734</w:t>
            </w:r>
            <w:r>
              <w:rPr>
                <w:rStyle w:val="IndexLink"/>
                <w:rtl w:val="true"/>
              </w:rPr>
              <w:t xml:space="preserve">- </w:t>
            </w:r>
            <w:r>
              <w:rPr>
                <w:rStyle w:val="IndexLink"/>
                <w:rtl w:val="true"/>
              </w:rPr>
              <w:t>سكب الأدب على لامية العرب</w:t>
            </w:r>
            <w:r>
              <w:rPr>
                <w:rStyle w:val="IndexLink"/>
                <w:rtl w:val="true"/>
              </w:rPr>
              <w:tab/>
            </w:r>
            <w:r>
              <w:rPr>
                <w:rStyle w:val="IndexLink"/>
              </w:rPr>
              <w:t>144</w:t>
            </w:r>
          </w:hyperlink>
        </w:p>
        <w:p>
          <w:pPr>
            <w:pStyle w:val="Contents3"/>
            <w:tabs>
              <w:tab w:val="clear" w:pos="8459"/>
              <w:tab w:val="right" w:pos="9026" w:leader="dot"/>
            </w:tabs>
            <w:rPr/>
          </w:pPr>
          <w:hyperlink w:anchor="__RefHeading___Toc7533644_2142443653">
            <w:r>
              <w:rPr>
                <w:webHidden/>
                <w:rStyle w:val="IndexLink"/>
              </w:rPr>
              <w:t>4735</w:t>
            </w:r>
            <w:r>
              <w:rPr>
                <w:rStyle w:val="IndexLink"/>
                <w:rtl w:val="true"/>
              </w:rPr>
              <w:t xml:space="preserve">- </w:t>
            </w:r>
            <w:r>
              <w:rPr>
                <w:rStyle w:val="IndexLink"/>
                <w:rtl w:val="true"/>
              </w:rPr>
              <w:t>الصادح والباغم</w:t>
            </w:r>
            <w:r>
              <w:rPr>
                <w:rStyle w:val="IndexLink"/>
                <w:rtl w:val="true"/>
              </w:rPr>
              <w:tab/>
            </w:r>
            <w:r>
              <w:rPr>
                <w:rStyle w:val="IndexLink"/>
              </w:rPr>
              <w:t>145</w:t>
            </w:r>
          </w:hyperlink>
        </w:p>
        <w:p>
          <w:pPr>
            <w:pStyle w:val="Contents3"/>
            <w:tabs>
              <w:tab w:val="clear" w:pos="8459"/>
              <w:tab w:val="right" w:pos="9026" w:leader="dot"/>
            </w:tabs>
            <w:rPr/>
          </w:pPr>
          <w:hyperlink w:anchor="__RefHeading___Toc7533646_2142443653">
            <w:r>
              <w:rPr>
                <w:webHidden/>
                <w:rStyle w:val="IndexLink"/>
              </w:rPr>
              <w:t>4736</w:t>
            </w:r>
            <w:r>
              <w:rPr>
                <w:rStyle w:val="IndexLink"/>
                <w:rtl w:val="true"/>
              </w:rPr>
              <w:t xml:space="preserve">- </w:t>
            </w:r>
            <w:r>
              <w:rPr>
                <w:rStyle w:val="IndexLink"/>
                <w:rtl w:val="true"/>
              </w:rPr>
              <w:t>نسخة أخرى</w:t>
            </w:r>
            <w:r>
              <w:rPr>
                <w:rStyle w:val="IndexLink"/>
                <w:rtl w:val="true"/>
              </w:rPr>
              <w:tab/>
            </w:r>
            <w:r>
              <w:rPr>
                <w:rStyle w:val="IndexLink"/>
              </w:rPr>
              <w:t>145</w:t>
            </w:r>
          </w:hyperlink>
        </w:p>
        <w:p>
          <w:pPr>
            <w:pStyle w:val="Contents3"/>
            <w:tabs>
              <w:tab w:val="clear" w:pos="8459"/>
              <w:tab w:val="right" w:pos="9026" w:leader="dot"/>
            </w:tabs>
            <w:rPr/>
          </w:pPr>
          <w:hyperlink w:anchor="__RefHeading___Toc7533648_2142443653">
            <w:r>
              <w:rPr>
                <w:webHidden/>
                <w:rStyle w:val="IndexLink"/>
              </w:rPr>
              <w:t>4737</w:t>
            </w:r>
            <w:r>
              <w:rPr>
                <w:rStyle w:val="IndexLink"/>
                <w:rtl w:val="true"/>
              </w:rPr>
              <w:t xml:space="preserve">- </w:t>
            </w:r>
            <w:r>
              <w:rPr>
                <w:rStyle w:val="IndexLink"/>
                <w:rtl w:val="true"/>
              </w:rPr>
              <w:t>الصارم القرضاب في نحر من سب أكارم الأصحاب</w:t>
            </w:r>
            <w:r>
              <w:rPr>
                <w:rStyle w:val="IndexLink"/>
                <w:rtl w:val="true"/>
              </w:rPr>
              <w:tab/>
            </w:r>
            <w:r>
              <w:rPr>
                <w:rStyle w:val="IndexLink"/>
              </w:rPr>
              <w:t>146</w:t>
            </w:r>
          </w:hyperlink>
        </w:p>
        <w:p>
          <w:pPr>
            <w:pStyle w:val="Contents3"/>
            <w:tabs>
              <w:tab w:val="clear" w:pos="8459"/>
              <w:tab w:val="right" w:pos="9026" w:leader="dot"/>
            </w:tabs>
            <w:rPr/>
          </w:pPr>
          <w:hyperlink w:anchor="__RefHeading___Toc7533650_2142443653">
            <w:r>
              <w:rPr>
                <w:webHidden/>
                <w:rStyle w:val="IndexLink"/>
              </w:rPr>
              <w:t>4838</w:t>
            </w:r>
            <w:r>
              <w:rPr>
                <w:rStyle w:val="IndexLink"/>
                <w:rtl w:val="true"/>
              </w:rPr>
              <w:t xml:space="preserve">- </w:t>
            </w:r>
            <w:r>
              <w:rPr>
                <w:rStyle w:val="IndexLink"/>
                <w:rtl w:val="true"/>
              </w:rPr>
              <w:t>الطراز المذهب في شرح قصيدة الباز الاشهب</w:t>
            </w:r>
            <w:r>
              <w:rPr>
                <w:rStyle w:val="IndexLink"/>
                <w:rtl w:val="true"/>
              </w:rPr>
              <w:tab/>
            </w:r>
            <w:r>
              <w:rPr>
                <w:rStyle w:val="IndexLink"/>
              </w:rPr>
              <w:t>146</w:t>
            </w:r>
          </w:hyperlink>
        </w:p>
        <w:p>
          <w:pPr>
            <w:pStyle w:val="Contents3"/>
            <w:tabs>
              <w:tab w:val="clear" w:pos="8459"/>
              <w:tab w:val="right" w:pos="9026" w:leader="dot"/>
            </w:tabs>
            <w:rPr/>
          </w:pPr>
          <w:hyperlink w:anchor="__RefHeading___Toc7533652_2142443653">
            <w:r>
              <w:rPr>
                <w:webHidden/>
                <w:rStyle w:val="IndexLink"/>
              </w:rPr>
              <w:t>4739</w:t>
            </w:r>
            <w:r>
              <w:rPr>
                <w:rStyle w:val="IndexLink"/>
                <w:rtl w:val="true"/>
              </w:rPr>
              <w:t xml:space="preserve">- </w:t>
            </w:r>
            <w:r>
              <w:rPr>
                <w:rStyle w:val="IndexLink"/>
                <w:rtl w:val="true"/>
              </w:rPr>
              <w:t>شرح أبيات لأمية بن أبي الصلت</w:t>
            </w:r>
            <w:r>
              <w:rPr>
                <w:rStyle w:val="IndexLink"/>
                <w:rtl w:val="true"/>
              </w:rPr>
              <w:tab/>
            </w:r>
            <w:r>
              <w:rPr>
                <w:rStyle w:val="IndexLink"/>
              </w:rPr>
              <w:t>146</w:t>
            </w:r>
          </w:hyperlink>
        </w:p>
        <w:p>
          <w:pPr>
            <w:pStyle w:val="Contents3"/>
            <w:tabs>
              <w:tab w:val="clear" w:pos="8459"/>
              <w:tab w:val="right" w:pos="9026" w:leader="dot"/>
            </w:tabs>
            <w:rPr/>
          </w:pPr>
          <w:hyperlink w:anchor="__RefHeading___Toc7533654_2142443653">
            <w:r>
              <w:rPr>
                <w:webHidden/>
                <w:rStyle w:val="IndexLink"/>
              </w:rPr>
              <w:t>4740</w:t>
            </w:r>
            <w:r>
              <w:rPr>
                <w:rStyle w:val="IndexLink"/>
                <w:rtl w:val="true"/>
              </w:rPr>
              <w:t xml:space="preserve">- </w:t>
            </w:r>
            <w:r>
              <w:rPr>
                <w:rStyle w:val="IndexLink"/>
                <w:rtl w:val="true"/>
              </w:rPr>
              <w:t xml:space="preserve">شرح البردة </w:t>
            </w:r>
            <w:r>
              <w:rPr>
                <w:rStyle w:val="IndexLink"/>
                <w:rtl w:val="true"/>
              </w:rPr>
              <w:t>(</w:t>
            </w:r>
            <w:r>
              <w:rPr>
                <w:rStyle w:val="IndexLink"/>
                <w:rtl w:val="true"/>
              </w:rPr>
              <w:t>الكواكب الدرية</w:t>
            </w:r>
            <w:r>
              <w:rPr>
                <w:rStyle w:val="IndexLink"/>
                <w:rtl w:val="true"/>
              </w:rPr>
              <w:t xml:space="preserve">) </w:t>
            </w:r>
            <w:r>
              <w:rPr>
                <w:rStyle w:val="IndexLink"/>
                <w:rtl w:val="true"/>
              </w:rPr>
              <w:t>للبوصيري</w:t>
            </w:r>
            <w:r>
              <w:rPr>
                <w:rStyle w:val="IndexLink"/>
                <w:rtl w:val="true"/>
              </w:rPr>
              <w:t>: (</w:t>
            </w:r>
            <w:r>
              <w:rPr>
                <w:rStyle w:val="IndexLink"/>
                <w:rtl w:val="true"/>
              </w:rPr>
              <w:t>الزبدة في شرح قصيدة البردة</w:t>
            </w:r>
            <w:r>
              <w:rPr>
                <w:rStyle w:val="IndexLink"/>
                <w:rtl w:val="true"/>
              </w:rPr>
              <w:t>)</w:t>
              <w:tab/>
            </w:r>
            <w:r>
              <w:rPr>
                <w:rStyle w:val="IndexLink"/>
              </w:rPr>
              <w:t>147</w:t>
            </w:r>
          </w:hyperlink>
        </w:p>
        <w:p>
          <w:pPr>
            <w:pStyle w:val="Contents3"/>
            <w:tabs>
              <w:tab w:val="clear" w:pos="8459"/>
              <w:tab w:val="right" w:pos="9026" w:leader="dot"/>
            </w:tabs>
            <w:rPr/>
          </w:pPr>
          <w:hyperlink w:anchor="__RefHeading___Toc7533656_2142443653">
            <w:r>
              <w:rPr>
                <w:webHidden/>
                <w:rStyle w:val="IndexLink"/>
              </w:rPr>
              <w:t>4741</w:t>
            </w:r>
            <w:r>
              <w:rPr>
                <w:rStyle w:val="IndexLink"/>
                <w:rtl w:val="true"/>
              </w:rPr>
              <w:t xml:space="preserve">- </w:t>
            </w:r>
            <w:r>
              <w:rPr>
                <w:rStyle w:val="IndexLink"/>
                <w:rtl w:val="true"/>
              </w:rPr>
              <w:t>نسخة أخرى</w:t>
            </w:r>
            <w:r>
              <w:rPr>
                <w:rStyle w:val="IndexLink"/>
                <w:rtl w:val="true"/>
              </w:rPr>
              <w:tab/>
            </w:r>
            <w:r>
              <w:rPr>
                <w:rStyle w:val="IndexLink"/>
              </w:rPr>
              <w:t>147</w:t>
            </w:r>
          </w:hyperlink>
        </w:p>
        <w:p>
          <w:pPr>
            <w:pStyle w:val="Contents3"/>
            <w:tabs>
              <w:tab w:val="clear" w:pos="8459"/>
              <w:tab w:val="right" w:pos="9026" w:leader="dot"/>
            </w:tabs>
            <w:rPr/>
          </w:pPr>
          <w:hyperlink w:anchor="__RefHeading___Toc7533658_2142443653">
            <w:r>
              <w:rPr>
                <w:webHidden/>
                <w:rStyle w:val="IndexLink"/>
              </w:rPr>
              <w:t>4742</w:t>
            </w:r>
            <w:r>
              <w:rPr>
                <w:rStyle w:val="IndexLink"/>
                <w:rtl w:val="true"/>
              </w:rPr>
              <w:t xml:space="preserve">- </w:t>
            </w:r>
            <w:r>
              <w:rPr>
                <w:rStyle w:val="IndexLink"/>
                <w:rtl w:val="true"/>
              </w:rPr>
              <w:t>نسخة أخرى</w:t>
            </w:r>
            <w:r>
              <w:rPr>
                <w:rStyle w:val="IndexLink"/>
                <w:rtl w:val="true"/>
              </w:rPr>
              <w:tab/>
            </w:r>
            <w:r>
              <w:rPr>
                <w:rStyle w:val="IndexLink"/>
              </w:rPr>
              <w:t>147</w:t>
            </w:r>
          </w:hyperlink>
        </w:p>
        <w:p>
          <w:pPr>
            <w:pStyle w:val="Contents3"/>
            <w:tabs>
              <w:tab w:val="clear" w:pos="8459"/>
              <w:tab w:val="right" w:pos="9026" w:leader="dot"/>
            </w:tabs>
            <w:rPr/>
          </w:pPr>
          <w:hyperlink w:anchor="__RefHeading___Toc7533660_2142443653">
            <w:r>
              <w:rPr>
                <w:webHidden/>
                <w:rStyle w:val="IndexLink"/>
              </w:rPr>
              <w:t>4743</w:t>
            </w:r>
            <w:r>
              <w:rPr>
                <w:rStyle w:val="IndexLink"/>
                <w:rtl w:val="true"/>
              </w:rPr>
              <w:t xml:space="preserve">- </w:t>
            </w:r>
            <w:r>
              <w:rPr>
                <w:rStyle w:val="IndexLink"/>
                <w:rtl w:val="true"/>
              </w:rPr>
              <w:t>نسخة أخرى</w:t>
            </w:r>
            <w:r>
              <w:rPr>
                <w:rStyle w:val="IndexLink"/>
                <w:rtl w:val="true"/>
              </w:rPr>
              <w:tab/>
            </w:r>
            <w:r>
              <w:rPr>
                <w:rStyle w:val="IndexLink"/>
              </w:rPr>
              <w:t>147</w:t>
            </w:r>
          </w:hyperlink>
        </w:p>
        <w:p>
          <w:pPr>
            <w:pStyle w:val="Contents3"/>
            <w:tabs>
              <w:tab w:val="clear" w:pos="8459"/>
              <w:tab w:val="right" w:pos="9026" w:leader="dot"/>
            </w:tabs>
            <w:rPr/>
          </w:pPr>
          <w:hyperlink w:anchor="__RefHeading___Toc7533662_2142443653">
            <w:r>
              <w:rPr>
                <w:webHidden/>
                <w:rStyle w:val="IndexLink"/>
              </w:rPr>
              <w:t>4744</w:t>
            </w:r>
            <w:r>
              <w:rPr>
                <w:rStyle w:val="IndexLink"/>
                <w:rtl w:val="true"/>
              </w:rPr>
              <w:t xml:space="preserve">- </w:t>
            </w:r>
            <w:r>
              <w:rPr>
                <w:rStyle w:val="IndexLink"/>
                <w:rtl w:val="true"/>
              </w:rPr>
              <w:t>نسخة أخرى</w:t>
            </w:r>
            <w:r>
              <w:rPr>
                <w:rStyle w:val="IndexLink"/>
                <w:rtl w:val="true"/>
              </w:rPr>
              <w:tab/>
            </w:r>
            <w:r>
              <w:rPr>
                <w:rStyle w:val="IndexLink"/>
              </w:rPr>
              <w:t>147</w:t>
            </w:r>
          </w:hyperlink>
        </w:p>
        <w:p>
          <w:pPr>
            <w:pStyle w:val="Contents3"/>
            <w:tabs>
              <w:tab w:val="clear" w:pos="8459"/>
              <w:tab w:val="right" w:pos="9026" w:leader="dot"/>
            </w:tabs>
            <w:rPr/>
          </w:pPr>
          <w:hyperlink w:anchor="__RefHeading___Toc7533664_2142443653">
            <w:r>
              <w:rPr>
                <w:webHidden/>
                <w:rStyle w:val="IndexLink"/>
              </w:rPr>
              <w:t>4745</w:t>
            </w:r>
            <w:r>
              <w:rPr>
                <w:rStyle w:val="IndexLink"/>
                <w:rtl w:val="true"/>
              </w:rPr>
              <w:t xml:space="preserve">- </w:t>
            </w:r>
            <w:r>
              <w:rPr>
                <w:rStyle w:val="IndexLink"/>
                <w:rtl w:val="true"/>
              </w:rPr>
              <w:t>نسخة أخرى</w:t>
            </w:r>
            <w:r>
              <w:rPr>
                <w:rStyle w:val="IndexLink"/>
                <w:rtl w:val="true"/>
              </w:rPr>
              <w:tab/>
            </w:r>
            <w:r>
              <w:rPr>
                <w:rStyle w:val="IndexLink"/>
              </w:rPr>
              <w:t>148</w:t>
            </w:r>
          </w:hyperlink>
        </w:p>
        <w:p>
          <w:pPr>
            <w:pStyle w:val="Contents3"/>
            <w:tabs>
              <w:tab w:val="clear" w:pos="8459"/>
              <w:tab w:val="right" w:pos="9026" w:leader="dot"/>
            </w:tabs>
            <w:rPr/>
          </w:pPr>
          <w:hyperlink w:anchor="__RefHeading___Toc7533666_2142443653">
            <w:r>
              <w:rPr>
                <w:webHidden/>
                <w:rStyle w:val="IndexLink"/>
              </w:rPr>
              <w:t>4746</w:t>
            </w:r>
            <w:r>
              <w:rPr>
                <w:rStyle w:val="IndexLink"/>
                <w:rtl w:val="true"/>
              </w:rPr>
              <w:t>-</w:t>
            </w:r>
            <w:r>
              <w:rPr>
                <w:rStyle w:val="IndexLink"/>
                <w:rtl w:val="true"/>
              </w:rPr>
              <w:t>شرح البردة للبوصيري</w:t>
            </w:r>
            <w:r>
              <w:rPr>
                <w:rStyle w:val="IndexLink"/>
                <w:rtl w:val="true"/>
              </w:rPr>
              <w:tab/>
            </w:r>
            <w:r>
              <w:rPr>
                <w:rStyle w:val="IndexLink"/>
              </w:rPr>
              <w:t>148</w:t>
            </w:r>
          </w:hyperlink>
        </w:p>
        <w:p>
          <w:pPr>
            <w:pStyle w:val="Contents3"/>
            <w:tabs>
              <w:tab w:val="clear" w:pos="8459"/>
              <w:tab w:val="right" w:pos="9026" w:leader="dot"/>
            </w:tabs>
            <w:rPr/>
          </w:pPr>
          <w:hyperlink w:anchor="__RefHeading___Toc7533668_2142443653">
            <w:r>
              <w:rPr>
                <w:webHidden/>
                <w:rStyle w:val="IndexLink"/>
              </w:rPr>
              <w:t>4747</w:t>
            </w:r>
            <w:r>
              <w:rPr>
                <w:rStyle w:val="IndexLink"/>
                <w:rtl w:val="true"/>
              </w:rPr>
              <w:t>-</w:t>
            </w:r>
            <w:r>
              <w:rPr>
                <w:rStyle w:val="IndexLink"/>
                <w:rtl w:val="true"/>
              </w:rPr>
              <w:t>شرح البردة للبوصيري</w:t>
            </w:r>
            <w:r>
              <w:rPr>
                <w:rStyle w:val="IndexLink"/>
                <w:rtl w:val="true"/>
              </w:rPr>
              <w:tab/>
            </w:r>
            <w:r>
              <w:rPr>
                <w:rStyle w:val="IndexLink"/>
              </w:rPr>
              <w:t>148</w:t>
            </w:r>
          </w:hyperlink>
        </w:p>
        <w:p>
          <w:pPr>
            <w:pStyle w:val="Contents3"/>
            <w:tabs>
              <w:tab w:val="clear" w:pos="8459"/>
              <w:tab w:val="right" w:pos="9026" w:leader="dot"/>
            </w:tabs>
            <w:rPr/>
          </w:pPr>
          <w:hyperlink w:anchor="__RefHeading___Toc7533670_2142443653">
            <w:r>
              <w:rPr>
                <w:webHidden/>
                <w:rStyle w:val="IndexLink"/>
              </w:rPr>
              <w:t>4748</w:t>
            </w:r>
            <w:r>
              <w:rPr>
                <w:rStyle w:val="IndexLink"/>
                <w:rtl w:val="true"/>
              </w:rPr>
              <w:t>-</w:t>
            </w:r>
            <w:r>
              <w:rPr>
                <w:rStyle w:val="IndexLink"/>
                <w:rtl w:val="true"/>
              </w:rPr>
              <w:t>شرح البردة للبوصيري</w:t>
            </w:r>
            <w:r>
              <w:rPr>
                <w:rStyle w:val="IndexLink"/>
                <w:rtl w:val="true"/>
              </w:rPr>
              <w:tab/>
            </w:r>
            <w:r>
              <w:rPr>
                <w:rStyle w:val="IndexLink"/>
              </w:rPr>
              <w:t>148</w:t>
            </w:r>
          </w:hyperlink>
        </w:p>
        <w:p>
          <w:pPr>
            <w:pStyle w:val="Contents3"/>
            <w:tabs>
              <w:tab w:val="clear" w:pos="8459"/>
              <w:tab w:val="right" w:pos="9026" w:leader="dot"/>
            </w:tabs>
            <w:rPr/>
          </w:pPr>
          <w:hyperlink w:anchor="__RefHeading___Toc7533672_2142443653">
            <w:r>
              <w:rPr>
                <w:webHidden/>
                <w:rStyle w:val="IndexLink"/>
              </w:rPr>
              <w:t>4749</w:t>
            </w:r>
            <w:r>
              <w:rPr>
                <w:rStyle w:val="IndexLink"/>
                <w:rtl w:val="true"/>
              </w:rPr>
              <w:t xml:space="preserve">- </w:t>
            </w:r>
            <w:r>
              <w:rPr>
                <w:rStyle w:val="IndexLink"/>
                <w:rtl w:val="true"/>
              </w:rPr>
              <w:t>شرح دیوان ابن الفارض</w:t>
            </w:r>
            <w:r>
              <w:rPr>
                <w:rStyle w:val="IndexLink"/>
                <w:rtl w:val="true"/>
              </w:rPr>
              <w:tab/>
            </w:r>
            <w:r>
              <w:rPr>
                <w:rStyle w:val="IndexLink"/>
              </w:rPr>
              <w:t>149</w:t>
            </w:r>
          </w:hyperlink>
        </w:p>
        <w:p>
          <w:pPr>
            <w:pStyle w:val="Contents3"/>
            <w:tabs>
              <w:tab w:val="clear" w:pos="8459"/>
              <w:tab w:val="right" w:pos="9026" w:leader="dot"/>
            </w:tabs>
            <w:rPr/>
          </w:pPr>
          <w:hyperlink w:anchor="__RefHeading___Toc7533674_2142443653">
            <w:r>
              <w:rPr>
                <w:webHidden/>
                <w:rStyle w:val="IndexLink"/>
              </w:rPr>
              <w:t>4750</w:t>
            </w:r>
            <w:r>
              <w:rPr>
                <w:rStyle w:val="IndexLink"/>
                <w:rtl w:val="true"/>
              </w:rPr>
              <w:t xml:space="preserve">- </w:t>
            </w:r>
            <w:r>
              <w:rPr>
                <w:rStyle w:val="IndexLink"/>
                <w:rtl w:val="true"/>
              </w:rPr>
              <w:t>نسخة أخرى</w:t>
            </w:r>
            <w:r>
              <w:rPr>
                <w:rStyle w:val="IndexLink"/>
                <w:rtl w:val="true"/>
              </w:rPr>
              <w:tab/>
            </w:r>
            <w:r>
              <w:rPr>
                <w:rStyle w:val="IndexLink"/>
              </w:rPr>
              <w:t>149</w:t>
            </w:r>
          </w:hyperlink>
        </w:p>
        <w:p>
          <w:pPr>
            <w:pStyle w:val="Contents3"/>
            <w:tabs>
              <w:tab w:val="clear" w:pos="8459"/>
              <w:tab w:val="right" w:pos="9026" w:leader="dot"/>
            </w:tabs>
            <w:rPr/>
          </w:pPr>
          <w:hyperlink w:anchor="__RefHeading___Toc7533676_2142443653">
            <w:r>
              <w:rPr>
                <w:webHidden/>
                <w:rStyle w:val="IndexLink"/>
              </w:rPr>
              <w:t>4751</w:t>
            </w:r>
            <w:r>
              <w:rPr>
                <w:rStyle w:val="IndexLink"/>
                <w:rtl w:val="true"/>
              </w:rPr>
              <w:t xml:space="preserve">- </w:t>
            </w:r>
            <w:r>
              <w:rPr>
                <w:rStyle w:val="IndexLink"/>
                <w:rtl w:val="true"/>
              </w:rPr>
              <w:t>نسخة أخرى</w:t>
            </w:r>
            <w:r>
              <w:rPr>
                <w:rStyle w:val="IndexLink"/>
                <w:rtl w:val="true"/>
              </w:rPr>
              <w:tab/>
            </w:r>
            <w:r>
              <w:rPr>
                <w:rStyle w:val="IndexLink"/>
              </w:rPr>
              <w:t>149</w:t>
            </w:r>
          </w:hyperlink>
        </w:p>
        <w:p>
          <w:pPr>
            <w:pStyle w:val="Contents3"/>
            <w:tabs>
              <w:tab w:val="clear" w:pos="8459"/>
              <w:tab w:val="right" w:pos="9026" w:leader="dot"/>
            </w:tabs>
            <w:rPr/>
          </w:pPr>
          <w:hyperlink w:anchor="__RefHeading___Toc7533678_2142443653">
            <w:r>
              <w:rPr>
                <w:webHidden/>
                <w:rStyle w:val="IndexLink"/>
              </w:rPr>
              <w:t>4752</w:t>
            </w:r>
            <w:r>
              <w:rPr>
                <w:rStyle w:val="IndexLink"/>
                <w:rtl w:val="true"/>
              </w:rPr>
              <w:t xml:space="preserve">- </w:t>
            </w:r>
            <w:r>
              <w:rPr>
                <w:rStyle w:val="IndexLink"/>
                <w:rtl w:val="true"/>
              </w:rPr>
              <w:t>شرح دیوان ابن الفارض</w:t>
            </w:r>
            <w:r>
              <w:rPr>
                <w:rStyle w:val="IndexLink"/>
                <w:rtl w:val="true"/>
              </w:rPr>
              <w:tab/>
            </w:r>
            <w:r>
              <w:rPr>
                <w:rStyle w:val="IndexLink"/>
              </w:rPr>
              <w:t>149</w:t>
            </w:r>
          </w:hyperlink>
        </w:p>
        <w:p>
          <w:pPr>
            <w:pStyle w:val="Contents3"/>
            <w:tabs>
              <w:tab w:val="clear" w:pos="8459"/>
              <w:tab w:val="right" w:pos="9026" w:leader="dot"/>
            </w:tabs>
            <w:rPr/>
          </w:pPr>
          <w:hyperlink w:anchor="__RefHeading___Toc7533680_2142443653">
            <w:r>
              <w:rPr>
                <w:webHidden/>
                <w:rStyle w:val="IndexLink"/>
              </w:rPr>
              <w:t>4753</w:t>
            </w:r>
            <w:r>
              <w:rPr>
                <w:rStyle w:val="IndexLink"/>
                <w:rtl w:val="true"/>
              </w:rPr>
              <w:t xml:space="preserve">- </w:t>
            </w:r>
            <w:r>
              <w:rPr>
                <w:rStyle w:val="IndexLink"/>
                <w:rtl w:val="true"/>
              </w:rPr>
              <w:t>نسخة أخرى</w:t>
            </w:r>
            <w:r>
              <w:rPr>
                <w:rStyle w:val="IndexLink"/>
                <w:rtl w:val="true"/>
              </w:rPr>
              <w:tab/>
            </w:r>
            <w:r>
              <w:rPr>
                <w:rStyle w:val="IndexLink"/>
              </w:rPr>
              <w:t>150</w:t>
            </w:r>
          </w:hyperlink>
        </w:p>
        <w:p>
          <w:pPr>
            <w:pStyle w:val="Contents3"/>
            <w:tabs>
              <w:tab w:val="clear" w:pos="8459"/>
              <w:tab w:val="right" w:pos="9026" w:leader="dot"/>
            </w:tabs>
            <w:rPr/>
          </w:pPr>
          <w:hyperlink w:anchor="__RefHeading___Toc7533682_2142443653">
            <w:r>
              <w:rPr>
                <w:webHidden/>
                <w:rStyle w:val="IndexLink"/>
              </w:rPr>
              <w:t>4754</w:t>
            </w:r>
            <w:r>
              <w:rPr>
                <w:rStyle w:val="IndexLink"/>
                <w:rtl w:val="true"/>
              </w:rPr>
              <w:t xml:space="preserve">- </w:t>
            </w:r>
            <w:r>
              <w:rPr>
                <w:rStyle w:val="IndexLink"/>
                <w:rtl w:val="true"/>
              </w:rPr>
              <w:t>شرح دیوان التوربشتي</w:t>
            </w:r>
            <w:r>
              <w:rPr>
                <w:rStyle w:val="IndexLink"/>
                <w:rtl w:val="true"/>
              </w:rPr>
              <w:tab/>
            </w:r>
            <w:r>
              <w:rPr>
                <w:rStyle w:val="IndexLink"/>
              </w:rPr>
              <w:t>150</w:t>
            </w:r>
          </w:hyperlink>
        </w:p>
        <w:p>
          <w:pPr>
            <w:pStyle w:val="Contents3"/>
            <w:tabs>
              <w:tab w:val="clear" w:pos="8459"/>
              <w:tab w:val="right" w:pos="9026" w:leader="dot"/>
            </w:tabs>
            <w:rPr/>
          </w:pPr>
          <w:hyperlink w:anchor="__RefHeading___Toc7533684_2142443653">
            <w:r>
              <w:rPr>
                <w:webHidden/>
                <w:rStyle w:val="IndexLink"/>
              </w:rPr>
              <w:t>4755</w:t>
            </w:r>
            <w:r>
              <w:rPr>
                <w:rStyle w:val="IndexLink"/>
                <w:rtl w:val="true"/>
              </w:rPr>
              <w:t xml:space="preserve">- </w:t>
            </w:r>
            <w:r>
              <w:rPr>
                <w:rStyle w:val="IndexLink"/>
                <w:rtl w:val="true"/>
              </w:rPr>
              <w:t>شرح دیوان الخنساء</w:t>
            </w:r>
            <w:r>
              <w:rPr>
                <w:rStyle w:val="IndexLink"/>
                <w:rtl w:val="true"/>
              </w:rPr>
              <w:tab/>
            </w:r>
            <w:r>
              <w:rPr>
                <w:rStyle w:val="IndexLink"/>
              </w:rPr>
              <w:t>150</w:t>
            </w:r>
          </w:hyperlink>
        </w:p>
        <w:p>
          <w:pPr>
            <w:pStyle w:val="Contents3"/>
            <w:tabs>
              <w:tab w:val="clear" w:pos="8459"/>
              <w:tab w:val="right" w:pos="9026" w:leader="dot"/>
            </w:tabs>
            <w:rPr/>
          </w:pPr>
          <w:hyperlink w:anchor="__RefHeading___Toc7533686_2142443653">
            <w:r>
              <w:rPr>
                <w:webHidden/>
                <w:rStyle w:val="IndexLink"/>
              </w:rPr>
              <w:t>4756</w:t>
            </w:r>
            <w:r>
              <w:rPr>
                <w:rStyle w:val="IndexLink"/>
                <w:rtl w:val="true"/>
              </w:rPr>
              <w:t>-</w:t>
            </w:r>
            <w:r>
              <w:rPr>
                <w:rStyle w:val="IndexLink"/>
                <w:rtl w:val="true"/>
              </w:rPr>
              <w:t>شرح ديوان أبي الطيب المتنبي</w:t>
            </w:r>
            <w:r>
              <w:rPr>
                <w:rStyle w:val="IndexLink"/>
                <w:rtl w:val="true"/>
              </w:rPr>
              <w:tab/>
            </w:r>
            <w:r>
              <w:rPr>
                <w:rStyle w:val="IndexLink"/>
              </w:rPr>
              <w:t>151</w:t>
            </w:r>
          </w:hyperlink>
        </w:p>
        <w:p>
          <w:pPr>
            <w:pStyle w:val="Contents3"/>
            <w:tabs>
              <w:tab w:val="clear" w:pos="8459"/>
              <w:tab w:val="right" w:pos="9026" w:leader="dot"/>
            </w:tabs>
            <w:rPr/>
          </w:pPr>
          <w:hyperlink w:anchor="__RefHeading___Toc7533688_2142443653">
            <w:r>
              <w:rPr>
                <w:webHidden/>
                <w:rStyle w:val="IndexLink"/>
              </w:rPr>
              <w:t>4757</w:t>
            </w:r>
            <w:r>
              <w:rPr>
                <w:rStyle w:val="IndexLink"/>
                <w:rtl w:val="true"/>
              </w:rPr>
              <w:t>-</w:t>
            </w:r>
            <w:r>
              <w:rPr>
                <w:rStyle w:val="IndexLink"/>
                <w:rtl w:val="true"/>
              </w:rPr>
              <w:t>نسخة أخرى</w:t>
            </w:r>
            <w:r>
              <w:rPr>
                <w:rStyle w:val="IndexLink"/>
                <w:rtl w:val="true"/>
              </w:rPr>
              <w:tab/>
            </w:r>
            <w:r>
              <w:rPr>
                <w:rStyle w:val="IndexLink"/>
              </w:rPr>
              <w:t>151</w:t>
            </w:r>
          </w:hyperlink>
        </w:p>
        <w:p>
          <w:pPr>
            <w:pStyle w:val="Contents3"/>
            <w:tabs>
              <w:tab w:val="clear" w:pos="8459"/>
              <w:tab w:val="right" w:pos="9026" w:leader="dot"/>
            </w:tabs>
            <w:rPr/>
          </w:pPr>
          <w:hyperlink w:anchor="__RefHeading___Toc7533690_2142443653">
            <w:r>
              <w:rPr>
                <w:webHidden/>
                <w:rStyle w:val="IndexLink"/>
              </w:rPr>
              <w:t>4758</w:t>
            </w:r>
            <w:r>
              <w:rPr>
                <w:rStyle w:val="IndexLink"/>
                <w:rtl w:val="true"/>
              </w:rPr>
              <w:t xml:space="preserve">- </w:t>
            </w:r>
            <w:r>
              <w:rPr>
                <w:rStyle w:val="IndexLink"/>
                <w:rtl w:val="true"/>
              </w:rPr>
              <w:t>شرح دیوان محيي الدين بن عربي</w:t>
            </w:r>
            <w:r>
              <w:rPr>
                <w:rStyle w:val="IndexLink"/>
                <w:rtl w:val="true"/>
              </w:rPr>
              <w:tab/>
            </w:r>
            <w:r>
              <w:rPr>
                <w:rStyle w:val="IndexLink"/>
              </w:rPr>
              <w:t>151</w:t>
            </w:r>
          </w:hyperlink>
        </w:p>
        <w:p>
          <w:pPr>
            <w:pStyle w:val="Contents3"/>
            <w:tabs>
              <w:tab w:val="clear" w:pos="8459"/>
              <w:tab w:val="right" w:pos="9026" w:leader="dot"/>
            </w:tabs>
            <w:rPr/>
          </w:pPr>
          <w:hyperlink w:anchor="__RefHeading___Toc7533692_2142443653">
            <w:r>
              <w:rPr>
                <w:webHidden/>
                <w:rStyle w:val="IndexLink"/>
              </w:rPr>
              <w:t>4759</w:t>
            </w:r>
            <w:r>
              <w:rPr>
                <w:rStyle w:val="IndexLink"/>
                <w:rtl w:val="true"/>
              </w:rPr>
              <w:t xml:space="preserve">- </w:t>
            </w:r>
            <w:r>
              <w:rPr>
                <w:rStyle w:val="IndexLink"/>
                <w:rtl w:val="true"/>
              </w:rPr>
              <w:t xml:space="preserve">شرح قصيدة </w:t>
            </w:r>
            <w:r>
              <w:rPr>
                <w:rStyle w:val="IndexLink"/>
                <w:rtl w:val="true"/>
              </w:rPr>
              <w:t>(</w:t>
            </w:r>
            <w:r>
              <w:rPr>
                <w:rStyle w:val="IndexLink"/>
                <w:rtl w:val="true"/>
              </w:rPr>
              <w:t>بانت سعاد</w:t>
            </w:r>
            <w:r>
              <w:rPr>
                <w:rStyle w:val="IndexLink"/>
                <w:rtl w:val="true"/>
              </w:rPr>
              <w:t xml:space="preserve">) </w:t>
            </w:r>
            <w:r>
              <w:rPr>
                <w:rStyle w:val="IndexLink"/>
                <w:rtl w:val="true"/>
              </w:rPr>
              <w:t>لكعب بن زهير</w:t>
            </w:r>
            <w:r>
              <w:rPr>
                <w:rStyle w:val="IndexLink"/>
                <w:rtl w:val="true"/>
              </w:rPr>
              <w:tab/>
            </w:r>
            <w:r>
              <w:rPr>
                <w:rStyle w:val="IndexLink"/>
              </w:rPr>
              <w:t>152</w:t>
            </w:r>
          </w:hyperlink>
        </w:p>
        <w:p>
          <w:pPr>
            <w:pStyle w:val="Contents3"/>
            <w:tabs>
              <w:tab w:val="clear" w:pos="8459"/>
              <w:tab w:val="right" w:pos="9026" w:leader="dot"/>
            </w:tabs>
            <w:rPr/>
          </w:pPr>
          <w:hyperlink w:anchor="__RefHeading___Toc7533694_2142443653">
            <w:r>
              <w:rPr>
                <w:webHidden/>
                <w:rStyle w:val="IndexLink"/>
              </w:rPr>
              <w:t>4760</w:t>
            </w:r>
            <w:r>
              <w:rPr>
                <w:rStyle w:val="IndexLink"/>
                <w:rtl w:val="true"/>
              </w:rPr>
              <w:t xml:space="preserve">- </w:t>
            </w:r>
            <w:r>
              <w:rPr>
                <w:rStyle w:val="IndexLink"/>
                <w:rtl w:val="true"/>
              </w:rPr>
              <w:t>نسخة أخرى</w:t>
            </w:r>
            <w:r>
              <w:rPr>
                <w:rStyle w:val="IndexLink"/>
                <w:rtl w:val="true"/>
              </w:rPr>
              <w:tab/>
            </w:r>
            <w:r>
              <w:rPr>
                <w:rStyle w:val="IndexLink"/>
              </w:rPr>
              <w:t>152</w:t>
            </w:r>
          </w:hyperlink>
        </w:p>
        <w:p>
          <w:pPr>
            <w:pStyle w:val="Contents3"/>
            <w:tabs>
              <w:tab w:val="clear" w:pos="8459"/>
              <w:tab w:val="right" w:pos="9026" w:leader="dot"/>
            </w:tabs>
            <w:rPr/>
          </w:pPr>
          <w:hyperlink w:anchor="__RefHeading___Toc7533696_2142443653">
            <w:r>
              <w:rPr>
                <w:webHidden/>
                <w:rStyle w:val="IndexLink"/>
              </w:rPr>
              <w:t>4761</w:t>
            </w:r>
            <w:r>
              <w:rPr>
                <w:rStyle w:val="IndexLink"/>
                <w:rtl w:val="true"/>
              </w:rPr>
              <w:t xml:space="preserve">- </w:t>
            </w:r>
            <w:r>
              <w:rPr>
                <w:rStyle w:val="IndexLink"/>
                <w:rtl w:val="true"/>
              </w:rPr>
              <w:t>شرح القصيدة الخمرية لابن الفارض</w:t>
            </w:r>
            <w:r>
              <w:rPr>
                <w:rStyle w:val="IndexLink"/>
                <w:rtl w:val="true"/>
              </w:rPr>
              <w:tab/>
            </w:r>
            <w:r>
              <w:rPr>
                <w:rStyle w:val="IndexLink"/>
              </w:rPr>
              <w:t>152</w:t>
            </w:r>
          </w:hyperlink>
        </w:p>
        <w:p>
          <w:pPr>
            <w:pStyle w:val="Contents3"/>
            <w:tabs>
              <w:tab w:val="clear" w:pos="8459"/>
              <w:tab w:val="right" w:pos="9026" w:leader="dot"/>
            </w:tabs>
            <w:rPr/>
          </w:pPr>
          <w:hyperlink w:anchor="__RefHeading___Toc7533698_2142443653">
            <w:r>
              <w:rPr>
                <w:webHidden/>
                <w:rStyle w:val="IndexLink"/>
              </w:rPr>
              <w:t>4762</w:t>
            </w:r>
            <w:r>
              <w:rPr>
                <w:rStyle w:val="IndexLink"/>
                <w:rtl w:val="true"/>
              </w:rPr>
              <w:t xml:space="preserve">- </w:t>
            </w:r>
            <w:r>
              <w:rPr>
                <w:rStyle w:val="IndexLink"/>
                <w:rtl w:val="true"/>
              </w:rPr>
              <w:t>شرح القصيدة الخمرية لابن الفارض</w:t>
            </w:r>
            <w:r>
              <w:rPr>
                <w:rStyle w:val="IndexLink"/>
                <w:rtl w:val="true"/>
              </w:rPr>
              <w:tab/>
            </w:r>
            <w:r>
              <w:rPr>
                <w:rStyle w:val="IndexLink"/>
              </w:rPr>
              <w:t>153</w:t>
            </w:r>
          </w:hyperlink>
        </w:p>
        <w:p>
          <w:pPr>
            <w:pStyle w:val="Contents3"/>
            <w:tabs>
              <w:tab w:val="clear" w:pos="8459"/>
              <w:tab w:val="right" w:pos="9026" w:leader="dot"/>
            </w:tabs>
            <w:rPr/>
          </w:pPr>
          <w:hyperlink w:anchor="__RefHeading___Toc7533700_2142443653">
            <w:r>
              <w:rPr>
                <w:webHidden/>
                <w:rStyle w:val="IndexLink"/>
              </w:rPr>
              <w:t>4763</w:t>
            </w:r>
            <w:r>
              <w:rPr>
                <w:rStyle w:val="IndexLink"/>
                <w:rtl w:val="true"/>
              </w:rPr>
              <w:t xml:space="preserve">- </w:t>
            </w:r>
            <w:r>
              <w:rPr>
                <w:rStyle w:val="IndexLink"/>
                <w:rtl w:val="true"/>
              </w:rPr>
              <w:t>شرح قصيدة عبدالهادي السعودي المغربي</w:t>
            </w:r>
            <w:r>
              <w:rPr>
                <w:rStyle w:val="IndexLink"/>
                <w:rtl w:val="true"/>
              </w:rPr>
              <w:tab/>
            </w:r>
            <w:r>
              <w:rPr>
                <w:rStyle w:val="IndexLink"/>
              </w:rPr>
              <w:t>153</w:t>
            </w:r>
          </w:hyperlink>
        </w:p>
        <w:p>
          <w:pPr>
            <w:pStyle w:val="Contents3"/>
            <w:tabs>
              <w:tab w:val="clear" w:pos="8459"/>
              <w:tab w:val="right" w:pos="9026" w:leader="dot"/>
            </w:tabs>
            <w:rPr/>
          </w:pPr>
          <w:hyperlink w:anchor="__RefHeading___Toc7533702_2142443653">
            <w:r>
              <w:rPr>
                <w:webHidden/>
                <w:rStyle w:val="IndexLink"/>
              </w:rPr>
              <w:t>4764</w:t>
            </w:r>
            <w:r>
              <w:rPr>
                <w:rStyle w:val="IndexLink"/>
                <w:rtl w:val="true"/>
              </w:rPr>
              <w:t xml:space="preserve">- </w:t>
            </w:r>
            <w:r>
              <w:rPr>
                <w:rStyle w:val="IndexLink"/>
                <w:rtl w:val="true"/>
              </w:rPr>
              <w:t>شرح قصيدة في مدح سعيد باشا والي بغداد</w:t>
            </w:r>
            <w:r>
              <w:rPr>
                <w:rStyle w:val="IndexLink"/>
                <w:rtl w:val="true"/>
              </w:rPr>
              <w:tab/>
            </w:r>
            <w:r>
              <w:rPr>
                <w:rStyle w:val="IndexLink"/>
              </w:rPr>
              <w:t>153</w:t>
            </w:r>
          </w:hyperlink>
        </w:p>
        <w:p>
          <w:pPr>
            <w:pStyle w:val="Contents3"/>
            <w:tabs>
              <w:tab w:val="clear" w:pos="8459"/>
              <w:tab w:val="right" w:pos="9026" w:leader="dot"/>
            </w:tabs>
            <w:rPr/>
          </w:pPr>
          <w:hyperlink w:anchor="__RefHeading___Toc7533704_2142443653">
            <w:r>
              <w:rPr>
                <w:webHidden/>
                <w:rStyle w:val="IndexLink"/>
              </w:rPr>
              <w:t>4765</w:t>
            </w:r>
            <w:r>
              <w:rPr>
                <w:rStyle w:val="IndexLink"/>
                <w:rtl w:val="true"/>
              </w:rPr>
              <w:t>-</w:t>
            </w:r>
            <w:r>
              <w:rPr>
                <w:rStyle w:val="IndexLink"/>
                <w:rtl w:val="true"/>
              </w:rPr>
              <w:t>شرح قصيدة لابن الفارض</w:t>
            </w:r>
            <w:r>
              <w:rPr>
                <w:rStyle w:val="IndexLink"/>
                <w:rtl w:val="true"/>
              </w:rPr>
              <w:tab/>
            </w:r>
            <w:r>
              <w:rPr>
                <w:rStyle w:val="IndexLink"/>
              </w:rPr>
              <w:t>154</w:t>
            </w:r>
          </w:hyperlink>
        </w:p>
        <w:p>
          <w:pPr>
            <w:pStyle w:val="Contents3"/>
            <w:tabs>
              <w:tab w:val="clear" w:pos="8459"/>
              <w:tab w:val="right" w:pos="9026" w:leader="dot"/>
            </w:tabs>
            <w:rPr/>
          </w:pPr>
          <w:hyperlink w:anchor="__RefHeading___Toc7533706_2142443653">
            <w:r>
              <w:rPr>
                <w:webHidden/>
                <w:rStyle w:val="IndexLink"/>
              </w:rPr>
              <w:t>4765</w:t>
            </w:r>
            <w:r>
              <w:rPr>
                <w:rStyle w:val="IndexLink"/>
                <w:rtl w:val="true"/>
              </w:rPr>
              <w:t>ب</w:t>
            </w:r>
            <w:r>
              <w:rPr>
                <w:rStyle w:val="IndexLink"/>
                <w:rtl w:val="true"/>
              </w:rPr>
              <w:t>-</w:t>
            </w:r>
            <w:r>
              <w:rPr>
                <w:rStyle w:val="IndexLink"/>
                <w:rtl w:val="true"/>
              </w:rPr>
              <w:t>شرح قصيدة</w:t>
            </w:r>
            <w:r>
              <w:rPr>
                <w:rStyle w:val="IndexLink"/>
                <w:rtl w:val="true"/>
              </w:rPr>
              <w:tab/>
            </w:r>
            <w:r>
              <w:rPr>
                <w:rStyle w:val="IndexLink"/>
              </w:rPr>
              <w:t>154</w:t>
            </w:r>
          </w:hyperlink>
        </w:p>
        <w:p>
          <w:pPr>
            <w:pStyle w:val="Contents3"/>
            <w:tabs>
              <w:tab w:val="clear" w:pos="8459"/>
              <w:tab w:val="right" w:pos="9026" w:leader="dot"/>
            </w:tabs>
            <w:rPr/>
          </w:pPr>
          <w:hyperlink w:anchor="__RefHeading___Toc7533708_2142443653">
            <w:r>
              <w:rPr>
                <w:webHidden/>
                <w:rStyle w:val="IndexLink"/>
              </w:rPr>
              <w:t>4766</w:t>
            </w:r>
            <w:r>
              <w:rPr>
                <w:rStyle w:val="IndexLink"/>
                <w:rtl w:val="true"/>
              </w:rPr>
              <w:t xml:space="preserve">- </w:t>
            </w:r>
            <w:r>
              <w:rPr>
                <w:rStyle w:val="IndexLink"/>
                <w:rtl w:val="true"/>
              </w:rPr>
              <w:t>شرح قصيدة</w:t>
            </w:r>
            <w:r>
              <w:rPr>
                <w:rStyle w:val="IndexLink"/>
                <w:rtl w:val="true"/>
              </w:rPr>
              <w:t>: (</w:t>
            </w:r>
            <w:r>
              <w:rPr>
                <w:rStyle w:val="IndexLink"/>
                <w:rtl w:val="true"/>
              </w:rPr>
              <w:t>من ذاق طعم شراب القوم يدريه</w:t>
            </w:r>
            <w:r>
              <w:rPr>
                <w:rStyle w:val="IndexLink"/>
                <w:rtl w:val="true"/>
              </w:rPr>
              <w:t>..)</w:t>
              <w:tab/>
            </w:r>
            <w:r>
              <w:rPr>
                <w:rStyle w:val="IndexLink"/>
              </w:rPr>
              <w:t>154</w:t>
            </w:r>
          </w:hyperlink>
        </w:p>
        <w:p>
          <w:pPr>
            <w:pStyle w:val="Contents3"/>
            <w:tabs>
              <w:tab w:val="clear" w:pos="8459"/>
              <w:tab w:val="right" w:pos="9026" w:leader="dot"/>
            </w:tabs>
            <w:rPr/>
          </w:pPr>
          <w:hyperlink w:anchor="__RefHeading___Toc7533710_2142443653">
            <w:r>
              <w:rPr>
                <w:webHidden/>
                <w:rStyle w:val="IndexLink"/>
              </w:rPr>
              <w:t>4767</w:t>
            </w:r>
            <w:r>
              <w:rPr>
                <w:rStyle w:val="IndexLink"/>
                <w:rtl w:val="true"/>
              </w:rPr>
              <w:t xml:space="preserve">- </w:t>
            </w:r>
            <w:r>
              <w:rPr>
                <w:rStyle w:val="IndexLink"/>
                <w:rtl w:val="true"/>
              </w:rPr>
              <w:t>نسخة أخرى</w:t>
            </w:r>
            <w:r>
              <w:rPr>
                <w:rStyle w:val="IndexLink"/>
                <w:rtl w:val="true"/>
              </w:rPr>
              <w:tab/>
            </w:r>
            <w:r>
              <w:rPr>
                <w:rStyle w:val="IndexLink"/>
              </w:rPr>
              <w:t>154</w:t>
            </w:r>
          </w:hyperlink>
        </w:p>
        <w:p>
          <w:pPr>
            <w:pStyle w:val="Contents3"/>
            <w:tabs>
              <w:tab w:val="clear" w:pos="8459"/>
              <w:tab w:val="right" w:pos="9026" w:leader="dot"/>
            </w:tabs>
            <w:rPr/>
          </w:pPr>
          <w:hyperlink w:anchor="__RefHeading___Toc7533712_2142443653">
            <w:r>
              <w:rPr>
                <w:webHidden/>
                <w:rStyle w:val="IndexLink"/>
              </w:rPr>
              <w:t>4768</w:t>
            </w:r>
            <w:r>
              <w:rPr>
                <w:rStyle w:val="IndexLink"/>
                <w:rtl w:val="true"/>
              </w:rPr>
              <w:t xml:space="preserve">- </w:t>
            </w:r>
            <w:r>
              <w:rPr>
                <w:rStyle w:val="IndexLink"/>
                <w:rtl w:val="true"/>
              </w:rPr>
              <w:t>نسخة أخرى</w:t>
            </w:r>
            <w:r>
              <w:rPr>
                <w:rStyle w:val="IndexLink"/>
                <w:rtl w:val="true"/>
              </w:rPr>
              <w:tab/>
            </w:r>
            <w:r>
              <w:rPr>
                <w:rStyle w:val="IndexLink"/>
              </w:rPr>
              <w:t>154</w:t>
            </w:r>
          </w:hyperlink>
        </w:p>
        <w:p>
          <w:pPr>
            <w:pStyle w:val="Contents3"/>
            <w:tabs>
              <w:tab w:val="clear" w:pos="8459"/>
              <w:tab w:val="right" w:pos="9026" w:leader="dot"/>
            </w:tabs>
            <w:rPr/>
          </w:pPr>
          <w:hyperlink w:anchor="__RefHeading___Toc7533714_2142443653">
            <w:r>
              <w:rPr>
                <w:webHidden/>
                <w:rStyle w:val="IndexLink"/>
              </w:rPr>
              <w:t>4769</w:t>
            </w:r>
            <w:r>
              <w:rPr>
                <w:rStyle w:val="IndexLink"/>
                <w:rtl w:val="true"/>
              </w:rPr>
              <w:t xml:space="preserve">- </w:t>
            </w:r>
            <w:r>
              <w:rPr>
                <w:rStyle w:val="IndexLink"/>
                <w:rtl w:val="true"/>
              </w:rPr>
              <w:t>شرح بيتين من الشعر</w:t>
            </w:r>
            <w:r>
              <w:rPr>
                <w:rStyle w:val="IndexLink"/>
                <w:rtl w:val="true"/>
              </w:rPr>
              <w:tab/>
            </w:r>
            <w:r>
              <w:rPr>
                <w:rStyle w:val="IndexLink"/>
              </w:rPr>
              <w:t>155</w:t>
            </w:r>
          </w:hyperlink>
        </w:p>
        <w:p>
          <w:pPr>
            <w:pStyle w:val="Contents3"/>
            <w:tabs>
              <w:tab w:val="clear" w:pos="8459"/>
              <w:tab w:val="right" w:pos="9026" w:leader="dot"/>
            </w:tabs>
            <w:rPr/>
          </w:pPr>
          <w:hyperlink w:anchor="__RefHeading___Toc7533716_2142443653">
            <w:r>
              <w:rPr>
                <w:webHidden/>
                <w:rStyle w:val="IndexLink"/>
              </w:rPr>
              <w:t>4770</w:t>
            </w:r>
            <w:r>
              <w:rPr>
                <w:rStyle w:val="IndexLink"/>
                <w:rtl w:val="true"/>
              </w:rPr>
              <w:t xml:space="preserve">- </w:t>
            </w:r>
            <w:r>
              <w:rPr>
                <w:rStyle w:val="IndexLink"/>
                <w:rtl w:val="true"/>
              </w:rPr>
              <w:t xml:space="preserve">شرح قصيدة في مدح الرسول </w:t>
            </w:r>
            <w:r>
              <w:rPr>
                <w:rStyle w:val="IndexLink"/>
                <w:rtl w:val="true"/>
              </w:rPr>
              <w:t>(</w:t>
            </w:r>
            <w:r>
              <w:rPr>
                <w:rStyle w:val="IndexLink"/>
                <w:rtl w:val="true"/>
              </w:rPr>
              <w:t xml:space="preserve">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w:t>
              <w:tab/>
            </w:r>
            <w:r>
              <w:rPr>
                <w:rStyle w:val="IndexLink"/>
              </w:rPr>
              <w:t>155</w:t>
            </w:r>
          </w:hyperlink>
        </w:p>
        <w:p>
          <w:pPr>
            <w:pStyle w:val="Contents3"/>
            <w:tabs>
              <w:tab w:val="clear" w:pos="8459"/>
              <w:tab w:val="right" w:pos="9026" w:leader="dot"/>
            </w:tabs>
            <w:rPr/>
          </w:pPr>
          <w:hyperlink w:anchor="__RefHeading___Toc7533718_2142443653">
            <w:r>
              <w:rPr>
                <w:webHidden/>
                <w:rStyle w:val="IndexLink"/>
              </w:rPr>
              <w:t>4771</w:t>
            </w:r>
            <w:r>
              <w:rPr>
                <w:rStyle w:val="IndexLink"/>
                <w:rtl w:val="true"/>
              </w:rPr>
              <w:t xml:space="preserve">- </w:t>
            </w:r>
            <w:r>
              <w:rPr>
                <w:rStyle w:val="IndexLink"/>
                <w:rtl w:val="true"/>
              </w:rPr>
              <w:t xml:space="preserve">شرح ألغاز ابن الفارض </w:t>
            </w:r>
            <w:r>
              <w:rPr>
                <w:rStyle w:val="IndexLink"/>
                <w:rtl w:val="true"/>
              </w:rPr>
              <w:t>(</w:t>
            </w:r>
            <w:r>
              <w:rPr>
                <w:rStyle w:val="IndexLink"/>
                <w:rtl w:val="true"/>
              </w:rPr>
              <w:t>قصائده في الالغاز الصوفية</w:t>
            </w:r>
            <w:r>
              <w:rPr>
                <w:rStyle w:val="IndexLink"/>
                <w:rtl w:val="true"/>
              </w:rPr>
              <w:t>)</w:t>
              <w:tab/>
            </w:r>
            <w:r>
              <w:rPr>
                <w:rStyle w:val="IndexLink"/>
              </w:rPr>
              <w:t>155</w:t>
            </w:r>
          </w:hyperlink>
        </w:p>
        <w:p>
          <w:pPr>
            <w:pStyle w:val="Contents3"/>
            <w:tabs>
              <w:tab w:val="clear" w:pos="8459"/>
              <w:tab w:val="right" w:pos="9026" w:leader="dot"/>
            </w:tabs>
            <w:rPr/>
          </w:pPr>
          <w:hyperlink w:anchor="__RefHeading___Toc7533720_2142443653">
            <w:r>
              <w:rPr>
                <w:webHidden/>
                <w:rStyle w:val="IndexLink"/>
              </w:rPr>
              <w:t>4772</w:t>
            </w:r>
            <w:r>
              <w:rPr>
                <w:rStyle w:val="IndexLink"/>
                <w:rtl w:val="true"/>
              </w:rPr>
              <w:t xml:space="preserve">- </w:t>
            </w:r>
            <w:r>
              <w:rPr>
                <w:rStyle w:val="IndexLink"/>
                <w:rtl w:val="true"/>
              </w:rPr>
              <w:t>شرح المنفرجة</w:t>
            </w:r>
            <w:r>
              <w:rPr>
                <w:rStyle w:val="IndexLink"/>
                <w:rtl w:val="true"/>
              </w:rPr>
              <w:tab/>
            </w:r>
            <w:r>
              <w:rPr>
                <w:rStyle w:val="IndexLink"/>
              </w:rPr>
              <w:t>156</w:t>
            </w:r>
          </w:hyperlink>
        </w:p>
        <w:p>
          <w:pPr>
            <w:pStyle w:val="Contents3"/>
            <w:tabs>
              <w:tab w:val="clear" w:pos="8459"/>
              <w:tab w:val="right" w:pos="9026" w:leader="dot"/>
            </w:tabs>
            <w:rPr/>
          </w:pPr>
          <w:hyperlink w:anchor="__RefHeading___Toc7533722_2142443653">
            <w:r>
              <w:rPr>
                <w:webHidden/>
                <w:rStyle w:val="IndexLink"/>
              </w:rPr>
              <w:t>4773</w:t>
            </w:r>
            <w:r>
              <w:rPr>
                <w:rStyle w:val="IndexLink"/>
                <w:rtl w:val="true"/>
              </w:rPr>
              <w:t xml:space="preserve">- </w:t>
            </w:r>
            <w:r>
              <w:rPr>
                <w:rStyle w:val="IndexLink"/>
                <w:rtl w:val="true"/>
              </w:rPr>
              <w:t xml:space="preserve">شرح آخر كلبيتين المذكورين برقم </w:t>
            </w:r>
            <w:r>
              <w:rPr>
                <w:rStyle w:val="IndexLink"/>
                <w:rtl w:val="true"/>
              </w:rPr>
              <w:t>[</w:t>
            </w:r>
            <w:r>
              <w:rPr>
                <w:rStyle w:val="IndexLink"/>
              </w:rPr>
              <w:t>4769</w:t>
            </w:r>
            <w:r>
              <w:rPr>
                <w:rStyle w:val="IndexLink"/>
                <w:rtl w:val="true"/>
              </w:rPr>
              <w:t>]</w:t>
              <w:tab/>
            </w:r>
            <w:r>
              <w:rPr>
                <w:rStyle w:val="IndexLink"/>
              </w:rPr>
              <w:t>156</w:t>
            </w:r>
          </w:hyperlink>
        </w:p>
        <w:p>
          <w:pPr>
            <w:pStyle w:val="Contents3"/>
            <w:tabs>
              <w:tab w:val="clear" w:pos="8459"/>
              <w:tab w:val="right" w:pos="9026" w:leader="dot"/>
            </w:tabs>
            <w:rPr/>
          </w:pPr>
          <w:hyperlink w:anchor="__RefHeading___Toc7533724_2142443653">
            <w:r>
              <w:rPr>
                <w:webHidden/>
                <w:rStyle w:val="IndexLink"/>
              </w:rPr>
              <w:t>4774</w:t>
            </w:r>
            <w:r>
              <w:rPr>
                <w:rStyle w:val="IndexLink"/>
                <w:rtl w:val="true"/>
              </w:rPr>
              <w:t xml:space="preserve">- </w:t>
            </w:r>
            <w:r>
              <w:rPr>
                <w:rStyle w:val="IndexLink"/>
                <w:rtl w:val="true"/>
              </w:rPr>
              <w:t>شرح المعلقات السبع</w:t>
            </w:r>
            <w:r>
              <w:rPr>
                <w:rStyle w:val="IndexLink"/>
                <w:rtl w:val="true"/>
              </w:rPr>
              <w:tab/>
            </w:r>
            <w:r>
              <w:rPr>
                <w:rStyle w:val="IndexLink"/>
              </w:rPr>
              <w:t>156</w:t>
            </w:r>
          </w:hyperlink>
        </w:p>
        <w:p>
          <w:pPr>
            <w:pStyle w:val="Contents3"/>
            <w:tabs>
              <w:tab w:val="clear" w:pos="8459"/>
              <w:tab w:val="right" w:pos="9026" w:leader="dot"/>
            </w:tabs>
            <w:rPr/>
          </w:pPr>
          <w:hyperlink w:anchor="__RefHeading___Toc7533726_2142443653">
            <w:r>
              <w:rPr>
                <w:webHidden/>
                <w:rStyle w:val="IndexLink"/>
              </w:rPr>
              <w:t>4775</w:t>
            </w:r>
            <w:r>
              <w:rPr>
                <w:rStyle w:val="IndexLink"/>
                <w:rtl w:val="true"/>
              </w:rPr>
              <w:t>-</w:t>
            </w:r>
            <w:r>
              <w:rPr>
                <w:rStyle w:val="IndexLink"/>
                <w:rtl w:val="true"/>
              </w:rPr>
              <w:t>شرح القصيدة المضرية في الصلاة على خير البرية</w:t>
            </w:r>
            <w:r>
              <w:rPr>
                <w:rStyle w:val="IndexLink"/>
                <w:rtl w:val="true"/>
              </w:rPr>
              <w:tab/>
            </w:r>
            <w:r>
              <w:rPr>
                <w:rStyle w:val="IndexLink"/>
              </w:rPr>
              <w:t>157</w:t>
            </w:r>
          </w:hyperlink>
        </w:p>
        <w:p>
          <w:pPr>
            <w:pStyle w:val="Contents3"/>
            <w:tabs>
              <w:tab w:val="clear" w:pos="8459"/>
              <w:tab w:val="right" w:pos="9026" w:leader="dot"/>
            </w:tabs>
            <w:rPr/>
          </w:pPr>
          <w:hyperlink w:anchor="__RefHeading___Toc7533728_2142443653">
            <w:r>
              <w:rPr>
                <w:webHidden/>
                <w:rStyle w:val="IndexLink"/>
              </w:rPr>
              <w:t>4776</w:t>
            </w:r>
            <w:r>
              <w:rPr>
                <w:rStyle w:val="IndexLink"/>
                <w:rtl w:val="true"/>
              </w:rPr>
              <w:t xml:space="preserve">- </w:t>
            </w:r>
            <w:r>
              <w:rPr>
                <w:rStyle w:val="IndexLink"/>
                <w:rtl w:val="true"/>
              </w:rPr>
              <w:t>شرح گلستان لسعدي الشيرازي</w:t>
            </w:r>
            <w:r>
              <w:rPr>
                <w:rStyle w:val="IndexLink"/>
                <w:rtl w:val="true"/>
              </w:rPr>
              <w:tab/>
            </w:r>
            <w:r>
              <w:rPr>
                <w:rStyle w:val="IndexLink"/>
              </w:rPr>
              <w:t>157</w:t>
            </w:r>
          </w:hyperlink>
        </w:p>
        <w:p>
          <w:pPr>
            <w:pStyle w:val="Contents3"/>
            <w:tabs>
              <w:tab w:val="clear" w:pos="8459"/>
              <w:tab w:val="right" w:pos="9026" w:leader="dot"/>
            </w:tabs>
            <w:rPr/>
          </w:pPr>
          <w:hyperlink w:anchor="__RefHeading___Toc7533730_2142443653">
            <w:r>
              <w:rPr>
                <w:webHidden/>
                <w:rStyle w:val="IndexLink"/>
              </w:rPr>
              <w:t>4777</w:t>
            </w:r>
            <w:r>
              <w:rPr>
                <w:rStyle w:val="IndexLink"/>
                <w:rtl w:val="true"/>
              </w:rPr>
              <w:t>-</w:t>
            </w:r>
            <w:r>
              <w:rPr>
                <w:rStyle w:val="IndexLink"/>
                <w:rtl w:val="true"/>
              </w:rPr>
              <w:t>شرح لامية العرب</w:t>
            </w:r>
            <w:r>
              <w:rPr>
                <w:rStyle w:val="IndexLink"/>
                <w:rtl w:val="true"/>
              </w:rPr>
              <w:t>: (</w:t>
            </w:r>
            <w:r>
              <w:rPr>
                <w:rStyle w:val="IndexLink"/>
                <w:rtl w:val="true"/>
              </w:rPr>
              <w:t>أعجب العجب شرح لامية العرب</w:t>
            </w:r>
            <w:r>
              <w:rPr>
                <w:rStyle w:val="IndexLink"/>
                <w:rtl w:val="true"/>
              </w:rPr>
              <w:t>)</w:t>
              <w:tab/>
            </w:r>
            <w:r>
              <w:rPr>
                <w:rStyle w:val="IndexLink"/>
              </w:rPr>
              <w:t>157</w:t>
            </w:r>
          </w:hyperlink>
        </w:p>
        <w:p>
          <w:pPr>
            <w:pStyle w:val="Contents3"/>
            <w:tabs>
              <w:tab w:val="clear" w:pos="8459"/>
              <w:tab w:val="right" w:pos="9026" w:leader="dot"/>
            </w:tabs>
            <w:rPr/>
          </w:pPr>
          <w:hyperlink w:anchor="__RefHeading___Toc7533732_2142443653">
            <w:r>
              <w:rPr>
                <w:webHidden/>
                <w:rStyle w:val="IndexLink"/>
              </w:rPr>
              <w:t>4778</w:t>
            </w:r>
            <w:r>
              <w:rPr>
                <w:rStyle w:val="IndexLink"/>
                <w:rtl w:val="true"/>
              </w:rPr>
              <w:t xml:space="preserve">- </w:t>
            </w:r>
            <w:r>
              <w:rPr>
                <w:rStyle w:val="IndexLink"/>
                <w:rtl w:val="true"/>
              </w:rPr>
              <w:t>شرح المنظومة المهملة الحروف</w:t>
            </w:r>
            <w:r>
              <w:rPr>
                <w:rStyle w:val="IndexLink"/>
                <w:rtl w:val="true"/>
              </w:rPr>
              <w:tab/>
            </w:r>
            <w:r>
              <w:rPr>
                <w:rStyle w:val="IndexLink"/>
              </w:rPr>
              <w:t>158</w:t>
            </w:r>
          </w:hyperlink>
        </w:p>
        <w:p>
          <w:pPr>
            <w:pStyle w:val="Contents3"/>
            <w:tabs>
              <w:tab w:val="clear" w:pos="8459"/>
              <w:tab w:val="right" w:pos="9026" w:leader="dot"/>
            </w:tabs>
            <w:rPr/>
          </w:pPr>
          <w:hyperlink w:anchor="__RefHeading___Toc7533734_2142443653">
            <w:r>
              <w:rPr>
                <w:webHidden/>
                <w:rStyle w:val="IndexLink"/>
              </w:rPr>
              <w:t>4779</w:t>
            </w:r>
            <w:r>
              <w:rPr>
                <w:rStyle w:val="IndexLink"/>
                <w:rtl w:val="true"/>
              </w:rPr>
              <w:t xml:space="preserve">- </w:t>
            </w:r>
            <w:r>
              <w:rPr>
                <w:rStyle w:val="IndexLink"/>
                <w:rtl w:val="true"/>
              </w:rPr>
              <w:t>شعر العمري</w:t>
            </w:r>
            <w:r>
              <w:rPr>
                <w:rStyle w:val="IndexLink"/>
                <w:rtl w:val="true"/>
              </w:rPr>
              <w:tab/>
            </w:r>
            <w:r>
              <w:rPr>
                <w:rStyle w:val="IndexLink"/>
              </w:rPr>
              <w:t>158</w:t>
            </w:r>
          </w:hyperlink>
        </w:p>
        <w:p>
          <w:pPr>
            <w:pStyle w:val="Contents3"/>
            <w:tabs>
              <w:tab w:val="clear" w:pos="8459"/>
              <w:tab w:val="right" w:pos="9026" w:leader="dot"/>
            </w:tabs>
            <w:rPr/>
          </w:pPr>
          <w:hyperlink w:anchor="__RefHeading___Toc7533736_2142443653">
            <w:r>
              <w:rPr>
                <w:webHidden/>
                <w:rStyle w:val="IndexLink"/>
              </w:rPr>
              <w:t>4780</w:t>
            </w:r>
            <w:r>
              <w:rPr>
                <w:rStyle w:val="IndexLink"/>
                <w:rtl w:val="true"/>
              </w:rPr>
              <w:t xml:space="preserve">- </w:t>
            </w:r>
            <w:r>
              <w:rPr>
                <w:rStyle w:val="IndexLink"/>
                <w:rtl w:val="true"/>
              </w:rPr>
              <w:t>العرف الندي في شرح لامية ابن الوردي</w:t>
            </w:r>
            <w:r>
              <w:rPr>
                <w:rStyle w:val="IndexLink"/>
                <w:rtl w:val="true"/>
              </w:rPr>
              <w:tab/>
            </w:r>
            <w:r>
              <w:rPr>
                <w:rStyle w:val="IndexLink"/>
              </w:rPr>
              <w:t>158</w:t>
            </w:r>
          </w:hyperlink>
        </w:p>
        <w:p>
          <w:pPr>
            <w:pStyle w:val="Contents3"/>
            <w:tabs>
              <w:tab w:val="clear" w:pos="8459"/>
              <w:tab w:val="right" w:pos="9026" w:leader="dot"/>
            </w:tabs>
            <w:rPr/>
          </w:pPr>
          <w:hyperlink w:anchor="__RefHeading___Toc7533738_2142443653">
            <w:r>
              <w:rPr>
                <w:webHidden/>
                <w:rStyle w:val="IndexLink"/>
              </w:rPr>
              <w:t>4781</w:t>
            </w:r>
            <w:r>
              <w:rPr>
                <w:rStyle w:val="IndexLink"/>
                <w:rtl w:val="true"/>
              </w:rPr>
              <w:t xml:space="preserve">- </w:t>
            </w:r>
            <w:r>
              <w:rPr>
                <w:rStyle w:val="IndexLink"/>
                <w:rtl w:val="true"/>
              </w:rPr>
              <w:t xml:space="preserve">العقد النفيس المنظوم في سلك بردة النبي </w:t>
            </w:r>
            <w:r>
              <w:rPr>
                <w:rStyle w:val="IndexLink"/>
                <w:rtl w:val="true"/>
              </w:rPr>
              <w:t>(</w:t>
            </w:r>
            <w:r>
              <w:rPr>
                <w:rStyle w:val="IndexLink"/>
                <w:rtl w:val="true"/>
              </w:rPr>
              <w:t xml:space="preserve">صلی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 xml:space="preserve">) </w:t>
            </w:r>
            <w:r>
              <w:rPr>
                <w:rStyle w:val="IndexLink"/>
                <w:rtl w:val="true"/>
              </w:rPr>
              <w:t>وشرحها وما يسر الله سبحانه مما وضع عليها من التخاميس</w:t>
            </w:r>
            <w:r>
              <w:rPr>
                <w:rStyle w:val="IndexLink"/>
                <w:rtl w:val="true"/>
              </w:rPr>
              <w:tab/>
            </w:r>
            <w:r>
              <w:rPr>
                <w:rStyle w:val="IndexLink"/>
              </w:rPr>
              <w:t>159</w:t>
            </w:r>
          </w:hyperlink>
        </w:p>
        <w:p>
          <w:pPr>
            <w:pStyle w:val="Contents3"/>
            <w:tabs>
              <w:tab w:val="clear" w:pos="8459"/>
              <w:tab w:val="right" w:pos="9026" w:leader="dot"/>
            </w:tabs>
            <w:rPr/>
          </w:pPr>
          <w:hyperlink w:anchor="__RefHeading___Toc7533740_2142443653">
            <w:r>
              <w:rPr>
                <w:webHidden/>
                <w:rStyle w:val="IndexLink"/>
              </w:rPr>
              <w:t>4782</w:t>
            </w:r>
            <w:r>
              <w:rPr>
                <w:rStyle w:val="IndexLink"/>
                <w:rtl w:val="true"/>
              </w:rPr>
              <w:t xml:space="preserve">- </w:t>
            </w:r>
            <w:r>
              <w:rPr>
                <w:rStyle w:val="IndexLink"/>
                <w:rtl w:val="true"/>
              </w:rPr>
              <w:t>العلويات السبع</w:t>
            </w:r>
            <w:r>
              <w:rPr>
                <w:rStyle w:val="IndexLink"/>
                <w:rtl w:val="true"/>
              </w:rPr>
              <w:tab/>
            </w:r>
            <w:r>
              <w:rPr>
                <w:rStyle w:val="IndexLink"/>
              </w:rPr>
              <w:t>159</w:t>
            </w:r>
          </w:hyperlink>
        </w:p>
        <w:p>
          <w:pPr>
            <w:pStyle w:val="Contents3"/>
            <w:tabs>
              <w:tab w:val="clear" w:pos="8459"/>
              <w:tab w:val="right" w:pos="9026" w:leader="dot"/>
            </w:tabs>
            <w:rPr/>
          </w:pPr>
          <w:hyperlink w:anchor="__RefHeading___Toc7533742_2142443653">
            <w:r>
              <w:rPr>
                <w:webHidden/>
                <w:rStyle w:val="IndexLink"/>
              </w:rPr>
              <w:t>4783</w:t>
            </w:r>
            <w:r>
              <w:rPr>
                <w:rStyle w:val="IndexLink"/>
                <w:rtl w:val="true"/>
              </w:rPr>
              <w:t xml:space="preserve">- </w:t>
            </w:r>
            <w:r>
              <w:rPr>
                <w:rStyle w:val="IndexLink"/>
                <w:rtl w:val="true"/>
              </w:rPr>
              <w:t>الغيث المنسجم في شرح لامية العجم</w:t>
            </w:r>
            <w:r>
              <w:rPr>
                <w:rStyle w:val="IndexLink"/>
                <w:rtl w:val="true"/>
              </w:rPr>
              <w:tab/>
            </w:r>
            <w:r>
              <w:rPr>
                <w:rStyle w:val="IndexLink"/>
              </w:rPr>
              <w:t>159</w:t>
            </w:r>
          </w:hyperlink>
        </w:p>
        <w:p>
          <w:pPr>
            <w:pStyle w:val="Contents3"/>
            <w:tabs>
              <w:tab w:val="clear" w:pos="8459"/>
              <w:tab w:val="right" w:pos="9026" w:leader="dot"/>
            </w:tabs>
            <w:rPr/>
          </w:pPr>
          <w:hyperlink w:anchor="__RefHeading___Toc7533744_2142443653">
            <w:r>
              <w:rPr>
                <w:webHidden/>
                <w:rStyle w:val="IndexLink"/>
              </w:rPr>
              <w:t>4784</w:t>
            </w:r>
            <w:r>
              <w:rPr>
                <w:rStyle w:val="IndexLink"/>
                <w:rtl w:val="true"/>
              </w:rPr>
              <w:t xml:space="preserve">- </w:t>
            </w:r>
            <w:r>
              <w:rPr>
                <w:rStyle w:val="IndexLink"/>
                <w:rtl w:val="true"/>
              </w:rPr>
              <w:t>نسخة أخرى</w:t>
            </w:r>
            <w:r>
              <w:rPr>
                <w:rStyle w:val="IndexLink"/>
                <w:rtl w:val="true"/>
              </w:rPr>
              <w:tab/>
            </w:r>
            <w:r>
              <w:rPr>
                <w:rStyle w:val="IndexLink"/>
              </w:rPr>
              <w:t>160</w:t>
            </w:r>
          </w:hyperlink>
        </w:p>
        <w:p>
          <w:pPr>
            <w:pStyle w:val="Contents3"/>
            <w:tabs>
              <w:tab w:val="clear" w:pos="8459"/>
              <w:tab w:val="right" w:pos="9026" w:leader="dot"/>
            </w:tabs>
            <w:rPr/>
          </w:pPr>
          <w:hyperlink w:anchor="__RefHeading___Toc7533746_2142443653">
            <w:r>
              <w:rPr>
                <w:webHidden/>
                <w:rStyle w:val="IndexLink"/>
              </w:rPr>
              <w:t>4785</w:t>
            </w:r>
            <w:r>
              <w:rPr>
                <w:rStyle w:val="IndexLink"/>
                <w:rtl w:val="true"/>
              </w:rPr>
              <w:t xml:space="preserve">- </w:t>
            </w:r>
            <w:r>
              <w:rPr>
                <w:rStyle w:val="IndexLink"/>
                <w:rtl w:val="true"/>
              </w:rPr>
              <w:t>نسخة أخرى</w:t>
            </w:r>
            <w:r>
              <w:rPr>
                <w:rStyle w:val="IndexLink"/>
                <w:rtl w:val="true"/>
              </w:rPr>
              <w:tab/>
            </w:r>
            <w:r>
              <w:rPr>
                <w:rStyle w:val="IndexLink"/>
              </w:rPr>
              <w:t>160</w:t>
            </w:r>
          </w:hyperlink>
        </w:p>
        <w:p>
          <w:pPr>
            <w:pStyle w:val="Contents3"/>
            <w:tabs>
              <w:tab w:val="clear" w:pos="8459"/>
              <w:tab w:val="right" w:pos="9026" w:leader="dot"/>
            </w:tabs>
            <w:rPr/>
          </w:pPr>
          <w:hyperlink w:anchor="__RefHeading___Toc7533748_2142443653">
            <w:r>
              <w:rPr>
                <w:webHidden/>
                <w:rStyle w:val="IndexLink"/>
              </w:rPr>
              <w:t>4786</w:t>
            </w:r>
            <w:r>
              <w:rPr>
                <w:rStyle w:val="IndexLink"/>
                <w:rtl w:val="true"/>
              </w:rPr>
              <w:t xml:space="preserve">- </w:t>
            </w:r>
            <w:r>
              <w:rPr>
                <w:rStyle w:val="IndexLink"/>
                <w:rtl w:val="true"/>
              </w:rPr>
              <w:t>نسخة أخرى</w:t>
            </w:r>
            <w:r>
              <w:rPr>
                <w:rStyle w:val="IndexLink"/>
                <w:rtl w:val="true"/>
              </w:rPr>
              <w:tab/>
            </w:r>
            <w:r>
              <w:rPr>
                <w:rStyle w:val="IndexLink"/>
              </w:rPr>
              <w:t>160</w:t>
            </w:r>
          </w:hyperlink>
        </w:p>
        <w:p>
          <w:pPr>
            <w:pStyle w:val="Contents3"/>
            <w:tabs>
              <w:tab w:val="clear" w:pos="8459"/>
              <w:tab w:val="right" w:pos="9026" w:leader="dot"/>
            </w:tabs>
            <w:rPr/>
          </w:pPr>
          <w:hyperlink w:anchor="__RefHeading___Toc7533750_2142443653">
            <w:r>
              <w:rPr>
                <w:webHidden/>
                <w:rStyle w:val="IndexLink"/>
              </w:rPr>
              <w:t>4787</w:t>
            </w:r>
            <w:r>
              <w:rPr>
                <w:rStyle w:val="IndexLink"/>
                <w:rtl w:val="true"/>
              </w:rPr>
              <w:t xml:space="preserve">- </w:t>
            </w:r>
            <w:r>
              <w:rPr>
                <w:rStyle w:val="IndexLink"/>
                <w:rtl w:val="true"/>
              </w:rPr>
              <w:t xml:space="preserve">فتح مفرج الكربه شرح القصيدة المنفرجة لمحمد بن ابراهیم الأندلسي </w:t>
            </w:r>
            <w:r>
              <w:rPr>
                <w:rStyle w:val="IndexLink"/>
                <w:rtl w:val="true"/>
              </w:rPr>
              <w:t>(</w:t>
            </w:r>
            <w:r>
              <w:rPr>
                <w:rStyle w:val="IndexLink"/>
                <w:rtl w:val="true"/>
              </w:rPr>
              <w:t>ت</w:t>
            </w:r>
            <w:r>
              <w:rPr>
                <w:rStyle w:val="IndexLink"/>
                <w:rtl w:val="true"/>
              </w:rPr>
              <w:t xml:space="preserve">- </w:t>
            </w:r>
            <w:r>
              <w:rPr>
                <w:rStyle w:val="IndexLink"/>
              </w:rPr>
              <w:t>590</w:t>
            </w:r>
            <w:r>
              <w:rPr>
                <w:rStyle w:val="IndexLink"/>
                <w:rtl w:val="true"/>
              </w:rPr>
              <w:t xml:space="preserve"> </w:t>
            </w:r>
            <w:r>
              <w:rPr>
                <w:rStyle w:val="IndexLink"/>
                <w:rtl w:val="true"/>
              </w:rPr>
              <w:t>ه</w:t>
            </w:r>
            <w:r>
              <w:rPr>
                <w:rStyle w:val="IndexLink"/>
                <w:rtl w:val="true"/>
              </w:rPr>
              <w:t>-)</w:t>
              <w:tab/>
            </w:r>
            <w:r>
              <w:rPr>
                <w:rStyle w:val="IndexLink"/>
              </w:rPr>
              <w:t>160</w:t>
            </w:r>
          </w:hyperlink>
        </w:p>
        <w:p>
          <w:pPr>
            <w:pStyle w:val="Contents3"/>
            <w:tabs>
              <w:tab w:val="clear" w:pos="8459"/>
              <w:tab w:val="right" w:pos="9026" w:leader="dot"/>
            </w:tabs>
            <w:rPr/>
          </w:pPr>
          <w:hyperlink w:anchor="__RefHeading___Toc7533752_2142443653">
            <w:r>
              <w:rPr>
                <w:webHidden/>
                <w:rStyle w:val="IndexLink"/>
              </w:rPr>
              <w:t>4788</w:t>
            </w:r>
            <w:r>
              <w:rPr>
                <w:rStyle w:val="IndexLink"/>
                <w:rtl w:val="true"/>
              </w:rPr>
              <w:t xml:space="preserve">- </w:t>
            </w:r>
            <w:r>
              <w:rPr>
                <w:rStyle w:val="IndexLink"/>
                <w:rtl w:val="true"/>
              </w:rPr>
              <w:t>فرائد السلوك في مصائد الملوك</w:t>
            </w:r>
            <w:r>
              <w:rPr>
                <w:rStyle w:val="IndexLink"/>
                <w:rtl w:val="true"/>
              </w:rPr>
              <w:tab/>
            </w:r>
            <w:r>
              <w:rPr>
                <w:rStyle w:val="IndexLink"/>
              </w:rPr>
              <w:t>161</w:t>
            </w:r>
          </w:hyperlink>
        </w:p>
        <w:p>
          <w:pPr>
            <w:pStyle w:val="Contents3"/>
            <w:tabs>
              <w:tab w:val="clear" w:pos="8459"/>
              <w:tab w:val="right" w:pos="9026" w:leader="dot"/>
            </w:tabs>
            <w:rPr/>
          </w:pPr>
          <w:hyperlink w:anchor="__RefHeading___Toc7533754_2142443653">
            <w:r>
              <w:rPr>
                <w:webHidden/>
                <w:rStyle w:val="IndexLink"/>
              </w:rPr>
              <w:t>4789</w:t>
            </w:r>
            <w:r>
              <w:rPr>
                <w:rStyle w:val="IndexLink"/>
                <w:rtl w:val="true"/>
              </w:rPr>
              <w:t xml:space="preserve">- </w:t>
            </w:r>
            <w:r>
              <w:rPr>
                <w:rStyle w:val="IndexLink"/>
                <w:rtl w:val="true"/>
              </w:rPr>
              <w:t>الفيض الوارد على روض مرثية مولانا خالد</w:t>
            </w:r>
            <w:r>
              <w:rPr>
                <w:rStyle w:val="IndexLink"/>
                <w:rtl w:val="true"/>
              </w:rPr>
              <w:tab/>
            </w:r>
            <w:r>
              <w:rPr>
                <w:rStyle w:val="IndexLink"/>
              </w:rPr>
              <w:t>161</w:t>
            </w:r>
          </w:hyperlink>
        </w:p>
        <w:p>
          <w:pPr>
            <w:pStyle w:val="Contents3"/>
            <w:tabs>
              <w:tab w:val="clear" w:pos="8459"/>
              <w:tab w:val="right" w:pos="9026" w:leader="dot"/>
            </w:tabs>
            <w:rPr/>
          </w:pPr>
          <w:hyperlink w:anchor="__RefHeading___Toc7533756_2142443653">
            <w:r>
              <w:rPr>
                <w:webHidden/>
                <w:rStyle w:val="IndexLink"/>
              </w:rPr>
              <w:t>4790</w:t>
            </w:r>
            <w:r>
              <w:rPr>
                <w:rStyle w:val="IndexLink"/>
                <w:rtl w:val="true"/>
              </w:rPr>
              <w:t xml:space="preserve">- </w:t>
            </w:r>
            <w:r>
              <w:rPr>
                <w:rStyle w:val="IndexLink"/>
                <w:rtl w:val="true"/>
              </w:rPr>
              <w:t>قصائد وأبيات</w:t>
            </w:r>
            <w:r>
              <w:rPr>
                <w:rStyle w:val="IndexLink"/>
                <w:rtl w:val="true"/>
              </w:rPr>
              <w:tab/>
            </w:r>
            <w:r>
              <w:rPr>
                <w:rStyle w:val="IndexLink"/>
              </w:rPr>
              <w:t>162</w:t>
            </w:r>
          </w:hyperlink>
        </w:p>
        <w:p>
          <w:pPr>
            <w:pStyle w:val="Contents3"/>
            <w:tabs>
              <w:tab w:val="clear" w:pos="8459"/>
              <w:tab w:val="right" w:pos="9026" w:leader="dot"/>
            </w:tabs>
            <w:rPr/>
          </w:pPr>
          <w:hyperlink w:anchor="__RefHeading___Toc7533758_2142443653">
            <w:r>
              <w:rPr>
                <w:webHidden/>
                <w:rStyle w:val="IndexLink"/>
              </w:rPr>
              <w:t>4791</w:t>
            </w:r>
            <w:r>
              <w:rPr>
                <w:rStyle w:val="IndexLink"/>
                <w:rtl w:val="true"/>
              </w:rPr>
              <w:t xml:space="preserve">- </w:t>
            </w:r>
            <w:r>
              <w:rPr>
                <w:rStyle w:val="IndexLink"/>
                <w:rtl w:val="true"/>
              </w:rPr>
              <w:t>قصائد لأبي السعود</w:t>
            </w:r>
            <w:r>
              <w:rPr>
                <w:rStyle w:val="IndexLink"/>
                <w:rtl w:val="true"/>
              </w:rPr>
              <w:tab/>
            </w:r>
            <w:r>
              <w:rPr>
                <w:rStyle w:val="IndexLink"/>
              </w:rPr>
              <w:t>162</w:t>
            </w:r>
          </w:hyperlink>
        </w:p>
        <w:p>
          <w:pPr>
            <w:pStyle w:val="Contents3"/>
            <w:tabs>
              <w:tab w:val="clear" w:pos="8459"/>
              <w:tab w:val="right" w:pos="9026" w:leader="dot"/>
            </w:tabs>
            <w:rPr/>
          </w:pPr>
          <w:hyperlink w:anchor="__RefHeading___Toc7533760_2142443653">
            <w:r>
              <w:rPr>
                <w:webHidden/>
                <w:rStyle w:val="IndexLink"/>
              </w:rPr>
              <w:t>4792</w:t>
            </w:r>
            <w:r>
              <w:rPr>
                <w:rStyle w:val="IndexLink"/>
                <w:rtl w:val="true"/>
              </w:rPr>
              <w:t xml:space="preserve">- </w:t>
            </w:r>
            <w:r>
              <w:rPr>
                <w:rStyle w:val="IndexLink"/>
                <w:rtl w:val="true"/>
              </w:rPr>
              <w:t>قصائد</w:t>
            </w:r>
            <w:r>
              <w:rPr>
                <w:rStyle w:val="IndexLink"/>
                <w:rtl w:val="true"/>
              </w:rPr>
              <w:tab/>
            </w:r>
            <w:r>
              <w:rPr>
                <w:rStyle w:val="IndexLink"/>
              </w:rPr>
              <w:t>163</w:t>
            </w:r>
          </w:hyperlink>
        </w:p>
        <w:p>
          <w:pPr>
            <w:pStyle w:val="Contents3"/>
            <w:tabs>
              <w:tab w:val="clear" w:pos="8459"/>
              <w:tab w:val="right" w:pos="9026" w:leader="dot"/>
            </w:tabs>
            <w:rPr/>
          </w:pPr>
          <w:hyperlink w:anchor="__RefHeading___Toc7533762_2142443653">
            <w:r>
              <w:rPr>
                <w:webHidden/>
                <w:rStyle w:val="IndexLink"/>
              </w:rPr>
              <w:t>4793</w:t>
            </w:r>
            <w:r>
              <w:rPr>
                <w:rStyle w:val="IndexLink"/>
                <w:rtl w:val="true"/>
              </w:rPr>
              <w:t xml:space="preserve">- </w:t>
            </w:r>
            <w:r>
              <w:rPr>
                <w:rStyle w:val="IndexLink"/>
                <w:rtl w:val="true"/>
              </w:rPr>
              <w:t>قصائد المجموعة من شعراء العربية، وهم</w:t>
            </w:r>
            <w:r>
              <w:rPr>
                <w:rStyle w:val="IndexLink"/>
                <w:rtl w:val="true"/>
              </w:rPr>
              <w:t>:</w:t>
              <w:tab/>
            </w:r>
            <w:r>
              <w:rPr>
                <w:rStyle w:val="IndexLink"/>
              </w:rPr>
              <w:t>163</w:t>
            </w:r>
          </w:hyperlink>
        </w:p>
        <w:p>
          <w:pPr>
            <w:pStyle w:val="Contents3"/>
            <w:tabs>
              <w:tab w:val="clear" w:pos="8459"/>
              <w:tab w:val="right" w:pos="9026" w:leader="dot"/>
            </w:tabs>
            <w:rPr/>
          </w:pPr>
          <w:hyperlink w:anchor="__RefHeading___Toc7533764_2142443653">
            <w:r>
              <w:rPr>
                <w:webHidden/>
                <w:rStyle w:val="IndexLink"/>
              </w:rPr>
              <w:t>4794</w:t>
            </w:r>
            <w:r>
              <w:rPr>
                <w:rStyle w:val="IndexLink"/>
                <w:rtl w:val="true"/>
              </w:rPr>
              <w:t>-</w:t>
            </w:r>
            <w:r>
              <w:rPr>
                <w:rStyle w:val="IndexLink"/>
                <w:rtl w:val="true"/>
              </w:rPr>
              <w:t>قصائد</w:t>
            </w:r>
            <w:r>
              <w:rPr>
                <w:rStyle w:val="IndexLink"/>
                <w:rtl w:val="true"/>
              </w:rPr>
              <w:tab/>
            </w:r>
            <w:r>
              <w:rPr>
                <w:rStyle w:val="IndexLink"/>
              </w:rPr>
              <w:t>163</w:t>
            </w:r>
          </w:hyperlink>
        </w:p>
        <w:p>
          <w:pPr>
            <w:pStyle w:val="Contents3"/>
            <w:tabs>
              <w:tab w:val="clear" w:pos="8459"/>
              <w:tab w:val="right" w:pos="9026" w:leader="dot"/>
            </w:tabs>
            <w:rPr/>
          </w:pPr>
          <w:hyperlink w:anchor="__RefHeading___Toc7533766_2142443653">
            <w:r>
              <w:rPr>
                <w:webHidden/>
                <w:rStyle w:val="IndexLink"/>
              </w:rPr>
              <w:t>4795</w:t>
            </w:r>
            <w:r>
              <w:rPr>
                <w:rStyle w:val="IndexLink"/>
                <w:rtl w:val="true"/>
              </w:rPr>
              <w:t xml:space="preserve">- </w:t>
            </w:r>
            <w:r>
              <w:rPr>
                <w:rStyle w:val="IndexLink"/>
                <w:rtl w:val="true"/>
              </w:rPr>
              <w:t>قصائد ومواليا ومقطعات</w:t>
            </w:r>
            <w:r>
              <w:rPr>
                <w:rStyle w:val="IndexLink"/>
                <w:rtl w:val="true"/>
              </w:rPr>
              <w:tab/>
            </w:r>
            <w:r>
              <w:rPr>
                <w:rStyle w:val="IndexLink"/>
              </w:rPr>
              <w:t>163</w:t>
            </w:r>
          </w:hyperlink>
        </w:p>
        <w:p>
          <w:pPr>
            <w:pStyle w:val="Contents3"/>
            <w:tabs>
              <w:tab w:val="clear" w:pos="8459"/>
              <w:tab w:val="right" w:pos="9026" w:leader="dot"/>
            </w:tabs>
            <w:rPr/>
          </w:pPr>
          <w:hyperlink w:anchor="__RefHeading___Toc7533768_2142443653">
            <w:r>
              <w:rPr>
                <w:webHidden/>
                <w:rStyle w:val="IndexLink"/>
              </w:rPr>
              <w:t>4796</w:t>
            </w:r>
            <w:r>
              <w:rPr>
                <w:rStyle w:val="IndexLink"/>
                <w:rtl w:val="true"/>
              </w:rPr>
              <w:t xml:space="preserve">- </w:t>
            </w:r>
            <w:r>
              <w:rPr>
                <w:rStyle w:val="IndexLink"/>
                <w:rtl w:val="true"/>
              </w:rPr>
              <w:t>قصائد، مجموعة من الشعراء، وهم</w:t>
            </w:r>
            <w:r>
              <w:rPr>
                <w:rStyle w:val="IndexLink"/>
                <w:rtl w:val="true"/>
              </w:rPr>
              <w:t>:</w:t>
              <w:tab/>
            </w:r>
            <w:r>
              <w:rPr>
                <w:rStyle w:val="IndexLink"/>
              </w:rPr>
              <w:t>164</w:t>
            </w:r>
          </w:hyperlink>
        </w:p>
        <w:p>
          <w:pPr>
            <w:pStyle w:val="Contents3"/>
            <w:tabs>
              <w:tab w:val="clear" w:pos="8459"/>
              <w:tab w:val="right" w:pos="9026" w:leader="dot"/>
            </w:tabs>
            <w:rPr/>
          </w:pPr>
          <w:hyperlink w:anchor="__RefHeading___Toc7533770_2142443653">
            <w:r>
              <w:rPr>
                <w:webHidden/>
                <w:rStyle w:val="IndexLink"/>
              </w:rPr>
              <w:t>4797</w:t>
            </w:r>
            <w:r>
              <w:rPr>
                <w:rStyle w:val="IndexLink"/>
                <w:rtl w:val="true"/>
              </w:rPr>
              <w:t xml:space="preserve">- </w:t>
            </w:r>
            <w:r>
              <w:rPr>
                <w:rStyle w:val="IndexLink"/>
                <w:rtl w:val="true"/>
              </w:rPr>
              <w:t>قصائد</w:t>
            </w:r>
            <w:r>
              <w:rPr>
                <w:rStyle w:val="IndexLink"/>
                <w:rtl w:val="true"/>
              </w:rPr>
              <w:tab/>
            </w:r>
            <w:r>
              <w:rPr>
                <w:rStyle w:val="IndexLink"/>
              </w:rPr>
              <w:t>164</w:t>
            </w:r>
          </w:hyperlink>
        </w:p>
        <w:p>
          <w:pPr>
            <w:pStyle w:val="Contents3"/>
            <w:tabs>
              <w:tab w:val="clear" w:pos="8459"/>
              <w:tab w:val="right" w:pos="9026" w:leader="dot"/>
            </w:tabs>
            <w:rPr/>
          </w:pPr>
          <w:hyperlink w:anchor="__RefHeading___Toc7533772_2142443653">
            <w:r>
              <w:rPr>
                <w:webHidden/>
                <w:rStyle w:val="IndexLink"/>
              </w:rPr>
              <w:t>4798</w:t>
            </w:r>
            <w:r>
              <w:rPr>
                <w:rStyle w:val="IndexLink"/>
                <w:rtl w:val="true"/>
              </w:rPr>
              <w:t xml:space="preserve">- </w:t>
            </w:r>
            <w:r>
              <w:rPr>
                <w:rStyle w:val="IndexLink"/>
                <w:rtl w:val="true"/>
              </w:rPr>
              <w:t>قصائد في التصوف</w:t>
            </w:r>
            <w:r>
              <w:rPr>
                <w:rStyle w:val="IndexLink"/>
                <w:rtl w:val="true"/>
              </w:rPr>
              <w:tab/>
            </w:r>
            <w:r>
              <w:rPr>
                <w:rStyle w:val="IndexLink"/>
              </w:rPr>
              <w:t>164</w:t>
            </w:r>
          </w:hyperlink>
        </w:p>
        <w:p>
          <w:pPr>
            <w:pStyle w:val="Contents3"/>
            <w:tabs>
              <w:tab w:val="clear" w:pos="8459"/>
              <w:tab w:val="right" w:pos="9026" w:leader="dot"/>
            </w:tabs>
            <w:rPr/>
          </w:pPr>
          <w:hyperlink w:anchor="__RefHeading___Toc7533774_2142443653">
            <w:r>
              <w:rPr>
                <w:webHidden/>
                <w:rStyle w:val="IndexLink"/>
              </w:rPr>
              <w:t>4799</w:t>
            </w:r>
            <w:r>
              <w:rPr>
                <w:rStyle w:val="IndexLink"/>
                <w:rtl w:val="true"/>
              </w:rPr>
              <w:t xml:space="preserve">- </w:t>
            </w:r>
            <w:r>
              <w:rPr>
                <w:rStyle w:val="IndexLink"/>
                <w:rtl w:val="true"/>
              </w:rPr>
              <w:t>قصائد في التصوف</w:t>
            </w:r>
            <w:r>
              <w:rPr>
                <w:rStyle w:val="IndexLink"/>
                <w:rtl w:val="true"/>
              </w:rPr>
              <w:tab/>
            </w:r>
            <w:r>
              <w:rPr>
                <w:rStyle w:val="IndexLink"/>
              </w:rPr>
              <w:t>164</w:t>
            </w:r>
          </w:hyperlink>
        </w:p>
        <w:p>
          <w:pPr>
            <w:pStyle w:val="Contents3"/>
            <w:tabs>
              <w:tab w:val="clear" w:pos="8459"/>
              <w:tab w:val="right" w:pos="9026" w:leader="dot"/>
            </w:tabs>
            <w:rPr/>
          </w:pPr>
          <w:hyperlink w:anchor="__RefHeading___Toc7533776_2142443653">
            <w:r>
              <w:rPr>
                <w:webHidden/>
                <w:rStyle w:val="IndexLink"/>
              </w:rPr>
              <w:t>4800</w:t>
            </w:r>
            <w:r>
              <w:rPr>
                <w:rStyle w:val="IndexLink"/>
                <w:rtl w:val="true"/>
              </w:rPr>
              <w:t xml:space="preserve">- </w:t>
            </w:r>
            <w:r>
              <w:rPr>
                <w:rStyle w:val="IndexLink"/>
                <w:rtl w:val="true"/>
              </w:rPr>
              <w:t>قصيدة</w:t>
            </w:r>
            <w:r>
              <w:rPr>
                <w:rStyle w:val="IndexLink"/>
                <w:rtl w:val="true"/>
              </w:rPr>
              <w:tab/>
            </w:r>
            <w:r>
              <w:rPr>
                <w:rStyle w:val="IndexLink"/>
              </w:rPr>
              <w:t>164</w:t>
            </w:r>
          </w:hyperlink>
        </w:p>
        <w:p>
          <w:pPr>
            <w:pStyle w:val="Contents3"/>
            <w:tabs>
              <w:tab w:val="clear" w:pos="8459"/>
              <w:tab w:val="right" w:pos="9026" w:leader="dot"/>
            </w:tabs>
            <w:rPr/>
          </w:pPr>
          <w:hyperlink w:anchor="__RefHeading___Toc7533778_2142443653">
            <w:r>
              <w:rPr>
                <w:webHidden/>
                <w:rStyle w:val="IndexLink"/>
              </w:rPr>
              <w:t>4801</w:t>
            </w:r>
            <w:r>
              <w:rPr>
                <w:rStyle w:val="IndexLink"/>
                <w:rtl w:val="true"/>
              </w:rPr>
              <w:t xml:space="preserve">- </w:t>
            </w:r>
            <w:r>
              <w:rPr>
                <w:rStyle w:val="IndexLink"/>
                <w:rtl w:val="true"/>
              </w:rPr>
              <w:t>القصيدة الطنطرانية</w:t>
            </w:r>
            <w:r>
              <w:rPr>
                <w:rStyle w:val="IndexLink"/>
                <w:rtl w:val="true"/>
              </w:rPr>
              <w:tab/>
            </w:r>
            <w:r>
              <w:rPr>
                <w:rStyle w:val="IndexLink"/>
              </w:rPr>
              <w:t>165</w:t>
            </w:r>
          </w:hyperlink>
        </w:p>
        <w:p>
          <w:pPr>
            <w:pStyle w:val="Contents3"/>
            <w:tabs>
              <w:tab w:val="clear" w:pos="8459"/>
              <w:tab w:val="right" w:pos="9026" w:leader="dot"/>
            </w:tabs>
            <w:rPr/>
          </w:pPr>
          <w:hyperlink w:anchor="__RefHeading___Toc7533780_2142443653">
            <w:r>
              <w:rPr>
                <w:webHidden/>
                <w:rStyle w:val="IndexLink"/>
              </w:rPr>
              <w:t>4802</w:t>
            </w:r>
            <w:r>
              <w:rPr>
                <w:rStyle w:val="IndexLink"/>
                <w:rtl w:val="true"/>
              </w:rPr>
              <w:t xml:space="preserve">- </w:t>
            </w:r>
            <w:r>
              <w:rPr>
                <w:rStyle w:val="IndexLink"/>
                <w:rtl w:val="true"/>
              </w:rPr>
              <w:t>قصيدة</w:t>
            </w:r>
            <w:r>
              <w:rPr>
                <w:rStyle w:val="IndexLink"/>
                <w:rtl w:val="true"/>
              </w:rPr>
              <w:tab/>
            </w:r>
            <w:r>
              <w:rPr>
                <w:rStyle w:val="IndexLink"/>
              </w:rPr>
              <w:t>165</w:t>
            </w:r>
          </w:hyperlink>
        </w:p>
        <w:p>
          <w:pPr>
            <w:pStyle w:val="Contents3"/>
            <w:tabs>
              <w:tab w:val="clear" w:pos="8459"/>
              <w:tab w:val="right" w:pos="9026" w:leader="dot"/>
            </w:tabs>
            <w:rPr/>
          </w:pPr>
          <w:hyperlink w:anchor="__RefHeading___Toc7533782_2142443653">
            <w:r>
              <w:rPr>
                <w:webHidden/>
                <w:rStyle w:val="IndexLink"/>
              </w:rPr>
              <w:t>4803</w:t>
            </w:r>
            <w:r>
              <w:rPr>
                <w:rStyle w:val="IndexLink"/>
                <w:rtl w:val="true"/>
              </w:rPr>
              <w:t xml:space="preserve">- </w:t>
            </w:r>
            <w:r>
              <w:rPr>
                <w:rStyle w:val="IndexLink"/>
                <w:rtl w:val="true"/>
              </w:rPr>
              <w:t>قصيدة في محنة الامام احمد بن حنبل</w:t>
            </w:r>
            <w:r>
              <w:rPr>
                <w:rStyle w:val="IndexLink"/>
                <w:rtl w:val="true"/>
              </w:rPr>
              <w:tab/>
            </w:r>
            <w:r>
              <w:rPr>
                <w:rStyle w:val="IndexLink"/>
              </w:rPr>
              <w:t>166</w:t>
            </w:r>
          </w:hyperlink>
        </w:p>
        <w:p>
          <w:pPr>
            <w:pStyle w:val="Contents3"/>
            <w:tabs>
              <w:tab w:val="clear" w:pos="8459"/>
              <w:tab w:val="right" w:pos="9026" w:leader="dot"/>
            </w:tabs>
            <w:rPr/>
          </w:pPr>
          <w:hyperlink w:anchor="__RefHeading___Toc7533784_2142443653">
            <w:r>
              <w:rPr>
                <w:webHidden/>
                <w:rStyle w:val="IndexLink"/>
              </w:rPr>
              <w:t>4804</w:t>
            </w:r>
            <w:r>
              <w:rPr>
                <w:rStyle w:val="IndexLink"/>
                <w:rtl w:val="true"/>
              </w:rPr>
              <w:t xml:space="preserve">- </w:t>
            </w:r>
            <w:r>
              <w:rPr>
                <w:rStyle w:val="IndexLink"/>
                <w:rtl w:val="true"/>
              </w:rPr>
              <w:t>قصيدة</w:t>
            </w:r>
            <w:r>
              <w:rPr>
                <w:rStyle w:val="IndexLink"/>
                <w:rtl w:val="true"/>
              </w:rPr>
              <w:tab/>
            </w:r>
            <w:r>
              <w:rPr>
                <w:rStyle w:val="IndexLink"/>
              </w:rPr>
              <w:t>166</w:t>
            </w:r>
          </w:hyperlink>
        </w:p>
        <w:p>
          <w:pPr>
            <w:pStyle w:val="Contents3"/>
            <w:tabs>
              <w:tab w:val="clear" w:pos="8459"/>
              <w:tab w:val="right" w:pos="9026" w:leader="dot"/>
            </w:tabs>
            <w:rPr/>
          </w:pPr>
          <w:hyperlink w:anchor="__RefHeading___Toc7533786_2142443653">
            <w:r>
              <w:rPr>
                <w:webHidden/>
                <w:rStyle w:val="IndexLink"/>
              </w:rPr>
              <w:t>4805</w:t>
            </w:r>
            <w:r>
              <w:rPr>
                <w:rStyle w:val="IndexLink"/>
                <w:rtl w:val="true"/>
              </w:rPr>
              <w:t xml:space="preserve">- </w:t>
            </w:r>
            <w:r>
              <w:rPr>
                <w:rStyle w:val="IndexLink"/>
                <w:rtl w:val="true"/>
              </w:rPr>
              <w:t>قصيدة ومقطعات</w:t>
            </w:r>
            <w:r>
              <w:rPr>
                <w:rStyle w:val="IndexLink"/>
                <w:rtl w:val="true"/>
              </w:rPr>
              <w:tab/>
            </w:r>
            <w:r>
              <w:rPr>
                <w:rStyle w:val="IndexLink"/>
              </w:rPr>
              <w:t>166</w:t>
            </w:r>
          </w:hyperlink>
        </w:p>
        <w:p>
          <w:pPr>
            <w:pStyle w:val="Contents3"/>
            <w:tabs>
              <w:tab w:val="clear" w:pos="8459"/>
              <w:tab w:val="right" w:pos="9026" w:leader="dot"/>
            </w:tabs>
            <w:rPr/>
          </w:pPr>
          <w:hyperlink w:anchor="__RefHeading___Toc7533788_2142443653">
            <w:r>
              <w:rPr>
                <w:webHidden/>
                <w:rStyle w:val="IndexLink"/>
              </w:rPr>
              <w:t>4806</w:t>
            </w:r>
            <w:r>
              <w:rPr>
                <w:rStyle w:val="IndexLink"/>
                <w:rtl w:val="true"/>
              </w:rPr>
              <w:t xml:space="preserve">- </w:t>
            </w:r>
            <w:r>
              <w:rPr>
                <w:rStyle w:val="IndexLink"/>
                <w:rtl w:val="true"/>
              </w:rPr>
              <w:t>قصيدة في مدح السيد محمد یحیی بن زید المحسن بن الحسين بن الحسن العلوي</w:t>
            </w:r>
            <w:r>
              <w:rPr>
                <w:rStyle w:val="IndexLink"/>
                <w:rtl w:val="true"/>
              </w:rPr>
              <w:tab/>
            </w:r>
            <w:r>
              <w:rPr>
                <w:rStyle w:val="IndexLink"/>
              </w:rPr>
              <w:t>166</w:t>
            </w:r>
          </w:hyperlink>
        </w:p>
        <w:p>
          <w:pPr>
            <w:pStyle w:val="Contents3"/>
            <w:tabs>
              <w:tab w:val="clear" w:pos="8459"/>
              <w:tab w:val="right" w:pos="9026" w:leader="dot"/>
            </w:tabs>
            <w:rPr/>
          </w:pPr>
          <w:hyperlink w:anchor="__RefHeading___Toc7533790_2142443653">
            <w:r>
              <w:rPr>
                <w:webHidden/>
                <w:rStyle w:val="IndexLink"/>
              </w:rPr>
              <w:t>4807</w:t>
            </w:r>
            <w:r>
              <w:rPr>
                <w:rStyle w:val="IndexLink"/>
                <w:rtl w:val="true"/>
              </w:rPr>
              <w:t xml:space="preserve">- </w:t>
            </w:r>
            <w:r>
              <w:rPr>
                <w:rStyle w:val="IndexLink"/>
                <w:rtl w:val="true"/>
              </w:rPr>
              <w:t>قصيدة</w:t>
            </w:r>
            <w:r>
              <w:rPr>
                <w:rStyle w:val="IndexLink"/>
                <w:rtl w:val="true"/>
              </w:rPr>
              <w:tab/>
            </w:r>
            <w:r>
              <w:rPr>
                <w:rStyle w:val="IndexLink"/>
              </w:rPr>
              <w:t>167</w:t>
            </w:r>
          </w:hyperlink>
        </w:p>
        <w:p>
          <w:pPr>
            <w:pStyle w:val="Contents3"/>
            <w:tabs>
              <w:tab w:val="clear" w:pos="8459"/>
              <w:tab w:val="right" w:pos="9026" w:leader="dot"/>
            </w:tabs>
            <w:rPr/>
          </w:pPr>
          <w:hyperlink w:anchor="__RefHeading___Toc7533792_2142443653">
            <w:r>
              <w:rPr>
                <w:webHidden/>
                <w:rStyle w:val="IndexLink"/>
              </w:rPr>
              <w:t>4808</w:t>
            </w:r>
            <w:r>
              <w:rPr>
                <w:rStyle w:val="IndexLink"/>
                <w:rtl w:val="true"/>
              </w:rPr>
              <w:t xml:space="preserve">- </w:t>
            </w:r>
            <w:r>
              <w:rPr>
                <w:rStyle w:val="IndexLink"/>
                <w:rtl w:val="true"/>
              </w:rPr>
              <w:t>قصيدة</w:t>
            </w:r>
            <w:r>
              <w:rPr>
                <w:rStyle w:val="IndexLink"/>
                <w:rtl w:val="true"/>
              </w:rPr>
              <w:tab/>
            </w:r>
            <w:r>
              <w:rPr>
                <w:rStyle w:val="IndexLink"/>
              </w:rPr>
              <w:t>167</w:t>
            </w:r>
          </w:hyperlink>
        </w:p>
        <w:p>
          <w:pPr>
            <w:pStyle w:val="Contents3"/>
            <w:tabs>
              <w:tab w:val="clear" w:pos="8459"/>
              <w:tab w:val="right" w:pos="9026" w:leader="dot"/>
            </w:tabs>
            <w:rPr/>
          </w:pPr>
          <w:hyperlink w:anchor="__RefHeading___Toc7533794_2142443653">
            <w:r>
              <w:rPr>
                <w:webHidden/>
                <w:rStyle w:val="IndexLink"/>
              </w:rPr>
              <w:t>4809</w:t>
            </w:r>
            <w:r>
              <w:rPr>
                <w:rStyle w:val="IndexLink"/>
                <w:rtl w:val="true"/>
              </w:rPr>
              <w:t xml:space="preserve">- </w:t>
            </w:r>
            <w:r>
              <w:rPr>
                <w:rStyle w:val="IndexLink"/>
                <w:rtl w:val="true"/>
              </w:rPr>
              <w:t xml:space="preserve">قصيدة في مدح الرسول </w:t>
            </w:r>
            <w:r>
              <w:rPr>
                <w:rStyle w:val="IndexLink"/>
                <w:rtl w:val="true"/>
              </w:rPr>
              <w:t>(</w:t>
            </w:r>
            <w:r>
              <w:rPr>
                <w:rStyle w:val="IndexLink"/>
                <w:rtl w:val="true"/>
              </w:rPr>
              <w:t xml:space="preserve">صلى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w:t>
              <w:tab/>
            </w:r>
            <w:r>
              <w:rPr>
                <w:rStyle w:val="IndexLink"/>
              </w:rPr>
              <w:t>167</w:t>
            </w:r>
          </w:hyperlink>
        </w:p>
        <w:p>
          <w:pPr>
            <w:pStyle w:val="Contents3"/>
            <w:tabs>
              <w:tab w:val="clear" w:pos="8459"/>
              <w:tab w:val="right" w:pos="9026" w:leader="dot"/>
            </w:tabs>
            <w:rPr/>
          </w:pPr>
          <w:hyperlink w:anchor="__RefHeading___Toc7533796_2142443653">
            <w:r>
              <w:rPr>
                <w:webHidden/>
                <w:rStyle w:val="IndexLink"/>
              </w:rPr>
              <w:t>4810</w:t>
            </w:r>
            <w:r>
              <w:rPr>
                <w:rStyle w:val="IndexLink"/>
                <w:rtl w:val="true"/>
              </w:rPr>
              <w:t xml:space="preserve">- </w:t>
            </w:r>
            <w:r>
              <w:rPr>
                <w:rStyle w:val="IndexLink"/>
                <w:rtl w:val="true"/>
              </w:rPr>
              <w:t>قصيدة في التصوف</w:t>
            </w:r>
            <w:r>
              <w:rPr>
                <w:rStyle w:val="IndexLink"/>
                <w:rtl w:val="true"/>
              </w:rPr>
              <w:tab/>
            </w:r>
            <w:r>
              <w:rPr>
                <w:rStyle w:val="IndexLink"/>
              </w:rPr>
              <w:t>168</w:t>
            </w:r>
          </w:hyperlink>
        </w:p>
        <w:p>
          <w:pPr>
            <w:pStyle w:val="Contents3"/>
            <w:tabs>
              <w:tab w:val="clear" w:pos="8459"/>
              <w:tab w:val="right" w:pos="9026" w:leader="dot"/>
            </w:tabs>
            <w:rPr/>
          </w:pPr>
          <w:hyperlink w:anchor="__RefHeading___Toc7533798_2142443653">
            <w:r>
              <w:rPr>
                <w:webHidden/>
                <w:rStyle w:val="IndexLink"/>
              </w:rPr>
              <w:t>4811</w:t>
            </w:r>
            <w:r>
              <w:rPr>
                <w:rStyle w:val="IndexLink"/>
                <w:rtl w:val="true"/>
              </w:rPr>
              <w:t xml:space="preserve">- </w:t>
            </w:r>
            <w:r>
              <w:rPr>
                <w:rStyle w:val="IndexLink"/>
                <w:rtl w:val="true"/>
              </w:rPr>
              <w:t xml:space="preserve">قصيدة في مدح الرسول </w:t>
            </w:r>
            <w:r>
              <w:rPr>
                <w:rStyle w:val="IndexLink"/>
                <w:rtl w:val="true"/>
              </w:rPr>
              <w:t>(</w:t>
            </w:r>
            <w:r>
              <w:rPr>
                <w:rStyle w:val="IndexLink"/>
                <w:rtl w:val="true"/>
              </w:rPr>
              <w:t xml:space="preserve">صلى الله عليه </w:t>
            </w:r>
            <w:r>
              <w:rPr>
                <w:rStyle w:val="IndexLink"/>
                <w:rtl w:val="true"/>
              </w:rPr>
              <w:t>[</w:t>
            </w:r>
            <w:r>
              <w:rPr>
                <w:rStyle w:val="IndexLink"/>
                <w:rtl w:val="true"/>
              </w:rPr>
              <w:t>وآله</w:t>
            </w:r>
            <w:r>
              <w:rPr>
                <w:rStyle w:val="IndexLink"/>
                <w:rtl w:val="true"/>
              </w:rPr>
              <w:t xml:space="preserve">] </w:t>
            </w:r>
            <w:r>
              <w:rPr>
                <w:rStyle w:val="IndexLink"/>
                <w:rtl w:val="true"/>
              </w:rPr>
              <w:t>وسلم</w:t>
            </w:r>
            <w:r>
              <w:rPr>
                <w:rStyle w:val="IndexLink"/>
                <w:rtl w:val="true"/>
              </w:rPr>
              <w:t>)</w:t>
              <w:tab/>
            </w:r>
            <w:r>
              <w:rPr>
                <w:rStyle w:val="IndexLink"/>
              </w:rPr>
              <w:t>168</w:t>
            </w:r>
          </w:hyperlink>
        </w:p>
        <w:p>
          <w:pPr>
            <w:pStyle w:val="Contents3"/>
            <w:tabs>
              <w:tab w:val="clear" w:pos="8459"/>
              <w:tab w:val="right" w:pos="9026" w:leader="dot"/>
            </w:tabs>
            <w:rPr/>
          </w:pPr>
          <w:hyperlink w:anchor="__RefHeading___Toc7533800_2142443653">
            <w:r>
              <w:rPr>
                <w:webHidden/>
                <w:rStyle w:val="IndexLink"/>
              </w:rPr>
              <w:t>4812</w:t>
            </w:r>
            <w:r>
              <w:rPr>
                <w:rStyle w:val="IndexLink"/>
                <w:rtl w:val="true"/>
              </w:rPr>
              <w:t xml:space="preserve">- </w:t>
            </w:r>
            <w:r>
              <w:rPr>
                <w:rStyle w:val="IndexLink"/>
                <w:rtl w:val="true"/>
              </w:rPr>
              <w:t>قصيدة في التوسل</w:t>
            </w:r>
            <w:r>
              <w:rPr>
                <w:rStyle w:val="IndexLink"/>
                <w:rtl w:val="true"/>
              </w:rPr>
              <w:tab/>
            </w:r>
            <w:r>
              <w:rPr>
                <w:rStyle w:val="IndexLink"/>
              </w:rPr>
              <w:t>168</w:t>
            </w:r>
          </w:hyperlink>
        </w:p>
        <w:p>
          <w:pPr>
            <w:pStyle w:val="Contents3"/>
            <w:tabs>
              <w:tab w:val="clear" w:pos="8459"/>
              <w:tab w:val="right" w:pos="9026" w:leader="dot"/>
            </w:tabs>
            <w:rPr/>
          </w:pPr>
          <w:hyperlink w:anchor="__RefHeading___Toc7533802_2142443653">
            <w:r>
              <w:rPr>
                <w:webHidden/>
                <w:rStyle w:val="IndexLink"/>
              </w:rPr>
              <w:t>4813</w:t>
            </w:r>
            <w:r>
              <w:rPr>
                <w:rStyle w:val="IndexLink"/>
                <w:rtl w:val="true"/>
              </w:rPr>
              <w:t xml:space="preserve">- </w:t>
            </w:r>
            <w:r>
              <w:rPr>
                <w:rStyle w:val="IndexLink"/>
                <w:rtl w:val="true"/>
              </w:rPr>
              <w:t>قصيدة</w:t>
            </w:r>
            <w:r>
              <w:rPr>
                <w:rStyle w:val="IndexLink"/>
                <w:rtl w:val="true"/>
              </w:rPr>
              <w:tab/>
            </w:r>
            <w:r>
              <w:rPr>
                <w:rStyle w:val="IndexLink"/>
              </w:rPr>
              <w:t>168</w:t>
            </w:r>
          </w:hyperlink>
        </w:p>
        <w:p>
          <w:pPr>
            <w:pStyle w:val="Contents3"/>
            <w:tabs>
              <w:tab w:val="clear" w:pos="8459"/>
              <w:tab w:val="right" w:pos="9026" w:leader="dot"/>
            </w:tabs>
            <w:rPr/>
          </w:pPr>
          <w:hyperlink w:anchor="__RefHeading___Toc7533804_2142443653">
            <w:r>
              <w:rPr>
                <w:webHidden/>
                <w:rStyle w:val="IndexLink"/>
              </w:rPr>
              <w:t>4814</w:t>
            </w:r>
            <w:r>
              <w:rPr>
                <w:rStyle w:val="IndexLink"/>
                <w:rtl w:val="true"/>
              </w:rPr>
              <w:t xml:space="preserve">- </w:t>
            </w:r>
            <w:r>
              <w:rPr>
                <w:rStyle w:val="IndexLink"/>
                <w:rtl w:val="true"/>
              </w:rPr>
              <w:t>قصيدة</w:t>
            </w:r>
            <w:r>
              <w:rPr>
                <w:rStyle w:val="IndexLink"/>
                <w:rtl w:val="true"/>
              </w:rPr>
              <w:tab/>
            </w:r>
            <w:r>
              <w:rPr>
                <w:rStyle w:val="IndexLink"/>
              </w:rPr>
              <w:t>169</w:t>
            </w:r>
          </w:hyperlink>
        </w:p>
        <w:p>
          <w:pPr>
            <w:pStyle w:val="Contents3"/>
            <w:tabs>
              <w:tab w:val="clear" w:pos="8459"/>
              <w:tab w:val="right" w:pos="9026" w:leader="dot"/>
            </w:tabs>
            <w:rPr/>
          </w:pPr>
          <w:hyperlink w:anchor="__RefHeading___Toc7533806_2142443653">
            <w:r>
              <w:rPr>
                <w:webHidden/>
                <w:rStyle w:val="IndexLink"/>
              </w:rPr>
              <w:t>4815</w:t>
            </w:r>
            <w:r>
              <w:rPr>
                <w:rStyle w:val="IndexLink"/>
                <w:rtl w:val="true"/>
              </w:rPr>
              <w:t xml:space="preserve">- </w:t>
            </w:r>
            <w:r>
              <w:rPr>
                <w:rStyle w:val="IndexLink"/>
                <w:rtl w:val="true"/>
              </w:rPr>
              <w:t>قصيدة</w:t>
            </w:r>
            <w:r>
              <w:rPr>
                <w:rStyle w:val="IndexLink"/>
                <w:rtl w:val="true"/>
              </w:rPr>
              <w:tab/>
            </w:r>
            <w:r>
              <w:rPr>
                <w:rStyle w:val="IndexLink"/>
              </w:rPr>
              <w:t>169</w:t>
            </w:r>
          </w:hyperlink>
        </w:p>
        <w:p>
          <w:pPr>
            <w:pStyle w:val="Contents3"/>
            <w:tabs>
              <w:tab w:val="clear" w:pos="8459"/>
              <w:tab w:val="right" w:pos="9026" w:leader="dot"/>
            </w:tabs>
            <w:rPr/>
          </w:pPr>
          <w:hyperlink w:anchor="__RefHeading___Toc7533808_2142443653">
            <w:r>
              <w:rPr>
                <w:webHidden/>
                <w:rStyle w:val="IndexLink"/>
              </w:rPr>
              <w:t>4816</w:t>
            </w:r>
            <w:r>
              <w:rPr>
                <w:rStyle w:val="IndexLink"/>
                <w:rtl w:val="true"/>
              </w:rPr>
              <w:t xml:space="preserve">- </w:t>
            </w:r>
            <w:r>
              <w:rPr>
                <w:rStyle w:val="IndexLink"/>
                <w:rtl w:val="true"/>
              </w:rPr>
              <w:t>قصيدة</w:t>
            </w:r>
            <w:r>
              <w:rPr>
                <w:rStyle w:val="IndexLink"/>
                <w:rtl w:val="true"/>
              </w:rPr>
              <w:tab/>
            </w:r>
            <w:r>
              <w:rPr>
                <w:rStyle w:val="IndexLink"/>
              </w:rPr>
              <w:t>169</w:t>
            </w:r>
          </w:hyperlink>
        </w:p>
        <w:p>
          <w:pPr>
            <w:pStyle w:val="Contents3"/>
            <w:tabs>
              <w:tab w:val="clear" w:pos="8459"/>
              <w:tab w:val="right" w:pos="9026" w:leader="dot"/>
            </w:tabs>
            <w:rPr/>
          </w:pPr>
          <w:hyperlink w:anchor="__RefHeading___Toc7533810_2142443653">
            <w:r>
              <w:rPr>
                <w:webHidden/>
                <w:rStyle w:val="IndexLink"/>
              </w:rPr>
              <w:t>4817</w:t>
            </w:r>
            <w:r>
              <w:rPr>
                <w:rStyle w:val="IndexLink"/>
                <w:rtl w:val="true"/>
              </w:rPr>
              <w:t xml:space="preserve">- </w:t>
            </w:r>
            <w:r>
              <w:rPr>
                <w:rStyle w:val="IndexLink"/>
                <w:rtl w:val="true"/>
              </w:rPr>
              <w:t>قصيدة</w:t>
            </w:r>
            <w:r>
              <w:rPr>
                <w:rStyle w:val="IndexLink"/>
                <w:rtl w:val="true"/>
              </w:rPr>
              <w:tab/>
            </w:r>
            <w:r>
              <w:rPr>
                <w:rStyle w:val="IndexLink"/>
              </w:rPr>
              <w:t>170</w:t>
            </w:r>
          </w:hyperlink>
        </w:p>
        <w:p>
          <w:pPr>
            <w:pStyle w:val="Contents3"/>
            <w:tabs>
              <w:tab w:val="clear" w:pos="8459"/>
              <w:tab w:val="right" w:pos="9026" w:leader="dot"/>
            </w:tabs>
            <w:rPr/>
          </w:pPr>
          <w:hyperlink w:anchor="__RefHeading___Toc7533812_2142443653">
            <w:r>
              <w:rPr>
                <w:webHidden/>
                <w:rStyle w:val="IndexLink"/>
              </w:rPr>
              <w:t>4818</w:t>
            </w:r>
            <w:r>
              <w:rPr>
                <w:rStyle w:val="IndexLink"/>
                <w:rtl w:val="true"/>
              </w:rPr>
              <w:t xml:space="preserve">- </w:t>
            </w:r>
            <w:r>
              <w:rPr>
                <w:rStyle w:val="IndexLink"/>
                <w:rtl w:val="true"/>
              </w:rPr>
              <w:t>قصيدة في الذات الإلهية</w:t>
            </w:r>
            <w:r>
              <w:rPr>
                <w:rStyle w:val="IndexLink"/>
                <w:rtl w:val="true"/>
              </w:rPr>
              <w:tab/>
            </w:r>
            <w:r>
              <w:rPr>
                <w:rStyle w:val="IndexLink"/>
              </w:rPr>
              <w:t>170</w:t>
            </w:r>
          </w:hyperlink>
        </w:p>
        <w:p>
          <w:pPr>
            <w:pStyle w:val="Contents3"/>
            <w:tabs>
              <w:tab w:val="clear" w:pos="8459"/>
              <w:tab w:val="right" w:pos="9026" w:leader="dot"/>
            </w:tabs>
            <w:rPr/>
          </w:pPr>
          <w:hyperlink w:anchor="__RefHeading___Toc7533814_2142443653">
            <w:r>
              <w:rPr>
                <w:webHidden/>
                <w:rStyle w:val="IndexLink"/>
              </w:rPr>
              <w:t>4819</w:t>
            </w:r>
            <w:r>
              <w:rPr>
                <w:rStyle w:val="IndexLink"/>
                <w:rtl w:val="true"/>
              </w:rPr>
              <w:t xml:space="preserve">- </w:t>
            </w:r>
            <w:r>
              <w:rPr>
                <w:rStyle w:val="IndexLink"/>
                <w:rtl w:val="true"/>
              </w:rPr>
              <w:t>قصيدة</w:t>
            </w:r>
            <w:r>
              <w:rPr>
                <w:rStyle w:val="IndexLink"/>
                <w:rtl w:val="true"/>
              </w:rPr>
              <w:tab/>
            </w:r>
            <w:r>
              <w:rPr>
                <w:rStyle w:val="IndexLink"/>
              </w:rPr>
              <w:t>170</w:t>
            </w:r>
          </w:hyperlink>
        </w:p>
        <w:p>
          <w:pPr>
            <w:pStyle w:val="Contents3"/>
            <w:tabs>
              <w:tab w:val="clear" w:pos="8459"/>
              <w:tab w:val="right" w:pos="9026" w:leader="dot"/>
            </w:tabs>
            <w:rPr/>
          </w:pPr>
          <w:hyperlink w:anchor="__RefHeading___Toc7533816_2142443653">
            <w:r>
              <w:rPr>
                <w:webHidden/>
                <w:rStyle w:val="IndexLink"/>
              </w:rPr>
              <w:t>4820</w:t>
            </w:r>
            <w:r>
              <w:rPr>
                <w:rStyle w:val="IndexLink"/>
                <w:rtl w:val="true"/>
              </w:rPr>
              <w:t xml:space="preserve">- </w:t>
            </w:r>
            <w:r>
              <w:rPr>
                <w:rStyle w:val="IndexLink"/>
                <w:rtl w:val="true"/>
              </w:rPr>
              <w:t>قصيدة</w:t>
            </w:r>
            <w:r>
              <w:rPr>
                <w:rStyle w:val="IndexLink"/>
                <w:rtl w:val="true"/>
              </w:rPr>
              <w:tab/>
            </w:r>
            <w:r>
              <w:rPr>
                <w:rStyle w:val="IndexLink"/>
              </w:rPr>
              <w:t>170</w:t>
            </w:r>
          </w:hyperlink>
        </w:p>
        <w:p>
          <w:pPr>
            <w:pStyle w:val="Contents3"/>
            <w:tabs>
              <w:tab w:val="clear" w:pos="8459"/>
              <w:tab w:val="right" w:pos="9026" w:leader="dot"/>
            </w:tabs>
            <w:rPr/>
          </w:pPr>
          <w:hyperlink w:anchor="__RefHeading___Toc7533818_2142443653">
            <w:r>
              <w:rPr>
                <w:webHidden/>
                <w:rStyle w:val="IndexLink"/>
              </w:rPr>
              <w:t>4822</w:t>
            </w:r>
            <w:r>
              <w:rPr>
                <w:rStyle w:val="IndexLink"/>
                <w:rtl w:val="true"/>
              </w:rPr>
              <w:t xml:space="preserve">- </w:t>
            </w:r>
            <w:r>
              <w:rPr>
                <w:rStyle w:val="IndexLink"/>
                <w:rtl w:val="true"/>
              </w:rPr>
              <w:t xml:space="preserve">القصيدة الهمزية في المدائح النبوية </w:t>
            </w:r>
            <w:r>
              <w:rPr>
                <w:rStyle w:val="IndexLink"/>
                <w:rtl w:val="true"/>
              </w:rPr>
              <w:t>(</w:t>
            </w:r>
            <w:r>
              <w:rPr>
                <w:rStyle w:val="IndexLink"/>
                <w:rtl w:val="true"/>
              </w:rPr>
              <w:t>أم القرى</w:t>
            </w:r>
            <w:r>
              <w:rPr>
                <w:rStyle w:val="IndexLink"/>
                <w:rtl w:val="true"/>
              </w:rPr>
              <w:t>)</w:t>
              <w:tab/>
            </w:r>
            <w:r>
              <w:rPr>
                <w:rStyle w:val="IndexLink"/>
              </w:rPr>
              <w:t>171</w:t>
            </w:r>
          </w:hyperlink>
        </w:p>
        <w:p>
          <w:pPr>
            <w:pStyle w:val="Contents3"/>
            <w:tabs>
              <w:tab w:val="clear" w:pos="8459"/>
              <w:tab w:val="right" w:pos="9026" w:leader="dot"/>
            </w:tabs>
            <w:rPr/>
          </w:pPr>
          <w:hyperlink w:anchor="__RefHeading___Toc7533820_2142443653">
            <w:r>
              <w:rPr>
                <w:webHidden/>
                <w:rStyle w:val="IndexLink"/>
              </w:rPr>
              <w:t>4823</w:t>
            </w:r>
            <w:r>
              <w:rPr>
                <w:rStyle w:val="IndexLink"/>
                <w:rtl w:val="true"/>
              </w:rPr>
              <w:t xml:space="preserve">- </w:t>
            </w:r>
            <w:r>
              <w:rPr>
                <w:rStyle w:val="IndexLink"/>
                <w:rtl w:val="true"/>
              </w:rPr>
              <w:t>نسائية أخرى</w:t>
            </w:r>
            <w:r>
              <w:rPr>
                <w:rStyle w:val="IndexLink"/>
                <w:rtl w:val="true"/>
              </w:rPr>
              <w:tab/>
            </w:r>
            <w:r>
              <w:rPr>
                <w:rStyle w:val="IndexLink"/>
              </w:rPr>
              <w:t>171</w:t>
            </w:r>
          </w:hyperlink>
        </w:p>
        <w:p>
          <w:pPr>
            <w:pStyle w:val="Contents3"/>
            <w:tabs>
              <w:tab w:val="clear" w:pos="8459"/>
              <w:tab w:val="right" w:pos="9026" w:leader="dot"/>
            </w:tabs>
            <w:rPr/>
          </w:pPr>
          <w:hyperlink w:anchor="__RefHeading___Toc7533822_2142443653">
            <w:r>
              <w:rPr>
                <w:webHidden/>
                <w:rStyle w:val="IndexLink"/>
              </w:rPr>
              <w:t>4824</w:t>
            </w:r>
            <w:r>
              <w:rPr>
                <w:rStyle w:val="IndexLink"/>
                <w:rtl w:val="true"/>
              </w:rPr>
              <w:t xml:space="preserve">- </w:t>
            </w:r>
            <w:r>
              <w:rPr>
                <w:rStyle w:val="IndexLink"/>
                <w:rtl w:val="true"/>
              </w:rPr>
              <w:t>قصيدة البغدادي ابن الشبل البغدادي</w:t>
            </w:r>
            <w:r>
              <w:rPr>
                <w:rStyle w:val="IndexLink"/>
                <w:rtl w:val="true"/>
              </w:rPr>
              <w:t>...</w:t>
              <w:tab/>
            </w:r>
            <w:r>
              <w:rPr>
                <w:rStyle w:val="IndexLink"/>
              </w:rPr>
              <w:t>171</w:t>
            </w:r>
          </w:hyperlink>
        </w:p>
        <w:p>
          <w:pPr>
            <w:pStyle w:val="Contents3"/>
            <w:tabs>
              <w:tab w:val="clear" w:pos="8459"/>
              <w:tab w:val="right" w:pos="9026" w:leader="dot"/>
            </w:tabs>
            <w:rPr/>
          </w:pPr>
          <w:hyperlink w:anchor="__RefHeading___Toc7533824_2142443653">
            <w:r>
              <w:rPr>
                <w:webHidden/>
                <w:rStyle w:val="IndexLink"/>
              </w:rPr>
              <w:t>4825</w:t>
            </w:r>
            <w:r>
              <w:rPr>
                <w:rStyle w:val="IndexLink"/>
                <w:rtl w:val="true"/>
              </w:rPr>
              <w:t xml:space="preserve">- </w:t>
            </w:r>
            <w:r>
              <w:rPr>
                <w:rStyle w:val="IndexLink"/>
                <w:rtl w:val="true"/>
              </w:rPr>
              <w:t>قصيدة</w:t>
            </w:r>
            <w:r>
              <w:rPr>
                <w:rStyle w:val="IndexLink"/>
                <w:rtl w:val="true"/>
              </w:rPr>
              <w:tab/>
            </w:r>
            <w:r>
              <w:rPr>
                <w:rStyle w:val="IndexLink"/>
              </w:rPr>
              <w:t>172</w:t>
            </w:r>
          </w:hyperlink>
        </w:p>
        <w:p>
          <w:pPr>
            <w:pStyle w:val="Contents3"/>
            <w:tabs>
              <w:tab w:val="clear" w:pos="8459"/>
              <w:tab w:val="right" w:pos="9026" w:leader="dot"/>
            </w:tabs>
            <w:rPr/>
          </w:pPr>
          <w:hyperlink w:anchor="__RefHeading___Toc7533826_2142443653">
            <w:r>
              <w:rPr>
                <w:webHidden/>
                <w:rStyle w:val="IndexLink"/>
              </w:rPr>
              <w:t>4825</w:t>
            </w:r>
            <w:r>
              <w:rPr>
                <w:rStyle w:val="IndexLink"/>
                <w:rtl w:val="true"/>
              </w:rPr>
              <w:t xml:space="preserve">- </w:t>
            </w:r>
            <w:r>
              <w:rPr>
                <w:rStyle w:val="IndexLink"/>
                <w:rtl w:val="true"/>
              </w:rPr>
              <w:t>قصيدة في تقريظ كتاب</w:t>
            </w:r>
            <w:r>
              <w:rPr>
                <w:rStyle w:val="IndexLink"/>
                <w:rtl w:val="true"/>
              </w:rPr>
              <w:t>: (</w:t>
            </w:r>
            <w:r>
              <w:rPr>
                <w:rStyle w:val="IndexLink"/>
                <w:rtl w:val="true"/>
              </w:rPr>
              <w:t>دلائل الرسوخ</w:t>
            </w:r>
            <w:r>
              <w:rPr>
                <w:rStyle w:val="IndexLink"/>
                <w:rtl w:val="true"/>
              </w:rPr>
              <w:t xml:space="preserve">) </w:t>
            </w:r>
            <w:r>
              <w:rPr>
                <w:rStyle w:val="IndexLink"/>
                <w:rtl w:val="true"/>
              </w:rPr>
              <w:t>لعبداللطيف النجدی</w:t>
            </w:r>
            <w:r>
              <w:rPr>
                <w:rStyle w:val="IndexLink"/>
                <w:rtl w:val="true"/>
              </w:rPr>
              <w:tab/>
            </w:r>
            <w:r>
              <w:rPr>
                <w:rStyle w:val="IndexLink"/>
              </w:rPr>
              <w:t>172</w:t>
            </w:r>
          </w:hyperlink>
        </w:p>
        <w:p>
          <w:pPr>
            <w:pStyle w:val="Contents3"/>
            <w:tabs>
              <w:tab w:val="clear" w:pos="8459"/>
              <w:tab w:val="right" w:pos="9026" w:leader="dot"/>
            </w:tabs>
            <w:rPr/>
          </w:pPr>
          <w:hyperlink w:anchor="__RefHeading___Toc7533828_2142443653">
            <w:r>
              <w:rPr>
                <w:webHidden/>
                <w:rStyle w:val="IndexLink"/>
              </w:rPr>
              <w:t>4826</w:t>
            </w:r>
            <w:r>
              <w:rPr>
                <w:rStyle w:val="IndexLink"/>
                <w:rtl w:val="true"/>
              </w:rPr>
              <w:t xml:space="preserve">- </w:t>
            </w:r>
            <w:r>
              <w:rPr>
                <w:rStyle w:val="IndexLink"/>
                <w:rtl w:val="true"/>
              </w:rPr>
              <w:t>قصيدة</w:t>
            </w:r>
            <w:r>
              <w:rPr>
                <w:rStyle w:val="IndexLink"/>
                <w:rtl w:val="true"/>
              </w:rPr>
              <w:tab/>
            </w:r>
            <w:r>
              <w:rPr>
                <w:rStyle w:val="IndexLink"/>
              </w:rPr>
              <w:t>172</w:t>
            </w:r>
          </w:hyperlink>
        </w:p>
        <w:p>
          <w:pPr>
            <w:pStyle w:val="Contents3"/>
            <w:tabs>
              <w:tab w:val="clear" w:pos="8459"/>
              <w:tab w:val="right" w:pos="9026" w:leader="dot"/>
            </w:tabs>
            <w:rPr/>
          </w:pPr>
          <w:hyperlink w:anchor="__RefHeading___Toc7533830_2142443653">
            <w:r>
              <w:rPr>
                <w:webHidden/>
                <w:rStyle w:val="IndexLink"/>
              </w:rPr>
              <w:t>4827</w:t>
            </w:r>
            <w:r>
              <w:rPr>
                <w:rStyle w:val="IndexLink"/>
                <w:rtl w:val="true"/>
              </w:rPr>
              <w:t xml:space="preserve">- </w:t>
            </w:r>
            <w:r>
              <w:rPr>
                <w:rStyle w:val="IndexLink"/>
                <w:rtl w:val="true"/>
              </w:rPr>
              <w:t xml:space="preserve">قصيدة </w:t>
            </w:r>
            <w:r>
              <w:rPr>
                <w:rStyle w:val="IndexLink"/>
                <w:rtl w:val="true"/>
              </w:rPr>
              <w:t>(</w:t>
            </w:r>
            <w:r>
              <w:rPr>
                <w:rStyle w:val="IndexLink"/>
                <w:rtl w:val="true"/>
              </w:rPr>
              <w:t>بانت سعاد</w:t>
            </w:r>
            <w:r>
              <w:rPr>
                <w:rStyle w:val="IndexLink"/>
                <w:rtl w:val="true"/>
              </w:rPr>
              <w:t>)</w:t>
              <w:tab/>
            </w:r>
            <w:r>
              <w:rPr>
                <w:rStyle w:val="IndexLink"/>
              </w:rPr>
              <w:t>173</w:t>
            </w:r>
          </w:hyperlink>
        </w:p>
        <w:p>
          <w:pPr>
            <w:pStyle w:val="Contents3"/>
            <w:tabs>
              <w:tab w:val="clear" w:pos="8459"/>
              <w:tab w:val="right" w:pos="9026" w:leader="dot"/>
            </w:tabs>
            <w:rPr/>
          </w:pPr>
          <w:hyperlink w:anchor="__RefHeading___Toc7533832_2142443653">
            <w:r>
              <w:rPr>
                <w:webHidden/>
                <w:rStyle w:val="IndexLink"/>
              </w:rPr>
              <w:t>4827</w:t>
            </w:r>
            <w:r>
              <w:rPr>
                <w:rStyle w:val="IndexLink"/>
                <w:rtl w:val="true"/>
              </w:rPr>
              <w:t>ب</w:t>
            </w:r>
            <w:r>
              <w:rPr>
                <w:rStyle w:val="IndexLink"/>
                <w:rtl w:val="true"/>
              </w:rPr>
              <w:t xml:space="preserve">- </w:t>
            </w:r>
            <w:r>
              <w:rPr>
                <w:rStyle w:val="IndexLink"/>
                <w:rtl w:val="true"/>
              </w:rPr>
              <w:t>نسخة اخرى</w:t>
            </w:r>
            <w:r>
              <w:rPr>
                <w:rStyle w:val="IndexLink"/>
                <w:rtl w:val="true"/>
              </w:rPr>
              <w:tab/>
            </w:r>
            <w:r>
              <w:rPr>
                <w:rStyle w:val="IndexLink"/>
              </w:rPr>
              <w:t>173</w:t>
            </w:r>
          </w:hyperlink>
        </w:p>
        <w:p>
          <w:pPr>
            <w:pStyle w:val="Contents3"/>
            <w:tabs>
              <w:tab w:val="clear" w:pos="8459"/>
              <w:tab w:val="right" w:pos="9026" w:leader="dot"/>
            </w:tabs>
            <w:rPr/>
          </w:pPr>
          <w:hyperlink w:anchor="__RefHeading___Toc7533834_2142443653">
            <w:r>
              <w:rPr>
                <w:webHidden/>
                <w:rStyle w:val="IndexLink"/>
              </w:rPr>
              <w:t>4827</w:t>
            </w:r>
            <w:r>
              <w:rPr>
                <w:rStyle w:val="IndexLink"/>
                <w:rtl w:val="true"/>
              </w:rPr>
              <w:t>ج</w:t>
            </w:r>
            <w:r>
              <w:rPr>
                <w:rStyle w:val="IndexLink"/>
                <w:rtl w:val="true"/>
              </w:rPr>
              <w:t xml:space="preserve">- </w:t>
            </w:r>
            <w:r>
              <w:rPr>
                <w:rStyle w:val="IndexLink"/>
                <w:rtl w:val="true"/>
              </w:rPr>
              <w:t>نسخة أخرى</w:t>
            </w:r>
            <w:r>
              <w:rPr>
                <w:rStyle w:val="IndexLink"/>
                <w:rtl w:val="true"/>
              </w:rPr>
              <w:tab/>
            </w:r>
            <w:r>
              <w:rPr>
                <w:rStyle w:val="IndexLink"/>
              </w:rPr>
              <w:t>173</w:t>
            </w:r>
          </w:hyperlink>
        </w:p>
        <w:p>
          <w:pPr>
            <w:pStyle w:val="Contents3"/>
            <w:tabs>
              <w:tab w:val="clear" w:pos="8459"/>
              <w:tab w:val="right" w:pos="9026" w:leader="dot"/>
            </w:tabs>
            <w:rPr/>
          </w:pPr>
          <w:hyperlink w:anchor="__RefHeading___Toc7533836_2142443653">
            <w:r>
              <w:rPr>
                <w:webHidden/>
                <w:rStyle w:val="IndexLink"/>
              </w:rPr>
              <w:t>4828</w:t>
            </w:r>
            <w:r>
              <w:rPr>
                <w:rStyle w:val="IndexLink"/>
                <w:rtl w:val="true"/>
              </w:rPr>
              <w:t xml:space="preserve">- </w:t>
            </w:r>
            <w:r>
              <w:rPr>
                <w:rStyle w:val="IndexLink"/>
                <w:rtl w:val="true"/>
              </w:rPr>
              <w:t xml:space="preserve">قصيدة في أسماء زوجات الرسول </w:t>
            </w:r>
            <w:r>
              <w:rPr>
                <w:rStyle w:val="IndexLink"/>
                <w:rtl w:val="true"/>
              </w:rPr>
              <w:t>(</w:t>
            </w:r>
            <w:r>
              <w:rPr>
                <w:rStyle w:val="IndexLink"/>
                <w:rtl w:val="true"/>
              </w:rPr>
              <w:t>صلى الله عليه وسلم</w:t>
            </w:r>
            <w:r>
              <w:rPr>
                <w:rStyle w:val="IndexLink"/>
                <w:rtl w:val="true"/>
              </w:rPr>
              <w:t>)</w:t>
              <w:tab/>
            </w:r>
            <w:r>
              <w:rPr>
                <w:rStyle w:val="IndexLink"/>
              </w:rPr>
              <w:t>173</w:t>
            </w:r>
          </w:hyperlink>
        </w:p>
        <w:p>
          <w:pPr>
            <w:pStyle w:val="Contents3"/>
            <w:tabs>
              <w:tab w:val="clear" w:pos="8459"/>
              <w:tab w:val="right" w:pos="9026" w:leader="dot"/>
            </w:tabs>
            <w:rPr/>
          </w:pPr>
          <w:hyperlink w:anchor="__RefHeading___Toc7533838_2142443653">
            <w:r>
              <w:rPr>
                <w:webHidden/>
                <w:rStyle w:val="IndexLink"/>
              </w:rPr>
              <w:t>4829</w:t>
            </w:r>
            <w:r>
              <w:rPr>
                <w:rStyle w:val="IndexLink"/>
                <w:rtl w:val="true"/>
              </w:rPr>
              <w:t xml:space="preserve">- </w:t>
            </w:r>
            <w:r>
              <w:rPr>
                <w:rStyle w:val="IndexLink"/>
                <w:rtl w:val="true"/>
              </w:rPr>
              <w:t xml:space="preserve">قصيدة في معجزات الرسول </w:t>
            </w:r>
            <w:r>
              <w:rPr>
                <w:rStyle w:val="IndexLink"/>
                <w:rtl w:val="true"/>
              </w:rPr>
              <w:t>(</w:t>
            </w:r>
            <w:r>
              <w:rPr>
                <w:rStyle w:val="IndexLink"/>
                <w:rtl w:val="true"/>
              </w:rPr>
              <w:t>صلی الله عليه وسلم</w:t>
            </w:r>
            <w:r>
              <w:rPr>
                <w:rStyle w:val="IndexLink"/>
                <w:rtl w:val="true"/>
              </w:rPr>
              <w:t>)</w:t>
              <w:tab/>
            </w:r>
            <w:r>
              <w:rPr>
                <w:rStyle w:val="IndexLink"/>
              </w:rPr>
              <w:t>174</w:t>
            </w:r>
          </w:hyperlink>
        </w:p>
        <w:p>
          <w:pPr>
            <w:pStyle w:val="Contents3"/>
            <w:tabs>
              <w:tab w:val="clear" w:pos="8459"/>
              <w:tab w:val="right" w:pos="9026" w:leader="dot"/>
            </w:tabs>
            <w:rPr/>
          </w:pPr>
          <w:hyperlink w:anchor="__RefHeading___Toc7533840_2142443653">
            <w:r>
              <w:rPr>
                <w:webHidden/>
                <w:rStyle w:val="IndexLink"/>
              </w:rPr>
              <w:t>4830</w:t>
            </w:r>
            <w:r>
              <w:rPr>
                <w:rStyle w:val="IndexLink"/>
                <w:rtl w:val="true"/>
              </w:rPr>
              <w:t xml:space="preserve">- </w:t>
            </w:r>
            <w:r>
              <w:rPr>
                <w:rStyle w:val="IndexLink"/>
                <w:rtl w:val="true"/>
              </w:rPr>
              <w:t>قصيدة المطالع المشرقة في المواهب المحققة</w:t>
            </w:r>
            <w:r>
              <w:rPr>
                <w:rStyle w:val="IndexLink"/>
                <w:rtl w:val="true"/>
              </w:rPr>
              <w:tab/>
            </w:r>
            <w:r>
              <w:rPr>
                <w:rStyle w:val="IndexLink"/>
              </w:rPr>
              <w:t>174</w:t>
            </w:r>
          </w:hyperlink>
        </w:p>
        <w:p>
          <w:pPr>
            <w:pStyle w:val="Contents3"/>
            <w:tabs>
              <w:tab w:val="clear" w:pos="8459"/>
              <w:tab w:val="right" w:pos="9026" w:leader="dot"/>
            </w:tabs>
            <w:rPr/>
          </w:pPr>
          <w:hyperlink w:anchor="__RefHeading___Toc7533842_2142443653">
            <w:r>
              <w:rPr>
                <w:webHidden/>
                <w:rStyle w:val="IndexLink"/>
              </w:rPr>
              <w:t>4831</w:t>
            </w:r>
            <w:r>
              <w:rPr>
                <w:rStyle w:val="IndexLink"/>
                <w:rtl w:val="true"/>
              </w:rPr>
              <w:t xml:space="preserve">- </w:t>
            </w:r>
            <w:r>
              <w:rPr>
                <w:rStyle w:val="IndexLink"/>
                <w:rtl w:val="true"/>
              </w:rPr>
              <w:t>قصيدة الصنعانی</w:t>
            </w:r>
            <w:r>
              <w:rPr>
                <w:rStyle w:val="IndexLink"/>
                <w:rtl w:val="true"/>
              </w:rPr>
              <w:tab/>
            </w:r>
            <w:r>
              <w:rPr>
                <w:rStyle w:val="IndexLink"/>
              </w:rPr>
              <w:t>174</w:t>
            </w:r>
          </w:hyperlink>
        </w:p>
        <w:p>
          <w:pPr>
            <w:pStyle w:val="Contents3"/>
            <w:tabs>
              <w:tab w:val="clear" w:pos="8459"/>
              <w:tab w:val="right" w:pos="9026" w:leader="dot"/>
            </w:tabs>
            <w:rPr/>
          </w:pPr>
          <w:hyperlink w:anchor="__RefHeading___Toc7533844_2142443653">
            <w:r>
              <w:rPr>
                <w:webHidden/>
                <w:rStyle w:val="IndexLink"/>
              </w:rPr>
              <w:t>4832</w:t>
            </w:r>
            <w:r>
              <w:rPr>
                <w:rStyle w:val="IndexLink"/>
                <w:rtl w:val="true"/>
              </w:rPr>
              <w:t xml:space="preserve">- </w:t>
            </w:r>
            <w:r>
              <w:rPr>
                <w:rStyle w:val="IndexLink"/>
                <w:rtl w:val="true"/>
              </w:rPr>
              <w:t>نسخة أخرى</w:t>
            </w:r>
            <w:r>
              <w:rPr>
                <w:rStyle w:val="IndexLink"/>
                <w:rtl w:val="true"/>
              </w:rPr>
              <w:tab/>
            </w:r>
            <w:r>
              <w:rPr>
                <w:rStyle w:val="IndexLink"/>
              </w:rPr>
              <w:t>175</w:t>
            </w:r>
          </w:hyperlink>
        </w:p>
        <w:p>
          <w:pPr>
            <w:pStyle w:val="Contents3"/>
            <w:tabs>
              <w:tab w:val="clear" w:pos="8459"/>
              <w:tab w:val="right" w:pos="9026" w:leader="dot"/>
            </w:tabs>
            <w:rPr/>
          </w:pPr>
          <w:hyperlink w:anchor="__RefHeading___Toc7533846_2142443653">
            <w:r>
              <w:rPr>
                <w:webHidden/>
                <w:rStyle w:val="IndexLink"/>
              </w:rPr>
              <w:t>4833</w:t>
            </w:r>
            <w:r>
              <w:rPr>
                <w:rStyle w:val="IndexLink"/>
                <w:rtl w:val="true"/>
              </w:rPr>
              <w:t xml:space="preserve">- </w:t>
            </w:r>
            <w:r>
              <w:rPr>
                <w:rStyle w:val="IndexLink"/>
                <w:rtl w:val="true"/>
              </w:rPr>
              <w:t>قصيدة في مدح الفاضل العليم سمي النبي الكريم</w:t>
            </w:r>
            <w:r>
              <w:rPr>
                <w:rStyle w:val="IndexLink"/>
                <w:rtl w:val="true"/>
              </w:rPr>
              <w:tab/>
            </w:r>
            <w:r>
              <w:rPr>
                <w:rStyle w:val="IndexLink"/>
              </w:rPr>
              <w:t>175</w:t>
            </w:r>
          </w:hyperlink>
        </w:p>
        <w:p>
          <w:pPr>
            <w:pStyle w:val="Contents3"/>
            <w:tabs>
              <w:tab w:val="clear" w:pos="8459"/>
              <w:tab w:val="right" w:pos="9026" w:leader="dot"/>
            </w:tabs>
            <w:rPr/>
          </w:pPr>
          <w:hyperlink w:anchor="__RefHeading___Toc7533848_2142443653">
            <w:r>
              <w:rPr>
                <w:webHidden/>
                <w:rStyle w:val="IndexLink"/>
              </w:rPr>
              <w:t>4834</w:t>
            </w:r>
            <w:r>
              <w:rPr>
                <w:rStyle w:val="IndexLink"/>
                <w:rtl w:val="true"/>
              </w:rPr>
              <w:t xml:space="preserve">- </w:t>
            </w:r>
            <w:r>
              <w:rPr>
                <w:rStyle w:val="IndexLink"/>
                <w:rtl w:val="true"/>
              </w:rPr>
              <w:t>القصيدة العسكرية في مدح خير البرية</w:t>
            </w:r>
            <w:r>
              <w:rPr>
                <w:rStyle w:val="IndexLink"/>
                <w:rtl w:val="true"/>
              </w:rPr>
              <w:tab/>
            </w:r>
            <w:r>
              <w:rPr>
                <w:rStyle w:val="IndexLink"/>
              </w:rPr>
              <w:t>175</w:t>
            </w:r>
          </w:hyperlink>
        </w:p>
        <w:p>
          <w:pPr>
            <w:pStyle w:val="Contents3"/>
            <w:tabs>
              <w:tab w:val="clear" w:pos="8459"/>
              <w:tab w:val="right" w:pos="9026" w:leader="dot"/>
            </w:tabs>
            <w:rPr/>
          </w:pPr>
          <w:hyperlink w:anchor="__RefHeading___Toc7533850_2142443653">
            <w:r>
              <w:rPr>
                <w:webHidden/>
                <w:rStyle w:val="IndexLink"/>
              </w:rPr>
              <w:t>4835</w:t>
            </w:r>
            <w:r>
              <w:rPr>
                <w:rStyle w:val="IndexLink"/>
                <w:rtl w:val="true"/>
              </w:rPr>
              <w:t xml:space="preserve">- </w:t>
            </w:r>
            <w:r>
              <w:rPr>
                <w:rStyle w:val="IndexLink"/>
                <w:rtl w:val="true"/>
              </w:rPr>
              <w:t>قصيدة في توبيخ النفس</w:t>
            </w:r>
            <w:r>
              <w:rPr>
                <w:rStyle w:val="IndexLink"/>
                <w:rtl w:val="true"/>
              </w:rPr>
              <w:tab/>
            </w:r>
            <w:r>
              <w:rPr>
                <w:rStyle w:val="IndexLink"/>
              </w:rPr>
              <w:t>176</w:t>
            </w:r>
          </w:hyperlink>
        </w:p>
        <w:p>
          <w:pPr>
            <w:pStyle w:val="Contents3"/>
            <w:tabs>
              <w:tab w:val="clear" w:pos="8459"/>
              <w:tab w:val="right" w:pos="9026" w:leader="dot"/>
            </w:tabs>
            <w:rPr/>
          </w:pPr>
          <w:hyperlink w:anchor="__RefHeading___Toc7533852_2142443653">
            <w:r>
              <w:rPr>
                <w:webHidden/>
                <w:rStyle w:val="IndexLink"/>
              </w:rPr>
              <w:t>4836</w:t>
            </w:r>
            <w:r>
              <w:rPr>
                <w:rStyle w:val="IndexLink"/>
                <w:rtl w:val="true"/>
              </w:rPr>
              <w:t xml:space="preserve">- </w:t>
            </w:r>
            <w:r>
              <w:rPr>
                <w:rStyle w:val="IndexLink"/>
                <w:rtl w:val="true"/>
              </w:rPr>
              <w:t>قصيدة</w:t>
            </w:r>
            <w:r>
              <w:rPr>
                <w:rStyle w:val="IndexLink"/>
                <w:rtl w:val="true"/>
              </w:rPr>
              <w:tab/>
            </w:r>
            <w:r>
              <w:rPr>
                <w:rStyle w:val="IndexLink"/>
              </w:rPr>
              <w:t>176</w:t>
            </w:r>
          </w:hyperlink>
        </w:p>
        <w:p>
          <w:pPr>
            <w:pStyle w:val="Contents3"/>
            <w:tabs>
              <w:tab w:val="clear" w:pos="8459"/>
              <w:tab w:val="right" w:pos="9026" w:leader="dot"/>
            </w:tabs>
            <w:rPr/>
          </w:pPr>
          <w:hyperlink w:anchor="__RefHeading___Toc7533854_2142443653">
            <w:r>
              <w:rPr>
                <w:webHidden/>
                <w:rStyle w:val="IndexLink"/>
              </w:rPr>
              <w:t>4837</w:t>
            </w:r>
            <w:r>
              <w:rPr>
                <w:rStyle w:val="IndexLink"/>
                <w:rtl w:val="true"/>
              </w:rPr>
              <w:t xml:space="preserve">- </w:t>
            </w:r>
            <w:r>
              <w:rPr>
                <w:rStyle w:val="IndexLink"/>
                <w:rtl w:val="true"/>
              </w:rPr>
              <w:t>قصیدة</w:t>
            </w:r>
            <w:r>
              <w:rPr>
                <w:rStyle w:val="IndexLink"/>
                <w:rtl w:val="true"/>
              </w:rPr>
              <w:tab/>
            </w:r>
            <w:r>
              <w:rPr>
                <w:rStyle w:val="IndexLink"/>
              </w:rPr>
              <w:t>176</w:t>
            </w:r>
          </w:hyperlink>
        </w:p>
        <w:p>
          <w:pPr>
            <w:pStyle w:val="Contents3"/>
            <w:tabs>
              <w:tab w:val="clear" w:pos="8459"/>
              <w:tab w:val="right" w:pos="9026" w:leader="dot"/>
            </w:tabs>
            <w:rPr/>
          </w:pPr>
          <w:hyperlink w:anchor="__RefHeading___Toc7533856_2142443653">
            <w:r>
              <w:rPr>
                <w:webHidden/>
                <w:rStyle w:val="IndexLink"/>
              </w:rPr>
              <w:t>4838</w:t>
            </w:r>
            <w:r>
              <w:rPr>
                <w:rStyle w:val="IndexLink"/>
                <w:rtl w:val="true"/>
              </w:rPr>
              <w:t xml:space="preserve">- </w:t>
            </w:r>
            <w:r>
              <w:rPr>
                <w:rStyle w:val="IndexLink"/>
                <w:rtl w:val="true"/>
              </w:rPr>
              <w:t xml:space="preserve">قصيدة في مدح عبدالله الفخري الموصلي </w:t>
            </w:r>
            <w:r>
              <w:rPr>
                <w:rStyle w:val="IndexLink"/>
                <w:rtl w:val="true"/>
              </w:rPr>
              <w:t>(</w:t>
            </w:r>
            <w:r>
              <w:rPr>
                <w:rStyle w:val="IndexLink"/>
                <w:rtl w:val="true"/>
              </w:rPr>
              <w:t>ت</w:t>
            </w:r>
            <w:r>
              <w:rPr>
                <w:rStyle w:val="IndexLink"/>
                <w:rtl w:val="true"/>
              </w:rPr>
              <w:t xml:space="preserve">- </w:t>
            </w:r>
            <w:r>
              <w:rPr>
                <w:rStyle w:val="IndexLink"/>
              </w:rPr>
              <w:t>1185</w:t>
            </w:r>
            <w:r>
              <w:rPr>
                <w:rStyle w:val="IndexLink"/>
                <w:rtl w:val="true"/>
              </w:rPr>
              <w:t>ه</w:t>
            </w:r>
            <w:r>
              <w:rPr>
                <w:rStyle w:val="IndexLink"/>
                <w:rtl w:val="true"/>
              </w:rPr>
              <w:t>-)</w:t>
              <w:tab/>
            </w:r>
            <w:r>
              <w:rPr>
                <w:rStyle w:val="IndexLink"/>
              </w:rPr>
              <w:t>176</w:t>
            </w:r>
          </w:hyperlink>
        </w:p>
        <w:p>
          <w:pPr>
            <w:pStyle w:val="Contents3"/>
            <w:tabs>
              <w:tab w:val="clear" w:pos="8459"/>
              <w:tab w:val="right" w:pos="9026" w:leader="dot"/>
            </w:tabs>
            <w:rPr/>
          </w:pPr>
          <w:hyperlink w:anchor="__RefHeading___Toc7533858_2142443653">
            <w:r>
              <w:rPr>
                <w:webHidden/>
                <w:rStyle w:val="IndexLink"/>
              </w:rPr>
              <w:t>4839</w:t>
            </w:r>
            <w:r>
              <w:rPr>
                <w:rStyle w:val="IndexLink"/>
                <w:rtl w:val="true"/>
              </w:rPr>
              <w:t xml:space="preserve">- </w:t>
            </w:r>
            <w:r>
              <w:rPr>
                <w:rStyle w:val="IndexLink"/>
                <w:rtl w:val="true"/>
              </w:rPr>
              <w:t>قصيدة في التصوف</w:t>
            </w:r>
            <w:r>
              <w:rPr>
                <w:rStyle w:val="IndexLink"/>
                <w:rtl w:val="true"/>
              </w:rPr>
              <w:tab/>
            </w:r>
            <w:r>
              <w:rPr>
                <w:rStyle w:val="IndexLink"/>
              </w:rPr>
              <w:t>177</w:t>
            </w:r>
          </w:hyperlink>
        </w:p>
        <w:p>
          <w:pPr>
            <w:pStyle w:val="Contents3"/>
            <w:tabs>
              <w:tab w:val="clear" w:pos="8459"/>
              <w:tab w:val="right" w:pos="9026" w:leader="dot"/>
            </w:tabs>
            <w:rPr/>
          </w:pPr>
          <w:hyperlink w:anchor="__RefHeading___Toc7533860_2142443653">
            <w:r>
              <w:rPr>
                <w:webHidden/>
                <w:rStyle w:val="IndexLink"/>
              </w:rPr>
              <w:t>4840</w:t>
            </w:r>
            <w:r>
              <w:rPr>
                <w:rStyle w:val="IndexLink"/>
                <w:rtl w:val="true"/>
              </w:rPr>
              <w:t xml:space="preserve">- </w:t>
            </w:r>
            <w:r>
              <w:rPr>
                <w:rStyle w:val="IndexLink"/>
                <w:rtl w:val="true"/>
              </w:rPr>
              <w:t xml:space="preserve">قصيدة في مدح الرسول </w:t>
            </w:r>
            <w:r>
              <w:rPr>
                <w:rStyle w:val="IndexLink"/>
                <w:rtl w:val="true"/>
              </w:rPr>
              <w:t>(</w:t>
            </w:r>
            <w:r>
              <w:rPr>
                <w:rStyle w:val="IndexLink"/>
                <w:rtl w:val="true"/>
              </w:rPr>
              <w:t>صلی الله عليه وسلم</w:t>
            </w:r>
            <w:r>
              <w:rPr>
                <w:rStyle w:val="IndexLink"/>
                <w:rtl w:val="true"/>
              </w:rPr>
              <w:t>)</w:t>
              <w:tab/>
            </w:r>
            <w:r>
              <w:rPr>
                <w:rStyle w:val="IndexLink"/>
              </w:rPr>
              <w:t>177</w:t>
            </w:r>
          </w:hyperlink>
        </w:p>
        <w:p>
          <w:pPr>
            <w:pStyle w:val="Contents3"/>
            <w:tabs>
              <w:tab w:val="clear" w:pos="8459"/>
              <w:tab w:val="right" w:pos="9026" w:leader="dot"/>
            </w:tabs>
            <w:rPr/>
          </w:pPr>
          <w:hyperlink w:anchor="__RefHeading___Toc7533862_2142443653">
            <w:r>
              <w:rPr>
                <w:webHidden/>
                <w:rStyle w:val="IndexLink"/>
              </w:rPr>
              <w:t>4841</w:t>
            </w:r>
            <w:r>
              <w:rPr>
                <w:rStyle w:val="IndexLink"/>
                <w:rtl w:val="true"/>
              </w:rPr>
              <w:t xml:space="preserve">- </w:t>
            </w:r>
            <w:r>
              <w:rPr>
                <w:rStyle w:val="IndexLink"/>
                <w:rtl w:val="true"/>
              </w:rPr>
              <w:t xml:space="preserve">قصيدة للعمري عبدالباقي </w:t>
            </w:r>
            <w:r>
              <w:rPr>
                <w:rStyle w:val="IndexLink"/>
                <w:rtl w:val="true"/>
              </w:rPr>
              <w:t>(</w:t>
            </w:r>
            <w:r>
              <w:rPr>
                <w:rStyle w:val="IndexLink"/>
                <w:rtl w:val="true"/>
              </w:rPr>
              <w:t>ت</w:t>
            </w:r>
            <w:r>
              <w:rPr>
                <w:rStyle w:val="IndexLink"/>
                <w:rtl w:val="true"/>
              </w:rPr>
              <w:t xml:space="preserve">- </w:t>
            </w:r>
            <w:r>
              <w:rPr>
                <w:rStyle w:val="IndexLink"/>
              </w:rPr>
              <w:t>1278</w:t>
            </w:r>
            <w:r>
              <w:rPr>
                <w:rStyle w:val="IndexLink"/>
                <w:rtl w:val="true"/>
              </w:rPr>
              <w:t>ھ</w:t>
            </w:r>
            <w:r>
              <w:rPr>
                <w:rStyle w:val="IndexLink"/>
                <w:rtl w:val="true"/>
              </w:rPr>
              <w:t xml:space="preserve">) </w:t>
            </w:r>
            <w:r>
              <w:rPr>
                <w:rStyle w:val="IndexLink"/>
                <w:rtl w:val="true"/>
              </w:rPr>
              <w:t xml:space="preserve">في مدح کتاب </w:t>
            </w:r>
            <w:r>
              <w:rPr>
                <w:rStyle w:val="IndexLink"/>
                <w:rtl w:val="true"/>
              </w:rPr>
              <w:t>(</w:t>
            </w:r>
            <w:r>
              <w:rPr>
                <w:rStyle w:val="IndexLink"/>
                <w:rtl w:val="true"/>
              </w:rPr>
              <w:t>شرح لنز عبدالله العمري</w:t>
            </w:r>
            <w:r>
              <w:rPr>
                <w:rStyle w:val="IndexLink"/>
                <w:rtl w:val="true"/>
              </w:rPr>
              <w:t xml:space="preserve">) </w:t>
            </w:r>
            <w:r>
              <w:rPr>
                <w:rStyle w:val="IndexLink"/>
                <w:rtl w:val="true"/>
              </w:rPr>
              <w:t xml:space="preserve">لإبراهيم فصيح الحيدري </w:t>
            </w:r>
            <w:r>
              <w:rPr>
                <w:rStyle w:val="IndexLink"/>
                <w:rtl w:val="true"/>
              </w:rPr>
              <w:t>(</w:t>
            </w:r>
            <w:r>
              <w:rPr>
                <w:rStyle w:val="IndexLink"/>
                <w:rtl w:val="true"/>
              </w:rPr>
              <w:t>ت</w:t>
            </w:r>
            <w:r>
              <w:rPr>
                <w:rStyle w:val="IndexLink"/>
                <w:rtl w:val="true"/>
              </w:rPr>
              <w:t xml:space="preserve">- </w:t>
            </w:r>
            <w:r>
              <w:rPr>
                <w:rStyle w:val="IndexLink"/>
              </w:rPr>
              <w:t>1300</w:t>
            </w:r>
            <w:r>
              <w:rPr>
                <w:rStyle w:val="IndexLink"/>
                <w:rtl w:val="true"/>
              </w:rPr>
              <w:t>ھ</w:t>
            </w:r>
            <w:r>
              <w:rPr>
                <w:rStyle w:val="IndexLink"/>
                <w:rtl w:val="true"/>
              </w:rPr>
              <w:t>).</w:t>
              <w:tab/>
            </w:r>
            <w:r>
              <w:rPr>
                <w:rStyle w:val="IndexLink"/>
              </w:rPr>
              <w:t>177</w:t>
            </w:r>
          </w:hyperlink>
        </w:p>
        <w:p>
          <w:pPr>
            <w:pStyle w:val="Contents3"/>
            <w:tabs>
              <w:tab w:val="clear" w:pos="8459"/>
              <w:tab w:val="right" w:pos="9026" w:leader="dot"/>
            </w:tabs>
            <w:rPr/>
          </w:pPr>
          <w:hyperlink w:anchor="__RefHeading___Toc7533864_2142443653">
            <w:r>
              <w:rPr>
                <w:webHidden/>
                <w:rStyle w:val="IndexLink"/>
              </w:rPr>
              <w:t>4842</w:t>
            </w:r>
            <w:r>
              <w:rPr>
                <w:rStyle w:val="IndexLink"/>
                <w:rtl w:val="true"/>
              </w:rPr>
              <w:t xml:space="preserve">- </w:t>
            </w:r>
            <w:r>
              <w:rPr>
                <w:rStyle w:val="IndexLink"/>
                <w:rtl w:val="true"/>
              </w:rPr>
              <w:t>نسخة أخرى</w:t>
            </w:r>
            <w:r>
              <w:rPr>
                <w:rStyle w:val="IndexLink"/>
                <w:rtl w:val="true"/>
              </w:rPr>
              <w:tab/>
            </w:r>
            <w:r>
              <w:rPr>
                <w:rStyle w:val="IndexLink"/>
              </w:rPr>
              <w:t>178</w:t>
            </w:r>
          </w:hyperlink>
        </w:p>
        <w:p>
          <w:pPr>
            <w:pStyle w:val="Contents3"/>
            <w:tabs>
              <w:tab w:val="clear" w:pos="8459"/>
              <w:tab w:val="right" w:pos="9026" w:leader="dot"/>
            </w:tabs>
            <w:rPr/>
          </w:pPr>
          <w:hyperlink w:anchor="__RefHeading___Toc7533866_2142443653">
            <w:r>
              <w:rPr>
                <w:webHidden/>
                <w:rStyle w:val="IndexLink"/>
              </w:rPr>
              <w:t>4843</w:t>
            </w:r>
            <w:r>
              <w:rPr>
                <w:rStyle w:val="IndexLink"/>
                <w:rtl w:val="true"/>
              </w:rPr>
              <w:t xml:space="preserve">- </w:t>
            </w:r>
            <w:r>
              <w:rPr>
                <w:rStyle w:val="IndexLink"/>
                <w:rtl w:val="true"/>
              </w:rPr>
              <w:t>قصيدة</w:t>
            </w:r>
            <w:r>
              <w:rPr>
                <w:rStyle w:val="IndexLink"/>
                <w:rtl w:val="true"/>
              </w:rPr>
              <w:tab/>
            </w:r>
            <w:r>
              <w:rPr>
                <w:rStyle w:val="IndexLink"/>
              </w:rPr>
              <w:t>178</w:t>
            </w:r>
          </w:hyperlink>
        </w:p>
        <w:p>
          <w:pPr>
            <w:pStyle w:val="Contents3"/>
            <w:tabs>
              <w:tab w:val="clear" w:pos="8459"/>
              <w:tab w:val="right" w:pos="9026" w:leader="dot"/>
            </w:tabs>
            <w:rPr/>
          </w:pPr>
          <w:hyperlink w:anchor="__RefHeading___Toc7533868_2142443653">
            <w:r>
              <w:rPr>
                <w:webHidden/>
                <w:rStyle w:val="IndexLink"/>
              </w:rPr>
              <w:t>4844</w:t>
            </w:r>
            <w:r>
              <w:rPr>
                <w:rStyle w:val="IndexLink"/>
                <w:rtl w:val="true"/>
              </w:rPr>
              <w:t xml:space="preserve">- </w:t>
            </w:r>
            <w:r>
              <w:rPr>
                <w:rStyle w:val="IndexLink"/>
                <w:rtl w:val="true"/>
              </w:rPr>
              <w:t>القصيدة الميمية لابن الفارض</w:t>
            </w:r>
            <w:r>
              <w:rPr>
                <w:rStyle w:val="IndexLink"/>
                <w:rtl w:val="true"/>
              </w:rPr>
              <w:t xml:space="preserve">: </w:t>
            </w:r>
            <w:r>
              <w:rPr>
                <w:rStyle w:val="IndexLink"/>
                <w:rtl w:val="true"/>
              </w:rPr>
              <w:t>والتي مطلعها</w:t>
            </w:r>
            <w:r>
              <w:rPr>
                <w:rStyle w:val="IndexLink"/>
                <w:rtl w:val="true"/>
              </w:rPr>
              <w:t>:</w:t>
              <w:tab/>
            </w:r>
            <w:r>
              <w:rPr>
                <w:rStyle w:val="IndexLink"/>
              </w:rPr>
              <w:t>178</w:t>
            </w:r>
          </w:hyperlink>
        </w:p>
        <w:p>
          <w:pPr>
            <w:pStyle w:val="Contents3"/>
            <w:tabs>
              <w:tab w:val="clear" w:pos="8459"/>
              <w:tab w:val="right" w:pos="9026" w:leader="dot"/>
            </w:tabs>
            <w:rPr/>
          </w:pPr>
          <w:hyperlink w:anchor="__RefHeading___Toc7533870_2142443653">
            <w:r>
              <w:rPr>
                <w:webHidden/>
                <w:rStyle w:val="IndexLink"/>
              </w:rPr>
              <w:t>4845</w:t>
            </w:r>
            <w:r>
              <w:rPr>
                <w:rStyle w:val="IndexLink"/>
                <w:rtl w:val="true"/>
              </w:rPr>
              <w:t xml:space="preserve">- </w:t>
            </w:r>
            <w:r>
              <w:rPr>
                <w:rStyle w:val="IndexLink"/>
                <w:rtl w:val="true"/>
              </w:rPr>
              <w:t>قصيدة</w:t>
            </w:r>
            <w:r>
              <w:rPr>
                <w:rStyle w:val="IndexLink"/>
                <w:rtl w:val="true"/>
              </w:rPr>
              <w:tab/>
            </w:r>
            <w:r>
              <w:rPr>
                <w:rStyle w:val="IndexLink"/>
              </w:rPr>
              <w:t>178</w:t>
            </w:r>
          </w:hyperlink>
        </w:p>
        <w:p>
          <w:pPr>
            <w:pStyle w:val="Contents3"/>
            <w:tabs>
              <w:tab w:val="clear" w:pos="8459"/>
              <w:tab w:val="right" w:pos="9026" w:leader="dot"/>
            </w:tabs>
            <w:rPr/>
          </w:pPr>
          <w:hyperlink w:anchor="__RefHeading___Toc7533872_2142443653">
            <w:r>
              <w:rPr>
                <w:webHidden/>
                <w:rStyle w:val="IndexLink"/>
              </w:rPr>
              <w:t>4846</w:t>
            </w:r>
            <w:r>
              <w:rPr>
                <w:rStyle w:val="IndexLink"/>
                <w:rtl w:val="true"/>
              </w:rPr>
              <w:t xml:space="preserve">- </w:t>
            </w:r>
            <w:r>
              <w:rPr>
                <w:rStyle w:val="IndexLink"/>
                <w:rtl w:val="true"/>
              </w:rPr>
              <w:t>القصيدة التائية في التذكير</w:t>
            </w:r>
            <w:r>
              <w:rPr>
                <w:rStyle w:val="IndexLink"/>
                <w:rtl w:val="true"/>
              </w:rPr>
              <w:tab/>
            </w:r>
            <w:r>
              <w:rPr>
                <w:rStyle w:val="IndexLink"/>
              </w:rPr>
              <w:t>178</w:t>
            </w:r>
          </w:hyperlink>
        </w:p>
        <w:p>
          <w:pPr>
            <w:pStyle w:val="Contents3"/>
            <w:tabs>
              <w:tab w:val="clear" w:pos="8459"/>
              <w:tab w:val="right" w:pos="9026" w:leader="dot"/>
            </w:tabs>
            <w:rPr/>
          </w:pPr>
          <w:hyperlink w:anchor="__RefHeading___Toc7533874_2142443653">
            <w:r>
              <w:rPr>
                <w:webHidden/>
                <w:rStyle w:val="IndexLink"/>
              </w:rPr>
              <w:t>4847</w:t>
            </w:r>
            <w:r>
              <w:rPr>
                <w:rStyle w:val="IndexLink"/>
                <w:rtl w:val="true"/>
              </w:rPr>
              <w:t xml:space="preserve">- </w:t>
            </w:r>
            <w:r>
              <w:rPr>
                <w:rStyle w:val="IndexLink"/>
                <w:rtl w:val="true"/>
              </w:rPr>
              <w:t>قصيدة</w:t>
            </w:r>
            <w:r>
              <w:rPr>
                <w:rStyle w:val="IndexLink"/>
                <w:rtl w:val="true"/>
              </w:rPr>
              <w:tab/>
            </w:r>
            <w:r>
              <w:rPr>
                <w:rStyle w:val="IndexLink"/>
              </w:rPr>
              <w:t>179</w:t>
            </w:r>
          </w:hyperlink>
        </w:p>
        <w:p>
          <w:pPr>
            <w:pStyle w:val="Contents3"/>
            <w:tabs>
              <w:tab w:val="clear" w:pos="8459"/>
              <w:tab w:val="right" w:pos="9026" w:leader="dot"/>
            </w:tabs>
            <w:rPr/>
          </w:pPr>
          <w:hyperlink w:anchor="__RefHeading___Toc7533876_2142443653">
            <w:r>
              <w:rPr>
                <w:webHidden/>
                <w:rStyle w:val="IndexLink"/>
              </w:rPr>
              <w:t>4848</w:t>
            </w:r>
            <w:r>
              <w:rPr>
                <w:rStyle w:val="IndexLink"/>
                <w:rtl w:val="true"/>
              </w:rPr>
              <w:t xml:space="preserve">- </w:t>
            </w:r>
            <w:r>
              <w:rPr>
                <w:rStyle w:val="IndexLink"/>
                <w:rtl w:val="true"/>
              </w:rPr>
              <w:t>قصيدة</w:t>
            </w:r>
            <w:r>
              <w:rPr>
                <w:rStyle w:val="IndexLink"/>
                <w:rtl w:val="true"/>
              </w:rPr>
              <w:tab/>
            </w:r>
            <w:r>
              <w:rPr>
                <w:rStyle w:val="IndexLink"/>
              </w:rPr>
              <w:t>179</w:t>
            </w:r>
          </w:hyperlink>
        </w:p>
        <w:p>
          <w:pPr>
            <w:pStyle w:val="Contents3"/>
            <w:tabs>
              <w:tab w:val="clear" w:pos="8459"/>
              <w:tab w:val="right" w:pos="9026" w:leader="dot"/>
            </w:tabs>
            <w:rPr/>
          </w:pPr>
          <w:hyperlink w:anchor="__RefHeading___Toc7533878_2142443653">
            <w:r>
              <w:rPr>
                <w:webHidden/>
                <w:rStyle w:val="IndexLink"/>
              </w:rPr>
              <w:t>4849</w:t>
            </w:r>
            <w:r>
              <w:rPr>
                <w:rStyle w:val="IndexLink"/>
                <w:rtl w:val="true"/>
              </w:rPr>
              <w:t xml:space="preserve">- </w:t>
            </w:r>
            <w:r>
              <w:rPr>
                <w:rStyle w:val="IndexLink"/>
                <w:rtl w:val="true"/>
              </w:rPr>
              <w:t>قصيدة</w:t>
            </w:r>
            <w:r>
              <w:rPr>
                <w:rStyle w:val="IndexLink"/>
                <w:rtl w:val="true"/>
              </w:rPr>
              <w:tab/>
            </w:r>
            <w:r>
              <w:rPr>
                <w:rStyle w:val="IndexLink"/>
              </w:rPr>
              <w:t>179</w:t>
            </w:r>
          </w:hyperlink>
        </w:p>
        <w:p>
          <w:pPr>
            <w:pStyle w:val="Contents3"/>
            <w:tabs>
              <w:tab w:val="clear" w:pos="8459"/>
              <w:tab w:val="right" w:pos="9026" w:leader="dot"/>
            </w:tabs>
            <w:rPr/>
          </w:pPr>
          <w:hyperlink w:anchor="__RefHeading___Toc7533880_2142443653">
            <w:r>
              <w:rPr>
                <w:webHidden/>
                <w:rStyle w:val="IndexLink"/>
              </w:rPr>
              <w:t>4850</w:t>
            </w:r>
            <w:r>
              <w:rPr>
                <w:rStyle w:val="IndexLink"/>
                <w:rtl w:val="true"/>
              </w:rPr>
              <w:t xml:space="preserve">- </w:t>
            </w:r>
            <w:r>
              <w:rPr>
                <w:rStyle w:val="IndexLink"/>
                <w:rtl w:val="true"/>
              </w:rPr>
              <w:t>قصیدة</w:t>
            </w:r>
            <w:r>
              <w:rPr>
                <w:rStyle w:val="IndexLink"/>
                <w:rtl w:val="true"/>
              </w:rPr>
              <w:t>: (</w:t>
            </w:r>
            <w:r>
              <w:rPr>
                <w:rStyle w:val="IndexLink"/>
                <w:rtl w:val="true"/>
              </w:rPr>
              <w:t>روضة</w:t>
            </w:r>
            <w:r>
              <w:rPr>
                <w:rStyle w:val="IndexLink"/>
                <w:rtl w:val="true"/>
              </w:rPr>
              <w:t>)</w:t>
              <w:tab/>
            </w:r>
            <w:r>
              <w:rPr>
                <w:rStyle w:val="IndexLink"/>
              </w:rPr>
              <w:t>180</w:t>
            </w:r>
          </w:hyperlink>
        </w:p>
        <w:p>
          <w:pPr>
            <w:pStyle w:val="Contents3"/>
            <w:tabs>
              <w:tab w:val="clear" w:pos="8459"/>
              <w:tab w:val="right" w:pos="9026" w:leader="dot"/>
            </w:tabs>
            <w:rPr/>
          </w:pPr>
          <w:hyperlink w:anchor="__RefHeading___Toc7533882_2142443653">
            <w:r>
              <w:rPr>
                <w:webHidden/>
                <w:rStyle w:val="IndexLink"/>
              </w:rPr>
              <w:t>4851</w:t>
            </w:r>
            <w:r>
              <w:rPr>
                <w:rStyle w:val="IndexLink"/>
                <w:rtl w:val="true"/>
              </w:rPr>
              <w:t xml:space="preserve">- </w:t>
            </w:r>
            <w:r>
              <w:rPr>
                <w:rStyle w:val="IndexLink"/>
                <w:rtl w:val="true"/>
              </w:rPr>
              <w:t>قصيدة</w:t>
            </w:r>
            <w:r>
              <w:rPr>
                <w:rStyle w:val="IndexLink"/>
                <w:rtl w:val="true"/>
              </w:rPr>
              <w:tab/>
            </w:r>
            <w:r>
              <w:rPr>
                <w:rStyle w:val="IndexLink"/>
              </w:rPr>
              <w:t>180</w:t>
            </w:r>
          </w:hyperlink>
        </w:p>
        <w:p>
          <w:pPr>
            <w:pStyle w:val="Contents3"/>
            <w:tabs>
              <w:tab w:val="clear" w:pos="8459"/>
              <w:tab w:val="right" w:pos="9026" w:leader="dot"/>
            </w:tabs>
            <w:rPr/>
          </w:pPr>
          <w:hyperlink w:anchor="__RefHeading___Toc7533884_2142443653">
            <w:r>
              <w:rPr>
                <w:webHidden/>
                <w:rStyle w:val="IndexLink"/>
              </w:rPr>
              <w:t>4852</w:t>
            </w:r>
            <w:r>
              <w:rPr>
                <w:rStyle w:val="IndexLink"/>
                <w:rtl w:val="true"/>
              </w:rPr>
              <w:t xml:space="preserve">- </w:t>
            </w:r>
            <w:r>
              <w:rPr>
                <w:rStyle w:val="IndexLink"/>
                <w:rtl w:val="true"/>
              </w:rPr>
              <w:t>قصیدة</w:t>
            </w:r>
            <w:r>
              <w:rPr>
                <w:rStyle w:val="IndexLink"/>
                <w:rtl w:val="true"/>
              </w:rPr>
              <w:tab/>
            </w:r>
            <w:r>
              <w:rPr>
                <w:rStyle w:val="IndexLink"/>
              </w:rPr>
              <w:t>180</w:t>
            </w:r>
          </w:hyperlink>
        </w:p>
        <w:p>
          <w:pPr>
            <w:pStyle w:val="Contents3"/>
            <w:tabs>
              <w:tab w:val="clear" w:pos="8459"/>
              <w:tab w:val="right" w:pos="9026" w:leader="dot"/>
            </w:tabs>
            <w:rPr/>
          </w:pPr>
          <w:hyperlink w:anchor="__RefHeading___Toc7533886_2142443653">
            <w:r>
              <w:rPr>
                <w:webHidden/>
                <w:rStyle w:val="IndexLink"/>
              </w:rPr>
              <w:t>4853</w:t>
            </w:r>
            <w:r>
              <w:rPr>
                <w:rStyle w:val="IndexLink"/>
                <w:rtl w:val="true"/>
              </w:rPr>
              <w:t xml:space="preserve">- </w:t>
            </w:r>
            <w:r>
              <w:rPr>
                <w:rStyle w:val="IndexLink"/>
                <w:rtl w:val="true"/>
              </w:rPr>
              <w:t>قصيدة الشهرزوري</w:t>
            </w:r>
            <w:r>
              <w:rPr>
                <w:rStyle w:val="IndexLink"/>
                <w:rtl w:val="true"/>
              </w:rPr>
              <w:tab/>
            </w:r>
            <w:r>
              <w:rPr>
                <w:rStyle w:val="IndexLink"/>
              </w:rPr>
              <w:t>181</w:t>
            </w:r>
          </w:hyperlink>
        </w:p>
        <w:p>
          <w:pPr>
            <w:pStyle w:val="Contents3"/>
            <w:tabs>
              <w:tab w:val="clear" w:pos="8459"/>
              <w:tab w:val="right" w:pos="9026" w:leader="dot"/>
            </w:tabs>
            <w:rPr/>
          </w:pPr>
          <w:hyperlink w:anchor="__RefHeading___Toc7533888_2142443653">
            <w:r>
              <w:rPr>
                <w:webHidden/>
                <w:rStyle w:val="IndexLink"/>
              </w:rPr>
              <w:t>4854</w:t>
            </w:r>
            <w:r>
              <w:rPr>
                <w:rStyle w:val="IndexLink"/>
                <w:rtl w:val="true"/>
              </w:rPr>
              <w:t>-</w:t>
            </w:r>
            <w:r>
              <w:rPr>
                <w:rStyle w:val="IndexLink"/>
                <w:rtl w:val="true"/>
              </w:rPr>
              <w:t>قصيدة</w:t>
            </w:r>
            <w:r>
              <w:rPr>
                <w:rStyle w:val="IndexLink"/>
                <w:rtl w:val="true"/>
              </w:rPr>
              <w:tab/>
            </w:r>
            <w:r>
              <w:rPr>
                <w:rStyle w:val="IndexLink"/>
              </w:rPr>
              <w:t>181</w:t>
            </w:r>
          </w:hyperlink>
        </w:p>
        <w:p>
          <w:pPr>
            <w:pStyle w:val="Contents3"/>
            <w:tabs>
              <w:tab w:val="clear" w:pos="8459"/>
              <w:tab w:val="right" w:pos="9026" w:leader="dot"/>
            </w:tabs>
            <w:rPr/>
          </w:pPr>
          <w:hyperlink w:anchor="__RefHeading___Toc7533890_2142443653">
            <w:r>
              <w:rPr>
                <w:webHidden/>
                <w:rStyle w:val="IndexLink"/>
              </w:rPr>
              <w:t>4855</w:t>
            </w:r>
            <w:r>
              <w:rPr>
                <w:rStyle w:val="IndexLink"/>
                <w:rtl w:val="true"/>
              </w:rPr>
              <w:t xml:space="preserve">- </w:t>
            </w:r>
            <w:r>
              <w:rPr>
                <w:rStyle w:val="IndexLink"/>
                <w:rtl w:val="true"/>
              </w:rPr>
              <w:t>القصيدة المنفرجة</w:t>
            </w:r>
            <w:r>
              <w:rPr>
                <w:rStyle w:val="IndexLink"/>
                <w:rtl w:val="true"/>
              </w:rPr>
              <w:tab/>
            </w:r>
            <w:r>
              <w:rPr>
                <w:rStyle w:val="IndexLink"/>
              </w:rPr>
              <w:t>181</w:t>
            </w:r>
          </w:hyperlink>
        </w:p>
        <w:p>
          <w:pPr>
            <w:pStyle w:val="Contents3"/>
            <w:tabs>
              <w:tab w:val="clear" w:pos="8459"/>
              <w:tab w:val="right" w:pos="9026" w:leader="dot"/>
            </w:tabs>
            <w:rPr/>
          </w:pPr>
          <w:hyperlink w:anchor="__RefHeading___Toc7533892_2142443653">
            <w:r>
              <w:rPr>
                <w:webHidden/>
                <w:rStyle w:val="IndexLink"/>
              </w:rPr>
              <w:t>4856</w:t>
            </w:r>
            <w:r>
              <w:rPr>
                <w:rStyle w:val="IndexLink"/>
                <w:rtl w:val="true"/>
              </w:rPr>
              <w:t xml:space="preserve">- </w:t>
            </w:r>
            <w:r>
              <w:rPr>
                <w:rStyle w:val="IndexLink"/>
                <w:rtl w:val="true"/>
              </w:rPr>
              <w:t>نسخة أخرى</w:t>
            </w:r>
            <w:r>
              <w:rPr>
                <w:rStyle w:val="IndexLink"/>
                <w:rtl w:val="true"/>
              </w:rPr>
              <w:tab/>
            </w:r>
            <w:r>
              <w:rPr>
                <w:rStyle w:val="IndexLink"/>
              </w:rPr>
              <w:t>182</w:t>
            </w:r>
          </w:hyperlink>
        </w:p>
        <w:p>
          <w:pPr>
            <w:pStyle w:val="Contents3"/>
            <w:tabs>
              <w:tab w:val="clear" w:pos="8459"/>
              <w:tab w:val="right" w:pos="9026" w:leader="dot"/>
            </w:tabs>
            <w:rPr/>
          </w:pPr>
          <w:hyperlink w:anchor="__RefHeading___Toc7533894_2142443653">
            <w:r>
              <w:rPr>
                <w:webHidden/>
                <w:rStyle w:val="IndexLink"/>
              </w:rPr>
              <w:t>4857</w:t>
            </w:r>
            <w:r>
              <w:rPr>
                <w:rStyle w:val="IndexLink"/>
                <w:rtl w:val="true"/>
              </w:rPr>
              <w:t xml:space="preserve">- </w:t>
            </w:r>
            <w:r>
              <w:rPr>
                <w:rStyle w:val="IndexLink"/>
                <w:rtl w:val="true"/>
              </w:rPr>
              <w:t>نسخة اخرى</w:t>
            </w:r>
            <w:r>
              <w:rPr>
                <w:rStyle w:val="IndexLink"/>
                <w:rtl w:val="true"/>
              </w:rPr>
              <w:tab/>
            </w:r>
            <w:r>
              <w:rPr>
                <w:rStyle w:val="IndexLink"/>
              </w:rPr>
              <w:t>182</w:t>
            </w:r>
          </w:hyperlink>
        </w:p>
        <w:p>
          <w:pPr>
            <w:pStyle w:val="Contents3"/>
            <w:tabs>
              <w:tab w:val="clear" w:pos="8459"/>
              <w:tab w:val="right" w:pos="9026" w:leader="dot"/>
            </w:tabs>
            <w:rPr/>
          </w:pPr>
          <w:hyperlink w:anchor="__RefHeading___Toc7533896_2142443653">
            <w:r>
              <w:rPr>
                <w:webHidden/>
                <w:rStyle w:val="IndexLink"/>
              </w:rPr>
              <w:t>4857</w:t>
            </w:r>
            <w:r>
              <w:rPr>
                <w:rStyle w:val="IndexLink"/>
                <w:rtl w:val="true"/>
              </w:rPr>
              <w:t>ب</w:t>
            </w:r>
            <w:r>
              <w:rPr>
                <w:rStyle w:val="IndexLink"/>
                <w:rtl w:val="true"/>
              </w:rPr>
              <w:t xml:space="preserve">- </w:t>
            </w:r>
            <w:r>
              <w:rPr>
                <w:rStyle w:val="IndexLink"/>
                <w:rtl w:val="true"/>
              </w:rPr>
              <w:t>قصيدة مؤلفها</w:t>
            </w:r>
            <w:r>
              <w:rPr>
                <w:rStyle w:val="IndexLink"/>
                <w:rtl w:val="true"/>
              </w:rPr>
              <w:t xml:space="preserve">: </w:t>
            </w:r>
            <w:r>
              <w:rPr>
                <w:rStyle w:val="IndexLink"/>
                <w:rtl w:val="true"/>
              </w:rPr>
              <w:t xml:space="preserve">محمد بن اسماعيل الصنعاني </w:t>
            </w:r>
            <w:r>
              <w:rPr>
                <w:rStyle w:val="IndexLink"/>
                <w:rtl w:val="true"/>
              </w:rPr>
              <w:t>(</w:t>
            </w:r>
            <w:r>
              <w:rPr>
                <w:rStyle w:val="IndexLink"/>
                <w:rtl w:val="true"/>
              </w:rPr>
              <w:t xml:space="preserve">ت </w:t>
            </w:r>
            <w:r>
              <w:rPr>
                <w:rStyle w:val="IndexLink"/>
              </w:rPr>
              <w:t>1182</w:t>
            </w:r>
            <w:r>
              <w:rPr>
                <w:rStyle w:val="IndexLink"/>
                <w:rtl w:val="true"/>
              </w:rPr>
              <w:t xml:space="preserve"> </w:t>
            </w:r>
            <w:r>
              <w:rPr>
                <w:rStyle w:val="IndexLink"/>
                <w:rtl w:val="true"/>
              </w:rPr>
              <w:t>ه</w:t>
            </w:r>
            <w:r>
              <w:rPr>
                <w:rStyle w:val="IndexLink"/>
                <w:rtl w:val="true"/>
              </w:rPr>
              <w:t xml:space="preserve">-) </w:t>
            </w:r>
            <w:r>
              <w:rPr>
                <w:rStyle w:val="IndexLink"/>
                <w:rtl w:val="true"/>
              </w:rPr>
              <w:t xml:space="preserve">الاعلام </w:t>
            </w:r>
            <w:r>
              <w:rPr>
                <w:rStyle w:val="IndexLink"/>
              </w:rPr>
              <w:t>6</w:t>
            </w:r>
            <w:r>
              <w:rPr>
                <w:rStyle w:val="IndexLink"/>
                <w:rtl w:val="true"/>
              </w:rPr>
              <w:t xml:space="preserve"> / </w:t>
            </w:r>
            <w:r>
              <w:rPr>
                <w:rStyle w:val="IndexLink"/>
              </w:rPr>
              <w:t>263</w:t>
            </w:r>
            <w:r>
              <w:rPr>
                <w:rStyle w:val="IndexLink"/>
                <w:rtl w:val="true"/>
              </w:rPr>
              <w:t>.</w:t>
              <w:tab/>
            </w:r>
            <w:r>
              <w:rPr>
                <w:rStyle w:val="IndexLink"/>
              </w:rPr>
              <w:t>182</w:t>
            </w:r>
          </w:hyperlink>
        </w:p>
        <w:p>
          <w:pPr>
            <w:pStyle w:val="Contents3"/>
            <w:tabs>
              <w:tab w:val="clear" w:pos="8459"/>
              <w:tab w:val="right" w:pos="9026" w:leader="dot"/>
            </w:tabs>
            <w:rPr/>
          </w:pPr>
          <w:hyperlink w:anchor="__RefHeading___Toc7533898_2142443653">
            <w:r>
              <w:rPr>
                <w:webHidden/>
                <w:rStyle w:val="IndexLink"/>
              </w:rPr>
              <w:t>4858</w:t>
            </w:r>
            <w:r>
              <w:rPr>
                <w:rStyle w:val="IndexLink"/>
                <w:rtl w:val="true"/>
              </w:rPr>
              <w:t xml:space="preserve">- </w:t>
            </w:r>
            <w:r>
              <w:rPr>
                <w:rStyle w:val="IndexLink"/>
                <w:rtl w:val="true"/>
              </w:rPr>
              <w:t>نسخة أخرى</w:t>
            </w:r>
            <w:r>
              <w:rPr>
                <w:rStyle w:val="IndexLink"/>
                <w:rtl w:val="true"/>
              </w:rPr>
              <w:tab/>
            </w:r>
            <w:r>
              <w:rPr>
                <w:rStyle w:val="IndexLink"/>
              </w:rPr>
              <w:t>182</w:t>
            </w:r>
          </w:hyperlink>
        </w:p>
        <w:p>
          <w:pPr>
            <w:pStyle w:val="Contents3"/>
            <w:tabs>
              <w:tab w:val="clear" w:pos="8459"/>
              <w:tab w:val="right" w:pos="9026" w:leader="dot"/>
            </w:tabs>
            <w:rPr/>
          </w:pPr>
          <w:hyperlink w:anchor="__RefHeading___Toc7533900_2142443653">
            <w:r>
              <w:rPr>
                <w:webHidden/>
                <w:rStyle w:val="IndexLink"/>
              </w:rPr>
              <w:t>4859</w:t>
            </w:r>
            <w:r>
              <w:rPr>
                <w:rStyle w:val="IndexLink"/>
                <w:rtl w:val="true"/>
              </w:rPr>
              <w:t xml:space="preserve">- </w:t>
            </w:r>
            <w:r>
              <w:rPr>
                <w:rStyle w:val="IndexLink"/>
                <w:rtl w:val="true"/>
              </w:rPr>
              <w:t>قصيدة</w:t>
            </w:r>
            <w:r>
              <w:rPr>
                <w:rStyle w:val="IndexLink"/>
                <w:rtl w:val="true"/>
              </w:rPr>
              <w:tab/>
            </w:r>
            <w:r>
              <w:rPr>
                <w:rStyle w:val="IndexLink"/>
              </w:rPr>
              <w:t>182</w:t>
            </w:r>
          </w:hyperlink>
        </w:p>
        <w:p>
          <w:pPr>
            <w:pStyle w:val="Contents3"/>
            <w:tabs>
              <w:tab w:val="clear" w:pos="8459"/>
              <w:tab w:val="right" w:pos="9026" w:leader="dot"/>
            </w:tabs>
            <w:rPr/>
          </w:pPr>
          <w:hyperlink w:anchor="__RefHeading___Toc7533902_2142443653">
            <w:r>
              <w:rPr>
                <w:webHidden/>
                <w:rStyle w:val="IndexLink"/>
              </w:rPr>
              <w:t>4860</w:t>
            </w:r>
            <w:r>
              <w:rPr>
                <w:rStyle w:val="IndexLink"/>
                <w:rtl w:val="true"/>
              </w:rPr>
              <w:t xml:space="preserve">- </w:t>
            </w:r>
            <w:r>
              <w:rPr>
                <w:rStyle w:val="IndexLink"/>
                <w:rtl w:val="true"/>
              </w:rPr>
              <w:t>قصيدة أخرى له غير التي سبقت</w:t>
            </w:r>
            <w:r>
              <w:rPr>
                <w:rStyle w:val="IndexLink"/>
                <w:rtl w:val="true"/>
              </w:rPr>
              <w:t>.</w:t>
              <w:tab/>
            </w:r>
            <w:r>
              <w:rPr>
                <w:rStyle w:val="IndexLink"/>
              </w:rPr>
              <w:t>183</w:t>
            </w:r>
          </w:hyperlink>
        </w:p>
        <w:p>
          <w:pPr>
            <w:pStyle w:val="Contents3"/>
            <w:tabs>
              <w:tab w:val="clear" w:pos="8459"/>
              <w:tab w:val="right" w:pos="9026" w:leader="dot"/>
            </w:tabs>
            <w:rPr/>
          </w:pPr>
          <w:hyperlink w:anchor="__RefHeading___Toc7533904_2142443653">
            <w:r>
              <w:rPr>
                <w:webHidden/>
                <w:rStyle w:val="IndexLink"/>
              </w:rPr>
              <w:t>4861</w:t>
            </w:r>
            <w:r>
              <w:rPr>
                <w:rStyle w:val="IndexLink"/>
                <w:rtl w:val="true"/>
              </w:rPr>
              <w:t xml:space="preserve">- </w:t>
            </w:r>
            <w:r>
              <w:rPr>
                <w:rStyle w:val="IndexLink"/>
                <w:rtl w:val="true"/>
              </w:rPr>
              <w:t>قصيدة</w:t>
            </w:r>
            <w:r>
              <w:rPr>
                <w:rStyle w:val="IndexLink"/>
                <w:rtl w:val="true"/>
              </w:rPr>
              <w:tab/>
            </w:r>
            <w:r>
              <w:rPr>
                <w:rStyle w:val="IndexLink"/>
              </w:rPr>
              <w:t>183</w:t>
            </w:r>
          </w:hyperlink>
        </w:p>
        <w:p>
          <w:pPr>
            <w:pStyle w:val="Contents3"/>
            <w:tabs>
              <w:tab w:val="clear" w:pos="8459"/>
              <w:tab w:val="right" w:pos="9026" w:leader="dot"/>
            </w:tabs>
            <w:rPr/>
          </w:pPr>
          <w:hyperlink w:anchor="__RefHeading___Toc7533906_2142443653">
            <w:r>
              <w:rPr>
                <w:webHidden/>
                <w:rStyle w:val="IndexLink"/>
              </w:rPr>
              <w:t>4862</w:t>
            </w:r>
            <w:r>
              <w:rPr>
                <w:rStyle w:val="IndexLink"/>
                <w:rtl w:val="true"/>
              </w:rPr>
              <w:t xml:space="preserve">- </w:t>
            </w:r>
            <w:r>
              <w:rPr>
                <w:rStyle w:val="IndexLink"/>
                <w:rtl w:val="true"/>
              </w:rPr>
              <w:t>قصيدة</w:t>
            </w:r>
            <w:r>
              <w:rPr>
                <w:rStyle w:val="IndexLink"/>
                <w:rtl w:val="true"/>
              </w:rPr>
              <w:tab/>
            </w:r>
            <w:r>
              <w:rPr>
                <w:rStyle w:val="IndexLink"/>
              </w:rPr>
              <w:t>183</w:t>
            </w:r>
          </w:hyperlink>
        </w:p>
        <w:p>
          <w:pPr>
            <w:pStyle w:val="Contents3"/>
            <w:tabs>
              <w:tab w:val="clear" w:pos="8459"/>
              <w:tab w:val="right" w:pos="9026" w:leader="dot"/>
            </w:tabs>
            <w:rPr/>
          </w:pPr>
          <w:hyperlink w:anchor="__RefHeading___Toc7533908_2142443653">
            <w:r>
              <w:rPr>
                <w:webHidden/>
                <w:rStyle w:val="IndexLink"/>
              </w:rPr>
              <w:t>4863</w:t>
            </w:r>
            <w:r>
              <w:rPr>
                <w:rStyle w:val="IndexLink"/>
                <w:rtl w:val="true"/>
              </w:rPr>
              <w:t xml:space="preserve">- </w:t>
            </w:r>
            <w:r>
              <w:rPr>
                <w:rStyle w:val="IndexLink"/>
                <w:rtl w:val="true"/>
              </w:rPr>
              <w:t>قصيدة في التفرع</w:t>
            </w:r>
            <w:r>
              <w:rPr>
                <w:rStyle w:val="IndexLink"/>
                <w:rtl w:val="true"/>
              </w:rPr>
              <w:tab/>
            </w:r>
            <w:r>
              <w:rPr>
                <w:rStyle w:val="IndexLink"/>
              </w:rPr>
              <w:t>183</w:t>
            </w:r>
          </w:hyperlink>
        </w:p>
        <w:p>
          <w:pPr>
            <w:pStyle w:val="Contents3"/>
            <w:tabs>
              <w:tab w:val="clear" w:pos="8459"/>
              <w:tab w:val="right" w:pos="9026" w:leader="dot"/>
            </w:tabs>
            <w:rPr/>
          </w:pPr>
          <w:hyperlink w:anchor="__RefHeading___Toc7533910_2142443653">
            <w:r>
              <w:rPr>
                <w:webHidden/>
                <w:rStyle w:val="IndexLink"/>
              </w:rPr>
              <w:t>4864</w:t>
            </w:r>
            <w:r>
              <w:rPr>
                <w:rStyle w:val="IndexLink"/>
                <w:rtl w:val="true"/>
              </w:rPr>
              <w:t xml:space="preserve">- </w:t>
            </w:r>
            <w:r>
              <w:rPr>
                <w:rStyle w:val="IndexLink"/>
                <w:rtl w:val="true"/>
              </w:rPr>
              <w:t>قصيدة في التفرع</w:t>
            </w:r>
            <w:r>
              <w:rPr>
                <w:rStyle w:val="IndexLink"/>
                <w:rtl w:val="true"/>
              </w:rPr>
              <w:tab/>
            </w:r>
            <w:r>
              <w:rPr>
                <w:rStyle w:val="IndexLink"/>
              </w:rPr>
              <w:t>184</w:t>
            </w:r>
          </w:hyperlink>
        </w:p>
        <w:p>
          <w:pPr>
            <w:pStyle w:val="Contents3"/>
            <w:tabs>
              <w:tab w:val="clear" w:pos="8459"/>
              <w:tab w:val="right" w:pos="9026" w:leader="dot"/>
            </w:tabs>
            <w:rPr/>
          </w:pPr>
          <w:hyperlink w:anchor="__RefHeading___Toc7533912_2142443653">
            <w:r>
              <w:rPr>
                <w:webHidden/>
                <w:rStyle w:val="IndexLink"/>
              </w:rPr>
              <w:t>4865</w:t>
            </w:r>
            <w:r>
              <w:rPr>
                <w:rStyle w:val="IndexLink"/>
                <w:rtl w:val="true"/>
              </w:rPr>
              <w:t xml:space="preserve"> </w:t>
            </w:r>
            <w:r>
              <w:rPr>
                <w:rStyle w:val="IndexLink"/>
                <w:rtl w:val="true"/>
              </w:rPr>
              <w:t>۔ قصيدة في الاستغاثة</w:t>
            </w:r>
            <w:r>
              <w:rPr>
                <w:rStyle w:val="IndexLink"/>
                <w:rtl w:val="true"/>
              </w:rPr>
              <w:tab/>
            </w:r>
            <w:r>
              <w:rPr>
                <w:rStyle w:val="IndexLink"/>
              </w:rPr>
              <w:t>184</w:t>
            </w:r>
          </w:hyperlink>
        </w:p>
        <w:p>
          <w:pPr>
            <w:pStyle w:val="Contents3"/>
            <w:tabs>
              <w:tab w:val="clear" w:pos="8459"/>
              <w:tab w:val="right" w:pos="9026" w:leader="dot"/>
            </w:tabs>
            <w:rPr/>
          </w:pPr>
          <w:hyperlink w:anchor="__RefHeading___Toc7533914_2142443653">
            <w:r>
              <w:rPr>
                <w:webHidden/>
                <w:rStyle w:val="IndexLink"/>
              </w:rPr>
              <w:t>4866</w:t>
            </w:r>
            <w:r>
              <w:rPr>
                <w:rStyle w:val="IndexLink"/>
                <w:rtl w:val="true"/>
              </w:rPr>
              <w:t xml:space="preserve">- </w:t>
            </w:r>
            <w:r>
              <w:rPr>
                <w:rStyle w:val="IndexLink"/>
                <w:rtl w:val="true"/>
              </w:rPr>
              <w:t>قصيدة</w:t>
            </w:r>
            <w:r>
              <w:rPr>
                <w:rStyle w:val="IndexLink"/>
                <w:rtl w:val="true"/>
              </w:rPr>
              <w:tab/>
            </w:r>
            <w:r>
              <w:rPr>
                <w:rStyle w:val="IndexLink"/>
              </w:rPr>
              <w:t>184</w:t>
            </w:r>
          </w:hyperlink>
        </w:p>
        <w:p>
          <w:pPr>
            <w:pStyle w:val="Contents3"/>
            <w:tabs>
              <w:tab w:val="clear" w:pos="8459"/>
              <w:tab w:val="right" w:pos="9026" w:leader="dot"/>
            </w:tabs>
            <w:rPr/>
          </w:pPr>
          <w:hyperlink w:anchor="__RefHeading___Toc7533916_2142443653">
            <w:r>
              <w:rPr>
                <w:webHidden/>
                <w:rStyle w:val="IndexLink"/>
              </w:rPr>
              <w:t>4867</w:t>
            </w:r>
            <w:r>
              <w:rPr>
                <w:rStyle w:val="IndexLink"/>
                <w:rtl w:val="true"/>
              </w:rPr>
              <w:t xml:space="preserve">- </w:t>
            </w:r>
            <w:r>
              <w:rPr>
                <w:rStyle w:val="IndexLink"/>
                <w:rtl w:val="true"/>
              </w:rPr>
              <w:t>قصيدة</w:t>
            </w:r>
            <w:r>
              <w:rPr>
                <w:rStyle w:val="IndexLink"/>
                <w:rtl w:val="true"/>
              </w:rPr>
              <w:tab/>
            </w:r>
            <w:r>
              <w:rPr>
                <w:rStyle w:val="IndexLink"/>
              </w:rPr>
              <w:t>184</w:t>
            </w:r>
          </w:hyperlink>
        </w:p>
        <w:p>
          <w:pPr>
            <w:pStyle w:val="Contents3"/>
            <w:tabs>
              <w:tab w:val="clear" w:pos="8459"/>
              <w:tab w:val="right" w:pos="9026" w:leader="dot"/>
            </w:tabs>
            <w:rPr/>
          </w:pPr>
          <w:hyperlink w:anchor="__RefHeading___Toc7533918_2142443653">
            <w:r>
              <w:rPr>
                <w:webHidden/>
                <w:rStyle w:val="IndexLink"/>
              </w:rPr>
              <w:t>4868</w:t>
            </w:r>
            <w:r>
              <w:rPr>
                <w:rStyle w:val="IndexLink"/>
                <w:rtl w:val="true"/>
              </w:rPr>
              <w:t xml:space="preserve">- </w:t>
            </w:r>
            <w:r>
              <w:rPr>
                <w:rStyle w:val="IndexLink"/>
                <w:rtl w:val="true"/>
              </w:rPr>
              <w:t>قصيدة رائية</w:t>
            </w:r>
            <w:r>
              <w:rPr>
                <w:rStyle w:val="IndexLink"/>
                <w:rtl w:val="true"/>
              </w:rPr>
              <w:tab/>
            </w:r>
            <w:r>
              <w:rPr>
                <w:rStyle w:val="IndexLink"/>
              </w:rPr>
              <w:t>185</w:t>
            </w:r>
          </w:hyperlink>
        </w:p>
        <w:p>
          <w:pPr>
            <w:pStyle w:val="Contents3"/>
            <w:tabs>
              <w:tab w:val="clear" w:pos="8459"/>
              <w:tab w:val="right" w:pos="9026" w:leader="dot"/>
            </w:tabs>
            <w:rPr/>
          </w:pPr>
          <w:hyperlink w:anchor="__RefHeading___Toc7533920_2142443653">
            <w:r>
              <w:rPr>
                <w:webHidden/>
                <w:rStyle w:val="IndexLink"/>
              </w:rPr>
              <w:t>4869</w:t>
            </w:r>
            <w:r>
              <w:rPr>
                <w:rStyle w:val="IndexLink"/>
                <w:rtl w:val="true"/>
              </w:rPr>
              <w:t xml:space="preserve">- </w:t>
            </w:r>
            <w:r>
              <w:rPr>
                <w:rStyle w:val="IndexLink"/>
                <w:rtl w:val="true"/>
              </w:rPr>
              <w:t>قصيدة الاستغفار</w:t>
            </w:r>
            <w:r>
              <w:rPr>
                <w:rStyle w:val="IndexLink"/>
                <w:rtl w:val="true"/>
              </w:rPr>
              <w:tab/>
            </w:r>
            <w:r>
              <w:rPr>
                <w:rStyle w:val="IndexLink"/>
              </w:rPr>
              <w:t>185</w:t>
            </w:r>
          </w:hyperlink>
        </w:p>
        <w:p>
          <w:pPr>
            <w:pStyle w:val="Contents3"/>
            <w:tabs>
              <w:tab w:val="clear" w:pos="8459"/>
              <w:tab w:val="right" w:pos="9026" w:leader="dot"/>
            </w:tabs>
            <w:rPr/>
          </w:pPr>
          <w:hyperlink w:anchor="__RefHeading___Toc7533922_2142443653">
            <w:r>
              <w:rPr>
                <w:webHidden/>
                <w:rStyle w:val="IndexLink"/>
              </w:rPr>
              <w:t>4870</w:t>
            </w:r>
            <w:r>
              <w:rPr>
                <w:rStyle w:val="IndexLink"/>
                <w:rtl w:val="true"/>
              </w:rPr>
              <w:t xml:space="preserve">- </w:t>
            </w:r>
            <w:r>
              <w:rPr>
                <w:rStyle w:val="IndexLink"/>
                <w:rtl w:val="true"/>
              </w:rPr>
              <w:t>قصيدة</w:t>
            </w:r>
            <w:r>
              <w:rPr>
                <w:rStyle w:val="IndexLink"/>
                <w:rtl w:val="true"/>
              </w:rPr>
              <w:tab/>
            </w:r>
            <w:r>
              <w:rPr>
                <w:rStyle w:val="IndexLink"/>
              </w:rPr>
              <w:t>186</w:t>
            </w:r>
          </w:hyperlink>
        </w:p>
        <w:p>
          <w:pPr>
            <w:pStyle w:val="Contents3"/>
            <w:tabs>
              <w:tab w:val="clear" w:pos="8459"/>
              <w:tab w:val="right" w:pos="9026" w:leader="dot"/>
            </w:tabs>
            <w:rPr/>
          </w:pPr>
          <w:hyperlink w:anchor="__RefHeading___Toc7533924_2142443653">
            <w:r>
              <w:rPr>
                <w:webHidden/>
                <w:rStyle w:val="IndexLink"/>
              </w:rPr>
              <w:t>4871</w:t>
            </w:r>
            <w:r>
              <w:rPr>
                <w:rStyle w:val="IndexLink"/>
                <w:rtl w:val="true"/>
              </w:rPr>
              <w:t xml:space="preserve">- </w:t>
            </w:r>
            <w:r>
              <w:rPr>
                <w:rStyle w:val="IndexLink"/>
                <w:rtl w:val="true"/>
              </w:rPr>
              <w:t>قصيدة</w:t>
            </w:r>
            <w:r>
              <w:rPr>
                <w:rStyle w:val="IndexLink"/>
                <w:rtl w:val="true"/>
              </w:rPr>
              <w:tab/>
            </w:r>
            <w:r>
              <w:rPr>
                <w:rStyle w:val="IndexLink"/>
              </w:rPr>
              <w:t>186</w:t>
            </w:r>
          </w:hyperlink>
        </w:p>
        <w:p>
          <w:pPr>
            <w:pStyle w:val="Contents3"/>
            <w:tabs>
              <w:tab w:val="clear" w:pos="8459"/>
              <w:tab w:val="right" w:pos="9026" w:leader="dot"/>
            </w:tabs>
            <w:rPr/>
          </w:pPr>
          <w:hyperlink w:anchor="__RefHeading___Toc7533926_2142443653">
            <w:r>
              <w:rPr>
                <w:webHidden/>
                <w:rStyle w:val="IndexLink"/>
              </w:rPr>
              <w:t>4872</w:t>
            </w:r>
            <w:r>
              <w:rPr>
                <w:rStyle w:val="IndexLink"/>
                <w:rtl w:val="true"/>
              </w:rPr>
              <w:t xml:space="preserve">- </w:t>
            </w:r>
            <w:r>
              <w:rPr>
                <w:rStyle w:val="IndexLink"/>
                <w:rtl w:val="true"/>
              </w:rPr>
              <w:t>قصيدة</w:t>
            </w:r>
            <w:r>
              <w:rPr>
                <w:rStyle w:val="IndexLink"/>
                <w:rtl w:val="true"/>
              </w:rPr>
              <w:tab/>
            </w:r>
            <w:r>
              <w:rPr>
                <w:rStyle w:val="IndexLink"/>
              </w:rPr>
              <w:t>186</w:t>
            </w:r>
          </w:hyperlink>
        </w:p>
        <w:p>
          <w:pPr>
            <w:pStyle w:val="Contents3"/>
            <w:tabs>
              <w:tab w:val="clear" w:pos="8459"/>
              <w:tab w:val="right" w:pos="9026" w:leader="dot"/>
            </w:tabs>
            <w:rPr/>
          </w:pPr>
          <w:hyperlink w:anchor="__RefHeading___Toc7533928_2142443653">
            <w:r>
              <w:rPr>
                <w:webHidden/>
                <w:rStyle w:val="IndexLink"/>
              </w:rPr>
              <w:t>4873</w:t>
            </w:r>
            <w:r>
              <w:rPr>
                <w:rStyle w:val="IndexLink"/>
                <w:rtl w:val="true"/>
              </w:rPr>
              <w:t xml:space="preserve">- </w:t>
            </w:r>
            <w:r>
              <w:rPr>
                <w:rStyle w:val="IndexLink"/>
                <w:rtl w:val="true"/>
              </w:rPr>
              <w:t>قصيدة</w:t>
            </w:r>
            <w:r>
              <w:rPr>
                <w:rStyle w:val="IndexLink"/>
                <w:rtl w:val="true"/>
              </w:rPr>
              <w:tab/>
            </w:r>
            <w:r>
              <w:rPr>
                <w:rStyle w:val="IndexLink"/>
              </w:rPr>
              <w:t>186</w:t>
            </w:r>
          </w:hyperlink>
        </w:p>
        <w:p>
          <w:pPr>
            <w:pStyle w:val="Contents3"/>
            <w:tabs>
              <w:tab w:val="clear" w:pos="8459"/>
              <w:tab w:val="right" w:pos="9026" w:leader="dot"/>
            </w:tabs>
            <w:rPr/>
          </w:pPr>
          <w:hyperlink w:anchor="__RefHeading___Toc7533930_2142443653">
            <w:r>
              <w:rPr>
                <w:webHidden/>
                <w:rStyle w:val="IndexLink"/>
              </w:rPr>
              <w:t>4874</w:t>
            </w:r>
            <w:r>
              <w:rPr>
                <w:rStyle w:val="IndexLink"/>
                <w:rtl w:val="true"/>
              </w:rPr>
              <w:t xml:space="preserve">- </w:t>
            </w:r>
            <w:r>
              <w:rPr>
                <w:rStyle w:val="IndexLink"/>
                <w:rtl w:val="true"/>
              </w:rPr>
              <w:t>قصيدة</w:t>
            </w:r>
            <w:r>
              <w:rPr>
                <w:rStyle w:val="IndexLink"/>
                <w:rtl w:val="true"/>
              </w:rPr>
              <w:tab/>
            </w:r>
            <w:r>
              <w:rPr>
                <w:rStyle w:val="IndexLink"/>
              </w:rPr>
              <w:t>187</w:t>
            </w:r>
          </w:hyperlink>
        </w:p>
        <w:p>
          <w:pPr>
            <w:pStyle w:val="Contents3"/>
            <w:tabs>
              <w:tab w:val="clear" w:pos="8459"/>
              <w:tab w:val="right" w:pos="9026" w:leader="dot"/>
            </w:tabs>
            <w:rPr/>
          </w:pPr>
          <w:hyperlink w:anchor="__RefHeading___Toc7533932_2142443653">
            <w:r>
              <w:rPr>
                <w:webHidden/>
                <w:rStyle w:val="IndexLink"/>
              </w:rPr>
              <w:t>4875</w:t>
            </w:r>
            <w:r>
              <w:rPr>
                <w:rStyle w:val="IndexLink"/>
                <w:rtl w:val="true"/>
              </w:rPr>
              <w:t xml:space="preserve">- </w:t>
            </w:r>
            <w:r>
              <w:rPr>
                <w:rStyle w:val="IndexLink"/>
                <w:rtl w:val="true"/>
              </w:rPr>
              <w:t>قصيدة</w:t>
            </w:r>
            <w:r>
              <w:rPr>
                <w:rStyle w:val="IndexLink"/>
                <w:rtl w:val="true"/>
              </w:rPr>
              <w:tab/>
            </w:r>
            <w:r>
              <w:rPr>
                <w:rStyle w:val="IndexLink"/>
              </w:rPr>
              <w:t>187</w:t>
            </w:r>
          </w:hyperlink>
        </w:p>
        <w:p>
          <w:pPr>
            <w:pStyle w:val="Contents3"/>
            <w:tabs>
              <w:tab w:val="clear" w:pos="8459"/>
              <w:tab w:val="right" w:pos="9026" w:leader="dot"/>
            </w:tabs>
            <w:rPr/>
          </w:pPr>
          <w:hyperlink w:anchor="__RefHeading___Toc7533934_2142443653">
            <w:r>
              <w:rPr>
                <w:webHidden/>
                <w:rStyle w:val="IndexLink"/>
              </w:rPr>
              <w:t>4876</w:t>
            </w:r>
            <w:r>
              <w:rPr>
                <w:rStyle w:val="IndexLink"/>
                <w:rtl w:val="true"/>
              </w:rPr>
              <w:t xml:space="preserve">- </w:t>
            </w:r>
            <w:r>
              <w:rPr>
                <w:rStyle w:val="IndexLink"/>
                <w:rtl w:val="true"/>
              </w:rPr>
              <w:t>القصيدة المختلفة</w:t>
            </w:r>
            <w:r>
              <w:rPr>
                <w:rStyle w:val="IndexLink"/>
                <w:rtl w:val="true"/>
              </w:rPr>
              <w:tab/>
            </w:r>
            <w:r>
              <w:rPr>
                <w:rStyle w:val="IndexLink"/>
              </w:rPr>
              <w:t>187</w:t>
            </w:r>
          </w:hyperlink>
        </w:p>
        <w:p>
          <w:pPr>
            <w:pStyle w:val="Contents3"/>
            <w:tabs>
              <w:tab w:val="clear" w:pos="8459"/>
              <w:tab w:val="right" w:pos="9026" w:leader="dot"/>
            </w:tabs>
            <w:rPr/>
          </w:pPr>
          <w:hyperlink w:anchor="__RefHeading___Toc7533936_2142443653">
            <w:r>
              <w:rPr>
                <w:webHidden/>
                <w:rStyle w:val="IndexLink"/>
              </w:rPr>
              <w:t>4877</w:t>
            </w:r>
            <w:r>
              <w:rPr>
                <w:rStyle w:val="IndexLink"/>
                <w:rtl w:val="true"/>
              </w:rPr>
              <w:t xml:space="preserve">- </w:t>
            </w:r>
            <w:r>
              <w:rPr>
                <w:rStyle w:val="IndexLink"/>
                <w:rtl w:val="true"/>
              </w:rPr>
              <w:t>قصيدة في مدح كتاب</w:t>
            </w:r>
            <w:r>
              <w:rPr>
                <w:rStyle w:val="IndexLink"/>
                <w:rtl w:val="true"/>
              </w:rPr>
              <w:t>: (</w:t>
            </w:r>
            <w:r>
              <w:rPr>
                <w:rStyle w:val="IndexLink"/>
                <w:rtl w:val="true"/>
              </w:rPr>
              <w:t>الجواب الفسيح لما لفقه عبدالمسيح</w:t>
            </w:r>
            <w:r>
              <w:rPr>
                <w:rStyle w:val="IndexLink"/>
                <w:rtl w:val="true"/>
              </w:rPr>
              <w:t xml:space="preserve">) </w:t>
            </w:r>
            <w:r>
              <w:rPr>
                <w:rStyle w:val="IndexLink"/>
                <w:rtl w:val="true"/>
              </w:rPr>
              <w:t xml:space="preserve">لنعمان الآلوسي </w:t>
            </w:r>
            <w:r>
              <w:rPr>
                <w:rStyle w:val="IndexLink"/>
                <w:rtl w:val="true"/>
              </w:rPr>
              <w:t>(</w:t>
            </w:r>
            <w:r>
              <w:rPr>
                <w:rStyle w:val="IndexLink"/>
                <w:rtl w:val="true"/>
              </w:rPr>
              <w:t>ت</w:t>
            </w:r>
            <w:r>
              <w:rPr>
                <w:rStyle w:val="IndexLink"/>
                <w:rtl w:val="true"/>
              </w:rPr>
              <w:t xml:space="preserve">- </w:t>
            </w:r>
            <w:r>
              <w:rPr>
                <w:rStyle w:val="IndexLink"/>
              </w:rPr>
              <w:t>1317</w:t>
            </w:r>
            <w:r>
              <w:rPr>
                <w:rStyle w:val="IndexLink"/>
                <w:rtl w:val="true"/>
              </w:rPr>
              <w:t>ھ</w:t>
            </w:r>
            <w:r>
              <w:rPr>
                <w:rStyle w:val="IndexLink"/>
                <w:rtl w:val="true"/>
              </w:rPr>
              <w:t>)</w:t>
              <w:tab/>
            </w:r>
            <w:r>
              <w:rPr>
                <w:rStyle w:val="IndexLink"/>
              </w:rPr>
              <w:t>188</w:t>
            </w:r>
          </w:hyperlink>
        </w:p>
        <w:p>
          <w:pPr>
            <w:pStyle w:val="Contents3"/>
            <w:tabs>
              <w:tab w:val="clear" w:pos="8459"/>
              <w:tab w:val="right" w:pos="9026" w:leader="dot"/>
            </w:tabs>
            <w:rPr/>
          </w:pPr>
          <w:hyperlink w:anchor="__RefHeading___Toc7533938_2142443653">
            <w:r>
              <w:rPr>
                <w:webHidden/>
                <w:rStyle w:val="IndexLink"/>
              </w:rPr>
              <w:t>4878</w:t>
            </w:r>
            <w:r>
              <w:rPr>
                <w:rStyle w:val="IndexLink"/>
                <w:rtl w:val="true"/>
              </w:rPr>
              <w:t xml:space="preserve">- </w:t>
            </w:r>
            <w:r>
              <w:rPr>
                <w:rStyle w:val="IndexLink"/>
                <w:rtl w:val="true"/>
              </w:rPr>
              <w:t>القصيدة الرائية البدرية</w:t>
            </w:r>
            <w:r>
              <w:rPr>
                <w:rStyle w:val="IndexLink"/>
                <w:rtl w:val="true"/>
              </w:rPr>
              <w:tab/>
            </w:r>
            <w:r>
              <w:rPr>
                <w:rStyle w:val="IndexLink"/>
              </w:rPr>
              <w:t>188</w:t>
            </w:r>
          </w:hyperlink>
        </w:p>
        <w:p>
          <w:pPr>
            <w:pStyle w:val="Contents3"/>
            <w:tabs>
              <w:tab w:val="clear" w:pos="8459"/>
              <w:tab w:val="right" w:pos="9026" w:leader="dot"/>
            </w:tabs>
            <w:rPr/>
          </w:pPr>
          <w:hyperlink w:anchor="__RefHeading___Toc7533940_2142443653">
            <w:r>
              <w:rPr>
                <w:webHidden/>
                <w:rStyle w:val="IndexLink"/>
              </w:rPr>
              <w:t>4889</w:t>
            </w:r>
            <w:r>
              <w:rPr>
                <w:rStyle w:val="IndexLink"/>
                <w:rtl w:val="true"/>
              </w:rPr>
              <w:t xml:space="preserve">- </w:t>
            </w:r>
            <w:r>
              <w:rPr>
                <w:rStyle w:val="IndexLink"/>
                <w:rtl w:val="true"/>
              </w:rPr>
              <w:t>قصيدة</w:t>
            </w:r>
            <w:r>
              <w:rPr>
                <w:rStyle w:val="IndexLink"/>
                <w:rtl w:val="true"/>
              </w:rPr>
              <w:tab/>
            </w:r>
            <w:r>
              <w:rPr>
                <w:rStyle w:val="IndexLink"/>
              </w:rPr>
              <w:t>188</w:t>
            </w:r>
          </w:hyperlink>
        </w:p>
        <w:p>
          <w:pPr>
            <w:pStyle w:val="Contents3"/>
            <w:tabs>
              <w:tab w:val="clear" w:pos="8459"/>
              <w:tab w:val="right" w:pos="9026" w:leader="dot"/>
            </w:tabs>
            <w:rPr/>
          </w:pPr>
          <w:hyperlink w:anchor="__RefHeading___Toc7533942_2142443653">
            <w:r>
              <w:rPr>
                <w:webHidden/>
                <w:rStyle w:val="IndexLink"/>
              </w:rPr>
              <w:t>4880</w:t>
            </w:r>
            <w:r>
              <w:rPr>
                <w:rStyle w:val="IndexLink"/>
                <w:rtl w:val="true"/>
              </w:rPr>
              <w:t xml:space="preserve">- </w:t>
            </w:r>
            <w:r>
              <w:rPr>
                <w:rStyle w:val="IndexLink"/>
                <w:rtl w:val="true"/>
              </w:rPr>
              <w:t>قصيدة</w:t>
            </w:r>
            <w:r>
              <w:rPr>
                <w:rStyle w:val="IndexLink"/>
                <w:rtl w:val="true"/>
              </w:rPr>
              <w:tab/>
            </w:r>
            <w:r>
              <w:rPr>
                <w:rStyle w:val="IndexLink"/>
              </w:rPr>
              <w:t>188</w:t>
            </w:r>
          </w:hyperlink>
        </w:p>
        <w:p>
          <w:pPr>
            <w:pStyle w:val="Contents3"/>
            <w:tabs>
              <w:tab w:val="clear" w:pos="8459"/>
              <w:tab w:val="right" w:pos="9026" w:leader="dot"/>
            </w:tabs>
            <w:rPr/>
          </w:pPr>
          <w:hyperlink w:anchor="__RefHeading___Toc7533944_2142443653">
            <w:r>
              <w:rPr>
                <w:webHidden/>
                <w:rStyle w:val="IndexLink"/>
              </w:rPr>
              <w:t>4881</w:t>
            </w:r>
            <w:r>
              <w:rPr>
                <w:rStyle w:val="IndexLink"/>
                <w:rtl w:val="true"/>
              </w:rPr>
              <w:t xml:space="preserve">- </w:t>
            </w:r>
            <w:r>
              <w:rPr>
                <w:rStyle w:val="IndexLink"/>
                <w:rtl w:val="true"/>
              </w:rPr>
              <w:t>قصيدة</w:t>
            </w:r>
            <w:r>
              <w:rPr>
                <w:rStyle w:val="IndexLink"/>
                <w:rtl w:val="true"/>
              </w:rPr>
              <w:tab/>
            </w:r>
            <w:r>
              <w:rPr>
                <w:rStyle w:val="IndexLink"/>
              </w:rPr>
              <w:t>189</w:t>
            </w:r>
          </w:hyperlink>
        </w:p>
        <w:p>
          <w:pPr>
            <w:pStyle w:val="Contents3"/>
            <w:tabs>
              <w:tab w:val="clear" w:pos="8459"/>
              <w:tab w:val="right" w:pos="9026" w:leader="dot"/>
            </w:tabs>
            <w:rPr/>
          </w:pPr>
          <w:hyperlink w:anchor="__RefHeading___Toc7533946_2142443653">
            <w:r>
              <w:rPr>
                <w:webHidden/>
                <w:rStyle w:val="IndexLink"/>
              </w:rPr>
              <w:t>4882</w:t>
            </w:r>
            <w:r>
              <w:rPr>
                <w:rStyle w:val="IndexLink"/>
                <w:rtl w:val="true"/>
              </w:rPr>
              <w:t xml:space="preserve">- </w:t>
            </w:r>
            <w:r>
              <w:rPr>
                <w:rStyle w:val="IndexLink"/>
                <w:rtl w:val="true"/>
              </w:rPr>
              <w:t>قصیدة</w:t>
            </w:r>
            <w:r>
              <w:rPr>
                <w:rStyle w:val="IndexLink"/>
                <w:rtl w:val="true"/>
              </w:rPr>
              <w:tab/>
            </w:r>
            <w:r>
              <w:rPr>
                <w:rStyle w:val="IndexLink"/>
              </w:rPr>
              <w:t>189</w:t>
            </w:r>
          </w:hyperlink>
        </w:p>
        <w:p>
          <w:pPr>
            <w:pStyle w:val="Contents3"/>
            <w:tabs>
              <w:tab w:val="clear" w:pos="8459"/>
              <w:tab w:val="right" w:pos="9026" w:leader="dot"/>
            </w:tabs>
            <w:rPr/>
          </w:pPr>
          <w:hyperlink w:anchor="__RefHeading___Toc7533948_2142443653">
            <w:r>
              <w:rPr>
                <w:webHidden/>
                <w:rStyle w:val="IndexLink"/>
              </w:rPr>
              <w:t>4883</w:t>
            </w:r>
            <w:r>
              <w:rPr>
                <w:rStyle w:val="IndexLink"/>
                <w:rtl w:val="true"/>
              </w:rPr>
              <w:t xml:space="preserve">- </w:t>
            </w:r>
            <w:r>
              <w:rPr>
                <w:rStyle w:val="IndexLink"/>
                <w:rtl w:val="true"/>
              </w:rPr>
              <w:t>قصيدة سينية</w:t>
            </w:r>
            <w:r>
              <w:rPr>
                <w:rStyle w:val="IndexLink"/>
                <w:rtl w:val="true"/>
              </w:rPr>
              <w:tab/>
            </w:r>
            <w:r>
              <w:rPr>
                <w:rStyle w:val="IndexLink"/>
              </w:rPr>
              <w:t>189</w:t>
            </w:r>
          </w:hyperlink>
        </w:p>
        <w:p>
          <w:pPr>
            <w:pStyle w:val="Contents3"/>
            <w:tabs>
              <w:tab w:val="clear" w:pos="8459"/>
              <w:tab w:val="right" w:pos="9026" w:leader="dot"/>
            </w:tabs>
            <w:rPr/>
          </w:pPr>
          <w:hyperlink w:anchor="__RefHeading___Toc7533950_2142443653">
            <w:r>
              <w:rPr>
                <w:webHidden/>
                <w:rStyle w:val="IndexLink"/>
              </w:rPr>
              <w:t>4884</w:t>
            </w:r>
            <w:r>
              <w:rPr>
                <w:rStyle w:val="IndexLink"/>
                <w:rtl w:val="true"/>
              </w:rPr>
              <w:t xml:space="preserve">- </w:t>
            </w:r>
            <w:r>
              <w:rPr>
                <w:rStyle w:val="IndexLink"/>
                <w:rtl w:val="true"/>
              </w:rPr>
              <w:t>قصيدتان</w:t>
            </w:r>
            <w:r>
              <w:rPr>
                <w:rStyle w:val="IndexLink"/>
                <w:rtl w:val="true"/>
              </w:rPr>
              <w:tab/>
            </w:r>
            <w:r>
              <w:rPr>
                <w:rStyle w:val="IndexLink"/>
              </w:rPr>
              <w:t>189</w:t>
            </w:r>
          </w:hyperlink>
        </w:p>
        <w:p>
          <w:pPr>
            <w:pStyle w:val="Contents3"/>
            <w:tabs>
              <w:tab w:val="clear" w:pos="8459"/>
              <w:tab w:val="right" w:pos="9026" w:leader="dot"/>
            </w:tabs>
            <w:rPr/>
          </w:pPr>
          <w:hyperlink w:anchor="__RefHeading___Toc7533952_2142443653">
            <w:r>
              <w:rPr>
                <w:webHidden/>
                <w:rStyle w:val="IndexLink"/>
              </w:rPr>
              <w:t>4885</w:t>
            </w:r>
            <w:r>
              <w:rPr>
                <w:rStyle w:val="IndexLink"/>
                <w:rtl w:val="true"/>
              </w:rPr>
              <w:t xml:space="preserve">- </w:t>
            </w:r>
            <w:r>
              <w:rPr>
                <w:rStyle w:val="IndexLink"/>
                <w:rtl w:val="true"/>
              </w:rPr>
              <w:t>قصيدتان</w:t>
            </w:r>
            <w:r>
              <w:rPr>
                <w:rStyle w:val="IndexLink"/>
                <w:rtl w:val="true"/>
              </w:rPr>
              <w:t>:</w:t>
              <w:tab/>
            </w:r>
            <w:r>
              <w:rPr>
                <w:rStyle w:val="IndexLink"/>
              </w:rPr>
              <w:t>190</w:t>
            </w:r>
          </w:hyperlink>
        </w:p>
        <w:p>
          <w:pPr>
            <w:pStyle w:val="Contents3"/>
            <w:tabs>
              <w:tab w:val="clear" w:pos="8459"/>
              <w:tab w:val="right" w:pos="9026" w:leader="dot"/>
            </w:tabs>
            <w:rPr/>
          </w:pPr>
          <w:hyperlink w:anchor="__RefHeading___Toc7533954_2142443653">
            <w:r>
              <w:rPr>
                <w:webHidden/>
                <w:rStyle w:val="IndexLink"/>
              </w:rPr>
              <w:t>4886</w:t>
            </w:r>
            <w:r>
              <w:rPr>
                <w:rStyle w:val="IndexLink"/>
                <w:rtl w:val="true"/>
              </w:rPr>
              <w:t xml:space="preserve">- </w:t>
            </w:r>
            <w:r>
              <w:rPr>
                <w:rStyle w:val="IndexLink"/>
                <w:rtl w:val="true"/>
              </w:rPr>
              <w:t xml:space="preserve">قصیدتان، للعز عبدالسلام بن غانم المقدسي </w:t>
            </w:r>
            <w:r>
              <w:rPr>
                <w:rStyle w:val="IndexLink"/>
                <w:rtl w:val="true"/>
              </w:rPr>
              <w:t>(</w:t>
            </w:r>
            <w:r>
              <w:rPr>
                <w:rStyle w:val="IndexLink"/>
                <w:rtl w:val="true"/>
              </w:rPr>
              <w:t>ت</w:t>
            </w:r>
            <w:r>
              <w:rPr>
                <w:rStyle w:val="IndexLink"/>
                <w:rtl w:val="true"/>
              </w:rPr>
              <w:t xml:space="preserve">- </w:t>
            </w:r>
            <w:r>
              <w:rPr>
                <w:rStyle w:val="IndexLink"/>
              </w:rPr>
              <w:t>678</w:t>
            </w:r>
            <w:r>
              <w:rPr>
                <w:rStyle w:val="IndexLink"/>
                <w:rtl w:val="true"/>
              </w:rPr>
              <w:t>ھ</w:t>
            </w:r>
            <w:r>
              <w:rPr>
                <w:rStyle w:val="IndexLink"/>
                <w:rtl w:val="true"/>
              </w:rPr>
              <w:t>)</w:t>
              <w:tab/>
            </w:r>
            <w:r>
              <w:rPr>
                <w:rStyle w:val="IndexLink"/>
              </w:rPr>
              <w:t>190</w:t>
            </w:r>
          </w:hyperlink>
        </w:p>
        <w:p>
          <w:pPr>
            <w:pStyle w:val="Contents3"/>
            <w:tabs>
              <w:tab w:val="clear" w:pos="8459"/>
              <w:tab w:val="right" w:pos="9026" w:leader="dot"/>
            </w:tabs>
            <w:rPr/>
          </w:pPr>
          <w:hyperlink w:anchor="__RefHeading___Toc7533956_2142443653">
            <w:r>
              <w:rPr>
                <w:webHidden/>
                <w:rStyle w:val="IndexLink"/>
              </w:rPr>
              <w:t>4887</w:t>
            </w:r>
            <w:r>
              <w:rPr>
                <w:rStyle w:val="IndexLink"/>
                <w:rtl w:val="true"/>
              </w:rPr>
              <w:t xml:space="preserve">- </w:t>
            </w:r>
            <w:r>
              <w:rPr>
                <w:rStyle w:val="IndexLink"/>
                <w:rtl w:val="true"/>
              </w:rPr>
              <w:t xml:space="preserve">قصيدتان قصيدتان، لمحمد بن ابي الحسن البكري الصديقي </w:t>
            </w:r>
            <w:r>
              <w:rPr>
                <w:rStyle w:val="IndexLink"/>
                <w:rtl w:val="true"/>
              </w:rPr>
              <w:t>(</w:t>
            </w:r>
            <w:r>
              <w:rPr>
                <w:rStyle w:val="IndexLink"/>
                <w:rtl w:val="true"/>
              </w:rPr>
              <w:t xml:space="preserve">كان حياً سنة </w:t>
            </w:r>
            <w:r>
              <w:rPr>
                <w:rStyle w:val="IndexLink"/>
              </w:rPr>
              <w:t>962</w:t>
            </w:r>
            <w:r>
              <w:rPr>
                <w:rStyle w:val="IndexLink"/>
                <w:rtl w:val="true"/>
              </w:rPr>
              <w:t>ه</w:t>
            </w:r>
            <w:r>
              <w:rPr>
                <w:rStyle w:val="IndexLink"/>
                <w:rtl w:val="true"/>
              </w:rPr>
              <w:t>-)</w:t>
              <w:tab/>
            </w:r>
            <w:r>
              <w:rPr>
                <w:rStyle w:val="IndexLink"/>
              </w:rPr>
              <w:t>190</w:t>
            </w:r>
          </w:hyperlink>
        </w:p>
        <w:p>
          <w:pPr>
            <w:pStyle w:val="Contents3"/>
            <w:tabs>
              <w:tab w:val="clear" w:pos="8459"/>
              <w:tab w:val="right" w:pos="9026" w:leader="dot"/>
            </w:tabs>
            <w:rPr/>
          </w:pPr>
          <w:hyperlink w:anchor="__RefHeading___Toc7533958_2142443653">
            <w:r>
              <w:rPr>
                <w:webHidden/>
                <w:rStyle w:val="IndexLink"/>
              </w:rPr>
              <w:t>4888</w:t>
            </w:r>
            <w:r>
              <w:rPr>
                <w:rStyle w:val="IndexLink"/>
                <w:rtl w:val="true"/>
              </w:rPr>
              <w:t xml:space="preserve">- </w:t>
            </w:r>
            <w:r>
              <w:rPr>
                <w:rStyle w:val="IndexLink"/>
                <w:rtl w:val="true"/>
              </w:rPr>
              <w:t xml:space="preserve">قطعة لابي الفوارس الحيص بيص </w:t>
            </w:r>
            <w:r>
              <w:rPr>
                <w:rStyle w:val="IndexLink"/>
                <w:rtl w:val="true"/>
              </w:rPr>
              <w:t>(</w:t>
            </w:r>
            <w:r>
              <w:rPr>
                <w:rStyle w:val="IndexLink"/>
                <w:rtl w:val="true"/>
              </w:rPr>
              <w:t>ت</w:t>
            </w:r>
            <w:r>
              <w:rPr>
                <w:rStyle w:val="IndexLink"/>
                <w:rtl w:val="true"/>
              </w:rPr>
              <w:t xml:space="preserve">- </w:t>
            </w:r>
            <w:r>
              <w:rPr>
                <w:rStyle w:val="IndexLink"/>
              </w:rPr>
              <w:t>574</w:t>
            </w:r>
            <w:r>
              <w:rPr>
                <w:rStyle w:val="IndexLink"/>
                <w:rtl w:val="true"/>
              </w:rPr>
              <w:t>ھ</w:t>
            </w:r>
            <w:r>
              <w:rPr>
                <w:rStyle w:val="IndexLink"/>
                <w:rtl w:val="true"/>
              </w:rPr>
              <w:t>)</w:t>
              <w:tab/>
            </w:r>
            <w:r>
              <w:rPr>
                <w:rStyle w:val="IndexLink"/>
              </w:rPr>
              <w:t>191</w:t>
            </w:r>
          </w:hyperlink>
        </w:p>
        <w:p>
          <w:pPr>
            <w:pStyle w:val="Contents3"/>
            <w:tabs>
              <w:tab w:val="clear" w:pos="8459"/>
              <w:tab w:val="right" w:pos="9026" w:leader="dot"/>
            </w:tabs>
            <w:rPr/>
          </w:pPr>
          <w:hyperlink w:anchor="__RefHeading___Toc7533960_2142443653">
            <w:r>
              <w:rPr>
                <w:webHidden/>
                <w:rStyle w:val="IndexLink"/>
              </w:rPr>
              <w:t>4889</w:t>
            </w:r>
            <w:r>
              <w:rPr>
                <w:rStyle w:val="IndexLink"/>
                <w:rtl w:val="true"/>
              </w:rPr>
              <w:t xml:space="preserve">- </w:t>
            </w:r>
            <w:r>
              <w:rPr>
                <w:rStyle w:val="IndexLink"/>
                <w:rtl w:val="true"/>
              </w:rPr>
              <w:t>قطعة شعرية</w:t>
            </w:r>
            <w:r>
              <w:rPr>
                <w:rStyle w:val="IndexLink"/>
                <w:rtl w:val="true"/>
              </w:rPr>
              <w:tab/>
            </w:r>
            <w:r>
              <w:rPr>
                <w:rStyle w:val="IndexLink"/>
              </w:rPr>
              <w:t>191</w:t>
            </w:r>
          </w:hyperlink>
        </w:p>
        <w:p>
          <w:pPr>
            <w:pStyle w:val="Contents3"/>
            <w:tabs>
              <w:tab w:val="clear" w:pos="8459"/>
              <w:tab w:val="right" w:pos="9026" w:leader="dot"/>
            </w:tabs>
            <w:rPr/>
          </w:pPr>
          <w:hyperlink w:anchor="__RefHeading___Toc7533962_2142443653">
            <w:r>
              <w:rPr>
                <w:webHidden/>
                <w:rStyle w:val="IndexLink"/>
              </w:rPr>
              <w:t>4890</w:t>
            </w:r>
            <w:r>
              <w:rPr>
                <w:rStyle w:val="IndexLink"/>
                <w:rtl w:val="true"/>
              </w:rPr>
              <w:t xml:space="preserve">- </w:t>
            </w:r>
            <w:r>
              <w:rPr>
                <w:rStyle w:val="IndexLink"/>
                <w:rtl w:val="true"/>
              </w:rPr>
              <w:t>قطعة شعرية</w:t>
            </w:r>
            <w:r>
              <w:rPr>
                <w:rStyle w:val="IndexLink"/>
                <w:rtl w:val="true"/>
              </w:rPr>
              <w:tab/>
            </w:r>
            <w:r>
              <w:rPr>
                <w:rStyle w:val="IndexLink"/>
              </w:rPr>
              <w:t>191</w:t>
            </w:r>
          </w:hyperlink>
        </w:p>
        <w:p>
          <w:pPr>
            <w:pStyle w:val="Contents3"/>
            <w:tabs>
              <w:tab w:val="clear" w:pos="8459"/>
              <w:tab w:val="right" w:pos="9026" w:leader="dot"/>
            </w:tabs>
            <w:rPr/>
          </w:pPr>
          <w:hyperlink w:anchor="__RefHeading___Toc7533964_2142443653">
            <w:r>
              <w:rPr>
                <w:webHidden/>
                <w:rStyle w:val="IndexLink"/>
              </w:rPr>
              <w:t>4891</w:t>
            </w:r>
            <w:r>
              <w:rPr>
                <w:rStyle w:val="IndexLink"/>
                <w:rtl w:val="true"/>
              </w:rPr>
              <w:t xml:space="preserve">- </w:t>
            </w:r>
            <w:r>
              <w:rPr>
                <w:rStyle w:val="IndexLink"/>
                <w:rtl w:val="true"/>
              </w:rPr>
              <w:t xml:space="preserve">قطعة للامام الشافعي محمد بن ادريس </w:t>
            </w:r>
            <w:r>
              <w:rPr>
                <w:rStyle w:val="IndexLink"/>
                <w:rtl w:val="true"/>
              </w:rPr>
              <w:t>(</w:t>
            </w:r>
            <w:r>
              <w:rPr>
                <w:rStyle w:val="IndexLink"/>
                <w:rtl w:val="true"/>
              </w:rPr>
              <w:t>ت</w:t>
            </w:r>
            <w:r>
              <w:rPr>
                <w:rStyle w:val="IndexLink"/>
                <w:rtl w:val="true"/>
              </w:rPr>
              <w:t xml:space="preserve">- </w:t>
            </w:r>
            <w:r>
              <w:rPr>
                <w:rStyle w:val="IndexLink"/>
              </w:rPr>
              <w:t>204</w:t>
            </w:r>
            <w:r>
              <w:rPr>
                <w:rStyle w:val="IndexLink"/>
                <w:rtl w:val="true"/>
              </w:rPr>
              <w:t>ه</w:t>
            </w:r>
            <w:r>
              <w:rPr>
                <w:rStyle w:val="IndexLink"/>
                <w:rtl w:val="true"/>
              </w:rPr>
              <w:t>-)</w:t>
              <w:tab/>
            </w:r>
            <w:r>
              <w:rPr>
                <w:rStyle w:val="IndexLink"/>
              </w:rPr>
              <w:t>192</w:t>
            </w:r>
          </w:hyperlink>
        </w:p>
        <w:p>
          <w:pPr>
            <w:pStyle w:val="Contents3"/>
            <w:tabs>
              <w:tab w:val="clear" w:pos="8459"/>
              <w:tab w:val="right" w:pos="9026" w:leader="dot"/>
            </w:tabs>
            <w:rPr/>
          </w:pPr>
          <w:hyperlink w:anchor="__RefHeading___Toc7533966_2142443653">
            <w:r>
              <w:rPr>
                <w:webHidden/>
                <w:rStyle w:val="IndexLink"/>
              </w:rPr>
              <w:t>4892</w:t>
            </w:r>
            <w:r>
              <w:rPr>
                <w:rStyle w:val="IndexLink"/>
                <w:rtl w:val="true"/>
              </w:rPr>
              <w:t xml:space="preserve">- </w:t>
            </w:r>
            <w:r>
              <w:rPr>
                <w:rStyle w:val="IndexLink"/>
                <w:rtl w:val="true"/>
              </w:rPr>
              <w:t>كشف الوجوه الغر لمعاني نظم الدر</w:t>
            </w:r>
            <w:r>
              <w:rPr>
                <w:rStyle w:val="IndexLink"/>
                <w:rtl w:val="true"/>
              </w:rPr>
              <w:tab/>
            </w:r>
            <w:r>
              <w:rPr>
                <w:rStyle w:val="IndexLink"/>
              </w:rPr>
              <w:t>192</w:t>
            </w:r>
          </w:hyperlink>
        </w:p>
        <w:p>
          <w:pPr>
            <w:pStyle w:val="Contents3"/>
            <w:tabs>
              <w:tab w:val="clear" w:pos="8459"/>
              <w:tab w:val="right" w:pos="9026" w:leader="dot"/>
            </w:tabs>
            <w:rPr/>
          </w:pPr>
          <w:hyperlink w:anchor="__RefHeading___Toc7533968_2142443653">
            <w:r>
              <w:rPr>
                <w:webHidden/>
                <w:rStyle w:val="IndexLink"/>
              </w:rPr>
              <w:t>4893</w:t>
            </w:r>
            <w:r>
              <w:rPr>
                <w:rStyle w:val="IndexLink"/>
                <w:rtl w:val="true"/>
              </w:rPr>
              <w:t>-</w:t>
            </w:r>
            <w:r>
              <w:rPr>
                <w:rStyle w:val="IndexLink"/>
                <w:rtl w:val="true"/>
              </w:rPr>
              <w:t xml:space="preserve">كشف وجوه الغر لمعاني الدر </w:t>
            </w:r>
            <w:r>
              <w:rPr>
                <w:rStyle w:val="IndexLink"/>
                <w:rtl w:val="true"/>
              </w:rPr>
              <w:t>(</w:t>
            </w:r>
            <w:r>
              <w:rPr>
                <w:rStyle w:val="IndexLink"/>
                <w:rtl w:val="true"/>
              </w:rPr>
              <w:t>شرح تائية ابن الفارض</w:t>
            </w:r>
            <w:r>
              <w:rPr>
                <w:rStyle w:val="IndexLink"/>
                <w:rtl w:val="true"/>
              </w:rPr>
              <w:t>)</w:t>
              <w:tab/>
            </w:r>
            <w:r>
              <w:rPr>
                <w:rStyle w:val="IndexLink"/>
              </w:rPr>
              <w:t>193</w:t>
            </w:r>
          </w:hyperlink>
        </w:p>
        <w:p>
          <w:pPr>
            <w:pStyle w:val="Contents3"/>
            <w:tabs>
              <w:tab w:val="clear" w:pos="8459"/>
              <w:tab w:val="right" w:pos="9026" w:leader="dot"/>
            </w:tabs>
            <w:rPr/>
          </w:pPr>
          <w:hyperlink w:anchor="__RefHeading___Toc7533970_2142443653">
            <w:r>
              <w:rPr>
                <w:webHidden/>
                <w:rStyle w:val="IndexLink"/>
              </w:rPr>
              <w:t>4894</w:t>
            </w:r>
            <w:r>
              <w:rPr>
                <w:rStyle w:val="IndexLink"/>
                <w:rtl w:val="true"/>
              </w:rPr>
              <w:t xml:space="preserve">- </w:t>
            </w:r>
            <w:r>
              <w:rPr>
                <w:rStyle w:val="IndexLink"/>
                <w:rtl w:val="true"/>
              </w:rPr>
              <w:t>كشف السر الغامض شرح ديوان ابن الفارض</w:t>
            </w:r>
            <w:r>
              <w:rPr>
                <w:rStyle w:val="IndexLink"/>
                <w:rtl w:val="true"/>
              </w:rPr>
              <w:tab/>
            </w:r>
            <w:r>
              <w:rPr>
                <w:rStyle w:val="IndexLink"/>
              </w:rPr>
              <w:t>193</w:t>
            </w:r>
          </w:hyperlink>
        </w:p>
        <w:p>
          <w:pPr>
            <w:pStyle w:val="Contents3"/>
            <w:tabs>
              <w:tab w:val="clear" w:pos="8459"/>
              <w:tab w:val="right" w:pos="9026" w:leader="dot"/>
            </w:tabs>
            <w:rPr/>
          </w:pPr>
          <w:hyperlink w:anchor="__RefHeading___Toc7533972_2142443653">
            <w:r>
              <w:rPr>
                <w:webHidden/>
                <w:rStyle w:val="IndexLink"/>
              </w:rPr>
              <w:t>4895</w:t>
            </w:r>
            <w:r>
              <w:rPr>
                <w:rStyle w:val="IndexLink"/>
                <w:rtl w:val="true"/>
              </w:rPr>
              <w:t xml:space="preserve">- </w:t>
            </w:r>
            <w:r>
              <w:rPr>
                <w:rStyle w:val="IndexLink"/>
                <w:rtl w:val="true"/>
              </w:rPr>
              <w:t>نسخة أخرى</w:t>
            </w:r>
            <w:r>
              <w:rPr>
                <w:rStyle w:val="IndexLink"/>
                <w:rtl w:val="true"/>
              </w:rPr>
              <w:tab/>
            </w:r>
            <w:r>
              <w:rPr>
                <w:rStyle w:val="IndexLink"/>
              </w:rPr>
              <w:t>193</w:t>
            </w:r>
          </w:hyperlink>
        </w:p>
        <w:p>
          <w:pPr>
            <w:pStyle w:val="Contents3"/>
            <w:tabs>
              <w:tab w:val="clear" w:pos="8459"/>
              <w:tab w:val="right" w:pos="9026" w:leader="dot"/>
            </w:tabs>
            <w:rPr/>
          </w:pPr>
          <w:hyperlink w:anchor="__RefHeading___Toc7533974_2142443653">
            <w:r>
              <w:rPr>
                <w:webHidden/>
                <w:rStyle w:val="IndexLink"/>
              </w:rPr>
              <w:t>4896</w:t>
            </w:r>
            <w:r>
              <w:rPr>
                <w:rStyle w:val="IndexLink"/>
                <w:rtl w:val="true"/>
              </w:rPr>
              <w:t xml:space="preserve">- </w:t>
            </w:r>
            <w:r>
              <w:rPr>
                <w:rStyle w:val="IndexLink"/>
                <w:rtl w:val="true"/>
              </w:rPr>
              <w:t>گلستان</w:t>
            </w:r>
            <w:r>
              <w:rPr>
                <w:rStyle w:val="IndexLink"/>
                <w:rtl w:val="true"/>
              </w:rPr>
              <w:tab/>
            </w:r>
            <w:r>
              <w:rPr>
                <w:rStyle w:val="IndexLink"/>
              </w:rPr>
              <w:t>193</w:t>
            </w:r>
          </w:hyperlink>
        </w:p>
        <w:p>
          <w:pPr>
            <w:pStyle w:val="Contents3"/>
            <w:tabs>
              <w:tab w:val="clear" w:pos="8459"/>
              <w:tab w:val="right" w:pos="9026" w:leader="dot"/>
            </w:tabs>
            <w:rPr/>
          </w:pPr>
          <w:hyperlink w:anchor="__RefHeading___Toc7533976_2142443653">
            <w:r>
              <w:rPr>
                <w:webHidden/>
                <w:rStyle w:val="IndexLink"/>
              </w:rPr>
              <w:t>4897</w:t>
            </w:r>
            <w:r>
              <w:rPr>
                <w:rStyle w:val="IndexLink"/>
                <w:rtl w:val="true"/>
              </w:rPr>
              <w:t xml:space="preserve">- </w:t>
            </w:r>
            <w:r>
              <w:rPr>
                <w:rStyle w:val="IndexLink"/>
                <w:rtl w:val="true"/>
              </w:rPr>
              <w:t>كمامة الزهر وفريدة الدهر</w:t>
            </w:r>
            <w:r>
              <w:rPr>
                <w:rStyle w:val="IndexLink"/>
                <w:rtl w:val="true"/>
              </w:rPr>
              <w:tab/>
            </w:r>
            <w:r>
              <w:rPr>
                <w:rStyle w:val="IndexLink"/>
              </w:rPr>
              <w:t>194</w:t>
            </w:r>
          </w:hyperlink>
        </w:p>
        <w:p>
          <w:pPr>
            <w:pStyle w:val="Contents3"/>
            <w:tabs>
              <w:tab w:val="clear" w:pos="8459"/>
              <w:tab w:val="right" w:pos="9026" w:leader="dot"/>
            </w:tabs>
            <w:rPr/>
          </w:pPr>
          <w:hyperlink w:anchor="__RefHeading___Toc7533978_2142443653">
            <w:r>
              <w:rPr>
                <w:webHidden/>
                <w:rStyle w:val="IndexLink"/>
              </w:rPr>
              <w:t>4898</w:t>
            </w:r>
            <w:r>
              <w:rPr>
                <w:rStyle w:val="IndexLink"/>
                <w:rtl w:val="true"/>
              </w:rPr>
              <w:t xml:space="preserve">- </w:t>
            </w:r>
            <w:r>
              <w:rPr>
                <w:rStyle w:val="IndexLink"/>
                <w:rtl w:val="true"/>
              </w:rPr>
              <w:t>نسخة أخرى</w:t>
            </w:r>
            <w:r>
              <w:rPr>
                <w:rStyle w:val="IndexLink"/>
                <w:rtl w:val="true"/>
              </w:rPr>
              <w:tab/>
            </w:r>
            <w:r>
              <w:rPr>
                <w:rStyle w:val="IndexLink"/>
              </w:rPr>
              <w:t>194</w:t>
            </w:r>
          </w:hyperlink>
        </w:p>
        <w:p>
          <w:pPr>
            <w:pStyle w:val="Contents3"/>
            <w:tabs>
              <w:tab w:val="clear" w:pos="8459"/>
              <w:tab w:val="right" w:pos="9026" w:leader="dot"/>
            </w:tabs>
            <w:rPr/>
          </w:pPr>
          <w:hyperlink w:anchor="__RefHeading___Toc7533980_2142443653">
            <w:r>
              <w:rPr>
                <w:webHidden/>
                <w:rStyle w:val="IndexLink"/>
              </w:rPr>
              <w:t>4899</w:t>
            </w:r>
            <w:r>
              <w:rPr>
                <w:rStyle w:val="IndexLink"/>
                <w:rtl w:val="true"/>
              </w:rPr>
              <w:t xml:space="preserve">- </w:t>
            </w:r>
            <w:r>
              <w:rPr>
                <w:rStyle w:val="IndexLink"/>
                <w:rtl w:val="true"/>
              </w:rPr>
              <w:t>نسخة أخرى</w:t>
            </w:r>
            <w:r>
              <w:rPr>
                <w:rStyle w:val="IndexLink"/>
                <w:rtl w:val="true"/>
              </w:rPr>
              <w:tab/>
            </w:r>
            <w:r>
              <w:rPr>
                <w:rStyle w:val="IndexLink"/>
              </w:rPr>
              <w:t>195</w:t>
            </w:r>
          </w:hyperlink>
        </w:p>
        <w:p>
          <w:pPr>
            <w:pStyle w:val="Contents3"/>
            <w:tabs>
              <w:tab w:val="clear" w:pos="8459"/>
              <w:tab w:val="right" w:pos="9026" w:leader="dot"/>
            </w:tabs>
            <w:rPr/>
          </w:pPr>
          <w:hyperlink w:anchor="__RefHeading___Toc7533982_2142443653">
            <w:r>
              <w:rPr>
                <w:webHidden/>
                <w:rStyle w:val="IndexLink"/>
              </w:rPr>
              <w:t>4900</w:t>
            </w:r>
            <w:r>
              <w:rPr>
                <w:rStyle w:val="IndexLink"/>
                <w:rtl w:val="true"/>
              </w:rPr>
              <w:t xml:space="preserve">- </w:t>
            </w:r>
            <w:r>
              <w:rPr>
                <w:rStyle w:val="IndexLink"/>
                <w:rtl w:val="true"/>
              </w:rPr>
              <w:t>نسخة أخرى</w:t>
            </w:r>
            <w:r>
              <w:rPr>
                <w:rStyle w:val="IndexLink"/>
                <w:rtl w:val="true"/>
              </w:rPr>
              <w:tab/>
            </w:r>
            <w:r>
              <w:rPr>
                <w:rStyle w:val="IndexLink"/>
              </w:rPr>
              <w:t>195</w:t>
            </w:r>
          </w:hyperlink>
        </w:p>
        <w:p>
          <w:pPr>
            <w:pStyle w:val="Contents3"/>
            <w:tabs>
              <w:tab w:val="clear" w:pos="8459"/>
              <w:tab w:val="right" w:pos="9026" w:leader="dot"/>
            </w:tabs>
            <w:rPr/>
          </w:pPr>
          <w:hyperlink w:anchor="__RefHeading___Toc7533984_2142443653">
            <w:r>
              <w:rPr>
                <w:webHidden/>
                <w:rStyle w:val="IndexLink"/>
              </w:rPr>
              <w:t>4901</w:t>
            </w:r>
            <w:r>
              <w:rPr>
                <w:rStyle w:val="IndexLink"/>
                <w:rtl w:val="true"/>
              </w:rPr>
              <w:t xml:space="preserve">- </w:t>
            </w:r>
            <w:r>
              <w:rPr>
                <w:rStyle w:val="IndexLink"/>
                <w:rtl w:val="true"/>
              </w:rPr>
              <w:t>الكواكب الدرية في أوصاف خير البرية، انظر</w:t>
            </w:r>
            <w:r>
              <w:rPr>
                <w:rStyle w:val="IndexLink"/>
                <w:rtl w:val="true"/>
              </w:rPr>
              <w:t xml:space="preserve">: </w:t>
            </w:r>
            <w:r>
              <w:rPr>
                <w:rStyle w:val="IndexLink"/>
                <w:rtl w:val="true"/>
              </w:rPr>
              <w:t>قصيدة البردة لامية ابن الوردي</w:t>
            </w:r>
            <w:r>
              <w:rPr>
                <w:rStyle w:val="IndexLink"/>
                <w:rtl w:val="true"/>
              </w:rPr>
              <w:t>: (</w:t>
            </w:r>
            <w:r>
              <w:rPr>
                <w:rStyle w:val="IndexLink"/>
                <w:rtl w:val="true"/>
              </w:rPr>
              <w:t>نصيحة الاخوان ومرشدة الخلان</w:t>
            </w:r>
            <w:r>
              <w:rPr>
                <w:rStyle w:val="IndexLink"/>
                <w:rtl w:val="true"/>
              </w:rPr>
              <w:t>)</w:t>
              <w:tab/>
            </w:r>
            <w:r>
              <w:rPr>
                <w:rStyle w:val="IndexLink"/>
              </w:rPr>
              <w:t>195</w:t>
            </w:r>
          </w:hyperlink>
        </w:p>
        <w:p>
          <w:pPr>
            <w:pStyle w:val="Contents3"/>
            <w:tabs>
              <w:tab w:val="clear" w:pos="8459"/>
              <w:tab w:val="right" w:pos="9026" w:leader="dot"/>
            </w:tabs>
            <w:rPr/>
          </w:pPr>
          <w:hyperlink w:anchor="__RefHeading___Toc7533986_2142443653">
            <w:r>
              <w:rPr>
                <w:webHidden/>
                <w:rStyle w:val="IndexLink"/>
              </w:rPr>
              <w:t>4902</w:t>
            </w:r>
            <w:r>
              <w:rPr>
                <w:rStyle w:val="IndexLink"/>
                <w:rtl w:val="true"/>
              </w:rPr>
              <w:t>ب</w:t>
            </w:r>
            <w:r>
              <w:rPr>
                <w:rStyle w:val="IndexLink"/>
                <w:rtl w:val="true"/>
              </w:rPr>
              <w:t xml:space="preserve">- </w:t>
            </w:r>
            <w:r>
              <w:rPr>
                <w:rStyle w:val="IndexLink"/>
                <w:rtl w:val="true"/>
              </w:rPr>
              <w:t>نسخة اخرى</w:t>
            </w:r>
            <w:r>
              <w:rPr>
                <w:rStyle w:val="IndexLink"/>
                <w:rtl w:val="true"/>
              </w:rPr>
              <w:tab/>
            </w:r>
            <w:r>
              <w:rPr>
                <w:rStyle w:val="IndexLink"/>
              </w:rPr>
              <w:t>196</w:t>
            </w:r>
          </w:hyperlink>
        </w:p>
        <w:p>
          <w:pPr>
            <w:pStyle w:val="Contents3"/>
            <w:tabs>
              <w:tab w:val="clear" w:pos="8459"/>
              <w:tab w:val="right" w:pos="9026" w:leader="dot"/>
            </w:tabs>
            <w:rPr/>
          </w:pPr>
          <w:hyperlink w:anchor="__RefHeading___Toc7533988_2142443653">
            <w:r>
              <w:rPr>
                <w:webHidden/>
                <w:rStyle w:val="IndexLink"/>
              </w:rPr>
              <w:t>4903</w:t>
            </w:r>
            <w:r>
              <w:rPr>
                <w:rStyle w:val="IndexLink"/>
                <w:rtl w:val="true"/>
              </w:rPr>
              <w:t xml:space="preserve">- </w:t>
            </w:r>
            <w:r>
              <w:rPr>
                <w:rStyle w:val="IndexLink"/>
                <w:rtl w:val="true"/>
              </w:rPr>
              <w:t>نسخة اخرى</w:t>
            </w:r>
            <w:r>
              <w:rPr>
                <w:rStyle w:val="IndexLink"/>
                <w:rtl w:val="true"/>
              </w:rPr>
              <w:tab/>
            </w:r>
            <w:r>
              <w:rPr>
                <w:rStyle w:val="IndexLink"/>
              </w:rPr>
              <w:t>196</w:t>
            </w:r>
          </w:hyperlink>
        </w:p>
        <w:p>
          <w:pPr>
            <w:pStyle w:val="Contents3"/>
            <w:tabs>
              <w:tab w:val="clear" w:pos="8459"/>
              <w:tab w:val="right" w:pos="9026" w:leader="dot"/>
            </w:tabs>
            <w:rPr/>
          </w:pPr>
          <w:hyperlink w:anchor="__RefHeading___Toc7533990_2142443653">
            <w:r>
              <w:rPr>
                <w:webHidden/>
                <w:rStyle w:val="IndexLink"/>
              </w:rPr>
              <w:t>4903</w:t>
            </w:r>
            <w:r>
              <w:rPr>
                <w:rStyle w:val="IndexLink"/>
                <w:rtl w:val="true"/>
              </w:rPr>
              <w:t xml:space="preserve">- </w:t>
            </w:r>
            <w:r>
              <w:rPr>
                <w:rStyle w:val="IndexLink"/>
                <w:rtl w:val="true"/>
              </w:rPr>
              <w:t>لغز في الشعر</w:t>
            </w:r>
            <w:r>
              <w:rPr>
                <w:rStyle w:val="IndexLink"/>
                <w:rtl w:val="true"/>
              </w:rPr>
              <w:tab/>
            </w:r>
            <w:r>
              <w:rPr>
                <w:rStyle w:val="IndexLink"/>
              </w:rPr>
              <w:t>196</w:t>
            </w:r>
          </w:hyperlink>
        </w:p>
        <w:p>
          <w:pPr>
            <w:pStyle w:val="Contents3"/>
            <w:tabs>
              <w:tab w:val="clear" w:pos="8459"/>
              <w:tab w:val="right" w:pos="9026" w:leader="dot"/>
            </w:tabs>
            <w:rPr/>
          </w:pPr>
          <w:hyperlink w:anchor="__RefHeading___Toc7533992_2142443653">
            <w:r>
              <w:rPr>
                <w:webHidden/>
                <w:rStyle w:val="IndexLink"/>
              </w:rPr>
              <w:t>4904</w:t>
            </w:r>
            <w:r>
              <w:rPr>
                <w:rStyle w:val="IndexLink"/>
                <w:rtl w:val="true"/>
              </w:rPr>
              <w:t xml:space="preserve">- </w:t>
            </w:r>
            <w:r>
              <w:rPr>
                <w:rStyle w:val="IndexLink"/>
                <w:rtl w:val="true"/>
              </w:rPr>
              <w:t>مجموعة قصائد</w:t>
            </w:r>
            <w:r>
              <w:rPr>
                <w:rStyle w:val="IndexLink"/>
                <w:rtl w:val="true"/>
              </w:rPr>
              <w:tab/>
            </w:r>
            <w:r>
              <w:rPr>
                <w:rStyle w:val="IndexLink"/>
              </w:rPr>
              <w:t>196</w:t>
            </w:r>
          </w:hyperlink>
        </w:p>
        <w:p>
          <w:pPr>
            <w:pStyle w:val="Contents3"/>
            <w:tabs>
              <w:tab w:val="clear" w:pos="8459"/>
              <w:tab w:val="right" w:pos="9026" w:leader="dot"/>
            </w:tabs>
            <w:rPr/>
          </w:pPr>
          <w:hyperlink w:anchor="__RefHeading___Toc7533994_2142443653">
            <w:r>
              <w:rPr>
                <w:webHidden/>
                <w:rStyle w:val="IndexLink"/>
              </w:rPr>
              <w:t>4905</w:t>
            </w:r>
            <w:r>
              <w:rPr>
                <w:rStyle w:val="IndexLink"/>
                <w:rtl w:val="true"/>
              </w:rPr>
              <w:t xml:space="preserve">- </w:t>
            </w:r>
            <w:r>
              <w:rPr>
                <w:rStyle w:val="IndexLink"/>
                <w:rtl w:val="true"/>
              </w:rPr>
              <w:t>مجموعة قصائد</w:t>
            </w:r>
            <w:r>
              <w:rPr>
                <w:rStyle w:val="IndexLink"/>
                <w:rtl w:val="true"/>
              </w:rPr>
              <w:tab/>
            </w:r>
            <w:r>
              <w:rPr>
                <w:rStyle w:val="IndexLink"/>
              </w:rPr>
              <w:t>197</w:t>
            </w:r>
          </w:hyperlink>
        </w:p>
        <w:p>
          <w:pPr>
            <w:pStyle w:val="Contents3"/>
            <w:tabs>
              <w:tab w:val="clear" w:pos="8459"/>
              <w:tab w:val="right" w:pos="9026" w:leader="dot"/>
            </w:tabs>
            <w:rPr/>
          </w:pPr>
          <w:hyperlink w:anchor="__RefHeading___Toc7533996_2142443653">
            <w:r>
              <w:rPr>
                <w:webHidden/>
                <w:rStyle w:val="IndexLink"/>
              </w:rPr>
              <w:t>4906</w:t>
            </w:r>
            <w:r>
              <w:rPr>
                <w:rStyle w:val="IndexLink"/>
                <w:rtl w:val="true"/>
              </w:rPr>
              <w:t xml:space="preserve">- </w:t>
            </w:r>
            <w:r>
              <w:rPr>
                <w:rStyle w:val="IndexLink"/>
                <w:rtl w:val="true"/>
              </w:rPr>
              <w:t>مجموعة شعرية</w:t>
            </w:r>
            <w:r>
              <w:rPr>
                <w:rStyle w:val="IndexLink"/>
                <w:rtl w:val="true"/>
              </w:rPr>
              <w:tab/>
            </w:r>
            <w:r>
              <w:rPr>
                <w:rStyle w:val="IndexLink"/>
              </w:rPr>
              <w:t>197</w:t>
            </w:r>
          </w:hyperlink>
        </w:p>
        <w:p>
          <w:pPr>
            <w:pStyle w:val="Contents3"/>
            <w:tabs>
              <w:tab w:val="clear" w:pos="8459"/>
              <w:tab w:val="right" w:pos="9026" w:leader="dot"/>
            </w:tabs>
            <w:rPr/>
          </w:pPr>
          <w:hyperlink w:anchor="__RefHeading___Toc7533998_2142443653">
            <w:r>
              <w:rPr>
                <w:webHidden/>
                <w:rStyle w:val="IndexLink"/>
              </w:rPr>
              <w:t>4907</w:t>
            </w:r>
            <w:r>
              <w:rPr>
                <w:rStyle w:val="IndexLink"/>
                <w:rtl w:val="true"/>
              </w:rPr>
              <w:t xml:space="preserve">- </w:t>
            </w:r>
            <w:r>
              <w:rPr>
                <w:rStyle w:val="IndexLink"/>
                <w:rtl w:val="true"/>
              </w:rPr>
              <w:t>مجموعة</w:t>
            </w:r>
            <w:r>
              <w:rPr>
                <w:rStyle w:val="IndexLink"/>
                <w:rtl w:val="true"/>
              </w:rPr>
              <w:tab/>
            </w:r>
            <w:r>
              <w:rPr>
                <w:rStyle w:val="IndexLink"/>
              </w:rPr>
              <w:t>197</w:t>
            </w:r>
          </w:hyperlink>
        </w:p>
        <w:p>
          <w:pPr>
            <w:pStyle w:val="Contents3"/>
            <w:tabs>
              <w:tab w:val="clear" w:pos="8459"/>
              <w:tab w:val="right" w:pos="9026" w:leader="dot"/>
            </w:tabs>
            <w:rPr/>
          </w:pPr>
          <w:hyperlink w:anchor="__RefHeading___Toc7534000_2142443653">
            <w:r>
              <w:rPr>
                <w:webHidden/>
                <w:rStyle w:val="IndexLink"/>
              </w:rPr>
              <w:t>4908</w:t>
            </w:r>
            <w:r>
              <w:rPr>
                <w:rStyle w:val="IndexLink"/>
                <w:rtl w:val="true"/>
              </w:rPr>
              <w:t xml:space="preserve"> – </w:t>
            </w:r>
            <w:r>
              <w:rPr>
                <w:rStyle w:val="IndexLink"/>
                <w:rtl w:val="true"/>
              </w:rPr>
              <w:t>مجموعة تقاريظ</w:t>
            </w:r>
            <w:r>
              <w:rPr>
                <w:rStyle w:val="IndexLink"/>
                <w:rtl w:val="true"/>
              </w:rPr>
              <w:tab/>
            </w:r>
            <w:r>
              <w:rPr>
                <w:rStyle w:val="IndexLink"/>
              </w:rPr>
              <w:t>197</w:t>
            </w:r>
          </w:hyperlink>
        </w:p>
        <w:p>
          <w:pPr>
            <w:pStyle w:val="Contents3"/>
            <w:tabs>
              <w:tab w:val="clear" w:pos="8459"/>
              <w:tab w:val="right" w:pos="9026" w:leader="dot"/>
            </w:tabs>
            <w:rPr/>
          </w:pPr>
          <w:hyperlink w:anchor="__RefHeading___Toc7534002_2142443653">
            <w:r>
              <w:rPr>
                <w:webHidden/>
                <w:rStyle w:val="IndexLink"/>
              </w:rPr>
              <w:t>4910</w:t>
            </w:r>
            <w:r>
              <w:rPr>
                <w:rStyle w:val="IndexLink"/>
                <w:rtl w:val="true"/>
              </w:rPr>
              <w:t xml:space="preserve">- </w:t>
            </w:r>
            <w:r>
              <w:rPr>
                <w:rStyle w:val="IndexLink"/>
                <w:rtl w:val="true"/>
              </w:rPr>
              <w:t>مجموعة شعرية</w:t>
            </w:r>
            <w:r>
              <w:rPr>
                <w:rStyle w:val="IndexLink"/>
                <w:rtl w:val="true"/>
              </w:rPr>
              <w:tab/>
            </w:r>
            <w:r>
              <w:rPr>
                <w:rStyle w:val="IndexLink"/>
              </w:rPr>
              <w:t>198</w:t>
            </w:r>
          </w:hyperlink>
        </w:p>
        <w:p>
          <w:pPr>
            <w:pStyle w:val="Contents3"/>
            <w:tabs>
              <w:tab w:val="clear" w:pos="8459"/>
              <w:tab w:val="right" w:pos="9026" w:leader="dot"/>
            </w:tabs>
            <w:rPr/>
          </w:pPr>
          <w:hyperlink w:anchor="__RefHeading___Toc7534004_2142443653">
            <w:r>
              <w:rPr>
                <w:webHidden/>
                <w:rStyle w:val="IndexLink"/>
              </w:rPr>
              <w:t>4911</w:t>
            </w:r>
            <w:r>
              <w:rPr>
                <w:rStyle w:val="IndexLink"/>
                <w:rtl w:val="true"/>
              </w:rPr>
              <w:t xml:space="preserve">- </w:t>
            </w:r>
            <w:r>
              <w:rPr>
                <w:rStyle w:val="IndexLink"/>
                <w:rtl w:val="true"/>
              </w:rPr>
              <w:t>مجموعة أبيات مختارة</w:t>
            </w:r>
            <w:r>
              <w:rPr>
                <w:rStyle w:val="IndexLink"/>
                <w:rtl w:val="true"/>
              </w:rPr>
              <w:tab/>
            </w:r>
            <w:r>
              <w:rPr>
                <w:rStyle w:val="IndexLink"/>
              </w:rPr>
              <w:t>198</w:t>
            </w:r>
          </w:hyperlink>
        </w:p>
        <w:p>
          <w:pPr>
            <w:pStyle w:val="Contents3"/>
            <w:tabs>
              <w:tab w:val="clear" w:pos="8459"/>
              <w:tab w:val="right" w:pos="9026" w:leader="dot"/>
            </w:tabs>
            <w:rPr/>
          </w:pPr>
          <w:hyperlink w:anchor="__RefHeading___Toc7534006_2142443653">
            <w:r>
              <w:rPr>
                <w:webHidden/>
                <w:rStyle w:val="IndexLink"/>
              </w:rPr>
              <w:t>4912</w:t>
            </w:r>
            <w:r>
              <w:rPr>
                <w:rStyle w:val="IndexLink"/>
                <w:rtl w:val="true"/>
              </w:rPr>
              <w:t xml:space="preserve">- </w:t>
            </w:r>
            <w:r>
              <w:rPr>
                <w:rStyle w:val="IndexLink"/>
                <w:rtl w:val="true"/>
              </w:rPr>
              <w:t>مجموعة الأمير منجك باشا</w:t>
            </w:r>
            <w:r>
              <w:rPr>
                <w:rStyle w:val="IndexLink"/>
                <w:rtl w:val="true"/>
              </w:rPr>
              <w:tab/>
            </w:r>
            <w:r>
              <w:rPr>
                <w:rStyle w:val="IndexLink"/>
              </w:rPr>
              <w:t>198</w:t>
            </w:r>
          </w:hyperlink>
        </w:p>
        <w:p>
          <w:pPr>
            <w:pStyle w:val="Contents3"/>
            <w:tabs>
              <w:tab w:val="clear" w:pos="8459"/>
              <w:tab w:val="right" w:pos="9026" w:leader="dot"/>
            </w:tabs>
            <w:rPr/>
          </w:pPr>
          <w:hyperlink w:anchor="__RefHeading___Toc7534008_2142443653">
            <w:r>
              <w:rPr>
                <w:webHidden/>
                <w:rStyle w:val="IndexLink"/>
              </w:rPr>
              <w:t>4913</w:t>
            </w:r>
            <w:r>
              <w:rPr>
                <w:rStyle w:val="IndexLink"/>
                <w:rtl w:val="true"/>
              </w:rPr>
              <w:t xml:space="preserve">- </w:t>
            </w:r>
            <w:r>
              <w:rPr>
                <w:rStyle w:val="IndexLink"/>
                <w:rtl w:val="true"/>
              </w:rPr>
              <w:t>مختارات شعرية</w:t>
            </w:r>
            <w:r>
              <w:rPr>
                <w:rStyle w:val="IndexLink"/>
                <w:rtl w:val="true"/>
              </w:rPr>
              <w:tab/>
            </w:r>
            <w:r>
              <w:rPr>
                <w:rStyle w:val="IndexLink"/>
              </w:rPr>
              <w:t>199</w:t>
            </w:r>
          </w:hyperlink>
        </w:p>
        <w:p>
          <w:pPr>
            <w:pStyle w:val="Contents3"/>
            <w:tabs>
              <w:tab w:val="clear" w:pos="8459"/>
              <w:tab w:val="right" w:pos="9026" w:leader="dot"/>
            </w:tabs>
            <w:rPr/>
          </w:pPr>
          <w:hyperlink w:anchor="__RefHeading___Toc7534010_2142443653">
            <w:r>
              <w:rPr>
                <w:webHidden/>
                <w:rStyle w:val="IndexLink"/>
              </w:rPr>
              <w:t>4914</w:t>
            </w:r>
            <w:r>
              <w:rPr>
                <w:rStyle w:val="IndexLink"/>
                <w:rtl w:val="true"/>
              </w:rPr>
              <w:t xml:space="preserve">- </w:t>
            </w:r>
            <w:r>
              <w:rPr>
                <w:rStyle w:val="IndexLink"/>
                <w:rtl w:val="true"/>
              </w:rPr>
              <w:t>مختارات شعرية</w:t>
            </w:r>
            <w:r>
              <w:rPr>
                <w:rStyle w:val="IndexLink"/>
                <w:rtl w:val="true"/>
              </w:rPr>
              <w:tab/>
            </w:r>
            <w:r>
              <w:rPr>
                <w:rStyle w:val="IndexLink"/>
              </w:rPr>
              <w:t>199</w:t>
            </w:r>
          </w:hyperlink>
        </w:p>
        <w:p>
          <w:pPr>
            <w:pStyle w:val="Contents3"/>
            <w:tabs>
              <w:tab w:val="clear" w:pos="8459"/>
              <w:tab w:val="right" w:pos="9026" w:leader="dot"/>
            </w:tabs>
            <w:rPr/>
          </w:pPr>
          <w:hyperlink w:anchor="__RefHeading___Toc7534012_2142443653">
            <w:r>
              <w:rPr>
                <w:webHidden/>
                <w:rStyle w:val="IndexLink"/>
              </w:rPr>
              <w:t>4915</w:t>
            </w:r>
            <w:r>
              <w:rPr>
                <w:rStyle w:val="IndexLink"/>
                <w:rtl w:val="true"/>
              </w:rPr>
              <w:t xml:space="preserve">- </w:t>
            </w:r>
            <w:r>
              <w:rPr>
                <w:rStyle w:val="IndexLink"/>
                <w:rtl w:val="true"/>
              </w:rPr>
              <w:t>مختارات شعرية وفوائد في التراجم لرجال القرنين السابع والثامن</w:t>
            </w:r>
            <w:r>
              <w:rPr>
                <w:rStyle w:val="IndexLink"/>
                <w:rtl w:val="true"/>
              </w:rPr>
              <w:tab/>
            </w:r>
            <w:r>
              <w:rPr>
                <w:rStyle w:val="IndexLink"/>
              </w:rPr>
              <w:t>199</w:t>
            </w:r>
          </w:hyperlink>
        </w:p>
        <w:p>
          <w:pPr>
            <w:pStyle w:val="Contents3"/>
            <w:tabs>
              <w:tab w:val="clear" w:pos="8459"/>
              <w:tab w:val="right" w:pos="9026" w:leader="dot"/>
            </w:tabs>
            <w:rPr/>
          </w:pPr>
          <w:hyperlink w:anchor="__RefHeading___Toc7534014_2142443653">
            <w:r>
              <w:rPr>
                <w:webHidden/>
                <w:rStyle w:val="IndexLink"/>
              </w:rPr>
              <w:t>4916</w:t>
            </w:r>
            <w:r>
              <w:rPr>
                <w:rStyle w:val="IndexLink"/>
                <w:rtl w:val="true"/>
              </w:rPr>
              <w:t xml:space="preserve">- </w:t>
            </w:r>
            <w:r>
              <w:rPr>
                <w:rStyle w:val="IndexLink"/>
                <w:rtl w:val="true"/>
              </w:rPr>
              <w:t>مختارات في الشعر والتراجم</w:t>
            </w:r>
            <w:r>
              <w:rPr>
                <w:rStyle w:val="IndexLink"/>
                <w:rtl w:val="true"/>
              </w:rPr>
              <w:tab/>
            </w:r>
            <w:r>
              <w:rPr>
                <w:rStyle w:val="IndexLink"/>
              </w:rPr>
              <w:t>199</w:t>
            </w:r>
          </w:hyperlink>
        </w:p>
        <w:p>
          <w:pPr>
            <w:pStyle w:val="Contents3"/>
            <w:tabs>
              <w:tab w:val="clear" w:pos="8459"/>
              <w:tab w:val="right" w:pos="9026" w:leader="dot"/>
            </w:tabs>
            <w:rPr/>
          </w:pPr>
          <w:hyperlink w:anchor="__RefHeading___Toc7534016_2142443653">
            <w:r>
              <w:rPr>
                <w:webHidden/>
                <w:rStyle w:val="IndexLink"/>
              </w:rPr>
              <w:t>4917</w:t>
            </w:r>
            <w:r>
              <w:rPr>
                <w:rStyle w:val="IndexLink"/>
                <w:rtl w:val="true"/>
              </w:rPr>
              <w:t xml:space="preserve">- </w:t>
            </w:r>
            <w:r>
              <w:rPr>
                <w:rStyle w:val="IndexLink"/>
                <w:rtl w:val="true"/>
              </w:rPr>
              <w:t>مختارات شعرية، وفيها قطع لشعراء جاهليين ومحدثين، ولبعض شعراء الخوارج</w:t>
            </w:r>
            <w:r>
              <w:rPr>
                <w:rStyle w:val="IndexLink"/>
                <w:rtl w:val="true"/>
              </w:rPr>
              <w:t>: (</w:t>
            </w:r>
            <w:r>
              <w:rPr>
                <w:rStyle w:val="IndexLink"/>
                <w:rtl w:val="true"/>
              </w:rPr>
              <w:t>قطري بن الفجاءة</w:t>
            </w:r>
            <w:r>
              <w:rPr>
                <w:rStyle w:val="IndexLink"/>
                <w:rtl w:val="true"/>
              </w:rPr>
              <w:t>)..</w:t>
              <w:tab/>
            </w:r>
            <w:r>
              <w:rPr>
                <w:rStyle w:val="IndexLink"/>
              </w:rPr>
              <w:t>200</w:t>
            </w:r>
          </w:hyperlink>
        </w:p>
        <w:p>
          <w:pPr>
            <w:pStyle w:val="Contents3"/>
            <w:tabs>
              <w:tab w:val="clear" w:pos="8459"/>
              <w:tab w:val="right" w:pos="9026" w:leader="dot"/>
            </w:tabs>
            <w:rPr/>
          </w:pPr>
          <w:hyperlink w:anchor="__RefHeading___Toc7534018_2142443653">
            <w:r>
              <w:rPr>
                <w:webHidden/>
                <w:rStyle w:val="IndexLink"/>
              </w:rPr>
              <w:t>4918</w:t>
            </w:r>
            <w:r>
              <w:rPr>
                <w:rStyle w:val="IndexLink"/>
                <w:rtl w:val="true"/>
              </w:rPr>
              <w:t xml:space="preserve">- </w:t>
            </w:r>
            <w:r>
              <w:rPr>
                <w:rStyle w:val="IndexLink"/>
                <w:rtl w:val="true"/>
              </w:rPr>
              <w:t>مختارات شعرية لمجموعة من شعراء العربية، وهم</w:t>
            </w:r>
            <w:r>
              <w:rPr>
                <w:rStyle w:val="IndexLink"/>
                <w:rtl w:val="true"/>
              </w:rPr>
              <w:t>:</w:t>
              <w:tab/>
            </w:r>
            <w:r>
              <w:rPr>
                <w:rStyle w:val="IndexLink"/>
              </w:rPr>
              <w:t>200</w:t>
            </w:r>
          </w:hyperlink>
        </w:p>
        <w:p>
          <w:pPr>
            <w:pStyle w:val="Contents3"/>
            <w:tabs>
              <w:tab w:val="clear" w:pos="8459"/>
              <w:tab w:val="right" w:pos="9026" w:leader="dot"/>
            </w:tabs>
            <w:rPr/>
          </w:pPr>
          <w:hyperlink w:anchor="__RefHeading___Toc7534020_2142443653">
            <w:r>
              <w:rPr>
                <w:webHidden/>
                <w:rStyle w:val="IndexLink"/>
              </w:rPr>
              <w:t>4920</w:t>
            </w:r>
            <w:r>
              <w:rPr>
                <w:rStyle w:val="IndexLink"/>
                <w:rtl w:val="true"/>
              </w:rPr>
              <w:t xml:space="preserve">- </w:t>
            </w:r>
            <w:r>
              <w:rPr>
                <w:rStyle w:val="IndexLink"/>
                <w:rtl w:val="true"/>
              </w:rPr>
              <w:t>مختارات شعرية، لابن الرومي، والإمام الشافعي، وابن حجر، وشهاب الدين الغزي، ولبعض الفقهاء</w:t>
            </w:r>
            <w:r>
              <w:rPr>
                <w:rStyle w:val="IndexLink"/>
                <w:rtl w:val="true"/>
              </w:rPr>
              <w:tab/>
            </w:r>
            <w:r>
              <w:rPr>
                <w:rStyle w:val="IndexLink"/>
              </w:rPr>
              <w:t>200</w:t>
            </w:r>
          </w:hyperlink>
        </w:p>
        <w:p>
          <w:pPr>
            <w:pStyle w:val="Contents3"/>
            <w:tabs>
              <w:tab w:val="clear" w:pos="8459"/>
              <w:tab w:val="right" w:pos="9026" w:leader="dot"/>
            </w:tabs>
            <w:rPr/>
          </w:pPr>
          <w:hyperlink w:anchor="__RefHeading___Toc7534022_2142443653">
            <w:r>
              <w:rPr>
                <w:webHidden/>
                <w:rStyle w:val="IndexLink"/>
              </w:rPr>
              <w:t>4921</w:t>
            </w:r>
            <w:r>
              <w:rPr>
                <w:rStyle w:val="IndexLink"/>
                <w:rtl w:val="true"/>
              </w:rPr>
              <w:t xml:space="preserve">- </w:t>
            </w:r>
            <w:r>
              <w:rPr>
                <w:rStyle w:val="IndexLink"/>
                <w:rtl w:val="true"/>
              </w:rPr>
              <w:t>مختارات شعرية</w:t>
            </w:r>
            <w:r>
              <w:rPr>
                <w:rStyle w:val="IndexLink"/>
                <w:rtl w:val="true"/>
              </w:rPr>
              <w:tab/>
            </w:r>
            <w:r>
              <w:rPr>
                <w:rStyle w:val="IndexLink"/>
              </w:rPr>
              <w:t>201</w:t>
            </w:r>
          </w:hyperlink>
        </w:p>
        <w:p>
          <w:pPr>
            <w:pStyle w:val="Contents3"/>
            <w:tabs>
              <w:tab w:val="clear" w:pos="8459"/>
              <w:tab w:val="right" w:pos="9026" w:leader="dot"/>
            </w:tabs>
            <w:rPr/>
          </w:pPr>
          <w:hyperlink w:anchor="__RefHeading___Toc7534024_2142443653">
            <w:r>
              <w:rPr>
                <w:webHidden/>
                <w:rStyle w:val="IndexLink"/>
              </w:rPr>
              <w:t>4922</w:t>
            </w:r>
            <w:r>
              <w:rPr>
                <w:rStyle w:val="IndexLink"/>
                <w:rtl w:val="true"/>
              </w:rPr>
              <w:t xml:space="preserve">- </w:t>
            </w:r>
            <w:r>
              <w:rPr>
                <w:rStyle w:val="IndexLink"/>
                <w:rtl w:val="true"/>
              </w:rPr>
              <w:t>مختارات شعرية</w:t>
            </w:r>
            <w:r>
              <w:rPr>
                <w:rStyle w:val="IndexLink"/>
                <w:rtl w:val="true"/>
              </w:rPr>
              <w:tab/>
            </w:r>
            <w:r>
              <w:rPr>
                <w:rStyle w:val="IndexLink"/>
              </w:rPr>
              <w:t>201</w:t>
            </w:r>
          </w:hyperlink>
        </w:p>
        <w:p>
          <w:pPr>
            <w:pStyle w:val="Contents3"/>
            <w:tabs>
              <w:tab w:val="clear" w:pos="8459"/>
              <w:tab w:val="right" w:pos="9026" w:leader="dot"/>
            </w:tabs>
            <w:rPr/>
          </w:pPr>
          <w:hyperlink w:anchor="__RefHeading___Toc7534026_2142443653">
            <w:r>
              <w:rPr>
                <w:webHidden/>
                <w:rStyle w:val="IndexLink"/>
              </w:rPr>
              <w:t>4923</w:t>
            </w:r>
            <w:r>
              <w:rPr>
                <w:rStyle w:val="IndexLink"/>
                <w:rtl w:val="true"/>
              </w:rPr>
              <w:t xml:space="preserve">- </w:t>
            </w:r>
            <w:r>
              <w:rPr>
                <w:rStyle w:val="IndexLink"/>
                <w:rtl w:val="true"/>
              </w:rPr>
              <w:t>مختارات شعرية لابن الفارض</w:t>
            </w:r>
            <w:r>
              <w:rPr>
                <w:rStyle w:val="IndexLink"/>
                <w:rtl w:val="true"/>
              </w:rPr>
              <w:tab/>
            </w:r>
            <w:r>
              <w:rPr>
                <w:rStyle w:val="IndexLink"/>
              </w:rPr>
              <w:t>201</w:t>
            </w:r>
          </w:hyperlink>
        </w:p>
        <w:p>
          <w:pPr>
            <w:pStyle w:val="Contents3"/>
            <w:tabs>
              <w:tab w:val="clear" w:pos="8459"/>
              <w:tab w:val="right" w:pos="9026" w:leader="dot"/>
            </w:tabs>
            <w:rPr/>
          </w:pPr>
          <w:hyperlink w:anchor="__RefHeading___Toc7534028_2142443653">
            <w:r>
              <w:rPr>
                <w:webHidden/>
                <w:rStyle w:val="IndexLink"/>
              </w:rPr>
              <w:t>4924</w:t>
            </w:r>
            <w:r>
              <w:rPr>
                <w:rStyle w:val="IndexLink"/>
                <w:rtl w:val="true"/>
              </w:rPr>
              <w:t xml:space="preserve">- </w:t>
            </w:r>
            <w:r>
              <w:rPr>
                <w:rStyle w:val="IndexLink"/>
                <w:rtl w:val="true"/>
              </w:rPr>
              <w:t>مختارات شعرية</w:t>
            </w:r>
            <w:r>
              <w:rPr>
                <w:rStyle w:val="IndexLink"/>
                <w:rtl w:val="true"/>
              </w:rPr>
              <w:tab/>
            </w:r>
            <w:r>
              <w:rPr>
                <w:rStyle w:val="IndexLink"/>
              </w:rPr>
              <w:t>201</w:t>
            </w:r>
          </w:hyperlink>
        </w:p>
        <w:p>
          <w:pPr>
            <w:pStyle w:val="Contents3"/>
            <w:tabs>
              <w:tab w:val="clear" w:pos="8459"/>
              <w:tab w:val="right" w:pos="9026" w:leader="dot"/>
            </w:tabs>
            <w:rPr/>
          </w:pPr>
          <w:hyperlink w:anchor="__RefHeading___Toc7534030_2142443653">
            <w:r>
              <w:rPr>
                <w:webHidden/>
                <w:rStyle w:val="IndexLink"/>
              </w:rPr>
              <w:t>4925</w:t>
            </w:r>
            <w:r>
              <w:rPr>
                <w:rStyle w:val="IndexLink"/>
                <w:rtl w:val="true"/>
              </w:rPr>
              <w:t xml:space="preserve">- </w:t>
            </w:r>
            <w:r>
              <w:rPr>
                <w:rStyle w:val="IndexLink"/>
                <w:rtl w:val="true"/>
              </w:rPr>
              <w:t>مختارات أدبية وشعرية</w:t>
            </w:r>
            <w:r>
              <w:rPr>
                <w:rStyle w:val="IndexLink"/>
                <w:rtl w:val="true"/>
              </w:rPr>
              <w:tab/>
            </w:r>
            <w:r>
              <w:rPr>
                <w:rStyle w:val="IndexLink"/>
              </w:rPr>
              <w:t>201</w:t>
            </w:r>
          </w:hyperlink>
        </w:p>
        <w:p>
          <w:pPr>
            <w:pStyle w:val="Contents3"/>
            <w:tabs>
              <w:tab w:val="clear" w:pos="8459"/>
              <w:tab w:val="right" w:pos="9026" w:leader="dot"/>
            </w:tabs>
            <w:rPr/>
          </w:pPr>
          <w:hyperlink w:anchor="__RefHeading___Toc7534032_2142443653">
            <w:r>
              <w:rPr>
                <w:webHidden/>
                <w:rStyle w:val="IndexLink"/>
              </w:rPr>
              <w:t>4926</w:t>
            </w:r>
            <w:r>
              <w:rPr>
                <w:rStyle w:val="IndexLink"/>
                <w:rtl w:val="true"/>
              </w:rPr>
              <w:t xml:space="preserve">- </w:t>
            </w:r>
            <w:r>
              <w:rPr>
                <w:rStyle w:val="IndexLink"/>
                <w:rtl w:val="true"/>
              </w:rPr>
              <w:t>مختارات وأخبار ومطالب في الادب والامثال</w:t>
            </w:r>
            <w:r>
              <w:rPr>
                <w:rStyle w:val="IndexLink"/>
                <w:rtl w:val="true"/>
              </w:rPr>
              <w:tab/>
            </w:r>
            <w:r>
              <w:rPr>
                <w:rStyle w:val="IndexLink"/>
              </w:rPr>
              <w:t>201</w:t>
            </w:r>
          </w:hyperlink>
        </w:p>
        <w:p>
          <w:pPr>
            <w:pStyle w:val="Contents3"/>
            <w:tabs>
              <w:tab w:val="clear" w:pos="8459"/>
              <w:tab w:val="right" w:pos="9026" w:leader="dot"/>
            </w:tabs>
            <w:rPr/>
          </w:pPr>
          <w:hyperlink w:anchor="__RefHeading___Toc7534034_2142443653">
            <w:r>
              <w:rPr>
                <w:webHidden/>
                <w:rStyle w:val="IndexLink"/>
              </w:rPr>
              <w:t>4928</w:t>
            </w:r>
            <w:r>
              <w:rPr>
                <w:rStyle w:val="IndexLink"/>
                <w:rtl w:val="true"/>
              </w:rPr>
              <w:t xml:space="preserve">- </w:t>
            </w:r>
            <w:r>
              <w:rPr>
                <w:rStyle w:val="IndexLink"/>
                <w:rtl w:val="true"/>
              </w:rPr>
              <w:t>مختارات شعرية</w:t>
            </w:r>
            <w:r>
              <w:rPr>
                <w:rStyle w:val="IndexLink"/>
                <w:rtl w:val="true"/>
              </w:rPr>
              <w:tab/>
            </w:r>
            <w:r>
              <w:rPr>
                <w:rStyle w:val="IndexLink"/>
              </w:rPr>
              <w:t>202</w:t>
            </w:r>
          </w:hyperlink>
        </w:p>
        <w:p>
          <w:pPr>
            <w:pStyle w:val="Contents3"/>
            <w:tabs>
              <w:tab w:val="clear" w:pos="8459"/>
              <w:tab w:val="right" w:pos="9026" w:leader="dot"/>
            </w:tabs>
            <w:rPr/>
          </w:pPr>
          <w:hyperlink w:anchor="__RefHeading___Toc7534036_2142443653">
            <w:r>
              <w:rPr>
                <w:webHidden/>
                <w:rStyle w:val="IndexLink"/>
              </w:rPr>
              <w:t>4929</w:t>
            </w:r>
            <w:r>
              <w:rPr>
                <w:rStyle w:val="IndexLink"/>
                <w:rtl w:val="true"/>
              </w:rPr>
              <w:t xml:space="preserve">- </w:t>
            </w:r>
            <w:r>
              <w:rPr>
                <w:rStyle w:val="IndexLink"/>
                <w:rtl w:val="true"/>
              </w:rPr>
              <w:t>مختارات شعرية</w:t>
            </w:r>
            <w:r>
              <w:rPr>
                <w:rStyle w:val="IndexLink"/>
                <w:rtl w:val="true"/>
              </w:rPr>
              <w:tab/>
            </w:r>
            <w:r>
              <w:rPr>
                <w:rStyle w:val="IndexLink"/>
              </w:rPr>
              <w:t>202</w:t>
            </w:r>
          </w:hyperlink>
        </w:p>
        <w:p>
          <w:pPr>
            <w:pStyle w:val="Contents3"/>
            <w:tabs>
              <w:tab w:val="clear" w:pos="8459"/>
              <w:tab w:val="right" w:pos="9026" w:leader="dot"/>
            </w:tabs>
            <w:rPr/>
          </w:pPr>
          <w:hyperlink w:anchor="__RefHeading___Toc7534038_2142443653">
            <w:r>
              <w:rPr>
                <w:webHidden/>
                <w:rStyle w:val="IndexLink"/>
              </w:rPr>
              <w:t>4930</w:t>
            </w:r>
            <w:r>
              <w:rPr>
                <w:rStyle w:val="IndexLink"/>
                <w:rtl w:val="true"/>
              </w:rPr>
              <w:t xml:space="preserve">- </w:t>
            </w:r>
            <w:r>
              <w:rPr>
                <w:rStyle w:val="IndexLink"/>
                <w:rtl w:val="true"/>
              </w:rPr>
              <w:t>مختارات شعرية</w:t>
            </w:r>
            <w:r>
              <w:rPr>
                <w:rStyle w:val="IndexLink"/>
                <w:rtl w:val="true"/>
              </w:rPr>
              <w:tab/>
            </w:r>
            <w:r>
              <w:rPr>
                <w:rStyle w:val="IndexLink"/>
              </w:rPr>
              <w:t>202</w:t>
            </w:r>
          </w:hyperlink>
        </w:p>
        <w:p>
          <w:pPr>
            <w:pStyle w:val="Contents3"/>
            <w:tabs>
              <w:tab w:val="clear" w:pos="8459"/>
              <w:tab w:val="right" w:pos="9026" w:leader="dot"/>
            </w:tabs>
            <w:rPr/>
          </w:pPr>
          <w:hyperlink w:anchor="__RefHeading___Toc7534040_2142443653">
            <w:r>
              <w:rPr>
                <w:webHidden/>
                <w:rStyle w:val="IndexLink"/>
              </w:rPr>
              <w:t>4931</w:t>
            </w:r>
            <w:r>
              <w:rPr>
                <w:rStyle w:val="IndexLink"/>
                <w:rtl w:val="true"/>
              </w:rPr>
              <w:t xml:space="preserve">- </w:t>
            </w:r>
            <w:r>
              <w:rPr>
                <w:rStyle w:val="IndexLink"/>
                <w:rtl w:val="true"/>
              </w:rPr>
              <w:t>مختارات شعرية</w:t>
            </w:r>
            <w:r>
              <w:rPr>
                <w:rStyle w:val="IndexLink"/>
                <w:rtl w:val="true"/>
              </w:rPr>
              <w:tab/>
            </w:r>
            <w:r>
              <w:rPr>
                <w:rStyle w:val="IndexLink"/>
              </w:rPr>
              <w:t>202</w:t>
            </w:r>
          </w:hyperlink>
        </w:p>
        <w:p>
          <w:pPr>
            <w:pStyle w:val="Contents3"/>
            <w:tabs>
              <w:tab w:val="clear" w:pos="8459"/>
              <w:tab w:val="right" w:pos="9026" w:leader="dot"/>
            </w:tabs>
            <w:rPr/>
          </w:pPr>
          <w:hyperlink w:anchor="__RefHeading___Toc7534042_2142443653">
            <w:r>
              <w:rPr>
                <w:webHidden/>
                <w:rStyle w:val="IndexLink"/>
              </w:rPr>
              <w:t>4932</w:t>
            </w:r>
            <w:r>
              <w:rPr>
                <w:rStyle w:val="IndexLink"/>
                <w:rtl w:val="true"/>
              </w:rPr>
              <w:t xml:space="preserve">- </w:t>
            </w:r>
            <w:r>
              <w:rPr>
                <w:rStyle w:val="IndexLink"/>
                <w:rtl w:val="true"/>
              </w:rPr>
              <w:t>مختارات شعرية وأبيات في الألفاز</w:t>
            </w:r>
            <w:r>
              <w:rPr>
                <w:rStyle w:val="IndexLink"/>
                <w:rtl w:val="true"/>
              </w:rPr>
              <w:tab/>
            </w:r>
            <w:r>
              <w:rPr>
                <w:rStyle w:val="IndexLink"/>
              </w:rPr>
              <w:t>203</w:t>
            </w:r>
          </w:hyperlink>
        </w:p>
        <w:p>
          <w:pPr>
            <w:pStyle w:val="Contents3"/>
            <w:tabs>
              <w:tab w:val="clear" w:pos="8459"/>
              <w:tab w:val="right" w:pos="9026" w:leader="dot"/>
            </w:tabs>
            <w:rPr/>
          </w:pPr>
          <w:hyperlink w:anchor="__RefHeading___Toc7534044_2142443653">
            <w:r>
              <w:rPr>
                <w:webHidden/>
                <w:rStyle w:val="IndexLink"/>
              </w:rPr>
              <w:t>4933</w:t>
            </w:r>
            <w:r>
              <w:rPr>
                <w:rStyle w:val="IndexLink"/>
                <w:rtl w:val="true"/>
              </w:rPr>
              <w:t xml:space="preserve">- </w:t>
            </w:r>
            <w:r>
              <w:rPr>
                <w:rStyle w:val="IndexLink"/>
                <w:rtl w:val="true"/>
              </w:rPr>
              <w:t>مختارات شعرية، للشيخ محمد بن أبي الحسن البکری ولابن الجوزي ولابي الفضل الرياشي وللشريف الرضي</w:t>
            </w:r>
            <w:r>
              <w:rPr>
                <w:rStyle w:val="IndexLink"/>
                <w:rtl w:val="true"/>
              </w:rPr>
              <w:tab/>
            </w:r>
            <w:r>
              <w:rPr>
                <w:rStyle w:val="IndexLink"/>
              </w:rPr>
              <w:t>203</w:t>
            </w:r>
          </w:hyperlink>
        </w:p>
        <w:p>
          <w:pPr>
            <w:pStyle w:val="Contents3"/>
            <w:tabs>
              <w:tab w:val="clear" w:pos="8459"/>
              <w:tab w:val="right" w:pos="9026" w:leader="dot"/>
            </w:tabs>
            <w:rPr/>
          </w:pPr>
          <w:hyperlink w:anchor="__RefHeading___Toc7534046_2142443653">
            <w:r>
              <w:rPr>
                <w:webHidden/>
                <w:rStyle w:val="IndexLink"/>
              </w:rPr>
              <w:t>4934</w:t>
            </w:r>
            <w:r>
              <w:rPr>
                <w:rStyle w:val="IndexLink"/>
                <w:rtl w:val="true"/>
              </w:rPr>
              <w:t xml:space="preserve">- </w:t>
            </w:r>
            <w:r>
              <w:rPr>
                <w:rStyle w:val="IndexLink"/>
                <w:rtl w:val="true"/>
              </w:rPr>
              <w:t>مختارات المحبي</w:t>
            </w:r>
            <w:r>
              <w:rPr>
                <w:rStyle w:val="IndexLink"/>
                <w:rtl w:val="true"/>
              </w:rPr>
              <w:tab/>
            </w:r>
            <w:r>
              <w:rPr>
                <w:rStyle w:val="IndexLink"/>
              </w:rPr>
              <w:t>203</w:t>
            </w:r>
          </w:hyperlink>
        </w:p>
        <w:p>
          <w:pPr>
            <w:pStyle w:val="Contents3"/>
            <w:tabs>
              <w:tab w:val="clear" w:pos="8459"/>
              <w:tab w:val="right" w:pos="9026" w:leader="dot"/>
            </w:tabs>
            <w:rPr/>
          </w:pPr>
          <w:hyperlink w:anchor="__RefHeading___Toc7534048_2142443653">
            <w:r>
              <w:rPr>
                <w:webHidden/>
                <w:rStyle w:val="IndexLink"/>
              </w:rPr>
              <w:t>4935</w:t>
            </w:r>
            <w:r>
              <w:rPr>
                <w:rStyle w:val="IndexLink"/>
                <w:rtl w:val="true"/>
              </w:rPr>
              <w:t xml:space="preserve">- </w:t>
            </w:r>
            <w:r>
              <w:rPr>
                <w:rStyle w:val="IndexLink"/>
                <w:rtl w:val="true"/>
              </w:rPr>
              <w:t>المدائح الشبلية والسنائح البابلية</w:t>
            </w:r>
            <w:r>
              <w:rPr>
                <w:rStyle w:val="IndexLink"/>
                <w:rtl w:val="true"/>
              </w:rPr>
              <w:tab/>
            </w:r>
            <w:r>
              <w:rPr>
                <w:rStyle w:val="IndexLink"/>
              </w:rPr>
              <w:t>203</w:t>
            </w:r>
          </w:hyperlink>
        </w:p>
        <w:p>
          <w:pPr>
            <w:pStyle w:val="Contents3"/>
            <w:tabs>
              <w:tab w:val="clear" w:pos="8459"/>
              <w:tab w:val="right" w:pos="9026" w:leader="dot"/>
            </w:tabs>
            <w:rPr/>
          </w:pPr>
          <w:hyperlink w:anchor="__RefHeading___Toc7534050_2142443653">
            <w:r>
              <w:rPr>
                <w:webHidden/>
                <w:rStyle w:val="IndexLink"/>
              </w:rPr>
              <w:t>4936</w:t>
            </w:r>
            <w:r>
              <w:rPr>
                <w:rStyle w:val="IndexLink"/>
                <w:rtl w:val="true"/>
              </w:rPr>
              <w:t xml:space="preserve">- </w:t>
            </w:r>
            <w:r>
              <w:rPr>
                <w:rStyle w:val="IndexLink"/>
                <w:rtl w:val="true"/>
              </w:rPr>
              <w:t>المدد الفائض والكشف العارض لشرح تائية ابن الفارض</w:t>
            </w:r>
            <w:r>
              <w:rPr>
                <w:rStyle w:val="IndexLink"/>
                <w:rtl w:val="true"/>
              </w:rPr>
              <w:tab/>
            </w:r>
            <w:r>
              <w:rPr>
                <w:rStyle w:val="IndexLink"/>
              </w:rPr>
              <w:t>204</w:t>
            </w:r>
          </w:hyperlink>
        </w:p>
        <w:p>
          <w:pPr>
            <w:pStyle w:val="Contents3"/>
            <w:tabs>
              <w:tab w:val="clear" w:pos="8459"/>
              <w:tab w:val="right" w:pos="9026" w:leader="dot"/>
            </w:tabs>
            <w:rPr/>
          </w:pPr>
          <w:hyperlink w:anchor="__RefHeading___Toc7534052_2142443653">
            <w:r>
              <w:rPr>
                <w:webHidden/>
                <w:rStyle w:val="IndexLink"/>
              </w:rPr>
              <w:t>4937</w:t>
            </w:r>
            <w:r>
              <w:rPr>
                <w:rStyle w:val="IndexLink"/>
                <w:rtl w:val="true"/>
              </w:rPr>
              <w:t xml:space="preserve">- </w:t>
            </w:r>
            <w:r>
              <w:rPr>
                <w:rStyle w:val="IndexLink"/>
                <w:rtl w:val="true"/>
              </w:rPr>
              <w:t>مسلي الواجد ومثير التواجد في تشطير مرئية مولانا خالد</w:t>
            </w:r>
            <w:r>
              <w:rPr>
                <w:rStyle w:val="IndexLink"/>
                <w:rtl w:val="true"/>
              </w:rPr>
              <w:tab/>
            </w:r>
            <w:r>
              <w:rPr>
                <w:rStyle w:val="IndexLink"/>
              </w:rPr>
              <w:t>204</w:t>
            </w:r>
          </w:hyperlink>
        </w:p>
        <w:p>
          <w:pPr>
            <w:pStyle w:val="Contents3"/>
            <w:tabs>
              <w:tab w:val="clear" w:pos="8459"/>
              <w:tab w:val="right" w:pos="9026" w:leader="dot"/>
            </w:tabs>
            <w:rPr/>
          </w:pPr>
          <w:hyperlink w:anchor="__RefHeading___Toc7534054_2142443653">
            <w:r>
              <w:rPr>
                <w:webHidden/>
                <w:rStyle w:val="IndexLink"/>
              </w:rPr>
              <w:t>4938</w:t>
            </w:r>
            <w:r>
              <w:rPr>
                <w:rStyle w:val="IndexLink"/>
                <w:rtl w:val="true"/>
              </w:rPr>
              <w:t xml:space="preserve">- </w:t>
            </w:r>
            <w:r>
              <w:rPr>
                <w:rStyle w:val="IndexLink"/>
                <w:rtl w:val="true"/>
              </w:rPr>
              <w:t>مراقي العلي في شرح لامية أبي العلا</w:t>
            </w:r>
            <w:r>
              <w:rPr>
                <w:rStyle w:val="IndexLink"/>
                <w:rtl w:val="true"/>
              </w:rPr>
              <w:tab/>
            </w:r>
            <w:r>
              <w:rPr>
                <w:rStyle w:val="IndexLink"/>
              </w:rPr>
              <w:t>205</w:t>
            </w:r>
          </w:hyperlink>
        </w:p>
        <w:p>
          <w:pPr>
            <w:pStyle w:val="Contents3"/>
            <w:tabs>
              <w:tab w:val="clear" w:pos="8459"/>
              <w:tab w:val="right" w:pos="9026" w:leader="dot"/>
            </w:tabs>
            <w:rPr/>
          </w:pPr>
          <w:hyperlink w:anchor="__RefHeading___Toc7534056_2142443653">
            <w:r>
              <w:rPr>
                <w:webHidden/>
                <w:rStyle w:val="IndexLink"/>
              </w:rPr>
              <w:t>4939</w:t>
            </w:r>
            <w:r>
              <w:rPr>
                <w:rStyle w:val="IndexLink"/>
                <w:rtl w:val="true"/>
              </w:rPr>
              <w:t xml:space="preserve">- </w:t>
            </w:r>
            <w:r>
              <w:rPr>
                <w:rStyle w:val="IndexLink"/>
                <w:rtl w:val="true"/>
              </w:rPr>
              <w:t xml:space="preserve">مرثية ابن الوردي عمر بن المظفر </w:t>
            </w:r>
            <w:r>
              <w:rPr>
                <w:rStyle w:val="IndexLink"/>
                <w:rtl w:val="true"/>
              </w:rPr>
              <w:t>(</w:t>
            </w:r>
            <w:r>
              <w:rPr>
                <w:rStyle w:val="IndexLink"/>
                <w:rtl w:val="true"/>
              </w:rPr>
              <w:t>ت</w:t>
            </w:r>
            <w:r>
              <w:rPr>
                <w:rStyle w:val="IndexLink"/>
                <w:rtl w:val="true"/>
              </w:rPr>
              <w:t xml:space="preserve">- </w:t>
            </w:r>
            <w:r>
              <w:rPr>
                <w:rStyle w:val="IndexLink"/>
              </w:rPr>
              <w:t>769</w:t>
            </w:r>
            <w:r>
              <w:rPr>
                <w:rStyle w:val="IndexLink"/>
                <w:rtl w:val="true"/>
              </w:rPr>
              <w:t>ه</w:t>
            </w:r>
            <w:r>
              <w:rPr>
                <w:rStyle w:val="IndexLink"/>
                <w:rtl w:val="true"/>
              </w:rPr>
              <w:t xml:space="preserve">-) </w:t>
            </w:r>
            <w:r>
              <w:rPr>
                <w:rStyle w:val="IndexLink"/>
                <w:rtl w:val="true"/>
              </w:rPr>
              <w:t xml:space="preserve">لشيخ الإسلام تقي الدين بن تيمية </w:t>
            </w:r>
            <w:r>
              <w:rPr>
                <w:rStyle w:val="IndexLink"/>
                <w:rtl w:val="true"/>
              </w:rPr>
              <w:t>(</w:t>
            </w:r>
            <w:r>
              <w:rPr>
                <w:rStyle w:val="IndexLink"/>
                <w:rtl w:val="true"/>
              </w:rPr>
              <w:t>ت</w:t>
            </w:r>
            <w:r>
              <w:rPr>
                <w:rStyle w:val="IndexLink"/>
                <w:rtl w:val="true"/>
              </w:rPr>
              <w:t xml:space="preserve">- </w:t>
            </w:r>
            <w:r>
              <w:rPr>
                <w:rStyle w:val="IndexLink"/>
              </w:rPr>
              <w:t>728</w:t>
            </w:r>
            <w:r>
              <w:rPr>
                <w:rStyle w:val="IndexLink"/>
                <w:rtl w:val="true"/>
              </w:rPr>
              <w:t>ه</w:t>
            </w:r>
            <w:r>
              <w:rPr>
                <w:rStyle w:val="IndexLink"/>
                <w:rtl w:val="true"/>
              </w:rPr>
              <w:t>-)..</w:t>
              <w:tab/>
            </w:r>
            <w:r>
              <w:rPr>
                <w:rStyle w:val="IndexLink"/>
              </w:rPr>
              <w:t>205</w:t>
            </w:r>
          </w:hyperlink>
        </w:p>
        <w:p>
          <w:pPr>
            <w:pStyle w:val="Contents3"/>
            <w:tabs>
              <w:tab w:val="clear" w:pos="8459"/>
              <w:tab w:val="right" w:pos="9026" w:leader="dot"/>
            </w:tabs>
            <w:rPr/>
          </w:pPr>
          <w:hyperlink w:anchor="__RefHeading___Toc7534058_2142443653">
            <w:r>
              <w:rPr>
                <w:webHidden/>
                <w:rStyle w:val="IndexLink"/>
              </w:rPr>
              <w:t>4940</w:t>
            </w:r>
            <w:r>
              <w:rPr>
                <w:rStyle w:val="IndexLink"/>
                <w:rtl w:val="true"/>
              </w:rPr>
              <w:t xml:space="preserve">- </w:t>
            </w:r>
            <w:r>
              <w:rPr>
                <w:rStyle w:val="IndexLink"/>
                <w:rtl w:val="true"/>
              </w:rPr>
              <w:t>معارضة البردة للبوصيري</w:t>
            </w:r>
            <w:r>
              <w:rPr>
                <w:rStyle w:val="IndexLink"/>
                <w:rtl w:val="true"/>
              </w:rPr>
              <w:tab/>
            </w:r>
            <w:r>
              <w:rPr>
                <w:rStyle w:val="IndexLink"/>
              </w:rPr>
              <w:t>206</w:t>
            </w:r>
          </w:hyperlink>
        </w:p>
        <w:p>
          <w:pPr>
            <w:pStyle w:val="Contents3"/>
            <w:tabs>
              <w:tab w:val="clear" w:pos="8459"/>
              <w:tab w:val="right" w:pos="9026" w:leader="dot"/>
            </w:tabs>
            <w:rPr/>
          </w:pPr>
          <w:hyperlink w:anchor="__RefHeading___Toc7534060_2142443653">
            <w:r>
              <w:rPr>
                <w:webHidden/>
                <w:rStyle w:val="IndexLink"/>
              </w:rPr>
              <w:t>4941</w:t>
            </w:r>
            <w:r>
              <w:rPr>
                <w:rStyle w:val="IndexLink"/>
                <w:rtl w:val="true"/>
              </w:rPr>
              <w:t xml:space="preserve">- </w:t>
            </w:r>
            <w:r>
              <w:rPr>
                <w:rStyle w:val="IndexLink"/>
                <w:rtl w:val="true"/>
              </w:rPr>
              <w:t>المفضليات</w:t>
            </w:r>
            <w:r>
              <w:rPr>
                <w:rStyle w:val="IndexLink"/>
                <w:rtl w:val="true"/>
              </w:rPr>
              <w:tab/>
            </w:r>
            <w:r>
              <w:rPr>
                <w:rStyle w:val="IndexLink"/>
              </w:rPr>
              <w:t>206</w:t>
            </w:r>
          </w:hyperlink>
        </w:p>
        <w:p>
          <w:pPr>
            <w:pStyle w:val="Contents3"/>
            <w:tabs>
              <w:tab w:val="clear" w:pos="8459"/>
              <w:tab w:val="right" w:pos="9026" w:leader="dot"/>
            </w:tabs>
            <w:rPr/>
          </w:pPr>
          <w:hyperlink w:anchor="__RefHeading___Toc7534062_2142443653">
            <w:r>
              <w:rPr>
                <w:webHidden/>
                <w:rStyle w:val="IndexLink"/>
              </w:rPr>
              <w:t>4942</w:t>
            </w:r>
            <w:r>
              <w:rPr>
                <w:rStyle w:val="IndexLink"/>
                <w:rtl w:val="true"/>
              </w:rPr>
              <w:t xml:space="preserve">- </w:t>
            </w:r>
            <w:r>
              <w:rPr>
                <w:rStyle w:val="IndexLink"/>
                <w:rtl w:val="true"/>
              </w:rPr>
              <w:t>المقصورة</w:t>
            </w:r>
            <w:r>
              <w:rPr>
                <w:rStyle w:val="IndexLink"/>
                <w:rtl w:val="true"/>
              </w:rPr>
              <w:tab/>
            </w:r>
            <w:r>
              <w:rPr>
                <w:rStyle w:val="IndexLink"/>
              </w:rPr>
              <w:t>206</w:t>
            </w:r>
          </w:hyperlink>
        </w:p>
        <w:p>
          <w:pPr>
            <w:pStyle w:val="Contents3"/>
            <w:tabs>
              <w:tab w:val="clear" w:pos="8459"/>
              <w:tab w:val="right" w:pos="9026" w:leader="dot"/>
            </w:tabs>
            <w:rPr/>
          </w:pPr>
          <w:hyperlink w:anchor="__RefHeading___Toc7534064_2142443653">
            <w:r>
              <w:rPr>
                <w:webHidden/>
                <w:rStyle w:val="IndexLink"/>
              </w:rPr>
              <w:t>4943</w:t>
            </w:r>
            <w:r>
              <w:rPr>
                <w:rStyle w:val="IndexLink"/>
                <w:rtl w:val="true"/>
              </w:rPr>
              <w:t xml:space="preserve">- </w:t>
            </w:r>
            <w:r>
              <w:rPr>
                <w:rStyle w:val="IndexLink"/>
                <w:rtl w:val="true"/>
              </w:rPr>
              <w:t xml:space="preserve">المنح الملكية في شرح الهمزية </w:t>
            </w:r>
            <w:r>
              <w:rPr>
                <w:rStyle w:val="IndexLink"/>
                <w:rtl w:val="true"/>
              </w:rPr>
              <w:t>(</w:t>
            </w:r>
            <w:r>
              <w:rPr>
                <w:rStyle w:val="IndexLink"/>
                <w:rtl w:val="true"/>
              </w:rPr>
              <w:t>أم القرى</w:t>
            </w:r>
            <w:r>
              <w:rPr>
                <w:rStyle w:val="IndexLink"/>
                <w:rtl w:val="true"/>
              </w:rPr>
              <w:t xml:space="preserve">) </w:t>
            </w:r>
            <w:r>
              <w:rPr>
                <w:rStyle w:val="IndexLink"/>
                <w:rtl w:val="true"/>
              </w:rPr>
              <w:t>للبوصيري</w:t>
            </w:r>
            <w:r>
              <w:rPr>
                <w:rStyle w:val="IndexLink"/>
                <w:rtl w:val="true"/>
              </w:rPr>
              <w:tab/>
            </w:r>
            <w:r>
              <w:rPr>
                <w:rStyle w:val="IndexLink"/>
              </w:rPr>
              <w:t>207</w:t>
            </w:r>
          </w:hyperlink>
        </w:p>
        <w:p>
          <w:pPr>
            <w:pStyle w:val="Contents3"/>
            <w:tabs>
              <w:tab w:val="clear" w:pos="8459"/>
              <w:tab w:val="right" w:pos="9026" w:leader="dot"/>
            </w:tabs>
            <w:rPr/>
          </w:pPr>
          <w:hyperlink w:anchor="__RefHeading___Toc7534066_2142443653">
            <w:r>
              <w:rPr>
                <w:webHidden/>
                <w:rStyle w:val="IndexLink"/>
              </w:rPr>
              <w:t>4944</w:t>
            </w:r>
            <w:r>
              <w:rPr>
                <w:rStyle w:val="IndexLink"/>
                <w:rtl w:val="true"/>
              </w:rPr>
              <w:t xml:space="preserve">- </w:t>
            </w:r>
            <w:r>
              <w:rPr>
                <w:rStyle w:val="IndexLink"/>
                <w:rtl w:val="true"/>
              </w:rPr>
              <w:t>نسخة أخرى</w:t>
            </w:r>
            <w:r>
              <w:rPr>
                <w:rStyle w:val="IndexLink"/>
                <w:rtl w:val="true"/>
              </w:rPr>
              <w:tab/>
            </w:r>
            <w:r>
              <w:rPr>
                <w:rStyle w:val="IndexLink"/>
              </w:rPr>
              <w:t>207</w:t>
            </w:r>
          </w:hyperlink>
        </w:p>
        <w:p>
          <w:pPr>
            <w:pStyle w:val="Contents3"/>
            <w:tabs>
              <w:tab w:val="clear" w:pos="8459"/>
              <w:tab w:val="right" w:pos="9026" w:leader="dot"/>
            </w:tabs>
            <w:rPr/>
          </w:pPr>
          <w:hyperlink w:anchor="__RefHeading___Toc7534068_2142443653">
            <w:r>
              <w:rPr>
                <w:webHidden/>
                <w:rStyle w:val="IndexLink"/>
              </w:rPr>
              <w:t>4945</w:t>
            </w:r>
            <w:r>
              <w:rPr>
                <w:rStyle w:val="IndexLink"/>
                <w:rtl w:val="true"/>
              </w:rPr>
              <w:t xml:space="preserve">- </w:t>
            </w:r>
            <w:r>
              <w:rPr>
                <w:rStyle w:val="IndexLink"/>
                <w:rtl w:val="true"/>
              </w:rPr>
              <w:t>نسخة أخرى</w:t>
            </w:r>
            <w:r>
              <w:rPr>
                <w:rStyle w:val="IndexLink"/>
                <w:rtl w:val="true"/>
              </w:rPr>
              <w:tab/>
            </w:r>
            <w:r>
              <w:rPr>
                <w:rStyle w:val="IndexLink"/>
              </w:rPr>
              <w:t>207</w:t>
            </w:r>
          </w:hyperlink>
        </w:p>
        <w:p>
          <w:pPr>
            <w:pStyle w:val="Contents3"/>
            <w:tabs>
              <w:tab w:val="clear" w:pos="8459"/>
              <w:tab w:val="right" w:pos="9026" w:leader="dot"/>
            </w:tabs>
            <w:rPr/>
          </w:pPr>
          <w:hyperlink w:anchor="__RefHeading___Toc7534070_2142443653">
            <w:r>
              <w:rPr>
                <w:webHidden/>
                <w:rStyle w:val="IndexLink"/>
              </w:rPr>
              <w:t>4946</w:t>
            </w:r>
            <w:r>
              <w:rPr>
                <w:rStyle w:val="IndexLink"/>
                <w:rtl w:val="true"/>
              </w:rPr>
              <w:t xml:space="preserve">- </w:t>
            </w:r>
            <w:r>
              <w:rPr>
                <w:rStyle w:val="IndexLink"/>
                <w:rtl w:val="true"/>
              </w:rPr>
              <w:t>نسخة أخرى</w:t>
            </w:r>
            <w:r>
              <w:rPr>
                <w:rStyle w:val="IndexLink"/>
                <w:rtl w:val="true"/>
              </w:rPr>
              <w:tab/>
            </w:r>
            <w:r>
              <w:rPr>
                <w:rStyle w:val="IndexLink"/>
              </w:rPr>
              <w:t>207</w:t>
            </w:r>
          </w:hyperlink>
        </w:p>
        <w:p>
          <w:pPr>
            <w:pStyle w:val="Contents3"/>
            <w:tabs>
              <w:tab w:val="clear" w:pos="8459"/>
              <w:tab w:val="right" w:pos="9026" w:leader="dot"/>
            </w:tabs>
            <w:rPr/>
          </w:pPr>
          <w:hyperlink w:anchor="__RefHeading___Toc7534072_2142443653">
            <w:r>
              <w:rPr>
                <w:webHidden/>
                <w:rStyle w:val="IndexLink"/>
              </w:rPr>
              <w:t>4947</w:t>
            </w:r>
            <w:r>
              <w:rPr>
                <w:rStyle w:val="IndexLink"/>
                <w:rtl w:val="true"/>
              </w:rPr>
              <w:t xml:space="preserve">- </w:t>
            </w:r>
            <w:r>
              <w:rPr>
                <w:rStyle w:val="IndexLink"/>
                <w:rtl w:val="true"/>
              </w:rPr>
              <w:t>نسخة أخرى</w:t>
            </w:r>
            <w:r>
              <w:rPr>
                <w:rStyle w:val="IndexLink"/>
                <w:rtl w:val="true"/>
              </w:rPr>
              <w:tab/>
            </w:r>
            <w:r>
              <w:rPr>
                <w:rStyle w:val="IndexLink"/>
              </w:rPr>
              <w:t>208</w:t>
            </w:r>
          </w:hyperlink>
        </w:p>
        <w:p>
          <w:pPr>
            <w:pStyle w:val="Contents3"/>
            <w:tabs>
              <w:tab w:val="clear" w:pos="8459"/>
              <w:tab w:val="right" w:pos="9026" w:leader="dot"/>
            </w:tabs>
            <w:rPr/>
          </w:pPr>
          <w:hyperlink w:anchor="__RefHeading___Toc7534074_2142443653">
            <w:r>
              <w:rPr>
                <w:webHidden/>
                <w:rStyle w:val="IndexLink"/>
              </w:rPr>
              <w:t>4968</w:t>
            </w:r>
            <w:r>
              <w:rPr>
                <w:rStyle w:val="IndexLink"/>
                <w:rtl w:val="true"/>
              </w:rPr>
              <w:t xml:space="preserve">- </w:t>
            </w:r>
            <w:r>
              <w:rPr>
                <w:rStyle w:val="IndexLink"/>
                <w:rtl w:val="true"/>
              </w:rPr>
              <w:t>نسخة أخرى</w:t>
            </w:r>
            <w:r>
              <w:rPr>
                <w:rStyle w:val="IndexLink"/>
                <w:rtl w:val="true"/>
              </w:rPr>
              <w:tab/>
            </w:r>
            <w:r>
              <w:rPr>
                <w:rStyle w:val="IndexLink"/>
              </w:rPr>
              <w:t>208</w:t>
            </w:r>
          </w:hyperlink>
        </w:p>
        <w:p>
          <w:pPr>
            <w:pStyle w:val="Contents3"/>
            <w:tabs>
              <w:tab w:val="clear" w:pos="8459"/>
              <w:tab w:val="right" w:pos="9026" w:leader="dot"/>
            </w:tabs>
            <w:rPr/>
          </w:pPr>
          <w:hyperlink w:anchor="__RefHeading___Toc7534076_2142443653">
            <w:r>
              <w:rPr>
                <w:webHidden/>
                <w:rStyle w:val="IndexLink"/>
              </w:rPr>
              <w:t>4949</w:t>
            </w:r>
            <w:r>
              <w:rPr>
                <w:rStyle w:val="IndexLink"/>
                <w:rtl w:val="true"/>
              </w:rPr>
              <w:t xml:space="preserve">- </w:t>
            </w:r>
            <w:r>
              <w:rPr>
                <w:rStyle w:val="IndexLink"/>
                <w:rtl w:val="true"/>
              </w:rPr>
              <w:t>نسخة أخرى</w:t>
            </w:r>
            <w:r>
              <w:rPr>
                <w:rStyle w:val="IndexLink"/>
                <w:rtl w:val="true"/>
              </w:rPr>
              <w:tab/>
            </w:r>
            <w:r>
              <w:rPr>
                <w:rStyle w:val="IndexLink"/>
              </w:rPr>
              <w:t>208</w:t>
            </w:r>
          </w:hyperlink>
        </w:p>
        <w:p>
          <w:pPr>
            <w:pStyle w:val="Contents3"/>
            <w:tabs>
              <w:tab w:val="clear" w:pos="8459"/>
              <w:tab w:val="right" w:pos="9026" w:leader="dot"/>
            </w:tabs>
            <w:rPr/>
          </w:pPr>
          <w:hyperlink w:anchor="__RefHeading___Toc7534078_2142443653">
            <w:r>
              <w:rPr>
                <w:webHidden/>
                <w:rStyle w:val="IndexLink"/>
              </w:rPr>
              <w:t>4950</w:t>
            </w:r>
            <w:r>
              <w:rPr>
                <w:rStyle w:val="IndexLink"/>
                <w:rtl w:val="true"/>
              </w:rPr>
              <w:t xml:space="preserve">- </w:t>
            </w:r>
            <w:r>
              <w:rPr>
                <w:rStyle w:val="IndexLink"/>
                <w:rtl w:val="true"/>
              </w:rPr>
              <w:t>نسخة أخرى</w:t>
            </w:r>
            <w:r>
              <w:rPr>
                <w:rStyle w:val="IndexLink"/>
                <w:rtl w:val="true"/>
              </w:rPr>
              <w:tab/>
            </w:r>
            <w:r>
              <w:rPr>
                <w:rStyle w:val="IndexLink"/>
              </w:rPr>
              <w:t>208</w:t>
            </w:r>
          </w:hyperlink>
        </w:p>
        <w:p>
          <w:pPr>
            <w:pStyle w:val="Contents3"/>
            <w:tabs>
              <w:tab w:val="clear" w:pos="8459"/>
              <w:tab w:val="right" w:pos="9026" w:leader="dot"/>
            </w:tabs>
            <w:rPr/>
          </w:pPr>
          <w:hyperlink w:anchor="__RefHeading___Toc7534080_2142443653">
            <w:r>
              <w:rPr>
                <w:webHidden/>
                <w:rStyle w:val="IndexLink"/>
              </w:rPr>
              <w:t>4951</w:t>
            </w:r>
            <w:r>
              <w:rPr>
                <w:rStyle w:val="IndexLink"/>
                <w:rtl w:val="true"/>
              </w:rPr>
              <w:t xml:space="preserve">- </w:t>
            </w:r>
            <w:r>
              <w:rPr>
                <w:rStyle w:val="IndexLink"/>
                <w:rtl w:val="true"/>
              </w:rPr>
              <w:t>المعلقات الأربع</w:t>
            </w:r>
            <w:r>
              <w:rPr>
                <w:rStyle w:val="IndexLink"/>
                <w:rtl w:val="true"/>
              </w:rPr>
              <w:tab/>
            </w:r>
            <w:r>
              <w:rPr>
                <w:rStyle w:val="IndexLink"/>
              </w:rPr>
              <w:t>208</w:t>
            </w:r>
          </w:hyperlink>
        </w:p>
        <w:p>
          <w:pPr>
            <w:pStyle w:val="Contents3"/>
            <w:tabs>
              <w:tab w:val="clear" w:pos="8459"/>
              <w:tab w:val="right" w:pos="9026" w:leader="dot"/>
            </w:tabs>
            <w:rPr/>
          </w:pPr>
          <w:hyperlink w:anchor="__RefHeading___Toc7534082_2142443653">
            <w:r>
              <w:rPr>
                <w:webHidden/>
                <w:rStyle w:val="IndexLink"/>
              </w:rPr>
              <w:t>4952</w:t>
            </w:r>
            <w:r>
              <w:rPr>
                <w:rStyle w:val="IndexLink"/>
                <w:rtl w:val="true"/>
              </w:rPr>
              <w:t xml:space="preserve">- </w:t>
            </w:r>
            <w:r>
              <w:rPr>
                <w:rStyle w:val="IndexLink"/>
                <w:rtl w:val="true"/>
              </w:rPr>
              <w:t xml:space="preserve">المعارف الغيبية في شرح القصيدة العينية الجيلية، لعبدالكريم الجيلي </w:t>
            </w:r>
            <w:r>
              <w:rPr>
                <w:rStyle w:val="IndexLink"/>
                <w:rtl w:val="true"/>
              </w:rPr>
              <w:t>(</w:t>
            </w:r>
            <w:r>
              <w:rPr>
                <w:rStyle w:val="IndexLink"/>
                <w:rtl w:val="true"/>
              </w:rPr>
              <w:t>ت</w:t>
            </w:r>
            <w:r>
              <w:rPr>
                <w:rStyle w:val="IndexLink"/>
                <w:rtl w:val="true"/>
              </w:rPr>
              <w:t xml:space="preserve">- </w:t>
            </w:r>
            <w:r>
              <w:rPr>
                <w:rStyle w:val="IndexLink"/>
              </w:rPr>
              <w:t>832</w:t>
            </w:r>
            <w:r>
              <w:rPr>
                <w:rStyle w:val="IndexLink"/>
                <w:rtl w:val="true"/>
              </w:rPr>
              <w:t>ه</w:t>
            </w:r>
            <w:r>
              <w:rPr>
                <w:rStyle w:val="IndexLink"/>
                <w:rtl w:val="true"/>
              </w:rPr>
              <w:t>-)</w:t>
              <w:tab/>
            </w:r>
            <w:r>
              <w:rPr>
                <w:rStyle w:val="IndexLink"/>
              </w:rPr>
              <w:t>209</w:t>
            </w:r>
          </w:hyperlink>
        </w:p>
        <w:p>
          <w:pPr>
            <w:pStyle w:val="Contents3"/>
            <w:tabs>
              <w:tab w:val="clear" w:pos="8459"/>
              <w:tab w:val="right" w:pos="9026" w:leader="dot"/>
            </w:tabs>
            <w:rPr/>
          </w:pPr>
          <w:hyperlink w:anchor="__RefHeading___Toc7534084_2142443653">
            <w:r>
              <w:rPr>
                <w:webHidden/>
                <w:rStyle w:val="IndexLink"/>
              </w:rPr>
              <w:t>4953</w:t>
            </w:r>
            <w:r>
              <w:rPr>
                <w:rStyle w:val="IndexLink"/>
                <w:rtl w:val="true"/>
              </w:rPr>
              <w:t xml:space="preserve">- </w:t>
            </w:r>
            <w:r>
              <w:rPr>
                <w:rStyle w:val="IndexLink"/>
                <w:rtl w:val="true"/>
              </w:rPr>
              <w:t>منظومة في لغز</w:t>
            </w:r>
            <w:r>
              <w:rPr>
                <w:rStyle w:val="IndexLink"/>
                <w:rtl w:val="true"/>
              </w:rPr>
              <w:tab/>
            </w:r>
            <w:r>
              <w:rPr>
                <w:rStyle w:val="IndexLink"/>
              </w:rPr>
              <w:t>209</w:t>
            </w:r>
          </w:hyperlink>
        </w:p>
        <w:p>
          <w:pPr>
            <w:pStyle w:val="Contents3"/>
            <w:tabs>
              <w:tab w:val="clear" w:pos="8459"/>
              <w:tab w:val="right" w:pos="9026" w:leader="dot"/>
            </w:tabs>
            <w:rPr/>
          </w:pPr>
          <w:hyperlink w:anchor="__RefHeading___Toc7534086_2142443653">
            <w:r>
              <w:rPr>
                <w:webHidden/>
                <w:rStyle w:val="IndexLink"/>
              </w:rPr>
              <w:t>4954</w:t>
            </w:r>
            <w:r>
              <w:rPr>
                <w:rStyle w:val="IndexLink"/>
                <w:rtl w:val="true"/>
              </w:rPr>
              <w:t xml:space="preserve">- </w:t>
            </w:r>
            <w:r>
              <w:rPr>
                <w:rStyle w:val="IndexLink"/>
                <w:rtl w:val="true"/>
              </w:rPr>
              <w:t>منظومة في التوسل</w:t>
            </w:r>
            <w:r>
              <w:rPr>
                <w:rStyle w:val="IndexLink"/>
                <w:rtl w:val="true"/>
              </w:rPr>
              <w:tab/>
            </w:r>
            <w:r>
              <w:rPr>
                <w:rStyle w:val="IndexLink"/>
              </w:rPr>
              <w:t>209</w:t>
            </w:r>
          </w:hyperlink>
        </w:p>
        <w:p>
          <w:pPr>
            <w:pStyle w:val="Contents3"/>
            <w:tabs>
              <w:tab w:val="clear" w:pos="8459"/>
              <w:tab w:val="right" w:pos="9026" w:leader="dot"/>
            </w:tabs>
            <w:rPr/>
          </w:pPr>
          <w:hyperlink w:anchor="__RefHeading___Toc7534088_2142443653">
            <w:r>
              <w:rPr>
                <w:webHidden/>
                <w:rStyle w:val="IndexLink"/>
              </w:rPr>
              <w:t>4955</w:t>
            </w:r>
            <w:r>
              <w:rPr>
                <w:rStyle w:val="IndexLink"/>
                <w:rtl w:val="true"/>
              </w:rPr>
              <w:t xml:space="preserve">- </w:t>
            </w:r>
            <w:r>
              <w:rPr>
                <w:rStyle w:val="IndexLink"/>
                <w:rtl w:val="true"/>
              </w:rPr>
              <w:t>منظومة في التصوف</w:t>
            </w:r>
            <w:r>
              <w:rPr>
                <w:rStyle w:val="IndexLink"/>
                <w:rtl w:val="true"/>
              </w:rPr>
              <w:tab/>
            </w:r>
            <w:r>
              <w:rPr>
                <w:rStyle w:val="IndexLink"/>
              </w:rPr>
              <w:t>210</w:t>
            </w:r>
          </w:hyperlink>
        </w:p>
        <w:p>
          <w:pPr>
            <w:pStyle w:val="Contents3"/>
            <w:tabs>
              <w:tab w:val="clear" w:pos="8459"/>
              <w:tab w:val="right" w:pos="9026" w:leader="dot"/>
            </w:tabs>
            <w:rPr/>
          </w:pPr>
          <w:hyperlink w:anchor="__RefHeading___Toc7534090_2142443653">
            <w:r>
              <w:rPr>
                <w:webHidden/>
                <w:rStyle w:val="IndexLink"/>
              </w:rPr>
              <w:t>4954</w:t>
            </w:r>
            <w:r>
              <w:rPr>
                <w:rStyle w:val="IndexLink"/>
                <w:rtl w:val="true"/>
              </w:rPr>
              <w:t>ب</w:t>
            </w:r>
            <w:r>
              <w:rPr>
                <w:rStyle w:val="IndexLink"/>
                <w:rtl w:val="true"/>
              </w:rPr>
              <w:t xml:space="preserve">- </w:t>
            </w:r>
            <w:r>
              <w:rPr>
                <w:rStyle w:val="IndexLink"/>
                <w:rtl w:val="true"/>
              </w:rPr>
              <w:t>منظومة حرز</w:t>
            </w:r>
            <w:r>
              <w:rPr>
                <w:rStyle w:val="IndexLink"/>
                <w:rtl w:val="true"/>
              </w:rPr>
              <w:tab/>
            </w:r>
            <w:r>
              <w:rPr>
                <w:rStyle w:val="IndexLink"/>
              </w:rPr>
              <w:t>210</w:t>
            </w:r>
          </w:hyperlink>
        </w:p>
        <w:p>
          <w:pPr>
            <w:pStyle w:val="Contents3"/>
            <w:tabs>
              <w:tab w:val="clear" w:pos="8459"/>
              <w:tab w:val="right" w:pos="9026" w:leader="dot"/>
            </w:tabs>
            <w:rPr/>
          </w:pPr>
          <w:hyperlink w:anchor="__RefHeading___Toc7534092_2142443653">
            <w:r>
              <w:rPr>
                <w:webHidden/>
                <w:rStyle w:val="IndexLink"/>
              </w:rPr>
              <w:t>4956</w:t>
            </w:r>
            <w:r>
              <w:rPr>
                <w:rStyle w:val="IndexLink"/>
                <w:rtl w:val="true"/>
              </w:rPr>
              <w:t xml:space="preserve">- </w:t>
            </w:r>
            <w:r>
              <w:rPr>
                <w:rStyle w:val="IndexLink"/>
                <w:rtl w:val="true"/>
              </w:rPr>
              <w:t>منظومة أبي الدرداء</w:t>
            </w:r>
            <w:r>
              <w:rPr>
                <w:rStyle w:val="IndexLink"/>
                <w:rtl w:val="true"/>
              </w:rPr>
              <w:tab/>
            </w:r>
            <w:r>
              <w:rPr>
                <w:rStyle w:val="IndexLink"/>
              </w:rPr>
              <w:t>210</w:t>
            </w:r>
          </w:hyperlink>
        </w:p>
        <w:p>
          <w:pPr>
            <w:pStyle w:val="Contents3"/>
            <w:tabs>
              <w:tab w:val="clear" w:pos="8459"/>
              <w:tab w:val="right" w:pos="9026" w:leader="dot"/>
            </w:tabs>
            <w:rPr/>
          </w:pPr>
          <w:hyperlink w:anchor="__RefHeading___Toc7534094_2142443653">
            <w:r>
              <w:rPr>
                <w:webHidden/>
                <w:rStyle w:val="IndexLink"/>
              </w:rPr>
              <w:t>4957</w:t>
            </w:r>
            <w:r>
              <w:rPr>
                <w:rStyle w:val="IndexLink"/>
                <w:rtl w:val="true"/>
              </w:rPr>
              <w:t xml:space="preserve">- </w:t>
            </w:r>
            <w:r>
              <w:rPr>
                <w:rStyle w:val="IndexLink"/>
                <w:rtl w:val="true"/>
              </w:rPr>
              <w:t>منظومة في الحكمة</w:t>
            </w:r>
            <w:r>
              <w:rPr>
                <w:rStyle w:val="IndexLink"/>
                <w:rtl w:val="true"/>
              </w:rPr>
              <w:tab/>
            </w:r>
            <w:r>
              <w:rPr>
                <w:rStyle w:val="IndexLink"/>
              </w:rPr>
              <w:t>210</w:t>
            </w:r>
          </w:hyperlink>
        </w:p>
        <w:p>
          <w:pPr>
            <w:pStyle w:val="Contents3"/>
            <w:tabs>
              <w:tab w:val="clear" w:pos="8459"/>
              <w:tab w:val="right" w:pos="9026" w:leader="dot"/>
            </w:tabs>
            <w:rPr/>
          </w:pPr>
          <w:hyperlink w:anchor="__RefHeading___Toc7534096_2142443653">
            <w:r>
              <w:rPr>
                <w:webHidden/>
                <w:rStyle w:val="IndexLink"/>
              </w:rPr>
              <w:t>4958</w:t>
            </w:r>
            <w:r>
              <w:rPr>
                <w:rStyle w:val="IndexLink"/>
                <w:rtl w:val="true"/>
              </w:rPr>
              <w:t xml:space="preserve">- </w:t>
            </w:r>
            <w:r>
              <w:rPr>
                <w:rStyle w:val="IndexLink"/>
                <w:rtl w:val="true"/>
              </w:rPr>
              <w:t>منظومة في المواعظ والحكم</w:t>
            </w:r>
            <w:r>
              <w:rPr>
                <w:rStyle w:val="IndexLink"/>
                <w:rtl w:val="true"/>
              </w:rPr>
              <w:tab/>
            </w:r>
            <w:r>
              <w:rPr>
                <w:rStyle w:val="IndexLink"/>
              </w:rPr>
              <w:t>211</w:t>
            </w:r>
          </w:hyperlink>
        </w:p>
        <w:p>
          <w:pPr>
            <w:pStyle w:val="Contents3"/>
            <w:tabs>
              <w:tab w:val="clear" w:pos="8459"/>
              <w:tab w:val="right" w:pos="9026" w:leader="dot"/>
            </w:tabs>
            <w:rPr/>
          </w:pPr>
          <w:hyperlink w:anchor="__RefHeading___Toc7534098_2142443653">
            <w:r>
              <w:rPr>
                <w:webHidden/>
                <w:rStyle w:val="IndexLink"/>
              </w:rPr>
              <w:t>4959</w:t>
            </w:r>
            <w:r>
              <w:rPr>
                <w:rStyle w:val="IndexLink"/>
                <w:rtl w:val="true"/>
              </w:rPr>
              <w:t xml:space="preserve">- </w:t>
            </w:r>
            <w:r>
              <w:rPr>
                <w:rStyle w:val="IndexLink"/>
                <w:rtl w:val="true"/>
              </w:rPr>
              <w:t>منظومتان في نازلة الطاعون</w:t>
            </w:r>
            <w:r>
              <w:rPr>
                <w:rStyle w:val="IndexLink"/>
                <w:rtl w:val="true"/>
              </w:rPr>
              <w:tab/>
            </w:r>
            <w:r>
              <w:rPr>
                <w:rStyle w:val="IndexLink"/>
              </w:rPr>
              <w:t>211</w:t>
            </w:r>
          </w:hyperlink>
        </w:p>
        <w:p>
          <w:pPr>
            <w:pStyle w:val="Contents3"/>
            <w:tabs>
              <w:tab w:val="clear" w:pos="8459"/>
              <w:tab w:val="right" w:pos="9026" w:leader="dot"/>
            </w:tabs>
            <w:rPr/>
          </w:pPr>
          <w:hyperlink w:anchor="__RefHeading___Toc7534100_2142443653">
            <w:r>
              <w:rPr>
                <w:webHidden/>
                <w:rStyle w:val="IndexLink"/>
              </w:rPr>
              <w:t>4960</w:t>
            </w:r>
            <w:r>
              <w:rPr>
                <w:rStyle w:val="IndexLink"/>
                <w:rtl w:val="true"/>
              </w:rPr>
              <w:t xml:space="preserve">- </w:t>
            </w:r>
            <w:r>
              <w:rPr>
                <w:rStyle w:val="IndexLink"/>
                <w:rtl w:val="true"/>
              </w:rPr>
              <w:t>منهاج الترجيح والتجريج إلى معراج المعنى الراجح وسقط الرجيع</w:t>
            </w:r>
            <w:r>
              <w:rPr>
                <w:rStyle w:val="IndexLink"/>
                <w:rtl w:val="true"/>
              </w:rPr>
              <w:tab/>
            </w:r>
            <w:r>
              <w:rPr>
                <w:rStyle w:val="IndexLink"/>
              </w:rPr>
              <w:t>211</w:t>
            </w:r>
          </w:hyperlink>
        </w:p>
        <w:p>
          <w:pPr>
            <w:pStyle w:val="Contents3"/>
            <w:tabs>
              <w:tab w:val="clear" w:pos="8459"/>
              <w:tab w:val="right" w:pos="9026" w:leader="dot"/>
            </w:tabs>
            <w:rPr/>
          </w:pPr>
          <w:hyperlink w:anchor="__RefHeading___Toc7534102_2142443653">
            <w:r>
              <w:rPr>
                <w:webHidden/>
                <w:rStyle w:val="IndexLink"/>
              </w:rPr>
              <w:t>4961</w:t>
            </w:r>
            <w:r>
              <w:rPr>
                <w:rStyle w:val="IndexLink"/>
                <w:rtl w:val="true"/>
              </w:rPr>
              <w:t xml:space="preserve">- </w:t>
            </w:r>
            <w:r>
              <w:rPr>
                <w:rStyle w:val="IndexLink"/>
                <w:rtl w:val="true"/>
              </w:rPr>
              <w:t>موشح</w:t>
            </w:r>
            <w:r>
              <w:rPr>
                <w:rStyle w:val="IndexLink"/>
                <w:rtl w:val="true"/>
              </w:rPr>
              <w:tab/>
            </w:r>
            <w:r>
              <w:rPr>
                <w:rStyle w:val="IndexLink"/>
              </w:rPr>
              <w:t>212</w:t>
            </w:r>
          </w:hyperlink>
        </w:p>
        <w:p>
          <w:pPr>
            <w:pStyle w:val="Contents3"/>
            <w:tabs>
              <w:tab w:val="clear" w:pos="8459"/>
              <w:tab w:val="right" w:pos="9026" w:leader="dot"/>
            </w:tabs>
            <w:rPr/>
          </w:pPr>
          <w:hyperlink w:anchor="__RefHeading___Toc7534104_2142443653">
            <w:r>
              <w:rPr>
                <w:webHidden/>
                <w:rStyle w:val="IndexLink"/>
              </w:rPr>
              <w:t>4963</w:t>
            </w:r>
            <w:r>
              <w:rPr>
                <w:rStyle w:val="IndexLink"/>
                <w:rtl w:val="true"/>
              </w:rPr>
              <w:t xml:space="preserve">- </w:t>
            </w:r>
            <w:r>
              <w:rPr>
                <w:rStyle w:val="IndexLink"/>
                <w:rtl w:val="true"/>
              </w:rPr>
              <w:t>موشح ومقطعة</w:t>
            </w:r>
            <w:r>
              <w:rPr>
                <w:rStyle w:val="IndexLink"/>
                <w:rtl w:val="true"/>
              </w:rPr>
              <w:tab/>
            </w:r>
            <w:r>
              <w:rPr>
                <w:rStyle w:val="IndexLink"/>
              </w:rPr>
              <w:t>212</w:t>
            </w:r>
          </w:hyperlink>
        </w:p>
        <w:p>
          <w:pPr>
            <w:pStyle w:val="Contents3"/>
            <w:tabs>
              <w:tab w:val="clear" w:pos="8459"/>
              <w:tab w:val="right" w:pos="9026" w:leader="dot"/>
            </w:tabs>
            <w:rPr/>
          </w:pPr>
          <w:hyperlink w:anchor="__RefHeading___Toc7534106_2142443653">
            <w:r>
              <w:rPr>
                <w:webHidden/>
                <w:rStyle w:val="IndexLink"/>
              </w:rPr>
              <w:t>4965</w:t>
            </w:r>
            <w:r>
              <w:rPr>
                <w:rStyle w:val="IndexLink"/>
                <w:rtl w:val="true"/>
              </w:rPr>
              <w:t xml:space="preserve">- </w:t>
            </w:r>
            <w:r>
              <w:rPr>
                <w:rStyle w:val="IndexLink"/>
                <w:rtl w:val="true"/>
              </w:rPr>
              <w:t>نشر العلم في شرح لامية العجم</w:t>
            </w:r>
            <w:r>
              <w:rPr>
                <w:rStyle w:val="IndexLink"/>
                <w:rtl w:val="true"/>
              </w:rPr>
              <w:tab/>
            </w:r>
            <w:r>
              <w:rPr>
                <w:rStyle w:val="IndexLink"/>
              </w:rPr>
              <w:t>213</w:t>
            </w:r>
          </w:hyperlink>
        </w:p>
        <w:p>
          <w:pPr>
            <w:pStyle w:val="Contents3"/>
            <w:tabs>
              <w:tab w:val="clear" w:pos="8459"/>
              <w:tab w:val="right" w:pos="9026" w:leader="dot"/>
            </w:tabs>
            <w:rPr/>
          </w:pPr>
          <w:hyperlink w:anchor="__RefHeading___Toc7534108_2142443653">
            <w:r>
              <w:rPr>
                <w:webHidden/>
                <w:rStyle w:val="IndexLink"/>
              </w:rPr>
              <w:t>4966</w:t>
            </w:r>
            <w:r>
              <w:rPr>
                <w:rStyle w:val="IndexLink"/>
                <w:rtl w:val="true"/>
              </w:rPr>
              <w:t xml:space="preserve">- </w:t>
            </w:r>
            <w:r>
              <w:rPr>
                <w:rStyle w:val="IndexLink"/>
                <w:rtl w:val="true"/>
              </w:rPr>
              <w:t>نسخة أخرى</w:t>
            </w:r>
            <w:r>
              <w:rPr>
                <w:rStyle w:val="IndexLink"/>
                <w:rtl w:val="true"/>
              </w:rPr>
              <w:tab/>
            </w:r>
            <w:r>
              <w:rPr>
                <w:rStyle w:val="IndexLink"/>
              </w:rPr>
              <w:t>213</w:t>
            </w:r>
          </w:hyperlink>
        </w:p>
        <w:p>
          <w:pPr>
            <w:pStyle w:val="Contents3"/>
            <w:tabs>
              <w:tab w:val="clear" w:pos="8459"/>
              <w:tab w:val="right" w:pos="9026" w:leader="dot"/>
            </w:tabs>
            <w:rPr/>
          </w:pPr>
          <w:hyperlink w:anchor="__RefHeading___Toc7534110_2142443653">
            <w:r>
              <w:rPr>
                <w:webHidden/>
                <w:rStyle w:val="IndexLink"/>
              </w:rPr>
              <w:t>4967</w:t>
            </w:r>
            <w:r>
              <w:rPr>
                <w:rStyle w:val="IndexLink"/>
                <w:rtl w:val="true"/>
              </w:rPr>
              <w:t xml:space="preserve">- </w:t>
            </w:r>
            <w:r>
              <w:rPr>
                <w:rStyle w:val="IndexLink"/>
                <w:rtl w:val="true"/>
              </w:rPr>
              <w:t>نسخة أخرى</w:t>
            </w:r>
            <w:r>
              <w:rPr>
                <w:rStyle w:val="IndexLink"/>
                <w:rtl w:val="true"/>
              </w:rPr>
              <w:tab/>
            </w:r>
            <w:r>
              <w:rPr>
                <w:rStyle w:val="IndexLink"/>
              </w:rPr>
              <w:t>213</w:t>
            </w:r>
          </w:hyperlink>
        </w:p>
        <w:p>
          <w:pPr>
            <w:pStyle w:val="Contents3"/>
            <w:tabs>
              <w:tab w:val="clear" w:pos="8459"/>
              <w:tab w:val="right" w:pos="9026" w:leader="dot"/>
            </w:tabs>
            <w:rPr/>
          </w:pPr>
          <w:hyperlink w:anchor="__RefHeading___Toc7534112_2142443653">
            <w:r>
              <w:rPr>
                <w:webHidden/>
                <w:rStyle w:val="IndexLink"/>
              </w:rPr>
              <w:t>4968</w:t>
            </w:r>
            <w:r>
              <w:rPr>
                <w:rStyle w:val="IndexLink"/>
                <w:rtl w:val="true"/>
              </w:rPr>
              <w:t xml:space="preserve">- </w:t>
            </w:r>
            <w:r>
              <w:rPr>
                <w:rStyle w:val="IndexLink"/>
                <w:rtl w:val="true"/>
              </w:rPr>
              <w:t>نصيحة منهج التحقيق لطالب الهدية والطريق</w:t>
            </w:r>
            <w:r>
              <w:rPr>
                <w:rStyle w:val="IndexLink"/>
                <w:rtl w:val="true"/>
              </w:rPr>
              <w:tab/>
            </w:r>
            <w:r>
              <w:rPr>
                <w:rStyle w:val="IndexLink"/>
              </w:rPr>
              <w:t>213</w:t>
            </w:r>
          </w:hyperlink>
        </w:p>
        <w:p>
          <w:pPr>
            <w:pStyle w:val="Contents3"/>
            <w:tabs>
              <w:tab w:val="clear" w:pos="8459"/>
              <w:tab w:val="right" w:pos="9026" w:leader="dot"/>
            </w:tabs>
            <w:rPr/>
          </w:pPr>
          <w:hyperlink w:anchor="__RefHeading___Toc7534114_2142443653">
            <w:r>
              <w:rPr>
                <w:webHidden/>
                <w:rStyle w:val="IndexLink"/>
              </w:rPr>
              <w:t>4969</w:t>
            </w:r>
            <w:r>
              <w:rPr>
                <w:rStyle w:val="IndexLink"/>
                <w:rtl w:val="true"/>
              </w:rPr>
              <w:t xml:space="preserve">- </w:t>
            </w:r>
            <w:r>
              <w:rPr>
                <w:rStyle w:val="IndexLink"/>
                <w:rtl w:val="true"/>
              </w:rPr>
              <w:t>نظم العقدين في مدح سيد الكونين</w:t>
            </w:r>
            <w:r>
              <w:rPr>
                <w:rStyle w:val="IndexLink"/>
                <w:rtl w:val="true"/>
              </w:rPr>
              <w:t>/</w:t>
            </w:r>
            <w:r>
              <w:rPr>
                <w:rStyle w:val="IndexLink"/>
                <w:rtl w:val="true"/>
              </w:rPr>
              <w:t>دیوان الهواري</w:t>
            </w:r>
            <w:r>
              <w:rPr>
                <w:rStyle w:val="IndexLink"/>
                <w:rtl w:val="true"/>
              </w:rPr>
              <w:tab/>
            </w:r>
            <w:r>
              <w:rPr>
                <w:rStyle w:val="IndexLink"/>
              </w:rPr>
              <w:t>214</w:t>
            </w:r>
          </w:hyperlink>
        </w:p>
        <w:p>
          <w:pPr>
            <w:pStyle w:val="Contents3"/>
            <w:tabs>
              <w:tab w:val="clear" w:pos="8459"/>
              <w:tab w:val="right" w:pos="9026" w:leader="dot"/>
            </w:tabs>
            <w:rPr/>
          </w:pPr>
          <w:hyperlink w:anchor="__RefHeading___Toc7534116_2142443653">
            <w:r>
              <w:rPr>
                <w:webHidden/>
                <w:rStyle w:val="IndexLink"/>
              </w:rPr>
              <w:t>4970</w:t>
            </w:r>
            <w:r>
              <w:rPr>
                <w:rStyle w:val="IndexLink"/>
                <w:rtl w:val="true"/>
              </w:rPr>
              <w:t xml:space="preserve">- </w:t>
            </w:r>
            <w:r>
              <w:rPr>
                <w:rStyle w:val="IndexLink"/>
                <w:rtl w:val="true"/>
              </w:rPr>
              <w:t>نسخة أخرى</w:t>
            </w:r>
            <w:r>
              <w:rPr>
                <w:rStyle w:val="IndexLink"/>
                <w:rtl w:val="true"/>
              </w:rPr>
              <w:tab/>
            </w:r>
            <w:r>
              <w:rPr>
                <w:rStyle w:val="IndexLink"/>
              </w:rPr>
              <w:t>214</w:t>
            </w:r>
          </w:hyperlink>
        </w:p>
        <w:p>
          <w:pPr>
            <w:pStyle w:val="Contents3"/>
            <w:tabs>
              <w:tab w:val="clear" w:pos="8459"/>
              <w:tab w:val="right" w:pos="9026" w:leader="dot"/>
            </w:tabs>
            <w:rPr/>
          </w:pPr>
          <w:hyperlink w:anchor="__RefHeading___Toc7534118_2142443653">
            <w:r>
              <w:rPr>
                <w:webHidden/>
                <w:rStyle w:val="IndexLink"/>
              </w:rPr>
              <w:t>4971</w:t>
            </w:r>
            <w:r>
              <w:rPr>
                <w:rStyle w:val="IndexLink"/>
                <w:rtl w:val="true"/>
              </w:rPr>
              <w:t xml:space="preserve">- </w:t>
            </w:r>
            <w:r>
              <w:rPr>
                <w:rStyle w:val="IndexLink"/>
                <w:rtl w:val="true"/>
              </w:rPr>
              <w:t>نقائض جرير والفرزدق</w:t>
            </w:r>
            <w:r>
              <w:rPr>
                <w:rStyle w:val="IndexLink"/>
                <w:rtl w:val="true"/>
              </w:rPr>
              <w:tab/>
            </w:r>
            <w:r>
              <w:rPr>
                <w:rStyle w:val="IndexLink"/>
              </w:rPr>
              <w:t>214</w:t>
            </w:r>
          </w:hyperlink>
        </w:p>
        <w:p>
          <w:pPr>
            <w:pStyle w:val="Contents3"/>
            <w:tabs>
              <w:tab w:val="clear" w:pos="8459"/>
              <w:tab w:val="right" w:pos="9026" w:leader="dot"/>
            </w:tabs>
            <w:rPr/>
          </w:pPr>
          <w:hyperlink w:anchor="__RefHeading___Toc7534120_2142443653">
            <w:r>
              <w:rPr>
                <w:webHidden/>
                <w:rStyle w:val="IndexLink"/>
              </w:rPr>
              <w:t>4972</w:t>
            </w:r>
            <w:r>
              <w:rPr>
                <w:rStyle w:val="IndexLink"/>
                <w:rtl w:val="true"/>
              </w:rPr>
              <w:t xml:space="preserve">- </w:t>
            </w:r>
            <w:r>
              <w:rPr>
                <w:rStyle w:val="IndexLink"/>
                <w:rtl w:val="true"/>
              </w:rPr>
              <w:t xml:space="preserve">النكت الظريفة على قصيدة مدح الإمام أبي حنيفة لعبدالباقي العمري </w:t>
            </w:r>
            <w:r>
              <w:rPr>
                <w:rStyle w:val="IndexLink"/>
                <w:rtl w:val="true"/>
              </w:rPr>
              <w:t>(</w:t>
            </w:r>
            <w:r>
              <w:rPr>
                <w:rStyle w:val="IndexLink"/>
                <w:rtl w:val="true"/>
              </w:rPr>
              <w:t>ت</w:t>
            </w:r>
            <w:r>
              <w:rPr>
                <w:rStyle w:val="IndexLink"/>
                <w:rtl w:val="true"/>
              </w:rPr>
              <w:t xml:space="preserve">- </w:t>
            </w:r>
            <w:r>
              <w:rPr>
                <w:rStyle w:val="IndexLink"/>
              </w:rPr>
              <w:t>1278</w:t>
            </w:r>
            <w:r>
              <w:rPr>
                <w:rStyle w:val="IndexLink"/>
                <w:rtl w:val="true"/>
              </w:rPr>
              <w:t>ھ</w:t>
            </w:r>
            <w:r>
              <w:rPr>
                <w:rStyle w:val="IndexLink"/>
                <w:rtl w:val="true"/>
              </w:rPr>
              <w:t>).</w:t>
              <w:tab/>
            </w:r>
            <w:r>
              <w:rPr>
                <w:rStyle w:val="IndexLink"/>
              </w:rPr>
              <w:t>215</w:t>
            </w:r>
          </w:hyperlink>
        </w:p>
        <w:p>
          <w:pPr>
            <w:pStyle w:val="Contents3"/>
            <w:tabs>
              <w:tab w:val="clear" w:pos="8459"/>
              <w:tab w:val="right" w:pos="9026" w:leader="dot"/>
            </w:tabs>
            <w:rPr/>
          </w:pPr>
          <w:hyperlink w:anchor="__RefHeading___Toc7534122_2142443653">
            <w:r>
              <w:rPr>
                <w:webHidden/>
                <w:rStyle w:val="IndexLink"/>
              </w:rPr>
              <w:t>4973</w:t>
            </w:r>
            <w:r>
              <w:rPr>
                <w:rStyle w:val="IndexLink"/>
                <w:rtl w:val="true"/>
              </w:rPr>
              <w:t xml:space="preserve">- </w:t>
            </w:r>
            <w:r>
              <w:rPr>
                <w:rStyle w:val="IndexLink"/>
                <w:rtl w:val="true"/>
              </w:rPr>
              <w:t>نزهة الكرام في مدح طيبة والبيت الحرام</w:t>
            </w:r>
            <w:r>
              <w:rPr>
                <w:rStyle w:val="IndexLink"/>
                <w:rtl w:val="true"/>
              </w:rPr>
              <w:tab/>
            </w:r>
            <w:r>
              <w:rPr>
                <w:rStyle w:val="IndexLink"/>
              </w:rPr>
              <w:t>215</w:t>
            </w:r>
          </w:hyperlink>
        </w:p>
        <w:p>
          <w:pPr>
            <w:pStyle w:val="Contents3"/>
            <w:tabs>
              <w:tab w:val="clear" w:pos="8459"/>
              <w:tab w:val="right" w:pos="9026" w:leader="dot"/>
            </w:tabs>
            <w:rPr/>
          </w:pPr>
          <w:hyperlink w:anchor="__RefHeading___Toc7534124_2142443653">
            <w:r>
              <w:rPr>
                <w:webHidden/>
                <w:rStyle w:val="IndexLink"/>
              </w:rPr>
              <w:t>4974</w:t>
            </w:r>
            <w:r>
              <w:rPr>
                <w:rStyle w:val="IndexLink"/>
                <w:rtl w:val="true"/>
              </w:rPr>
              <w:t xml:space="preserve">- </w:t>
            </w:r>
            <w:r>
              <w:rPr>
                <w:rStyle w:val="IndexLink"/>
                <w:rtl w:val="true"/>
              </w:rPr>
              <w:t>نهج المنفرجة</w:t>
            </w:r>
            <w:r>
              <w:rPr>
                <w:rStyle w:val="IndexLink"/>
                <w:rtl w:val="true"/>
              </w:rPr>
              <w:tab/>
            </w:r>
            <w:r>
              <w:rPr>
                <w:rStyle w:val="IndexLink"/>
              </w:rPr>
              <w:t>216</w:t>
            </w:r>
          </w:hyperlink>
        </w:p>
        <w:p>
          <w:pPr>
            <w:pStyle w:val="Contents3"/>
            <w:tabs>
              <w:tab w:val="clear" w:pos="8459"/>
              <w:tab w:val="right" w:pos="9026" w:leader="dot"/>
            </w:tabs>
            <w:rPr/>
          </w:pPr>
          <w:hyperlink w:anchor="__RefHeading___Toc7534126_2142443653">
            <w:r>
              <w:rPr>
                <w:webHidden/>
                <w:rStyle w:val="IndexLink"/>
              </w:rPr>
              <w:t>4975</w:t>
            </w:r>
            <w:r>
              <w:rPr>
                <w:rStyle w:val="IndexLink"/>
                <w:rtl w:val="true"/>
              </w:rPr>
              <w:t xml:space="preserve">- </w:t>
            </w:r>
            <w:r>
              <w:rPr>
                <w:rStyle w:val="IndexLink"/>
                <w:rtl w:val="true"/>
              </w:rPr>
              <w:t>هداية الاكارم للمكارم</w:t>
            </w:r>
            <w:r>
              <w:rPr>
                <w:rStyle w:val="IndexLink"/>
                <w:rtl w:val="true"/>
              </w:rPr>
              <w:tab/>
            </w:r>
            <w:r>
              <w:rPr>
                <w:rStyle w:val="IndexLink"/>
              </w:rPr>
              <w:t>216</w:t>
            </w:r>
          </w:hyperlink>
        </w:p>
        <w:p>
          <w:pPr>
            <w:pStyle w:val="Contents3"/>
            <w:tabs>
              <w:tab w:val="clear" w:pos="8459"/>
              <w:tab w:val="right" w:pos="9026" w:leader="dot"/>
            </w:tabs>
            <w:rPr/>
          </w:pPr>
          <w:hyperlink w:anchor="__RefHeading___Toc7534128_2142443653">
            <w:r>
              <w:rPr>
                <w:webHidden/>
                <w:rStyle w:val="IndexLink"/>
              </w:rPr>
              <w:t>4976</w:t>
            </w:r>
            <w:r>
              <w:rPr>
                <w:rStyle w:val="IndexLink"/>
                <w:rtl w:val="true"/>
              </w:rPr>
              <w:t xml:space="preserve">- </w:t>
            </w:r>
            <w:r>
              <w:rPr>
                <w:rStyle w:val="IndexLink"/>
                <w:rtl w:val="true"/>
              </w:rPr>
              <w:t>ورقات فيها مطالب فقهية، ومقطعات شعرية</w:t>
            </w:r>
            <w:r>
              <w:rPr>
                <w:rStyle w:val="IndexLink"/>
                <w:rtl w:val="true"/>
              </w:rPr>
              <w:t xml:space="preserve">: </w:t>
            </w:r>
            <w:r>
              <w:rPr>
                <w:rStyle w:val="IndexLink"/>
                <w:rtl w:val="true"/>
              </w:rPr>
              <w:t>لمحمد البيروتي</w:t>
            </w:r>
            <w:r>
              <w:rPr>
                <w:rStyle w:val="IndexLink"/>
                <w:rtl w:val="true"/>
              </w:rPr>
              <w:t xml:space="preserve">: </w:t>
            </w:r>
            <w:r>
              <w:rPr>
                <w:rStyle w:val="IndexLink"/>
                <w:rtl w:val="true"/>
              </w:rPr>
              <w:t>وأحمد الدادي، والسيد رويش، والشيخ عبدالقادر الكيلاني</w:t>
            </w:r>
            <w:r>
              <w:rPr>
                <w:rStyle w:val="IndexLink"/>
                <w:rtl w:val="true"/>
              </w:rPr>
              <w:tab/>
            </w:r>
            <w:r>
              <w:rPr>
                <w:rStyle w:val="IndexLink"/>
              </w:rPr>
              <w:t>216</w:t>
            </w:r>
          </w:hyperlink>
        </w:p>
        <w:p>
          <w:pPr>
            <w:pStyle w:val="Contents3"/>
            <w:tabs>
              <w:tab w:val="clear" w:pos="8459"/>
              <w:tab w:val="right" w:pos="9026" w:leader="dot"/>
            </w:tabs>
            <w:rPr/>
          </w:pPr>
          <w:hyperlink w:anchor="__RefHeading___Toc7534130_2142443653">
            <w:r>
              <w:rPr>
                <w:webHidden/>
                <w:rStyle w:val="IndexLink"/>
              </w:rPr>
              <w:t>4977</w:t>
            </w:r>
            <w:r>
              <w:rPr>
                <w:rStyle w:val="IndexLink"/>
                <w:rtl w:val="true"/>
              </w:rPr>
              <w:t>وسيلة الملهوف عند أهل المعروف</w:t>
            </w:r>
            <w:r>
              <w:rPr>
                <w:rStyle w:val="IndexLink"/>
                <w:rtl w:val="true"/>
              </w:rPr>
              <w:t>: (</w:t>
            </w:r>
            <w:r>
              <w:rPr>
                <w:rStyle w:val="IndexLink"/>
                <w:rtl w:val="true"/>
              </w:rPr>
              <w:t>قصيدة</w:t>
            </w:r>
            <w:r>
              <w:rPr>
                <w:rStyle w:val="IndexLink"/>
                <w:rtl w:val="true"/>
              </w:rPr>
              <w:t>)</w:t>
              <w:tab/>
            </w:r>
            <w:r>
              <w:rPr>
                <w:rStyle w:val="IndexLink"/>
              </w:rPr>
              <w:t>216</w:t>
            </w:r>
          </w:hyperlink>
        </w:p>
        <w:p>
          <w:pPr>
            <w:pStyle w:val="Contents2"/>
            <w:tabs>
              <w:tab w:val="clear" w:pos="8743"/>
              <w:tab w:val="right" w:pos="9026" w:leader="dot"/>
            </w:tabs>
            <w:rPr/>
          </w:pPr>
          <w:hyperlink w:anchor="__RefHeading___Toc7534132_2142443653">
            <w:r>
              <w:rPr>
                <w:webHidden/>
                <w:rStyle w:val="IndexLink"/>
                <w:rtl w:val="true"/>
              </w:rPr>
              <w:t>العروض و علوم الشعر</w:t>
            </w:r>
            <w:r>
              <w:rPr>
                <w:rStyle w:val="IndexLink"/>
                <w:rtl w:val="true"/>
              </w:rPr>
              <w:tab/>
            </w:r>
            <w:r>
              <w:rPr>
                <w:rStyle w:val="IndexLink"/>
              </w:rPr>
              <w:t>217</w:t>
            </w:r>
          </w:hyperlink>
        </w:p>
        <w:p>
          <w:pPr>
            <w:pStyle w:val="Contents3"/>
            <w:tabs>
              <w:tab w:val="clear" w:pos="8459"/>
              <w:tab w:val="right" w:pos="9026" w:leader="dot"/>
            </w:tabs>
            <w:rPr/>
          </w:pPr>
          <w:hyperlink w:anchor="__RefHeading___Toc7534134_2142443653">
            <w:r>
              <w:rPr>
                <w:webHidden/>
                <w:rStyle w:val="IndexLink"/>
              </w:rPr>
              <w:t>4978</w:t>
            </w:r>
            <w:r>
              <w:rPr>
                <w:rStyle w:val="IndexLink"/>
                <w:rtl w:val="true"/>
              </w:rPr>
              <w:t xml:space="preserve">- </w:t>
            </w:r>
            <w:r>
              <w:rPr>
                <w:rStyle w:val="IndexLink"/>
                <w:rtl w:val="true"/>
              </w:rPr>
              <w:t>أبيات في العروض</w:t>
            </w:r>
            <w:r>
              <w:rPr>
                <w:rStyle w:val="IndexLink"/>
                <w:rtl w:val="true"/>
              </w:rPr>
              <w:tab/>
            </w:r>
            <w:r>
              <w:rPr>
                <w:rStyle w:val="IndexLink"/>
              </w:rPr>
              <w:t>217</w:t>
            </w:r>
          </w:hyperlink>
        </w:p>
        <w:p>
          <w:pPr>
            <w:pStyle w:val="Contents3"/>
            <w:tabs>
              <w:tab w:val="clear" w:pos="8459"/>
              <w:tab w:val="right" w:pos="9026" w:leader="dot"/>
            </w:tabs>
            <w:rPr/>
          </w:pPr>
          <w:hyperlink w:anchor="__RefHeading___Toc7534136_2142443653">
            <w:r>
              <w:rPr>
                <w:webHidden/>
                <w:rStyle w:val="IndexLink"/>
              </w:rPr>
              <w:t>4979</w:t>
            </w:r>
            <w:r>
              <w:rPr>
                <w:rStyle w:val="IndexLink"/>
                <w:rtl w:val="true"/>
              </w:rPr>
              <w:t xml:space="preserve">- </w:t>
            </w:r>
            <w:r>
              <w:rPr>
                <w:rStyle w:val="IndexLink"/>
                <w:rtl w:val="true"/>
              </w:rPr>
              <w:t>أرجوزة في العروض</w:t>
            </w:r>
            <w:r>
              <w:rPr>
                <w:rStyle w:val="IndexLink"/>
                <w:rtl w:val="true"/>
              </w:rPr>
              <w:tab/>
            </w:r>
            <w:r>
              <w:rPr>
                <w:rStyle w:val="IndexLink"/>
              </w:rPr>
              <w:t>217</w:t>
            </w:r>
          </w:hyperlink>
        </w:p>
        <w:p>
          <w:pPr>
            <w:pStyle w:val="Contents3"/>
            <w:tabs>
              <w:tab w:val="clear" w:pos="8459"/>
              <w:tab w:val="right" w:pos="9026" w:leader="dot"/>
            </w:tabs>
            <w:rPr/>
          </w:pPr>
          <w:hyperlink w:anchor="__RefHeading___Toc7534138_2142443653">
            <w:r>
              <w:rPr>
                <w:webHidden/>
                <w:rStyle w:val="IndexLink"/>
              </w:rPr>
              <w:t>4980</w:t>
            </w:r>
            <w:r>
              <w:rPr>
                <w:rStyle w:val="IndexLink"/>
                <w:rtl w:val="true"/>
              </w:rPr>
              <w:t xml:space="preserve">- </w:t>
            </w:r>
            <w:r>
              <w:rPr>
                <w:rStyle w:val="IndexLink"/>
                <w:rtl w:val="true"/>
              </w:rPr>
              <w:t>أرجوزة في الضرورات الشعرية</w:t>
            </w:r>
            <w:r>
              <w:rPr>
                <w:rStyle w:val="IndexLink"/>
                <w:rtl w:val="true"/>
              </w:rPr>
              <w:tab/>
            </w:r>
            <w:r>
              <w:rPr>
                <w:rStyle w:val="IndexLink"/>
              </w:rPr>
              <w:t>217</w:t>
            </w:r>
          </w:hyperlink>
        </w:p>
        <w:p>
          <w:pPr>
            <w:pStyle w:val="Contents3"/>
            <w:tabs>
              <w:tab w:val="clear" w:pos="8459"/>
              <w:tab w:val="right" w:pos="9026" w:leader="dot"/>
            </w:tabs>
            <w:rPr/>
          </w:pPr>
          <w:hyperlink w:anchor="__RefHeading___Toc7534140_2142443653">
            <w:r>
              <w:rPr>
                <w:webHidden/>
                <w:rStyle w:val="IndexLink"/>
              </w:rPr>
              <w:t>4981</w:t>
            </w:r>
            <w:r>
              <w:rPr>
                <w:rStyle w:val="IndexLink"/>
                <w:rtl w:val="true"/>
              </w:rPr>
              <w:t xml:space="preserve">- </w:t>
            </w:r>
            <w:r>
              <w:rPr>
                <w:rStyle w:val="IndexLink"/>
                <w:rtl w:val="true"/>
              </w:rPr>
              <w:t>أرجوزة في الزحافات والعلل</w:t>
            </w:r>
            <w:r>
              <w:rPr>
                <w:rStyle w:val="IndexLink"/>
                <w:rtl w:val="true"/>
              </w:rPr>
              <w:tab/>
            </w:r>
            <w:r>
              <w:rPr>
                <w:rStyle w:val="IndexLink"/>
              </w:rPr>
              <w:t>218</w:t>
            </w:r>
          </w:hyperlink>
        </w:p>
        <w:p>
          <w:pPr>
            <w:pStyle w:val="Contents3"/>
            <w:tabs>
              <w:tab w:val="clear" w:pos="8459"/>
              <w:tab w:val="right" w:pos="9026" w:leader="dot"/>
            </w:tabs>
            <w:rPr/>
          </w:pPr>
          <w:hyperlink w:anchor="__RefHeading___Toc7534142_2142443653">
            <w:r>
              <w:rPr>
                <w:webHidden/>
                <w:rStyle w:val="IndexLink"/>
              </w:rPr>
              <w:t>4982</w:t>
            </w:r>
            <w:r>
              <w:rPr>
                <w:rStyle w:val="IndexLink"/>
                <w:rtl w:val="true"/>
              </w:rPr>
              <w:t xml:space="preserve">- </w:t>
            </w:r>
            <w:r>
              <w:rPr>
                <w:rStyle w:val="IndexLink"/>
                <w:rtl w:val="true"/>
              </w:rPr>
              <w:t>حواشي الحفناوي على شرح الرامزة</w:t>
            </w:r>
            <w:r>
              <w:rPr>
                <w:rStyle w:val="IndexLink"/>
                <w:rtl w:val="true"/>
              </w:rPr>
              <w:t xml:space="preserve">. </w:t>
            </w:r>
            <w:r>
              <w:rPr>
                <w:rStyle w:val="IndexLink"/>
                <w:rtl w:val="true"/>
              </w:rPr>
              <w:t>لضياءالدين الخزرجي</w:t>
            </w:r>
            <w:r>
              <w:rPr>
                <w:rStyle w:val="IndexLink"/>
                <w:rtl w:val="true"/>
              </w:rPr>
              <w:tab/>
            </w:r>
            <w:r>
              <w:rPr>
                <w:rStyle w:val="IndexLink"/>
              </w:rPr>
              <w:t>218</w:t>
            </w:r>
          </w:hyperlink>
        </w:p>
        <w:p>
          <w:pPr>
            <w:pStyle w:val="Contents3"/>
            <w:tabs>
              <w:tab w:val="clear" w:pos="8459"/>
              <w:tab w:val="right" w:pos="9026" w:leader="dot"/>
            </w:tabs>
            <w:rPr/>
          </w:pPr>
          <w:hyperlink w:anchor="__RefHeading___Toc7534144_2142443653">
            <w:r>
              <w:rPr>
                <w:webHidden/>
                <w:rStyle w:val="IndexLink"/>
              </w:rPr>
              <w:t>4993</w:t>
            </w:r>
            <w:r>
              <w:rPr>
                <w:rStyle w:val="IndexLink"/>
                <w:rtl w:val="true"/>
              </w:rPr>
              <w:t xml:space="preserve">- </w:t>
            </w:r>
            <w:r>
              <w:rPr>
                <w:rStyle w:val="IndexLink"/>
                <w:rtl w:val="true"/>
              </w:rPr>
              <w:t xml:space="preserve">الرامزة </w:t>
            </w:r>
            <w:r>
              <w:rPr>
                <w:rStyle w:val="IndexLink"/>
                <w:rtl w:val="true"/>
              </w:rPr>
              <w:t>(</w:t>
            </w:r>
            <w:r>
              <w:rPr>
                <w:rStyle w:val="IndexLink"/>
                <w:rtl w:val="true"/>
              </w:rPr>
              <w:t>القصيدة الخزرجية</w:t>
            </w:r>
            <w:r>
              <w:rPr>
                <w:rStyle w:val="IndexLink"/>
                <w:rtl w:val="true"/>
              </w:rPr>
              <w:t xml:space="preserve">) </w:t>
            </w:r>
            <w:r>
              <w:rPr>
                <w:rStyle w:val="IndexLink"/>
                <w:rtl w:val="true"/>
              </w:rPr>
              <w:t>في العروض والقوافي</w:t>
            </w:r>
            <w:r>
              <w:rPr>
                <w:rStyle w:val="IndexLink"/>
                <w:rtl w:val="true"/>
              </w:rPr>
              <w:tab/>
            </w:r>
            <w:r>
              <w:rPr>
                <w:rStyle w:val="IndexLink"/>
              </w:rPr>
              <w:t>218</w:t>
            </w:r>
          </w:hyperlink>
        </w:p>
        <w:p>
          <w:pPr>
            <w:pStyle w:val="Contents3"/>
            <w:tabs>
              <w:tab w:val="clear" w:pos="8459"/>
              <w:tab w:val="right" w:pos="9026" w:leader="dot"/>
            </w:tabs>
            <w:rPr/>
          </w:pPr>
          <w:hyperlink w:anchor="__RefHeading___Toc7534146_2142443653">
            <w:r>
              <w:rPr>
                <w:webHidden/>
                <w:rStyle w:val="IndexLink"/>
              </w:rPr>
              <w:t>4984</w:t>
            </w:r>
            <w:r>
              <w:rPr>
                <w:rStyle w:val="IndexLink"/>
                <w:rtl w:val="true"/>
              </w:rPr>
              <w:t xml:space="preserve">- </w:t>
            </w:r>
            <w:r>
              <w:rPr>
                <w:rStyle w:val="IndexLink"/>
                <w:rtl w:val="true"/>
              </w:rPr>
              <w:t>نسخة أخرى</w:t>
            </w:r>
            <w:r>
              <w:rPr>
                <w:rStyle w:val="IndexLink"/>
                <w:rtl w:val="true"/>
              </w:rPr>
              <w:tab/>
            </w:r>
            <w:r>
              <w:rPr>
                <w:rStyle w:val="IndexLink"/>
              </w:rPr>
              <w:t>219</w:t>
            </w:r>
          </w:hyperlink>
        </w:p>
        <w:p>
          <w:pPr>
            <w:pStyle w:val="Contents3"/>
            <w:tabs>
              <w:tab w:val="clear" w:pos="8459"/>
              <w:tab w:val="right" w:pos="9026" w:leader="dot"/>
            </w:tabs>
            <w:rPr/>
          </w:pPr>
          <w:hyperlink w:anchor="__RefHeading___Toc7534148_2142443653">
            <w:r>
              <w:rPr>
                <w:webHidden/>
                <w:rStyle w:val="IndexLink"/>
              </w:rPr>
              <w:t>4985</w:t>
            </w:r>
            <w:r>
              <w:rPr>
                <w:rStyle w:val="IndexLink"/>
                <w:rtl w:val="true"/>
              </w:rPr>
              <w:t xml:space="preserve">- </w:t>
            </w:r>
            <w:r>
              <w:rPr>
                <w:rStyle w:val="IndexLink"/>
                <w:rtl w:val="true"/>
              </w:rPr>
              <w:t>رسالة في العروض</w:t>
            </w:r>
            <w:r>
              <w:rPr>
                <w:rStyle w:val="IndexLink"/>
                <w:rtl w:val="true"/>
              </w:rPr>
              <w:tab/>
            </w:r>
            <w:r>
              <w:rPr>
                <w:rStyle w:val="IndexLink"/>
              </w:rPr>
              <w:t>219</w:t>
            </w:r>
          </w:hyperlink>
        </w:p>
        <w:p>
          <w:pPr>
            <w:pStyle w:val="Contents3"/>
            <w:tabs>
              <w:tab w:val="clear" w:pos="8459"/>
              <w:tab w:val="right" w:pos="9026" w:leader="dot"/>
            </w:tabs>
            <w:rPr/>
          </w:pPr>
          <w:hyperlink w:anchor="__RefHeading___Toc7534150_2142443653">
            <w:r>
              <w:rPr>
                <w:webHidden/>
                <w:rStyle w:val="IndexLink"/>
              </w:rPr>
              <w:t>4986</w:t>
            </w:r>
            <w:r>
              <w:rPr>
                <w:rStyle w:val="IndexLink"/>
                <w:rtl w:val="true"/>
              </w:rPr>
              <w:t xml:space="preserve">- </w:t>
            </w:r>
            <w:r>
              <w:rPr>
                <w:rStyle w:val="IndexLink"/>
                <w:rtl w:val="true"/>
              </w:rPr>
              <w:t>رسالة في العروض</w:t>
            </w:r>
            <w:r>
              <w:rPr>
                <w:rStyle w:val="IndexLink"/>
                <w:rtl w:val="true"/>
              </w:rPr>
              <w:tab/>
            </w:r>
            <w:r>
              <w:rPr>
                <w:rStyle w:val="IndexLink"/>
              </w:rPr>
              <w:t>219</w:t>
            </w:r>
          </w:hyperlink>
        </w:p>
        <w:p>
          <w:pPr>
            <w:pStyle w:val="Contents3"/>
            <w:tabs>
              <w:tab w:val="clear" w:pos="8459"/>
              <w:tab w:val="right" w:pos="9026" w:leader="dot"/>
            </w:tabs>
            <w:rPr/>
          </w:pPr>
          <w:hyperlink w:anchor="__RefHeading___Toc7534152_2142443653">
            <w:r>
              <w:rPr>
                <w:webHidden/>
                <w:rStyle w:val="IndexLink"/>
              </w:rPr>
              <w:t>4987</w:t>
            </w:r>
            <w:r>
              <w:rPr>
                <w:rStyle w:val="IndexLink"/>
                <w:rtl w:val="true"/>
              </w:rPr>
              <w:t xml:space="preserve">- </w:t>
            </w:r>
            <w:r>
              <w:rPr>
                <w:rStyle w:val="IndexLink"/>
                <w:rtl w:val="true"/>
              </w:rPr>
              <w:t>رسالة في العروض</w:t>
            </w:r>
            <w:r>
              <w:rPr>
                <w:rStyle w:val="IndexLink"/>
                <w:rtl w:val="true"/>
              </w:rPr>
              <w:tab/>
            </w:r>
            <w:r>
              <w:rPr>
                <w:rStyle w:val="IndexLink"/>
              </w:rPr>
              <w:t>219</w:t>
            </w:r>
          </w:hyperlink>
        </w:p>
        <w:p>
          <w:pPr>
            <w:pStyle w:val="Contents3"/>
            <w:tabs>
              <w:tab w:val="clear" w:pos="8459"/>
              <w:tab w:val="right" w:pos="9026" w:leader="dot"/>
            </w:tabs>
            <w:rPr/>
          </w:pPr>
          <w:hyperlink w:anchor="__RefHeading___Toc7534154_2142443653">
            <w:r>
              <w:rPr>
                <w:webHidden/>
                <w:rStyle w:val="IndexLink"/>
              </w:rPr>
              <w:t>4988</w:t>
            </w:r>
            <w:r>
              <w:rPr>
                <w:rStyle w:val="IndexLink"/>
                <w:rtl w:val="true"/>
              </w:rPr>
              <w:t xml:space="preserve">- </w:t>
            </w:r>
            <w:r>
              <w:rPr>
                <w:rStyle w:val="IndexLink"/>
                <w:rtl w:val="true"/>
              </w:rPr>
              <w:t>رسالة في العروض</w:t>
            </w:r>
            <w:r>
              <w:rPr>
                <w:rStyle w:val="IndexLink"/>
                <w:rtl w:val="true"/>
              </w:rPr>
              <w:tab/>
            </w:r>
            <w:r>
              <w:rPr>
                <w:rStyle w:val="IndexLink"/>
              </w:rPr>
              <w:t>220</w:t>
            </w:r>
          </w:hyperlink>
        </w:p>
        <w:p>
          <w:pPr>
            <w:pStyle w:val="Contents3"/>
            <w:tabs>
              <w:tab w:val="clear" w:pos="8459"/>
              <w:tab w:val="right" w:pos="9026" w:leader="dot"/>
            </w:tabs>
            <w:rPr/>
          </w:pPr>
          <w:hyperlink w:anchor="__RefHeading___Toc7534156_2142443653">
            <w:r>
              <w:rPr>
                <w:webHidden/>
                <w:rStyle w:val="IndexLink"/>
              </w:rPr>
              <w:t>4989</w:t>
            </w:r>
            <w:r>
              <w:rPr>
                <w:rStyle w:val="IndexLink"/>
                <w:rtl w:val="true"/>
              </w:rPr>
              <w:t xml:space="preserve">- </w:t>
            </w:r>
            <w:r>
              <w:rPr>
                <w:rStyle w:val="IndexLink"/>
                <w:rtl w:val="true"/>
              </w:rPr>
              <w:t>روضة الفيوم في العروض</w:t>
            </w:r>
            <w:r>
              <w:rPr>
                <w:rStyle w:val="IndexLink"/>
                <w:rtl w:val="true"/>
              </w:rPr>
              <w:tab/>
            </w:r>
            <w:r>
              <w:rPr>
                <w:rStyle w:val="IndexLink"/>
              </w:rPr>
              <w:t>220</w:t>
            </w:r>
          </w:hyperlink>
        </w:p>
        <w:p>
          <w:pPr>
            <w:pStyle w:val="Contents3"/>
            <w:tabs>
              <w:tab w:val="clear" w:pos="8459"/>
              <w:tab w:val="right" w:pos="9026" w:leader="dot"/>
            </w:tabs>
            <w:rPr/>
          </w:pPr>
          <w:hyperlink w:anchor="__RefHeading___Toc7534158_2142443653">
            <w:r>
              <w:rPr>
                <w:webHidden/>
                <w:rStyle w:val="IndexLink"/>
              </w:rPr>
              <w:t>4990</w:t>
            </w:r>
            <w:r>
              <w:rPr>
                <w:rStyle w:val="IndexLink"/>
                <w:rtl w:val="true"/>
              </w:rPr>
              <w:t xml:space="preserve">- </w:t>
            </w:r>
            <w:r>
              <w:rPr>
                <w:rStyle w:val="IndexLink"/>
                <w:rtl w:val="true"/>
              </w:rPr>
              <w:t>السماوية في علم القافية</w:t>
            </w:r>
            <w:r>
              <w:rPr>
                <w:rStyle w:val="IndexLink"/>
                <w:rtl w:val="true"/>
              </w:rPr>
              <w:tab/>
            </w:r>
            <w:r>
              <w:rPr>
                <w:rStyle w:val="IndexLink"/>
              </w:rPr>
              <w:t>220</w:t>
            </w:r>
          </w:hyperlink>
        </w:p>
        <w:p>
          <w:pPr>
            <w:pStyle w:val="Contents3"/>
            <w:tabs>
              <w:tab w:val="clear" w:pos="8459"/>
              <w:tab w:val="right" w:pos="9026" w:leader="dot"/>
            </w:tabs>
            <w:rPr/>
          </w:pPr>
          <w:hyperlink w:anchor="__RefHeading___Toc7534160_2142443653">
            <w:r>
              <w:rPr>
                <w:webHidden/>
                <w:rStyle w:val="IndexLink"/>
              </w:rPr>
              <w:t>4991</w:t>
            </w:r>
            <w:r>
              <w:rPr>
                <w:rStyle w:val="IndexLink"/>
                <w:rtl w:val="true"/>
              </w:rPr>
              <w:t xml:space="preserve">- </w:t>
            </w:r>
            <w:r>
              <w:rPr>
                <w:rStyle w:val="IndexLink"/>
                <w:rtl w:val="true"/>
              </w:rPr>
              <w:t>شرح الجوهر الفريد على الجيد</w:t>
            </w:r>
            <w:r>
              <w:rPr>
                <w:rStyle w:val="IndexLink"/>
                <w:rtl w:val="true"/>
              </w:rPr>
              <w:tab/>
            </w:r>
            <w:r>
              <w:rPr>
                <w:rStyle w:val="IndexLink"/>
              </w:rPr>
              <w:t>220</w:t>
            </w:r>
          </w:hyperlink>
        </w:p>
        <w:p>
          <w:pPr>
            <w:pStyle w:val="Contents3"/>
            <w:tabs>
              <w:tab w:val="clear" w:pos="8459"/>
              <w:tab w:val="right" w:pos="9026" w:leader="dot"/>
            </w:tabs>
            <w:rPr/>
          </w:pPr>
          <w:hyperlink w:anchor="__RefHeading___Toc7534162_2142443653">
            <w:r>
              <w:rPr>
                <w:webHidden/>
                <w:rStyle w:val="IndexLink"/>
              </w:rPr>
              <w:t>4992</w:t>
            </w:r>
            <w:r>
              <w:rPr>
                <w:rStyle w:val="IndexLink"/>
                <w:rtl w:val="true"/>
              </w:rPr>
              <w:t xml:space="preserve">- </w:t>
            </w:r>
            <w:r>
              <w:rPr>
                <w:rStyle w:val="IndexLink"/>
                <w:rtl w:val="true"/>
              </w:rPr>
              <w:t>شرح العروض الأندلسي لابي الجيش</w:t>
            </w:r>
            <w:r>
              <w:rPr>
                <w:rStyle w:val="IndexLink"/>
                <w:rtl w:val="true"/>
              </w:rPr>
              <w:t>: (</w:t>
            </w:r>
            <w:r>
              <w:rPr>
                <w:rStyle w:val="IndexLink"/>
                <w:rtl w:val="true"/>
              </w:rPr>
              <w:t>فتح البرية بشرح القصيدة الخزرجية</w:t>
            </w:r>
            <w:r>
              <w:rPr>
                <w:rStyle w:val="IndexLink"/>
                <w:rtl w:val="true"/>
              </w:rPr>
              <w:t>)</w:t>
              <w:tab/>
            </w:r>
            <w:r>
              <w:rPr>
                <w:rStyle w:val="IndexLink"/>
              </w:rPr>
              <w:t>221</w:t>
            </w:r>
          </w:hyperlink>
        </w:p>
        <w:p>
          <w:pPr>
            <w:pStyle w:val="Contents3"/>
            <w:tabs>
              <w:tab w:val="clear" w:pos="8459"/>
              <w:tab w:val="right" w:pos="9026" w:leader="dot"/>
            </w:tabs>
            <w:rPr/>
          </w:pPr>
          <w:hyperlink w:anchor="__RefHeading___Toc7534164_2142443653">
            <w:r>
              <w:rPr>
                <w:webHidden/>
                <w:rStyle w:val="IndexLink"/>
              </w:rPr>
              <w:t>4993</w:t>
            </w:r>
            <w:r>
              <w:rPr>
                <w:rStyle w:val="IndexLink"/>
                <w:rtl w:val="true"/>
              </w:rPr>
              <w:t xml:space="preserve">- </w:t>
            </w:r>
            <w:r>
              <w:rPr>
                <w:rStyle w:val="IndexLink"/>
                <w:rtl w:val="true"/>
              </w:rPr>
              <w:t>نسخة اخرى</w:t>
            </w:r>
            <w:r>
              <w:rPr>
                <w:rStyle w:val="IndexLink"/>
                <w:rtl w:val="true"/>
              </w:rPr>
              <w:tab/>
            </w:r>
            <w:r>
              <w:rPr>
                <w:rStyle w:val="IndexLink"/>
              </w:rPr>
              <w:t>221</w:t>
            </w:r>
          </w:hyperlink>
        </w:p>
        <w:p>
          <w:pPr>
            <w:pStyle w:val="Contents3"/>
            <w:tabs>
              <w:tab w:val="clear" w:pos="8459"/>
              <w:tab w:val="right" w:pos="9026" w:leader="dot"/>
            </w:tabs>
            <w:rPr/>
          </w:pPr>
          <w:hyperlink w:anchor="__RefHeading___Toc7534166_2142443653">
            <w:r>
              <w:rPr>
                <w:webHidden/>
                <w:rStyle w:val="IndexLink"/>
              </w:rPr>
              <w:t>4994</w:t>
            </w:r>
            <w:r>
              <w:rPr>
                <w:rStyle w:val="IndexLink"/>
                <w:rtl w:val="true"/>
              </w:rPr>
              <w:t xml:space="preserve">- </w:t>
            </w:r>
            <w:r>
              <w:rPr>
                <w:rStyle w:val="IndexLink"/>
                <w:rtl w:val="true"/>
              </w:rPr>
              <w:t>شرح المنظومة الخزرجية لابي الجيش الاندلسي</w:t>
            </w:r>
            <w:r>
              <w:rPr>
                <w:rStyle w:val="IndexLink"/>
                <w:rtl w:val="true"/>
              </w:rPr>
              <w:tab/>
            </w:r>
            <w:r>
              <w:rPr>
                <w:rStyle w:val="IndexLink"/>
              </w:rPr>
              <w:t>221</w:t>
            </w:r>
          </w:hyperlink>
        </w:p>
        <w:p>
          <w:pPr>
            <w:pStyle w:val="Contents3"/>
            <w:tabs>
              <w:tab w:val="clear" w:pos="8459"/>
              <w:tab w:val="right" w:pos="9026" w:leader="dot"/>
            </w:tabs>
            <w:rPr/>
          </w:pPr>
          <w:hyperlink w:anchor="__RefHeading___Toc7534168_2142443653">
            <w:r>
              <w:rPr>
                <w:webHidden/>
                <w:rStyle w:val="IndexLink"/>
              </w:rPr>
              <w:t>4995</w:t>
            </w:r>
            <w:r>
              <w:rPr>
                <w:rStyle w:val="IndexLink"/>
                <w:rtl w:val="true"/>
              </w:rPr>
              <w:t xml:space="preserve">- </w:t>
            </w:r>
            <w:r>
              <w:rPr>
                <w:rStyle w:val="IndexLink"/>
                <w:rtl w:val="true"/>
              </w:rPr>
              <w:t>العروض الأندلسي</w:t>
            </w:r>
            <w:r>
              <w:rPr>
                <w:rStyle w:val="IndexLink"/>
                <w:rtl w:val="true"/>
              </w:rPr>
              <w:tab/>
            </w:r>
            <w:r>
              <w:rPr>
                <w:rStyle w:val="IndexLink"/>
              </w:rPr>
              <w:t>222</w:t>
            </w:r>
          </w:hyperlink>
        </w:p>
        <w:p>
          <w:pPr>
            <w:pStyle w:val="Contents3"/>
            <w:tabs>
              <w:tab w:val="clear" w:pos="8459"/>
              <w:tab w:val="right" w:pos="9026" w:leader="dot"/>
            </w:tabs>
            <w:rPr/>
          </w:pPr>
          <w:hyperlink w:anchor="__RefHeading___Toc7534170_2142443653">
            <w:r>
              <w:rPr>
                <w:webHidden/>
                <w:rStyle w:val="IndexLink"/>
              </w:rPr>
              <w:t>4996</w:t>
            </w:r>
            <w:r>
              <w:rPr>
                <w:rStyle w:val="IndexLink"/>
                <w:rtl w:val="true"/>
              </w:rPr>
              <w:t xml:space="preserve">- </w:t>
            </w:r>
            <w:r>
              <w:rPr>
                <w:rStyle w:val="IndexLink"/>
                <w:rtl w:val="true"/>
              </w:rPr>
              <w:t>نسخة أخرى</w:t>
            </w:r>
            <w:r>
              <w:rPr>
                <w:rStyle w:val="IndexLink"/>
                <w:rtl w:val="true"/>
              </w:rPr>
              <w:tab/>
            </w:r>
            <w:r>
              <w:rPr>
                <w:rStyle w:val="IndexLink"/>
              </w:rPr>
              <w:t>222</w:t>
            </w:r>
          </w:hyperlink>
        </w:p>
        <w:p>
          <w:pPr>
            <w:pStyle w:val="Contents3"/>
            <w:tabs>
              <w:tab w:val="clear" w:pos="8459"/>
              <w:tab w:val="right" w:pos="9026" w:leader="dot"/>
            </w:tabs>
            <w:rPr/>
          </w:pPr>
          <w:hyperlink w:anchor="__RefHeading___Toc7534172_2142443653">
            <w:r>
              <w:rPr>
                <w:webHidden/>
                <w:rStyle w:val="IndexLink"/>
              </w:rPr>
              <w:t>4997</w:t>
            </w:r>
            <w:r>
              <w:rPr>
                <w:rStyle w:val="IndexLink"/>
                <w:rtl w:val="true"/>
              </w:rPr>
              <w:t xml:space="preserve">- </w:t>
            </w:r>
            <w:r>
              <w:rPr>
                <w:rStyle w:val="IndexLink"/>
                <w:rtl w:val="true"/>
              </w:rPr>
              <w:t>نسخة أخرى</w:t>
            </w:r>
            <w:r>
              <w:rPr>
                <w:rStyle w:val="IndexLink"/>
                <w:rtl w:val="true"/>
              </w:rPr>
              <w:tab/>
            </w:r>
            <w:r>
              <w:rPr>
                <w:rStyle w:val="IndexLink"/>
              </w:rPr>
              <w:t>222</w:t>
            </w:r>
          </w:hyperlink>
        </w:p>
        <w:p>
          <w:pPr>
            <w:pStyle w:val="Contents3"/>
            <w:tabs>
              <w:tab w:val="clear" w:pos="8459"/>
              <w:tab w:val="right" w:pos="9026" w:leader="dot"/>
            </w:tabs>
            <w:rPr/>
          </w:pPr>
          <w:hyperlink w:anchor="__RefHeading___Toc7534174_2142443653">
            <w:r>
              <w:rPr>
                <w:webHidden/>
                <w:rStyle w:val="IndexLink"/>
              </w:rPr>
              <w:t>4998</w:t>
            </w:r>
            <w:r>
              <w:rPr>
                <w:rStyle w:val="IndexLink"/>
                <w:rtl w:val="true"/>
              </w:rPr>
              <w:t xml:space="preserve">- </w:t>
            </w:r>
            <w:r>
              <w:rPr>
                <w:rStyle w:val="IndexLink"/>
                <w:rtl w:val="true"/>
              </w:rPr>
              <w:t>نسخة اخرى</w:t>
            </w:r>
            <w:r>
              <w:rPr>
                <w:rStyle w:val="IndexLink"/>
                <w:rtl w:val="true"/>
              </w:rPr>
              <w:tab/>
            </w:r>
            <w:r>
              <w:rPr>
                <w:rStyle w:val="IndexLink"/>
              </w:rPr>
              <w:t>222</w:t>
            </w:r>
          </w:hyperlink>
        </w:p>
        <w:p>
          <w:pPr>
            <w:pStyle w:val="Contents3"/>
            <w:tabs>
              <w:tab w:val="clear" w:pos="8459"/>
              <w:tab w:val="right" w:pos="9026" w:leader="dot"/>
            </w:tabs>
            <w:rPr/>
          </w:pPr>
          <w:hyperlink w:anchor="__RefHeading___Toc7534176_2142443653">
            <w:r>
              <w:rPr>
                <w:webHidden/>
                <w:rStyle w:val="IndexLink"/>
              </w:rPr>
              <w:t>4999</w:t>
            </w:r>
            <w:r>
              <w:rPr>
                <w:rStyle w:val="IndexLink"/>
                <w:rtl w:val="true"/>
              </w:rPr>
              <w:t xml:space="preserve">- </w:t>
            </w:r>
            <w:r>
              <w:rPr>
                <w:rStyle w:val="IndexLink"/>
                <w:rtl w:val="true"/>
              </w:rPr>
              <w:t>نسخة أخرى</w:t>
            </w:r>
            <w:r>
              <w:rPr>
                <w:rStyle w:val="IndexLink"/>
                <w:rtl w:val="true"/>
              </w:rPr>
              <w:tab/>
            </w:r>
            <w:r>
              <w:rPr>
                <w:rStyle w:val="IndexLink"/>
              </w:rPr>
              <w:t>222</w:t>
            </w:r>
          </w:hyperlink>
        </w:p>
        <w:p>
          <w:pPr>
            <w:pStyle w:val="Contents3"/>
            <w:tabs>
              <w:tab w:val="clear" w:pos="8459"/>
              <w:tab w:val="right" w:pos="9026" w:leader="dot"/>
            </w:tabs>
            <w:rPr/>
          </w:pPr>
          <w:hyperlink w:anchor="__RefHeading___Toc7534178_2142443653">
            <w:r>
              <w:rPr>
                <w:webHidden/>
                <w:rStyle w:val="IndexLink"/>
              </w:rPr>
              <w:t>5000</w:t>
            </w:r>
            <w:r>
              <w:rPr>
                <w:rStyle w:val="IndexLink"/>
                <w:rtl w:val="true"/>
              </w:rPr>
              <w:t xml:space="preserve">- </w:t>
            </w:r>
            <w:r>
              <w:rPr>
                <w:rStyle w:val="IndexLink"/>
                <w:rtl w:val="true"/>
              </w:rPr>
              <w:t>فتح النقوض في شرح العروض</w:t>
            </w:r>
            <w:r>
              <w:rPr>
                <w:rStyle w:val="IndexLink"/>
                <w:rtl w:val="true"/>
              </w:rPr>
              <w:tab/>
            </w:r>
            <w:r>
              <w:rPr>
                <w:rStyle w:val="IndexLink"/>
              </w:rPr>
              <w:t>222</w:t>
            </w:r>
          </w:hyperlink>
        </w:p>
        <w:p>
          <w:pPr>
            <w:pStyle w:val="Contents3"/>
            <w:tabs>
              <w:tab w:val="clear" w:pos="8459"/>
              <w:tab w:val="right" w:pos="9026" w:leader="dot"/>
            </w:tabs>
            <w:rPr/>
          </w:pPr>
          <w:hyperlink w:anchor="__RefHeading___Toc7534180_2142443653">
            <w:r>
              <w:rPr>
                <w:webHidden/>
                <w:rStyle w:val="IndexLink"/>
              </w:rPr>
              <w:t>5001</w:t>
            </w:r>
            <w:r>
              <w:rPr>
                <w:rStyle w:val="IndexLink"/>
                <w:rtl w:val="true"/>
              </w:rPr>
              <w:t>۔ نسخة أخرى</w:t>
            </w:r>
            <w:r>
              <w:rPr>
                <w:rStyle w:val="IndexLink"/>
                <w:rtl w:val="true"/>
              </w:rPr>
              <w:tab/>
            </w:r>
            <w:r>
              <w:rPr>
                <w:rStyle w:val="IndexLink"/>
              </w:rPr>
              <w:t>223</w:t>
            </w:r>
          </w:hyperlink>
        </w:p>
        <w:p>
          <w:pPr>
            <w:pStyle w:val="Contents3"/>
            <w:tabs>
              <w:tab w:val="clear" w:pos="8459"/>
              <w:tab w:val="right" w:pos="9026" w:leader="dot"/>
            </w:tabs>
            <w:rPr/>
          </w:pPr>
          <w:hyperlink w:anchor="__RefHeading___Toc7534182_2142443653">
            <w:r>
              <w:rPr>
                <w:webHidden/>
                <w:rStyle w:val="IndexLink"/>
              </w:rPr>
              <w:t>5002</w:t>
            </w:r>
            <w:r>
              <w:rPr>
                <w:rStyle w:val="IndexLink"/>
                <w:rtl w:val="true"/>
              </w:rPr>
              <w:t xml:space="preserve">- </w:t>
            </w:r>
            <w:r>
              <w:rPr>
                <w:rStyle w:val="IndexLink"/>
                <w:rtl w:val="true"/>
              </w:rPr>
              <w:t>الفوائد الآلوسية على الرسالة الأندلسية</w:t>
            </w:r>
            <w:r>
              <w:rPr>
                <w:rStyle w:val="IndexLink"/>
                <w:rtl w:val="true"/>
              </w:rPr>
              <w:tab/>
            </w:r>
            <w:r>
              <w:rPr>
                <w:rStyle w:val="IndexLink"/>
              </w:rPr>
              <w:t>223</w:t>
            </w:r>
          </w:hyperlink>
        </w:p>
        <w:p>
          <w:pPr>
            <w:pStyle w:val="Contents3"/>
            <w:tabs>
              <w:tab w:val="clear" w:pos="8459"/>
              <w:tab w:val="right" w:pos="9026" w:leader="dot"/>
            </w:tabs>
            <w:rPr/>
          </w:pPr>
          <w:hyperlink w:anchor="__RefHeading___Toc7534184_2142443653">
            <w:r>
              <w:rPr>
                <w:webHidden/>
                <w:rStyle w:val="IndexLink"/>
              </w:rPr>
              <w:t>5003</w:t>
            </w:r>
            <w:r>
              <w:rPr>
                <w:rStyle w:val="IndexLink"/>
                <w:rtl w:val="true"/>
              </w:rPr>
              <w:t xml:space="preserve">- </w:t>
            </w:r>
            <w:r>
              <w:rPr>
                <w:rStyle w:val="IndexLink"/>
                <w:rtl w:val="true"/>
              </w:rPr>
              <w:t>نسخة أخرى</w:t>
            </w:r>
            <w:r>
              <w:rPr>
                <w:rStyle w:val="IndexLink"/>
                <w:rtl w:val="true"/>
              </w:rPr>
              <w:tab/>
            </w:r>
            <w:r>
              <w:rPr>
                <w:rStyle w:val="IndexLink"/>
              </w:rPr>
              <w:t>223</w:t>
            </w:r>
          </w:hyperlink>
        </w:p>
        <w:p>
          <w:pPr>
            <w:pStyle w:val="Contents3"/>
            <w:tabs>
              <w:tab w:val="clear" w:pos="8459"/>
              <w:tab w:val="right" w:pos="9026" w:leader="dot"/>
            </w:tabs>
            <w:rPr/>
          </w:pPr>
          <w:hyperlink w:anchor="__RefHeading___Toc7534186_2142443653">
            <w:r>
              <w:rPr>
                <w:webHidden/>
                <w:rStyle w:val="IndexLink"/>
              </w:rPr>
              <w:t>5004</w:t>
            </w:r>
            <w:r>
              <w:rPr>
                <w:rStyle w:val="IndexLink"/>
                <w:rtl w:val="true"/>
              </w:rPr>
              <w:t xml:space="preserve">- </w:t>
            </w:r>
            <w:r>
              <w:rPr>
                <w:rStyle w:val="IndexLink"/>
                <w:rtl w:val="true"/>
              </w:rPr>
              <w:t>نسخة أخرى</w:t>
            </w:r>
            <w:r>
              <w:rPr>
                <w:rStyle w:val="IndexLink"/>
                <w:rtl w:val="true"/>
              </w:rPr>
              <w:tab/>
            </w:r>
            <w:r>
              <w:rPr>
                <w:rStyle w:val="IndexLink"/>
              </w:rPr>
              <w:t>223</w:t>
            </w:r>
          </w:hyperlink>
        </w:p>
        <w:p>
          <w:pPr>
            <w:pStyle w:val="Contents3"/>
            <w:tabs>
              <w:tab w:val="clear" w:pos="8459"/>
              <w:tab w:val="right" w:pos="9026" w:leader="dot"/>
            </w:tabs>
            <w:rPr/>
          </w:pPr>
          <w:hyperlink w:anchor="__RefHeading___Toc7534188_2142443653">
            <w:r>
              <w:rPr>
                <w:webHidden/>
                <w:rStyle w:val="IndexLink"/>
              </w:rPr>
              <w:t>5005</w:t>
            </w:r>
            <w:r>
              <w:rPr>
                <w:rStyle w:val="IndexLink"/>
                <w:rtl w:val="true"/>
              </w:rPr>
              <w:t xml:space="preserve">- </w:t>
            </w:r>
            <w:r>
              <w:rPr>
                <w:rStyle w:val="IndexLink"/>
                <w:rtl w:val="true"/>
              </w:rPr>
              <w:t>القول الوافي في شرح الكافي في العروض والقوافي لعبیدالله بنعبد الكافي العبيدي</w:t>
            </w:r>
            <w:r>
              <w:rPr>
                <w:rStyle w:val="IndexLink"/>
                <w:rtl w:val="true"/>
              </w:rPr>
              <w:tab/>
            </w:r>
            <w:r>
              <w:rPr>
                <w:rStyle w:val="IndexLink"/>
              </w:rPr>
              <w:t>224</w:t>
            </w:r>
          </w:hyperlink>
        </w:p>
        <w:p>
          <w:pPr>
            <w:pStyle w:val="Contents3"/>
            <w:tabs>
              <w:tab w:val="clear" w:pos="8459"/>
              <w:tab w:val="right" w:pos="9026" w:leader="dot"/>
            </w:tabs>
            <w:rPr/>
          </w:pPr>
          <w:hyperlink w:anchor="__RefHeading___Toc7534190_2142443653">
            <w:r>
              <w:rPr>
                <w:webHidden/>
                <w:rStyle w:val="IndexLink"/>
              </w:rPr>
              <w:t>5006</w:t>
            </w:r>
            <w:r>
              <w:rPr>
                <w:rStyle w:val="IndexLink"/>
                <w:rtl w:val="true"/>
              </w:rPr>
              <w:t xml:space="preserve">- </w:t>
            </w:r>
            <w:r>
              <w:rPr>
                <w:rStyle w:val="IndexLink"/>
                <w:rtl w:val="true"/>
              </w:rPr>
              <w:t>الكافي في علمي العروض</w:t>
            </w:r>
            <w:r>
              <w:rPr>
                <w:rStyle w:val="IndexLink"/>
                <w:rtl w:val="true"/>
              </w:rPr>
              <w:tab/>
            </w:r>
            <w:r>
              <w:rPr>
                <w:rStyle w:val="IndexLink"/>
              </w:rPr>
              <w:t>224</w:t>
            </w:r>
          </w:hyperlink>
        </w:p>
        <w:p>
          <w:pPr>
            <w:pStyle w:val="Contents3"/>
            <w:tabs>
              <w:tab w:val="clear" w:pos="8459"/>
              <w:tab w:val="right" w:pos="9026" w:leader="dot"/>
            </w:tabs>
            <w:rPr/>
          </w:pPr>
          <w:hyperlink w:anchor="__RefHeading___Toc7534192_2142443653">
            <w:r>
              <w:rPr>
                <w:webHidden/>
                <w:rStyle w:val="IndexLink"/>
              </w:rPr>
              <w:t>5007</w:t>
            </w:r>
            <w:r>
              <w:rPr>
                <w:rStyle w:val="IndexLink"/>
                <w:rtl w:val="true"/>
              </w:rPr>
              <w:t xml:space="preserve">- </w:t>
            </w:r>
            <w:r>
              <w:rPr>
                <w:rStyle w:val="IndexLink"/>
                <w:rtl w:val="true"/>
              </w:rPr>
              <w:t>الكافي في العروض والقوافي</w:t>
            </w:r>
            <w:r>
              <w:rPr>
                <w:rStyle w:val="IndexLink"/>
                <w:rtl w:val="true"/>
              </w:rPr>
              <w:tab/>
            </w:r>
            <w:r>
              <w:rPr>
                <w:rStyle w:val="IndexLink"/>
              </w:rPr>
              <w:t>224</w:t>
            </w:r>
          </w:hyperlink>
        </w:p>
        <w:p>
          <w:pPr>
            <w:pStyle w:val="Contents3"/>
            <w:tabs>
              <w:tab w:val="clear" w:pos="8459"/>
              <w:tab w:val="right" w:pos="9026" w:leader="dot"/>
            </w:tabs>
            <w:rPr/>
          </w:pPr>
          <w:hyperlink w:anchor="__RefHeading___Toc7534194_2142443653">
            <w:r>
              <w:rPr>
                <w:webHidden/>
                <w:rStyle w:val="IndexLink"/>
              </w:rPr>
              <w:t>5008</w:t>
            </w:r>
            <w:r>
              <w:rPr>
                <w:rStyle w:val="IndexLink"/>
                <w:rtl w:val="true"/>
              </w:rPr>
              <w:t xml:space="preserve">- </w:t>
            </w:r>
            <w:r>
              <w:rPr>
                <w:rStyle w:val="IndexLink"/>
                <w:rtl w:val="true"/>
              </w:rPr>
              <w:t>الكافي في العروض والقوافي</w:t>
            </w:r>
            <w:r>
              <w:rPr>
                <w:rStyle w:val="IndexLink"/>
                <w:rtl w:val="true"/>
              </w:rPr>
              <w:tab/>
            </w:r>
            <w:r>
              <w:rPr>
                <w:rStyle w:val="IndexLink"/>
              </w:rPr>
              <w:t>225</w:t>
            </w:r>
          </w:hyperlink>
        </w:p>
        <w:p>
          <w:pPr>
            <w:pStyle w:val="Contents3"/>
            <w:tabs>
              <w:tab w:val="clear" w:pos="8459"/>
              <w:tab w:val="right" w:pos="9026" w:leader="dot"/>
            </w:tabs>
            <w:rPr/>
          </w:pPr>
          <w:hyperlink w:anchor="__RefHeading___Toc7534196_2142443653">
            <w:r>
              <w:rPr>
                <w:webHidden/>
                <w:rStyle w:val="IndexLink"/>
              </w:rPr>
              <w:t>5009</w:t>
            </w:r>
            <w:r>
              <w:rPr>
                <w:rStyle w:val="IndexLink"/>
                <w:rtl w:val="true"/>
              </w:rPr>
              <w:t xml:space="preserve">- </w:t>
            </w:r>
            <w:r>
              <w:rPr>
                <w:rStyle w:val="IndexLink"/>
                <w:rtl w:val="true"/>
              </w:rPr>
              <w:t>معيار النظار في علم الاشعار</w:t>
            </w:r>
            <w:r>
              <w:rPr>
                <w:rStyle w:val="IndexLink"/>
                <w:rtl w:val="true"/>
              </w:rPr>
              <w:tab/>
            </w:r>
            <w:r>
              <w:rPr>
                <w:rStyle w:val="IndexLink"/>
              </w:rPr>
              <w:t>225</w:t>
            </w:r>
          </w:hyperlink>
        </w:p>
        <w:p>
          <w:pPr>
            <w:pStyle w:val="Contents3"/>
            <w:tabs>
              <w:tab w:val="clear" w:pos="8459"/>
              <w:tab w:val="right" w:pos="9026" w:leader="dot"/>
            </w:tabs>
            <w:rPr/>
          </w:pPr>
          <w:hyperlink w:anchor="__RefHeading___Toc7534198_2142443653">
            <w:r>
              <w:rPr>
                <w:webHidden/>
                <w:rStyle w:val="IndexLink"/>
              </w:rPr>
              <w:t>5010</w:t>
            </w:r>
            <w:r>
              <w:rPr>
                <w:rStyle w:val="IndexLink"/>
                <w:rtl w:val="true"/>
              </w:rPr>
              <w:t xml:space="preserve">- </w:t>
            </w:r>
            <w:r>
              <w:rPr>
                <w:rStyle w:val="IndexLink"/>
                <w:rtl w:val="true"/>
              </w:rPr>
              <w:t>منتخبات في العروض للدماميني وفوائد في التراجم والأدب</w:t>
            </w:r>
            <w:r>
              <w:rPr>
                <w:rStyle w:val="IndexLink"/>
                <w:rtl w:val="true"/>
              </w:rPr>
              <w:tab/>
            </w:r>
            <w:r>
              <w:rPr>
                <w:rStyle w:val="IndexLink"/>
              </w:rPr>
              <w:t>225</w:t>
            </w:r>
          </w:hyperlink>
        </w:p>
        <w:p>
          <w:pPr>
            <w:pStyle w:val="Contents3"/>
            <w:tabs>
              <w:tab w:val="clear" w:pos="8459"/>
              <w:tab w:val="right" w:pos="9026" w:leader="dot"/>
            </w:tabs>
            <w:rPr/>
          </w:pPr>
          <w:hyperlink w:anchor="__RefHeading___Toc7534200_2142443653">
            <w:r>
              <w:rPr>
                <w:webHidden/>
                <w:rStyle w:val="IndexLink"/>
              </w:rPr>
              <w:t>5011</w:t>
            </w:r>
            <w:r>
              <w:rPr>
                <w:rStyle w:val="IndexLink"/>
                <w:rtl w:val="true"/>
              </w:rPr>
              <w:t xml:space="preserve">- </w:t>
            </w:r>
            <w:r>
              <w:rPr>
                <w:rStyle w:val="IndexLink"/>
                <w:rtl w:val="true"/>
              </w:rPr>
              <w:t>منومة في العروض وشرحها</w:t>
            </w:r>
            <w:r>
              <w:rPr>
                <w:rStyle w:val="IndexLink"/>
                <w:rtl w:val="true"/>
              </w:rPr>
              <w:tab/>
            </w:r>
            <w:r>
              <w:rPr>
                <w:rStyle w:val="IndexLink"/>
              </w:rPr>
              <w:t>226</w:t>
            </w:r>
          </w:hyperlink>
        </w:p>
        <w:p>
          <w:pPr>
            <w:pStyle w:val="Contents3"/>
            <w:tabs>
              <w:tab w:val="clear" w:pos="8459"/>
              <w:tab w:val="right" w:pos="9026" w:leader="dot"/>
            </w:tabs>
            <w:rPr/>
          </w:pPr>
          <w:hyperlink w:anchor="__RefHeading___Toc7534202_2142443653">
            <w:r>
              <w:rPr>
                <w:webHidden/>
                <w:rStyle w:val="IndexLink"/>
              </w:rPr>
              <w:t>5012</w:t>
            </w:r>
            <w:r>
              <w:rPr>
                <w:rStyle w:val="IndexLink"/>
                <w:rtl w:val="true"/>
              </w:rPr>
              <w:t xml:space="preserve">- </w:t>
            </w:r>
            <w:r>
              <w:rPr>
                <w:rStyle w:val="IndexLink"/>
                <w:rtl w:val="true"/>
              </w:rPr>
              <w:t>منظومة في العروض</w:t>
            </w:r>
            <w:r>
              <w:rPr>
                <w:rStyle w:val="IndexLink"/>
                <w:rtl w:val="true"/>
              </w:rPr>
              <w:tab/>
            </w:r>
            <w:r>
              <w:rPr>
                <w:rStyle w:val="IndexLink"/>
              </w:rPr>
              <w:t>226</w:t>
            </w:r>
          </w:hyperlink>
        </w:p>
        <w:p>
          <w:pPr>
            <w:pStyle w:val="Contents3"/>
            <w:tabs>
              <w:tab w:val="clear" w:pos="8459"/>
              <w:tab w:val="right" w:pos="9026" w:leader="dot"/>
            </w:tabs>
            <w:rPr/>
          </w:pPr>
          <w:hyperlink w:anchor="__RefHeading___Toc7534204_2142443653">
            <w:r>
              <w:rPr>
                <w:webHidden/>
                <w:rStyle w:val="IndexLink"/>
              </w:rPr>
              <w:t>5013</w:t>
            </w:r>
            <w:r>
              <w:rPr>
                <w:rStyle w:val="IndexLink"/>
                <w:rtl w:val="true"/>
              </w:rPr>
              <w:t xml:space="preserve">- </w:t>
            </w:r>
            <w:r>
              <w:rPr>
                <w:rStyle w:val="IndexLink"/>
                <w:rtl w:val="true"/>
              </w:rPr>
              <w:t>منظومة في العروض</w:t>
            </w:r>
            <w:r>
              <w:rPr>
                <w:rStyle w:val="IndexLink"/>
                <w:rtl w:val="true"/>
              </w:rPr>
              <w:tab/>
            </w:r>
            <w:r>
              <w:rPr>
                <w:rStyle w:val="IndexLink"/>
              </w:rPr>
              <w:t>226</w:t>
            </w:r>
          </w:hyperlink>
        </w:p>
        <w:p>
          <w:pPr>
            <w:pStyle w:val="Contents2"/>
            <w:tabs>
              <w:tab w:val="clear" w:pos="8743"/>
              <w:tab w:val="right" w:pos="9026" w:leader="dot"/>
            </w:tabs>
            <w:rPr/>
          </w:pPr>
          <w:hyperlink w:anchor="__RefHeading___Toc7534206_2142443653">
            <w:r>
              <w:rPr>
                <w:webHidden/>
                <w:rStyle w:val="IndexLink"/>
                <w:rtl w:val="true"/>
              </w:rPr>
              <w:t>علم الوضع</w:t>
            </w:r>
            <w:r>
              <w:rPr>
                <w:rStyle w:val="IndexLink"/>
                <w:rtl w:val="true"/>
              </w:rPr>
              <w:tab/>
            </w:r>
            <w:r>
              <w:rPr>
                <w:rStyle w:val="IndexLink"/>
              </w:rPr>
              <w:t>227</w:t>
            </w:r>
          </w:hyperlink>
        </w:p>
        <w:p>
          <w:pPr>
            <w:pStyle w:val="Contents3"/>
            <w:tabs>
              <w:tab w:val="clear" w:pos="8459"/>
              <w:tab w:val="right" w:pos="9026" w:leader="dot"/>
            </w:tabs>
            <w:rPr/>
          </w:pPr>
          <w:hyperlink w:anchor="__RefHeading___Toc7534208_2142443653">
            <w:r>
              <w:rPr>
                <w:webHidden/>
                <w:rStyle w:val="IndexLink"/>
              </w:rPr>
              <w:t>5014</w:t>
            </w:r>
            <w:r>
              <w:rPr>
                <w:rStyle w:val="IndexLink"/>
                <w:rtl w:val="true"/>
              </w:rPr>
              <w:t xml:space="preserve">- </w:t>
            </w:r>
            <w:r>
              <w:rPr>
                <w:rStyle w:val="IndexLink"/>
                <w:rtl w:val="true"/>
              </w:rPr>
              <w:t>الموارد الصوافي في علمي العروض والقوافي</w:t>
            </w:r>
            <w:r>
              <w:rPr>
                <w:rStyle w:val="IndexLink"/>
                <w:rtl w:val="true"/>
              </w:rPr>
              <w:tab/>
            </w:r>
            <w:r>
              <w:rPr>
                <w:rStyle w:val="IndexLink"/>
              </w:rPr>
              <w:t>227</w:t>
            </w:r>
          </w:hyperlink>
        </w:p>
        <w:p>
          <w:pPr>
            <w:pStyle w:val="Contents3"/>
            <w:tabs>
              <w:tab w:val="clear" w:pos="8459"/>
              <w:tab w:val="right" w:pos="9026" w:leader="dot"/>
            </w:tabs>
            <w:rPr/>
          </w:pPr>
          <w:hyperlink w:anchor="__RefHeading___Toc7534210_2142443653">
            <w:r>
              <w:rPr>
                <w:webHidden/>
                <w:rStyle w:val="IndexLink"/>
              </w:rPr>
              <w:t>5015</w:t>
            </w:r>
            <w:r>
              <w:rPr>
                <w:rStyle w:val="IndexLink"/>
                <w:rtl w:val="true"/>
              </w:rPr>
              <w:t xml:space="preserve">- </w:t>
            </w:r>
            <w:r>
              <w:rPr>
                <w:rStyle w:val="IndexLink"/>
                <w:rtl w:val="true"/>
              </w:rPr>
              <w:t>انالة المرام في ایضاح شرح عصام</w:t>
            </w:r>
            <w:r>
              <w:rPr>
                <w:rStyle w:val="IndexLink"/>
                <w:rtl w:val="true"/>
              </w:rPr>
              <w:tab/>
            </w:r>
            <w:r>
              <w:rPr>
                <w:rStyle w:val="IndexLink"/>
              </w:rPr>
              <w:t>227</w:t>
            </w:r>
          </w:hyperlink>
        </w:p>
        <w:p>
          <w:pPr>
            <w:pStyle w:val="Contents3"/>
            <w:tabs>
              <w:tab w:val="clear" w:pos="8459"/>
              <w:tab w:val="right" w:pos="9026" w:leader="dot"/>
            </w:tabs>
            <w:rPr/>
          </w:pPr>
          <w:hyperlink w:anchor="__RefHeading___Toc7534212_2142443653">
            <w:r>
              <w:rPr>
                <w:webHidden/>
                <w:rStyle w:val="IndexLink"/>
              </w:rPr>
              <w:t>5016</w:t>
            </w:r>
            <w:r>
              <w:rPr>
                <w:rStyle w:val="IndexLink"/>
                <w:rtl w:val="true"/>
              </w:rPr>
              <w:t xml:space="preserve">- </w:t>
            </w:r>
            <w:r>
              <w:rPr>
                <w:rStyle w:val="IndexLink"/>
                <w:rtl w:val="true"/>
              </w:rPr>
              <w:t>نسخة أخرى كتبها</w:t>
            </w:r>
            <w:r>
              <w:rPr>
                <w:rStyle w:val="IndexLink"/>
                <w:rtl w:val="true"/>
              </w:rPr>
              <w:t xml:space="preserve">: </w:t>
            </w:r>
            <w:r>
              <w:rPr>
                <w:rStyle w:val="IndexLink"/>
                <w:rtl w:val="true"/>
              </w:rPr>
              <w:t xml:space="preserve">حسن بن محمد الرجب في سنة </w:t>
            </w:r>
            <w:r>
              <w:rPr>
                <w:rStyle w:val="IndexLink"/>
                <w:rtl w:val="true"/>
              </w:rPr>
              <w:t xml:space="preserve">/ </w:t>
            </w:r>
            <w:r>
              <w:rPr>
                <w:rStyle w:val="IndexLink"/>
              </w:rPr>
              <w:t>1331</w:t>
            </w:r>
            <w:r>
              <w:rPr>
                <w:rStyle w:val="IndexLink"/>
                <w:rtl w:val="true"/>
              </w:rPr>
              <w:t xml:space="preserve"> </w:t>
            </w:r>
            <w:r>
              <w:rPr>
                <w:rStyle w:val="IndexLink"/>
                <w:rtl w:val="true"/>
              </w:rPr>
              <w:t>ه</w:t>
            </w:r>
            <w:r>
              <w:rPr>
                <w:rStyle w:val="IndexLink"/>
                <w:rtl w:val="true"/>
              </w:rPr>
              <w:t>-.</w:t>
              <w:tab/>
            </w:r>
            <w:r>
              <w:rPr>
                <w:rStyle w:val="IndexLink"/>
              </w:rPr>
              <w:t>227</w:t>
            </w:r>
          </w:hyperlink>
        </w:p>
        <w:p>
          <w:pPr>
            <w:pStyle w:val="Contents3"/>
            <w:tabs>
              <w:tab w:val="clear" w:pos="8459"/>
              <w:tab w:val="right" w:pos="9026" w:leader="dot"/>
            </w:tabs>
            <w:rPr/>
          </w:pPr>
          <w:hyperlink w:anchor="__RefHeading___Toc7534214_2142443653">
            <w:r>
              <w:rPr>
                <w:webHidden/>
                <w:rStyle w:val="IndexLink"/>
              </w:rPr>
              <w:t>5017</w:t>
            </w:r>
            <w:r>
              <w:rPr>
                <w:rStyle w:val="IndexLink"/>
                <w:rtl w:val="true"/>
              </w:rPr>
              <w:t xml:space="preserve">- </w:t>
            </w:r>
            <w:r>
              <w:rPr>
                <w:rStyle w:val="IndexLink"/>
                <w:rtl w:val="true"/>
              </w:rPr>
              <w:t>بضاعة النجع في شرح خلاصة الوضع</w:t>
            </w:r>
            <w:r>
              <w:rPr>
                <w:rStyle w:val="IndexLink"/>
                <w:rtl w:val="true"/>
              </w:rPr>
              <w:tab/>
            </w:r>
            <w:r>
              <w:rPr>
                <w:rStyle w:val="IndexLink"/>
              </w:rPr>
              <w:t>228</w:t>
            </w:r>
          </w:hyperlink>
        </w:p>
        <w:p>
          <w:pPr>
            <w:pStyle w:val="Contents3"/>
            <w:tabs>
              <w:tab w:val="clear" w:pos="8459"/>
              <w:tab w:val="right" w:pos="9026" w:leader="dot"/>
            </w:tabs>
            <w:rPr/>
          </w:pPr>
          <w:hyperlink w:anchor="__RefHeading___Toc7534216_2142443653">
            <w:r>
              <w:rPr>
                <w:webHidden/>
                <w:rStyle w:val="IndexLink"/>
              </w:rPr>
              <w:t>5018</w:t>
            </w:r>
            <w:r>
              <w:rPr>
                <w:rStyle w:val="IndexLink"/>
                <w:rtl w:val="true"/>
              </w:rPr>
              <w:t xml:space="preserve">- </w:t>
            </w:r>
            <w:r>
              <w:rPr>
                <w:rStyle w:val="IndexLink"/>
                <w:rtl w:val="true"/>
              </w:rPr>
              <w:t>تعليقات على شرح العضدية لعصام</w:t>
            </w:r>
            <w:r>
              <w:rPr>
                <w:rStyle w:val="IndexLink"/>
                <w:rtl w:val="true"/>
              </w:rPr>
              <w:tab/>
            </w:r>
            <w:r>
              <w:rPr>
                <w:rStyle w:val="IndexLink"/>
              </w:rPr>
              <w:t>228</w:t>
            </w:r>
          </w:hyperlink>
        </w:p>
        <w:p>
          <w:pPr>
            <w:pStyle w:val="Contents3"/>
            <w:tabs>
              <w:tab w:val="clear" w:pos="8459"/>
              <w:tab w:val="right" w:pos="9026" w:leader="dot"/>
            </w:tabs>
            <w:rPr/>
          </w:pPr>
          <w:hyperlink w:anchor="__RefHeading___Toc7534218_2142443653">
            <w:r>
              <w:rPr>
                <w:webHidden/>
                <w:rStyle w:val="IndexLink"/>
              </w:rPr>
              <w:t>5019</w:t>
            </w:r>
            <w:r>
              <w:rPr>
                <w:rStyle w:val="IndexLink"/>
                <w:rtl w:val="true"/>
              </w:rPr>
              <w:t xml:space="preserve">- </w:t>
            </w:r>
            <w:r>
              <w:rPr>
                <w:rStyle w:val="IndexLink"/>
                <w:rtl w:val="true"/>
              </w:rPr>
              <w:t>نسخة أخرى</w:t>
            </w:r>
            <w:r>
              <w:rPr>
                <w:rStyle w:val="IndexLink"/>
                <w:rtl w:val="true"/>
              </w:rPr>
              <w:tab/>
            </w:r>
            <w:r>
              <w:rPr>
                <w:rStyle w:val="IndexLink"/>
              </w:rPr>
              <w:t>228</w:t>
            </w:r>
          </w:hyperlink>
        </w:p>
        <w:p>
          <w:pPr>
            <w:pStyle w:val="Contents3"/>
            <w:tabs>
              <w:tab w:val="clear" w:pos="8459"/>
              <w:tab w:val="right" w:pos="9026" w:leader="dot"/>
            </w:tabs>
            <w:rPr/>
          </w:pPr>
          <w:hyperlink w:anchor="__RefHeading___Toc7534220_2142443653">
            <w:r>
              <w:rPr>
                <w:webHidden/>
                <w:rStyle w:val="IndexLink"/>
              </w:rPr>
              <w:t>5020</w:t>
            </w:r>
            <w:r>
              <w:rPr>
                <w:rStyle w:val="IndexLink"/>
                <w:rtl w:val="true"/>
              </w:rPr>
              <w:t xml:space="preserve">- </w:t>
            </w:r>
            <w:r>
              <w:rPr>
                <w:rStyle w:val="IndexLink"/>
                <w:rtl w:val="true"/>
              </w:rPr>
              <w:t>نسخة أخرى</w:t>
            </w:r>
            <w:r>
              <w:rPr>
                <w:rStyle w:val="IndexLink"/>
                <w:rtl w:val="true"/>
              </w:rPr>
              <w:tab/>
            </w:r>
            <w:r>
              <w:rPr>
                <w:rStyle w:val="IndexLink"/>
              </w:rPr>
              <w:t>228</w:t>
            </w:r>
          </w:hyperlink>
        </w:p>
        <w:p>
          <w:pPr>
            <w:pStyle w:val="Contents3"/>
            <w:tabs>
              <w:tab w:val="clear" w:pos="8459"/>
              <w:tab w:val="right" w:pos="9026" w:leader="dot"/>
            </w:tabs>
            <w:rPr/>
          </w:pPr>
          <w:hyperlink w:anchor="__RefHeading___Toc7534222_2142443653">
            <w:r>
              <w:rPr>
                <w:webHidden/>
                <w:rStyle w:val="IndexLink"/>
              </w:rPr>
              <w:t>5021</w:t>
            </w:r>
            <w:r>
              <w:rPr>
                <w:rStyle w:val="IndexLink"/>
                <w:rtl w:val="true"/>
              </w:rPr>
              <w:t xml:space="preserve">- </w:t>
            </w:r>
            <w:r>
              <w:rPr>
                <w:rStyle w:val="IndexLink"/>
                <w:rtl w:val="true"/>
              </w:rPr>
              <w:t>حاشية على شرح رسالة الوضع العصام الدین</w:t>
            </w:r>
            <w:r>
              <w:rPr>
                <w:rStyle w:val="IndexLink"/>
                <w:rtl w:val="true"/>
              </w:rPr>
              <w:tab/>
            </w:r>
            <w:r>
              <w:rPr>
                <w:rStyle w:val="IndexLink"/>
              </w:rPr>
              <w:t>228</w:t>
            </w:r>
          </w:hyperlink>
        </w:p>
        <w:p>
          <w:pPr>
            <w:pStyle w:val="Contents3"/>
            <w:tabs>
              <w:tab w:val="clear" w:pos="8459"/>
              <w:tab w:val="right" w:pos="9026" w:leader="dot"/>
            </w:tabs>
            <w:rPr/>
          </w:pPr>
          <w:hyperlink w:anchor="__RefHeading___Toc7534224_2142443653">
            <w:r>
              <w:rPr>
                <w:webHidden/>
                <w:rStyle w:val="IndexLink"/>
              </w:rPr>
              <w:t>5022</w:t>
            </w:r>
            <w:r>
              <w:rPr>
                <w:rStyle w:val="IndexLink"/>
                <w:rtl w:val="true"/>
              </w:rPr>
              <w:t>-</w:t>
            </w:r>
            <w:r>
              <w:rPr>
                <w:rStyle w:val="IndexLink"/>
                <w:rtl w:val="true"/>
              </w:rPr>
              <w:t>نسخة أخرى</w:t>
            </w:r>
            <w:r>
              <w:rPr>
                <w:rStyle w:val="IndexLink"/>
                <w:rtl w:val="true"/>
              </w:rPr>
              <w:tab/>
            </w:r>
            <w:r>
              <w:rPr>
                <w:rStyle w:val="IndexLink"/>
              </w:rPr>
              <w:t>229</w:t>
            </w:r>
          </w:hyperlink>
        </w:p>
        <w:p>
          <w:pPr>
            <w:pStyle w:val="Contents3"/>
            <w:tabs>
              <w:tab w:val="clear" w:pos="8459"/>
              <w:tab w:val="right" w:pos="9026" w:leader="dot"/>
            </w:tabs>
            <w:rPr/>
          </w:pPr>
          <w:hyperlink w:anchor="__RefHeading___Toc7534226_2142443653">
            <w:r>
              <w:rPr>
                <w:webHidden/>
                <w:rStyle w:val="IndexLink"/>
              </w:rPr>
              <w:t>5023</w:t>
            </w:r>
            <w:r>
              <w:rPr>
                <w:rStyle w:val="IndexLink"/>
                <w:rtl w:val="true"/>
              </w:rPr>
              <w:t xml:space="preserve">- </w:t>
            </w:r>
            <w:r>
              <w:rPr>
                <w:rStyle w:val="IndexLink"/>
                <w:rtl w:val="true"/>
              </w:rPr>
              <w:t>نسخة أخرى</w:t>
            </w:r>
            <w:r>
              <w:rPr>
                <w:rStyle w:val="IndexLink"/>
                <w:rtl w:val="true"/>
              </w:rPr>
              <w:tab/>
            </w:r>
            <w:r>
              <w:rPr>
                <w:rStyle w:val="IndexLink"/>
              </w:rPr>
              <w:t>229</w:t>
            </w:r>
          </w:hyperlink>
        </w:p>
        <w:p>
          <w:pPr>
            <w:pStyle w:val="Contents3"/>
            <w:tabs>
              <w:tab w:val="clear" w:pos="8459"/>
              <w:tab w:val="right" w:pos="9026" w:leader="dot"/>
            </w:tabs>
            <w:rPr/>
          </w:pPr>
          <w:hyperlink w:anchor="__RefHeading___Toc7534228_2142443653">
            <w:r>
              <w:rPr>
                <w:webHidden/>
                <w:rStyle w:val="IndexLink"/>
              </w:rPr>
              <w:t>5024</w:t>
            </w:r>
            <w:r>
              <w:rPr>
                <w:rStyle w:val="IndexLink"/>
                <w:rtl w:val="true"/>
              </w:rPr>
              <w:t xml:space="preserve">- </w:t>
            </w:r>
            <w:r>
              <w:rPr>
                <w:rStyle w:val="IndexLink"/>
                <w:rtl w:val="true"/>
              </w:rPr>
              <w:t>نسخة أخرى</w:t>
            </w:r>
            <w:r>
              <w:rPr>
                <w:rStyle w:val="IndexLink"/>
                <w:rtl w:val="true"/>
              </w:rPr>
              <w:tab/>
            </w:r>
            <w:r>
              <w:rPr>
                <w:rStyle w:val="IndexLink"/>
              </w:rPr>
              <w:t>229</w:t>
            </w:r>
          </w:hyperlink>
        </w:p>
        <w:p>
          <w:pPr>
            <w:pStyle w:val="Contents3"/>
            <w:tabs>
              <w:tab w:val="clear" w:pos="8459"/>
              <w:tab w:val="right" w:pos="9026" w:leader="dot"/>
            </w:tabs>
            <w:rPr/>
          </w:pPr>
          <w:hyperlink w:anchor="__RefHeading___Toc7534230_2142443653">
            <w:r>
              <w:rPr>
                <w:webHidden/>
                <w:rStyle w:val="IndexLink"/>
              </w:rPr>
              <w:t>5025</w:t>
            </w:r>
            <w:r>
              <w:rPr>
                <w:rStyle w:val="IndexLink"/>
                <w:rtl w:val="true"/>
              </w:rPr>
              <w:t xml:space="preserve">- </w:t>
            </w:r>
            <w:r>
              <w:rPr>
                <w:rStyle w:val="IndexLink"/>
                <w:rtl w:val="true"/>
              </w:rPr>
              <w:t>حاشية على شرح العضدية لعلي القوشجي</w:t>
            </w:r>
            <w:r>
              <w:rPr>
                <w:rStyle w:val="IndexLink"/>
                <w:rtl w:val="true"/>
              </w:rPr>
              <w:tab/>
            </w:r>
            <w:r>
              <w:rPr>
                <w:rStyle w:val="IndexLink"/>
              </w:rPr>
              <w:t>229</w:t>
            </w:r>
          </w:hyperlink>
        </w:p>
        <w:p>
          <w:pPr>
            <w:pStyle w:val="Contents3"/>
            <w:tabs>
              <w:tab w:val="clear" w:pos="8459"/>
              <w:tab w:val="right" w:pos="9026" w:leader="dot"/>
            </w:tabs>
            <w:rPr/>
          </w:pPr>
          <w:hyperlink w:anchor="__RefHeading___Toc7534232_2142443653">
            <w:r>
              <w:rPr>
                <w:webHidden/>
                <w:rStyle w:val="IndexLink"/>
              </w:rPr>
              <w:t>5026</w:t>
            </w:r>
            <w:r>
              <w:rPr>
                <w:rStyle w:val="IndexLink"/>
                <w:rtl w:val="true"/>
              </w:rPr>
              <w:t xml:space="preserve">- </w:t>
            </w:r>
            <w:r>
              <w:rPr>
                <w:rStyle w:val="IndexLink"/>
                <w:rtl w:val="true"/>
              </w:rPr>
              <w:t>نسخة أخرى</w:t>
            </w:r>
            <w:r>
              <w:rPr>
                <w:rStyle w:val="IndexLink"/>
                <w:rtl w:val="true"/>
              </w:rPr>
              <w:tab/>
            </w:r>
            <w:r>
              <w:rPr>
                <w:rStyle w:val="IndexLink"/>
              </w:rPr>
              <w:t>229</w:t>
            </w:r>
          </w:hyperlink>
        </w:p>
        <w:p>
          <w:pPr>
            <w:pStyle w:val="Contents3"/>
            <w:tabs>
              <w:tab w:val="clear" w:pos="8459"/>
              <w:tab w:val="right" w:pos="9026" w:leader="dot"/>
            </w:tabs>
            <w:rPr/>
          </w:pPr>
          <w:hyperlink w:anchor="__RefHeading___Toc7534234_2142443653">
            <w:r>
              <w:rPr>
                <w:webHidden/>
                <w:rStyle w:val="IndexLink"/>
              </w:rPr>
              <w:t>5027</w:t>
            </w:r>
            <w:r>
              <w:rPr>
                <w:rStyle w:val="IndexLink"/>
                <w:rtl w:val="true"/>
              </w:rPr>
              <w:t xml:space="preserve">- </w:t>
            </w:r>
            <w:r>
              <w:rPr>
                <w:rStyle w:val="IndexLink"/>
                <w:rtl w:val="true"/>
              </w:rPr>
              <w:t>نسخة أخرى</w:t>
            </w:r>
            <w:r>
              <w:rPr>
                <w:rStyle w:val="IndexLink"/>
                <w:rtl w:val="true"/>
              </w:rPr>
              <w:tab/>
            </w:r>
            <w:r>
              <w:rPr>
                <w:rStyle w:val="IndexLink"/>
              </w:rPr>
              <w:t>230</w:t>
            </w:r>
          </w:hyperlink>
        </w:p>
        <w:p>
          <w:pPr>
            <w:pStyle w:val="Contents3"/>
            <w:tabs>
              <w:tab w:val="clear" w:pos="8459"/>
              <w:tab w:val="right" w:pos="9026" w:leader="dot"/>
            </w:tabs>
            <w:rPr/>
          </w:pPr>
          <w:hyperlink w:anchor="__RefHeading___Toc7534236_2142443653">
            <w:r>
              <w:rPr>
                <w:webHidden/>
                <w:rStyle w:val="IndexLink"/>
              </w:rPr>
              <w:t>5028</w:t>
            </w:r>
            <w:r>
              <w:rPr>
                <w:rStyle w:val="IndexLink"/>
                <w:rtl w:val="true"/>
              </w:rPr>
              <w:t xml:space="preserve">- </w:t>
            </w:r>
            <w:r>
              <w:rPr>
                <w:rStyle w:val="IndexLink"/>
                <w:rtl w:val="true"/>
              </w:rPr>
              <w:t>حاشية على شرح رسالة الاستعارات السمرقندية</w:t>
            </w:r>
            <w:r>
              <w:rPr>
                <w:rStyle w:val="IndexLink"/>
                <w:rtl w:val="true"/>
              </w:rPr>
              <w:tab/>
            </w:r>
            <w:r>
              <w:rPr>
                <w:rStyle w:val="IndexLink"/>
              </w:rPr>
              <w:t>230</w:t>
            </w:r>
          </w:hyperlink>
        </w:p>
        <w:p>
          <w:pPr>
            <w:pStyle w:val="Contents3"/>
            <w:tabs>
              <w:tab w:val="clear" w:pos="8459"/>
              <w:tab w:val="right" w:pos="9026" w:leader="dot"/>
            </w:tabs>
            <w:rPr/>
          </w:pPr>
          <w:hyperlink w:anchor="__RefHeading___Toc7534238_2142443653">
            <w:r>
              <w:rPr>
                <w:webHidden/>
                <w:rStyle w:val="IndexLink"/>
              </w:rPr>
              <w:t>5029</w:t>
            </w:r>
            <w:r>
              <w:rPr>
                <w:rStyle w:val="IndexLink"/>
                <w:rtl w:val="true"/>
              </w:rPr>
              <w:t xml:space="preserve">- </w:t>
            </w:r>
            <w:r>
              <w:rPr>
                <w:rStyle w:val="IndexLink"/>
                <w:rtl w:val="true"/>
              </w:rPr>
              <w:t>حاشية على شرح العضدية</w:t>
            </w:r>
            <w:r>
              <w:rPr>
                <w:rStyle w:val="IndexLink"/>
                <w:rtl w:val="true"/>
              </w:rPr>
              <w:tab/>
            </w:r>
            <w:r>
              <w:rPr>
                <w:rStyle w:val="IndexLink"/>
              </w:rPr>
              <w:t>230</w:t>
            </w:r>
          </w:hyperlink>
        </w:p>
        <w:p>
          <w:pPr>
            <w:pStyle w:val="Contents3"/>
            <w:tabs>
              <w:tab w:val="clear" w:pos="8459"/>
              <w:tab w:val="right" w:pos="9026" w:leader="dot"/>
            </w:tabs>
            <w:rPr/>
          </w:pPr>
          <w:hyperlink w:anchor="__RefHeading___Toc7534240_2142443653">
            <w:r>
              <w:rPr>
                <w:webHidden/>
                <w:rStyle w:val="IndexLink"/>
              </w:rPr>
              <w:t>5030</w:t>
            </w:r>
            <w:r>
              <w:rPr>
                <w:rStyle w:val="IndexLink"/>
                <w:rtl w:val="true"/>
              </w:rPr>
              <w:t xml:space="preserve">- </w:t>
            </w:r>
            <w:r>
              <w:rPr>
                <w:rStyle w:val="IndexLink"/>
                <w:rtl w:val="true"/>
              </w:rPr>
              <w:t>حاشية على الشرح العصامي</w:t>
            </w:r>
            <w:r>
              <w:rPr>
                <w:rStyle w:val="IndexLink"/>
                <w:rtl w:val="true"/>
              </w:rPr>
              <w:tab/>
            </w:r>
            <w:r>
              <w:rPr>
                <w:rStyle w:val="IndexLink"/>
              </w:rPr>
              <w:t>230</w:t>
            </w:r>
          </w:hyperlink>
        </w:p>
        <w:p>
          <w:pPr>
            <w:pStyle w:val="Contents3"/>
            <w:tabs>
              <w:tab w:val="clear" w:pos="8459"/>
              <w:tab w:val="right" w:pos="9026" w:leader="dot"/>
            </w:tabs>
            <w:rPr/>
          </w:pPr>
          <w:hyperlink w:anchor="__RefHeading___Toc7534242_2142443653">
            <w:r>
              <w:rPr>
                <w:webHidden/>
                <w:rStyle w:val="IndexLink"/>
              </w:rPr>
              <w:t>5031</w:t>
            </w:r>
            <w:r>
              <w:rPr>
                <w:rStyle w:val="IndexLink"/>
                <w:rtl w:val="true"/>
              </w:rPr>
              <w:t xml:space="preserve">- </w:t>
            </w:r>
            <w:r>
              <w:rPr>
                <w:rStyle w:val="IndexLink"/>
                <w:rtl w:val="true"/>
              </w:rPr>
              <w:t>حاشية على شرح الرسالة العضدية</w:t>
            </w:r>
            <w:r>
              <w:rPr>
                <w:rStyle w:val="IndexLink"/>
                <w:rtl w:val="true"/>
              </w:rPr>
              <w:tab/>
            </w:r>
            <w:r>
              <w:rPr>
                <w:rStyle w:val="IndexLink"/>
              </w:rPr>
              <w:t>230</w:t>
            </w:r>
          </w:hyperlink>
        </w:p>
        <w:p>
          <w:pPr>
            <w:pStyle w:val="Contents3"/>
            <w:tabs>
              <w:tab w:val="clear" w:pos="8459"/>
              <w:tab w:val="right" w:pos="9026" w:leader="dot"/>
            </w:tabs>
            <w:rPr/>
          </w:pPr>
          <w:hyperlink w:anchor="__RefHeading___Toc7534244_2142443653">
            <w:r>
              <w:rPr>
                <w:webHidden/>
                <w:rStyle w:val="IndexLink"/>
              </w:rPr>
              <w:t>5032</w:t>
            </w:r>
            <w:r>
              <w:rPr>
                <w:rStyle w:val="IndexLink"/>
                <w:rtl w:val="true"/>
              </w:rPr>
              <w:t xml:space="preserve">- </w:t>
            </w:r>
            <w:r>
              <w:rPr>
                <w:rStyle w:val="IndexLink"/>
                <w:rtl w:val="true"/>
              </w:rPr>
              <w:t>حاشية على عصام الوضع</w:t>
            </w:r>
            <w:r>
              <w:rPr>
                <w:rStyle w:val="IndexLink"/>
                <w:rtl w:val="true"/>
              </w:rPr>
              <w:tab/>
            </w:r>
            <w:r>
              <w:rPr>
                <w:rStyle w:val="IndexLink"/>
              </w:rPr>
              <w:t>231</w:t>
            </w:r>
          </w:hyperlink>
        </w:p>
        <w:p>
          <w:pPr>
            <w:pStyle w:val="Contents3"/>
            <w:tabs>
              <w:tab w:val="clear" w:pos="8459"/>
              <w:tab w:val="right" w:pos="9026" w:leader="dot"/>
            </w:tabs>
            <w:rPr/>
          </w:pPr>
          <w:hyperlink w:anchor="__RefHeading___Toc7534246_2142443653">
            <w:r>
              <w:rPr>
                <w:webHidden/>
                <w:rStyle w:val="IndexLink"/>
              </w:rPr>
              <w:t>5033</w:t>
            </w:r>
            <w:r>
              <w:rPr>
                <w:rStyle w:val="IndexLink"/>
                <w:rtl w:val="true"/>
              </w:rPr>
              <w:t xml:space="preserve">- </w:t>
            </w:r>
            <w:r>
              <w:rPr>
                <w:rStyle w:val="IndexLink"/>
                <w:rtl w:val="true"/>
              </w:rPr>
              <w:t>نسخة أخرى</w:t>
            </w:r>
            <w:r>
              <w:rPr>
                <w:rStyle w:val="IndexLink"/>
                <w:rtl w:val="true"/>
              </w:rPr>
              <w:tab/>
            </w:r>
            <w:r>
              <w:rPr>
                <w:rStyle w:val="IndexLink"/>
              </w:rPr>
              <w:t>231</w:t>
            </w:r>
          </w:hyperlink>
        </w:p>
        <w:p>
          <w:pPr>
            <w:pStyle w:val="Contents3"/>
            <w:tabs>
              <w:tab w:val="clear" w:pos="8459"/>
              <w:tab w:val="right" w:pos="9026" w:leader="dot"/>
            </w:tabs>
            <w:rPr/>
          </w:pPr>
          <w:hyperlink w:anchor="__RefHeading___Toc7534248_2142443653">
            <w:r>
              <w:rPr>
                <w:webHidden/>
                <w:rStyle w:val="IndexLink"/>
              </w:rPr>
              <w:t>5034</w:t>
            </w:r>
            <w:r>
              <w:rPr>
                <w:rStyle w:val="IndexLink"/>
                <w:rtl w:val="true"/>
              </w:rPr>
              <w:t xml:space="preserve">- </w:t>
            </w:r>
            <w:r>
              <w:rPr>
                <w:rStyle w:val="IndexLink"/>
                <w:rtl w:val="true"/>
              </w:rPr>
              <w:t>نسخة أخرى</w:t>
            </w:r>
            <w:r>
              <w:rPr>
                <w:rStyle w:val="IndexLink"/>
                <w:rtl w:val="true"/>
              </w:rPr>
              <w:tab/>
            </w:r>
            <w:r>
              <w:rPr>
                <w:rStyle w:val="IndexLink"/>
              </w:rPr>
              <w:t>231</w:t>
            </w:r>
          </w:hyperlink>
        </w:p>
        <w:p>
          <w:pPr>
            <w:pStyle w:val="Contents3"/>
            <w:tabs>
              <w:tab w:val="clear" w:pos="8459"/>
              <w:tab w:val="right" w:pos="9026" w:leader="dot"/>
            </w:tabs>
            <w:rPr/>
          </w:pPr>
          <w:hyperlink w:anchor="__RefHeading___Toc7534250_2142443653">
            <w:r>
              <w:rPr>
                <w:webHidden/>
                <w:rStyle w:val="IndexLink"/>
              </w:rPr>
              <w:t>5035</w:t>
            </w:r>
            <w:r>
              <w:rPr>
                <w:rStyle w:val="IndexLink"/>
                <w:rtl w:val="true"/>
              </w:rPr>
              <w:t xml:space="preserve">- </w:t>
            </w:r>
            <w:r>
              <w:rPr>
                <w:rStyle w:val="IndexLink"/>
                <w:rtl w:val="true"/>
              </w:rPr>
              <w:t>نسخة أخرى</w:t>
            </w:r>
            <w:r>
              <w:rPr>
                <w:rStyle w:val="IndexLink"/>
                <w:rtl w:val="true"/>
              </w:rPr>
              <w:tab/>
            </w:r>
            <w:r>
              <w:rPr>
                <w:rStyle w:val="IndexLink"/>
              </w:rPr>
              <w:t>231</w:t>
            </w:r>
          </w:hyperlink>
        </w:p>
        <w:p>
          <w:pPr>
            <w:pStyle w:val="Contents3"/>
            <w:tabs>
              <w:tab w:val="clear" w:pos="8459"/>
              <w:tab w:val="right" w:pos="9026" w:leader="dot"/>
            </w:tabs>
            <w:rPr/>
          </w:pPr>
          <w:hyperlink w:anchor="__RefHeading___Toc7534252_2142443653">
            <w:r>
              <w:rPr>
                <w:webHidden/>
                <w:rStyle w:val="IndexLink"/>
              </w:rPr>
              <w:t>5036</w:t>
            </w:r>
            <w:r>
              <w:rPr>
                <w:rStyle w:val="IndexLink"/>
                <w:rtl w:val="true"/>
              </w:rPr>
              <w:t xml:space="preserve">- </w:t>
            </w:r>
            <w:r>
              <w:rPr>
                <w:rStyle w:val="IndexLink"/>
                <w:rtl w:val="true"/>
              </w:rPr>
              <w:t>حاشية في الوضع</w:t>
            </w:r>
            <w:r>
              <w:rPr>
                <w:rStyle w:val="IndexLink"/>
                <w:rtl w:val="true"/>
              </w:rPr>
              <w:tab/>
            </w:r>
            <w:r>
              <w:rPr>
                <w:rStyle w:val="IndexLink"/>
              </w:rPr>
              <w:t>231</w:t>
            </w:r>
          </w:hyperlink>
        </w:p>
        <w:p>
          <w:pPr>
            <w:pStyle w:val="Contents3"/>
            <w:tabs>
              <w:tab w:val="clear" w:pos="8459"/>
              <w:tab w:val="right" w:pos="9026" w:leader="dot"/>
            </w:tabs>
            <w:rPr/>
          </w:pPr>
          <w:hyperlink w:anchor="__RefHeading___Toc7534254_2142443653">
            <w:r>
              <w:rPr>
                <w:webHidden/>
                <w:rStyle w:val="IndexLink"/>
              </w:rPr>
              <w:t>5037</w:t>
            </w:r>
            <w:r>
              <w:rPr>
                <w:rStyle w:val="IndexLink"/>
                <w:rtl w:val="true"/>
              </w:rPr>
              <w:t xml:space="preserve">- </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7534256_2142443653">
            <w:r>
              <w:rPr>
                <w:webHidden/>
                <w:rStyle w:val="IndexLink"/>
              </w:rPr>
              <w:t>5038</w:t>
            </w:r>
            <w:r>
              <w:rPr>
                <w:rStyle w:val="IndexLink"/>
                <w:rtl w:val="true"/>
              </w:rPr>
              <w:t xml:space="preserve">- </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7534258_2142443653">
            <w:r>
              <w:rPr>
                <w:webHidden/>
                <w:rStyle w:val="IndexLink"/>
              </w:rPr>
              <w:t>5039</w:t>
            </w:r>
            <w:r>
              <w:rPr>
                <w:rStyle w:val="IndexLink"/>
                <w:rtl w:val="true"/>
              </w:rPr>
              <w:t xml:space="preserve">- </w:t>
            </w:r>
            <w:r>
              <w:rPr>
                <w:rStyle w:val="IndexLink"/>
                <w:rtl w:val="true"/>
              </w:rPr>
              <w:t>حاشية على شرح العضدية</w:t>
            </w:r>
            <w:r>
              <w:rPr>
                <w:rStyle w:val="IndexLink"/>
                <w:rtl w:val="true"/>
              </w:rPr>
              <w:tab/>
            </w:r>
            <w:r>
              <w:rPr>
                <w:rStyle w:val="IndexLink"/>
              </w:rPr>
              <w:t>232</w:t>
            </w:r>
          </w:hyperlink>
        </w:p>
        <w:p>
          <w:pPr>
            <w:pStyle w:val="Contents3"/>
            <w:tabs>
              <w:tab w:val="clear" w:pos="8459"/>
              <w:tab w:val="right" w:pos="9026" w:leader="dot"/>
            </w:tabs>
            <w:rPr/>
          </w:pPr>
          <w:hyperlink w:anchor="__RefHeading___Toc7534260_2142443653">
            <w:r>
              <w:rPr>
                <w:webHidden/>
                <w:rStyle w:val="IndexLink"/>
              </w:rPr>
              <w:t>5040</w:t>
            </w:r>
            <w:r>
              <w:rPr>
                <w:rStyle w:val="IndexLink"/>
                <w:rtl w:val="true"/>
              </w:rPr>
              <w:t xml:space="preserve">- </w:t>
            </w:r>
            <w:r>
              <w:rPr>
                <w:rStyle w:val="IndexLink"/>
                <w:rtl w:val="true"/>
              </w:rPr>
              <w:t>حاشية على شرح العضدية</w:t>
            </w:r>
            <w:r>
              <w:rPr>
                <w:rStyle w:val="IndexLink"/>
                <w:rtl w:val="true"/>
              </w:rPr>
              <w:tab/>
            </w:r>
            <w:r>
              <w:rPr>
                <w:rStyle w:val="IndexLink"/>
              </w:rPr>
              <w:t>232</w:t>
            </w:r>
          </w:hyperlink>
        </w:p>
        <w:p>
          <w:pPr>
            <w:pStyle w:val="Contents3"/>
            <w:tabs>
              <w:tab w:val="clear" w:pos="8459"/>
              <w:tab w:val="right" w:pos="9026" w:leader="dot"/>
            </w:tabs>
            <w:rPr/>
          </w:pPr>
          <w:hyperlink w:anchor="__RefHeading___Toc7534262_2142443653">
            <w:r>
              <w:rPr>
                <w:webHidden/>
                <w:rStyle w:val="IndexLink"/>
              </w:rPr>
              <w:t>5041</w:t>
            </w:r>
            <w:r>
              <w:rPr>
                <w:rStyle w:val="IndexLink"/>
                <w:rtl w:val="true"/>
              </w:rPr>
              <w:t xml:space="preserve">- </w:t>
            </w:r>
            <w:r>
              <w:rPr>
                <w:rStyle w:val="IndexLink"/>
                <w:rtl w:val="true"/>
              </w:rPr>
              <w:t>نسخة أخرى</w:t>
            </w:r>
            <w:r>
              <w:rPr>
                <w:rStyle w:val="IndexLink"/>
                <w:rtl w:val="true"/>
              </w:rPr>
              <w:tab/>
            </w:r>
            <w:r>
              <w:rPr>
                <w:rStyle w:val="IndexLink"/>
              </w:rPr>
              <w:t>232</w:t>
            </w:r>
          </w:hyperlink>
        </w:p>
        <w:p>
          <w:pPr>
            <w:pStyle w:val="Contents3"/>
            <w:tabs>
              <w:tab w:val="clear" w:pos="8459"/>
              <w:tab w:val="right" w:pos="9026" w:leader="dot"/>
            </w:tabs>
            <w:rPr/>
          </w:pPr>
          <w:hyperlink w:anchor="__RefHeading___Toc7534264_2142443653">
            <w:r>
              <w:rPr>
                <w:webHidden/>
                <w:rStyle w:val="IndexLink"/>
              </w:rPr>
              <w:t>5042</w:t>
            </w:r>
            <w:r>
              <w:rPr>
                <w:rStyle w:val="IndexLink"/>
                <w:rtl w:val="true"/>
              </w:rPr>
              <w:t>-</w:t>
            </w:r>
            <w:r>
              <w:rPr>
                <w:rStyle w:val="IndexLink"/>
                <w:rtl w:val="true"/>
              </w:rPr>
              <w:t>حاشية على شرح رسالة الاستعارة</w:t>
            </w:r>
            <w:r>
              <w:rPr>
                <w:rStyle w:val="IndexLink"/>
                <w:rtl w:val="true"/>
              </w:rPr>
              <w:tab/>
            </w:r>
            <w:r>
              <w:rPr>
                <w:rStyle w:val="IndexLink"/>
              </w:rPr>
              <w:t>233</w:t>
            </w:r>
          </w:hyperlink>
        </w:p>
        <w:p>
          <w:pPr>
            <w:pStyle w:val="Contents3"/>
            <w:tabs>
              <w:tab w:val="clear" w:pos="8459"/>
              <w:tab w:val="right" w:pos="9026" w:leader="dot"/>
            </w:tabs>
            <w:rPr/>
          </w:pPr>
          <w:hyperlink w:anchor="__RefHeading___Toc7534266_2142443653">
            <w:r>
              <w:rPr>
                <w:webHidden/>
                <w:rStyle w:val="IndexLink"/>
              </w:rPr>
              <w:t>5043</w:t>
            </w:r>
            <w:r>
              <w:rPr>
                <w:rStyle w:val="IndexLink"/>
                <w:rtl w:val="true"/>
              </w:rPr>
              <w:t xml:space="preserve">- </w:t>
            </w:r>
            <w:r>
              <w:rPr>
                <w:rStyle w:val="IndexLink"/>
                <w:rtl w:val="true"/>
              </w:rPr>
              <w:t>حاشية على شرح الملوي على رسالة السمرقندي</w:t>
            </w:r>
            <w:r>
              <w:rPr>
                <w:rStyle w:val="IndexLink"/>
                <w:rtl w:val="true"/>
              </w:rPr>
              <w:tab/>
            </w:r>
            <w:r>
              <w:rPr>
                <w:rStyle w:val="IndexLink"/>
              </w:rPr>
              <w:t>233</w:t>
            </w:r>
          </w:hyperlink>
        </w:p>
        <w:p>
          <w:pPr>
            <w:pStyle w:val="Contents3"/>
            <w:tabs>
              <w:tab w:val="clear" w:pos="8459"/>
              <w:tab w:val="right" w:pos="9026" w:leader="dot"/>
            </w:tabs>
            <w:rPr/>
          </w:pPr>
          <w:hyperlink w:anchor="__RefHeading___Toc7534268_2142443653">
            <w:r>
              <w:rPr>
                <w:webHidden/>
                <w:rStyle w:val="IndexLink"/>
              </w:rPr>
              <w:t>5044</w:t>
            </w:r>
            <w:r>
              <w:rPr>
                <w:rStyle w:val="IndexLink"/>
                <w:rtl w:val="true"/>
              </w:rPr>
              <w:t xml:space="preserve">- </w:t>
            </w:r>
            <w:r>
              <w:rPr>
                <w:rStyle w:val="IndexLink"/>
                <w:rtl w:val="true"/>
              </w:rPr>
              <w:t>حاشية على شرح الرسالة السمرقندية</w:t>
            </w:r>
            <w:r>
              <w:rPr>
                <w:rStyle w:val="IndexLink"/>
                <w:rtl w:val="true"/>
              </w:rPr>
              <w:tab/>
            </w:r>
            <w:r>
              <w:rPr>
                <w:rStyle w:val="IndexLink"/>
              </w:rPr>
              <w:t>233</w:t>
            </w:r>
          </w:hyperlink>
        </w:p>
        <w:p>
          <w:pPr>
            <w:pStyle w:val="Contents3"/>
            <w:tabs>
              <w:tab w:val="clear" w:pos="8459"/>
              <w:tab w:val="right" w:pos="9026" w:leader="dot"/>
            </w:tabs>
            <w:rPr/>
          </w:pPr>
          <w:hyperlink w:anchor="__RefHeading___Toc7534270_2142443653">
            <w:r>
              <w:rPr>
                <w:webHidden/>
                <w:rStyle w:val="IndexLink"/>
              </w:rPr>
              <w:t>5045</w:t>
            </w:r>
            <w:r>
              <w:rPr>
                <w:rStyle w:val="IndexLink"/>
                <w:rtl w:val="true"/>
              </w:rPr>
              <w:t xml:space="preserve">- </w:t>
            </w:r>
            <w:r>
              <w:rPr>
                <w:rStyle w:val="IndexLink"/>
                <w:rtl w:val="true"/>
              </w:rPr>
              <w:t>حاشية على شرح الرسالة السمرقندية</w:t>
            </w:r>
            <w:r>
              <w:rPr>
                <w:rStyle w:val="IndexLink"/>
                <w:rtl w:val="true"/>
              </w:rPr>
              <w:tab/>
            </w:r>
            <w:r>
              <w:rPr>
                <w:rStyle w:val="IndexLink"/>
              </w:rPr>
              <w:t>233</w:t>
            </w:r>
          </w:hyperlink>
        </w:p>
        <w:p>
          <w:pPr>
            <w:pStyle w:val="Contents3"/>
            <w:tabs>
              <w:tab w:val="clear" w:pos="8459"/>
              <w:tab w:val="right" w:pos="9026" w:leader="dot"/>
            </w:tabs>
            <w:rPr/>
          </w:pPr>
          <w:hyperlink w:anchor="__RefHeading___Toc7534272_2142443653">
            <w:r>
              <w:rPr>
                <w:webHidden/>
                <w:rStyle w:val="IndexLink"/>
              </w:rPr>
              <w:t>5046</w:t>
            </w:r>
            <w:r>
              <w:rPr>
                <w:rStyle w:val="IndexLink"/>
                <w:rtl w:val="true"/>
              </w:rPr>
              <w:t xml:space="preserve">- </w:t>
            </w:r>
            <w:r>
              <w:rPr>
                <w:rStyle w:val="IndexLink"/>
                <w:rtl w:val="true"/>
              </w:rPr>
              <w:t>حاشية على شرح الرسالة السمرقندية</w:t>
            </w:r>
            <w:r>
              <w:rPr>
                <w:rStyle w:val="IndexLink"/>
                <w:rtl w:val="true"/>
              </w:rPr>
              <w:tab/>
            </w:r>
            <w:r>
              <w:rPr>
                <w:rStyle w:val="IndexLink"/>
              </w:rPr>
              <w:t>234</w:t>
            </w:r>
          </w:hyperlink>
        </w:p>
        <w:p>
          <w:pPr>
            <w:pStyle w:val="Contents3"/>
            <w:tabs>
              <w:tab w:val="clear" w:pos="8459"/>
              <w:tab w:val="right" w:pos="9026" w:leader="dot"/>
            </w:tabs>
            <w:rPr/>
          </w:pPr>
          <w:hyperlink w:anchor="__RefHeading___Toc7534274_2142443653">
            <w:r>
              <w:rPr>
                <w:webHidden/>
                <w:rStyle w:val="IndexLink"/>
              </w:rPr>
              <w:t>5047</w:t>
            </w:r>
            <w:r>
              <w:rPr>
                <w:rStyle w:val="IndexLink"/>
                <w:rtl w:val="true"/>
              </w:rPr>
              <w:t xml:space="preserve">- </w:t>
            </w:r>
            <w:r>
              <w:rPr>
                <w:rStyle w:val="IndexLink"/>
                <w:rtl w:val="true"/>
              </w:rPr>
              <w:t>حاشية على شرح الرسالة العضدية</w:t>
            </w:r>
            <w:r>
              <w:rPr>
                <w:rStyle w:val="IndexLink"/>
                <w:rtl w:val="true"/>
              </w:rPr>
              <w:tab/>
            </w:r>
            <w:r>
              <w:rPr>
                <w:rStyle w:val="IndexLink"/>
              </w:rPr>
              <w:t>234</w:t>
            </w:r>
          </w:hyperlink>
        </w:p>
        <w:p>
          <w:pPr>
            <w:pStyle w:val="Contents3"/>
            <w:tabs>
              <w:tab w:val="clear" w:pos="8459"/>
              <w:tab w:val="right" w:pos="9026" w:leader="dot"/>
            </w:tabs>
            <w:rPr/>
          </w:pPr>
          <w:hyperlink w:anchor="__RefHeading___Toc7534276_2142443653">
            <w:r>
              <w:rPr>
                <w:webHidden/>
                <w:rStyle w:val="IndexLink"/>
              </w:rPr>
              <w:t>5048</w:t>
            </w:r>
            <w:r>
              <w:rPr>
                <w:rStyle w:val="IndexLink"/>
                <w:rtl w:val="true"/>
              </w:rPr>
              <w:t xml:space="preserve"> - </w:t>
            </w:r>
            <w:r>
              <w:rPr>
                <w:rStyle w:val="IndexLink"/>
                <w:rtl w:val="true"/>
              </w:rPr>
              <w:t>نسخة أخرى</w:t>
            </w:r>
            <w:r>
              <w:rPr>
                <w:rStyle w:val="IndexLink"/>
                <w:rtl w:val="true"/>
              </w:rPr>
              <w:tab/>
            </w:r>
            <w:r>
              <w:rPr>
                <w:rStyle w:val="IndexLink"/>
              </w:rPr>
              <w:t>234</w:t>
            </w:r>
          </w:hyperlink>
        </w:p>
        <w:p>
          <w:pPr>
            <w:pStyle w:val="Contents3"/>
            <w:tabs>
              <w:tab w:val="clear" w:pos="8459"/>
              <w:tab w:val="right" w:pos="9026" w:leader="dot"/>
            </w:tabs>
            <w:rPr/>
          </w:pPr>
          <w:hyperlink w:anchor="__RefHeading___Toc7534278_2142443653">
            <w:r>
              <w:rPr>
                <w:webHidden/>
                <w:rStyle w:val="IndexLink"/>
              </w:rPr>
              <w:t>5050</w:t>
            </w:r>
            <w:r>
              <w:rPr>
                <w:rStyle w:val="IndexLink"/>
                <w:rtl w:val="true"/>
              </w:rPr>
              <w:t xml:space="preserve">- </w:t>
            </w:r>
            <w:r>
              <w:rPr>
                <w:rStyle w:val="IndexLink"/>
                <w:rtl w:val="true"/>
              </w:rPr>
              <w:t>حاشية على شرح القوشجي للرسالة العضدية</w:t>
            </w:r>
            <w:r>
              <w:rPr>
                <w:rStyle w:val="IndexLink"/>
                <w:rtl w:val="true"/>
              </w:rPr>
              <w:tab/>
            </w:r>
            <w:r>
              <w:rPr>
                <w:rStyle w:val="IndexLink"/>
              </w:rPr>
              <w:t>235</w:t>
            </w:r>
          </w:hyperlink>
        </w:p>
        <w:p>
          <w:pPr>
            <w:pStyle w:val="Contents3"/>
            <w:tabs>
              <w:tab w:val="clear" w:pos="8459"/>
              <w:tab w:val="right" w:pos="9026" w:leader="dot"/>
            </w:tabs>
            <w:rPr/>
          </w:pPr>
          <w:hyperlink w:anchor="__RefHeading___Toc7534280_2142443653">
            <w:r>
              <w:rPr>
                <w:webHidden/>
                <w:rStyle w:val="IndexLink"/>
              </w:rPr>
              <w:t>5051</w:t>
            </w:r>
            <w:r>
              <w:rPr>
                <w:rStyle w:val="IndexLink"/>
                <w:rtl w:val="true"/>
              </w:rPr>
              <w:t>-</w:t>
            </w:r>
            <w:r>
              <w:rPr>
                <w:rStyle w:val="IndexLink"/>
                <w:rtl w:val="true"/>
              </w:rPr>
              <w:t>حاشية على شرح القوشجي للعضدية</w:t>
            </w:r>
            <w:r>
              <w:rPr>
                <w:rStyle w:val="IndexLink"/>
                <w:rtl w:val="true"/>
              </w:rPr>
              <w:tab/>
            </w:r>
            <w:r>
              <w:rPr>
                <w:rStyle w:val="IndexLink"/>
              </w:rPr>
              <w:t>235</w:t>
            </w:r>
          </w:hyperlink>
        </w:p>
        <w:p>
          <w:pPr>
            <w:pStyle w:val="Contents3"/>
            <w:tabs>
              <w:tab w:val="clear" w:pos="8459"/>
              <w:tab w:val="right" w:pos="9026" w:leader="dot"/>
            </w:tabs>
            <w:rPr/>
          </w:pPr>
          <w:hyperlink w:anchor="__RefHeading___Toc7534282_2142443653">
            <w:r>
              <w:rPr>
                <w:webHidden/>
                <w:rStyle w:val="IndexLink"/>
              </w:rPr>
              <w:t>5052</w:t>
            </w:r>
            <w:r>
              <w:rPr>
                <w:rStyle w:val="IndexLink"/>
                <w:rtl w:val="true"/>
              </w:rPr>
              <w:t xml:space="preserve">- </w:t>
            </w:r>
            <w:r>
              <w:rPr>
                <w:rStyle w:val="IndexLink"/>
                <w:rtl w:val="true"/>
              </w:rPr>
              <w:t>حاشية على شرح العضدية</w:t>
            </w:r>
            <w:r>
              <w:rPr>
                <w:rStyle w:val="IndexLink"/>
                <w:rtl w:val="true"/>
              </w:rPr>
              <w:tab/>
            </w:r>
            <w:r>
              <w:rPr>
                <w:rStyle w:val="IndexLink"/>
              </w:rPr>
              <w:t>235</w:t>
            </w:r>
          </w:hyperlink>
        </w:p>
        <w:p>
          <w:pPr>
            <w:pStyle w:val="Contents3"/>
            <w:tabs>
              <w:tab w:val="clear" w:pos="8459"/>
              <w:tab w:val="right" w:pos="9026" w:leader="dot"/>
            </w:tabs>
            <w:rPr/>
          </w:pPr>
          <w:hyperlink w:anchor="__RefHeading___Toc7534284_2142443653">
            <w:r>
              <w:rPr>
                <w:webHidden/>
                <w:rStyle w:val="IndexLink"/>
              </w:rPr>
              <w:t>5053</w:t>
            </w:r>
            <w:r>
              <w:rPr>
                <w:rStyle w:val="IndexLink"/>
                <w:rtl w:val="true"/>
              </w:rPr>
              <w:t xml:space="preserve">- </w:t>
            </w:r>
            <w:r>
              <w:rPr>
                <w:rStyle w:val="IndexLink"/>
                <w:rtl w:val="true"/>
              </w:rPr>
              <w:t>حاشية على شرح القوشجي للرسالة العضدية</w:t>
            </w:r>
            <w:r>
              <w:rPr>
                <w:rStyle w:val="IndexLink"/>
                <w:rtl w:val="true"/>
              </w:rPr>
              <w:tab/>
            </w:r>
            <w:r>
              <w:rPr>
                <w:rStyle w:val="IndexLink"/>
              </w:rPr>
              <w:t>236</w:t>
            </w:r>
          </w:hyperlink>
        </w:p>
        <w:p>
          <w:pPr>
            <w:pStyle w:val="Contents3"/>
            <w:tabs>
              <w:tab w:val="clear" w:pos="8459"/>
              <w:tab w:val="right" w:pos="9026" w:leader="dot"/>
            </w:tabs>
            <w:rPr/>
          </w:pPr>
          <w:hyperlink w:anchor="__RefHeading___Toc7534286_2142443653">
            <w:r>
              <w:rPr>
                <w:webHidden/>
                <w:rStyle w:val="IndexLink"/>
              </w:rPr>
              <w:t>5054</w:t>
            </w:r>
            <w:r>
              <w:rPr>
                <w:rStyle w:val="IndexLink"/>
                <w:rtl w:val="true"/>
              </w:rPr>
              <w:t>-</w:t>
            </w:r>
            <w:r>
              <w:rPr>
                <w:rStyle w:val="IndexLink"/>
                <w:rtl w:val="true"/>
              </w:rPr>
              <w:t>حاشية على نهاية الوسع في علم الوضع</w:t>
            </w:r>
            <w:r>
              <w:rPr>
                <w:rStyle w:val="IndexLink"/>
                <w:rtl w:val="true"/>
              </w:rPr>
              <w:tab/>
            </w:r>
            <w:r>
              <w:rPr>
                <w:rStyle w:val="IndexLink"/>
              </w:rPr>
              <w:t>236</w:t>
            </w:r>
          </w:hyperlink>
        </w:p>
        <w:p>
          <w:pPr>
            <w:pStyle w:val="Contents3"/>
            <w:tabs>
              <w:tab w:val="clear" w:pos="8459"/>
              <w:tab w:val="right" w:pos="9026" w:leader="dot"/>
            </w:tabs>
            <w:rPr/>
          </w:pPr>
          <w:hyperlink w:anchor="__RefHeading___Toc7534288_2142443653">
            <w:r>
              <w:rPr>
                <w:webHidden/>
                <w:rStyle w:val="IndexLink"/>
              </w:rPr>
              <w:t>5055</w:t>
            </w:r>
            <w:r>
              <w:rPr>
                <w:rStyle w:val="IndexLink"/>
                <w:rtl w:val="true"/>
              </w:rPr>
              <w:t>-</w:t>
            </w:r>
            <w:r>
              <w:rPr>
                <w:rStyle w:val="IndexLink"/>
                <w:rtl w:val="true"/>
              </w:rPr>
              <w:t xml:space="preserve">حاشية على حاشية </w:t>
            </w:r>
            <w:r>
              <w:rPr>
                <w:rStyle w:val="IndexLink"/>
                <w:rtl w:val="true"/>
              </w:rPr>
              <w:t xml:space="preserve">/ </w:t>
            </w:r>
            <w:r>
              <w:rPr>
                <w:rStyle w:val="IndexLink"/>
                <w:rtl w:val="true"/>
              </w:rPr>
              <w:t>محمد حسين الحريري مؤلفها</w:t>
            </w:r>
            <w:r>
              <w:rPr>
                <w:rStyle w:val="IndexLink"/>
                <w:rtl w:val="true"/>
              </w:rPr>
              <w:t xml:space="preserve">: </w:t>
            </w:r>
            <w:r>
              <w:rPr>
                <w:rStyle w:val="IndexLink"/>
                <w:rtl w:val="true"/>
              </w:rPr>
              <w:t xml:space="preserve">عبدالله بن خضر الكردي </w:t>
            </w:r>
            <w:r>
              <w:rPr>
                <w:rStyle w:val="IndexLink"/>
                <w:rtl w:val="true"/>
              </w:rPr>
              <w:t>(</w:t>
            </w:r>
            <w:r>
              <w:rPr>
                <w:rStyle w:val="IndexLink"/>
                <w:rtl w:val="true"/>
              </w:rPr>
              <w:t>ت</w:t>
            </w:r>
            <w:r>
              <w:rPr>
                <w:rStyle w:val="IndexLink"/>
                <w:rtl w:val="true"/>
              </w:rPr>
              <w:t>-</w:t>
            </w:r>
            <w:r>
              <w:rPr>
                <w:rStyle w:val="IndexLink"/>
                <w:rtl w:val="true"/>
              </w:rPr>
              <w:t>؟</w:t>
            </w:r>
            <w:r>
              <w:rPr>
                <w:rStyle w:val="IndexLink"/>
                <w:rtl w:val="true"/>
              </w:rPr>
              <w:t>).</w:t>
              <w:tab/>
            </w:r>
            <w:r>
              <w:rPr>
                <w:rStyle w:val="IndexLink"/>
              </w:rPr>
              <w:t>236</w:t>
            </w:r>
          </w:hyperlink>
        </w:p>
        <w:p>
          <w:pPr>
            <w:pStyle w:val="Contents3"/>
            <w:tabs>
              <w:tab w:val="clear" w:pos="8459"/>
              <w:tab w:val="right" w:pos="9026" w:leader="dot"/>
            </w:tabs>
            <w:rPr/>
          </w:pPr>
          <w:hyperlink w:anchor="__RefHeading___Toc7534290_2142443653">
            <w:r>
              <w:rPr>
                <w:webHidden/>
                <w:rStyle w:val="IndexLink"/>
              </w:rPr>
              <w:t>5056</w:t>
            </w:r>
            <w:r>
              <w:rPr>
                <w:rStyle w:val="IndexLink"/>
                <w:rtl w:val="true"/>
              </w:rPr>
              <w:t xml:space="preserve">- </w:t>
            </w:r>
            <w:r>
              <w:rPr>
                <w:rStyle w:val="IndexLink"/>
                <w:rtl w:val="true"/>
              </w:rPr>
              <w:t>حاشية على شرح القوشچي</w:t>
            </w:r>
            <w:r>
              <w:rPr>
                <w:rStyle w:val="IndexLink"/>
                <w:rtl w:val="true"/>
              </w:rPr>
              <w:tab/>
            </w:r>
            <w:r>
              <w:rPr>
                <w:rStyle w:val="IndexLink"/>
              </w:rPr>
              <w:t>237</w:t>
            </w:r>
          </w:hyperlink>
        </w:p>
        <w:p>
          <w:pPr>
            <w:pStyle w:val="Contents3"/>
            <w:tabs>
              <w:tab w:val="clear" w:pos="8459"/>
              <w:tab w:val="right" w:pos="9026" w:leader="dot"/>
            </w:tabs>
            <w:rPr/>
          </w:pPr>
          <w:hyperlink w:anchor="__RefHeading___Toc7534292_2142443653">
            <w:r>
              <w:rPr>
                <w:webHidden/>
                <w:rStyle w:val="IndexLink"/>
              </w:rPr>
              <w:t>5057</w:t>
            </w:r>
            <w:r>
              <w:rPr>
                <w:rStyle w:val="IndexLink"/>
                <w:rtl w:val="true"/>
              </w:rPr>
              <w:t xml:space="preserve">- </w:t>
            </w:r>
            <w:r>
              <w:rPr>
                <w:rStyle w:val="IndexLink"/>
                <w:rtl w:val="true"/>
              </w:rPr>
              <w:t>حاشية على شرح السمرقندية</w:t>
            </w:r>
            <w:r>
              <w:rPr>
                <w:rStyle w:val="IndexLink"/>
                <w:rtl w:val="true"/>
              </w:rPr>
              <w:tab/>
            </w:r>
            <w:r>
              <w:rPr>
                <w:rStyle w:val="IndexLink"/>
              </w:rPr>
              <w:t>237</w:t>
            </w:r>
          </w:hyperlink>
        </w:p>
        <w:p>
          <w:pPr>
            <w:pStyle w:val="Contents3"/>
            <w:tabs>
              <w:tab w:val="clear" w:pos="8459"/>
              <w:tab w:val="right" w:pos="9026" w:leader="dot"/>
            </w:tabs>
            <w:rPr/>
          </w:pPr>
          <w:hyperlink w:anchor="__RefHeading___Toc7534294_2142443653">
            <w:r>
              <w:rPr>
                <w:webHidden/>
                <w:rStyle w:val="IndexLink"/>
              </w:rPr>
              <w:t>5058</w:t>
            </w:r>
            <w:r>
              <w:rPr>
                <w:rStyle w:val="IndexLink"/>
                <w:rtl w:val="true"/>
              </w:rPr>
              <w:t xml:space="preserve">- </w:t>
            </w:r>
            <w:r>
              <w:rPr>
                <w:rStyle w:val="IndexLink"/>
                <w:rtl w:val="true"/>
              </w:rPr>
              <w:t>نسخة أخرى</w:t>
            </w:r>
            <w:r>
              <w:rPr>
                <w:rStyle w:val="IndexLink"/>
                <w:rtl w:val="true"/>
              </w:rPr>
              <w:tab/>
            </w:r>
            <w:r>
              <w:rPr>
                <w:rStyle w:val="IndexLink"/>
              </w:rPr>
              <w:t>237</w:t>
            </w:r>
          </w:hyperlink>
        </w:p>
        <w:p>
          <w:pPr>
            <w:pStyle w:val="Contents3"/>
            <w:tabs>
              <w:tab w:val="clear" w:pos="8459"/>
              <w:tab w:val="right" w:pos="9026" w:leader="dot"/>
            </w:tabs>
            <w:rPr/>
          </w:pPr>
          <w:hyperlink w:anchor="__RefHeading___Toc7534296_2142443653">
            <w:r>
              <w:rPr>
                <w:webHidden/>
                <w:rStyle w:val="IndexLink"/>
              </w:rPr>
              <w:t>5059</w:t>
            </w:r>
            <w:r>
              <w:rPr>
                <w:rStyle w:val="IndexLink"/>
                <w:rtl w:val="true"/>
              </w:rPr>
              <w:t xml:space="preserve">- </w:t>
            </w:r>
            <w:r>
              <w:rPr>
                <w:rStyle w:val="IndexLink"/>
                <w:rtl w:val="true"/>
              </w:rPr>
              <w:t>نسخة أخرى</w:t>
            </w:r>
            <w:r>
              <w:rPr>
                <w:rStyle w:val="IndexLink"/>
                <w:rtl w:val="true"/>
              </w:rPr>
              <w:tab/>
            </w:r>
            <w:r>
              <w:rPr>
                <w:rStyle w:val="IndexLink"/>
              </w:rPr>
              <w:t>237</w:t>
            </w:r>
          </w:hyperlink>
        </w:p>
        <w:p>
          <w:pPr>
            <w:pStyle w:val="Contents3"/>
            <w:tabs>
              <w:tab w:val="clear" w:pos="8459"/>
              <w:tab w:val="right" w:pos="9026" w:leader="dot"/>
            </w:tabs>
            <w:rPr/>
          </w:pPr>
          <w:hyperlink w:anchor="__RefHeading___Toc7534298_2142443653">
            <w:r>
              <w:rPr>
                <w:webHidden/>
                <w:rStyle w:val="IndexLink"/>
              </w:rPr>
              <w:t>5060</w:t>
            </w:r>
            <w:r>
              <w:rPr>
                <w:rStyle w:val="IndexLink"/>
                <w:rtl w:val="true"/>
              </w:rPr>
              <w:t xml:space="preserve"> - </w:t>
            </w:r>
            <w:r>
              <w:rPr>
                <w:rStyle w:val="IndexLink"/>
                <w:rtl w:val="true"/>
              </w:rPr>
              <w:t>حاشية على شرح القوشجي</w:t>
            </w:r>
            <w:r>
              <w:rPr>
                <w:rStyle w:val="IndexLink"/>
                <w:rtl w:val="true"/>
              </w:rPr>
              <w:tab/>
            </w:r>
            <w:r>
              <w:rPr>
                <w:rStyle w:val="IndexLink"/>
              </w:rPr>
              <w:t>238</w:t>
            </w:r>
          </w:hyperlink>
        </w:p>
        <w:p>
          <w:pPr>
            <w:pStyle w:val="Contents3"/>
            <w:tabs>
              <w:tab w:val="clear" w:pos="8459"/>
              <w:tab w:val="right" w:pos="9026" w:leader="dot"/>
            </w:tabs>
            <w:rPr/>
          </w:pPr>
          <w:hyperlink w:anchor="__RefHeading___Toc7534300_2142443653">
            <w:r>
              <w:rPr>
                <w:webHidden/>
                <w:rStyle w:val="IndexLink"/>
              </w:rPr>
              <w:t>5061</w:t>
            </w:r>
            <w:r>
              <w:rPr>
                <w:rStyle w:val="IndexLink"/>
                <w:rtl w:val="true"/>
              </w:rPr>
              <w:t xml:space="preserve"> - </w:t>
            </w:r>
            <w:r>
              <w:rPr>
                <w:rStyle w:val="IndexLink"/>
                <w:rtl w:val="true"/>
              </w:rPr>
              <w:t>حاشية على شرح العضدية</w:t>
            </w:r>
            <w:r>
              <w:rPr>
                <w:rStyle w:val="IndexLink"/>
                <w:rtl w:val="true"/>
              </w:rPr>
              <w:tab/>
            </w:r>
            <w:r>
              <w:rPr>
                <w:rStyle w:val="IndexLink"/>
              </w:rPr>
              <w:t>238</w:t>
            </w:r>
          </w:hyperlink>
        </w:p>
        <w:p>
          <w:pPr>
            <w:pStyle w:val="Contents3"/>
            <w:tabs>
              <w:tab w:val="clear" w:pos="8459"/>
              <w:tab w:val="right" w:pos="9026" w:leader="dot"/>
            </w:tabs>
            <w:rPr/>
          </w:pPr>
          <w:hyperlink w:anchor="__RefHeading___Toc7534302_2142443653">
            <w:r>
              <w:rPr>
                <w:webHidden/>
                <w:rStyle w:val="IndexLink"/>
              </w:rPr>
              <w:t>5062</w:t>
            </w:r>
            <w:r>
              <w:rPr>
                <w:rStyle w:val="IndexLink"/>
                <w:rtl w:val="true"/>
              </w:rPr>
              <w:t xml:space="preserve"> - </w:t>
            </w:r>
            <w:r>
              <w:rPr>
                <w:rStyle w:val="IndexLink"/>
                <w:rtl w:val="true"/>
              </w:rPr>
              <w:t>حاشية على شرح عصام</w:t>
            </w:r>
            <w:r>
              <w:rPr>
                <w:rStyle w:val="IndexLink"/>
                <w:rtl w:val="true"/>
              </w:rPr>
              <w:tab/>
            </w:r>
            <w:r>
              <w:rPr>
                <w:rStyle w:val="IndexLink"/>
              </w:rPr>
              <w:t>238</w:t>
            </w:r>
          </w:hyperlink>
        </w:p>
        <w:p>
          <w:pPr>
            <w:pStyle w:val="Contents3"/>
            <w:tabs>
              <w:tab w:val="clear" w:pos="8459"/>
              <w:tab w:val="right" w:pos="9026" w:leader="dot"/>
            </w:tabs>
            <w:rPr/>
          </w:pPr>
          <w:hyperlink w:anchor="__RefHeading___Toc7534304_2142443653">
            <w:r>
              <w:rPr>
                <w:webHidden/>
                <w:rStyle w:val="IndexLink"/>
              </w:rPr>
              <w:t>5063</w:t>
            </w:r>
            <w:r>
              <w:rPr>
                <w:rStyle w:val="IndexLink"/>
                <w:rtl w:val="true"/>
              </w:rPr>
              <w:t xml:space="preserve"> - </w:t>
            </w:r>
            <w:r>
              <w:rPr>
                <w:rStyle w:val="IndexLink"/>
                <w:rtl w:val="true"/>
              </w:rPr>
              <w:t>حاشية على شرح عصام</w:t>
            </w:r>
            <w:r>
              <w:rPr>
                <w:rStyle w:val="IndexLink"/>
                <w:rtl w:val="true"/>
              </w:rPr>
              <w:tab/>
            </w:r>
            <w:r>
              <w:rPr>
                <w:rStyle w:val="IndexLink"/>
              </w:rPr>
              <w:t>239</w:t>
            </w:r>
          </w:hyperlink>
        </w:p>
        <w:p>
          <w:pPr>
            <w:pStyle w:val="Contents3"/>
            <w:tabs>
              <w:tab w:val="clear" w:pos="8459"/>
              <w:tab w:val="right" w:pos="9026" w:leader="dot"/>
            </w:tabs>
            <w:rPr/>
          </w:pPr>
          <w:hyperlink w:anchor="__RefHeading___Toc7534306_2142443653">
            <w:r>
              <w:rPr>
                <w:webHidden/>
                <w:rStyle w:val="IndexLink"/>
              </w:rPr>
              <w:t>5064</w:t>
            </w:r>
            <w:r>
              <w:rPr>
                <w:rStyle w:val="IndexLink"/>
                <w:rtl w:val="true"/>
              </w:rPr>
              <w:t xml:space="preserve"> - </w:t>
            </w:r>
            <w:r>
              <w:rPr>
                <w:rStyle w:val="IndexLink"/>
                <w:rtl w:val="true"/>
              </w:rPr>
              <w:t>حاشية على شرح الوضعية لعصام</w:t>
            </w:r>
            <w:r>
              <w:rPr>
                <w:rStyle w:val="IndexLink"/>
                <w:rtl w:val="true"/>
              </w:rPr>
              <w:tab/>
            </w:r>
            <w:r>
              <w:rPr>
                <w:rStyle w:val="IndexLink"/>
              </w:rPr>
              <w:t>239</w:t>
            </w:r>
          </w:hyperlink>
        </w:p>
        <w:p>
          <w:pPr>
            <w:pStyle w:val="Contents3"/>
            <w:tabs>
              <w:tab w:val="clear" w:pos="8459"/>
              <w:tab w:val="right" w:pos="9026" w:leader="dot"/>
            </w:tabs>
            <w:rPr/>
          </w:pPr>
          <w:hyperlink w:anchor="__RefHeading___Toc7534308_2142443653">
            <w:r>
              <w:rPr>
                <w:webHidden/>
                <w:rStyle w:val="IndexLink"/>
              </w:rPr>
              <w:t>5065</w:t>
            </w:r>
            <w:r>
              <w:rPr>
                <w:rStyle w:val="IndexLink"/>
                <w:rtl w:val="true"/>
              </w:rPr>
              <w:t xml:space="preserve">- </w:t>
            </w:r>
            <w:r>
              <w:rPr>
                <w:rStyle w:val="IndexLink"/>
                <w:rtl w:val="true"/>
              </w:rPr>
              <w:t>خلاصة الوضع</w:t>
            </w:r>
            <w:r>
              <w:rPr>
                <w:rStyle w:val="IndexLink"/>
                <w:rtl w:val="true"/>
              </w:rPr>
              <w:tab/>
            </w:r>
            <w:r>
              <w:rPr>
                <w:rStyle w:val="IndexLink"/>
              </w:rPr>
              <w:t>239</w:t>
            </w:r>
          </w:hyperlink>
        </w:p>
        <w:p>
          <w:pPr>
            <w:pStyle w:val="Contents3"/>
            <w:tabs>
              <w:tab w:val="clear" w:pos="8459"/>
              <w:tab w:val="right" w:pos="9026" w:leader="dot"/>
            </w:tabs>
            <w:rPr/>
          </w:pPr>
          <w:hyperlink w:anchor="__RefHeading___Toc7534310_2142443653">
            <w:r>
              <w:rPr>
                <w:webHidden/>
                <w:rStyle w:val="IndexLink"/>
              </w:rPr>
              <w:t>5066</w:t>
            </w:r>
            <w:r>
              <w:rPr>
                <w:rStyle w:val="IndexLink"/>
                <w:rtl w:val="true"/>
              </w:rPr>
              <w:t xml:space="preserve">- </w:t>
            </w:r>
            <w:r>
              <w:rPr>
                <w:rStyle w:val="IndexLink"/>
                <w:rtl w:val="true"/>
              </w:rPr>
              <w:t>رسالة في الاستعارة</w:t>
            </w:r>
            <w:r>
              <w:rPr>
                <w:rStyle w:val="IndexLink"/>
                <w:rtl w:val="true"/>
              </w:rPr>
              <w:tab/>
            </w:r>
            <w:r>
              <w:rPr>
                <w:rStyle w:val="IndexLink"/>
              </w:rPr>
              <w:t>239</w:t>
            </w:r>
          </w:hyperlink>
        </w:p>
        <w:p>
          <w:pPr>
            <w:pStyle w:val="Contents3"/>
            <w:tabs>
              <w:tab w:val="clear" w:pos="8459"/>
              <w:tab w:val="right" w:pos="9026" w:leader="dot"/>
            </w:tabs>
            <w:rPr/>
          </w:pPr>
          <w:hyperlink w:anchor="__RefHeading___Toc7534312_2142443653">
            <w:r>
              <w:rPr>
                <w:webHidden/>
                <w:rStyle w:val="IndexLink"/>
              </w:rPr>
              <w:t>5067</w:t>
            </w:r>
            <w:r>
              <w:rPr>
                <w:rStyle w:val="IndexLink"/>
                <w:rtl w:val="true"/>
              </w:rPr>
              <w:t xml:space="preserve">- </w:t>
            </w:r>
            <w:r>
              <w:rPr>
                <w:rStyle w:val="IndexLink"/>
                <w:rtl w:val="true"/>
              </w:rPr>
              <w:t>رسالة في الاستعارات</w:t>
            </w:r>
            <w:r>
              <w:rPr>
                <w:rStyle w:val="IndexLink"/>
                <w:rtl w:val="true"/>
              </w:rPr>
              <w:tab/>
            </w:r>
            <w:r>
              <w:rPr>
                <w:rStyle w:val="IndexLink"/>
              </w:rPr>
              <w:t>240</w:t>
            </w:r>
          </w:hyperlink>
        </w:p>
        <w:p>
          <w:pPr>
            <w:pStyle w:val="Contents3"/>
            <w:tabs>
              <w:tab w:val="clear" w:pos="8459"/>
              <w:tab w:val="right" w:pos="9026" w:leader="dot"/>
            </w:tabs>
            <w:rPr/>
          </w:pPr>
          <w:hyperlink w:anchor="__RefHeading___Toc7534314_2142443653">
            <w:r>
              <w:rPr>
                <w:webHidden/>
                <w:rStyle w:val="IndexLink"/>
              </w:rPr>
              <w:t>5068</w:t>
            </w:r>
            <w:r>
              <w:rPr>
                <w:rStyle w:val="IndexLink"/>
                <w:rtl w:val="true"/>
              </w:rPr>
              <w:t xml:space="preserve">- </w:t>
            </w:r>
            <w:r>
              <w:rPr>
                <w:rStyle w:val="IndexLink"/>
                <w:rtl w:val="true"/>
              </w:rPr>
              <w:t>نسخة أخرى</w:t>
            </w:r>
            <w:r>
              <w:rPr>
                <w:rStyle w:val="IndexLink"/>
                <w:rtl w:val="true"/>
              </w:rPr>
              <w:tab/>
            </w:r>
            <w:r>
              <w:rPr>
                <w:rStyle w:val="IndexLink"/>
              </w:rPr>
              <w:t>240</w:t>
            </w:r>
          </w:hyperlink>
        </w:p>
        <w:p>
          <w:pPr>
            <w:pStyle w:val="Contents3"/>
            <w:tabs>
              <w:tab w:val="clear" w:pos="8459"/>
              <w:tab w:val="right" w:pos="9026" w:leader="dot"/>
            </w:tabs>
            <w:rPr/>
          </w:pPr>
          <w:hyperlink w:anchor="__RefHeading___Toc7534316_2142443653">
            <w:r>
              <w:rPr>
                <w:webHidden/>
                <w:rStyle w:val="IndexLink"/>
              </w:rPr>
              <w:t>5069</w:t>
            </w:r>
            <w:r>
              <w:rPr>
                <w:rStyle w:val="IndexLink"/>
                <w:rtl w:val="true"/>
              </w:rPr>
              <w:t xml:space="preserve"> - </w:t>
            </w:r>
            <w:r>
              <w:rPr>
                <w:rStyle w:val="IndexLink"/>
                <w:rtl w:val="true"/>
              </w:rPr>
              <w:t>رسالة الاستعارات</w:t>
            </w:r>
            <w:r>
              <w:rPr>
                <w:rStyle w:val="IndexLink"/>
                <w:rtl w:val="true"/>
              </w:rPr>
              <w:tab/>
            </w:r>
            <w:r>
              <w:rPr>
                <w:rStyle w:val="IndexLink"/>
              </w:rPr>
              <w:t>240</w:t>
            </w:r>
          </w:hyperlink>
        </w:p>
        <w:p>
          <w:pPr>
            <w:pStyle w:val="Contents3"/>
            <w:tabs>
              <w:tab w:val="clear" w:pos="8459"/>
              <w:tab w:val="right" w:pos="9026" w:leader="dot"/>
            </w:tabs>
            <w:rPr/>
          </w:pPr>
          <w:hyperlink w:anchor="__RefHeading___Toc7534318_2142443653">
            <w:r>
              <w:rPr>
                <w:webHidden/>
                <w:rStyle w:val="IndexLink"/>
              </w:rPr>
              <w:t>5070</w:t>
            </w:r>
            <w:r>
              <w:rPr>
                <w:rStyle w:val="IndexLink"/>
                <w:rtl w:val="true"/>
              </w:rPr>
              <w:t xml:space="preserve"> - </w:t>
            </w:r>
            <w:r>
              <w:rPr>
                <w:rStyle w:val="IndexLink"/>
                <w:rtl w:val="true"/>
              </w:rPr>
              <w:t>نسخة أخرى</w:t>
            </w:r>
            <w:r>
              <w:rPr>
                <w:rStyle w:val="IndexLink"/>
                <w:rtl w:val="true"/>
              </w:rPr>
              <w:tab/>
            </w:r>
            <w:r>
              <w:rPr>
                <w:rStyle w:val="IndexLink"/>
              </w:rPr>
              <w:t>240</w:t>
            </w:r>
          </w:hyperlink>
        </w:p>
        <w:p>
          <w:pPr>
            <w:pStyle w:val="Contents3"/>
            <w:tabs>
              <w:tab w:val="clear" w:pos="8459"/>
              <w:tab w:val="right" w:pos="9026" w:leader="dot"/>
            </w:tabs>
            <w:rPr/>
          </w:pPr>
          <w:hyperlink w:anchor="__RefHeading___Toc7534320_2142443653">
            <w:r>
              <w:rPr>
                <w:webHidden/>
                <w:rStyle w:val="IndexLink"/>
              </w:rPr>
              <w:t>5071</w:t>
            </w:r>
            <w:r>
              <w:rPr>
                <w:rStyle w:val="IndexLink"/>
                <w:rtl w:val="true"/>
              </w:rPr>
              <w:t xml:space="preserve"> - </w:t>
            </w:r>
            <w:r>
              <w:rPr>
                <w:rStyle w:val="IndexLink"/>
                <w:rtl w:val="true"/>
              </w:rPr>
              <w:t>نسخة أخرى</w:t>
            </w:r>
            <w:r>
              <w:rPr>
                <w:rStyle w:val="IndexLink"/>
                <w:rtl w:val="true"/>
              </w:rPr>
              <w:tab/>
            </w:r>
            <w:r>
              <w:rPr>
                <w:rStyle w:val="IndexLink"/>
              </w:rPr>
              <w:t>241</w:t>
            </w:r>
          </w:hyperlink>
        </w:p>
        <w:p>
          <w:pPr>
            <w:pStyle w:val="Contents3"/>
            <w:tabs>
              <w:tab w:val="clear" w:pos="8459"/>
              <w:tab w:val="right" w:pos="9026" w:leader="dot"/>
            </w:tabs>
            <w:rPr/>
          </w:pPr>
          <w:hyperlink w:anchor="__RefHeading___Toc7534322_2142443653">
            <w:r>
              <w:rPr>
                <w:webHidden/>
                <w:rStyle w:val="IndexLink"/>
              </w:rPr>
              <w:t>5071</w:t>
            </w:r>
            <w:r>
              <w:rPr>
                <w:rStyle w:val="IndexLink"/>
                <w:rtl w:val="true"/>
              </w:rPr>
              <w:t xml:space="preserve"> - </w:t>
            </w:r>
            <w:r>
              <w:rPr>
                <w:rStyle w:val="IndexLink"/>
                <w:rtl w:val="true"/>
              </w:rPr>
              <w:t>رسالة في بيان الوضع واقسامه</w:t>
            </w:r>
            <w:r>
              <w:rPr>
                <w:rStyle w:val="IndexLink"/>
                <w:rtl w:val="true"/>
              </w:rPr>
              <w:tab/>
            </w:r>
            <w:r>
              <w:rPr>
                <w:rStyle w:val="IndexLink"/>
              </w:rPr>
              <w:t>241</w:t>
            </w:r>
          </w:hyperlink>
        </w:p>
        <w:p>
          <w:pPr>
            <w:pStyle w:val="Contents3"/>
            <w:tabs>
              <w:tab w:val="clear" w:pos="8459"/>
              <w:tab w:val="right" w:pos="9026" w:leader="dot"/>
            </w:tabs>
            <w:rPr/>
          </w:pPr>
          <w:hyperlink w:anchor="__RefHeading___Toc7534324_2142443653">
            <w:r>
              <w:rPr>
                <w:webHidden/>
                <w:rStyle w:val="IndexLink"/>
              </w:rPr>
              <w:t>5072</w:t>
            </w:r>
            <w:r>
              <w:rPr>
                <w:rStyle w:val="IndexLink"/>
                <w:rtl w:val="true"/>
              </w:rPr>
              <w:t xml:space="preserve"> - </w:t>
            </w:r>
            <w:r>
              <w:rPr>
                <w:rStyle w:val="IndexLink"/>
                <w:rtl w:val="true"/>
              </w:rPr>
              <w:t>رسالة في اسم الجنس</w:t>
            </w:r>
            <w:r>
              <w:rPr>
                <w:rStyle w:val="IndexLink"/>
                <w:rtl w:val="true"/>
              </w:rPr>
              <w:tab/>
            </w:r>
            <w:r>
              <w:rPr>
                <w:rStyle w:val="IndexLink"/>
              </w:rPr>
              <w:t>241</w:t>
            </w:r>
          </w:hyperlink>
        </w:p>
        <w:p>
          <w:pPr>
            <w:pStyle w:val="Contents3"/>
            <w:tabs>
              <w:tab w:val="clear" w:pos="8459"/>
              <w:tab w:val="right" w:pos="9026" w:leader="dot"/>
            </w:tabs>
            <w:rPr/>
          </w:pPr>
          <w:hyperlink w:anchor="__RefHeading___Toc7534326_2142443653">
            <w:r>
              <w:rPr>
                <w:webHidden/>
                <w:rStyle w:val="IndexLink"/>
              </w:rPr>
              <w:t>5072</w:t>
            </w:r>
            <w:r>
              <w:rPr>
                <w:rStyle w:val="IndexLink"/>
                <w:rtl w:val="true"/>
              </w:rPr>
              <w:t xml:space="preserve">ب </w:t>
            </w:r>
            <w:r>
              <w:rPr>
                <w:rStyle w:val="IndexLink"/>
                <w:rtl w:val="true"/>
              </w:rPr>
              <w:t xml:space="preserve">- </w:t>
            </w:r>
            <w:r>
              <w:rPr>
                <w:rStyle w:val="IndexLink"/>
                <w:rtl w:val="true"/>
              </w:rPr>
              <w:t>نسخة أخرى</w:t>
            </w:r>
            <w:r>
              <w:rPr>
                <w:rStyle w:val="IndexLink"/>
                <w:rtl w:val="true"/>
              </w:rPr>
              <w:tab/>
            </w:r>
            <w:r>
              <w:rPr>
                <w:rStyle w:val="IndexLink"/>
              </w:rPr>
              <w:t>241</w:t>
            </w:r>
          </w:hyperlink>
        </w:p>
        <w:p>
          <w:pPr>
            <w:pStyle w:val="Contents3"/>
            <w:tabs>
              <w:tab w:val="clear" w:pos="8459"/>
              <w:tab w:val="right" w:pos="9026" w:leader="dot"/>
            </w:tabs>
            <w:rPr/>
          </w:pPr>
          <w:hyperlink w:anchor="__RefHeading___Toc7534328_2142443653">
            <w:r>
              <w:rPr>
                <w:webHidden/>
                <w:rStyle w:val="IndexLink"/>
              </w:rPr>
              <w:t>5073</w:t>
            </w:r>
            <w:r>
              <w:rPr>
                <w:rStyle w:val="IndexLink"/>
                <w:rtl w:val="true"/>
              </w:rPr>
              <w:t xml:space="preserve"> - </w:t>
            </w:r>
            <w:r>
              <w:rPr>
                <w:rStyle w:val="IndexLink"/>
                <w:rtl w:val="true"/>
              </w:rPr>
              <w:t>رسالة في الاستعارة</w:t>
            </w:r>
            <w:r>
              <w:rPr>
                <w:rStyle w:val="IndexLink"/>
                <w:rtl w:val="true"/>
              </w:rPr>
              <w:tab/>
            </w:r>
            <w:r>
              <w:rPr>
                <w:rStyle w:val="IndexLink"/>
              </w:rPr>
              <w:t>241</w:t>
            </w:r>
          </w:hyperlink>
        </w:p>
        <w:p>
          <w:pPr>
            <w:pStyle w:val="Contents3"/>
            <w:tabs>
              <w:tab w:val="clear" w:pos="8459"/>
              <w:tab w:val="right" w:pos="9026" w:leader="dot"/>
            </w:tabs>
            <w:rPr/>
          </w:pPr>
          <w:hyperlink w:anchor="__RefHeading___Toc7534330_2142443653">
            <w:r>
              <w:rPr>
                <w:webHidden/>
                <w:rStyle w:val="IndexLink"/>
              </w:rPr>
              <w:t>5074</w:t>
            </w:r>
            <w:r>
              <w:rPr>
                <w:rStyle w:val="IndexLink"/>
                <w:rtl w:val="true"/>
              </w:rPr>
              <w:t xml:space="preserve"> - </w:t>
            </w:r>
            <w:r>
              <w:rPr>
                <w:rStyle w:val="IndexLink"/>
                <w:rtl w:val="true"/>
              </w:rPr>
              <w:t>رسالة في الوضع</w:t>
            </w:r>
            <w:r>
              <w:rPr>
                <w:rStyle w:val="IndexLink"/>
                <w:rtl w:val="true"/>
              </w:rPr>
              <w:tab/>
            </w:r>
            <w:r>
              <w:rPr>
                <w:rStyle w:val="IndexLink"/>
              </w:rPr>
              <w:t>242</w:t>
            </w:r>
          </w:hyperlink>
        </w:p>
        <w:p>
          <w:pPr>
            <w:pStyle w:val="Contents3"/>
            <w:tabs>
              <w:tab w:val="clear" w:pos="8459"/>
              <w:tab w:val="right" w:pos="9026" w:leader="dot"/>
            </w:tabs>
            <w:rPr/>
          </w:pPr>
          <w:hyperlink w:anchor="__RefHeading___Toc7534332_2142443653">
            <w:r>
              <w:rPr>
                <w:webHidden/>
                <w:rStyle w:val="IndexLink"/>
              </w:rPr>
              <w:t>5075</w:t>
            </w:r>
            <w:r>
              <w:rPr>
                <w:rStyle w:val="IndexLink"/>
                <w:rtl w:val="true"/>
              </w:rPr>
              <w:t xml:space="preserve"> - </w:t>
            </w:r>
            <w:r>
              <w:rPr>
                <w:rStyle w:val="IndexLink"/>
                <w:rtl w:val="true"/>
              </w:rPr>
              <w:t>الرسالة الوضعية</w:t>
            </w:r>
            <w:r>
              <w:rPr>
                <w:rStyle w:val="IndexLink"/>
                <w:rtl w:val="true"/>
              </w:rPr>
              <w:tab/>
            </w:r>
            <w:r>
              <w:rPr>
                <w:rStyle w:val="IndexLink"/>
              </w:rPr>
              <w:t>242</w:t>
            </w:r>
          </w:hyperlink>
        </w:p>
        <w:p>
          <w:pPr>
            <w:pStyle w:val="Contents3"/>
            <w:tabs>
              <w:tab w:val="clear" w:pos="8459"/>
              <w:tab w:val="right" w:pos="9026" w:leader="dot"/>
            </w:tabs>
            <w:rPr/>
          </w:pPr>
          <w:hyperlink w:anchor="__RefHeading___Toc7534334_2142443653">
            <w:r>
              <w:rPr>
                <w:webHidden/>
                <w:rStyle w:val="IndexLink"/>
              </w:rPr>
              <w:t>5076</w:t>
            </w:r>
            <w:r>
              <w:rPr>
                <w:rStyle w:val="IndexLink"/>
                <w:rtl w:val="true"/>
              </w:rPr>
              <w:t xml:space="preserve">- </w:t>
            </w:r>
            <w:r>
              <w:rPr>
                <w:rStyle w:val="IndexLink"/>
                <w:rtl w:val="true"/>
              </w:rPr>
              <w:t>نسخة أخرى</w:t>
            </w:r>
            <w:r>
              <w:rPr>
                <w:rStyle w:val="IndexLink"/>
                <w:rtl w:val="true"/>
              </w:rPr>
              <w:tab/>
            </w:r>
            <w:r>
              <w:rPr>
                <w:rStyle w:val="IndexLink"/>
              </w:rPr>
              <w:t>242</w:t>
            </w:r>
          </w:hyperlink>
        </w:p>
        <w:p>
          <w:pPr>
            <w:pStyle w:val="Contents3"/>
            <w:tabs>
              <w:tab w:val="clear" w:pos="8459"/>
              <w:tab w:val="right" w:pos="9026" w:leader="dot"/>
            </w:tabs>
            <w:rPr/>
          </w:pPr>
          <w:hyperlink w:anchor="__RefHeading___Toc7534336_2142443653">
            <w:r>
              <w:rPr>
                <w:webHidden/>
                <w:rStyle w:val="IndexLink"/>
              </w:rPr>
              <w:t>5077</w:t>
            </w:r>
            <w:r>
              <w:rPr>
                <w:rStyle w:val="IndexLink"/>
                <w:rtl w:val="true"/>
              </w:rPr>
              <w:t xml:space="preserve"> - </w:t>
            </w:r>
            <w:r>
              <w:rPr>
                <w:rStyle w:val="IndexLink"/>
                <w:rtl w:val="true"/>
              </w:rPr>
              <w:t>رسالة في الوضع</w:t>
            </w:r>
            <w:r>
              <w:rPr>
                <w:rStyle w:val="IndexLink"/>
                <w:rtl w:val="true"/>
              </w:rPr>
              <w:tab/>
            </w:r>
            <w:r>
              <w:rPr>
                <w:rStyle w:val="IndexLink"/>
              </w:rPr>
              <w:t>242</w:t>
            </w:r>
          </w:hyperlink>
        </w:p>
        <w:p>
          <w:pPr>
            <w:pStyle w:val="Contents3"/>
            <w:tabs>
              <w:tab w:val="clear" w:pos="8459"/>
              <w:tab w:val="right" w:pos="9026" w:leader="dot"/>
            </w:tabs>
            <w:rPr/>
          </w:pPr>
          <w:hyperlink w:anchor="__RefHeading___Toc7534338_2142443653">
            <w:r>
              <w:rPr>
                <w:webHidden/>
                <w:rStyle w:val="IndexLink"/>
              </w:rPr>
              <w:t>5078</w:t>
            </w:r>
            <w:r>
              <w:rPr>
                <w:rStyle w:val="IndexLink"/>
                <w:rtl w:val="true"/>
              </w:rPr>
              <w:t xml:space="preserve"> - </w:t>
            </w:r>
            <w:r>
              <w:rPr>
                <w:rStyle w:val="IndexLink"/>
                <w:rtl w:val="true"/>
              </w:rPr>
              <w:t>رسالة في الوضع</w:t>
            </w:r>
            <w:r>
              <w:rPr>
                <w:rStyle w:val="IndexLink"/>
                <w:rtl w:val="true"/>
              </w:rPr>
              <w:tab/>
            </w:r>
            <w:r>
              <w:rPr>
                <w:rStyle w:val="IndexLink"/>
              </w:rPr>
              <w:t>243</w:t>
            </w:r>
          </w:hyperlink>
        </w:p>
        <w:p>
          <w:pPr>
            <w:pStyle w:val="Contents3"/>
            <w:tabs>
              <w:tab w:val="clear" w:pos="8459"/>
              <w:tab w:val="right" w:pos="9026" w:leader="dot"/>
            </w:tabs>
            <w:rPr/>
          </w:pPr>
          <w:hyperlink w:anchor="__RefHeading___Toc7534340_2142443653">
            <w:r>
              <w:rPr>
                <w:webHidden/>
                <w:rStyle w:val="IndexLink"/>
              </w:rPr>
              <w:t>5079</w:t>
            </w:r>
            <w:r>
              <w:rPr>
                <w:rStyle w:val="IndexLink"/>
                <w:rtl w:val="true"/>
              </w:rPr>
              <w:t xml:space="preserve"> - </w:t>
            </w:r>
            <w:r>
              <w:rPr>
                <w:rStyle w:val="IndexLink"/>
                <w:rtl w:val="true"/>
              </w:rPr>
              <w:t>الرسالة المراثية في الوضع</w:t>
            </w:r>
            <w:r>
              <w:rPr>
                <w:rStyle w:val="IndexLink"/>
                <w:rtl w:val="true"/>
              </w:rPr>
              <w:tab/>
            </w:r>
            <w:r>
              <w:rPr>
                <w:rStyle w:val="IndexLink"/>
              </w:rPr>
              <w:t>243</w:t>
            </w:r>
          </w:hyperlink>
        </w:p>
        <w:p>
          <w:pPr>
            <w:pStyle w:val="Contents3"/>
            <w:tabs>
              <w:tab w:val="clear" w:pos="8459"/>
              <w:tab w:val="right" w:pos="9026" w:leader="dot"/>
            </w:tabs>
            <w:rPr/>
          </w:pPr>
          <w:hyperlink w:anchor="__RefHeading___Toc7534342_2142443653">
            <w:r>
              <w:rPr>
                <w:webHidden/>
                <w:rStyle w:val="IndexLink"/>
              </w:rPr>
              <w:t>5080</w:t>
            </w:r>
            <w:r>
              <w:rPr>
                <w:rStyle w:val="IndexLink"/>
                <w:rtl w:val="true"/>
              </w:rPr>
              <w:t xml:space="preserve"> - </w:t>
            </w:r>
            <w:r>
              <w:rPr>
                <w:rStyle w:val="IndexLink"/>
                <w:rtl w:val="true"/>
              </w:rPr>
              <w:t>شرح رسالة الاستعارة لعصام</w:t>
            </w:r>
            <w:r>
              <w:rPr>
                <w:rStyle w:val="IndexLink"/>
                <w:rtl w:val="true"/>
              </w:rPr>
              <w:tab/>
            </w:r>
            <w:r>
              <w:rPr>
                <w:rStyle w:val="IndexLink"/>
              </w:rPr>
              <w:t>243</w:t>
            </w:r>
          </w:hyperlink>
        </w:p>
        <w:p>
          <w:pPr>
            <w:pStyle w:val="Contents3"/>
            <w:tabs>
              <w:tab w:val="clear" w:pos="8459"/>
              <w:tab w:val="right" w:pos="9026" w:leader="dot"/>
            </w:tabs>
            <w:rPr/>
          </w:pPr>
          <w:hyperlink w:anchor="__RefHeading___Toc7534344_2142443653">
            <w:r>
              <w:rPr>
                <w:webHidden/>
                <w:rStyle w:val="IndexLink"/>
              </w:rPr>
              <w:t>5081</w:t>
            </w:r>
            <w:r>
              <w:rPr>
                <w:rStyle w:val="IndexLink"/>
                <w:rtl w:val="true"/>
              </w:rPr>
              <w:t xml:space="preserve"> - </w:t>
            </w:r>
            <w:r>
              <w:rPr>
                <w:rStyle w:val="IndexLink"/>
                <w:rtl w:val="true"/>
              </w:rPr>
              <w:t>شرح رسالة الوضع للعضد الايجي</w:t>
            </w:r>
            <w:r>
              <w:rPr>
                <w:rStyle w:val="IndexLink"/>
                <w:rtl w:val="true"/>
              </w:rPr>
              <w:tab/>
            </w:r>
            <w:r>
              <w:rPr>
                <w:rStyle w:val="IndexLink"/>
              </w:rPr>
              <w:t>244</w:t>
            </w:r>
          </w:hyperlink>
        </w:p>
        <w:p>
          <w:pPr>
            <w:pStyle w:val="Contents3"/>
            <w:tabs>
              <w:tab w:val="clear" w:pos="8459"/>
              <w:tab w:val="right" w:pos="9026" w:leader="dot"/>
            </w:tabs>
            <w:rPr/>
          </w:pPr>
          <w:hyperlink w:anchor="__RefHeading___Toc7534346_2142443653">
            <w:r>
              <w:rPr>
                <w:webHidden/>
                <w:rStyle w:val="IndexLink"/>
              </w:rPr>
              <w:t>5082</w:t>
            </w:r>
            <w:r>
              <w:rPr>
                <w:rStyle w:val="IndexLink"/>
                <w:rtl w:val="true"/>
              </w:rPr>
              <w:t xml:space="preserve"> - </w:t>
            </w:r>
            <w:r>
              <w:rPr>
                <w:rStyle w:val="IndexLink"/>
                <w:rtl w:val="true"/>
              </w:rPr>
              <w:t xml:space="preserve">نسخة أخرى كتبت سنة </w:t>
            </w:r>
            <w:r>
              <w:rPr>
                <w:rStyle w:val="IndexLink"/>
                <w:rtl w:val="true"/>
              </w:rPr>
              <w:t xml:space="preserve">/ </w:t>
            </w:r>
            <w:r>
              <w:rPr>
                <w:rStyle w:val="IndexLink"/>
              </w:rPr>
              <w:t>1236</w:t>
            </w:r>
            <w:r>
              <w:rPr>
                <w:rStyle w:val="IndexLink"/>
                <w:rtl w:val="true"/>
              </w:rPr>
              <w:t xml:space="preserve"> </w:t>
            </w:r>
            <w:r>
              <w:rPr>
                <w:rStyle w:val="IndexLink"/>
                <w:rtl w:val="true"/>
              </w:rPr>
              <w:t>ه</w:t>
            </w:r>
            <w:r>
              <w:rPr>
                <w:rStyle w:val="IndexLink"/>
                <w:rtl w:val="true"/>
              </w:rPr>
              <w:t>.</w:t>
              <w:tab/>
            </w:r>
            <w:r>
              <w:rPr>
                <w:rStyle w:val="IndexLink"/>
              </w:rPr>
              <w:t>244</w:t>
            </w:r>
          </w:hyperlink>
        </w:p>
        <w:p>
          <w:pPr>
            <w:pStyle w:val="Contents3"/>
            <w:tabs>
              <w:tab w:val="clear" w:pos="8459"/>
              <w:tab w:val="right" w:pos="9026" w:leader="dot"/>
            </w:tabs>
            <w:rPr/>
          </w:pPr>
          <w:hyperlink w:anchor="__RefHeading___Toc7534348_2142443653">
            <w:r>
              <w:rPr>
                <w:webHidden/>
                <w:rStyle w:val="IndexLink"/>
              </w:rPr>
              <w:t>5083</w:t>
            </w:r>
            <w:r>
              <w:rPr>
                <w:rStyle w:val="IndexLink"/>
                <w:rtl w:val="true"/>
              </w:rPr>
              <w:t xml:space="preserve"> - </w:t>
            </w:r>
            <w:r>
              <w:rPr>
                <w:rStyle w:val="IndexLink"/>
                <w:rtl w:val="true"/>
              </w:rPr>
              <w:t>شرح رسالة الوضع للعضد</w:t>
            </w:r>
            <w:r>
              <w:rPr>
                <w:rStyle w:val="IndexLink"/>
                <w:rtl w:val="true"/>
              </w:rPr>
              <w:tab/>
            </w:r>
            <w:r>
              <w:rPr>
                <w:rStyle w:val="IndexLink"/>
              </w:rPr>
              <w:t>244</w:t>
            </w:r>
          </w:hyperlink>
        </w:p>
        <w:p>
          <w:pPr>
            <w:pStyle w:val="Contents3"/>
            <w:tabs>
              <w:tab w:val="clear" w:pos="8459"/>
              <w:tab w:val="right" w:pos="9026" w:leader="dot"/>
            </w:tabs>
            <w:rPr/>
          </w:pPr>
          <w:hyperlink w:anchor="__RefHeading___Toc7534350_2142443653">
            <w:r>
              <w:rPr>
                <w:webHidden/>
                <w:rStyle w:val="IndexLink"/>
              </w:rPr>
              <w:t>5084</w:t>
            </w:r>
            <w:r>
              <w:rPr>
                <w:rStyle w:val="IndexLink"/>
                <w:rtl w:val="true"/>
              </w:rPr>
              <w:t xml:space="preserve"> - </w:t>
            </w:r>
            <w:r>
              <w:rPr>
                <w:rStyle w:val="IndexLink"/>
                <w:rtl w:val="true"/>
              </w:rPr>
              <w:t>نسخة أخرى</w:t>
            </w:r>
            <w:r>
              <w:rPr>
                <w:rStyle w:val="IndexLink"/>
                <w:rtl w:val="true"/>
              </w:rPr>
              <w:tab/>
            </w:r>
            <w:r>
              <w:rPr>
                <w:rStyle w:val="IndexLink"/>
              </w:rPr>
              <w:t>244</w:t>
            </w:r>
          </w:hyperlink>
        </w:p>
        <w:p>
          <w:pPr>
            <w:pStyle w:val="Contents3"/>
            <w:tabs>
              <w:tab w:val="clear" w:pos="8459"/>
              <w:tab w:val="right" w:pos="9026" w:leader="dot"/>
            </w:tabs>
            <w:rPr/>
          </w:pPr>
          <w:hyperlink w:anchor="__RefHeading___Toc7534352_2142443653">
            <w:r>
              <w:rPr>
                <w:webHidden/>
                <w:rStyle w:val="IndexLink"/>
              </w:rPr>
              <w:t>5085</w:t>
            </w:r>
            <w:r>
              <w:rPr>
                <w:rStyle w:val="IndexLink"/>
                <w:rtl w:val="true"/>
              </w:rPr>
              <w:t xml:space="preserve"> - </w:t>
            </w:r>
            <w:r>
              <w:rPr>
                <w:rStyle w:val="IndexLink"/>
                <w:rtl w:val="true"/>
              </w:rPr>
              <w:t>نسخة أخرى</w:t>
            </w:r>
            <w:r>
              <w:rPr>
                <w:rStyle w:val="IndexLink"/>
                <w:rtl w:val="true"/>
              </w:rPr>
              <w:tab/>
            </w:r>
            <w:r>
              <w:rPr>
                <w:rStyle w:val="IndexLink"/>
              </w:rPr>
              <w:t>245</w:t>
            </w:r>
          </w:hyperlink>
        </w:p>
        <w:p>
          <w:pPr>
            <w:pStyle w:val="Contents3"/>
            <w:tabs>
              <w:tab w:val="clear" w:pos="8459"/>
              <w:tab w:val="right" w:pos="9026" w:leader="dot"/>
            </w:tabs>
            <w:rPr/>
          </w:pPr>
          <w:hyperlink w:anchor="__RefHeading___Toc7534354_2142443653">
            <w:r>
              <w:rPr>
                <w:webHidden/>
                <w:rStyle w:val="IndexLink"/>
              </w:rPr>
              <w:t>5086</w:t>
            </w:r>
            <w:r>
              <w:rPr>
                <w:rStyle w:val="IndexLink"/>
                <w:rtl w:val="true"/>
              </w:rPr>
              <w:t xml:space="preserve"> - </w:t>
            </w:r>
            <w:r>
              <w:rPr>
                <w:rStyle w:val="IndexLink"/>
                <w:rtl w:val="true"/>
              </w:rPr>
              <w:t xml:space="preserve">نسخة اخرى نسخة مذهبة، جيدة الخط، كتبت في سنة </w:t>
            </w:r>
            <w:r>
              <w:rPr>
                <w:rStyle w:val="IndexLink"/>
                <w:rtl w:val="true"/>
              </w:rPr>
              <w:t>/</w:t>
            </w:r>
            <w:r>
              <w:rPr>
                <w:rStyle w:val="IndexLink"/>
              </w:rPr>
              <w:t>1274</w:t>
            </w:r>
            <w:r>
              <w:rPr>
                <w:rStyle w:val="IndexLink"/>
                <w:rtl w:val="true"/>
              </w:rPr>
              <w:t xml:space="preserve"> </w:t>
            </w:r>
            <w:r>
              <w:rPr>
                <w:rStyle w:val="IndexLink"/>
                <w:rtl w:val="true"/>
              </w:rPr>
              <w:t>ه</w:t>
            </w:r>
            <w:r>
              <w:rPr>
                <w:rStyle w:val="IndexLink"/>
                <w:rtl w:val="true"/>
              </w:rPr>
              <w:t>.</w:t>
              <w:tab/>
            </w:r>
            <w:r>
              <w:rPr>
                <w:rStyle w:val="IndexLink"/>
              </w:rPr>
              <w:t>245</w:t>
            </w:r>
          </w:hyperlink>
        </w:p>
        <w:p>
          <w:pPr>
            <w:pStyle w:val="Contents3"/>
            <w:tabs>
              <w:tab w:val="clear" w:pos="8459"/>
              <w:tab w:val="right" w:pos="9026" w:leader="dot"/>
            </w:tabs>
            <w:rPr/>
          </w:pPr>
          <w:hyperlink w:anchor="__RefHeading___Toc7534356_2142443653">
            <w:r>
              <w:rPr>
                <w:webHidden/>
                <w:rStyle w:val="IndexLink"/>
              </w:rPr>
              <w:t>5087</w:t>
            </w:r>
            <w:r>
              <w:rPr>
                <w:rStyle w:val="IndexLink"/>
                <w:rtl w:val="true"/>
              </w:rPr>
              <w:t xml:space="preserve"> - </w:t>
            </w:r>
            <w:r>
              <w:rPr>
                <w:rStyle w:val="IndexLink"/>
                <w:rtl w:val="true"/>
              </w:rPr>
              <w:t xml:space="preserve">نسخة أخرى كتبها </w:t>
            </w:r>
            <w:r>
              <w:rPr>
                <w:rStyle w:val="IndexLink"/>
                <w:rtl w:val="true"/>
              </w:rPr>
              <w:t xml:space="preserve">: </w:t>
            </w:r>
            <w:r>
              <w:rPr>
                <w:rStyle w:val="IndexLink"/>
                <w:rtl w:val="true"/>
              </w:rPr>
              <w:t xml:space="preserve">عبدالقادر بن أحمد حازم في سنة </w:t>
            </w:r>
            <w:r>
              <w:rPr>
                <w:rStyle w:val="IndexLink"/>
                <w:rtl w:val="true"/>
              </w:rPr>
              <w:t>/</w:t>
            </w:r>
            <w:r>
              <w:rPr>
                <w:rStyle w:val="IndexLink"/>
              </w:rPr>
              <w:t>1093</w:t>
            </w:r>
            <w:r>
              <w:rPr>
                <w:rStyle w:val="IndexLink"/>
                <w:rtl w:val="true"/>
              </w:rPr>
              <w:t xml:space="preserve"> </w:t>
            </w:r>
            <w:r>
              <w:rPr>
                <w:rStyle w:val="IndexLink"/>
                <w:rtl w:val="true"/>
              </w:rPr>
              <w:t>ه</w:t>
            </w:r>
            <w:r>
              <w:rPr>
                <w:rStyle w:val="IndexLink"/>
                <w:rtl w:val="true"/>
              </w:rPr>
              <w:t>.</w:t>
              <w:tab/>
            </w:r>
            <w:r>
              <w:rPr>
                <w:rStyle w:val="IndexLink"/>
              </w:rPr>
              <w:t>245</w:t>
            </w:r>
          </w:hyperlink>
        </w:p>
        <w:p>
          <w:pPr>
            <w:pStyle w:val="Contents3"/>
            <w:tabs>
              <w:tab w:val="clear" w:pos="8459"/>
              <w:tab w:val="right" w:pos="9026" w:leader="dot"/>
            </w:tabs>
            <w:rPr/>
          </w:pPr>
          <w:hyperlink w:anchor="__RefHeading___Toc7534358_2142443653">
            <w:r>
              <w:rPr>
                <w:webHidden/>
                <w:rStyle w:val="IndexLink"/>
              </w:rPr>
              <w:t>5088</w:t>
            </w:r>
            <w:r>
              <w:rPr>
                <w:rStyle w:val="IndexLink"/>
                <w:rtl w:val="true"/>
              </w:rPr>
              <w:t xml:space="preserve"> - </w:t>
            </w:r>
            <w:r>
              <w:rPr>
                <w:rStyle w:val="IndexLink"/>
                <w:rtl w:val="true"/>
              </w:rPr>
              <w:t>نسخة أخرى</w:t>
            </w:r>
            <w:r>
              <w:rPr>
                <w:rStyle w:val="IndexLink"/>
                <w:rtl w:val="true"/>
              </w:rPr>
              <w:tab/>
            </w:r>
            <w:r>
              <w:rPr>
                <w:rStyle w:val="IndexLink"/>
              </w:rPr>
              <w:t>245</w:t>
            </w:r>
          </w:hyperlink>
        </w:p>
        <w:p>
          <w:pPr>
            <w:pStyle w:val="Contents3"/>
            <w:tabs>
              <w:tab w:val="clear" w:pos="8459"/>
              <w:tab w:val="right" w:pos="9026" w:leader="dot"/>
            </w:tabs>
            <w:rPr/>
          </w:pPr>
          <w:hyperlink w:anchor="__RefHeading___Toc7534360_2142443653">
            <w:r>
              <w:rPr>
                <w:webHidden/>
                <w:rStyle w:val="IndexLink"/>
              </w:rPr>
              <w:t>5089</w:t>
            </w:r>
            <w:r>
              <w:rPr>
                <w:rStyle w:val="IndexLink"/>
                <w:rtl w:val="true"/>
              </w:rPr>
              <w:t xml:space="preserve"> - </w:t>
            </w:r>
            <w:r>
              <w:rPr>
                <w:rStyle w:val="IndexLink"/>
                <w:rtl w:val="true"/>
              </w:rPr>
              <w:t>شرح رسالة الوضع للعضد</w:t>
            </w:r>
            <w:r>
              <w:rPr>
                <w:rStyle w:val="IndexLink"/>
                <w:rtl w:val="true"/>
              </w:rPr>
              <w:tab/>
            </w:r>
            <w:r>
              <w:rPr>
                <w:rStyle w:val="IndexLink"/>
              </w:rPr>
              <w:t>245</w:t>
            </w:r>
          </w:hyperlink>
        </w:p>
        <w:p>
          <w:pPr>
            <w:pStyle w:val="Contents3"/>
            <w:tabs>
              <w:tab w:val="clear" w:pos="8459"/>
              <w:tab w:val="right" w:pos="9026" w:leader="dot"/>
            </w:tabs>
            <w:rPr/>
          </w:pPr>
          <w:hyperlink w:anchor="__RefHeading___Toc7534362_2142443653">
            <w:r>
              <w:rPr>
                <w:webHidden/>
                <w:rStyle w:val="IndexLink"/>
              </w:rPr>
              <w:t>5090</w:t>
            </w:r>
            <w:r>
              <w:rPr>
                <w:rStyle w:val="IndexLink"/>
                <w:rtl w:val="true"/>
              </w:rPr>
              <w:t xml:space="preserve"> - </w:t>
            </w:r>
            <w:r>
              <w:rPr>
                <w:rStyle w:val="IndexLink"/>
                <w:rtl w:val="true"/>
              </w:rPr>
              <w:t>نسخة أخرى</w:t>
            </w:r>
            <w:r>
              <w:rPr>
                <w:rStyle w:val="IndexLink"/>
                <w:rtl w:val="true"/>
              </w:rPr>
              <w:tab/>
            </w:r>
            <w:r>
              <w:rPr>
                <w:rStyle w:val="IndexLink"/>
              </w:rPr>
              <w:t>246</w:t>
            </w:r>
          </w:hyperlink>
        </w:p>
        <w:p>
          <w:pPr>
            <w:pStyle w:val="Contents3"/>
            <w:tabs>
              <w:tab w:val="clear" w:pos="8459"/>
              <w:tab w:val="right" w:pos="9026" w:leader="dot"/>
            </w:tabs>
            <w:rPr/>
          </w:pPr>
          <w:hyperlink w:anchor="__RefHeading___Toc7534364_2142443653">
            <w:r>
              <w:rPr>
                <w:webHidden/>
                <w:rStyle w:val="IndexLink"/>
              </w:rPr>
              <w:t>5091</w:t>
            </w:r>
            <w:r>
              <w:rPr>
                <w:rStyle w:val="IndexLink"/>
                <w:rtl w:val="true"/>
              </w:rPr>
              <w:t xml:space="preserve"> - </w:t>
            </w:r>
            <w:r>
              <w:rPr>
                <w:rStyle w:val="IndexLink"/>
                <w:rtl w:val="true"/>
              </w:rPr>
              <w:t xml:space="preserve">نسخة أخرى جيدة الخط، كتبت في سنة </w:t>
            </w:r>
            <w:r>
              <w:rPr>
                <w:rStyle w:val="IndexLink"/>
                <w:rtl w:val="true"/>
              </w:rPr>
              <w:t>/</w:t>
            </w:r>
            <w:r>
              <w:rPr>
                <w:rStyle w:val="IndexLink"/>
              </w:rPr>
              <w:t>1189</w:t>
            </w:r>
            <w:r>
              <w:rPr>
                <w:rStyle w:val="IndexLink"/>
                <w:rtl w:val="true"/>
              </w:rPr>
              <w:t xml:space="preserve"> </w:t>
            </w:r>
            <w:r>
              <w:rPr>
                <w:rStyle w:val="IndexLink"/>
                <w:rtl w:val="true"/>
              </w:rPr>
              <w:t>ه</w:t>
            </w:r>
            <w:r>
              <w:rPr>
                <w:rStyle w:val="IndexLink"/>
                <w:rtl w:val="true"/>
              </w:rPr>
              <w:t>.</w:t>
              <w:tab/>
            </w:r>
            <w:r>
              <w:rPr>
                <w:rStyle w:val="IndexLink"/>
              </w:rPr>
              <w:t>246</w:t>
            </w:r>
          </w:hyperlink>
        </w:p>
        <w:p>
          <w:pPr>
            <w:pStyle w:val="Contents3"/>
            <w:tabs>
              <w:tab w:val="clear" w:pos="8459"/>
              <w:tab w:val="right" w:pos="9026" w:leader="dot"/>
            </w:tabs>
            <w:rPr/>
          </w:pPr>
          <w:hyperlink w:anchor="__RefHeading___Toc7534366_2142443653">
            <w:r>
              <w:rPr>
                <w:webHidden/>
                <w:rStyle w:val="IndexLink"/>
              </w:rPr>
              <w:t>5092</w:t>
            </w:r>
            <w:r>
              <w:rPr>
                <w:rStyle w:val="IndexLink"/>
                <w:rtl w:val="true"/>
              </w:rPr>
              <w:t xml:space="preserve"> - </w:t>
            </w:r>
            <w:r>
              <w:rPr>
                <w:rStyle w:val="IndexLink"/>
                <w:rtl w:val="true"/>
              </w:rPr>
              <w:t>نسخة أخرى</w:t>
            </w:r>
            <w:r>
              <w:rPr>
                <w:rStyle w:val="IndexLink"/>
                <w:rtl w:val="true"/>
              </w:rPr>
              <w:tab/>
            </w:r>
            <w:r>
              <w:rPr>
                <w:rStyle w:val="IndexLink"/>
              </w:rPr>
              <w:t>246</w:t>
            </w:r>
          </w:hyperlink>
        </w:p>
        <w:p>
          <w:pPr>
            <w:pStyle w:val="Contents3"/>
            <w:tabs>
              <w:tab w:val="clear" w:pos="8459"/>
              <w:tab w:val="right" w:pos="9026" w:leader="dot"/>
            </w:tabs>
            <w:rPr/>
          </w:pPr>
          <w:hyperlink w:anchor="__RefHeading___Toc7534368_2142443653">
            <w:r>
              <w:rPr>
                <w:webHidden/>
                <w:rStyle w:val="IndexLink"/>
              </w:rPr>
              <w:t>5093</w:t>
            </w:r>
            <w:r>
              <w:rPr>
                <w:rStyle w:val="IndexLink"/>
                <w:rtl w:val="true"/>
              </w:rPr>
              <w:t xml:space="preserve"> - </w:t>
            </w:r>
            <w:r>
              <w:rPr>
                <w:rStyle w:val="IndexLink"/>
                <w:rtl w:val="true"/>
              </w:rPr>
              <w:t>نسخة أخرى</w:t>
            </w:r>
            <w:r>
              <w:rPr>
                <w:rStyle w:val="IndexLink"/>
                <w:rtl w:val="true"/>
              </w:rPr>
              <w:tab/>
            </w:r>
            <w:r>
              <w:rPr>
                <w:rStyle w:val="IndexLink"/>
              </w:rPr>
              <w:t>246</w:t>
            </w:r>
          </w:hyperlink>
        </w:p>
        <w:p>
          <w:pPr>
            <w:pStyle w:val="Contents3"/>
            <w:tabs>
              <w:tab w:val="clear" w:pos="8459"/>
              <w:tab w:val="right" w:pos="9026" w:leader="dot"/>
            </w:tabs>
            <w:rPr/>
          </w:pPr>
          <w:hyperlink w:anchor="__RefHeading___Toc7534370_2142443653">
            <w:r>
              <w:rPr>
                <w:webHidden/>
                <w:rStyle w:val="IndexLink"/>
              </w:rPr>
              <w:t>5094</w:t>
            </w:r>
            <w:r>
              <w:rPr>
                <w:rStyle w:val="IndexLink"/>
                <w:rtl w:val="true"/>
              </w:rPr>
              <w:t xml:space="preserve"> - </w:t>
            </w:r>
            <w:r>
              <w:rPr>
                <w:rStyle w:val="IndexLink"/>
                <w:rtl w:val="true"/>
              </w:rPr>
              <w:t>نسخة أخرى</w:t>
            </w:r>
            <w:r>
              <w:rPr>
                <w:rStyle w:val="IndexLink"/>
                <w:rtl w:val="true"/>
              </w:rPr>
              <w:tab/>
            </w:r>
            <w:r>
              <w:rPr>
                <w:rStyle w:val="IndexLink"/>
              </w:rPr>
              <w:t>247</w:t>
            </w:r>
          </w:hyperlink>
        </w:p>
        <w:p>
          <w:pPr>
            <w:pStyle w:val="Contents3"/>
            <w:tabs>
              <w:tab w:val="clear" w:pos="8459"/>
              <w:tab w:val="right" w:pos="9026" w:leader="dot"/>
            </w:tabs>
            <w:rPr/>
          </w:pPr>
          <w:hyperlink w:anchor="__RefHeading___Toc7534372_2142443653">
            <w:r>
              <w:rPr>
                <w:webHidden/>
                <w:rStyle w:val="IndexLink"/>
              </w:rPr>
              <w:t>5095</w:t>
            </w:r>
            <w:r>
              <w:rPr>
                <w:rStyle w:val="IndexLink"/>
                <w:rtl w:val="true"/>
              </w:rPr>
              <w:t xml:space="preserve"> - </w:t>
            </w:r>
            <w:r>
              <w:rPr>
                <w:rStyle w:val="IndexLink"/>
                <w:rtl w:val="true"/>
              </w:rPr>
              <w:t>نسخة أخرى</w:t>
            </w:r>
            <w:r>
              <w:rPr>
                <w:rStyle w:val="IndexLink"/>
                <w:rtl w:val="true"/>
              </w:rPr>
              <w:tab/>
            </w:r>
            <w:r>
              <w:rPr>
                <w:rStyle w:val="IndexLink"/>
              </w:rPr>
              <w:t>247</w:t>
            </w:r>
          </w:hyperlink>
        </w:p>
        <w:p>
          <w:pPr>
            <w:pStyle w:val="Contents3"/>
            <w:tabs>
              <w:tab w:val="clear" w:pos="8459"/>
              <w:tab w:val="right" w:pos="9026" w:leader="dot"/>
            </w:tabs>
            <w:rPr/>
          </w:pPr>
          <w:hyperlink w:anchor="__RefHeading___Toc7534374_2142443653">
            <w:r>
              <w:rPr>
                <w:webHidden/>
                <w:rStyle w:val="IndexLink"/>
              </w:rPr>
              <w:t>5096</w:t>
            </w:r>
            <w:r>
              <w:rPr>
                <w:rStyle w:val="IndexLink"/>
                <w:rtl w:val="true"/>
              </w:rPr>
              <w:t xml:space="preserve"> - </w:t>
            </w:r>
            <w:r>
              <w:rPr>
                <w:rStyle w:val="IndexLink"/>
                <w:rtl w:val="true"/>
              </w:rPr>
              <w:t>نسخة أخرى</w:t>
            </w:r>
            <w:r>
              <w:rPr>
                <w:rStyle w:val="IndexLink"/>
                <w:rtl w:val="true"/>
              </w:rPr>
              <w:tab/>
            </w:r>
            <w:r>
              <w:rPr>
                <w:rStyle w:val="IndexLink"/>
              </w:rPr>
              <w:t>247</w:t>
            </w:r>
          </w:hyperlink>
        </w:p>
        <w:p>
          <w:pPr>
            <w:pStyle w:val="Contents3"/>
            <w:tabs>
              <w:tab w:val="clear" w:pos="8459"/>
              <w:tab w:val="right" w:pos="9026" w:leader="dot"/>
            </w:tabs>
            <w:rPr/>
          </w:pPr>
          <w:hyperlink w:anchor="__RefHeading___Toc7534376_2142443653">
            <w:r>
              <w:rPr>
                <w:webHidden/>
                <w:rStyle w:val="IndexLink"/>
              </w:rPr>
              <w:t>5097</w:t>
            </w:r>
            <w:r>
              <w:rPr>
                <w:rStyle w:val="IndexLink"/>
                <w:rtl w:val="true"/>
              </w:rPr>
              <w:t xml:space="preserve"> - </w:t>
            </w:r>
            <w:r>
              <w:rPr>
                <w:rStyle w:val="IndexLink"/>
                <w:rtl w:val="true"/>
              </w:rPr>
              <w:t>نسخة أخرى</w:t>
            </w:r>
            <w:r>
              <w:rPr>
                <w:rStyle w:val="IndexLink"/>
                <w:rtl w:val="true"/>
              </w:rPr>
              <w:tab/>
            </w:r>
            <w:r>
              <w:rPr>
                <w:rStyle w:val="IndexLink"/>
              </w:rPr>
              <w:t>247</w:t>
            </w:r>
          </w:hyperlink>
        </w:p>
        <w:p>
          <w:pPr>
            <w:pStyle w:val="Contents3"/>
            <w:tabs>
              <w:tab w:val="clear" w:pos="8459"/>
              <w:tab w:val="right" w:pos="9026" w:leader="dot"/>
            </w:tabs>
            <w:rPr/>
          </w:pPr>
          <w:hyperlink w:anchor="__RefHeading___Toc7534378_2142443653">
            <w:r>
              <w:rPr>
                <w:webHidden/>
                <w:rStyle w:val="IndexLink"/>
              </w:rPr>
              <w:t>5098</w:t>
            </w:r>
            <w:r>
              <w:rPr>
                <w:rStyle w:val="IndexLink"/>
                <w:rtl w:val="true"/>
              </w:rPr>
              <w:t xml:space="preserve"> - </w:t>
            </w:r>
            <w:r>
              <w:rPr>
                <w:rStyle w:val="IndexLink"/>
                <w:rtl w:val="true"/>
              </w:rPr>
              <w:t>نسخة أخرى</w:t>
            </w:r>
            <w:r>
              <w:rPr>
                <w:rStyle w:val="IndexLink"/>
                <w:rtl w:val="true"/>
              </w:rPr>
              <w:tab/>
            </w:r>
            <w:r>
              <w:rPr>
                <w:rStyle w:val="IndexLink"/>
              </w:rPr>
              <w:t>247</w:t>
            </w:r>
          </w:hyperlink>
        </w:p>
        <w:p>
          <w:pPr>
            <w:pStyle w:val="Contents3"/>
            <w:tabs>
              <w:tab w:val="clear" w:pos="8459"/>
              <w:tab w:val="right" w:pos="9026" w:leader="dot"/>
            </w:tabs>
            <w:rPr/>
          </w:pPr>
          <w:hyperlink w:anchor="__RefHeading___Toc7534380_2142443653">
            <w:r>
              <w:rPr>
                <w:webHidden/>
                <w:rStyle w:val="IndexLink"/>
              </w:rPr>
              <w:t>5099</w:t>
            </w:r>
            <w:r>
              <w:rPr>
                <w:rStyle w:val="IndexLink"/>
                <w:rtl w:val="true"/>
              </w:rPr>
              <w:t xml:space="preserve"> - </w:t>
            </w:r>
            <w:r>
              <w:rPr>
                <w:rStyle w:val="IndexLink"/>
                <w:rtl w:val="true"/>
              </w:rPr>
              <w:t>شرح الرسالة العضدية</w:t>
            </w:r>
            <w:r>
              <w:rPr>
                <w:rStyle w:val="IndexLink"/>
                <w:rtl w:val="true"/>
              </w:rPr>
              <w:tab/>
            </w:r>
            <w:r>
              <w:rPr>
                <w:rStyle w:val="IndexLink"/>
              </w:rPr>
              <w:t>248</w:t>
            </w:r>
          </w:hyperlink>
        </w:p>
        <w:p>
          <w:pPr>
            <w:pStyle w:val="Contents3"/>
            <w:tabs>
              <w:tab w:val="clear" w:pos="8459"/>
              <w:tab w:val="right" w:pos="9026" w:leader="dot"/>
            </w:tabs>
            <w:rPr/>
          </w:pPr>
          <w:hyperlink w:anchor="__RefHeading___Toc7534382_2142443653">
            <w:r>
              <w:rPr>
                <w:webHidden/>
                <w:rStyle w:val="IndexLink"/>
              </w:rPr>
              <w:t>5099</w:t>
            </w:r>
            <w:r>
              <w:rPr>
                <w:rStyle w:val="IndexLink"/>
                <w:rtl w:val="true"/>
              </w:rPr>
              <w:t xml:space="preserve">ب </w:t>
            </w:r>
            <w:r>
              <w:rPr>
                <w:rStyle w:val="IndexLink"/>
                <w:rtl w:val="true"/>
              </w:rPr>
              <w:t xml:space="preserve">- </w:t>
            </w:r>
            <w:r>
              <w:rPr>
                <w:rStyle w:val="IndexLink"/>
                <w:rtl w:val="true"/>
              </w:rPr>
              <w:t xml:space="preserve">شرح العضدية لملا عصام </w:t>
            </w:r>
            <w:r>
              <w:rPr>
                <w:rStyle w:val="IndexLink"/>
                <w:rtl w:val="true"/>
              </w:rPr>
              <w:t>(</w:t>
            </w:r>
            <w:r>
              <w:rPr>
                <w:rStyle w:val="IndexLink"/>
                <w:rtl w:val="true"/>
              </w:rPr>
              <w:t xml:space="preserve">ت </w:t>
            </w:r>
            <w:r>
              <w:rPr>
                <w:rStyle w:val="IndexLink"/>
                <w:rtl w:val="true"/>
              </w:rPr>
              <w:t xml:space="preserve">- </w:t>
            </w:r>
            <w:r>
              <w:rPr>
                <w:rStyle w:val="IndexLink"/>
              </w:rPr>
              <w:t>951</w:t>
            </w:r>
            <w:r>
              <w:rPr>
                <w:rStyle w:val="IndexLink"/>
                <w:rtl w:val="true"/>
              </w:rPr>
              <w:t xml:space="preserve">ھ </w:t>
            </w:r>
            <w:r>
              <w:rPr>
                <w:rStyle w:val="IndexLink"/>
                <w:rtl w:val="true"/>
              </w:rPr>
              <w:t>)</w:t>
              <w:tab/>
            </w:r>
            <w:r>
              <w:rPr>
                <w:rStyle w:val="IndexLink"/>
              </w:rPr>
              <w:t>248</w:t>
            </w:r>
          </w:hyperlink>
        </w:p>
        <w:p>
          <w:pPr>
            <w:pStyle w:val="Contents3"/>
            <w:tabs>
              <w:tab w:val="clear" w:pos="8459"/>
              <w:tab w:val="right" w:pos="9026" w:leader="dot"/>
            </w:tabs>
            <w:rPr/>
          </w:pPr>
          <w:hyperlink w:anchor="__RefHeading___Toc7534384_2142443653">
            <w:r>
              <w:rPr>
                <w:webHidden/>
                <w:rStyle w:val="IndexLink"/>
              </w:rPr>
              <w:t>5100</w:t>
            </w:r>
            <w:r>
              <w:rPr>
                <w:rStyle w:val="IndexLink"/>
                <w:rtl w:val="true"/>
              </w:rPr>
              <w:t xml:space="preserve"> - </w:t>
            </w:r>
            <w:r>
              <w:rPr>
                <w:rStyle w:val="IndexLink"/>
                <w:rtl w:val="true"/>
              </w:rPr>
              <w:t>نسخة أخرى</w:t>
            </w:r>
            <w:r>
              <w:rPr>
                <w:rStyle w:val="IndexLink"/>
                <w:rtl w:val="true"/>
              </w:rPr>
              <w:tab/>
            </w:r>
            <w:r>
              <w:rPr>
                <w:rStyle w:val="IndexLink"/>
              </w:rPr>
              <w:t>248</w:t>
            </w:r>
          </w:hyperlink>
        </w:p>
        <w:p>
          <w:pPr>
            <w:pStyle w:val="Contents3"/>
            <w:tabs>
              <w:tab w:val="clear" w:pos="8459"/>
              <w:tab w:val="right" w:pos="9026" w:leader="dot"/>
            </w:tabs>
            <w:rPr/>
          </w:pPr>
          <w:hyperlink w:anchor="__RefHeading___Toc7534386_2142443653">
            <w:r>
              <w:rPr>
                <w:webHidden/>
                <w:rStyle w:val="IndexLink"/>
              </w:rPr>
              <w:t>5100</w:t>
            </w:r>
            <w:r>
              <w:rPr>
                <w:rStyle w:val="IndexLink"/>
                <w:rtl w:val="true"/>
              </w:rPr>
              <w:t xml:space="preserve">- </w:t>
            </w:r>
            <w:r>
              <w:rPr>
                <w:rStyle w:val="IndexLink"/>
                <w:rtl w:val="true"/>
              </w:rPr>
              <w:t>شرح الرسالة العضدية في الوضع</w:t>
            </w:r>
            <w:r>
              <w:rPr>
                <w:rStyle w:val="IndexLink"/>
                <w:rtl w:val="true"/>
              </w:rPr>
              <w:tab/>
            </w:r>
            <w:r>
              <w:rPr>
                <w:rStyle w:val="IndexLink"/>
              </w:rPr>
              <w:t>248</w:t>
            </w:r>
          </w:hyperlink>
        </w:p>
        <w:p>
          <w:pPr>
            <w:pStyle w:val="Contents3"/>
            <w:tabs>
              <w:tab w:val="clear" w:pos="8459"/>
              <w:tab w:val="right" w:pos="9026" w:leader="dot"/>
            </w:tabs>
            <w:rPr/>
          </w:pPr>
          <w:hyperlink w:anchor="__RefHeading___Toc7534388_2142443653">
            <w:r>
              <w:rPr>
                <w:webHidden/>
                <w:rStyle w:val="IndexLink"/>
              </w:rPr>
              <w:t>5101</w:t>
            </w:r>
            <w:r>
              <w:rPr>
                <w:rStyle w:val="IndexLink"/>
                <w:rtl w:val="true"/>
              </w:rPr>
              <w:t xml:space="preserve"> - </w:t>
            </w:r>
            <w:r>
              <w:rPr>
                <w:rStyle w:val="IndexLink"/>
                <w:rtl w:val="true"/>
              </w:rPr>
              <w:t>شرح رسالة الاستعارة</w:t>
            </w:r>
            <w:r>
              <w:rPr>
                <w:rStyle w:val="IndexLink"/>
                <w:rtl w:val="true"/>
              </w:rPr>
              <w:tab/>
            </w:r>
            <w:r>
              <w:rPr>
                <w:rStyle w:val="IndexLink"/>
              </w:rPr>
              <w:t>248</w:t>
            </w:r>
          </w:hyperlink>
        </w:p>
        <w:p>
          <w:pPr>
            <w:pStyle w:val="Contents3"/>
            <w:tabs>
              <w:tab w:val="clear" w:pos="8459"/>
              <w:tab w:val="right" w:pos="9026" w:leader="dot"/>
            </w:tabs>
            <w:rPr/>
          </w:pPr>
          <w:hyperlink w:anchor="__RefHeading___Toc7534390_2142443653">
            <w:r>
              <w:rPr>
                <w:webHidden/>
                <w:rStyle w:val="IndexLink"/>
              </w:rPr>
              <w:t>5102</w:t>
            </w:r>
            <w:r>
              <w:rPr>
                <w:rStyle w:val="IndexLink"/>
                <w:rtl w:val="true"/>
              </w:rPr>
              <w:t xml:space="preserve"> - </w:t>
            </w:r>
            <w:r>
              <w:rPr>
                <w:rStyle w:val="IndexLink"/>
                <w:rtl w:val="true"/>
              </w:rPr>
              <w:t>شرح الرسالة العضدية</w:t>
            </w:r>
            <w:r>
              <w:rPr>
                <w:rStyle w:val="IndexLink"/>
                <w:rtl w:val="true"/>
              </w:rPr>
              <w:tab/>
            </w:r>
            <w:r>
              <w:rPr>
                <w:rStyle w:val="IndexLink"/>
              </w:rPr>
              <w:t>249</w:t>
            </w:r>
          </w:hyperlink>
        </w:p>
        <w:p>
          <w:pPr>
            <w:pStyle w:val="Contents3"/>
            <w:tabs>
              <w:tab w:val="clear" w:pos="8459"/>
              <w:tab w:val="right" w:pos="9026" w:leader="dot"/>
            </w:tabs>
            <w:rPr/>
          </w:pPr>
          <w:hyperlink w:anchor="__RefHeading___Toc7534392_2142443653">
            <w:r>
              <w:rPr>
                <w:webHidden/>
                <w:rStyle w:val="IndexLink"/>
              </w:rPr>
              <w:t>5103</w:t>
            </w:r>
            <w:r>
              <w:rPr>
                <w:rStyle w:val="IndexLink"/>
                <w:rtl w:val="true"/>
              </w:rPr>
              <w:t xml:space="preserve"> - </w:t>
            </w:r>
            <w:r>
              <w:rPr>
                <w:rStyle w:val="IndexLink"/>
                <w:rtl w:val="true"/>
              </w:rPr>
              <w:t>شرح الرسالة السمرقندية</w:t>
            </w:r>
            <w:r>
              <w:rPr>
                <w:rStyle w:val="IndexLink"/>
                <w:rtl w:val="true"/>
              </w:rPr>
              <w:tab/>
            </w:r>
            <w:r>
              <w:rPr>
                <w:rStyle w:val="IndexLink"/>
              </w:rPr>
              <w:t>249</w:t>
            </w:r>
          </w:hyperlink>
        </w:p>
        <w:p>
          <w:pPr>
            <w:pStyle w:val="Contents3"/>
            <w:tabs>
              <w:tab w:val="clear" w:pos="8459"/>
              <w:tab w:val="right" w:pos="9026" w:leader="dot"/>
            </w:tabs>
            <w:rPr/>
          </w:pPr>
          <w:hyperlink w:anchor="__RefHeading___Toc7534394_2142443653">
            <w:r>
              <w:rPr>
                <w:webHidden/>
                <w:rStyle w:val="IndexLink"/>
              </w:rPr>
              <w:t>5104</w:t>
            </w:r>
            <w:r>
              <w:rPr>
                <w:rStyle w:val="IndexLink"/>
                <w:rtl w:val="true"/>
              </w:rPr>
              <w:t xml:space="preserve"> - </w:t>
            </w:r>
            <w:r>
              <w:rPr>
                <w:rStyle w:val="IndexLink"/>
                <w:rtl w:val="true"/>
              </w:rPr>
              <w:t xml:space="preserve">شرح منظومة العطار حسن بن محمد </w:t>
            </w:r>
            <w:r>
              <w:rPr>
                <w:rStyle w:val="IndexLink"/>
                <w:rtl w:val="true"/>
              </w:rPr>
              <w:t xml:space="preserve">/ </w:t>
            </w:r>
            <w:r>
              <w:rPr>
                <w:rStyle w:val="IndexLink"/>
                <w:rtl w:val="true"/>
              </w:rPr>
              <w:t>في الوضع</w:t>
            </w:r>
            <w:r>
              <w:rPr>
                <w:rStyle w:val="IndexLink"/>
                <w:rtl w:val="true"/>
              </w:rPr>
              <w:tab/>
            </w:r>
            <w:r>
              <w:rPr>
                <w:rStyle w:val="IndexLink"/>
              </w:rPr>
              <w:t>249</w:t>
            </w:r>
          </w:hyperlink>
        </w:p>
        <w:p>
          <w:pPr>
            <w:pStyle w:val="Contents3"/>
            <w:tabs>
              <w:tab w:val="clear" w:pos="8459"/>
              <w:tab w:val="right" w:pos="9026" w:leader="dot"/>
            </w:tabs>
            <w:rPr/>
          </w:pPr>
          <w:hyperlink w:anchor="__RefHeading___Toc7534396_2142443653">
            <w:r>
              <w:rPr>
                <w:webHidden/>
                <w:rStyle w:val="IndexLink"/>
              </w:rPr>
              <w:t>5105</w:t>
            </w:r>
            <w:r>
              <w:rPr>
                <w:rStyle w:val="IndexLink"/>
                <w:rtl w:val="true"/>
              </w:rPr>
              <w:t xml:space="preserve"> - </w:t>
            </w:r>
            <w:r>
              <w:rPr>
                <w:rStyle w:val="IndexLink"/>
                <w:rtl w:val="true"/>
              </w:rPr>
              <w:t xml:space="preserve">شرح استعارة أبي بكر </w:t>
            </w:r>
            <w:r>
              <w:rPr>
                <w:rStyle w:val="IndexLink"/>
                <w:rtl w:val="true"/>
              </w:rPr>
              <w:t>(</w:t>
            </w:r>
            <w:r>
              <w:rPr>
                <w:rStyle w:val="IndexLink"/>
                <w:rtl w:val="true"/>
              </w:rPr>
              <w:t>المیررستمي</w:t>
            </w:r>
            <w:r>
              <w:rPr>
                <w:rStyle w:val="IndexLink"/>
                <w:rtl w:val="true"/>
              </w:rPr>
              <w:t>)</w:t>
              <w:tab/>
            </w:r>
            <w:r>
              <w:rPr>
                <w:rStyle w:val="IndexLink"/>
              </w:rPr>
              <w:t>249</w:t>
            </w:r>
          </w:hyperlink>
        </w:p>
        <w:p>
          <w:pPr>
            <w:pStyle w:val="Contents3"/>
            <w:tabs>
              <w:tab w:val="clear" w:pos="8459"/>
              <w:tab w:val="right" w:pos="9026" w:leader="dot"/>
            </w:tabs>
            <w:rPr/>
          </w:pPr>
          <w:hyperlink w:anchor="__RefHeading___Toc7534398_2142443653">
            <w:r>
              <w:rPr>
                <w:webHidden/>
                <w:rStyle w:val="IndexLink"/>
              </w:rPr>
              <w:t>5106</w:t>
            </w:r>
            <w:r>
              <w:rPr>
                <w:rStyle w:val="IndexLink"/>
                <w:rtl w:val="true"/>
              </w:rPr>
              <w:t xml:space="preserve"> - </w:t>
            </w:r>
            <w:r>
              <w:rPr>
                <w:rStyle w:val="IndexLink"/>
                <w:rtl w:val="true"/>
              </w:rPr>
              <w:t>شرح رسالة ابي بكر المیررستمي في الوضع</w:t>
            </w:r>
            <w:r>
              <w:rPr>
                <w:rStyle w:val="IndexLink"/>
                <w:rtl w:val="true"/>
              </w:rPr>
              <w:tab/>
            </w:r>
            <w:r>
              <w:rPr>
                <w:rStyle w:val="IndexLink"/>
              </w:rPr>
              <w:t>250</w:t>
            </w:r>
          </w:hyperlink>
        </w:p>
        <w:p>
          <w:pPr>
            <w:pStyle w:val="Contents3"/>
            <w:tabs>
              <w:tab w:val="clear" w:pos="8459"/>
              <w:tab w:val="right" w:pos="9026" w:leader="dot"/>
            </w:tabs>
            <w:rPr/>
          </w:pPr>
          <w:hyperlink w:anchor="__RefHeading___Toc7534400_2142443653">
            <w:r>
              <w:rPr>
                <w:webHidden/>
                <w:rStyle w:val="IndexLink"/>
              </w:rPr>
              <w:t>5108</w:t>
            </w:r>
            <w:r>
              <w:rPr>
                <w:rStyle w:val="IndexLink"/>
                <w:rtl w:val="true"/>
              </w:rPr>
              <w:t xml:space="preserve"> - </w:t>
            </w:r>
            <w:r>
              <w:rPr>
                <w:rStyle w:val="IndexLink"/>
                <w:rtl w:val="true"/>
              </w:rPr>
              <w:t>نظم العضدية</w:t>
            </w:r>
            <w:r>
              <w:rPr>
                <w:rStyle w:val="IndexLink"/>
                <w:rtl w:val="true"/>
              </w:rPr>
              <w:tab/>
            </w:r>
            <w:r>
              <w:rPr>
                <w:rStyle w:val="IndexLink"/>
              </w:rPr>
              <w:t>250</w:t>
            </w:r>
          </w:hyperlink>
        </w:p>
        <w:p>
          <w:pPr>
            <w:pStyle w:val="Contents3"/>
            <w:tabs>
              <w:tab w:val="clear" w:pos="8459"/>
              <w:tab w:val="right" w:pos="9026" w:leader="dot"/>
            </w:tabs>
            <w:rPr/>
          </w:pPr>
          <w:hyperlink w:anchor="__RefHeading___Toc7534402_2142443653">
            <w:r>
              <w:rPr>
                <w:webHidden/>
                <w:rStyle w:val="IndexLink"/>
              </w:rPr>
              <w:t>5109</w:t>
            </w:r>
            <w:r>
              <w:rPr>
                <w:rStyle w:val="IndexLink"/>
                <w:rtl w:val="true"/>
              </w:rPr>
              <w:t xml:space="preserve"> - </w:t>
            </w:r>
            <w:r>
              <w:rPr>
                <w:rStyle w:val="IndexLink"/>
                <w:rtl w:val="true"/>
              </w:rPr>
              <w:t>نهاية الوسع في خلاصة الوضع</w:t>
            </w:r>
            <w:r>
              <w:rPr>
                <w:rStyle w:val="IndexLink"/>
                <w:rtl w:val="true"/>
              </w:rPr>
              <w:tab/>
            </w:r>
            <w:r>
              <w:rPr>
                <w:rStyle w:val="IndexLink"/>
              </w:rPr>
              <w:t>250</w:t>
            </w:r>
          </w:hyperlink>
        </w:p>
        <w:p>
          <w:pPr>
            <w:pStyle w:val="Contents2"/>
            <w:tabs>
              <w:tab w:val="clear" w:pos="8743"/>
              <w:tab w:val="right" w:pos="9026" w:leader="dot"/>
            </w:tabs>
            <w:rPr/>
          </w:pPr>
          <w:hyperlink w:anchor="__RefHeading___Toc7534404_2142443653">
            <w:r>
              <w:rPr>
                <w:webHidden/>
                <w:rStyle w:val="IndexLink"/>
                <w:rtl w:val="true"/>
              </w:rPr>
              <w:t>كتب اللغة والمعاجم</w:t>
            </w:r>
            <w:r>
              <w:rPr>
                <w:rStyle w:val="IndexLink"/>
                <w:rtl w:val="true"/>
              </w:rPr>
              <w:tab/>
            </w:r>
            <w:r>
              <w:rPr>
                <w:rStyle w:val="IndexLink"/>
              </w:rPr>
              <w:t>251</w:t>
            </w:r>
          </w:hyperlink>
        </w:p>
        <w:p>
          <w:pPr>
            <w:pStyle w:val="Contents3"/>
            <w:tabs>
              <w:tab w:val="clear" w:pos="8459"/>
              <w:tab w:val="right" w:pos="9026" w:leader="dot"/>
            </w:tabs>
            <w:rPr/>
          </w:pPr>
          <w:hyperlink w:anchor="__RefHeading___Toc7534406_2142443653">
            <w:r>
              <w:rPr>
                <w:webHidden/>
                <w:rStyle w:val="IndexLink"/>
              </w:rPr>
              <w:t>5110</w:t>
            </w:r>
            <w:r>
              <w:rPr>
                <w:rStyle w:val="IndexLink"/>
                <w:rtl w:val="true"/>
              </w:rPr>
              <w:t xml:space="preserve"> - </w:t>
            </w:r>
            <w:r>
              <w:rPr>
                <w:rStyle w:val="IndexLink"/>
                <w:rtl w:val="true"/>
              </w:rPr>
              <w:t>أدب الكاتب</w:t>
            </w:r>
            <w:r>
              <w:rPr>
                <w:rStyle w:val="IndexLink"/>
                <w:rtl w:val="true"/>
              </w:rPr>
              <w:tab/>
            </w:r>
            <w:r>
              <w:rPr>
                <w:rStyle w:val="IndexLink"/>
              </w:rPr>
              <w:t>251</w:t>
            </w:r>
          </w:hyperlink>
        </w:p>
        <w:p>
          <w:pPr>
            <w:pStyle w:val="Contents3"/>
            <w:tabs>
              <w:tab w:val="clear" w:pos="8459"/>
              <w:tab w:val="right" w:pos="9026" w:leader="dot"/>
            </w:tabs>
            <w:rPr/>
          </w:pPr>
          <w:hyperlink w:anchor="__RefHeading___Toc7534408_2142443653">
            <w:r>
              <w:rPr>
                <w:webHidden/>
                <w:rStyle w:val="IndexLink"/>
              </w:rPr>
              <w:t>5111</w:t>
            </w:r>
            <w:r>
              <w:rPr>
                <w:rStyle w:val="IndexLink"/>
                <w:rtl w:val="true"/>
              </w:rPr>
              <w:t xml:space="preserve"> - </w:t>
            </w:r>
            <w:r>
              <w:rPr>
                <w:rStyle w:val="IndexLink"/>
                <w:rtl w:val="true"/>
              </w:rPr>
              <w:t>أرجوزة فيما يكتب بالظاء دون الضاد</w:t>
            </w:r>
            <w:r>
              <w:rPr>
                <w:rStyle w:val="IndexLink"/>
                <w:rtl w:val="true"/>
              </w:rPr>
              <w:tab/>
            </w:r>
            <w:r>
              <w:rPr>
                <w:rStyle w:val="IndexLink"/>
              </w:rPr>
              <w:t>251</w:t>
            </w:r>
          </w:hyperlink>
        </w:p>
        <w:p>
          <w:pPr>
            <w:pStyle w:val="Contents3"/>
            <w:tabs>
              <w:tab w:val="clear" w:pos="8459"/>
              <w:tab w:val="right" w:pos="9026" w:leader="dot"/>
            </w:tabs>
            <w:rPr/>
          </w:pPr>
          <w:hyperlink w:anchor="__RefHeading___Toc7534410_2142443653">
            <w:r>
              <w:rPr>
                <w:webHidden/>
                <w:rStyle w:val="IndexLink"/>
              </w:rPr>
              <w:t>5112</w:t>
            </w:r>
            <w:r>
              <w:rPr>
                <w:rStyle w:val="IndexLink"/>
                <w:rtl w:val="true"/>
              </w:rPr>
              <w:t xml:space="preserve"> - </w:t>
            </w:r>
            <w:r>
              <w:rPr>
                <w:rStyle w:val="IndexLink"/>
                <w:rtl w:val="true"/>
              </w:rPr>
              <w:t>أرجوزة في الفرق بين الضاد والظاء</w:t>
            </w:r>
            <w:r>
              <w:rPr>
                <w:rStyle w:val="IndexLink"/>
                <w:rtl w:val="true"/>
              </w:rPr>
              <w:tab/>
            </w:r>
            <w:r>
              <w:rPr>
                <w:rStyle w:val="IndexLink"/>
              </w:rPr>
              <w:t>251</w:t>
            </w:r>
          </w:hyperlink>
        </w:p>
        <w:p>
          <w:pPr>
            <w:pStyle w:val="Contents3"/>
            <w:tabs>
              <w:tab w:val="clear" w:pos="8459"/>
              <w:tab w:val="right" w:pos="9026" w:leader="dot"/>
            </w:tabs>
            <w:rPr/>
          </w:pPr>
          <w:hyperlink w:anchor="__RefHeading___Toc7534412_2142443653">
            <w:r>
              <w:rPr>
                <w:webHidden/>
                <w:rStyle w:val="IndexLink"/>
              </w:rPr>
              <w:t>5113</w:t>
            </w:r>
            <w:r>
              <w:rPr>
                <w:rStyle w:val="IndexLink"/>
                <w:rtl w:val="true"/>
              </w:rPr>
              <w:t xml:space="preserve"> - </w:t>
            </w:r>
            <w:r>
              <w:rPr>
                <w:rStyle w:val="IndexLink"/>
                <w:rtl w:val="true"/>
              </w:rPr>
              <w:t>أرجوزة في الفساد والظاء</w:t>
            </w:r>
            <w:r>
              <w:rPr>
                <w:rStyle w:val="IndexLink"/>
                <w:rtl w:val="true"/>
              </w:rPr>
              <w:tab/>
            </w:r>
            <w:r>
              <w:rPr>
                <w:rStyle w:val="IndexLink"/>
              </w:rPr>
              <w:t>251</w:t>
            </w:r>
          </w:hyperlink>
        </w:p>
        <w:p>
          <w:pPr>
            <w:pStyle w:val="Contents3"/>
            <w:tabs>
              <w:tab w:val="clear" w:pos="8459"/>
              <w:tab w:val="right" w:pos="9026" w:leader="dot"/>
            </w:tabs>
            <w:rPr/>
          </w:pPr>
          <w:hyperlink w:anchor="__RefHeading___Toc7534414_2142443653">
            <w:r>
              <w:rPr>
                <w:webHidden/>
                <w:rStyle w:val="IndexLink"/>
              </w:rPr>
              <w:t>5114</w:t>
            </w:r>
            <w:r>
              <w:rPr>
                <w:rStyle w:val="IndexLink"/>
                <w:rtl w:val="true"/>
              </w:rPr>
              <w:t xml:space="preserve"> - </w:t>
            </w:r>
            <w:r>
              <w:rPr>
                <w:rStyle w:val="IndexLink"/>
                <w:rtl w:val="true"/>
              </w:rPr>
              <w:t>أرجوزة في الضاد والظاء</w:t>
            </w:r>
            <w:r>
              <w:rPr>
                <w:rStyle w:val="IndexLink"/>
                <w:rtl w:val="true"/>
              </w:rPr>
              <w:tab/>
            </w:r>
            <w:r>
              <w:rPr>
                <w:rStyle w:val="IndexLink"/>
              </w:rPr>
              <w:t>252</w:t>
            </w:r>
          </w:hyperlink>
        </w:p>
        <w:p>
          <w:pPr>
            <w:pStyle w:val="Contents3"/>
            <w:tabs>
              <w:tab w:val="clear" w:pos="8459"/>
              <w:tab w:val="right" w:pos="9026" w:leader="dot"/>
            </w:tabs>
            <w:rPr/>
          </w:pPr>
          <w:hyperlink w:anchor="__RefHeading___Toc7534416_2142443653">
            <w:r>
              <w:rPr>
                <w:webHidden/>
                <w:rStyle w:val="IndexLink"/>
              </w:rPr>
              <w:t>5115</w:t>
            </w:r>
            <w:r>
              <w:rPr>
                <w:rStyle w:val="IndexLink"/>
                <w:rtl w:val="true"/>
              </w:rPr>
              <w:t xml:space="preserve">- </w:t>
            </w:r>
            <w:r>
              <w:rPr>
                <w:rStyle w:val="IndexLink"/>
                <w:rtl w:val="true"/>
              </w:rPr>
              <w:t>أساس البلاغة</w:t>
            </w:r>
            <w:r>
              <w:rPr>
                <w:rStyle w:val="IndexLink"/>
                <w:rtl w:val="true"/>
              </w:rPr>
              <w:tab/>
            </w:r>
            <w:r>
              <w:rPr>
                <w:rStyle w:val="IndexLink"/>
              </w:rPr>
              <w:t>252</w:t>
            </w:r>
          </w:hyperlink>
        </w:p>
        <w:p>
          <w:pPr>
            <w:pStyle w:val="Contents3"/>
            <w:tabs>
              <w:tab w:val="clear" w:pos="8459"/>
              <w:tab w:val="right" w:pos="9026" w:leader="dot"/>
            </w:tabs>
            <w:rPr/>
          </w:pPr>
          <w:hyperlink w:anchor="__RefHeading___Toc7534418_2142443653">
            <w:r>
              <w:rPr>
                <w:webHidden/>
                <w:rStyle w:val="IndexLink"/>
              </w:rPr>
              <w:t>5116</w:t>
            </w:r>
            <w:r>
              <w:rPr>
                <w:rStyle w:val="IndexLink"/>
                <w:rtl w:val="true"/>
              </w:rPr>
              <w:t xml:space="preserve"> - </w:t>
            </w:r>
            <w:r>
              <w:rPr>
                <w:rStyle w:val="IndexLink"/>
                <w:rtl w:val="true"/>
              </w:rPr>
              <w:t>اشتقاق أسماء الشهور العربية</w:t>
            </w:r>
            <w:r>
              <w:rPr>
                <w:rStyle w:val="IndexLink"/>
                <w:rtl w:val="true"/>
              </w:rPr>
              <w:tab/>
            </w:r>
            <w:r>
              <w:rPr>
                <w:rStyle w:val="IndexLink"/>
              </w:rPr>
              <w:t>252</w:t>
            </w:r>
          </w:hyperlink>
        </w:p>
        <w:p>
          <w:pPr>
            <w:pStyle w:val="Contents3"/>
            <w:tabs>
              <w:tab w:val="clear" w:pos="8459"/>
              <w:tab w:val="right" w:pos="9026" w:leader="dot"/>
            </w:tabs>
            <w:rPr/>
          </w:pPr>
          <w:hyperlink w:anchor="__RefHeading___Toc7534420_2142443653">
            <w:r>
              <w:rPr>
                <w:webHidden/>
                <w:rStyle w:val="IndexLink"/>
              </w:rPr>
              <w:t>5117</w:t>
            </w:r>
            <w:r>
              <w:rPr>
                <w:rStyle w:val="IndexLink"/>
                <w:rtl w:val="true"/>
              </w:rPr>
              <w:t xml:space="preserve"> - </w:t>
            </w:r>
            <w:r>
              <w:rPr>
                <w:rStyle w:val="IndexLink"/>
                <w:rtl w:val="true"/>
              </w:rPr>
              <w:t>أسماء أولاد الحيوانات</w:t>
            </w:r>
            <w:r>
              <w:rPr>
                <w:rStyle w:val="IndexLink"/>
                <w:rtl w:val="true"/>
              </w:rPr>
              <w:tab/>
            </w:r>
            <w:r>
              <w:rPr>
                <w:rStyle w:val="IndexLink"/>
              </w:rPr>
              <w:t>253</w:t>
            </w:r>
          </w:hyperlink>
        </w:p>
        <w:p>
          <w:pPr>
            <w:pStyle w:val="Contents3"/>
            <w:tabs>
              <w:tab w:val="clear" w:pos="8459"/>
              <w:tab w:val="right" w:pos="9026" w:leader="dot"/>
            </w:tabs>
            <w:rPr/>
          </w:pPr>
          <w:hyperlink w:anchor="__RefHeading___Toc7534422_2142443653">
            <w:r>
              <w:rPr>
                <w:webHidden/>
                <w:rStyle w:val="IndexLink"/>
              </w:rPr>
              <w:t>5118</w:t>
            </w:r>
            <w:r>
              <w:rPr>
                <w:rStyle w:val="IndexLink"/>
                <w:rtl w:val="true"/>
              </w:rPr>
              <w:t xml:space="preserve"> - </w:t>
            </w:r>
            <w:r>
              <w:rPr>
                <w:rStyle w:val="IndexLink"/>
                <w:rtl w:val="true"/>
              </w:rPr>
              <w:t>اصلاح المنطق</w:t>
            </w:r>
            <w:r>
              <w:rPr>
                <w:rStyle w:val="IndexLink"/>
                <w:rtl w:val="true"/>
              </w:rPr>
              <w:tab/>
            </w:r>
            <w:r>
              <w:rPr>
                <w:rStyle w:val="IndexLink"/>
              </w:rPr>
              <w:t>253</w:t>
            </w:r>
          </w:hyperlink>
        </w:p>
        <w:p>
          <w:pPr>
            <w:pStyle w:val="Contents3"/>
            <w:tabs>
              <w:tab w:val="clear" w:pos="8459"/>
              <w:tab w:val="right" w:pos="9026" w:leader="dot"/>
            </w:tabs>
            <w:rPr/>
          </w:pPr>
          <w:hyperlink w:anchor="__RefHeading___Toc7534424_2142443653">
            <w:r>
              <w:rPr>
                <w:webHidden/>
                <w:rStyle w:val="IndexLink"/>
              </w:rPr>
              <w:t>5119</w:t>
            </w:r>
            <w:r>
              <w:rPr>
                <w:rStyle w:val="IndexLink"/>
                <w:rtl w:val="true"/>
              </w:rPr>
              <w:t xml:space="preserve">- </w:t>
            </w:r>
            <w:r>
              <w:rPr>
                <w:rStyle w:val="IndexLink"/>
                <w:rtl w:val="true"/>
              </w:rPr>
              <w:t>الاغلاط التسع</w:t>
            </w:r>
            <w:r>
              <w:rPr>
                <w:rStyle w:val="IndexLink"/>
                <w:rtl w:val="true"/>
              </w:rPr>
              <w:tab/>
            </w:r>
            <w:r>
              <w:rPr>
                <w:rStyle w:val="IndexLink"/>
              </w:rPr>
              <w:t>253</w:t>
            </w:r>
          </w:hyperlink>
        </w:p>
        <w:p>
          <w:pPr>
            <w:pStyle w:val="Contents3"/>
            <w:tabs>
              <w:tab w:val="clear" w:pos="8459"/>
              <w:tab w:val="right" w:pos="9026" w:leader="dot"/>
            </w:tabs>
            <w:rPr/>
          </w:pPr>
          <w:hyperlink w:anchor="__RefHeading___Toc7534426_2142443653">
            <w:r>
              <w:rPr>
                <w:webHidden/>
                <w:rStyle w:val="IndexLink"/>
              </w:rPr>
              <w:t>5120</w:t>
            </w:r>
            <w:r>
              <w:rPr>
                <w:rStyle w:val="IndexLink"/>
                <w:rtl w:val="true"/>
              </w:rPr>
              <w:t xml:space="preserve"> - </w:t>
            </w:r>
            <w:r>
              <w:rPr>
                <w:rStyle w:val="IndexLink"/>
                <w:rtl w:val="true"/>
              </w:rPr>
              <w:t>نسخة أخرى</w:t>
            </w:r>
            <w:r>
              <w:rPr>
                <w:rStyle w:val="IndexLink"/>
                <w:rtl w:val="true"/>
              </w:rPr>
              <w:tab/>
            </w:r>
            <w:r>
              <w:rPr>
                <w:rStyle w:val="IndexLink"/>
              </w:rPr>
              <w:t>254</w:t>
            </w:r>
          </w:hyperlink>
        </w:p>
        <w:p>
          <w:pPr>
            <w:pStyle w:val="Contents3"/>
            <w:tabs>
              <w:tab w:val="clear" w:pos="8459"/>
              <w:tab w:val="right" w:pos="9026" w:leader="dot"/>
            </w:tabs>
            <w:rPr/>
          </w:pPr>
          <w:hyperlink w:anchor="__RefHeading___Toc7534428_2142443653">
            <w:r>
              <w:rPr>
                <w:webHidden/>
                <w:rStyle w:val="IndexLink"/>
              </w:rPr>
              <w:t>5121</w:t>
            </w:r>
            <w:r>
              <w:rPr>
                <w:rStyle w:val="IndexLink"/>
                <w:rtl w:val="true"/>
              </w:rPr>
              <w:t xml:space="preserve"> - </w:t>
            </w:r>
            <w:r>
              <w:rPr>
                <w:rStyle w:val="IndexLink"/>
                <w:rtl w:val="true"/>
              </w:rPr>
              <w:t>الالفاظ الكتابية</w:t>
            </w:r>
            <w:r>
              <w:rPr>
                <w:rStyle w:val="IndexLink"/>
                <w:rtl w:val="true"/>
              </w:rPr>
              <w:tab/>
            </w:r>
            <w:r>
              <w:rPr>
                <w:rStyle w:val="IndexLink"/>
              </w:rPr>
              <w:t>254</w:t>
            </w:r>
          </w:hyperlink>
        </w:p>
        <w:p>
          <w:pPr>
            <w:pStyle w:val="Contents3"/>
            <w:tabs>
              <w:tab w:val="clear" w:pos="8459"/>
              <w:tab w:val="right" w:pos="9026" w:leader="dot"/>
            </w:tabs>
            <w:rPr/>
          </w:pPr>
          <w:hyperlink w:anchor="__RefHeading___Toc7534430_2142443653">
            <w:r>
              <w:rPr>
                <w:webHidden/>
                <w:rStyle w:val="IndexLink"/>
              </w:rPr>
              <w:t>5122</w:t>
            </w:r>
            <w:r>
              <w:rPr>
                <w:rStyle w:val="IndexLink"/>
                <w:rtl w:val="true"/>
              </w:rPr>
              <w:t xml:space="preserve"> - </w:t>
            </w:r>
            <w:r>
              <w:rPr>
                <w:rStyle w:val="IndexLink"/>
                <w:rtl w:val="true"/>
              </w:rPr>
              <w:t>تاج اللغة وصحاح العربية</w:t>
            </w:r>
            <w:r>
              <w:rPr>
                <w:rStyle w:val="IndexLink"/>
                <w:rtl w:val="true"/>
              </w:rPr>
              <w:tab/>
            </w:r>
            <w:r>
              <w:rPr>
                <w:rStyle w:val="IndexLink"/>
              </w:rPr>
              <w:t>254</w:t>
            </w:r>
          </w:hyperlink>
        </w:p>
        <w:p>
          <w:pPr>
            <w:pStyle w:val="Contents3"/>
            <w:tabs>
              <w:tab w:val="clear" w:pos="8459"/>
              <w:tab w:val="right" w:pos="9026" w:leader="dot"/>
            </w:tabs>
            <w:rPr/>
          </w:pPr>
          <w:hyperlink w:anchor="__RefHeading___Toc7534432_2142443653">
            <w:r>
              <w:rPr>
                <w:webHidden/>
                <w:rStyle w:val="IndexLink"/>
              </w:rPr>
              <w:t>5123</w:t>
            </w:r>
            <w:r>
              <w:rPr>
                <w:rStyle w:val="IndexLink"/>
                <w:rtl w:val="true"/>
              </w:rPr>
              <w:t xml:space="preserve"> - </w:t>
            </w:r>
            <w:r>
              <w:rPr>
                <w:rStyle w:val="IndexLink"/>
                <w:rtl w:val="true"/>
              </w:rPr>
              <w:t>نسخة أخرى</w:t>
            </w:r>
            <w:r>
              <w:rPr>
                <w:rStyle w:val="IndexLink"/>
                <w:rtl w:val="true"/>
              </w:rPr>
              <w:tab/>
            </w:r>
            <w:r>
              <w:rPr>
                <w:rStyle w:val="IndexLink"/>
              </w:rPr>
              <w:t>255</w:t>
            </w:r>
          </w:hyperlink>
        </w:p>
        <w:p>
          <w:pPr>
            <w:pStyle w:val="Contents3"/>
            <w:tabs>
              <w:tab w:val="clear" w:pos="8459"/>
              <w:tab w:val="right" w:pos="9026" w:leader="dot"/>
            </w:tabs>
            <w:rPr/>
          </w:pPr>
          <w:hyperlink w:anchor="__RefHeading___Toc7534434_2142443653">
            <w:r>
              <w:rPr>
                <w:webHidden/>
                <w:rStyle w:val="IndexLink"/>
              </w:rPr>
              <w:t>5124</w:t>
            </w:r>
            <w:r>
              <w:rPr>
                <w:rStyle w:val="IndexLink"/>
                <w:rtl w:val="true"/>
              </w:rPr>
              <w:t xml:space="preserve"> - </w:t>
            </w:r>
            <w:r>
              <w:rPr>
                <w:rStyle w:val="IndexLink"/>
                <w:rtl w:val="true"/>
              </w:rPr>
              <w:t>نسخة أخرى</w:t>
            </w:r>
            <w:r>
              <w:rPr>
                <w:rStyle w:val="IndexLink"/>
                <w:rtl w:val="true"/>
              </w:rPr>
              <w:tab/>
            </w:r>
            <w:r>
              <w:rPr>
                <w:rStyle w:val="IndexLink"/>
              </w:rPr>
              <w:t>255</w:t>
            </w:r>
          </w:hyperlink>
        </w:p>
        <w:p>
          <w:pPr>
            <w:pStyle w:val="Contents3"/>
            <w:tabs>
              <w:tab w:val="clear" w:pos="8459"/>
              <w:tab w:val="right" w:pos="9026" w:leader="dot"/>
            </w:tabs>
            <w:rPr/>
          </w:pPr>
          <w:hyperlink w:anchor="__RefHeading___Toc7534436_2142443653">
            <w:r>
              <w:rPr>
                <w:webHidden/>
                <w:rStyle w:val="IndexLink"/>
              </w:rPr>
              <w:t>5125</w:t>
            </w:r>
            <w:r>
              <w:rPr>
                <w:rStyle w:val="IndexLink"/>
                <w:rtl w:val="true"/>
              </w:rPr>
              <w:t xml:space="preserve"> - </w:t>
            </w:r>
            <w:r>
              <w:rPr>
                <w:rStyle w:val="IndexLink"/>
                <w:rtl w:val="true"/>
              </w:rPr>
              <w:t>نسخة أخرى</w:t>
            </w:r>
            <w:r>
              <w:rPr>
                <w:rStyle w:val="IndexLink"/>
                <w:rtl w:val="true"/>
              </w:rPr>
              <w:tab/>
            </w:r>
            <w:r>
              <w:rPr>
                <w:rStyle w:val="IndexLink"/>
              </w:rPr>
              <w:t>255</w:t>
            </w:r>
          </w:hyperlink>
        </w:p>
        <w:p>
          <w:pPr>
            <w:pStyle w:val="Contents3"/>
            <w:tabs>
              <w:tab w:val="clear" w:pos="8459"/>
              <w:tab w:val="right" w:pos="9026" w:leader="dot"/>
            </w:tabs>
            <w:rPr/>
          </w:pPr>
          <w:hyperlink w:anchor="__RefHeading___Toc7534438_2142443653">
            <w:r>
              <w:rPr>
                <w:webHidden/>
                <w:rStyle w:val="IndexLink"/>
              </w:rPr>
              <w:t>5126</w:t>
            </w:r>
            <w:r>
              <w:rPr>
                <w:rStyle w:val="IndexLink"/>
                <w:rtl w:val="true"/>
              </w:rPr>
              <w:t xml:space="preserve"> - </w:t>
            </w:r>
            <w:r>
              <w:rPr>
                <w:rStyle w:val="IndexLink"/>
                <w:rtl w:val="true"/>
              </w:rPr>
              <w:t>نسخة أخرى</w:t>
            </w:r>
            <w:r>
              <w:rPr>
                <w:rStyle w:val="IndexLink"/>
                <w:rtl w:val="true"/>
              </w:rPr>
              <w:tab/>
            </w:r>
            <w:r>
              <w:rPr>
                <w:rStyle w:val="IndexLink"/>
              </w:rPr>
              <w:t>255</w:t>
            </w:r>
          </w:hyperlink>
        </w:p>
        <w:p>
          <w:pPr>
            <w:pStyle w:val="Contents3"/>
            <w:tabs>
              <w:tab w:val="clear" w:pos="8459"/>
              <w:tab w:val="right" w:pos="9026" w:leader="dot"/>
            </w:tabs>
            <w:rPr/>
          </w:pPr>
          <w:hyperlink w:anchor="__RefHeading___Toc7534440_2142443653">
            <w:r>
              <w:rPr>
                <w:webHidden/>
                <w:rStyle w:val="IndexLink"/>
              </w:rPr>
              <w:t>5127</w:t>
            </w:r>
            <w:r>
              <w:rPr>
                <w:rStyle w:val="IndexLink"/>
                <w:rtl w:val="true"/>
              </w:rPr>
              <w:t xml:space="preserve"> - </w:t>
            </w:r>
            <w:r>
              <w:rPr>
                <w:rStyle w:val="IndexLink"/>
                <w:rtl w:val="true"/>
              </w:rPr>
              <w:t>نسخة أخرى</w:t>
            </w:r>
            <w:r>
              <w:rPr>
                <w:rStyle w:val="IndexLink"/>
                <w:rtl w:val="true"/>
              </w:rPr>
              <w:tab/>
            </w:r>
            <w:r>
              <w:rPr>
                <w:rStyle w:val="IndexLink"/>
              </w:rPr>
              <w:t>255</w:t>
            </w:r>
          </w:hyperlink>
        </w:p>
        <w:p>
          <w:pPr>
            <w:pStyle w:val="Contents3"/>
            <w:tabs>
              <w:tab w:val="clear" w:pos="8459"/>
              <w:tab w:val="right" w:pos="9026" w:leader="dot"/>
            </w:tabs>
            <w:rPr/>
          </w:pPr>
          <w:hyperlink w:anchor="__RefHeading___Toc7534442_2142443653">
            <w:r>
              <w:rPr>
                <w:webHidden/>
                <w:rStyle w:val="IndexLink"/>
              </w:rPr>
              <w:t>5128</w:t>
            </w:r>
            <w:r>
              <w:rPr>
                <w:rStyle w:val="IndexLink"/>
                <w:rtl w:val="true"/>
              </w:rPr>
              <w:t xml:space="preserve"> - </w:t>
            </w:r>
            <w:r>
              <w:rPr>
                <w:rStyle w:val="IndexLink"/>
                <w:rtl w:val="true"/>
              </w:rPr>
              <w:t>نسخة أخرى</w:t>
            </w:r>
            <w:r>
              <w:rPr>
                <w:rStyle w:val="IndexLink"/>
                <w:rtl w:val="true"/>
              </w:rPr>
              <w:tab/>
            </w:r>
            <w:r>
              <w:rPr>
                <w:rStyle w:val="IndexLink"/>
              </w:rPr>
              <w:t>256</w:t>
            </w:r>
          </w:hyperlink>
        </w:p>
        <w:p>
          <w:pPr>
            <w:pStyle w:val="Contents3"/>
            <w:tabs>
              <w:tab w:val="clear" w:pos="8459"/>
              <w:tab w:val="right" w:pos="9026" w:leader="dot"/>
            </w:tabs>
            <w:rPr/>
          </w:pPr>
          <w:hyperlink w:anchor="__RefHeading___Toc7534444_2142443653">
            <w:r>
              <w:rPr>
                <w:webHidden/>
                <w:rStyle w:val="IndexLink"/>
              </w:rPr>
              <w:t>5129</w:t>
            </w:r>
            <w:r>
              <w:rPr>
                <w:rStyle w:val="IndexLink"/>
                <w:rtl w:val="true"/>
              </w:rPr>
              <w:t xml:space="preserve"> - </w:t>
            </w:r>
            <w:r>
              <w:rPr>
                <w:rStyle w:val="IndexLink"/>
                <w:rtl w:val="true"/>
              </w:rPr>
              <w:t>نسخة أخرى</w:t>
            </w:r>
            <w:r>
              <w:rPr>
                <w:rStyle w:val="IndexLink"/>
                <w:rtl w:val="true"/>
              </w:rPr>
              <w:tab/>
            </w:r>
            <w:r>
              <w:rPr>
                <w:rStyle w:val="IndexLink"/>
              </w:rPr>
              <w:t>256</w:t>
            </w:r>
          </w:hyperlink>
        </w:p>
        <w:p>
          <w:pPr>
            <w:pStyle w:val="Contents3"/>
            <w:tabs>
              <w:tab w:val="clear" w:pos="8459"/>
              <w:tab w:val="right" w:pos="9026" w:leader="dot"/>
            </w:tabs>
            <w:rPr/>
          </w:pPr>
          <w:hyperlink w:anchor="__RefHeading___Toc7534446_2142443653">
            <w:r>
              <w:rPr>
                <w:webHidden/>
                <w:rStyle w:val="IndexLink"/>
              </w:rPr>
              <w:t>5130</w:t>
            </w:r>
            <w:r>
              <w:rPr>
                <w:rStyle w:val="IndexLink"/>
                <w:rtl w:val="true"/>
              </w:rPr>
              <w:t xml:space="preserve"> - </w:t>
            </w:r>
            <w:r>
              <w:rPr>
                <w:rStyle w:val="IndexLink"/>
                <w:rtl w:val="true"/>
              </w:rPr>
              <w:t>نسخة أخرى</w:t>
            </w:r>
            <w:r>
              <w:rPr>
                <w:rStyle w:val="IndexLink"/>
                <w:rtl w:val="true"/>
              </w:rPr>
              <w:tab/>
            </w:r>
            <w:r>
              <w:rPr>
                <w:rStyle w:val="IndexLink"/>
              </w:rPr>
              <w:t>256</w:t>
            </w:r>
          </w:hyperlink>
        </w:p>
        <w:p>
          <w:pPr>
            <w:pStyle w:val="Contents3"/>
            <w:tabs>
              <w:tab w:val="clear" w:pos="8459"/>
              <w:tab w:val="right" w:pos="9026" w:leader="dot"/>
            </w:tabs>
            <w:rPr/>
          </w:pPr>
          <w:hyperlink w:anchor="__RefHeading___Toc7534448_2142443653">
            <w:r>
              <w:rPr>
                <w:webHidden/>
                <w:rStyle w:val="IndexLink"/>
              </w:rPr>
              <w:t>5132</w:t>
            </w:r>
            <w:r>
              <w:rPr>
                <w:rStyle w:val="IndexLink"/>
                <w:rtl w:val="true"/>
              </w:rPr>
              <w:t xml:space="preserve"> - </w:t>
            </w:r>
            <w:r>
              <w:rPr>
                <w:rStyle w:val="IndexLink"/>
                <w:rtl w:val="true"/>
              </w:rPr>
              <w:t>نسخة أخرى</w:t>
            </w:r>
            <w:r>
              <w:rPr>
                <w:rStyle w:val="IndexLink"/>
                <w:rtl w:val="true"/>
              </w:rPr>
              <w:tab/>
            </w:r>
            <w:r>
              <w:rPr>
                <w:rStyle w:val="IndexLink"/>
              </w:rPr>
              <w:t>257</w:t>
            </w:r>
          </w:hyperlink>
        </w:p>
        <w:p>
          <w:pPr>
            <w:pStyle w:val="Contents3"/>
            <w:tabs>
              <w:tab w:val="clear" w:pos="8459"/>
              <w:tab w:val="right" w:pos="9026" w:leader="dot"/>
            </w:tabs>
            <w:rPr/>
          </w:pPr>
          <w:hyperlink w:anchor="__RefHeading___Toc7534450_2142443653">
            <w:r>
              <w:rPr>
                <w:webHidden/>
                <w:rStyle w:val="IndexLink"/>
              </w:rPr>
              <w:t>5133</w:t>
            </w:r>
            <w:r>
              <w:rPr>
                <w:rStyle w:val="IndexLink"/>
                <w:rtl w:val="true"/>
              </w:rPr>
              <w:t xml:space="preserve"> - </w:t>
            </w:r>
            <w:r>
              <w:rPr>
                <w:rStyle w:val="IndexLink"/>
                <w:rtl w:val="true"/>
              </w:rPr>
              <w:t>نسخة أخرى</w:t>
            </w:r>
            <w:r>
              <w:rPr>
                <w:rStyle w:val="IndexLink"/>
                <w:rtl w:val="true"/>
              </w:rPr>
              <w:tab/>
            </w:r>
            <w:r>
              <w:rPr>
                <w:rStyle w:val="IndexLink"/>
              </w:rPr>
              <w:t>257</w:t>
            </w:r>
          </w:hyperlink>
        </w:p>
        <w:p>
          <w:pPr>
            <w:pStyle w:val="Contents3"/>
            <w:tabs>
              <w:tab w:val="clear" w:pos="8459"/>
              <w:tab w:val="right" w:pos="9026" w:leader="dot"/>
            </w:tabs>
            <w:rPr/>
          </w:pPr>
          <w:hyperlink w:anchor="__RefHeading___Toc7534452_2142443653">
            <w:r>
              <w:rPr>
                <w:webHidden/>
                <w:rStyle w:val="IndexLink"/>
              </w:rPr>
              <w:t>5134</w:t>
            </w:r>
            <w:r>
              <w:rPr>
                <w:rStyle w:val="IndexLink"/>
                <w:rtl w:val="true"/>
              </w:rPr>
              <w:t xml:space="preserve"> - </w:t>
            </w:r>
            <w:r>
              <w:rPr>
                <w:rStyle w:val="IndexLink"/>
                <w:rtl w:val="true"/>
              </w:rPr>
              <w:t>نسخة أخرى</w:t>
            </w:r>
            <w:r>
              <w:rPr>
                <w:rStyle w:val="IndexLink"/>
                <w:rtl w:val="true"/>
              </w:rPr>
              <w:tab/>
            </w:r>
            <w:r>
              <w:rPr>
                <w:rStyle w:val="IndexLink"/>
              </w:rPr>
              <w:t>257</w:t>
            </w:r>
          </w:hyperlink>
        </w:p>
        <w:p>
          <w:pPr>
            <w:pStyle w:val="Contents3"/>
            <w:tabs>
              <w:tab w:val="clear" w:pos="8459"/>
              <w:tab w:val="right" w:pos="9026" w:leader="dot"/>
            </w:tabs>
            <w:rPr/>
          </w:pPr>
          <w:hyperlink w:anchor="__RefHeading___Toc7534454_2142443653">
            <w:r>
              <w:rPr>
                <w:webHidden/>
                <w:rStyle w:val="IndexLink"/>
              </w:rPr>
              <w:t>5135</w:t>
            </w:r>
            <w:r>
              <w:rPr>
                <w:rStyle w:val="IndexLink"/>
                <w:rtl w:val="true"/>
              </w:rPr>
              <w:t xml:space="preserve"> - </w:t>
            </w:r>
            <w:r>
              <w:rPr>
                <w:rStyle w:val="IndexLink"/>
                <w:rtl w:val="true"/>
              </w:rPr>
              <w:t>تقويم الخط في شرح رمح الخط</w:t>
            </w:r>
            <w:r>
              <w:rPr>
                <w:rStyle w:val="IndexLink"/>
                <w:rtl w:val="true"/>
              </w:rPr>
              <w:tab/>
            </w:r>
            <w:r>
              <w:rPr>
                <w:rStyle w:val="IndexLink"/>
              </w:rPr>
              <w:t>257</w:t>
            </w:r>
          </w:hyperlink>
        </w:p>
        <w:p>
          <w:pPr>
            <w:pStyle w:val="Contents3"/>
            <w:tabs>
              <w:tab w:val="clear" w:pos="8459"/>
              <w:tab w:val="right" w:pos="9026" w:leader="dot"/>
            </w:tabs>
            <w:rPr/>
          </w:pPr>
          <w:hyperlink w:anchor="__RefHeading___Toc7534456_2142443653">
            <w:r>
              <w:rPr>
                <w:webHidden/>
                <w:rStyle w:val="IndexLink"/>
              </w:rPr>
              <w:t>5136</w:t>
            </w:r>
            <w:r>
              <w:rPr>
                <w:rStyle w:val="IndexLink"/>
                <w:rtl w:val="true"/>
              </w:rPr>
              <w:t xml:space="preserve"> - </w:t>
            </w:r>
            <w:r>
              <w:rPr>
                <w:rStyle w:val="IndexLink"/>
                <w:rtl w:val="true"/>
              </w:rPr>
              <w:t>التعريفات</w:t>
            </w:r>
            <w:r>
              <w:rPr>
                <w:rStyle w:val="IndexLink"/>
                <w:rtl w:val="true"/>
              </w:rPr>
              <w:tab/>
            </w:r>
            <w:r>
              <w:rPr>
                <w:rStyle w:val="IndexLink"/>
              </w:rPr>
              <w:t>258</w:t>
            </w:r>
          </w:hyperlink>
        </w:p>
        <w:p>
          <w:pPr>
            <w:pStyle w:val="Contents3"/>
            <w:tabs>
              <w:tab w:val="clear" w:pos="8459"/>
              <w:tab w:val="right" w:pos="9026" w:leader="dot"/>
            </w:tabs>
            <w:rPr/>
          </w:pPr>
          <w:hyperlink w:anchor="__RefHeading___Toc7534458_2142443653">
            <w:r>
              <w:rPr>
                <w:webHidden/>
                <w:rStyle w:val="IndexLink"/>
              </w:rPr>
              <w:t>5137</w:t>
            </w:r>
            <w:r>
              <w:rPr>
                <w:rStyle w:val="IndexLink"/>
                <w:rtl w:val="true"/>
              </w:rPr>
              <w:t xml:space="preserve"> - </w:t>
            </w:r>
            <w:r>
              <w:rPr>
                <w:rStyle w:val="IndexLink"/>
                <w:rtl w:val="true"/>
              </w:rPr>
              <w:t>نسخة أخرى</w:t>
            </w:r>
            <w:r>
              <w:rPr>
                <w:rStyle w:val="IndexLink"/>
                <w:rtl w:val="true"/>
              </w:rPr>
              <w:tab/>
            </w:r>
            <w:r>
              <w:rPr>
                <w:rStyle w:val="IndexLink"/>
              </w:rPr>
              <w:t>258</w:t>
            </w:r>
          </w:hyperlink>
        </w:p>
        <w:p>
          <w:pPr>
            <w:pStyle w:val="Contents3"/>
            <w:tabs>
              <w:tab w:val="clear" w:pos="8459"/>
              <w:tab w:val="right" w:pos="9026" w:leader="dot"/>
            </w:tabs>
            <w:rPr/>
          </w:pPr>
          <w:hyperlink w:anchor="__RefHeading___Toc7534460_2142443653">
            <w:r>
              <w:rPr>
                <w:webHidden/>
                <w:rStyle w:val="IndexLink"/>
              </w:rPr>
              <w:t>5138</w:t>
            </w:r>
            <w:r>
              <w:rPr>
                <w:rStyle w:val="IndexLink"/>
                <w:rtl w:val="true"/>
              </w:rPr>
              <w:t xml:space="preserve"> - </w:t>
            </w:r>
            <w:r>
              <w:rPr>
                <w:rStyle w:val="IndexLink"/>
                <w:rtl w:val="true"/>
              </w:rPr>
              <w:t>نسخة أخرى</w:t>
            </w:r>
            <w:r>
              <w:rPr>
                <w:rStyle w:val="IndexLink"/>
                <w:rtl w:val="true"/>
              </w:rPr>
              <w:tab/>
            </w:r>
            <w:r>
              <w:rPr>
                <w:rStyle w:val="IndexLink"/>
              </w:rPr>
              <w:t>258</w:t>
            </w:r>
          </w:hyperlink>
        </w:p>
        <w:p>
          <w:pPr>
            <w:pStyle w:val="Contents3"/>
            <w:tabs>
              <w:tab w:val="clear" w:pos="8459"/>
              <w:tab w:val="right" w:pos="9026" w:leader="dot"/>
            </w:tabs>
            <w:rPr/>
          </w:pPr>
          <w:hyperlink w:anchor="__RefHeading___Toc7534462_2142443653">
            <w:r>
              <w:rPr>
                <w:webHidden/>
                <w:rStyle w:val="IndexLink"/>
              </w:rPr>
              <w:t>5139</w:t>
            </w:r>
            <w:r>
              <w:rPr>
                <w:rStyle w:val="IndexLink"/>
                <w:rtl w:val="true"/>
              </w:rPr>
              <w:t xml:space="preserve"> - </w:t>
            </w:r>
            <w:r>
              <w:rPr>
                <w:rStyle w:val="IndexLink"/>
                <w:rtl w:val="true"/>
              </w:rPr>
              <w:t>نسخة أخرى</w:t>
            </w:r>
            <w:r>
              <w:rPr>
                <w:rStyle w:val="IndexLink"/>
                <w:rtl w:val="true"/>
              </w:rPr>
              <w:tab/>
            </w:r>
            <w:r>
              <w:rPr>
                <w:rStyle w:val="IndexLink"/>
              </w:rPr>
              <w:t>258</w:t>
            </w:r>
          </w:hyperlink>
        </w:p>
        <w:p>
          <w:pPr>
            <w:pStyle w:val="Contents3"/>
            <w:tabs>
              <w:tab w:val="clear" w:pos="8459"/>
              <w:tab w:val="right" w:pos="9026" w:leader="dot"/>
            </w:tabs>
            <w:rPr/>
          </w:pPr>
          <w:hyperlink w:anchor="__RefHeading___Toc7534464_2142443653">
            <w:r>
              <w:rPr>
                <w:webHidden/>
                <w:rStyle w:val="IndexLink"/>
              </w:rPr>
              <w:t>5140</w:t>
            </w:r>
            <w:r>
              <w:rPr>
                <w:rStyle w:val="IndexLink"/>
                <w:rtl w:val="true"/>
              </w:rPr>
              <w:t xml:space="preserve"> - </w:t>
            </w:r>
            <w:r>
              <w:rPr>
                <w:rStyle w:val="IndexLink"/>
                <w:rtl w:val="true"/>
              </w:rPr>
              <w:t>نسخة أخرى</w:t>
            </w:r>
            <w:r>
              <w:rPr>
                <w:rStyle w:val="IndexLink"/>
                <w:rtl w:val="true"/>
              </w:rPr>
              <w:tab/>
            </w:r>
            <w:r>
              <w:rPr>
                <w:rStyle w:val="IndexLink"/>
              </w:rPr>
              <w:t>259</w:t>
            </w:r>
          </w:hyperlink>
        </w:p>
        <w:p>
          <w:pPr>
            <w:pStyle w:val="Contents3"/>
            <w:tabs>
              <w:tab w:val="clear" w:pos="8459"/>
              <w:tab w:val="right" w:pos="9026" w:leader="dot"/>
            </w:tabs>
            <w:rPr/>
          </w:pPr>
          <w:hyperlink w:anchor="__RefHeading___Toc7534466_2142443653">
            <w:r>
              <w:rPr>
                <w:webHidden/>
                <w:rStyle w:val="IndexLink"/>
              </w:rPr>
              <w:t>5143</w:t>
            </w:r>
            <w:r>
              <w:rPr>
                <w:rStyle w:val="IndexLink"/>
                <w:rtl w:val="true"/>
              </w:rPr>
              <w:t xml:space="preserve"> - </w:t>
            </w:r>
            <w:r>
              <w:rPr>
                <w:rStyle w:val="IndexLink"/>
                <w:rtl w:val="true"/>
              </w:rPr>
              <w:t>حاشية في اللغة</w:t>
            </w:r>
            <w:r>
              <w:rPr>
                <w:rStyle w:val="IndexLink"/>
                <w:rtl w:val="true"/>
              </w:rPr>
              <w:tab/>
            </w:r>
            <w:r>
              <w:rPr>
                <w:rStyle w:val="IndexLink"/>
              </w:rPr>
              <w:t>259</w:t>
            </w:r>
          </w:hyperlink>
        </w:p>
        <w:p>
          <w:pPr>
            <w:pStyle w:val="Contents3"/>
            <w:tabs>
              <w:tab w:val="clear" w:pos="8459"/>
              <w:tab w:val="right" w:pos="9026" w:leader="dot"/>
            </w:tabs>
            <w:rPr/>
          </w:pPr>
          <w:hyperlink w:anchor="__RefHeading___Toc7534468_2142443653">
            <w:r>
              <w:rPr>
                <w:webHidden/>
                <w:rStyle w:val="IndexLink"/>
              </w:rPr>
              <w:t>5144</w:t>
            </w:r>
            <w:r>
              <w:rPr>
                <w:rStyle w:val="IndexLink"/>
                <w:rtl w:val="true"/>
              </w:rPr>
              <w:t xml:space="preserve"> - </w:t>
            </w:r>
            <w:r>
              <w:rPr>
                <w:rStyle w:val="IndexLink"/>
                <w:rtl w:val="true"/>
              </w:rPr>
              <w:t>حلية أهل الكمال بأجوبة اسئلة الجلال</w:t>
            </w:r>
            <w:r>
              <w:rPr>
                <w:rStyle w:val="IndexLink"/>
                <w:rtl w:val="true"/>
              </w:rPr>
              <w:tab/>
            </w:r>
            <w:r>
              <w:rPr>
                <w:rStyle w:val="IndexLink"/>
              </w:rPr>
              <w:t>259</w:t>
            </w:r>
          </w:hyperlink>
        </w:p>
        <w:p>
          <w:pPr>
            <w:pStyle w:val="Contents3"/>
            <w:tabs>
              <w:tab w:val="clear" w:pos="8459"/>
              <w:tab w:val="right" w:pos="9026" w:leader="dot"/>
            </w:tabs>
            <w:rPr/>
          </w:pPr>
          <w:hyperlink w:anchor="__RefHeading___Toc7534470_2142443653">
            <w:r>
              <w:rPr>
                <w:webHidden/>
                <w:rStyle w:val="IndexLink"/>
              </w:rPr>
              <w:t>5145</w:t>
            </w:r>
            <w:r>
              <w:rPr>
                <w:rStyle w:val="IndexLink"/>
                <w:rtl w:val="true"/>
              </w:rPr>
              <w:t xml:space="preserve"> - </w:t>
            </w:r>
            <w:r>
              <w:rPr>
                <w:rStyle w:val="IndexLink"/>
                <w:rtl w:val="true"/>
              </w:rPr>
              <w:t>الخريدة والدرة النفيدة</w:t>
            </w:r>
            <w:r>
              <w:rPr>
                <w:rStyle w:val="IndexLink"/>
                <w:rtl w:val="true"/>
              </w:rPr>
              <w:tab/>
            </w:r>
            <w:r>
              <w:rPr>
                <w:rStyle w:val="IndexLink"/>
              </w:rPr>
              <w:t>259</w:t>
            </w:r>
          </w:hyperlink>
        </w:p>
        <w:p>
          <w:pPr>
            <w:pStyle w:val="Contents3"/>
            <w:tabs>
              <w:tab w:val="clear" w:pos="8459"/>
              <w:tab w:val="right" w:pos="9026" w:leader="dot"/>
            </w:tabs>
            <w:rPr/>
          </w:pPr>
          <w:hyperlink w:anchor="__RefHeading___Toc7534472_2142443653">
            <w:r>
              <w:rPr>
                <w:webHidden/>
                <w:rStyle w:val="IndexLink"/>
              </w:rPr>
              <w:t>5146</w:t>
            </w:r>
            <w:r>
              <w:rPr>
                <w:rStyle w:val="IndexLink"/>
                <w:rtl w:val="true"/>
              </w:rPr>
              <w:t xml:space="preserve"> - </w:t>
            </w:r>
            <w:r>
              <w:rPr>
                <w:rStyle w:val="IndexLink"/>
                <w:rtl w:val="true"/>
              </w:rPr>
              <w:t>خصائص الخط العربي</w:t>
            </w:r>
            <w:r>
              <w:rPr>
                <w:rStyle w:val="IndexLink"/>
                <w:rtl w:val="true"/>
              </w:rPr>
              <w:tab/>
            </w:r>
            <w:r>
              <w:rPr>
                <w:rStyle w:val="IndexLink"/>
              </w:rPr>
              <w:t>260</w:t>
            </w:r>
          </w:hyperlink>
        </w:p>
        <w:p>
          <w:pPr>
            <w:pStyle w:val="Contents3"/>
            <w:tabs>
              <w:tab w:val="clear" w:pos="8459"/>
              <w:tab w:val="right" w:pos="9026" w:leader="dot"/>
            </w:tabs>
            <w:rPr/>
          </w:pPr>
          <w:hyperlink w:anchor="__RefHeading___Toc7534474_2142443653">
            <w:r>
              <w:rPr>
                <w:webHidden/>
                <w:rStyle w:val="IndexLink"/>
              </w:rPr>
              <w:t>5141</w:t>
            </w:r>
            <w:r>
              <w:rPr>
                <w:rStyle w:val="IndexLink"/>
                <w:rtl w:val="true"/>
              </w:rPr>
              <w:t xml:space="preserve">- </w:t>
            </w:r>
            <w:r>
              <w:rPr>
                <w:rStyle w:val="IndexLink"/>
                <w:rtl w:val="true"/>
              </w:rPr>
              <w:t>نسخة أخرى</w:t>
            </w:r>
            <w:r>
              <w:rPr>
                <w:rStyle w:val="IndexLink"/>
                <w:rtl w:val="true"/>
              </w:rPr>
              <w:tab/>
            </w:r>
            <w:r>
              <w:rPr>
                <w:rStyle w:val="IndexLink"/>
              </w:rPr>
              <w:t>260</w:t>
            </w:r>
          </w:hyperlink>
        </w:p>
        <w:p>
          <w:pPr>
            <w:pStyle w:val="Contents3"/>
            <w:tabs>
              <w:tab w:val="clear" w:pos="8459"/>
              <w:tab w:val="right" w:pos="9026" w:leader="dot"/>
            </w:tabs>
            <w:rPr/>
          </w:pPr>
          <w:hyperlink w:anchor="__RefHeading___Toc7534476_2142443653">
            <w:r>
              <w:rPr>
                <w:webHidden/>
                <w:rStyle w:val="IndexLink"/>
              </w:rPr>
              <w:t>5142</w:t>
            </w:r>
            <w:r>
              <w:rPr>
                <w:rStyle w:val="IndexLink"/>
                <w:rtl w:val="true"/>
              </w:rPr>
              <w:t xml:space="preserve"> - </w:t>
            </w:r>
            <w:r>
              <w:rPr>
                <w:rStyle w:val="IndexLink"/>
                <w:rtl w:val="true"/>
              </w:rPr>
              <w:t>جامع التعريب بالطريق القريب</w:t>
            </w:r>
            <w:r>
              <w:rPr>
                <w:rStyle w:val="IndexLink"/>
                <w:rtl w:val="true"/>
              </w:rPr>
              <w:tab/>
            </w:r>
            <w:r>
              <w:rPr>
                <w:rStyle w:val="IndexLink"/>
              </w:rPr>
              <w:t>260</w:t>
            </w:r>
          </w:hyperlink>
        </w:p>
        <w:p>
          <w:pPr>
            <w:pStyle w:val="Contents3"/>
            <w:tabs>
              <w:tab w:val="clear" w:pos="8459"/>
              <w:tab w:val="right" w:pos="9026" w:leader="dot"/>
            </w:tabs>
            <w:rPr/>
          </w:pPr>
          <w:hyperlink w:anchor="__RefHeading___Toc7534478_2142443653">
            <w:r>
              <w:rPr>
                <w:webHidden/>
                <w:rStyle w:val="IndexLink"/>
              </w:rPr>
              <w:t>5143</w:t>
            </w:r>
            <w:r>
              <w:rPr>
                <w:rStyle w:val="IndexLink"/>
                <w:rtl w:val="true"/>
              </w:rPr>
              <w:t xml:space="preserve"> - </w:t>
            </w:r>
            <w:r>
              <w:rPr>
                <w:rStyle w:val="IndexLink"/>
                <w:rtl w:val="true"/>
              </w:rPr>
              <w:t>ديوان الأدب</w:t>
            </w:r>
            <w:r>
              <w:rPr>
                <w:rStyle w:val="IndexLink"/>
                <w:rtl w:val="true"/>
              </w:rPr>
              <w:tab/>
            </w:r>
            <w:r>
              <w:rPr>
                <w:rStyle w:val="IndexLink"/>
              </w:rPr>
              <w:t>261</w:t>
            </w:r>
          </w:hyperlink>
        </w:p>
        <w:p>
          <w:pPr>
            <w:pStyle w:val="Contents3"/>
            <w:tabs>
              <w:tab w:val="clear" w:pos="8459"/>
              <w:tab w:val="right" w:pos="9026" w:leader="dot"/>
            </w:tabs>
            <w:rPr/>
          </w:pPr>
          <w:hyperlink w:anchor="__RefHeading___Toc7534480_2142443653">
            <w:r>
              <w:rPr>
                <w:webHidden/>
                <w:rStyle w:val="IndexLink"/>
              </w:rPr>
              <w:t>5144</w:t>
            </w:r>
            <w:r>
              <w:rPr>
                <w:rStyle w:val="IndexLink"/>
                <w:rtl w:val="true"/>
              </w:rPr>
              <w:t xml:space="preserve"> - </w:t>
            </w:r>
            <w:r>
              <w:rPr>
                <w:rStyle w:val="IndexLink"/>
                <w:rtl w:val="true"/>
              </w:rPr>
              <w:t>رسالة في العربية</w:t>
            </w:r>
            <w:r>
              <w:rPr>
                <w:rStyle w:val="IndexLink"/>
                <w:rtl w:val="true"/>
              </w:rPr>
              <w:tab/>
            </w:r>
            <w:r>
              <w:rPr>
                <w:rStyle w:val="IndexLink"/>
              </w:rPr>
              <w:t>262</w:t>
            </w:r>
          </w:hyperlink>
        </w:p>
        <w:p>
          <w:pPr>
            <w:pStyle w:val="Contents3"/>
            <w:tabs>
              <w:tab w:val="clear" w:pos="8459"/>
              <w:tab w:val="right" w:pos="9026" w:leader="dot"/>
            </w:tabs>
            <w:rPr/>
          </w:pPr>
          <w:hyperlink w:anchor="__RefHeading___Toc7534482_2142443653">
            <w:r>
              <w:rPr>
                <w:webHidden/>
                <w:rStyle w:val="IndexLink"/>
              </w:rPr>
              <w:t>5145</w:t>
            </w:r>
            <w:r>
              <w:rPr>
                <w:rStyle w:val="IndexLink"/>
                <w:rtl w:val="true"/>
              </w:rPr>
              <w:t xml:space="preserve"> - </w:t>
            </w:r>
            <w:r>
              <w:rPr>
                <w:rStyle w:val="IndexLink"/>
                <w:rtl w:val="true"/>
              </w:rPr>
              <w:t>رسالة في المؤنث السماعي وفيما يجوز تذكيره وتانیثه</w:t>
            </w:r>
            <w:r>
              <w:rPr>
                <w:rStyle w:val="IndexLink"/>
                <w:rtl w:val="true"/>
              </w:rPr>
              <w:tab/>
            </w:r>
            <w:r>
              <w:rPr>
                <w:rStyle w:val="IndexLink"/>
              </w:rPr>
              <w:t>262</w:t>
            </w:r>
          </w:hyperlink>
        </w:p>
        <w:p>
          <w:pPr>
            <w:pStyle w:val="Contents3"/>
            <w:tabs>
              <w:tab w:val="clear" w:pos="8459"/>
              <w:tab w:val="right" w:pos="9026" w:leader="dot"/>
            </w:tabs>
            <w:rPr/>
          </w:pPr>
          <w:hyperlink w:anchor="__RefHeading___Toc7534484_2142443653">
            <w:r>
              <w:rPr>
                <w:webHidden/>
                <w:rStyle w:val="IndexLink"/>
              </w:rPr>
              <w:t>5147</w:t>
            </w:r>
            <w:r>
              <w:rPr>
                <w:rStyle w:val="IndexLink"/>
                <w:rtl w:val="true"/>
              </w:rPr>
              <w:t xml:space="preserve"> - </w:t>
            </w:r>
            <w:r>
              <w:rPr>
                <w:rStyle w:val="IndexLink"/>
                <w:rtl w:val="true"/>
              </w:rPr>
              <w:t>رسالة في تحقيق المؤنثات السماعية</w:t>
            </w:r>
            <w:r>
              <w:rPr>
                <w:rStyle w:val="IndexLink"/>
                <w:rtl w:val="true"/>
              </w:rPr>
              <w:tab/>
            </w:r>
            <w:r>
              <w:rPr>
                <w:rStyle w:val="IndexLink"/>
              </w:rPr>
              <w:t>262</w:t>
            </w:r>
          </w:hyperlink>
        </w:p>
        <w:p>
          <w:pPr>
            <w:pStyle w:val="Contents3"/>
            <w:tabs>
              <w:tab w:val="clear" w:pos="8459"/>
              <w:tab w:val="right" w:pos="9026" w:leader="dot"/>
            </w:tabs>
            <w:rPr/>
          </w:pPr>
          <w:hyperlink w:anchor="__RefHeading___Toc7534486_2142443653">
            <w:r>
              <w:rPr>
                <w:webHidden/>
                <w:rStyle w:val="IndexLink"/>
              </w:rPr>
              <w:t>5148</w:t>
            </w:r>
            <w:r>
              <w:rPr>
                <w:rStyle w:val="IndexLink"/>
                <w:rtl w:val="true"/>
              </w:rPr>
              <w:t xml:space="preserve">- </w:t>
            </w:r>
            <w:r>
              <w:rPr>
                <w:rStyle w:val="IndexLink"/>
                <w:rtl w:val="true"/>
              </w:rPr>
              <w:t>رسالة في تحقيق المؤنثات السماعية</w:t>
            </w:r>
            <w:r>
              <w:rPr>
                <w:rStyle w:val="IndexLink"/>
                <w:rtl w:val="true"/>
              </w:rPr>
              <w:t>. (</w:t>
            </w:r>
            <w:r>
              <w:rPr>
                <w:rStyle w:val="IndexLink"/>
                <w:rtl w:val="true"/>
              </w:rPr>
              <w:t>ضرورة الادب</w:t>
            </w:r>
            <w:r>
              <w:rPr>
                <w:rStyle w:val="IndexLink"/>
                <w:rtl w:val="true"/>
              </w:rPr>
              <w:t>)</w:t>
              <w:tab/>
            </w:r>
            <w:r>
              <w:rPr>
                <w:rStyle w:val="IndexLink"/>
              </w:rPr>
              <w:t>262</w:t>
            </w:r>
          </w:hyperlink>
        </w:p>
        <w:p>
          <w:pPr>
            <w:pStyle w:val="Contents3"/>
            <w:tabs>
              <w:tab w:val="clear" w:pos="8459"/>
              <w:tab w:val="right" w:pos="9026" w:leader="dot"/>
            </w:tabs>
            <w:rPr/>
          </w:pPr>
          <w:hyperlink w:anchor="__RefHeading___Toc7534488_2142443653">
            <w:r>
              <w:rPr>
                <w:webHidden/>
                <w:rStyle w:val="IndexLink"/>
              </w:rPr>
              <w:t>5149</w:t>
            </w:r>
            <w:r>
              <w:rPr>
                <w:rStyle w:val="IndexLink"/>
                <w:rtl w:val="true"/>
              </w:rPr>
              <w:t xml:space="preserve"> - </w:t>
            </w:r>
            <w:r>
              <w:rPr>
                <w:rStyle w:val="IndexLink"/>
                <w:rtl w:val="true"/>
              </w:rPr>
              <w:t>رسالة في الفصاحة</w:t>
            </w:r>
            <w:r>
              <w:rPr>
                <w:rStyle w:val="IndexLink"/>
                <w:rtl w:val="true"/>
              </w:rPr>
              <w:tab/>
            </w:r>
            <w:r>
              <w:rPr>
                <w:rStyle w:val="IndexLink"/>
              </w:rPr>
              <w:t>263</w:t>
            </w:r>
          </w:hyperlink>
        </w:p>
        <w:p>
          <w:pPr>
            <w:pStyle w:val="Contents3"/>
            <w:tabs>
              <w:tab w:val="clear" w:pos="8459"/>
              <w:tab w:val="right" w:pos="9026" w:leader="dot"/>
            </w:tabs>
            <w:rPr/>
          </w:pPr>
          <w:hyperlink w:anchor="__RefHeading___Toc7534490_2142443653">
            <w:r>
              <w:rPr>
                <w:webHidden/>
                <w:rStyle w:val="IndexLink"/>
              </w:rPr>
              <w:t>5150</w:t>
            </w:r>
            <w:r>
              <w:rPr>
                <w:rStyle w:val="IndexLink"/>
                <w:rtl w:val="true"/>
              </w:rPr>
              <w:t xml:space="preserve"> - </w:t>
            </w:r>
            <w:r>
              <w:rPr>
                <w:rStyle w:val="IndexLink"/>
                <w:rtl w:val="true"/>
              </w:rPr>
              <w:t>رسالة في النسبة الى الجمع</w:t>
            </w:r>
            <w:r>
              <w:rPr>
                <w:rStyle w:val="IndexLink"/>
                <w:rtl w:val="true"/>
              </w:rPr>
              <w:tab/>
            </w:r>
            <w:r>
              <w:rPr>
                <w:rStyle w:val="IndexLink"/>
              </w:rPr>
              <w:t>263</w:t>
            </w:r>
          </w:hyperlink>
        </w:p>
        <w:p>
          <w:pPr>
            <w:pStyle w:val="Contents3"/>
            <w:tabs>
              <w:tab w:val="clear" w:pos="8459"/>
              <w:tab w:val="right" w:pos="9026" w:leader="dot"/>
            </w:tabs>
            <w:rPr/>
          </w:pPr>
          <w:hyperlink w:anchor="__RefHeading___Toc7534492_2142443653">
            <w:r>
              <w:rPr>
                <w:webHidden/>
                <w:rStyle w:val="IndexLink"/>
              </w:rPr>
              <w:t>5151</w:t>
            </w:r>
            <w:r>
              <w:rPr>
                <w:rStyle w:val="IndexLink"/>
                <w:rtl w:val="true"/>
              </w:rPr>
              <w:t xml:space="preserve"> - </w:t>
            </w:r>
            <w:r>
              <w:rPr>
                <w:rStyle w:val="IndexLink"/>
                <w:rtl w:val="true"/>
              </w:rPr>
              <w:t>نسخة أخرى</w:t>
            </w:r>
            <w:r>
              <w:rPr>
                <w:rStyle w:val="IndexLink"/>
                <w:rtl w:val="true"/>
              </w:rPr>
              <w:tab/>
            </w:r>
            <w:r>
              <w:rPr>
                <w:rStyle w:val="IndexLink"/>
              </w:rPr>
              <w:t>263</w:t>
            </w:r>
          </w:hyperlink>
        </w:p>
        <w:p>
          <w:pPr>
            <w:pStyle w:val="Contents3"/>
            <w:tabs>
              <w:tab w:val="clear" w:pos="8459"/>
              <w:tab w:val="right" w:pos="9026" w:leader="dot"/>
            </w:tabs>
            <w:rPr/>
          </w:pPr>
          <w:hyperlink w:anchor="__RefHeading___Toc7534494_2142443653">
            <w:r>
              <w:rPr>
                <w:webHidden/>
                <w:rStyle w:val="IndexLink"/>
              </w:rPr>
              <w:t>5152</w:t>
            </w:r>
            <w:r>
              <w:rPr>
                <w:rStyle w:val="IndexLink"/>
                <w:rtl w:val="true"/>
              </w:rPr>
              <w:t xml:space="preserve"> - </w:t>
            </w:r>
            <w:r>
              <w:rPr>
                <w:rStyle w:val="IndexLink"/>
                <w:rtl w:val="true"/>
              </w:rPr>
              <w:t>رسالة في ما يؤنث ويذكر من جسم الانسان</w:t>
            </w:r>
            <w:r>
              <w:rPr>
                <w:rStyle w:val="IndexLink"/>
                <w:rtl w:val="true"/>
              </w:rPr>
              <w:tab/>
            </w:r>
            <w:r>
              <w:rPr>
                <w:rStyle w:val="IndexLink"/>
              </w:rPr>
              <w:t>263</w:t>
            </w:r>
          </w:hyperlink>
        </w:p>
        <w:p>
          <w:pPr>
            <w:pStyle w:val="Contents3"/>
            <w:tabs>
              <w:tab w:val="clear" w:pos="8459"/>
              <w:tab w:val="right" w:pos="9026" w:leader="dot"/>
            </w:tabs>
            <w:rPr/>
          </w:pPr>
          <w:hyperlink w:anchor="__RefHeading___Toc7534496_2142443653">
            <w:r>
              <w:rPr>
                <w:webHidden/>
                <w:rStyle w:val="IndexLink"/>
              </w:rPr>
              <w:t>5153</w:t>
            </w:r>
            <w:r>
              <w:rPr>
                <w:rStyle w:val="IndexLink"/>
                <w:rtl w:val="true"/>
              </w:rPr>
              <w:t xml:space="preserve"> - </w:t>
            </w:r>
            <w:r>
              <w:rPr>
                <w:rStyle w:val="IndexLink"/>
                <w:rtl w:val="true"/>
              </w:rPr>
              <w:t xml:space="preserve">رسالة في تحقيق كلمة </w:t>
            </w:r>
            <w:r>
              <w:rPr>
                <w:rStyle w:val="IndexLink"/>
                <w:rtl w:val="true"/>
              </w:rPr>
              <w:t xml:space="preserve">: ( </w:t>
            </w:r>
            <w:r>
              <w:rPr>
                <w:rStyle w:val="IndexLink"/>
                <w:rtl w:val="true"/>
              </w:rPr>
              <w:t xml:space="preserve">لعل </w:t>
            </w:r>
            <w:r>
              <w:rPr>
                <w:rStyle w:val="IndexLink"/>
                <w:rtl w:val="true"/>
              </w:rPr>
              <w:t>):</w:t>
              <w:tab/>
            </w:r>
            <w:r>
              <w:rPr>
                <w:rStyle w:val="IndexLink"/>
              </w:rPr>
              <w:t>263</w:t>
            </w:r>
          </w:hyperlink>
        </w:p>
        <w:p>
          <w:pPr>
            <w:pStyle w:val="Contents3"/>
            <w:tabs>
              <w:tab w:val="clear" w:pos="8459"/>
              <w:tab w:val="right" w:pos="9026" w:leader="dot"/>
            </w:tabs>
            <w:rPr/>
          </w:pPr>
          <w:hyperlink w:anchor="__RefHeading___Toc7534498_2142443653">
            <w:r>
              <w:rPr>
                <w:webHidden/>
                <w:rStyle w:val="IndexLink"/>
              </w:rPr>
              <w:t>5154</w:t>
            </w:r>
            <w:r>
              <w:rPr>
                <w:rStyle w:val="IndexLink"/>
                <w:rtl w:val="true"/>
              </w:rPr>
              <w:t xml:space="preserve"> - </w:t>
            </w:r>
            <w:r>
              <w:rPr>
                <w:rStyle w:val="IndexLink"/>
                <w:rtl w:val="true"/>
              </w:rPr>
              <w:t>رسالة في التعريف بالعربية</w:t>
            </w:r>
            <w:r>
              <w:rPr>
                <w:rStyle w:val="IndexLink"/>
                <w:rtl w:val="true"/>
              </w:rPr>
              <w:tab/>
            </w:r>
            <w:r>
              <w:rPr>
                <w:rStyle w:val="IndexLink"/>
              </w:rPr>
              <w:t>264</w:t>
            </w:r>
          </w:hyperlink>
        </w:p>
        <w:p>
          <w:pPr>
            <w:pStyle w:val="Contents3"/>
            <w:tabs>
              <w:tab w:val="clear" w:pos="8459"/>
              <w:tab w:val="right" w:pos="9026" w:leader="dot"/>
            </w:tabs>
            <w:rPr/>
          </w:pPr>
          <w:hyperlink w:anchor="__RefHeading___Toc7534500_2142443653">
            <w:r>
              <w:rPr>
                <w:webHidden/>
                <w:rStyle w:val="IndexLink"/>
              </w:rPr>
              <w:t>5155</w:t>
            </w:r>
            <w:r>
              <w:rPr>
                <w:rStyle w:val="IndexLink"/>
                <w:rtl w:val="true"/>
              </w:rPr>
              <w:t xml:space="preserve"> - </w:t>
            </w:r>
            <w:r>
              <w:rPr>
                <w:rStyle w:val="IndexLink"/>
                <w:rtl w:val="true"/>
              </w:rPr>
              <w:t xml:space="preserve">رسالة في كلمة </w:t>
            </w:r>
            <w:r>
              <w:rPr>
                <w:rStyle w:val="IndexLink"/>
                <w:rtl w:val="true"/>
              </w:rPr>
              <w:t xml:space="preserve">: ( </w:t>
            </w:r>
            <w:r>
              <w:rPr>
                <w:rStyle w:val="IndexLink"/>
                <w:rtl w:val="true"/>
              </w:rPr>
              <w:t xml:space="preserve">أما بعد </w:t>
            </w:r>
            <w:r>
              <w:rPr>
                <w:rStyle w:val="IndexLink"/>
                <w:rtl w:val="true"/>
              </w:rPr>
              <w:t>)</w:t>
              <w:tab/>
            </w:r>
            <w:r>
              <w:rPr>
                <w:rStyle w:val="IndexLink"/>
              </w:rPr>
              <w:t>264</w:t>
            </w:r>
          </w:hyperlink>
        </w:p>
        <w:p>
          <w:pPr>
            <w:pStyle w:val="Contents3"/>
            <w:tabs>
              <w:tab w:val="clear" w:pos="8459"/>
              <w:tab w:val="right" w:pos="9026" w:leader="dot"/>
            </w:tabs>
            <w:rPr/>
          </w:pPr>
          <w:hyperlink w:anchor="__RefHeading___Toc7534502_2142443653">
            <w:r>
              <w:rPr>
                <w:webHidden/>
                <w:rStyle w:val="IndexLink"/>
              </w:rPr>
              <w:t>5156</w:t>
            </w:r>
            <w:r>
              <w:rPr>
                <w:rStyle w:val="IndexLink"/>
                <w:rtl w:val="true"/>
              </w:rPr>
              <w:t xml:space="preserve">- </w:t>
            </w:r>
            <w:r>
              <w:rPr>
                <w:rStyle w:val="IndexLink"/>
                <w:rtl w:val="true"/>
              </w:rPr>
              <w:t xml:space="preserve">رسالة في معرفة الأقلام السبعة </w:t>
            </w:r>
            <w:r>
              <w:rPr>
                <w:rStyle w:val="IndexLink"/>
                <w:rtl w:val="true"/>
              </w:rPr>
              <w:t>(</w:t>
            </w:r>
            <w:r>
              <w:rPr>
                <w:rStyle w:val="IndexLink"/>
                <w:rtl w:val="true"/>
              </w:rPr>
              <w:t>في الخط</w:t>
            </w:r>
            <w:r>
              <w:rPr>
                <w:rStyle w:val="IndexLink"/>
                <w:rtl w:val="true"/>
              </w:rPr>
              <w:t>)</w:t>
              <w:tab/>
            </w:r>
            <w:r>
              <w:rPr>
                <w:rStyle w:val="IndexLink"/>
              </w:rPr>
              <w:t>264</w:t>
            </w:r>
          </w:hyperlink>
        </w:p>
        <w:p>
          <w:pPr>
            <w:pStyle w:val="Contents3"/>
            <w:tabs>
              <w:tab w:val="clear" w:pos="8459"/>
              <w:tab w:val="right" w:pos="9026" w:leader="dot"/>
            </w:tabs>
            <w:rPr/>
          </w:pPr>
          <w:hyperlink w:anchor="__RefHeading___Toc7534504_2142443653">
            <w:r>
              <w:rPr>
                <w:webHidden/>
                <w:rStyle w:val="IndexLink"/>
              </w:rPr>
              <w:t>5157</w:t>
            </w:r>
            <w:r>
              <w:rPr>
                <w:rStyle w:val="IndexLink"/>
                <w:rtl w:val="true"/>
              </w:rPr>
              <w:t xml:space="preserve"> - </w:t>
            </w:r>
            <w:r>
              <w:rPr>
                <w:rStyle w:val="IndexLink"/>
                <w:rtl w:val="true"/>
              </w:rPr>
              <w:t>رسالة في عمل الألغاز</w:t>
            </w:r>
            <w:r>
              <w:rPr>
                <w:rStyle w:val="IndexLink"/>
                <w:rtl w:val="true"/>
              </w:rPr>
              <w:tab/>
            </w:r>
            <w:r>
              <w:rPr>
                <w:rStyle w:val="IndexLink"/>
              </w:rPr>
              <w:t>265</w:t>
            </w:r>
          </w:hyperlink>
        </w:p>
        <w:p>
          <w:pPr>
            <w:pStyle w:val="Contents3"/>
            <w:tabs>
              <w:tab w:val="clear" w:pos="8459"/>
              <w:tab w:val="right" w:pos="9026" w:leader="dot"/>
            </w:tabs>
            <w:rPr/>
          </w:pPr>
          <w:hyperlink w:anchor="__RefHeading___Toc7534506_2142443653">
            <w:r>
              <w:rPr>
                <w:webHidden/>
                <w:rStyle w:val="IndexLink"/>
              </w:rPr>
              <w:t>5158</w:t>
            </w:r>
            <w:r>
              <w:rPr>
                <w:rStyle w:val="IndexLink"/>
                <w:rtl w:val="true"/>
              </w:rPr>
              <w:t xml:space="preserve"> - </w:t>
            </w:r>
            <w:r>
              <w:rPr>
                <w:rStyle w:val="IndexLink"/>
                <w:rtl w:val="true"/>
              </w:rPr>
              <w:t>رسالة في شرح معاني حروف المعجم</w:t>
            </w:r>
            <w:r>
              <w:rPr>
                <w:rStyle w:val="IndexLink"/>
                <w:rtl w:val="true"/>
              </w:rPr>
              <w:tab/>
            </w:r>
            <w:r>
              <w:rPr>
                <w:rStyle w:val="IndexLink"/>
              </w:rPr>
              <w:t>265</w:t>
            </w:r>
          </w:hyperlink>
        </w:p>
        <w:p>
          <w:pPr>
            <w:pStyle w:val="Contents3"/>
            <w:tabs>
              <w:tab w:val="clear" w:pos="8459"/>
              <w:tab w:val="right" w:pos="9026" w:leader="dot"/>
            </w:tabs>
            <w:rPr/>
          </w:pPr>
          <w:hyperlink w:anchor="__RefHeading___Toc7534508_2142443653">
            <w:r>
              <w:rPr>
                <w:webHidden/>
                <w:rStyle w:val="IndexLink"/>
              </w:rPr>
              <w:t>5159</w:t>
            </w:r>
            <w:r>
              <w:rPr>
                <w:rStyle w:val="IndexLink"/>
                <w:rtl w:val="true"/>
              </w:rPr>
              <w:t xml:space="preserve"> - </w:t>
            </w:r>
            <w:r>
              <w:rPr>
                <w:rStyle w:val="IndexLink"/>
                <w:rtl w:val="true"/>
              </w:rPr>
              <w:t xml:space="preserve">رسالة في </w:t>
            </w:r>
            <w:r>
              <w:rPr>
                <w:rStyle w:val="IndexLink"/>
                <w:rtl w:val="true"/>
              </w:rPr>
              <w:t>: (</w:t>
            </w:r>
            <w:r>
              <w:rPr>
                <w:rStyle w:val="IndexLink"/>
                <w:rtl w:val="true"/>
              </w:rPr>
              <w:t>أما بعد</w:t>
            </w:r>
            <w:r>
              <w:rPr>
                <w:rStyle w:val="IndexLink"/>
                <w:rtl w:val="true"/>
              </w:rPr>
              <w:t>)</w:t>
              <w:tab/>
            </w:r>
            <w:r>
              <w:rPr>
                <w:rStyle w:val="IndexLink"/>
              </w:rPr>
              <w:t>265</w:t>
            </w:r>
          </w:hyperlink>
        </w:p>
        <w:p>
          <w:pPr>
            <w:pStyle w:val="Contents3"/>
            <w:tabs>
              <w:tab w:val="clear" w:pos="8459"/>
              <w:tab w:val="right" w:pos="9026" w:leader="dot"/>
            </w:tabs>
            <w:rPr/>
          </w:pPr>
          <w:hyperlink w:anchor="__RefHeading___Toc7534510_2142443653">
            <w:r>
              <w:rPr>
                <w:webHidden/>
                <w:rStyle w:val="IndexLink"/>
              </w:rPr>
              <w:t>5160</w:t>
            </w:r>
            <w:r>
              <w:rPr>
                <w:rStyle w:val="IndexLink"/>
                <w:rtl w:val="true"/>
              </w:rPr>
              <w:t xml:space="preserve"> - </w:t>
            </w:r>
            <w:r>
              <w:rPr>
                <w:rStyle w:val="IndexLink"/>
                <w:rtl w:val="true"/>
              </w:rPr>
              <w:t>رسالة في العربية وفيها مطالب فقهية</w:t>
            </w:r>
            <w:r>
              <w:rPr>
                <w:rStyle w:val="IndexLink"/>
                <w:rtl w:val="true"/>
              </w:rPr>
              <w:tab/>
            </w:r>
            <w:r>
              <w:rPr>
                <w:rStyle w:val="IndexLink"/>
              </w:rPr>
              <w:t>266</w:t>
            </w:r>
          </w:hyperlink>
        </w:p>
        <w:p>
          <w:pPr>
            <w:pStyle w:val="Contents3"/>
            <w:tabs>
              <w:tab w:val="clear" w:pos="8459"/>
              <w:tab w:val="right" w:pos="9026" w:leader="dot"/>
            </w:tabs>
            <w:rPr/>
          </w:pPr>
          <w:hyperlink w:anchor="__RefHeading___Toc7534512_2142443653">
            <w:r>
              <w:rPr>
                <w:webHidden/>
                <w:rStyle w:val="IndexLink"/>
              </w:rPr>
              <w:t>5161</w:t>
            </w:r>
            <w:r>
              <w:rPr>
                <w:rStyle w:val="IndexLink"/>
                <w:rtl w:val="true"/>
              </w:rPr>
              <w:t xml:space="preserve"> - </w:t>
            </w:r>
            <w:r>
              <w:rPr>
                <w:rStyle w:val="IndexLink"/>
                <w:rtl w:val="true"/>
              </w:rPr>
              <w:t>رسالة في عمل المحميات والالغاز</w:t>
            </w:r>
            <w:r>
              <w:rPr>
                <w:rStyle w:val="IndexLink"/>
                <w:rtl w:val="true"/>
              </w:rPr>
              <w:tab/>
            </w:r>
            <w:r>
              <w:rPr>
                <w:rStyle w:val="IndexLink"/>
              </w:rPr>
              <w:t>266</w:t>
            </w:r>
          </w:hyperlink>
        </w:p>
        <w:p>
          <w:pPr>
            <w:pStyle w:val="Contents3"/>
            <w:tabs>
              <w:tab w:val="clear" w:pos="8459"/>
              <w:tab w:val="right" w:pos="9026" w:leader="dot"/>
            </w:tabs>
            <w:rPr/>
          </w:pPr>
          <w:hyperlink w:anchor="__RefHeading___Toc7534514_2142443653">
            <w:r>
              <w:rPr>
                <w:webHidden/>
                <w:rStyle w:val="IndexLink"/>
              </w:rPr>
              <w:t>5162</w:t>
            </w:r>
            <w:r>
              <w:rPr>
                <w:rStyle w:val="IndexLink"/>
                <w:rtl w:val="true"/>
              </w:rPr>
              <w:t xml:space="preserve"> - </w:t>
            </w:r>
            <w:r>
              <w:rPr>
                <w:rStyle w:val="IndexLink"/>
                <w:rtl w:val="true"/>
              </w:rPr>
              <w:t xml:space="preserve">رسالة نقلت من </w:t>
            </w:r>
            <w:r>
              <w:rPr>
                <w:rStyle w:val="IndexLink"/>
                <w:rtl w:val="true"/>
              </w:rPr>
              <w:t>: (</w:t>
            </w:r>
            <w:r>
              <w:rPr>
                <w:rStyle w:val="IndexLink"/>
                <w:rtl w:val="true"/>
              </w:rPr>
              <w:t>لفة شمس الادب</w:t>
            </w:r>
            <w:r>
              <w:rPr>
                <w:rStyle w:val="IndexLink"/>
                <w:rtl w:val="true"/>
              </w:rPr>
              <w:t>)</w:t>
              <w:tab/>
            </w:r>
            <w:r>
              <w:rPr>
                <w:rStyle w:val="IndexLink"/>
              </w:rPr>
              <w:t>266</w:t>
            </w:r>
          </w:hyperlink>
        </w:p>
        <w:p>
          <w:pPr>
            <w:pStyle w:val="Contents3"/>
            <w:tabs>
              <w:tab w:val="clear" w:pos="8459"/>
              <w:tab w:val="right" w:pos="9026" w:leader="dot"/>
            </w:tabs>
            <w:rPr/>
          </w:pPr>
          <w:hyperlink w:anchor="__RefHeading___Toc7534516_2142443653">
            <w:r>
              <w:rPr>
                <w:webHidden/>
                <w:rStyle w:val="IndexLink"/>
              </w:rPr>
              <w:t>5163</w:t>
            </w:r>
            <w:r>
              <w:rPr>
                <w:rStyle w:val="IndexLink"/>
                <w:rtl w:val="true"/>
              </w:rPr>
              <w:t xml:space="preserve"> - </w:t>
            </w:r>
            <w:r>
              <w:rPr>
                <w:rStyle w:val="IndexLink"/>
                <w:rtl w:val="true"/>
              </w:rPr>
              <w:t xml:space="preserve">رسالة في النقط والضبط نقلت من كتاب </w:t>
            </w:r>
            <w:r>
              <w:rPr>
                <w:rStyle w:val="IndexLink"/>
                <w:rtl w:val="true"/>
              </w:rPr>
              <w:t>: (</w:t>
            </w:r>
            <w:r>
              <w:rPr>
                <w:rStyle w:val="IndexLink"/>
                <w:rtl w:val="true"/>
              </w:rPr>
              <w:t>وسيلة الإصابة في صنعة الكتابة</w:t>
            </w:r>
            <w:r>
              <w:rPr>
                <w:rStyle w:val="IndexLink"/>
                <w:rtl w:val="true"/>
              </w:rPr>
              <w:t>)</w:t>
              <w:tab/>
            </w:r>
            <w:r>
              <w:rPr>
                <w:rStyle w:val="IndexLink"/>
              </w:rPr>
              <w:t>267</w:t>
            </w:r>
          </w:hyperlink>
        </w:p>
        <w:p>
          <w:pPr>
            <w:pStyle w:val="Contents3"/>
            <w:tabs>
              <w:tab w:val="clear" w:pos="8459"/>
              <w:tab w:val="right" w:pos="9026" w:leader="dot"/>
            </w:tabs>
            <w:rPr/>
          </w:pPr>
          <w:hyperlink w:anchor="__RefHeading___Toc7534518_2142443653">
            <w:r>
              <w:rPr>
                <w:webHidden/>
                <w:rStyle w:val="IndexLink"/>
              </w:rPr>
              <w:t>5164</w:t>
            </w:r>
            <w:r>
              <w:rPr>
                <w:rStyle w:val="IndexLink"/>
                <w:rtl w:val="true"/>
              </w:rPr>
              <w:t xml:space="preserve"> - </w:t>
            </w:r>
            <w:r>
              <w:rPr>
                <w:rStyle w:val="IndexLink"/>
                <w:rtl w:val="true"/>
              </w:rPr>
              <w:t>رسالة في المعمّى</w:t>
            </w:r>
            <w:r>
              <w:rPr>
                <w:rStyle w:val="IndexLink"/>
                <w:rtl w:val="true"/>
              </w:rPr>
              <w:tab/>
            </w:r>
            <w:r>
              <w:rPr>
                <w:rStyle w:val="IndexLink"/>
              </w:rPr>
              <w:t>267</w:t>
            </w:r>
          </w:hyperlink>
        </w:p>
        <w:p>
          <w:pPr>
            <w:pStyle w:val="Contents3"/>
            <w:tabs>
              <w:tab w:val="clear" w:pos="8459"/>
              <w:tab w:val="right" w:pos="9026" w:leader="dot"/>
            </w:tabs>
            <w:rPr/>
          </w:pPr>
          <w:hyperlink w:anchor="__RefHeading___Toc7534520_2142443653">
            <w:r>
              <w:rPr>
                <w:webHidden/>
                <w:rStyle w:val="IndexLink"/>
              </w:rPr>
              <w:t>5165</w:t>
            </w:r>
            <w:r>
              <w:rPr>
                <w:rStyle w:val="IndexLink"/>
                <w:rtl w:val="true"/>
              </w:rPr>
              <w:t xml:space="preserve"> - </w:t>
            </w:r>
            <w:r>
              <w:rPr>
                <w:rStyle w:val="IndexLink"/>
                <w:rtl w:val="true"/>
              </w:rPr>
              <w:t>نسخة أخرى</w:t>
            </w:r>
            <w:r>
              <w:rPr>
                <w:rStyle w:val="IndexLink"/>
                <w:rtl w:val="true"/>
              </w:rPr>
              <w:tab/>
            </w:r>
            <w:r>
              <w:rPr>
                <w:rStyle w:val="IndexLink"/>
              </w:rPr>
              <w:t>267</w:t>
            </w:r>
          </w:hyperlink>
        </w:p>
        <w:p>
          <w:pPr>
            <w:pStyle w:val="Contents3"/>
            <w:tabs>
              <w:tab w:val="clear" w:pos="8459"/>
              <w:tab w:val="right" w:pos="9026" w:leader="dot"/>
            </w:tabs>
            <w:rPr/>
          </w:pPr>
          <w:hyperlink w:anchor="__RefHeading___Toc7534522_2142443653">
            <w:r>
              <w:rPr>
                <w:webHidden/>
                <w:rStyle w:val="IndexLink"/>
              </w:rPr>
              <w:t>5166</w:t>
            </w:r>
            <w:r>
              <w:rPr>
                <w:rStyle w:val="IndexLink"/>
                <w:rtl w:val="true"/>
              </w:rPr>
              <w:t xml:space="preserve"> - </w:t>
            </w:r>
            <w:r>
              <w:rPr>
                <w:rStyle w:val="IndexLink"/>
                <w:rtl w:val="true"/>
              </w:rPr>
              <w:t xml:space="preserve">رسالة في تأنیث </w:t>
            </w:r>
            <w:r>
              <w:rPr>
                <w:rStyle w:val="IndexLink"/>
                <w:rtl w:val="true"/>
              </w:rPr>
              <w:t>(</w:t>
            </w:r>
            <w:r>
              <w:rPr>
                <w:rStyle w:val="IndexLink"/>
                <w:rtl w:val="true"/>
              </w:rPr>
              <w:t>القوم</w:t>
            </w:r>
            <w:r>
              <w:rPr>
                <w:rStyle w:val="IndexLink"/>
                <w:rtl w:val="true"/>
              </w:rPr>
              <w:t xml:space="preserve">) </w:t>
            </w:r>
            <w:r>
              <w:rPr>
                <w:rStyle w:val="IndexLink"/>
                <w:rtl w:val="true"/>
              </w:rPr>
              <w:t xml:space="preserve">وتذكيره، نقلت من </w:t>
            </w:r>
            <w:r>
              <w:rPr>
                <w:rStyle w:val="IndexLink"/>
                <w:rtl w:val="true"/>
              </w:rPr>
              <w:t>(</w:t>
            </w:r>
            <w:r>
              <w:rPr>
                <w:rStyle w:val="IndexLink"/>
                <w:rtl w:val="true"/>
              </w:rPr>
              <w:t>الصحاح</w:t>
            </w:r>
            <w:r>
              <w:rPr>
                <w:rStyle w:val="IndexLink"/>
                <w:rtl w:val="true"/>
              </w:rPr>
              <w:t xml:space="preserve">) </w:t>
            </w:r>
            <w:r>
              <w:rPr>
                <w:rStyle w:val="IndexLink"/>
                <w:rtl w:val="true"/>
              </w:rPr>
              <w:t>الجوهري</w:t>
            </w:r>
            <w:r>
              <w:rPr>
                <w:rStyle w:val="IndexLink"/>
                <w:rtl w:val="true"/>
              </w:rPr>
              <w:tab/>
            </w:r>
            <w:r>
              <w:rPr>
                <w:rStyle w:val="IndexLink"/>
              </w:rPr>
              <w:t>267</w:t>
            </w:r>
          </w:hyperlink>
        </w:p>
        <w:p>
          <w:pPr>
            <w:pStyle w:val="Contents3"/>
            <w:tabs>
              <w:tab w:val="clear" w:pos="8459"/>
              <w:tab w:val="right" w:pos="9026" w:leader="dot"/>
            </w:tabs>
            <w:rPr/>
          </w:pPr>
          <w:hyperlink w:anchor="__RefHeading___Toc7534524_2142443653">
            <w:r>
              <w:rPr>
                <w:webHidden/>
                <w:rStyle w:val="IndexLink"/>
              </w:rPr>
              <w:t>5167</w:t>
            </w:r>
            <w:r>
              <w:rPr>
                <w:rStyle w:val="IndexLink"/>
                <w:rtl w:val="true"/>
              </w:rPr>
              <w:t xml:space="preserve">- </w:t>
            </w:r>
            <w:r>
              <w:rPr>
                <w:rStyle w:val="IndexLink"/>
                <w:rtl w:val="true"/>
              </w:rPr>
              <w:t xml:space="preserve">رسالة في شرح لفظة </w:t>
            </w:r>
            <w:r>
              <w:rPr>
                <w:rStyle w:val="IndexLink"/>
                <w:rtl w:val="true"/>
              </w:rPr>
              <w:t>(</w:t>
            </w:r>
            <w:r>
              <w:rPr>
                <w:rStyle w:val="IndexLink"/>
                <w:rtl w:val="true"/>
              </w:rPr>
              <w:t>الحمد</w:t>
            </w:r>
            <w:r>
              <w:rPr>
                <w:rStyle w:val="IndexLink"/>
                <w:rtl w:val="true"/>
              </w:rPr>
              <w:t>)</w:t>
              <w:tab/>
            </w:r>
            <w:r>
              <w:rPr>
                <w:rStyle w:val="IndexLink"/>
              </w:rPr>
              <w:t>268</w:t>
            </w:r>
          </w:hyperlink>
        </w:p>
        <w:p>
          <w:pPr>
            <w:pStyle w:val="Contents3"/>
            <w:tabs>
              <w:tab w:val="clear" w:pos="8459"/>
              <w:tab w:val="right" w:pos="9026" w:leader="dot"/>
            </w:tabs>
            <w:rPr/>
          </w:pPr>
          <w:hyperlink w:anchor="__RefHeading___Toc7534526_2142443653">
            <w:r>
              <w:rPr>
                <w:webHidden/>
                <w:rStyle w:val="IndexLink"/>
              </w:rPr>
              <w:t>5168</w:t>
            </w:r>
            <w:r>
              <w:rPr>
                <w:rStyle w:val="IndexLink"/>
                <w:rtl w:val="true"/>
              </w:rPr>
              <w:t xml:space="preserve"> - </w:t>
            </w:r>
            <w:r>
              <w:rPr>
                <w:rStyle w:val="IndexLink"/>
                <w:rtl w:val="true"/>
              </w:rPr>
              <w:t xml:space="preserve">رسالة في </w:t>
            </w:r>
            <w:r>
              <w:rPr>
                <w:rStyle w:val="IndexLink"/>
                <w:rtl w:val="true"/>
              </w:rPr>
              <w:t>(</w:t>
            </w:r>
            <w:r>
              <w:rPr>
                <w:rStyle w:val="IndexLink"/>
                <w:rtl w:val="true"/>
              </w:rPr>
              <w:t>اللام العهدية</w:t>
            </w:r>
            <w:r>
              <w:rPr>
                <w:rStyle w:val="IndexLink"/>
                <w:rtl w:val="true"/>
              </w:rPr>
              <w:t>)</w:t>
              <w:tab/>
            </w:r>
            <w:r>
              <w:rPr>
                <w:rStyle w:val="IndexLink"/>
              </w:rPr>
              <w:t>268</w:t>
            </w:r>
          </w:hyperlink>
        </w:p>
        <w:p>
          <w:pPr>
            <w:pStyle w:val="Contents3"/>
            <w:tabs>
              <w:tab w:val="clear" w:pos="8459"/>
              <w:tab w:val="right" w:pos="9026" w:leader="dot"/>
            </w:tabs>
            <w:rPr/>
          </w:pPr>
          <w:hyperlink w:anchor="__RefHeading___Toc7534528_2142443653">
            <w:r>
              <w:rPr>
                <w:webHidden/>
                <w:rStyle w:val="IndexLink"/>
              </w:rPr>
              <w:t>5169</w:t>
            </w:r>
            <w:r>
              <w:rPr>
                <w:rStyle w:val="IndexLink"/>
                <w:rtl w:val="true"/>
              </w:rPr>
              <w:t xml:space="preserve">- </w:t>
            </w:r>
            <w:r>
              <w:rPr>
                <w:rStyle w:val="IndexLink"/>
                <w:rtl w:val="true"/>
              </w:rPr>
              <w:t>رسالة في لام التعريف</w:t>
            </w:r>
            <w:r>
              <w:rPr>
                <w:rStyle w:val="IndexLink"/>
                <w:rtl w:val="true"/>
              </w:rPr>
              <w:tab/>
            </w:r>
            <w:r>
              <w:rPr>
                <w:rStyle w:val="IndexLink"/>
              </w:rPr>
              <w:t>268</w:t>
            </w:r>
          </w:hyperlink>
        </w:p>
        <w:p>
          <w:pPr>
            <w:pStyle w:val="Contents3"/>
            <w:tabs>
              <w:tab w:val="clear" w:pos="8459"/>
              <w:tab w:val="right" w:pos="9026" w:leader="dot"/>
            </w:tabs>
            <w:rPr/>
          </w:pPr>
          <w:hyperlink w:anchor="__RefHeading___Toc7534530_2142443653">
            <w:r>
              <w:rPr>
                <w:webHidden/>
                <w:rStyle w:val="IndexLink"/>
              </w:rPr>
              <w:t>5170</w:t>
            </w:r>
            <w:r>
              <w:rPr>
                <w:rStyle w:val="IndexLink"/>
                <w:rtl w:val="true"/>
              </w:rPr>
              <w:t xml:space="preserve">- </w:t>
            </w:r>
            <w:r>
              <w:rPr>
                <w:rStyle w:val="IndexLink"/>
                <w:rtl w:val="true"/>
              </w:rPr>
              <w:t xml:space="preserve">رسالة في تحقيق معنى </w:t>
            </w:r>
            <w:r>
              <w:rPr>
                <w:rStyle w:val="IndexLink"/>
                <w:rtl w:val="true"/>
              </w:rPr>
              <w:t>: (</w:t>
            </w:r>
            <w:r>
              <w:rPr>
                <w:rStyle w:val="IndexLink"/>
                <w:rtl w:val="true"/>
              </w:rPr>
              <w:t>السلام</w:t>
            </w:r>
            <w:r>
              <w:rPr>
                <w:rStyle w:val="IndexLink"/>
                <w:rtl w:val="true"/>
              </w:rPr>
              <w:t xml:space="preserve">) </w:t>
            </w:r>
            <w:r>
              <w:rPr>
                <w:rStyle w:val="IndexLink"/>
                <w:rtl w:val="true"/>
              </w:rPr>
              <w:t>لغة واصطلاحا</w:t>
            </w:r>
            <w:r>
              <w:rPr>
                <w:rStyle w:val="IndexLink"/>
                <w:rtl w:val="true"/>
              </w:rPr>
              <w:tab/>
            </w:r>
            <w:r>
              <w:rPr>
                <w:rStyle w:val="IndexLink"/>
              </w:rPr>
              <w:t>268</w:t>
            </w:r>
          </w:hyperlink>
        </w:p>
        <w:p>
          <w:pPr>
            <w:pStyle w:val="Contents3"/>
            <w:tabs>
              <w:tab w:val="clear" w:pos="8459"/>
              <w:tab w:val="right" w:pos="9026" w:leader="dot"/>
            </w:tabs>
            <w:rPr/>
          </w:pPr>
          <w:hyperlink w:anchor="__RefHeading___Toc7534532_2142443653">
            <w:r>
              <w:rPr>
                <w:webHidden/>
                <w:rStyle w:val="IndexLink"/>
              </w:rPr>
              <w:t>5171</w:t>
            </w:r>
            <w:r>
              <w:rPr>
                <w:rStyle w:val="IndexLink"/>
                <w:rtl w:val="true"/>
              </w:rPr>
              <w:t>-</w:t>
            </w:r>
            <w:r>
              <w:rPr>
                <w:rStyle w:val="IndexLink"/>
                <w:rtl w:val="true"/>
              </w:rPr>
              <w:t>رسالة في عمل الميات</w:t>
            </w:r>
            <w:r>
              <w:rPr>
                <w:rStyle w:val="IndexLink"/>
                <w:rtl w:val="true"/>
              </w:rPr>
              <w:tab/>
            </w:r>
            <w:r>
              <w:rPr>
                <w:rStyle w:val="IndexLink"/>
              </w:rPr>
              <w:t>269</w:t>
            </w:r>
          </w:hyperlink>
        </w:p>
        <w:p>
          <w:pPr>
            <w:pStyle w:val="Contents3"/>
            <w:tabs>
              <w:tab w:val="clear" w:pos="8459"/>
              <w:tab w:val="right" w:pos="9026" w:leader="dot"/>
            </w:tabs>
            <w:rPr/>
          </w:pPr>
          <w:hyperlink w:anchor="__RefHeading___Toc7534534_2142443653">
            <w:r>
              <w:rPr>
                <w:webHidden/>
                <w:rStyle w:val="IndexLink"/>
              </w:rPr>
              <w:t>5172</w:t>
            </w:r>
            <w:r>
              <w:rPr>
                <w:rStyle w:val="IndexLink"/>
                <w:rtl w:val="true"/>
              </w:rPr>
              <w:t xml:space="preserve">- </w:t>
            </w:r>
            <w:r>
              <w:rPr>
                <w:rStyle w:val="IndexLink"/>
                <w:rtl w:val="true"/>
              </w:rPr>
              <w:t>رسالة في الحروف</w:t>
            </w:r>
            <w:r>
              <w:rPr>
                <w:rStyle w:val="IndexLink"/>
                <w:rtl w:val="true"/>
              </w:rPr>
              <w:tab/>
            </w:r>
            <w:r>
              <w:rPr>
                <w:rStyle w:val="IndexLink"/>
              </w:rPr>
              <w:t>269</w:t>
            </w:r>
          </w:hyperlink>
        </w:p>
        <w:p>
          <w:pPr>
            <w:pStyle w:val="Contents3"/>
            <w:tabs>
              <w:tab w:val="clear" w:pos="8459"/>
              <w:tab w:val="right" w:pos="9026" w:leader="dot"/>
            </w:tabs>
            <w:rPr/>
          </w:pPr>
          <w:hyperlink w:anchor="__RefHeading___Toc7534536_2142443653">
            <w:r>
              <w:rPr>
                <w:webHidden/>
                <w:rStyle w:val="IndexLink"/>
              </w:rPr>
              <w:t>5173</w:t>
            </w:r>
            <w:r>
              <w:rPr>
                <w:rStyle w:val="IndexLink"/>
                <w:rtl w:val="true"/>
              </w:rPr>
              <w:t xml:space="preserve">- </w:t>
            </w:r>
            <w:r>
              <w:rPr>
                <w:rStyle w:val="IndexLink"/>
                <w:rtl w:val="true"/>
              </w:rPr>
              <w:t xml:space="preserve">رسالة في تحقيق كلمة </w:t>
            </w:r>
            <w:r>
              <w:rPr>
                <w:rStyle w:val="IndexLink"/>
                <w:rtl w:val="true"/>
              </w:rPr>
              <w:t>: (</w:t>
            </w:r>
            <w:r>
              <w:rPr>
                <w:rStyle w:val="IndexLink"/>
                <w:rtl w:val="true"/>
              </w:rPr>
              <w:t>لا سيما</w:t>
            </w:r>
            <w:r>
              <w:rPr>
                <w:rStyle w:val="IndexLink"/>
                <w:rtl w:val="true"/>
              </w:rPr>
              <w:t xml:space="preserve">) </w:t>
            </w:r>
            <w:r>
              <w:rPr>
                <w:rStyle w:val="IndexLink"/>
                <w:rtl w:val="true"/>
              </w:rPr>
              <w:t xml:space="preserve">لغة واستعمالا </w:t>
            </w:r>
            <w:r>
              <w:rPr>
                <w:rStyle w:val="IndexLink"/>
                <w:rtl w:val="true"/>
              </w:rPr>
              <w:t>(</w:t>
            </w:r>
            <w:r>
              <w:rPr>
                <w:rStyle w:val="IndexLink"/>
                <w:rtl w:val="true"/>
              </w:rPr>
              <w:t>اصطلاحا</w:t>
            </w:r>
            <w:r>
              <w:rPr>
                <w:rStyle w:val="IndexLink"/>
                <w:rtl w:val="true"/>
              </w:rPr>
              <w:t>)</w:t>
              <w:tab/>
            </w:r>
            <w:r>
              <w:rPr>
                <w:rStyle w:val="IndexLink"/>
              </w:rPr>
              <w:t>269</w:t>
            </w:r>
          </w:hyperlink>
        </w:p>
        <w:p>
          <w:pPr>
            <w:pStyle w:val="Contents3"/>
            <w:tabs>
              <w:tab w:val="clear" w:pos="8459"/>
              <w:tab w:val="right" w:pos="9026" w:leader="dot"/>
            </w:tabs>
            <w:rPr/>
          </w:pPr>
          <w:hyperlink w:anchor="__RefHeading___Toc7534538_2142443653">
            <w:r>
              <w:rPr>
                <w:webHidden/>
                <w:rStyle w:val="IndexLink"/>
              </w:rPr>
              <w:t>5174</w:t>
            </w:r>
            <w:r>
              <w:rPr>
                <w:rStyle w:val="IndexLink"/>
                <w:rtl w:val="true"/>
              </w:rPr>
              <w:t xml:space="preserve">- </w:t>
            </w:r>
            <w:r>
              <w:rPr>
                <w:rStyle w:val="IndexLink"/>
                <w:rtl w:val="true"/>
              </w:rPr>
              <w:t xml:space="preserve">رسالة في سقوط همزة </w:t>
            </w:r>
            <w:r>
              <w:rPr>
                <w:rStyle w:val="IndexLink"/>
                <w:rtl w:val="true"/>
              </w:rPr>
              <w:t xml:space="preserve">( </w:t>
            </w:r>
            <w:r>
              <w:rPr>
                <w:rStyle w:val="IndexLink"/>
                <w:rtl w:val="true"/>
              </w:rPr>
              <w:t xml:space="preserve">ابن </w:t>
            </w:r>
            <w:r>
              <w:rPr>
                <w:rStyle w:val="IndexLink"/>
                <w:rtl w:val="true"/>
              </w:rPr>
              <w:t xml:space="preserve">) </w:t>
            </w:r>
            <w:r>
              <w:rPr>
                <w:rStyle w:val="IndexLink"/>
                <w:rtl w:val="true"/>
              </w:rPr>
              <w:t>بين العلمين</w:t>
            </w:r>
            <w:r>
              <w:rPr>
                <w:rStyle w:val="IndexLink"/>
                <w:rtl w:val="true"/>
              </w:rPr>
              <w:tab/>
            </w:r>
            <w:r>
              <w:rPr>
                <w:rStyle w:val="IndexLink"/>
              </w:rPr>
              <w:t>270</w:t>
            </w:r>
          </w:hyperlink>
        </w:p>
        <w:p>
          <w:pPr>
            <w:pStyle w:val="Contents3"/>
            <w:tabs>
              <w:tab w:val="clear" w:pos="8459"/>
              <w:tab w:val="right" w:pos="9026" w:leader="dot"/>
            </w:tabs>
            <w:rPr/>
          </w:pPr>
          <w:hyperlink w:anchor="__RefHeading___Toc7534540_2142443653">
            <w:r>
              <w:rPr>
                <w:webHidden/>
                <w:rStyle w:val="IndexLink"/>
              </w:rPr>
              <w:t>5175</w:t>
            </w:r>
            <w:r>
              <w:rPr>
                <w:rStyle w:val="IndexLink"/>
                <w:rtl w:val="true"/>
              </w:rPr>
              <w:t xml:space="preserve">- </w:t>
            </w:r>
            <w:r>
              <w:rPr>
                <w:rStyle w:val="IndexLink"/>
                <w:rtl w:val="true"/>
              </w:rPr>
              <w:t>رسالة في العربية</w:t>
            </w:r>
            <w:r>
              <w:rPr>
                <w:rStyle w:val="IndexLink"/>
                <w:rtl w:val="true"/>
              </w:rPr>
              <w:tab/>
            </w:r>
            <w:r>
              <w:rPr>
                <w:rStyle w:val="IndexLink"/>
              </w:rPr>
              <w:t>270</w:t>
            </w:r>
          </w:hyperlink>
        </w:p>
        <w:p>
          <w:pPr>
            <w:pStyle w:val="Contents3"/>
            <w:tabs>
              <w:tab w:val="clear" w:pos="8459"/>
              <w:tab w:val="right" w:pos="9026" w:leader="dot"/>
            </w:tabs>
            <w:rPr/>
          </w:pPr>
          <w:hyperlink w:anchor="__RefHeading___Toc7534542_2142443653">
            <w:r>
              <w:rPr>
                <w:webHidden/>
                <w:rStyle w:val="IndexLink"/>
              </w:rPr>
              <w:t>5176</w:t>
            </w:r>
            <w:r>
              <w:rPr>
                <w:rStyle w:val="IndexLink"/>
                <w:rtl w:val="true"/>
              </w:rPr>
              <w:t xml:space="preserve">- </w:t>
            </w:r>
            <w:r>
              <w:rPr>
                <w:rStyle w:val="IndexLink"/>
                <w:rtl w:val="true"/>
              </w:rPr>
              <w:t>رسالة في تفسير الاختلاجات</w:t>
            </w:r>
            <w:r>
              <w:rPr>
                <w:rStyle w:val="IndexLink"/>
                <w:rtl w:val="true"/>
              </w:rPr>
              <w:tab/>
            </w:r>
            <w:r>
              <w:rPr>
                <w:rStyle w:val="IndexLink"/>
              </w:rPr>
              <w:t>270</w:t>
            </w:r>
          </w:hyperlink>
        </w:p>
        <w:p>
          <w:pPr>
            <w:pStyle w:val="Contents3"/>
            <w:tabs>
              <w:tab w:val="clear" w:pos="8459"/>
              <w:tab w:val="right" w:pos="9026" w:leader="dot"/>
            </w:tabs>
            <w:rPr/>
          </w:pPr>
          <w:hyperlink w:anchor="__RefHeading___Toc7534544_2142443653">
            <w:r>
              <w:rPr>
                <w:webHidden/>
                <w:rStyle w:val="IndexLink"/>
              </w:rPr>
              <w:t>5177</w:t>
            </w:r>
            <w:r>
              <w:rPr>
                <w:rStyle w:val="IndexLink"/>
                <w:rtl w:val="true"/>
              </w:rPr>
              <w:t xml:space="preserve"> - </w:t>
            </w:r>
            <w:r>
              <w:rPr>
                <w:rStyle w:val="IndexLink"/>
                <w:rtl w:val="true"/>
              </w:rPr>
              <w:t>رسالة في مفهوم التمثيل اللغوي</w:t>
            </w:r>
            <w:r>
              <w:rPr>
                <w:rStyle w:val="IndexLink"/>
                <w:rtl w:val="true"/>
              </w:rPr>
              <w:tab/>
            </w:r>
            <w:r>
              <w:rPr>
                <w:rStyle w:val="IndexLink"/>
              </w:rPr>
              <w:t>270</w:t>
            </w:r>
          </w:hyperlink>
        </w:p>
        <w:p>
          <w:pPr>
            <w:pStyle w:val="Contents3"/>
            <w:tabs>
              <w:tab w:val="clear" w:pos="8459"/>
              <w:tab w:val="right" w:pos="9026" w:leader="dot"/>
            </w:tabs>
            <w:rPr/>
          </w:pPr>
          <w:hyperlink w:anchor="__RefHeading___Toc7534546_2142443653">
            <w:r>
              <w:rPr>
                <w:webHidden/>
                <w:rStyle w:val="IndexLink"/>
              </w:rPr>
              <w:t>5178</w:t>
            </w:r>
            <w:r>
              <w:rPr>
                <w:rStyle w:val="IndexLink"/>
                <w:rtl w:val="true"/>
              </w:rPr>
              <w:t xml:space="preserve">- </w:t>
            </w:r>
            <w:r>
              <w:rPr>
                <w:rStyle w:val="IndexLink"/>
                <w:rtl w:val="true"/>
              </w:rPr>
              <w:t xml:space="preserve">رسالة </w:t>
            </w:r>
            <w:r>
              <w:rPr>
                <w:rStyle w:val="IndexLink"/>
                <w:rtl w:val="true"/>
              </w:rPr>
              <w:t>(</w:t>
            </w:r>
            <w:r>
              <w:rPr>
                <w:rStyle w:val="IndexLink"/>
                <w:rtl w:val="true"/>
              </w:rPr>
              <w:t>مقالة</w:t>
            </w:r>
            <w:r>
              <w:rPr>
                <w:rStyle w:val="IndexLink"/>
                <w:rtl w:val="true"/>
              </w:rPr>
              <w:t xml:space="preserve">) </w:t>
            </w:r>
            <w:r>
              <w:rPr>
                <w:rStyle w:val="IndexLink"/>
                <w:rtl w:val="true"/>
              </w:rPr>
              <w:t>الفعال في الاشراك بين النساء والرجال</w:t>
            </w:r>
            <w:r>
              <w:rPr>
                <w:rStyle w:val="IndexLink"/>
                <w:rtl w:val="true"/>
              </w:rPr>
              <w:tab/>
            </w:r>
            <w:r>
              <w:rPr>
                <w:rStyle w:val="IndexLink"/>
              </w:rPr>
              <w:t>271</w:t>
            </w:r>
          </w:hyperlink>
        </w:p>
        <w:p>
          <w:pPr>
            <w:pStyle w:val="Contents3"/>
            <w:tabs>
              <w:tab w:val="clear" w:pos="8459"/>
              <w:tab w:val="right" w:pos="9026" w:leader="dot"/>
            </w:tabs>
            <w:rPr/>
          </w:pPr>
          <w:hyperlink w:anchor="__RefHeading___Toc7534548_2142443653">
            <w:r>
              <w:rPr>
                <w:webHidden/>
                <w:rStyle w:val="IndexLink"/>
              </w:rPr>
              <w:t>5179</w:t>
            </w:r>
            <w:r>
              <w:rPr>
                <w:rStyle w:val="IndexLink"/>
                <w:rtl w:val="true"/>
              </w:rPr>
              <w:t xml:space="preserve"> - </w:t>
            </w:r>
            <w:r>
              <w:rPr>
                <w:rStyle w:val="IndexLink"/>
                <w:rtl w:val="true"/>
              </w:rPr>
              <w:t>رسالة في اللغة والمنطق والنحو</w:t>
            </w:r>
            <w:r>
              <w:rPr>
                <w:rStyle w:val="IndexLink"/>
                <w:rtl w:val="true"/>
              </w:rPr>
              <w:tab/>
            </w:r>
            <w:r>
              <w:rPr>
                <w:rStyle w:val="IndexLink"/>
              </w:rPr>
              <w:t>271</w:t>
            </w:r>
          </w:hyperlink>
        </w:p>
        <w:p>
          <w:pPr>
            <w:pStyle w:val="Contents3"/>
            <w:tabs>
              <w:tab w:val="clear" w:pos="8459"/>
              <w:tab w:val="right" w:pos="9026" w:leader="dot"/>
            </w:tabs>
            <w:rPr/>
          </w:pPr>
          <w:hyperlink w:anchor="__RefHeading___Toc7534550_2142443653">
            <w:r>
              <w:rPr>
                <w:webHidden/>
                <w:rStyle w:val="IndexLink"/>
              </w:rPr>
              <w:t>5180</w:t>
            </w:r>
            <w:r>
              <w:rPr>
                <w:rStyle w:val="IndexLink"/>
                <w:rtl w:val="true"/>
              </w:rPr>
              <w:t xml:space="preserve">- </w:t>
            </w:r>
            <w:r>
              <w:rPr>
                <w:rStyle w:val="IndexLink"/>
                <w:rtl w:val="true"/>
              </w:rPr>
              <w:t>سلس الغانيات في ذوات الطرفين من الكلمات</w:t>
            </w:r>
            <w:r>
              <w:rPr>
                <w:rStyle w:val="IndexLink"/>
                <w:rtl w:val="true"/>
              </w:rPr>
              <w:tab/>
            </w:r>
            <w:r>
              <w:rPr>
                <w:rStyle w:val="IndexLink"/>
              </w:rPr>
              <w:t>271</w:t>
            </w:r>
          </w:hyperlink>
        </w:p>
        <w:p>
          <w:pPr>
            <w:pStyle w:val="Contents3"/>
            <w:tabs>
              <w:tab w:val="clear" w:pos="8459"/>
              <w:tab w:val="right" w:pos="9026" w:leader="dot"/>
            </w:tabs>
            <w:rPr/>
          </w:pPr>
          <w:hyperlink w:anchor="__RefHeading___Toc7534552_2142443653">
            <w:r>
              <w:rPr>
                <w:webHidden/>
                <w:rStyle w:val="IndexLink"/>
              </w:rPr>
              <w:t>5181</w:t>
            </w:r>
            <w:r>
              <w:rPr>
                <w:rStyle w:val="IndexLink"/>
                <w:rtl w:val="true"/>
              </w:rPr>
              <w:t xml:space="preserve">- </w:t>
            </w:r>
            <w:r>
              <w:rPr>
                <w:rStyle w:val="IndexLink"/>
                <w:rtl w:val="true"/>
              </w:rPr>
              <w:t>نسخة أخرى</w:t>
            </w:r>
            <w:r>
              <w:rPr>
                <w:rStyle w:val="IndexLink"/>
                <w:rtl w:val="true"/>
              </w:rPr>
              <w:tab/>
            </w:r>
            <w:r>
              <w:rPr>
                <w:rStyle w:val="IndexLink"/>
              </w:rPr>
              <w:t>272</w:t>
            </w:r>
          </w:hyperlink>
        </w:p>
        <w:p>
          <w:pPr>
            <w:pStyle w:val="Contents3"/>
            <w:tabs>
              <w:tab w:val="clear" w:pos="8459"/>
              <w:tab w:val="right" w:pos="9026" w:leader="dot"/>
            </w:tabs>
            <w:rPr/>
          </w:pPr>
          <w:hyperlink w:anchor="__RefHeading___Toc7534554_2142443653">
            <w:r>
              <w:rPr>
                <w:webHidden/>
                <w:rStyle w:val="IndexLink"/>
              </w:rPr>
              <w:t>5182</w:t>
            </w:r>
            <w:r>
              <w:rPr>
                <w:rStyle w:val="IndexLink"/>
                <w:rtl w:val="true"/>
              </w:rPr>
              <w:t xml:space="preserve">- </w:t>
            </w:r>
            <w:r>
              <w:rPr>
                <w:rStyle w:val="IndexLink"/>
                <w:rtl w:val="true"/>
              </w:rPr>
              <w:t>شرح درة الغواص في أوهام الخواص للحريري</w:t>
            </w:r>
            <w:r>
              <w:rPr>
                <w:rStyle w:val="IndexLink"/>
                <w:rtl w:val="true"/>
              </w:rPr>
              <w:tab/>
            </w:r>
            <w:r>
              <w:rPr>
                <w:rStyle w:val="IndexLink"/>
              </w:rPr>
              <w:t>272</w:t>
            </w:r>
          </w:hyperlink>
        </w:p>
        <w:p>
          <w:pPr>
            <w:pStyle w:val="Contents3"/>
            <w:tabs>
              <w:tab w:val="clear" w:pos="8459"/>
              <w:tab w:val="right" w:pos="9026" w:leader="dot"/>
            </w:tabs>
            <w:rPr/>
          </w:pPr>
          <w:hyperlink w:anchor="__RefHeading___Toc7534556_2142443653">
            <w:r>
              <w:rPr>
                <w:webHidden/>
                <w:rStyle w:val="IndexLink"/>
              </w:rPr>
              <w:t>5183</w:t>
            </w:r>
            <w:r>
              <w:rPr>
                <w:rStyle w:val="IndexLink"/>
                <w:rtl w:val="true"/>
              </w:rPr>
              <w:t xml:space="preserve">- </w:t>
            </w:r>
            <w:r>
              <w:rPr>
                <w:rStyle w:val="IndexLink"/>
                <w:rtl w:val="true"/>
              </w:rPr>
              <w:t>شرح نظم درة الغواص للحريري</w:t>
            </w:r>
            <w:r>
              <w:rPr>
                <w:rStyle w:val="IndexLink"/>
                <w:rtl w:val="true"/>
              </w:rPr>
              <w:tab/>
            </w:r>
            <w:r>
              <w:rPr>
                <w:rStyle w:val="IndexLink"/>
              </w:rPr>
              <w:t>272</w:t>
            </w:r>
          </w:hyperlink>
        </w:p>
        <w:p>
          <w:pPr>
            <w:pStyle w:val="Contents3"/>
            <w:tabs>
              <w:tab w:val="clear" w:pos="8459"/>
              <w:tab w:val="right" w:pos="9026" w:leader="dot"/>
            </w:tabs>
            <w:rPr/>
          </w:pPr>
          <w:hyperlink w:anchor="__RefHeading___Toc7534558_2142443653">
            <w:r>
              <w:rPr>
                <w:webHidden/>
                <w:rStyle w:val="IndexLink"/>
              </w:rPr>
              <w:t>5184</w:t>
            </w:r>
            <w:r>
              <w:rPr>
                <w:rStyle w:val="IndexLink"/>
                <w:rtl w:val="true"/>
              </w:rPr>
              <w:t xml:space="preserve">- </w:t>
            </w:r>
            <w:r>
              <w:rPr>
                <w:rStyle w:val="IndexLink"/>
                <w:rtl w:val="true"/>
              </w:rPr>
              <w:t xml:space="preserve">شرح لغز </w:t>
            </w:r>
            <w:r>
              <w:rPr>
                <w:rStyle w:val="IndexLink"/>
                <w:rtl w:val="true"/>
              </w:rPr>
              <w:t>(</w:t>
            </w:r>
            <w:r>
              <w:rPr>
                <w:rStyle w:val="IndexLink"/>
                <w:rtl w:val="true"/>
              </w:rPr>
              <w:t>عبداللّه العمري</w:t>
            </w:r>
            <w:r>
              <w:rPr>
                <w:rStyle w:val="IndexLink"/>
                <w:rtl w:val="true"/>
              </w:rPr>
              <w:t>)</w:t>
              <w:tab/>
            </w:r>
            <w:r>
              <w:rPr>
                <w:rStyle w:val="IndexLink"/>
              </w:rPr>
              <w:t>272</w:t>
            </w:r>
          </w:hyperlink>
        </w:p>
        <w:p>
          <w:pPr>
            <w:pStyle w:val="Contents3"/>
            <w:tabs>
              <w:tab w:val="clear" w:pos="8459"/>
              <w:tab w:val="right" w:pos="9026" w:leader="dot"/>
            </w:tabs>
            <w:rPr/>
          </w:pPr>
          <w:hyperlink w:anchor="__RefHeading___Toc7534560_2142443653">
            <w:r>
              <w:rPr>
                <w:webHidden/>
                <w:rStyle w:val="IndexLink"/>
              </w:rPr>
              <w:t>5185</w:t>
            </w:r>
            <w:r>
              <w:rPr>
                <w:rStyle w:val="IndexLink"/>
                <w:rtl w:val="true"/>
              </w:rPr>
              <w:t xml:space="preserve"> - </w:t>
            </w:r>
            <w:r>
              <w:rPr>
                <w:rStyle w:val="IndexLink"/>
                <w:rtl w:val="true"/>
              </w:rPr>
              <w:t>شرح منظومة في الخط</w:t>
            </w:r>
            <w:r>
              <w:rPr>
                <w:rStyle w:val="IndexLink"/>
                <w:rtl w:val="true"/>
              </w:rPr>
              <w:tab/>
            </w:r>
            <w:r>
              <w:rPr>
                <w:rStyle w:val="IndexLink"/>
              </w:rPr>
              <w:t>273</w:t>
            </w:r>
          </w:hyperlink>
        </w:p>
        <w:p>
          <w:pPr>
            <w:pStyle w:val="Contents3"/>
            <w:tabs>
              <w:tab w:val="clear" w:pos="8459"/>
              <w:tab w:val="right" w:pos="9026" w:leader="dot"/>
            </w:tabs>
            <w:rPr/>
          </w:pPr>
          <w:hyperlink w:anchor="__RefHeading___Toc7534562_2142443653">
            <w:r>
              <w:rPr>
                <w:webHidden/>
                <w:rStyle w:val="IndexLink"/>
              </w:rPr>
              <w:t>5186</w:t>
            </w:r>
            <w:r>
              <w:rPr>
                <w:rStyle w:val="IndexLink"/>
                <w:rtl w:val="true"/>
              </w:rPr>
              <w:t xml:space="preserve"> - </w:t>
            </w:r>
            <w:r>
              <w:rPr>
                <w:rStyle w:val="IndexLink"/>
                <w:rtl w:val="true"/>
              </w:rPr>
              <w:t>شرح مثلثات قطرب</w:t>
            </w:r>
            <w:r>
              <w:rPr>
                <w:rStyle w:val="IndexLink"/>
                <w:rtl w:val="true"/>
              </w:rPr>
              <w:tab/>
            </w:r>
            <w:r>
              <w:rPr>
                <w:rStyle w:val="IndexLink"/>
              </w:rPr>
              <w:t>273</w:t>
            </w:r>
          </w:hyperlink>
        </w:p>
        <w:p>
          <w:pPr>
            <w:pStyle w:val="Contents3"/>
            <w:tabs>
              <w:tab w:val="clear" w:pos="8459"/>
              <w:tab w:val="right" w:pos="9026" w:leader="dot"/>
            </w:tabs>
            <w:rPr/>
          </w:pPr>
          <w:hyperlink w:anchor="__RefHeading___Toc7534564_2142443653">
            <w:r>
              <w:rPr>
                <w:webHidden/>
                <w:rStyle w:val="IndexLink"/>
              </w:rPr>
              <w:t>5187</w:t>
            </w:r>
            <w:r>
              <w:rPr>
                <w:rStyle w:val="IndexLink"/>
                <w:rtl w:val="true"/>
              </w:rPr>
              <w:t xml:space="preserve"> - </w:t>
            </w:r>
            <w:r>
              <w:rPr>
                <w:rStyle w:val="IndexLink"/>
                <w:rtl w:val="true"/>
              </w:rPr>
              <w:t>شرح مقصورة ابن دريد</w:t>
            </w:r>
            <w:r>
              <w:rPr>
                <w:rStyle w:val="IndexLink"/>
                <w:rtl w:val="true"/>
              </w:rPr>
              <w:tab/>
            </w:r>
            <w:r>
              <w:rPr>
                <w:rStyle w:val="IndexLink"/>
              </w:rPr>
              <w:t>273</w:t>
            </w:r>
          </w:hyperlink>
        </w:p>
        <w:p>
          <w:pPr>
            <w:pStyle w:val="Contents3"/>
            <w:tabs>
              <w:tab w:val="clear" w:pos="8459"/>
              <w:tab w:val="right" w:pos="9026" w:leader="dot"/>
            </w:tabs>
            <w:rPr/>
          </w:pPr>
          <w:hyperlink w:anchor="__RefHeading___Toc7534566_2142443653">
            <w:r>
              <w:rPr>
                <w:webHidden/>
                <w:rStyle w:val="IndexLink"/>
              </w:rPr>
              <w:t>5188</w:t>
            </w:r>
            <w:r>
              <w:rPr>
                <w:rStyle w:val="IndexLink"/>
                <w:rtl w:val="true"/>
              </w:rPr>
              <w:t xml:space="preserve">- </w:t>
            </w:r>
            <w:r>
              <w:rPr>
                <w:rStyle w:val="IndexLink"/>
                <w:rtl w:val="true"/>
              </w:rPr>
              <w:t>نسخة أخرى</w:t>
            </w:r>
            <w:r>
              <w:rPr>
                <w:rStyle w:val="IndexLink"/>
                <w:rtl w:val="true"/>
              </w:rPr>
              <w:tab/>
            </w:r>
            <w:r>
              <w:rPr>
                <w:rStyle w:val="IndexLink"/>
              </w:rPr>
              <w:t>274</w:t>
            </w:r>
          </w:hyperlink>
        </w:p>
        <w:p>
          <w:pPr>
            <w:pStyle w:val="Contents3"/>
            <w:tabs>
              <w:tab w:val="clear" w:pos="8459"/>
              <w:tab w:val="right" w:pos="9026" w:leader="dot"/>
            </w:tabs>
            <w:rPr/>
          </w:pPr>
          <w:hyperlink w:anchor="__RefHeading___Toc7534568_2142443653">
            <w:r>
              <w:rPr>
                <w:webHidden/>
                <w:rStyle w:val="IndexLink"/>
              </w:rPr>
              <w:t>5189</w:t>
            </w:r>
            <w:r>
              <w:rPr>
                <w:rStyle w:val="IndexLink"/>
                <w:rtl w:val="true"/>
              </w:rPr>
              <w:t xml:space="preserve">- </w:t>
            </w:r>
            <w:r>
              <w:rPr>
                <w:rStyle w:val="IndexLink"/>
                <w:rtl w:val="true"/>
              </w:rPr>
              <w:t>شرح مقصورة ابن دريد</w:t>
            </w:r>
            <w:r>
              <w:rPr>
                <w:rStyle w:val="IndexLink"/>
                <w:rtl w:val="true"/>
              </w:rPr>
              <w:tab/>
            </w:r>
            <w:r>
              <w:rPr>
                <w:rStyle w:val="IndexLink"/>
              </w:rPr>
              <w:t>274</w:t>
            </w:r>
          </w:hyperlink>
        </w:p>
        <w:p>
          <w:pPr>
            <w:pStyle w:val="Contents3"/>
            <w:tabs>
              <w:tab w:val="clear" w:pos="8459"/>
              <w:tab w:val="right" w:pos="9026" w:leader="dot"/>
            </w:tabs>
            <w:rPr/>
          </w:pPr>
          <w:hyperlink w:anchor="__RefHeading___Toc7534570_2142443653">
            <w:r>
              <w:rPr>
                <w:webHidden/>
                <w:rStyle w:val="IndexLink"/>
              </w:rPr>
              <w:t>5190</w:t>
            </w:r>
            <w:r>
              <w:rPr>
                <w:rStyle w:val="IndexLink"/>
                <w:rtl w:val="true"/>
              </w:rPr>
              <w:t xml:space="preserve">- </w:t>
            </w:r>
            <w:r>
              <w:rPr>
                <w:rStyle w:val="IndexLink"/>
                <w:rtl w:val="true"/>
              </w:rPr>
              <w:t xml:space="preserve">شرح عبارة وردت في </w:t>
            </w:r>
            <w:r>
              <w:rPr>
                <w:rStyle w:val="IndexLink"/>
                <w:rtl w:val="true"/>
              </w:rPr>
              <w:t>(</w:t>
            </w:r>
            <w:r>
              <w:rPr>
                <w:rStyle w:val="IndexLink"/>
                <w:rtl w:val="true"/>
              </w:rPr>
              <w:t>القاموس المحيط</w:t>
            </w:r>
            <w:r>
              <w:rPr>
                <w:rStyle w:val="IndexLink"/>
                <w:rtl w:val="true"/>
              </w:rPr>
              <w:t xml:space="preserve">) </w:t>
            </w:r>
            <w:r>
              <w:rPr>
                <w:rStyle w:val="IndexLink"/>
                <w:rtl w:val="true"/>
              </w:rPr>
              <w:t>للفيروزابادي</w:t>
            </w:r>
            <w:r>
              <w:rPr>
                <w:rStyle w:val="IndexLink"/>
                <w:rtl w:val="true"/>
              </w:rPr>
              <w:tab/>
            </w:r>
            <w:r>
              <w:rPr>
                <w:rStyle w:val="IndexLink"/>
              </w:rPr>
              <w:t>274</w:t>
            </w:r>
          </w:hyperlink>
        </w:p>
        <w:p>
          <w:pPr>
            <w:pStyle w:val="Contents3"/>
            <w:tabs>
              <w:tab w:val="clear" w:pos="8459"/>
              <w:tab w:val="right" w:pos="9026" w:leader="dot"/>
            </w:tabs>
            <w:rPr/>
          </w:pPr>
          <w:hyperlink w:anchor="__RefHeading___Toc7534572_2142443653">
            <w:r>
              <w:rPr>
                <w:webHidden/>
                <w:rStyle w:val="IndexLink"/>
              </w:rPr>
              <w:t>5191</w:t>
            </w:r>
            <w:r>
              <w:rPr>
                <w:rStyle w:val="IndexLink"/>
                <w:rtl w:val="true"/>
              </w:rPr>
              <w:t xml:space="preserve">- </w:t>
            </w:r>
            <w:r>
              <w:rPr>
                <w:rStyle w:val="IndexLink"/>
                <w:rtl w:val="true"/>
              </w:rPr>
              <w:t>نسخة أخرى</w:t>
            </w:r>
            <w:r>
              <w:rPr>
                <w:rStyle w:val="IndexLink"/>
                <w:rtl w:val="true"/>
              </w:rPr>
              <w:tab/>
            </w:r>
            <w:r>
              <w:rPr>
                <w:rStyle w:val="IndexLink"/>
              </w:rPr>
              <w:t>275</w:t>
            </w:r>
          </w:hyperlink>
        </w:p>
        <w:p>
          <w:pPr>
            <w:pStyle w:val="Contents3"/>
            <w:tabs>
              <w:tab w:val="clear" w:pos="8459"/>
              <w:tab w:val="right" w:pos="9026" w:leader="dot"/>
            </w:tabs>
            <w:rPr/>
          </w:pPr>
          <w:hyperlink w:anchor="__RefHeading___Toc7534574_2142443653">
            <w:r>
              <w:rPr>
                <w:webHidden/>
                <w:rStyle w:val="IndexLink"/>
              </w:rPr>
              <w:t>5192</w:t>
            </w:r>
            <w:r>
              <w:rPr>
                <w:rStyle w:val="IndexLink"/>
                <w:rtl w:val="true"/>
              </w:rPr>
              <w:t xml:space="preserve"> - </w:t>
            </w:r>
            <w:r>
              <w:rPr>
                <w:rStyle w:val="IndexLink"/>
                <w:rtl w:val="true"/>
              </w:rPr>
              <w:t>شرح تحفة المودود في المقصور والممدود</w:t>
            </w:r>
            <w:r>
              <w:rPr>
                <w:rStyle w:val="IndexLink"/>
                <w:rtl w:val="true"/>
              </w:rPr>
              <w:tab/>
            </w:r>
            <w:r>
              <w:rPr>
                <w:rStyle w:val="IndexLink"/>
              </w:rPr>
              <w:t>275</w:t>
            </w:r>
          </w:hyperlink>
        </w:p>
        <w:p>
          <w:pPr>
            <w:pStyle w:val="Contents3"/>
            <w:tabs>
              <w:tab w:val="clear" w:pos="8459"/>
              <w:tab w:val="right" w:pos="9026" w:leader="dot"/>
            </w:tabs>
            <w:rPr/>
          </w:pPr>
          <w:hyperlink w:anchor="__RefHeading___Toc7534576_2142443653">
            <w:r>
              <w:rPr>
                <w:webHidden/>
                <w:rStyle w:val="IndexLink"/>
              </w:rPr>
              <w:t>5193</w:t>
            </w:r>
            <w:r>
              <w:rPr>
                <w:rStyle w:val="IndexLink"/>
                <w:rtl w:val="true"/>
              </w:rPr>
              <w:t xml:space="preserve"> - </w:t>
            </w:r>
            <w:r>
              <w:rPr>
                <w:rStyle w:val="IndexLink"/>
                <w:rtl w:val="true"/>
              </w:rPr>
              <w:t>شرح منظومة الواوي واليائي من الافعال</w:t>
            </w:r>
            <w:r>
              <w:rPr>
                <w:rStyle w:val="IndexLink"/>
                <w:rtl w:val="true"/>
              </w:rPr>
              <w:tab/>
            </w:r>
            <w:r>
              <w:rPr>
                <w:rStyle w:val="IndexLink"/>
              </w:rPr>
              <w:t>275</w:t>
            </w:r>
          </w:hyperlink>
        </w:p>
        <w:p>
          <w:pPr>
            <w:pStyle w:val="Contents3"/>
            <w:tabs>
              <w:tab w:val="clear" w:pos="8459"/>
              <w:tab w:val="right" w:pos="9026" w:leader="dot"/>
            </w:tabs>
            <w:rPr/>
          </w:pPr>
          <w:hyperlink w:anchor="__RefHeading___Toc7534578_2142443653">
            <w:r>
              <w:rPr>
                <w:webHidden/>
                <w:rStyle w:val="IndexLink"/>
              </w:rPr>
              <w:t>5194</w:t>
            </w:r>
            <w:r>
              <w:rPr>
                <w:rStyle w:val="IndexLink"/>
                <w:rtl w:val="true"/>
              </w:rPr>
              <w:t xml:space="preserve">- </w:t>
            </w:r>
            <w:r>
              <w:rPr>
                <w:rStyle w:val="IndexLink"/>
                <w:rtl w:val="true"/>
              </w:rPr>
              <w:t>شرح منظومة الافعال التي استوى فيها التعدي واللزوم</w:t>
            </w:r>
            <w:r>
              <w:rPr>
                <w:rStyle w:val="IndexLink"/>
                <w:rtl w:val="true"/>
              </w:rPr>
              <w:tab/>
            </w:r>
            <w:r>
              <w:rPr>
                <w:rStyle w:val="IndexLink"/>
              </w:rPr>
              <w:t>276</w:t>
            </w:r>
          </w:hyperlink>
        </w:p>
        <w:p>
          <w:pPr>
            <w:pStyle w:val="Contents3"/>
            <w:tabs>
              <w:tab w:val="clear" w:pos="8459"/>
              <w:tab w:val="right" w:pos="9026" w:leader="dot"/>
            </w:tabs>
            <w:rPr/>
          </w:pPr>
          <w:hyperlink w:anchor="__RefHeading___Toc7534580_2142443653">
            <w:r>
              <w:rPr>
                <w:webHidden/>
                <w:rStyle w:val="IndexLink"/>
              </w:rPr>
              <w:t>5195</w:t>
            </w:r>
            <w:r>
              <w:rPr>
                <w:rStyle w:val="IndexLink"/>
                <w:rtl w:val="true"/>
              </w:rPr>
              <w:t xml:space="preserve">- </w:t>
            </w:r>
            <w:r>
              <w:rPr>
                <w:rStyle w:val="IndexLink"/>
                <w:rtl w:val="true"/>
              </w:rPr>
              <w:t xml:space="preserve">شرح منظومة ما جاء من </w:t>
            </w:r>
            <w:r>
              <w:rPr>
                <w:rStyle w:val="IndexLink"/>
                <w:rtl w:val="true"/>
              </w:rPr>
              <w:t>: (</w:t>
            </w:r>
            <w:r>
              <w:rPr>
                <w:rStyle w:val="IndexLink"/>
                <w:rtl w:val="true"/>
              </w:rPr>
              <w:t>فعلته ففعل</w:t>
            </w:r>
            <w:r>
              <w:rPr>
                <w:rStyle w:val="IndexLink"/>
                <w:rtl w:val="true"/>
              </w:rPr>
              <w:t>)</w:t>
              <w:tab/>
            </w:r>
            <w:r>
              <w:rPr>
                <w:rStyle w:val="IndexLink"/>
              </w:rPr>
              <w:t>276</w:t>
            </w:r>
          </w:hyperlink>
        </w:p>
        <w:p>
          <w:pPr>
            <w:pStyle w:val="Contents3"/>
            <w:tabs>
              <w:tab w:val="clear" w:pos="8459"/>
              <w:tab w:val="right" w:pos="9026" w:leader="dot"/>
            </w:tabs>
            <w:rPr/>
          </w:pPr>
          <w:hyperlink w:anchor="__RefHeading___Toc7534582_2142443653">
            <w:r>
              <w:rPr>
                <w:webHidden/>
                <w:rStyle w:val="IndexLink"/>
              </w:rPr>
              <w:t>5196</w:t>
            </w:r>
            <w:r>
              <w:rPr>
                <w:rStyle w:val="IndexLink"/>
                <w:rtl w:val="true"/>
              </w:rPr>
              <w:t xml:space="preserve">- </w:t>
            </w:r>
            <w:r>
              <w:rPr>
                <w:rStyle w:val="IndexLink"/>
                <w:rtl w:val="true"/>
              </w:rPr>
              <w:t>شرح منظومة ما جاء من الافعال على فعلته فانفعل</w:t>
            </w:r>
            <w:r>
              <w:rPr>
                <w:rStyle w:val="IndexLink"/>
                <w:rtl w:val="true"/>
              </w:rPr>
              <w:tab/>
            </w:r>
            <w:r>
              <w:rPr>
                <w:rStyle w:val="IndexLink"/>
              </w:rPr>
              <w:t>276</w:t>
            </w:r>
          </w:hyperlink>
        </w:p>
        <w:p>
          <w:pPr>
            <w:pStyle w:val="Contents3"/>
            <w:tabs>
              <w:tab w:val="clear" w:pos="8459"/>
              <w:tab w:val="right" w:pos="9026" w:leader="dot"/>
            </w:tabs>
            <w:rPr/>
          </w:pPr>
          <w:hyperlink w:anchor="__RefHeading___Toc7534584_2142443653">
            <w:r>
              <w:rPr>
                <w:webHidden/>
                <w:rStyle w:val="IndexLink"/>
              </w:rPr>
              <w:t>5197</w:t>
            </w:r>
            <w:r>
              <w:rPr>
                <w:rStyle w:val="IndexLink"/>
                <w:rtl w:val="true"/>
              </w:rPr>
              <w:t xml:space="preserve">- </w:t>
            </w:r>
            <w:r>
              <w:rPr>
                <w:rStyle w:val="IndexLink"/>
                <w:rtl w:val="true"/>
              </w:rPr>
              <w:t>شرح منظومة المثلث في اللغة</w:t>
            </w:r>
            <w:r>
              <w:rPr>
                <w:rStyle w:val="IndexLink"/>
                <w:rtl w:val="true"/>
              </w:rPr>
              <w:tab/>
            </w:r>
            <w:r>
              <w:rPr>
                <w:rStyle w:val="IndexLink"/>
              </w:rPr>
              <w:t>276</w:t>
            </w:r>
          </w:hyperlink>
        </w:p>
        <w:p>
          <w:pPr>
            <w:pStyle w:val="Contents3"/>
            <w:tabs>
              <w:tab w:val="clear" w:pos="8459"/>
              <w:tab w:val="right" w:pos="9026" w:leader="dot"/>
            </w:tabs>
            <w:rPr/>
          </w:pPr>
          <w:hyperlink w:anchor="__RefHeading___Toc7534586_2142443653">
            <w:r>
              <w:rPr>
                <w:webHidden/>
                <w:rStyle w:val="IndexLink"/>
              </w:rPr>
              <w:t>5198</w:t>
            </w:r>
            <w:r>
              <w:rPr>
                <w:rStyle w:val="IndexLink"/>
                <w:rtl w:val="true"/>
              </w:rPr>
              <w:t xml:space="preserve"> - </w:t>
            </w:r>
            <w:r>
              <w:rPr>
                <w:rStyle w:val="IndexLink"/>
                <w:rtl w:val="true"/>
              </w:rPr>
              <w:t xml:space="preserve">شفاء الملة في تحقيق مسألة </w:t>
            </w:r>
            <w:r>
              <w:rPr>
                <w:rStyle w:val="IndexLink"/>
                <w:rtl w:val="true"/>
              </w:rPr>
              <w:t>(</w:t>
            </w:r>
            <w:r>
              <w:rPr>
                <w:rStyle w:val="IndexLink"/>
                <w:rtl w:val="true"/>
              </w:rPr>
              <w:t>أي</w:t>
            </w:r>
            <w:r>
              <w:rPr>
                <w:rStyle w:val="IndexLink"/>
                <w:rtl w:val="true"/>
              </w:rPr>
              <w:t xml:space="preserve">) </w:t>
            </w:r>
            <w:r>
              <w:rPr>
                <w:rStyle w:val="IndexLink"/>
                <w:rtl w:val="true"/>
              </w:rPr>
              <w:t>المجعولة وصلة</w:t>
            </w:r>
            <w:r>
              <w:rPr>
                <w:rStyle w:val="IndexLink"/>
                <w:rtl w:val="true"/>
              </w:rPr>
              <w:tab/>
            </w:r>
            <w:r>
              <w:rPr>
                <w:rStyle w:val="IndexLink"/>
              </w:rPr>
              <w:t>277</w:t>
            </w:r>
          </w:hyperlink>
        </w:p>
        <w:p>
          <w:pPr>
            <w:pStyle w:val="Contents3"/>
            <w:tabs>
              <w:tab w:val="clear" w:pos="8459"/>
              <w:tab w:val="right" w:pos="9026" w:leader="dot"/>
            </w:tabs>
            <w:rPr/>
          </w:pPr>
          <w:hyperlink w:anchor="__RefHeading___Toc7534588_2142443653">
            <w:r>
              <w:rPr>
                <w:webHidden/>
                <w:rStyle w:val="IndexLink"/>
              </w:rPr>
              <w:t>5199</w:t>
            </w:r>
            <w:r>
              <w:rPr>
                <w:rStyle w:val="IndexLink"/>
                <w:rtl w:val="true"/>
              </w:rPr>
              <w:t xml:space="preserve"> - </w:t>
            </w:r>
            <w:r>
              <w:rPr>
                <w:rStyle w:val="IndexLink"/>
                <w:rtl w:val="true"/>
              </w:rPr>
              <w:t>طلبة الطلبة</w:t>
            </w:r>
            <w:r>
              <w:rPr>
                <w:rStyle w:val="IndexLink"/>
                <w:rtl w:val="true"/>
              </w:rPr>
              <w:tab/>
            </w:r>
            <w:r>
              <w:rPr>
                <w:rStyle w:val="IndexLink"/>
              </w:rPr>
              <w:t>277</w:t>
            </w:r>
          </w:hyperlink>
        </w:p>
        <w:p>
          <w:pPr>
            <w:pStyle w:val="Contents3"/>
            <w:tabs>
              <w:tab w:val="clear" w:pos="8459"/>
              <w:tab w:val="right" w:pos="9026" w:leader="dot"/>
            </w:tabs>
            <w:rPr/>
          </w:pPr>
          <w:hyperlink w:anchor="__RefHeading___Toc7534590_2142443653">
            <w:r>
              <w:rPr>
                <w:webHidden/>
                <w:rStyle w:val="IndexLink"/>
              </w:rPr>
              <w:t>5200</w:t>
            </w:r>
            <w:r>
              <w:rPr>
                <w:rStyle w:val="IndexLink"/>
                <w:rtl w:val="true"/>
              </w:rPr>
              <w:t xml:space="preserve"> - </w:t>
            </w:r>
            <w:r>
              <w:rPr>
                <w:rStyle w:val="IndexLink"/>
                <w:rtl w:val="true"/>
              </w:rPr>
              <w:t>عمدة الكتاب</w:t>
            </w:r>
            <w:r>
              <w:rPr>
                <w:rStyle w:val="IndexLink"/>
                <w:rtl w:val="true"/>
              </w:rPr>
              <w:tab/>
            </w:r>
            <w:r>
              <w:rPr>
                <w:rStyle w:val="IndexLink"/>
              </w:rPr>
              <w:t>277</w:t>
            </w:r>
          </w:hyperlink>
        </w:p>
        <w:p>
          <w:pPr>
            <w:pStyle w:val="Contents3"/>
            <w:tabs>
              <w:tab w:val="clear" w:pos="8459"/>
              <w:tab w:val="right" w:pos="9026" w:leader="dot"/>
            </w:tabs>
            <w:rPr/>
          </w:pPr>
          <w:hyperlink w:anchor="__RefHeading___Toc7534592_2142443653">
            <w:r>
              <w:rPr>
                <w:webHidden/>
                <w:rStyle w:val="IndexLink"/>
              </w:rPr>
              <w:t>5201</w:t>
            </w:r>
            <w:r>
              <w:rPr>
                <w:rStyle w:val="IndexLink"/>
                <w:rtl w:val="true"/>
              </w:rPr>
              <w:t xml:space="preserve"> - </w:t>
            </w:r>
            <w:r>
              <w:rPr>
                <w:rStyle w:val="IndexLink"/>
                <w:rtl w:val="true"/>
              </w:rPr>
              <w:t>نسخة ثانية</w:t>
            </w:r>
            <w:r>
              <w:rPr>
                <w:rStyle w:val="IndexLink"/>
                <w:rtl w:val="true"/>
              </w:rPr>
              <w:tab/>
            </w:r>
            <w:r>
              <w:rPr>
                <w:rStyle w:val="IndexLink"/>
              </w:rPr>
              <w:t>278</w:t>
            </w:r>
          </w:hyperlink>
        </w:p>
        <w:p>
          <w:pPr>
            <w:pStyle w:val="Contents3"/>
            <w:tabs>
              <w:tab w:val="clear" w:pos="8459"/>
              <w:tab w:val="right" w:pos="9026" w:leader="dot"/>
            </w:tabs>
            <w:rPr/>
          </w:pPr>
          <w:hyperlink w:anchor="__RefHeading___Toc7534594_2142443653">
            <w:r>
              <w:rPr>
                <w:webHidden/>
                <w:rStyle w:val="IndexLink"/>
              </w:rPr>
              <w:t>5202</w:t>
            </w:r>
            <w:r>
              <w:rPr>
                <w:rStyle w:val="IndexLink"/>
                <w:rtl w:val="true"/>
              </w:rPr>
              <w:t xml:space="preserve"> - </w:t>
            </w:r>
            <w:r>
              <w:rPr>
                <w:rStyle w:val="IndexLink"/>
                <w:rtl w:val="true"/>
              </w:rPr>
              <w:t>عيون الفنون</w:t>
            </w:r>
            <w:r>
              <w:rPr>
                <w:rStyle w:val="IndexLink"/>
                <w:rtl w:val="true"/>
              </w:rPr>
              <w:tab/>
            </w:r>
            <w:r>
              <w:rPr>
                <w:rStyle w:val="IndexLink"/>
              </w:rPr>
              <w:t>278</w:t>
            </w:r>
          </w:hyperlink>
        </w:p>
        <w:p>
          <w:pPr>
            <w:pStyle w:val="Contents3"/>
            <w:tabs>
              <w:tab w:val="clear" w:pos="8459"/>
              <w:tab w:val="right" w:pos="9026" w:leader="dot"/>
            </w:tabs>
            <w:rPr/>
          </w:pPr>
          <w:hyperlink w:anchor="__RefHeading___Toc7534596_2142443653">
            <w:r>
              <w:rPr>
                <w:webHidden/>
                <w:rStyle w:val="IndexLink"/>
              </w:rPr>
              <w:t>5203</w:t>
            </w:r>
            <w:r>
              <w:rPr>
                <w:rStyle w:val="IndexLink"/>
                <w:rtl w:val="true"/>
              </w:rPr>
              <w:t xml:space="preserve"> - </w:t>
            </w:r>
            <w:r>
              <w:rPr>
                <w:rStyle w:val="IndexLink"/>
                <w:rtl w:val="true"/>
              </w:rPr>
              <w:t>غراس الاساس</w:t>
            </w:r>
            <w:r>
              <w:rPr>
                <w:rStyle w:val="IndexLink"/>
                <w:rtl w:val="true"/>
              </w:rPr>
              <w:tab/>
            </w:r>
            <w:r>
              <w:rPr>
                <w:rStyle w:val="IndexLink"/>
              </w:rPr>
              <w:t>279</w:t>
            </w:r>
          </w:hyperlink>
        </w:p>
        <w:p>
          <w:pPr>
            <w:pStyle w:val="Contents3"/>
            <w:tabs>
              <w:tab w:val="clear" w:pos="8459"/>
              <w:tab w:val="right" w:pos="9026" w:leader="dot"/>
            </w:tabs>
            <w:rPr/>
          </w:pPr>
          <w:hyperlink w:anchor="__RefHeading___Toc7534598_2142443653">
            <w:r>
              <w:rPr>
                <w:webHidden/>
                <w:rStyle w:val="IndexLink"/>
              </w:rPr>
              <w:t>5204</w:t>
            </w:r>
            <w:r>
              <w:rPr>
                <w:rStyle w:val="IndexLink"/>
                <w:rtl w:val="true"/>
              </w:rPr>
              <w:t xml:space="preserve">- </w:t>
            </w:r>
            <w:r>
              <w:rPr>
                <w:rStyle w:val="IndexLink"/>
                <w:rtl w:val="true"/>
              </w:rPr>
              <w:t>فقه اللغة وسر العربية</w:t>
            </w:r>
            <w:r>
              <w:rPr>
                <w:rStyle w:val="IndexLink"/>
                <w:rtl w:val="true"/>
              </w:rPr>
              <w:tab/>
            </w:r>
            <w:r>
              <w:rPr>
                <w:rStyle w:val="IndexLink"/>
              </w:rPr>
              <w:t>279</w:t>
            </w:r>
          </w:hyperlink>
        </w:p>
        <w:p>
          <w:pPr>
            <w:pStyle w:val="Contents3"/>
            <w:tabs>
              <w:tab w:val="clear" w:pos="8459"/>
              <w:tab w:val="right" w:pos="9026" w:leader="dot"/>
            </w:tabs>
            <w:rPr/>
          </w:pPr>
          <w:hyperlink w:anchor="__RefHeading___Toc7534600_2142443653">
            <w:r>
              <w:rPr>
                <w:webHidden/>
                <w:rStyle w:val="IndexLink"/>
              </w:rPr>
              <w:t>5205</w:t>
            </w:r>
            <w:r>
              <w:rPr>
                <w:rStyle w:val="IndexLink"/>
                <w:rtl w:val="true"/>
              </w:rPr>
              <w:t xml:space="preserve">- </w:t>
            </w:r>
            <w:r>
              <w:rPr>
                <w:rStyle w:val="IndexLink"/>
                <w:rtl w:val="true"/>
              </w:rPr>
              <w:t>نسخة أخرى</w:t>
            </w:r>
            <w:r>
              <w:rPr>
                <w:rStyle w:val="IndexLink"/>
                <w:rtl w:val="true"/>
              </w:rPr>
              <w:tab/>
            </w:r>
            <w:r>
              <w:rPr>
                <w:rStyle w:val="IndexLink"/>
              </w:rPr>
              <w:t>280</w:t>
            </w:r>
          </w:hyperlink>
        </w:p>
        <w:p>
          <w:pPr>
            <w:pStyle w:val="Contents3"/>
            <w:tabs>
              <w:tab w:val="clear" w:pos="8459"/>
              <w:tab w:val="right" w:pos="9026" w:leader="dot"/>
            </w:tabs>
            <w:rPr/>
          </w:pPr>
          <w:hyperlink w:anchor="__RefHeading___Toc7534602_2142443653">
            <w:r>
              <w:rPr>
                <w:webHidden/>
                <w:rStyle w:val="IndexLink"/>
              </w:rPr>
              <w:t>5206</w:t>
            </w:r>
            <w:r>
              <w:rPr>
                <w:rStyle w:val="IndexLink"/>
                <w:rtl w:val="true"/>
              </w:rPr>
              <w:t xml:space="preserve">- </w:t>
            </w:r>
            <w:r>
              <w:rPr>
                <w:rStyle w:val="IndexLink"/>
                <w:rtl w:val="true"/>
              </w:rPr>
              <w:t>نسخة أخرى</w:t>
            </w:r>
            <w:r>
              <w:rPr>
                <w:rStyle w:val="IndexLink"/>
                <w:rtl w:val="true"/>
              </w:rPr>
              <w:tab/>
            </w:r>
            <w:r>
              <w:rPr>
                <w:rStyle w:val="IndexLink"/>
              </w:rPr>
              <w:t>280</w:t>
            </w:r>
          </w:hyperlink>
        </w:p>
        <w:p>
          <w:pPr>
            <w:pStyle w:val="Contents3"/>
            <w:tabs>
              <w:tab w:val="clear" w:pos="8459"/>
              <w:tab w:val="right" w:pos="9026" w:leader="dot"/>
            </w:tabs>
            <w:rPr/>
          </w:pPr>
          <w:hyperlink w:anchor="__RefHeading___Toc7534604_2142443653">
            <w:r>
              <w:rPr>
                <w:webHidden/>
                <w:rStyle w:val="IndexLink"/>
              </w:rPr>
              <w:t>5207</w:t>
            </w:r>
            <w:r>
              <w:rPr>
                <w:rStyle w:val="IndexLink"/>
                <w:rtl w:val="true"/>
              </w:rPr>
              <w:t xml:space="preserve"> - </w:t>
            </w:r>
            <w:r>
              <w:rPr>
                <w:rStyle w:val="IndexLink"/>
                <w:rtl w:val="true"/>
              </w:rPr>
              <w:t>نسخة أخرى</w:t>
            </w:r>
            <w:r>
              <w:rPr>
                <w:rStyle w:val="IndexLink"/>
                <w:rtl w:val="true"/>
              </w:rPr>
              <w:tab/>
            </w:r>
            <w:r>
              <w:rPr>
                <w:rStyle w:val="IndexLink"/>
              </w:rPr>
              <w:t>280</w:t>
            </w:r>
          </w:hyperlink>
        </w:p>
        <w:p>
          <w:pPr>
            <w:pStyle w:val="Contents3"/>
            <w:tabs>
              <w:tab w:val="clear" w:pos="8459"/>
              <w:tab w:val="right" w:pos="9026" w:leader="dot"/>
            </w:tabs>
            <w:rPr/>
          </w:pPr>
          <w:hyperlink w:anchor="__RefHeading___Toc7534606_2142443653">
            <w:r>
              <w:rPr>
                <w:webHidden/>
                <w:rStyle w:val="IndexLink"/>
              </w:rPr>
              <w:t>5208</w:t>
            </w:r>
            <w:r>
              <w:rPr>
                <w:rStyle w:val="IndexLink"/>
                <w:rtl w:val="true"/>
              </w:rPr>
              <w:t xml:space="preserve">- </w:t>
            </w:r>
            <w:r>
              <w:rPr>
                <w:rStyle w:val="IndexLink"/>
                <w:rtl w:val="true"/>
              </w:rPr>
              <w:t>نسخة أخرى</w:t>
            </w:r>
            <w:r>
              <w:rPr>
                <w:rStyle w:val="IndexLink"/>
                <w:rtl w:val="true"/>
              </w:rPr>
              <w:tab/>
            </w:r>
            <w:r>
              <w:rPr>
                <w:rStyle w:val="IndexLink"/>
              </w:rPr>
              <w:t>280</w:t>
            </w:r>
          </w:hyperlink>
        </w:p>
        <w:p>
          <w:pPr>
            <w:pStyle w:val="Contents3"/>
            <w:tabs>
              <w:tab w:val="clear" w:pos="8459"/>
              <w:tab w:val="right" w:pos="9026" w:leader="dot"/>
            </w:tabs>
            <w:rPr/>
          </w:pPr>
          <w:hyperlink w:anchor="__RefHeading___Toc7534608_2142443653">
            <w:r>
              <w:rPr>
                <w:webHidden/>
                <w:rStyle w:val="IndexLink"/>
              </w:rPr>
              <w:t>5209</w:t>
            </w:r>
            <w:r>
              <w:rPr>
                <w:rStyle w:val="IndexLink"/>
                <w:rtl w:val="true"/>
              </w:rPr>
              <w:t xml:space="preserve">- </w:t>
            </w:r>
            <w:r>
              <w:rPr>
                <w:rStyle w:val="IndexLink"/>
                <w:rtl w:val="true"/>
              </w:rPr>
              <w:t>فوائد لغوية ونحوية</w:t>
            </w:r>
            <w:r>
              <w:rPr>
                <w:rStyle w:val="IndexLink"/>
                <w:rtl w:val="true"/>
              </w:rPr>
              <w:tab/>
            </w:r>
            <w:r>
              <w:rPr>
                <w:rStyle w:val="IndexLink"/>
              </w:rPr>
              <w:t>280</w:t>
            </w:r>
          </w:hyperlink>
        </w:p>
        <w:p>
          <w:pPr>
            <w:pStyle w:val="Contents3"/>
            <w:tabs>
              <w:tab w:val="clear" w:pos="8459"/>
              <w:tab w:val="right" w:pos="9026" w:leader="dot"/>
            </w:tabs>
            <w:rPr/>
          </w:pPr>
          <w:hyperlink w:anchor="__RefHeading___Toc7534610_2142443653">
            <w:r>
              <w:rPr>
                <w:webHidden/>
                <w:rStyle w:val="IndexLink"/>
              </w:rPr>
              <w:t>5210</w:t>
            </w:r>
            <w:r>
              <w:rPr>
                <w:rStyle w:val="IndexLink"/>
                <w:rtl w:val="true"/>
              </w:rPr>
              <w:t xml:space="preserve"> - </w:t>
            </w:r>
            <w:r>
              <w:rPr>
                <w:rStyle w:val="IndexLink"/>
                <w:rtl w:val="true"/>
              </w:rPr>
              <w:t>الفوائد الصمدية في علم العربية</w:t>
            </w:r>
            <w:r>
              <w:rPr>
                <w:rStyle w:val="IndexLink"/>
                <w:rtl w:val="true"/>
              </w:rPr>
              <w:tab/>
            </w:r>
            <w:r>
              <w:rPr>
                <w:rStyle w:val="IndexLink"/>
              </w:rPr>
              <w:t>281</w:t>
            </w:r>
          </w:hyperlink>
        </w:p>
        <w:p>
          <w:pPr>
            <w:pStyle w:val="Contents3"/>
            <w:tabs>
              <w:tab w:val="clear" w:pos="8459"/>
              <w:tab w:val="right" w:pos="9026" w:leader="dot"/>
            </w:tabs>
            <w:rPr/>
          </w:pPr>
          <w:hyperlink w:anchor="__RefHeading___Toc7534612_2142443653">
            <w:r>
              <w:rPr>
                <w:webHidden/>
                <w:rStyle w:val="IndexLink"/>
              </w:rPr>
              <w:t>5211</w:t>
            </w:r>
            <w:r>
              <w:rPr>
                <w:rStyle w:val="IndexLink"/>
                <w:rtl w:val="true"/>
              </w:rPr>
              <w:t xml:space="preserve"> - </w:t>
            </w:r>
            <w:r>
              <w:rPr>
                <w:rStyle w:val="IndexLink"/>
                <w:rtl w:val="true"/>
              </w:rPr>
              <w:t>القاموس المحيط</w:t>
            </w:r>
            <w:r>
              <w:rPr>
                <w:rStyle w:val="IndexLink"/>
                <w:rtl w:val="true"/>
              </w:rPr>
              <w:tab/>
            </w:r>
            <w:r>
              <w:rPr>
                <w:rStyle w:val="IndexLink"/>
              </w:rPr>
              <w:t>281</w:t>
            </w:r>
          </w:hyperlink>
        </w:p>
        <w:p>
          <w:pPr>
            <w:pStyle w:val="Contents3"/>
            <w:tabs>
              <w:tab w:val="clear" w:pos="8459"/>
              <w:tab w:val="right" w:pos="9026" w:leader="dot"/>
            </w:tabs>
            <w:rPr/>
          </w:pPr>
          <w:hyperlink w:anchor="__RefHeading___Toc7534614_2142443653">
            <w:r>
              <w:rPr>
                <w:webHidden/>
                <w:rStyle w:val="IndexLink"/>
              </w:rPr>
              <w:t>5212</w:t>
            </w:r>
            <w:r>
              <w:rPr>
                <w:rStyle w:val="IndexLink"/>
                <w:rtl w:val="true"/>
              </w:rPr>
              <w:t xml:space="preserve"> - </w:t>
            </w:r>
            <w:r>
              <w:rPr>
                <w:rStyle w:val="IndexLink"/>
                <w:rtl w:val="true"/>
              </w:rPr>
              <w:t>نسخة أخرى</w:t>
            </w:r>
            <w:r>
              <w:rPr>
                <w:rStyle w:val="IndexLink"/>
                <w:rtl w:val="true"/>
              </w:rPr>
              <w:tab/>
            </w:r>
            <w:r>
              <w:rPr>
                <w:rStyle w:val="IndexLink"/>
              </w:rPr>
              <w:t>281</w:t>
            </w:r>
          </w:hyperlink>
        </w:p>
        <w:p>
          <w:pPr>
            <w:pStyle w:val="Contents3"/>
            <w:tabs>
              <w:tab w:val="clear" w:pos="8459"/>
              <w:tab w:val="right" w:pos="9026" w:leader="dot"/>
            </w:tabs>
            <w:rPr/>
          </w:pPr>
          <w:hyperlink w:anchor="__RefHeading___Toc7534616_2142443653">
            <w:r>
              <w:rPr>
                <w:webHidden/>
                <w:rStyle w:val="IndexLink"/>
              </w:rPr>
              <w:t>5213</w:t>
            </w:r>
            <w:r>
              <w:rPr>
                <w:rStyle w:val="IndexLink"/>
                <w:rtl w:val="true"/>
              </w:rPr>
              <w:t xml:space="preserve"> - </w:t>
            </w:r>
            <w:r>
              <w:rPr>
                <w:rStyle w:val="IndexLink"/>
                <w:rtl w:val="true"/>
              </w:rPr>
              <w:t>نسخة أخرى</w:t>
            </w:r>
            <w:r>
              <w:rPr>
                <w:rStyle w:val="IndexLink"/>
                <w:rtl w:val="true"/>
              </w:rPr>
              <w:tab/>
            </w:r>
            <w:r>
              <w:rPr>
                <w:rStyle w:val="IndexLink"/>
              </w:rPr>
              <w:t>281</w:t>
            </w:r>
          </w:hyperlink>
        </w:p>
        <w:p>
          <w:pPr>
            <w:pStyle w:val="Contents3"/>
            <w:tabs>
              <w:tab w:val="clear" w:pos="8459"/>
              <w:tab w:val="right" w:pos="9026" w:leader="dot"/>
            </w:tabs>
            <w:rPr/>
          </w:pPr>
          <w:hyperlink w:anchor="__RefHeading___Toc7534618_2142443653">
            <w:r>
              <w:rPr>
                <w:webHidden/>
                <w:rStyle w:val="IndexLink"/>
              </w:rPr>
              <w:t>5214</w:t>
            </w:r>
            <w:r>
              <w:rPr>
                <w:rStyle w:val="IndexLink"/>
                <w:rtl w:val="true"/>
              </w:rPr>
              <w:t xml:space="preserve">- </w:t>
            </w:r>
            <w:r>
              <w:rPr>
                <w:rStyle w:val="IndexLink"/>
                <w:rtl w:val="true"/>
              </w:rPr>
              <w:t>نسخة أخرى</w:t>
            </w:r>
            <w:r>
              <w:rPr>
                <w:rStyle w:val="IndexLink"/>
                <w:rtl w:val="true"/>
              </w:rPr>
              <w:tab/>
            </w:r>
            <w:r>
              <w:rPr>
                <w:rStyle w:val="IndexLink"/>
              </w:rPr>
              <w:t>282</w:t>
            </w:r>
          </w:hyperlink>
        </w:p>
        <w:p>
          <w:pPr>
            <w:pStyle w:val="Contents3"/>
            <w:tabs>
              <w:tab w:val="clear" w:pos="8459"/>
              <w:tab w:val="right" w:pos="9026" w:leader="dot"/>
            </w:tabs>
            <w:rPr/>
          </w:pPr>
          <w:hyperlink w:anchor="__RefHeading___Toc7534620_2142443653">
            <w:r>
              <w:rPr>
                <w:webHidden/>
                <w:rStyle w:val="IndexLink"/>
              </w:rPr>
              <w:t>5215</w:t>
            </w:r>
            <w:r>
              <w:rPr>
                <w:rStyle w:val="IndexLink"/>
                <w:rtl w:val="true"/>
              </w:rPr>
              <w:t xml:space="preserve"> - </w:t>
            </w:r>
            <w:r>
              <w:rPr>
                <w:rStyle w:val="IndexLink"/>
                <w:rtl w:val="true"/>
              </w:rPr>
              <w:t>نسخة أخرى</w:t>
            </w:r>
            <w:r>
              <w:rPr>
                <w:rStyle w:val="IndexLink"/>
                <w:rtl w:val="true"/>
              </w:rPr>
              <w:tab/>
            </w:r>
            <w:r>
              <w:rPr>
                <w:rStyle w:val="IndexLink"/>
              </w:rPr>
              <w:t>282</w:t>
            </w:r>
          </w:hyperlink>
        </w:p>
        <w:p>
          <w:pPr>
            <w:pStyle w:val="Contents3"/>
            <w:tabs>
              <w:tab w:val="clear" w:pos="8459"/>
              <w:tab w:val="right" w:pos="9026" w:leader="dot"/>
            </w:tabs>
            <w:rPr/>
          </w:pPr>
          <w:hyperlink w:anchor="__RefHeading___Toc7534622_2142443653">
            <w:r>
              <w:rPr>
                <w:webHidden/>
                <w:rStyle w:val="IndexLink"/>
              </w:rPr>
              <w:t>5216</w:t>
            </w:r>
            <w:r>
              <w:rPr>
                <w:rStyle w:val="IndexLink"/>
                <w:rtl w:val="true"/>
              </w:rPr>
              <w:t xml:space="preserve">- </w:t>
            </w:r>
            <w:r>
              <w:rPr>
                <w:rStyle w:val="IndexLink"/>
                <w:rtl w:val="true"/>
              </w:rPr>
              <w:t>نسخة أخرى</w:t>
            </w:r>
            <w:r>
              <w:rPr>
                <w:rStyle w:val="IndexLink"/>
                <w:rtl w:val="true"/>
              </w:rPr>
              <w:tab/>
            </w:r>
            <w:r>
              <w:rPr>
                <w:rStyle w:val="IndexLink"/>
              </w:rPr>
              <w:t>282</w:t>
            </w:r>
          </w:hyperlink>
        </w:p>
        <w:p>
          <w:pPr>
            <w:pStyle w:val="Contents3"/>
            <w:tabs>
              <w:tab w:val="clear" w:pos="8459"/>
              <w:tab w:val="right" w:pos="9026" w:leader="dot"/>
            </w:tabs>
            <w:rPr/>
          </w:pPr>
          <w:hyperlink w:anchor="__RefHeading___Toc7534624_2142443653">
            <w:r>
              <w:rPr>
                <w:webHidden/>
                <w:rStyle w:val="IndexLink"/>
              </w:rPr>
              <w:t>5217</w:t>
            </w:r>
            <w:r>
              <w:rPr>
                <w:rStyle w:val="IndexLink"/>
                <w:rtl w:val="true"/>
              </w:rPr>
              <w:t xml:space="preserve">- </w:t>
            </w:r>
            <w:r>
              <w:rPr>
                <w:rStyle w:val="IndexLink"/>
                <w:rtl w:val="true"/>
              </w:rPr>
              <w:t>نسخة أخرى</w:t>
            </w:r>
            <w:r>
              <w:rPr>
                <w:rStyle w:val="IndexLink"/>
                <w:rtl w:val="true"/>
              </w:rPr>
              <w:tab/>
            </w:r>
            <w:r>
              <w:rPr>
                <w:rStyle w:val="IndexLink"/>
              </w:rPr>
              <w:t>282</w:t>
            </w:r>
          </w:hyperlink>
        </w:p>
        <w:p>
          <w:pPr>
            <w:pStyle w:val="Contents3"/>
            <w:tabs>
              <w:tab w:val="clear" w:pos="8459"/>
              <w:tab w:val="right" w:pos="9026" w:leader="dot"/>
            </w:tabs>
            <w:rPr/>
          </w:pPr>
          <w:hyperlink w:anchor="__RefHeading___Toc7534626_2142443653">
            <w:r>
              <w:rPr>
                <w:webHidden/>
                <w:rStyle w:val="IndexLink"/>
              </w:rPr>
              <w:t>5218</w:t>
            </w:r>
            <w:r>
              <w:rPr>
                <w:rStyle w:val="IndexLink"/>
                <w:rtl w:val="true"/>
              </w:rPr>
              <w:t xml:space="preserve">- </w:t>
            </w:r>
            <w:r>
              <w:rPr>
                <w:rStyle w:val="IndexLink"/>
                <w:rtl w:val="true"/>
              </w:rPr>
              <w:t>نسخة أخرى</w:t>
            </w:r>
            <w:r>
              <w:rPr>
                <w:rStyle w:val="IndexLink"/>
                <w:rtl w:val="true"/>
              </w:rPr>
              <w:tab/>
            </w:r>
            <w:r>
              <w:rPr>
                <w:rStyle w:val="IndexLink"/>
              </w:rPr>
              <w:t>282</w:t>
            </w:r>
          </w:hyperlink>
        </w:p>
        <w:p>
          <w:pPr>
            <w:pStyle w:val="Contents3"/>
            <w:tabs>
              <w:tab w:val="clear" w:pos="8459"/>
              <w:tab w:val="right" w:pos="9026" w:leader="dot"/>
            </w:tabs>
            <w:rPr/>
          </w:pPr>
          <w:hyperlink w:anchor="__RefHeading___Toc7534628_2142443653">
            <w:r>
              <w:rPr>
                <w:webHidden/>
                <w:rStyle w:val="IndexLink"/>
              </w:rPr>
              <w:t>5219</w:t>
            </w:r>
            <w:r>
              <w:rPr>
                <w:rStyle w:val="IndexLink"/>
                <w:rtl w:val="true"/>
              </w:rPr>
              <w:t>-</w:t>
            </w:r>
            <w:r>
              <w:rPr>
                <w:rStyle w:val="IndexLink"/>
                <w:rtl w:val="true"/>
              </w:rPr>
              <w:t>نسخة أخرى</w:t>
            </w:r>
            <w:r>
              <w:rPr>
                <w:rStyle w:val="IndexLink"/>
                <w:rtl w:val="true"/>
              </w:rPr>
              <w:tab/>
            </w:r>
            <w:r>
              <w:rPr>
                <w:rStyle w:val="IndexLink"/>
              </w:rPr>
              <w:t>283</w:t>
            </w:r>
          </w:hyperlink>
        </w:p>
        <w:p>
          <w:pPr>
            <w:pStyle w:val="Contents3"/>
            <w:tabs>
              <w:tab w:val="clear" w:pos="8459"/>
              <w:tab w:val="right" w:pos="9026" w:leader="dot"/>
            </w:tabs>
            <w:rPr/>
          </w:pPr>
          <w:hyperlink w:anchor="__RefHeading___Toc7534630_2142443653">
            <w:r>
              <w:rPr>
                <w:webHidden/>
                <w:rStyle w:val="IndexLink"/>
              </w:rPr>
              <w:t>5220</w:t>
            </w:r>
            <w:r>
              <w:rPr>
                <w:rStyle w:val="IndexLink"/>
                <w:rtl w:val="true"/>
              </w:rPr>
              <w:t xml:space="preserve">- </w:t>
            </w:r>
            <w:r>
              <w:rPr>
                <w:rStyle w:val="IndexLink"/>
                <w:rtl w:val="true"/>
              </w:rPr>
              <w:t>نسخة أخرى</w:t>
            </w:r>
            <w:r>
              <w:rPr>
                <w:rStyle w:val="IndexLink"/>
                <w:rtl w:val="true"/>
              </w:rPr>
              <w:tab/>
            </w:r>
            <w:r>
              <w:rPr>
                <w:rStyle w:val="IndexLink"/>
              </w:rPr>
              <w:t>283</w:t>
            </w:r>
          </w:hyperlink>
        </w:p>
        <w:p>
          <w:pPr>
            <w:pStyle w:val="Contents3"/>
            <w:tabs>
              <w:tab w:val="clear" w:pos="8459"/>
              <w:tab w:val="right" w:pos="9026" w:leader="dot"/>
            </w:tabs>
            <w:rPr/>
          </w:pPr>
          <w:hyperlink w:anchor="__RefHeading___Toc7534632_2142443653">
            <w:r>
              <w:rPr>
                <w:webHidden/>
                <w:rStyle w:val="IndexLink"/>
              </w:rPr>
              <w:t>5221</w:t>
            </w:r>
            <w:r>
              <w:rPr>
                <w:rStyle w:val="IndexLink"/>
                <w:rtl w:val="true"/>
              </w:rPr>
              <w:t xml:space="preserve">- </w:t>
            </w:r>
            <w:r>
              <w:rPr>
                <w:rStyle w:val="IndexLink"/>
                <w:rtl w:val="true"/>
              </w:rPr>
              <w:t>نسخة أخرى</w:t>
            </w:r>
            <w:r>
              <w:rPr>
                <w:rStyle w:val="IndexLink"/>
                <w:rtl w:val="true"/>
              </w:rPr>
              <w:tab/>
            </w:r>
            <w:r>
              <w:rPr>
                <w:rStyle w:val="IndexLink"/>
              </w:rPr>
              <w:t>283</w:t>
            </w:r>
          </w:hyperlink>
        </w:p>
        <w:p>
          <w:pPr>
            <w:pStyle w:val="Contents3"/>
            <w:tabs>
              <w:tab w:val="clear" w:pos="8459"/>
              <w:tab w:val="right" w:pos="9026" w:leader="dot"/>
            </w:tabs>
            <w:rPr/>
          </w:pPr>
          <w:hyperlink w:anchor="__RefHeading___Toc7534634_2142443653">
            <w:r>
              <w:rPr>
                <w:webHidden/>
                <w:rStyle w:val="IndexLink"/>
              </w:rPr>
              <w:t>5222</w:t>
            </w:r>
            <w:r>
              <w:rPr>
                <w:rStyle w:val="IndexLink"/>
                <w:rtl w:val="true"/>
              </w:rPr>
              <w:t xml:space="preserve">- </w:t>
            </w:r>
            <w:r>
              <w:rPr>
                <w:rStyle w:val="IndexLink"/>
                <w:rtl w:val="true"/>
              </w:rPr>
              <w:t>نسخة أخرى</w:t>
            </w:r>
            <w:r>
              <w:rPr>
                <w:rStyle w:val="IndexLink"/>
                <w:rtl w:val="true"/>
              </w:rPr>
              <w:tab/>
            </w:r>
            <w:r>
              <w:rPr>
                <w:rStyle w:val="IndexLink"/>
              </w:rPr>
              <w:t>283</w:t>
            </w:r>
          </w:hyperlink>
        </w:p>
        <w:p>
          <w:pPr>
            <w:pStyle w:val="Contents3"/>
            <w:tabs>
              <w:tab w:val="clear" w:pos="8459"/>
              <w:tab w:val="right" w:pos="9026" w:leader="dot"/>
            </w:tabs>
            <w:rPr/>
          </w:pPr>
          <w:hyperlink w:anchor="__RefHeading___Toc7534636_2142443653">
            <w:r>
              <w:rPr>
                <w:webHidden/>
                <w:rStyle w:val="IndexLink"/>
              </w:rPr>
              <w:t>5223</w:t>
            </w:r>
            <w:r>
              <w:rPr>
                <w:rStyle w:val="IndexLink"/>
                <w:rtl w:val="true"/>
              </w:rPr>
              <w:t xml:space="preserve">- </w:t>
            </w:r>
            <w:r>
              <w:rPr>
                <w:rStyle w:val="IndexLink"/>
                <w:rtl w:val="true"/>
              </w:rPr>
              <w:t>نسخة أخرى</w:t>
            </w:r>
            <w:r>
              <w:rPr>
                <w:rStyle w:val="IndexLink"/>
                <w:rtl w:val="true"/>
              </w:rPr>
              <w:tab/>
            </w:r>
            <w:r>
              <w:rPr>
                <w:rStyle w:val="IndexLink"/>
              </w:rPr>
              <w:t>283</w:t>
            </w:r>
          </w:hyperlink>
        </w:p>
        <w:p>
          <w:pPr>
            <w:pStyle w:val="Contents3"/>
            <w:tabs>
              <w:tab w:val="clear" w:pos="8459"/>
              <w:tab w:val="right" w:pos="9026" w:leader="dot"/>
            </w:tabs>
            <w:rPr/>
          </w:pPr>
          <w:hyperlink w:anchor="__RefHeading___Toc7534638_2142443653">
            <w:r>
              <w:rPr>
                <w:webHidden/>
                <w:rStyle w:val="IndexLink"/>
              </w:rPr>
              <w:t>5224</w:t>
            </w:r>
            <w:r>
              <w:rPr>
                <w:rStyle w:val="IndexLink"/>
                <w:rtl w:val="true"/>
              </w:rPr>
              <w:t xml:space="preserve">- </w:t>
            </w:r>
            <w:r>
              <w:rPr>
                <w:rStyle w:val="IndexLink"/>
                <w:rtl w:val="true"/>
              </w:rPr>
              <w:t>نسخة أخرى</w:t>
            </w:r>
            <w:r>
              <w:rPr>
                <w:rStyle w:val="IndexLink"/>
                <w:rtl w:val="true"/>
              </w:rPr>
              <w:tab/>
            </w:r>
            <w:r>
              <w:rPr>
                <w:rStyle w:val="IndexLink"/>
              </w:rPr>
              <w:t>283</w:t>
            </w:r>
          </w:hyperlink>
        </w:p>
        <w:p>
          <w:pPr>
            <w:pStyle w:val="Contents3"/>
            <w:tabs>
              <w:tab w:val="clear" w:pos="8459"/>
              <w:tab w:val="right" w:pos="9026" w:leader="dot"/>
            </w:tabs>
            <w:rPr/>
          </w:pPr>
          <w:hyperlink w:anchor="__RefHeading___Toc7534640_2142443653">
            <w:r>
              <w:rPr>
                <w:webHidden/>
                <w:rStyle w:val="IndexLink"/>
              </w:rPr>
              <w:t>5225</w:t>
            </w:r>
            <w:r>
              <w:rPr>
                <w:rStyle w:val="IndexLink"/>
                <w:rtl w:val="true"/>
              </w:rPr>
              <w:t xml:space="preserve"> - </w:t>
            </w:r>
            <w:r>
              <w:rPr>
                <w:rStyle w:val="IndexLink"/>
                <w:rtl w:val="true"/>
              </w:rPr>
              <w:t>نسخة أخرى</w:t>
            </w:r>
            <w:r>
              <w:rPr>
                <w:rStyle w:val="IndexLink"/>
                <w:rtl w:val="true"/>
              </w:rPr>
              <w:tab/>
            </w:r>
            <w:r>
              <w:rPr>
                <w:rStyle w:val="IndexLink"/>
              </w:rPr>
              <w:t>283</w:t>
            </w:r>
          </w:hyperlink>
        </w:p>
        <w:p>
          <w:pPr>
            <w:pStyle w:val="Contents3"/>
            <w:tabs>
              <w:tab w:val="clear" w:pos="8459"/>
              <w:tab w:val="right" w:pos="9026" w:leader="dot"/>
            </w:tabs>
            <w:rPr/>
          </w:pPr>
          <w:hyperlink w:anchor="__RefHeading___Toc7534642_2142443653">
            <w:r>
              <w:rPr>
                <w:webHidden/>
                <w:rStyle w:val="IndexLink"/>
              </w:rPr>
              <w:t>5226</w:t>
            </w:r>
            <w:r>
              <w:rPr>
                <w:rStyle w:val="IndexLink"/>
                <w:rtl w:val="true"/>
              </w:rPr>
              <w:t xml:space="preserve"> - </w:t>
            </w:r>
            <w:r>
              <w:rPr>
                <w:rStyle w:val="IndexLink"/>
                <w:rtl w:val="true"/>
              </w:rPr>
              <w:t>نسخة أخرى</w:t>
            </w:r>
            <w:r>
              <w:rPr>
                <w:rStyle w:val="IndexLink"/>
                <w:rtl w:val="true"/>
              </w:rPr>
              <w:tab/>
            </w:r>
            <w:r>
              <w:rPr>
                <w:rStyle w:val="IndexLink"/>
              </w:rPr>
              <w:t>284</w:t>
            </w:r>
          </w:hyperlink>
        </w:p>
        <w:p>
          <w:pPr>
            <w:pStyle w:val="Contents3"/>
            <w:tabs>
              <w:tab w:val="clear" w:pos="8459"/>
              <w:tab w:val="right" w:pos="9026" w:leader="dot"/>
            </w:tabs>
            <w:rPr/>
          </w:pPr>
          <w:hyperlink w:anchor="__RefHeading___Toc7534644_2142443653">
            <w:r>
              <w:rPr>
                <w:webHidden/>
                <w:rStyle w:val="IndexLink"/>
              </w:rPr>
              <w:t>5227</w:t>
            </w:r>
            <w:r>
              <w:rPr>
                <w:rStyle w:val="IndexLink"/>
                <w:rtl w:val="true"/>
              </w:rPr>
              <w:t xml:space="preserve"> - </w:t>
            </w:r>
            <w:r>
              <w:rPr>
                <w:rStyle w:val="IndexLink"/>
                <w:rtl w:val="true"/>
              </w:rPr>
              <w:t>نسخة أخرى</w:t>
            </w:r>
            <w:r>
              <w:rPr>
                <w:rStyle w:val="IndexLink"/>
                <w:rtl w:val="true"/>
              </w:rPr>
              <w:tab/>
            </w:r>
            <w:r>
              <w:rPr>
                <w:rStyle w:val="IndexLink"/>
              </w:rPr>
              <w:t>284</w:t>
            </w:r>
          </w:hyperlink>
        </w:p>
        <w:p>
          <w:pPr>
            <w:pStyle w:val="Contents3"/>
            <w:tabs>
              <w:tab w:val="clear" w:pos="8459"/>
              <w:tab w:val="right" w:pos="9026" w:leader="dot"/>
            </w:tabs>
            <w:rPr/>
          </w:pPr>
          <w:hyperlink w:anchor="__RefHeading___Toc7534646_2142443653">
            <w:r>
              <w:rPr>
                <w:webHidden/>
                <w:rStyle w:val="IndexLink"/>
              </w:rPr>
              <w:t>5228</w:t>
            </w:r>
            <w:r>
              <w:rPr>
                <w:rStyle w:val="IndexLink"/>
                <w:rtl w:val="true"/>
              </w:rPr>
              <w:t xml:space="preserve"> - </w:t>
            </w:r>
            <w:r>
              <w:rPr>
                <w:rStyle w:val="IndexLink"/>
                <w:rtl w:val="true"/>
              </w:rPr>
              <w:t xml:space="preserve">قاموس عربی </w:t>
            </w:r>
            <w:r>
              <w:rPr>
                <w:rStyle w:val="IndexLink"/>
                <w:rtl w:val="true"/>
              </w:rPr>
              <w:t>(</w:t>
            </w:r>
            <w:r>
              <w:rPr>
                <w:rStyle w:val="IndexLink"/>
                <w:rtl w:val="true"/>
              </w:rPr>
              <w:t>معجم</w:t>
            </w:r>
            <w:r>
              <w:rPr>
                <w:rStyle w:val="IndexLink"/>
                <w:rtl w:val="true"/>
              </w:rPr>
              <w:t xml:space="preserve">) </w:t>
            </w:r>
            <w:r>
              <w:rPr>
                <w:rStyle w:val="IndexLink"/>
                <w:rtl w:val="true"/>
              </w:rPr>
              <w:t>مترجم الى التركية</w:t>
            </w:r>
            <w:r>
              <w:rPr>
                <w:rStyle w:val="IndexLink"/>
                <w:rtl w:val="true"/>
              </w:rPr>
              <w:tab/>
            </w:r>
            <w:r>
              <w:rPr>
                <w:rStyle w:val="IndexLink"/>
              </w:rPr>
              <w:t>284</w:t>
            </w:r>
          </w:hyperlink>
        </w:p>
        <w:p>
          <w:pPr>
            <w:pStyle w:val="Contents3"/>
            <w:tabs>
              <w:tab w:val="clear" w:pos="8459"/>
              <w:tab w:val="right" w:pos="9026" w:leader="dot"/>
            </w:tabs>
            <w:rPr/>
          </w:pPr>
          <w:hyperlink w:anchor="__RefHeading___Toc7534648_2142443653">
            <w:r>
              <w:rPr>
                <w:webHidden/>
                <w:rStyle w:val="IndexLink"/>
              </w:rPr>
              <w:t>5229</w:t>
            </w:r>
            <w:r>
              <w:rPr>
                <w:rStyle w:val="IndexLink"/>
                <w:rtl w:val="true"/>
              </w:rPr>
              <w:t xml:space="preserve"> - </w:t>
            </w:r>
            <w:r>
              <w:rPr>
                <w:rStyle w:val="IndexLink"/>
                <w:rtl w:val="true"/>
              </w:rPr>
              <w:t>قصيدة الغريب في اللغة</w:t>
            </w:r>
            <w:r>
              <w:rPr>
                <w:rStyle w:val="IndexLink"/>
                <w:rtl w:val="true"/>
              </w:rPr>
              <w:tab/>
            </w:r>
            <w:r>
              <w:rPr>
                <w:rStyle w:val="IndexLink"/>
              </w:rPr>
              <w:t>284</w:t>
            </w:r>
          </w:hyperlink>
        </w:p>
        <w:p>
          <w:pPr>
            <w:pStyle w:val="Contents3"/>
            <w:tabs>
              <w:tab w:val="clear" w:pos="8459"/>
              <w:tab w:val="right" w:pos="9026" w:leader="dot"/>
            </w:tabs>
            <w:rPr/>
          </w:pPr>
          <w:hyperlink w:anchor="__RefHeading___Toc7534650_2142443653">
            <w:r>
              <w:rPr>
                <w:webHidden/>
                <w:rStyle w:val="IndexLink"/>
              </w:rPr>
              <w:t>5230</w:t>
            </w:r>
            <w:r>
              <w:rPr>
                <w:rStyle w:val="IndexLink"/>
                <w:rtl w:val="true"/>
              </w:rPr>
              <w:t xml:space="preserve"> - </w:t>
            </w:r>
            <w:r>
              <w:rPr>
                <w:rStyle w:val="IndexLink"/>
                <w:rtl w:val="true"/>
              </w:rPr>
              <w:t>نسخة أخرى</w:t>
            </w:r>
            <w:r>
              <w:rPr>
                <w:rStyle w:val="IndexLink"/>
                <w:rtl w:val="true"/>
              </w:rPr>
              <w:tab/>
            </w:r>
            <w:r>
              <w:rPr>
                <w:rStyle w:val="IndexLink"/>
              </w:rPr>
              <w:t>284</w:t>
            </w:r>
          </w:hyperlink>
        </w:p>
        <w:p>
          <w:pPr>
            <w:pStyle w:val="Contents3"/>
            <w:tabs>
              <w:tab w:val="clear" w:pos="8459"/>
              <w:tab w:val="right" w:pos="9026" w:leader="dot"/>
            </w:tabs>
            <w:rPr/>
          </w:pPr>
          <w:hyperlink w:anchor="__RefHeading___Toc7534652_2142443653">
            <w:r>
              <w:rPr>
                <w:webHidden/>
                <w:rStyle w:val="IndexLink"/>
              </w:rPr>
              <w:t>5231</w:t>
            </w:r>
            <w:r>
              <w:rPr>
                <w:rStyle w:val="IndexLink"/>
                <w:rtl w:val="true"/>
              </w:rPr>
              <w:t xml:space="preserve">- </w:t>
            </w:r>
            <w:r>
              <w:rPr>
                <w:rStyle w:val="IndexLink"/>
                <w:rtl w:val="true"/>
              </w:rPr>
              <w:t>القول المأنوس بشرح مغلق القاموس</w:t>
            </w:r>
            <w:r>
              <w:rPr>
                <w:rStyle w:val="IndexLink"/>
                <w:rtl w:val="true"/>
              </w:rPr>
              <w:tab/>
            </w:r>
            <w:r>
              <w:rPr>
                <w:rStyle w:val="IndexLink"/>
              </w:rPr>
              <w:t>285</w:t>
            </w:r>
          </w:hyperlink>
        </w:p>
        <w:p>
          <w:pPr>
            <w:pStyle w:val="Contents3"/>
            <w:tabs>
              <w:tab w:val="clear" w:pos="8459"/>
              <w:tab w:val="right" w:pos="9026" w:leader="dot"/>
            </w:tabs>
            <w:rPr/>
          </w:pPr>
          <w:hyperlink w:anchor="__RefHeading___Toc7534654_2142443653">
            <w:r>
              <w:rPr>
                <w:webHidden/>
                <w:rStyle w:val="IndexLink"/>
              </w:rPr>
              <w:t>5232</w:t>
            </w:r>
            <w:r>
              <w:rPr>
                <w:rStyle w:val="IndexLink"/>
                <w:rtl w:val="true"/>
              </w:rPr>
              <w:t>-</w:t>
            </w:r>
            <w:r>
              <w:rPr>
                <w:rStyle w:val="IndexLink"/>
                <w:rtl w:val="true"/>
              </w:rPr>
              <w:t>کتاب ما يقرأ من آخره كما يقرأ من أوله</w:t>
            </w:r>
            <w:r>
              <w:rPr>
                <w:rStyle w:val="IndexLink"/>
                <w:rtl w:val="true"/>
              </w:rPr>
              <w:tab/>
            </w:r>
            <w:r>
              <w:rPr>
                <w:rStyle w:val="IndexLink"/>
              </w:rPr>
              <w:t>285</w:t>
            </w:r>
          </w:hyperlink>
        </w:p>
        <w:p>
          <w:pPr>
            <w:pStyle w:val="Contents3"/>
            <w:tabs>
              <w:tab w:val="clear" w:pos="8459"/>
              <w:tab w:val="right" w:pos="9026" w:leader="dot"/>
            </w:tabs>
            <w:rPr/>
          </w:pPr>
          <w:hyperlink w:anchor="__RefHeading___Toc7534656_2142443653">
            <w:r>
              <w:rPr>
                <w:webHidden/>
                <w:rStyle w:val="IndexLink"/>
              </w:rPr>
              <w:t>5233</w:t>
            </w:r>
            <w:r>
              <w:rPr>
                <w:rStyle w:val="IndexLink"/>
                <w:rtl w:val="true"/>
              </w:rPr>
              <w:t xml:space="preserve">- </w:t>
            </w:r>
            <w:r>
              <w:rPr>
                <w:rStyle w:val="IndexLink"/>
                <w:rtl w:val="true"/>
              </w:rPr>
              <w:t>كشف الطرة عن الغرة</w:t>
            </w:r>
            <w:r>
              <w:rPr>
                <w:rStyle w:val="IndexLink"/>
                <w:rtl w:val="true"/>
              </w:rPr>
              <w:tab/>
            </w:r>
            <w:r>
              <w:rPr>
                <w:rStyle w:val="IndexLink"/>
              </w:rPr>
              <w:t>285</w:t>
            </w:r>
          </w:hyperlink>
        </w:p>
        <w:p>
          <w:pPr>
            <w:pStyle w:val="Contents3"/>
            <w:tabs>
              <w:tab w:val="clear" w:pos="8459"/>
              <w:tab w:val="right" w:pos="9026" w:leader="dot"/>
            </w:tabs>
            <w:rPr/>
          </w:pPr>
          <w:hyperlink w:anchor="__RefHeading___Toc7534658_2142443653">
            <w:r>
              <w:rPr>
                <w:webHidden/>
                <w:rStyle w:val="IndexLink"/>
              </w:rPr>
              <w:t>5234</w:t>
            </w:r>
            <w:r>
              <w:rPr>
                <w:rStyle w:val="IndexLink"/>
                <w:rtl w:val="true"/>
              </w:rPr>
              <w:t>-</w:t>
            </w:r>
            <w:r>
              <w:rPr>
                <w:rStyle w:val="IndexLink"/>
                <w:rtl w:val="true"/>
              </w:rPr>
              <w:t>كفاية المتحفظ</w:t>
            </w:r>
            <w:r>
              <w:rPr>
                <w:rStyle w:val="IndexLink"/>
                <w:rtl w:val="true"/>
              </w:rPr>
              <w:tab/>
            </w:r>
            <w:r>
              <w:rPr>
                <w:rStyle w:val="IndexLink"/>
              </w:rPr>
              <w:t>286</w:t>
            </w:r>
          </w:hyperlink>
        </w:p>
        <w:p>
          <w:pPr>
            <w:pStyle w:val="Contents3"/>
            <w:tabs>
              <w:tab w:val="clear" w:pos="8459"/>
              <w:tab w:val="right" w:pos="9026" w:leader="dot"/>
            </w:tabs>
            <w:rPr/>
          </w:pPr>
          <w:hyperlink w:anchor="__RefHeading___Toc7534660_2142443653">
            <w:r>
              <w:rPr>
                <w:webHidden/>
                <w:rStyle w:val="IndexLink"/>
              </w:rPr>
              <w:t>5235</w:t>
            </w:r>
            <w:r>
              <w:rPr>
                <w:rStyle w:val="IndexLink"/>
                <w:rtl w:val="true"/>
              </w:rPr>
              <w:t xml:space="preserve"> - </w:t>
            </w:r>
            <w:r>
              <w:rPr>
                <w:rStyle w:val="IndexLink"/>
                <w:rtl w:val="true"/>
              </w:rPr>
              <w:t>نسخة أخرى</w:t>
            </w:r>
            <w:r>
              <w:rPr>
                <w:rStyle w:val="IndexLink"/>
                <w:rtl w:val="true"/>
              </w:rPr>
              <w:tab/>
            </w:r>
            <w:r>
              <w:rPr>
                <w:rStyle w:val="IndexLink"/>
              </w:rPr>
              <w:t>286</w:t>
            </w:r>
          </w:hyperlink>
        </w:p>
        <w:p>
          <w:pPr>
            <w:pStyle w:val="Contents3"/>
            <w:tabs>
              <w:tab w:val="clear" w:pos="8459"/>
              <w:tab w:val="right" w:pos="9026" w:leader="dot"/>
            </w:tabs>
            <w:rPr/>
          </w:pPr>
          <w:hyperlink w:anchor="__RefHeading___Toc7534662_2142443653">
            <w:r>
              <w:rPr>
                <w:webHidden/>
                <w:rStyle w:val="IndexLink"/>
              </w:rPr>
              <w:t>5236</w:t>
            </w:r>
            <w:r>
              <w:rPr>
                <w:rStyle w:val="IndexLink"/>
                <w:rtl w:val="true"/>
              </w:rPr>
              <w:t xml:space="preserve"> - </w:t>
            </w:r>
            <w:r>
              <w:rPr>
                <w:rStyle w:val="IndexLink"/>
                <w:rtl w:val="true"/>
              </w:rPr>
              <w:t>نسخة أخرى</w:t>
            </w:r>
            <w:r>
              <w:rPr>
                <w:rStyle w:val="IndexLink"/>
                <w:rtl w:val="true"/>
              </w:rPr>
              <w:tab/>
            </w:r>
            <w:r>
              <w:rPr>
                <w:rStyle w:val="IndexLink"/>
              </w:rPr>
              <w:t>286</w:t>
            </w:r>
          </w:hyperlink>
        </w:p>
        <w:p>
          <w:pPr>
            <w:pStyle w:val="Contents3"/>
            <w:tabs>
              <w:tab w:val="clear" w:pos="8459"/>
              <w:tab w:val="right" w:pos="9026" w:leader="dot"/>
            </w:tabs>
            <w:rPr/>
          </w:pPr>
          <w:hyperlink w:anchor="__RefHeading___Toc7534664_2142443653">
            <w:r>
              <w:rPr>
                <w:webHidden/>
                <w:rStyle w:val="IndexLink"/>
              </w:rPr>
              <w:t>5237</w:t>
            </w:r>
            <w:r>
              <w:rPr>
                <w:rStyle w:val="IndexLink"/>
                <w:rtl w:val="true"/>
              </w:rPr>
              <w:t xml:space="preserve">- </w:t>
            </w:r>
            <w:r>
              <w:rPr>
                <w:rStyle w:val="IndexLink"/>
                <w:rtl w:val="true"/>
              </w:rPr>
              <w:t xml:space="preserve">الكليّات </w:t>
            </w:r>
            <w:r>
              <w:rPr>
                <w:rStyle w:val="IndexLink"/>
                <w:rtl w:val="true"/>
              </w:rPr>
              <w:t>: (</w:t>
            </w:r>
            <w:r>
              <w:rPr>
                <w:rStyle w:val="IndexLink"/>
                <w:rtl w:val="true"/>
              </w:rPr>
              <w:t>ضوابط الفنون</w:t>
            </w:r>
            <w:r>
              <w:rPr>
                <w:rStyle w:val="IndexLink"/>
                <w:rtl w:val="true"/>
              </w:rPr>
              <w:t>)</w:t>
              <w:tab/>
            </w:r>
            <w:r>
              <w:rPr>
                <w:rStyle w:val="IndexLink"/>
              </w:rPr>
              <w:t>286</w:t>
            </w:r>
          </w:hyperlink>
        </w:p>
        <w:p>
          <w:pPr>
            <w:pStyle w:val="Contents3"/>
            <w:tabs>
              <w:tab w:val="clear" w:pos="8459"/>
              <w:tab w:val="right" w:pos="9026" w:leader="dot"/>
            </w:tabs>
            <w:rPr/>
          </w:pPr>
          <w:hyperlink w:anchor="__RefHeading___Toc7534666_2142443653">
            <w:r>
              <w:rPr>
                <w:webHidden/>
                <w:rStyle w:val="IndexLink"/>
              </w:rPr>
              <w:t>5238</w:t>
            </w:r>
            <w:r>
              <w:rPr>
                <w:rStyle w:val="IndexLink"/>
                <w:rtl w:val="true"/>
              </w:rPr>
              <w:t xml:space="preserve"> - </w:t>
            </w:r>
            <w:r>
              <w:rPr>
                <w:rStyle w:val="IndexLink"/>
                <w:rtl w:val="true"/>
              </w:rPr>
              <w:t>مثلثات قطرب</w:t>
            </w:r>
            <w:r>
              <w:rPr>
                <w:rStyle w:val="IndexLink"/>
                <w:rtl w:val="true"/>
              </w:rPr>
              <w:tab/>
            </w:r>
            <w:r>
              <w:rPr>
                <w:rStyle w:val="IndexLink"/>
              </w:rPr>
              <w:t>287</w:t>
            </w:r>
          </w:hyperlink>
        </w:p>
        <w:p>
          <w:pPr>
            <w:pStyle w:val="Contents3"/>
            <w:tabs>
              <w:tab w:val="clear" w:pos="8459"/>
              <w:tab w:val="right" w:pos="9026" w:leader="dot"/>
            </w:tabs>
            <w:rPr/>
          </w:pPr>
          <w:hyperlink w:anchor="__RefHeading___Toc7534668_2142443653">
            <w:r>
              <w:rPr>
                <w:webHidden/>
                <w:rStyle w:val="IndexLink"/>
              </w:rPr>
              <w:t>5239</w:t>
            </w:r>
            <w:r>
              <w:rPr>
                <w:rStyle w:val="IndexLink"/>
                <w:rtl w:val="true"/>
              </w:rPr>
              <w:t xml:space="preserve"> - </w:t>
            </w:r>
            <w:r>
              <w:rPr>
                <w:rStyle w:val="IndexLink"/>
                <w:rtl w:val="true"/>
              </w:rPr>
              <w:t>نسخة أخرى</w:t>
            </w:r>
            <w:r>
              <w:rPr>
                <w:rStyle w:val="IndexLink"/>
                <w:rtl w:val="true"/>
              </w:rPr>
              <w:tab/>
            </w:r>
            <w:r>
              <w:rPr>
                <w:rStyle w:val="IndexLink"/>
              </w:rPr>
              <w:t>287</w:t>
            </w:r>
          </w:hyperlink>
        </w:p>
        <w:p>
          <w:pPr>
            <w:pStyle w:val="Contents3"/>
            <w:tabs>
              <w:tab w:val="clear" w:pos="8459"/>
              <w:tab w:val="right" w:pos="9026" w:leader="dot"/>
            </w:tabs>
            <w:rPr/>
          </w:pPr>
          <w:hyperlink w:anchor="__RefHeading___Toc7534670_2142443653">
            <w:r>
              <w:rPr>
                <w:webHidden/>
                <w:rStyle w:val="IndexLink"/>
              </w:rPr>
              <w:t>5240</w:t>
            </w:r>
            <w:r>
              <w:rPr>
                <w:rStyle w:val="IndexLink"/>
                <w:rtl w:val="true"/>
              </w:rPr>
              <w:t xml:space="preserve"> - </w:t>
            </w:r>
            <w:r>
              <w:rPr>
                <w:rStyle w:val="IndexLink"/>
                <w:rtl w:val="true"/>
              </w:rPr>
              <w:t>نسخة أخرى</w:t>
            </w:r>
            <w:r>
              <w:rPr>
                <w:rStyle w:val="IndexLink"/>
                <w:rtl w:val="true"/>
              </w:rPr>
              <w:tab/>
            </w:r>
            <w:r>
              <w:rPr>
                <w:rStyle w:val="IndexLink"/>
              </w:rPr>
              <w:t>287</w:t>
            </w:r>
          </w:hyperlink>
        </w:p>
        <w:p>
          <w:pPr>
            <w:pStyle w:val="Contents3"/>
            <w:tabs>
              <w:tab w:val="clear" w:pos="8459"/>
              <w:tab w:val="right" w:pos="9026" w:leader="dot"/>
            </w:tabs>
            <w:rPr/>
          </w:pPr>
          <w:hyperlink w:anchor="__RefHeading___Toc7534672_2142443653">
            <w:r>
              <w:rPr>
                <w:webHidden/>
                <w:rStyle w:val="IndexLink"/>
              </w:rPr>
              <w:t>5241</w:t>
            </w:r>
            <w:r>
              <w:rPr>
                <w:rStyle w:val="IndexLink"/>
                <w:rtl w:val="true"/>
              </w:rPr>
              <w:t xml:space="preserve"> - </w:t>
            </w:r>
            <w:r>
              <w:rPr>
                <w:rStyle w:val="IndexLink"/>
                <w:rtl w:val="true"/>
              </w:rPr>
              <w:t>نسخة أخرى</w:t>
            </w:r>
            <w:r>
              <w:rPr>
                <w:rStyle w:val="IndexLink"/>
                <w:rtl w:val="true"/>
              </w:rPr>
              <w:tab/>
            </w:r>
            <w:r>
              <w:rPr>
                <w:rStyle w:val="IndexLink"/>
              </w:rPr>
              <w:t>287</w:t>
            </w:r>
          </w:hyperlink>
        </w:p>
        <w:p>
          <w:pPr>
            <w:pStyle w:val="Contents3"/>
            <w:tabs>
              <w:tab w:val="clear" w:pos="8459"/>
              <w:tab w:val="right" w:pos="9026" w:leader="dot"/>
            </w:tabs>
            <w:rPr/>
          </w:pPr>
          <w:hyperlink w:anchor="__RefHeading___Toc7534674_2142443653">
            <w:r>
              <w:rPr>
                <w:webHidden/>
                <w:rStyle w:val="IndexLink"/>
              </w:rPr>
              <w:t>5242</w:t>
            </w:r>
            <w:r>
              <w:rPr>
                <w:rStyle w:val="IndexLink"/>
                <w:rtl w:val="true"/>
              </w:rPr>
              <w:t xml:space="preserve"> - </w:t>
            </w:r>
            <w:r>
              <w:rPr>
                <w:rStyle w:val="IndexLink"/>
                <w:rtl w:val="true"/>
              </w:rPr>
              <w:t>نسخة أخرى</w:t>
            </w:r>
            <w:r>
              <w:rPr>
                <w:rStyle w:val="IndexLink"/>
                <w:rtl w:val="true"/>
              </w:rPr>
              <w:tab/>
            </w:r>
            <w:r>
              <w:rPr>
                <w:rStyle w:val="IndexLink"/>
              </w:rPr>
              <w:t>287</w:t>
            </w:r>
          </w:hyperlink>
        </w:p>
        <w:p>
          <w:pPr>
            <w:pStyle w:val="Contents3"/>
            <w:tabs>
              <w:tab w:val="clear" w:pos="8459"/>
              <w:tab w:val="right" w:pos="9026" w:leader="dot"/>
            </w:tabs>
            <w:rPr/>
          </w:pPr>
          <w:hyperlink w:anchor="__RefHeading___Toc7534676_2142443653">
            <w:r>
              <w:rPr>
                <w:webHidden/>
                <w:rStyle w:val="IndexLink"/>
              </w:rPr>
              <w:t>5243</w:t>
            </w:r>
            <w:r>
              <w:rPr>
                <w:rStyle w:val="IndexLink"/>
                <w:rtl w:val="true"/>
              </w:rPr>
              <w:t xml:space="preserve">- </w:t>
            </w:r>
            <w:r>
              <w:rPr>
                <w:rStyle w:val="IndexLink"/>
                <w:rtl w:val="true"/>
              </w:rPr>
              <w:t>نسخة أخرى</w:t>
            </w:r>
            <w:r>
              <w:rPr>
                <w:rStyle w:val="IndexLink"/>
                <w:rtl w:val="true"/>
              </w:rPr>
              <w:tab/>
            </w:r>
            <w:r>
              <w:rPr>
                <w:rStyle w:val="IndexLink"/>
              </w:rPr>
              <w:t>288</w:t>
            </w:r>
          </w:hyperlink>
        </w:p>
        <w:p>
          <w:pPr>
            <w:pStyle w:val="Contents3"/>
            <w:tabs>
              <w:tab w:val="clear" w:pos="8459"/>
              <w:tab w:val="right" w:pos="9026" w:leader="dot"/>
            </w:tabs>
            <w:rPr/>
          </w:pPr>
          <w:hyperlink w:anchor="__RefHeading___Toc7534678_2142443653">
            <w:r>
              <w:rPr>
                <w:webHidden/>
                <w:rStyle w:val="IndexLink"/>
              </w:rPr>
              <w:t>5244</w:t>
            </w:r>
            <w:r>
              <w:rPr>
                <w:rStyle w:val="IndexLink"/>
                <w:rtl w:val="true"/>
              </w:rPr>
              <w:t xml:space="preserve">- </w:t>
            </w:r>
            <w:r>
              <w:rPr>
                <w:rStyle w:val="IndexLink"/>
                <w:rtl w:val="true"/>
              </w:rPr>
              <w:t>نسخة أخرى</w:t>
            </w:r>
            <w:r>
              <w:rPr>
                <w:rStyle w:val="IndexLink"/>
                <w:rtl w:val="true"/>
              </w:rPr>
              <w:tab/>
            </w:r>
            <w:r>
              <w:rPr>
                <w:rStyle w:val="IndexLink"/>
              </w:rPr>
              <w:t>288</w:t>
            </w:r>
          </w:hyperlink>
        </w:p>
        <w:p>
          <w:pPr>
            <w:pStyle w:val="Contents3"/>
            <w:tabs>
              <w:tab w:val="clear" w:pos="8459"/>
              <w:tab w:val="right" w:pos="9026" w:leader="dot"/>
            </w:tabs>
            <w:rPr/>
          </w:pPr>
          <w:hyperlink w:anchor="__RefHeading___Toc7534680_2142443653">
            <w:r>
              <w:rPr>
                <w:webHidden/>
                <w:rStyle w:val="IndexLink"/>
              </w:rPr>
              <w:t>5245</w:t>
            </w:r>
            <w:r>
              <w:rPr>
                <w:rStyle w:val="IndexLink"/>
                <w:rtl w:val="true"/>
              </w:rPr>
              <w:t xml:space="preserve"> - </w:t>
            </w:r>
            <w:r>
              <w:rPr>
                <w:rStyle w:val="IndexLink"/>
                <w:rtl w:val="true"/>
              </w:rPr>
              <w:t>مثلثات الديريني</w:t>
            </w:r>
            <w:r>
              <w:rPr>
                <w:rStyle w:val="IndexLink"/>
                <w:rtl w:val="true"/>
              </w:rPr>
              <w:tab/>
            </w:r>
            <w:r>
              <w:rPr>
                <w:rStyle w:val="IndexLink"/>
              </w:rPr>
              <w:t>288</w:t>
            </w:r>
          </w:hyperlink>
        </w:p>
        <w:p>
          <w:pPr>
            <w:pStyle w:val="Contents3"/>
            <w:tabs>
              <w:tab w:val="clear" w:pos="8459"/>
              <w:tab w:val="right" w:pos="9026" w:leader="dot"/>
            </w:tabs>
            <w:rPr/>
          </w:pPr>
          <w:hyperlink w:anchor="__RefHeading___Toc7534682_2142443653">
            <w:r>
              <w:rPr>
                <w:webHidden/>
                <w:rStyle w:val="IndexLink"/>
              </w:rPr>
              <w:t>5246</w:t>
            </w:r>
            <w:r>
              <w:rPr>
                <w:rStyle w:val="IndexLink"/>
                <w:rtl w:val="true"/>
              </w:rPr>
              <w:t xml:space="preserve"> - </w:t>
            </w:r>
            <w:r>
              <w:rPr>
                <w:rStyle w:val="IndexLink"/>
                <w:rtl w:val="true"/>
              </w:rPr>
              <w:t>نسخة أخرى</w:t>
            </w:r>
            <w:r>
              <w:rPr>
                <w:rStyle w:val="IndexLink"/>
                <w:rtl w:val="true"/>
              </w:rPr>
              <w:tab/>
            </w:r>
            <w:r>
              <w:rPr>
                <w:rStyle w:val="IndexLink"/>
              </w:rPr>
              <w:t>288</w:t>
            </w:r>
          </w:hyperlink>
        </w:p>
        <w:p>
          <w:pPr>
            <w:pStyle w:val="Contents3"/>
            <w:tabs>
              <w:tab w:val="clear" w:pos="8459"/>
              <w:tab w:val="right" w:pos="9026" w:leader="dot"/>
            </w:tabs>
            <w:rPr/>
          </w:pPr>
          <w:hyperlink w:anchor="__RefHeading___Toc7534684_2142443653">
            <w:r>
              <w:rPr>
                <w:webHidden/>
                <w:rStyle w:val="IndexLink"/>
              </w:rPr>
              <w:t>5247</w:t>
            </w:r>
            <w:r>
              <w:rPr>
                <w:rStyle w:val="IndexLink"/>
                <w:rtl w:val="true"/>
              </w:rPr>
              <w:t xml:space="preserve"> - </w:t>
            </w:r>
            <w:r>
              <w:rPr>
                <w:rStyle w:val="IndexLink"/>
                <w:rtl w:val="true"/>
              </w:rPr>
              <w:t>نسخة أخرى</w:t>
            </w:r>
            <w:r>
              <w:rPr>
                <w:rStyle w:val="IndexLink"/>
                <w:rtl w:val="true"/>
              </w:rPr>
              <w:tab/>
            </w:r>
            <w:r>
              <w:rPr>
                <w:rStyle w:val="IndexLink"/>
              </w:rPr>
              <w:t>288</w:t>
            </w:r>
          </w:hyperlink>
        </w:p>
        <w:p>
          <w:pPr>
            <w:pStyle w:val="Contents3"/>
            <w:tabs>
              <w:tab w:val="clear" w:pos="8459"/>
              <w:tab w:val="right" w:pos="9026" w:leader="dot"/>
            </w:tabs>
            <w:rPr/>
          </w:pPr>
          <w:hyperlink w:anchor="__RefHeading___Toc7534686_2142443653">
            <w:r>
              <w:rPr>
                <w:webHidden/>
                <w:rStyle w:val="IndexLink"/>
              </w:rPr>
              <w:t>5248</w:t>
            </w:r>
            <w:r>
              <w:rPr>
                <w:rStyle w:val="IndexLink"/>
                <w:rtl w:val="true"/>
              </w:rPr>
              <w:t xml:space="preserve">- </w:t>
            </w:r>
            <w:r>
              <w:rPr>
                <w:rStyle w:val="IndexLink"/>
                <w:rtl w:val="true"/>
              </w:rPr>
              <w:t>مجموع ما ألف في المثلث</w:t>
            </w:r>
            <w:r>
              <w:rPr>
                <w:rStyle w:val="IndexLink"/>
                <w:rtl w:val="true"/>
              </w:rPr>
              <w:tab/>
            </w:r>
            <w:r>
              <w:rPr>
                <w:rStyle w:val="IndexLink"/>
              </w:rPr>
              <w:t>288</w:t>
            </w:r>
          </w:hyperlink>
        </w:p>
        <w:p>
          <w:pPr>
            <w:pStyle w:val="Contents3"/>
            <w:tabs>
              <w:tab w:val="clear" w:pos="8459"/>
              <w:tab w:val="right" w:pos="9026" w:leader="dot"/>
            </w:tabs>
            <w:rPr/>
          </w:pPr>
          <w:hyperlink w:anchor="__RefHeading___Toc7534688_2142443653">
            <w:r>
              <w:rPr>
                <w:webHidden/>
                <w:rStyle w:val="IndexLink"/>
              </w:rPr>
              <w:t>5249</w:t>
            </w:r>
            <w:r>
              <w:rPr>
                <w:rStyle w:val="IndexLink"/>
                <w:rtl w:val="true"/>
              </w:rPr>
              <w:t xml:space="preserve">- </w:t>
            </w:r>
            <w:r>
              <w:rPr>
                <w:rStyle w:val="IndexLink"/>
                <w:rtl w:val="true"/>
              </w:rPr>
              <w:t>مختار الصحاح</w:t>
            </w:r>
            <w:r>
              <w:rPr>
                <w:rStyle w:val="IndexLink"/>
                <w:rtl w:val="true"/>
              </w:rPr>
              <w:tab/>
            </w:r>
            <w:r>
              <w:rPr>
                <w:rStyle w:val="IndexLink"/>
              </w:rPr>
              <w:t>289</w:t>
            </w:r>
          </w:hyperlink>
        </w:p>
        <w:p>
          <w:pPr>
            <w:pStyle w:val="Contents3"/>
            <w:tabs>
              <w:tab w:val="clear" w:pos="8459"/>
              <w:tab w:val="right" w:pos="9026" w:leader="dot"/>
            </w:tabs>
            <w:rPr/>
          </w:pPr>
          <w:hyperlink w:anchor="__RefHeading___Toc7534690_2142443653">
            <w:r>
              <w:rPr>
                <w:webHidden/>
                <w:rStyle w:val="IndexLink"/>
              </w:rPr>
              <w:t>5250</w:t>
            </w:r>
            <w:r>
              <w:rPr>
                <w:rStyle w:val="IndexLink"/>
                <w:rtl w:val="true"/>
              </w:rPr>
              <w:t xml:space="preserve">- </w:t>
            </w:r>
            <w:r>
              <w:rPr>
                <w:rStyle w:val="IndexLink"/>
                <w:rtl w:val="true"/>
              </w:rPr>
              <w:t>نسخة أخرى</w:t>
            </w:r>
            <w:r>
              <w:rPr>
                <w:rStyle w:val="IndexLink"/>
                <w:rtl w:val="true"/>
              </w:rPr>
              <w:tab/>
            </w:r>
            <w:r>
              <w:rPr>
                <w:rStyle w:val="IndexLink"/>
              </w:rPr>
              <w:t>289</w:t>
            </w:r>
          </w:hyperlink>
        </w:p>
        <w:p>
          <w:pPr>
            <w:pStyle w:val="Contents3"/>
            <w:tabs>
              <w:tab w:val="clear" w:pos="8459"/>
              <w:tab w:val="right" w:pos="9026" w:leader="dot"/>
            </w:tabs>
            <w:rPr/>
          </w:pPr>
          <w:hyperlink w:anchor="__RefHeading___Toc7534692_2142443653">
            <w:r>
              <w:rPr>
                <w:webHidden/>
                <w:rStyle w:val="IndexLink"/>
              </w:rPr>
              <w:t>5251</w:t>
            </w:r>
            <w:r>
              <w:rPr>
                <w:rStyle w:val="IndexLink"/>
                <w:rtl w:val="true"/>
              </w:rPr>
              <w:t xml:space="preserve">- </w:t>
            </w:r>
            <w:r>
              <w:rPr>
                <w:rStyle w:val="IndexLink"/>
                <w:rtl w:val="true"/>
              </w:rPr>
              <w:t>نسخة أخرى</w:t>
            </w:r>
            <w:r>
              <w:rPr>
                <w:rStyle w:val="IndexLink"/>
                <w:rtl w:val="true"/>
              </w:rPr>
              <w:tab/>
            </w:r>
            <w:r>
              <w:rPr>
                <w:rStyle w:val="IndexLink"/>
              </w:rPr>
              <w:t>289</w:t>
            </w:r>
          </w:hyperlink>
        </w:p>
        <w:p>
          <w:pPr>
            <w:pStyle w:val="Contents3"/>
            <w:tabs>
              <w:tab w:val="clear" w:pos="8459"/>
              <w:tab w:val="right" w:pos="9026" w:leader="dot"/>
            </w:tabs>
            <w:rPr/>
          </w:pPr>
          <w:hyperlink w:anchor="__RefHeading___Toc7534694_2142443653">
            <w:r>
              <w:rPr>
                <w:webHidden/>
                <w:rStyle w:val="IndexLink"/>
              </w:rPr>
              <w:t>5252</w:t>
            </w:r>
            <w:r>
              <w:rPr>
                <w:rStyle w:val="IndexLink"/>
                <w:rtl w:val="true"/>
              </w:rPr>
              <w:t xml:space="preserve">- </w:t>
            </w:r>
            <w:r>
              <w:rPr>
                <w:rStyle w:val="IndexLink"/>
                <w:rtl w:val="true"/>
              </w:rPr>
              <w:t>المزهر في علوم اللغة</w:t>
            </w:r>
            <w:r>
              <w:rPr>
                <w:rStyle w:val="IndexLink"/>
                <w:rtl w:val="true"/>
              </w:rPr>
              <w:tab/>
            </w:r>
            <w:r>
              <w:rPr>
                <w:rStyle w:val="IndexLink"/>
              </w:rPr>
              <w:t>289</w:t>
            </w:r>
          </w:hyperlink>
        </w:p>
        <w:p>
          <w:pPr>
            <w:pStyle w:val="Contents3"/>
            <w:tabs>
              <w:tab w:val="clear" w:pos="8459"/>
              <w:tab w:val="right" w:pos="9026" w:leader="dot"/>
            </w:tabs>
            <w:rPr/>
          </w:pPr>
          <w:hyperlink w:anchor="__RefHeading___Toc7534696_2142443653">
            <w:r>
              <w:rPr>
                <w:webHidden/>
                <w:rStyle w:val="IndexLink"/>
              </w:rPr>
              <w:t>5253</w:t>
            </w:r>
            <w:r>
              <w:rPr>
                <w:rStyle w:val="IndexLink"/>
                <w:rtl w:val="true"/>
              </w:rPr>
              <w:t xml:space="preserve"> - </w:t>
            </w:r>
            <w:r>
              <w:rPr>
                <w:rStyle w:val="IndexLink"/>
                <w:rtl w:val="true"/>
              </w:rPr>
              <w:t>نسخة أخرى</w:t>
            </w:r>
            <w:r>
              <w:rPr>
                <w:rStyle w:val="IndexLink"/>
                <w:rtl w:val="true"/>
              </w:rPr>
              <w:tab/>
            </w:r>
            <w:r>
              <w:rPr>
                <w:rStyle w:val="IndexLink"/>
              </w:rPr>
              <w:t>290</w:t>
            </w:r>
          </w:hyperlink>
        </w:p>
        <w:p>
          <w:pPr>
            <w:pStyle w:val="Contents3"/>
            <w:tabs>
              <w:tab w:val="clear" w:pos="8459"/>
              <w:tab w:val="right" w:pos="9026" w:leader="dot"/>
            </w:tabs>
            <w:rPr/>
          </w:pPr>
          <w:hyperlink w:anchor="__RefHeading___Toc7534698_2142443653">
            <w:r>
              <w:rPr>
                <w:webHidden/>
                <w:rStyle w:val="IndexLink"/>
              </w:rPr>
              <w:t>5254</w:t>
            </w:r>
            <w:r>
              <w:rPr>
                <w:rStyle w:val="IndexLink"/>
                <w:rtl w:val="true"/>
              </w:rPr>
              <w:t xml:space="preserve"> - </w:t>
            </w:r>
            <w:r>
              <w:rPr>
                <w:rStyle w:val="IndexLink"/>
                <w:rtl w:val="true"/>
              </w:rPr>
              <w:t>المغرب في ترتيب المعرب</w:t>
            </w:r>
            <w:r>
              <w:rPr>
                <w:rStyle w:val="IndexLink"/>
                <w:rtl w:val="true"/>
              </w:rPr>
              <w:tab/>
            </w:r>
            <w:r>
              <w:rPr>
                <w:rStyle w:val="IndexLink"/>
              </w:rPr>
              <w:t>290</w:t>
            </w:r>
          </w:hyperlink>
        </w:p>
        <w:p>
          <w:pPr>
            <w:pStyle w:val="Contents3"/>
            <w:tabs>
              <w:tab w:val="clear" w:pos="8459"/>
              <w:tab w:val="right" w:pos="9026" w:leader="dot"/>
            </w:tabs>
            <w:rPr/>
          </w:pPr>
          <w:hyperlink w:anchor="__RefHeading___Toc7534700_2142443653">
            <w:r>
              <w:rPr>
                <w:webHidden/>
                <w:rStyle w:val="IndexLink"/>
              </w:rPr>
              <w:t>5255</w:t>
            </w:r>
            <w:r>
              <w:rPr>
                <w:rStyle w:val="IndexLink"/>
                <w:rtl w:val="true"/>
              </w:rPr>
              <w:t xml:space="preserve">- </w:t>
            </w:r>
            <w:r>
              <w:rPr>
                <w:rStyle w:val="IndexLink"/>
                <w:rtl w:val="true"/>
              </w:rPr>
              <w:t>نسخة أخرى</w:t>
            </w:r>
            <w:r>
              <w:rPr>
                <w:rStyle w:val="IndexLink"/>
                <w:rtl w:val="true"/>
              </w:rPr>
              <w:tab/>
            </w:r>
            <w:r>
              <w:rPr>
                <w:rStyle w:val="IndexLink"/>
              </w:rPr>
              <w:t>290</w:t>
            </w:r>
          </w:hyperlink>
        </w:p>
        <w:p>
          <w:pPr>
            <w:pStyle w:val="Contents3"/>
            <w:tabs>
              <w:tab w:val="clear" w:pos="8459"/>
              <w:tab w:val="right" w:pos="9026" w:leader="dot"/>
            </w:tabs>
            <w:rPr/>
          </w:pPr>
          <w:hyperlink w:anchor="__RefHeading___Toc7534702_2142443653">
            <w:r>
              <w:rPr>
                <w:webHidden/>
                <w:rStyle w:val="IndexLink"/>
              </w:rPr>
              <w:t>5256</w:t>
            </w:r>
            <w:r>
              <w:rPr>
                <w:rStyle w:val="IndexLink"/>
                <w:rtl w:val="true"/>
              </w:rPr>
              <w:t xml:space="preserve"> - </w:t>
            </w:r>
            <w:r>
              <w:rPr>
                <w:rStyle w:val="IndexLink"/>
                <w:rtl w:val="true"/>
              </w:rPr>
              <w:t>نسخة أخرى</w:t>
            </w:r>
            <w:r>
              <w:rPr>
                <w:rStyle w:val="IndexLink"/>
                <w:rtl w:val="true"/>
              </w:rPr>
              <w:tab/>
            </w:r>
            <w:r>
              <w:rPr>
                <w:rStyle w:val="IndexLink"/>
              </w:rPr>
              <w:t>291</w:t>
            </w:r>
          </w:hyperlink>
        </w:p>
        <w:p>
          <w:pPr>
            <w:pStyle w:val="Contents3"/>
            <w:tabs>
              <w:tab w:val="clear" w:pos="8459"/>
              <w:tab w:val="right" w:pos="9026" w:leader="dot"/>
            </w:tabs>
            <w:rPr/>
          </w:pPr>
          <w:hyperlink w:anchor="__RefHeading___Toc7534704_2142443653">
            <w:r>
              <w:rPr>
                <w:webHidden/>
                <w:rStyle w:val="IndexLink"/>
              </w:rPr>
              <w:t>5257</w:t>
            </w:r>
            <w:r>
              <w:rPr>
                <w:rStyle w:val="IndexLink"/>
                <w:rtl w:val="true"/>
              </w:rPr>
              <w:t xml:space="preserve"> - </w:t>
            </w:r>
            <w:r>
              <w:rPr>
                <w:rStyle w:val="IndexLink"/>
                <w:rtl w:val="true"/>
              </w:rPr>
              <w:t>نسخة أخرى</w:t>
            </w:r>
            <w:r>
              <w:rPr>
                <w:rStyle w:val="IndexLink"/>
                <w:rtl w:val="true"/>
              </w:rPr>
              <w:tab/>
            </w:r>
            <w:r>
              <w:rPr>
                <w:rStyle w:val="IndexLink"/>
              </w:rPr>
              <w:t>291</w:t>
            </w:r>
          </w:hyperlink>
        </w:p>
        <w:p>
          <w:pPr>
            <w:pStyle w:val="Contents3"/>
            <w:tabs>
              <w:tab w:val="clear" w:pos="8459"/>
              <w:tab w:val="right" w:pos="9026" w:leader="dot"/>
            </w:tabs>
            <w:rPr/>
          </w:pPr>
          <w:hyperlink w:anchor="__RefHeading___Toc7534706_2142443653">
            <w:r>
              <w:rPr>
                <w:webHidden/>
                <w:rStyle w:val="IndexLink"/>
              </w:rPr>
              <w:t>5259</w:t>
            </w:r>
            <w:r>
              <w:rPr>
                <w:rStyle w:val="IndexLink"/>
                <w:rtl w:val="true"/>
              </w:rPr>
              <w:t xml:space="preserve"> - </w:t>
            </w:r>
            <w:r>
              <w:rPr>
                <w:rStyle w:val="IndexLink"/>
                <w:rtl w:val="true"/>
              </w:rPr>
              <w:t>المعرَّب</w:t>
            </w:r>
            <w:r>
              <w:rPr>
                <w:rStyle w:val="IndexLink"/>
                <w:rtl w:val="true"/>
              </w:rPr>
              <w:tab/>
            </w:r>
            <w:r>
              <w:rPr>
                <w:rStyle w:val="IndexLink"/>
              </w:rPr>
              <w:t>291</w:t>
            </w:r>
          </w:hyperlink>
        </w:p>
        <w:p>
          <w:pPr>
            <w:pStyle w:val="Contents3"/>
            <w:tabs>
              <w:tab w:val="clear" w:pos="8459"/>
              <w:tab w:val="right" w:pos="9026" w:leader="dot"/>
            </w:tabs>
            <w:rPr/>
          </w:pPr>
          <w:hyperlink w:anchor="__RefHeading___Toc7534708_2142443653">
            <w:r>
              <w:rPr>
                <w:webHidden/>
                <w:rStyle w:val="IndexLink"/>
              </w:rPr>
              <w:t>5260</w:t>
            </w:r>
            <w:r>
              <w:rPr>
                <w:rStyle w:val="IndexLink"/>
                <w:rtl w:val="true"/>
              </w:rPr>
              <w:t xml:space="preserve"> - </w:t>
            </w:r>
            <w:r>
              <w:rPr>
                <w:rStyle w:val="IndexLink"/>
                <w:rtl w:val="true"/>
              </w:rPr>
              <w:t>المقاصد النافعة والفوائد الجامعة</w:t>
            </w:r>
            <w:r>
              <w:rPr>
                <w:rStyle w:val="IndexLink"/>
                <w:rtl w:val="true"/>
              </w:rPr>
              <w:tab/>
            </w:r>
            <w:r>
              <w:rPr>
                <w:rStyle w:val="IndexLink"/>
              </w:rPr>
              <w:t>292</w:t>
            </w:r>
          </w:hyperlink>
        </w:p>
        <w:p>
          <w:pPr>
            <w:pStyle w:val="Contents3"/>
            <w:tabs>
              <w:tab w:val="clear" w:pos="8459"/>
              <w:tab w:val="right" w:pos="9026" w:leader="dot"/>
            </w:tabs>
            <w:rPr/>
          </w:pPr>
          <w:hyperlink w:anchor="__RefHeading___Toc7534710_2142443653">
            <w:r>
              <w:rPr>
                <w:webHidden/>
                <w:rStyle w:val="IndexLink"/>
              </w:rPr>
              <w:t>5261</w:t>
            </w:r>
            <w:r>
              <w:rPr>
                <w:rStyle w:val="IndexLink"/>
                <w:rtl w:val="true"/>
              </w:rPr>
              <w:t xml:space="preserve"> - </w:t>
            </w:r>
            <w:r>
              <w:rPr>
                <w:rStyle w:val="IndexLink"/>
                <w:rtl w:val="true"/>
              </w:rPr>
              <w:t>منظومة في الظاء والضاد</w:t>
            </w:r>
            <w:r>
              <w:rPr>
                <w:rStyle w:val="IndexLink"/>
                <w:rtl w:val="true"/>
              </w:rPr>
              <w:tab/>
            </w:r>
            <w:r>
              <w:rPr>
                <w:rStyle w:val="IndexLink"/>
              </w:rPr>
              <w:t>292</w:t>
            </w:r>
          </w:hyperlink>
        </w:p>
        <w:p>
          <w:pPr>
            <w:pStyle w:val="Contents3"/>
            <w:tabs>
              <w:tab w:val="clear" w:pos="8459"/>
              <w:tab w:val="right" w:pos="9026" w:leader="dot"/>
            </w:tabs>
            <w:rPr/>
          </w:pPr>
          <w:hyperlink w:anchor="__RefHeading___Toc7534712_2142443653">
            <w:r>
              <w:rPr>
                <w:webHidden/>
                <w:rStyle w:val="IndexLink"/>
              </w:rPr>
              <w:t>5262</w:t>
            </w:r>
            <w:r>
              <w:rPr>
                <w:rStyle w:val="IndexLink"/>
                <w:rtl w:val="true"/>
              </w:rPr>
              <w:t xml:space="preserve"> - </w:t>
            </w:r>
            <w:r>
              <w:rPr>
                <w:rStyle w:val="IndexLink"/>
                <w:rtl w:val="true"/>
              </w:rPr>
              <w:t xml:space="preserve">المقصور والممدود </w:t>
            </w:r>
            <w:r>
              <w:rPr>
                <w:rStyle w:val="IndexLink"/>
                <w:rtl w:val="true"/>
              </w:rPr>
              <w:t>(</w:t>
            </w:r>
            <w:r>
              <w:rPr>
                <w:rStyle w:val="IndexLink"/>
                <w:rtl w:val="true"/>
              </w:rPr>
              <w:t>منظومة</w:t>
            </w:r>
            <w:r>
              <w:rPr>
                <w:rStyle w:val="IndexLink"/>
                <w:rtl w:val="true"/>
              </w:rPr>
              <w:t>)..</w:t>
              <w:tab/>
            </w:r>
            <w:r>
              <w:rPr>
                <w:rStyle w:val="IndexLink"/>
              </w:rPr>
              <w:t>292</w:t>
            </w:r>
          </w:hyperlink>
        </w:p>
        <w:p>
          <w:pPr>
            <w:pStyle w:val="Contents3"/>
            <w:tabs>
              <w:tab w:val="clear" w:pos="8459"/>
              <w:tab w:val="right" w:pos="9026" w:leader="dot"/>
            </w:tabs>
            <w:rPr/>
          </w:pPr>
          <w:hyperlink w:anchor="__RefHeading___Toc7534714_2142443653">
            <w:r>
              <w:rPr>
                <w:webHidden/>
                <w:rStyle w:val="IndexLink"/>
              </w:rPr>
              <w:t>5263</w:t>
            </w:r>
            <w:r>
              <w:rPr>
                <w:rStyle w:val="IndexLink"/>
                <w:rtl w:val="true"/>
              </w:rPr>
              <w:t xml:space="preserve"> - </w:t>
            </w:r>
            <w:r>
              <w:rPr>
                <w:rStyle w:val="IndexLink"/>
                <w:rtl w:val="true"/>
              </w:rPr>
              <w:t>نسخة أخرى</w:t>
            </w:r>
            <w:r>
              <w:rPr>
                <w:rStyle w:val="IndexLink"/>
                <w:rtl w:val="true"/>
              </w:rPr>
              <w:tab/>
            </w:r>
            <w:r>
              <w:rPr>
                <w:rStyle w:val="IndexLink"/>
              </w:rPr>
              <w:t>293</w:t>
            </w:r>
          </w:hyperlink>
        </w:p>
        <w:p>
          <w:pPr>
            <w:pStyle w:val="Contents3"/>
            <w:tabs>
              <w:tab w:val="clear" w:pos="8459"/>
              <w:tab w:val="right" w:pos="9026" w:leader="dot"/>
            </w:tabs>
            <w:rPr/>
          </w:pPr>
          <w:hyperlink w:anchor="__RefHeading___Toc7534716_2142443653">
            <w:r>
              <w:rPr>
                <w:webHidden/>
                <w:rStyle w:val="IndexLink"/>
              </w:rPr>
              <w:t>5264</w:t>
            </w:r>
            <w:r>
              <w:rPr>
                <w:rStyle w:val="IndexLink"/>
                <w:rtl w:val="true"/>
              </w:rPr>
              <w:t xml:space="preserve">- </w:t>
            </w:r>
            <w:r>
              <w:rPr>
                <w:rStyle w:val="IndexLink"/>
                <w:rtl w:val="true"/>
              </w:rPr>
              <w:t>نسخة أخرى</w:t>
            </w:r>
            <w:r>
              <w:rPr>
                <w:rStyle w:val="IndexLink"/>
                <w:rtl w:val="true"/>
              </w:rPr>
              <w:tab/>
            </w:r>
            <w:r>
              <w:rPr>
                <w:rStyle w:val="IndexLink"/>
              </w:rPr>
              <w:t>293</w:t>
            </w:r>
          </w:hyperlink>
        </w:p>
        <w:p>
          <w:pPr>
            <w:pStyle w:val="Contents3"/>
            <w:tabs>
              <w:tab w:val="clear" w:pos="8459"/>
              <w:tab w:val="right" w:pos="9026" w:leader="dot"/>
            </w:tabs>
            <w:rPr/>
          </w:pPr>
          <w:hyperlink w:anchor="__RefHeading___Toc7534718_2142443653">
            <w:r>
              <w:rPr>
                <w:webHidden/>
                <w:rStyle w:val="IndexLink"/>
              </w:rPr>
              <w:t>5265</w:t>
            </w:r>
            <w:r>
              <w:rPr>
                <w:rStyle w:val="IndexLink"/>
                <w:rtl w:val="true"/>
              </w:rPr>
              <w:t xml:space="preserve">- </w:t>
            </w:r>
            <w:r>
              <w:rPr>
                <w:rStyle w:val="IndexLink"/>
                <w:rtl w:val="true"/>
              </w:rPr>
              <w:t>منظومة في ما يؤنث ويذكر من جسم الانسان</w:t>
            </w:r>
            <w:r>
              <w:rPr>
                <w:rStyle w:val="IndexLink"/>
                <w:rtl w:val="true"/>
              </w:rPr>
              <w:tab/>
            </w:r>
            <w:r>
              <w:rPr>
                <w:rStyle w:val="IndexLink"/>
              </w:rPr>
              <w:t>293</w:t>
            </w:r>
          </w:hyperlink>
        </w:p>
        <w:p>
          <w:pPr>
            <w:pStyle w:val="Contents3"/>
            <w:tabs>
              <w:tab w:val="clear" w:pos="8459"/>
              <w:tab w:val="right" w:pos="9026" w:leader="dot"/>
            </w:tabs>
            <w:rPr/>
          </w:pPr>
          <w:hyperlink w:anchor="__RefHeading___Toc7534720_2142443653">
            <w:r>
              <w:rPr>
                <w:webHidden/>
                <w:rStyle w:val="IndexLink"/>
              </w:rPr>
              <w:t>5266</w:t>
            </w:r>
            <w:r>
              <w:rPr>
                <w:rStyle w:val="IndexLink"/>
                <w:rtl w:val="true"/>
              </w:rPr>
              <w:t xml:space="preserve">- </w:t>
            </w:r>
            <w:r>
              <w:rPr>
                <w:rStyle w:val="IndexLink"/>
                <w:rtl w:val="true"/>
              </w:rPr>
              <w:t>منظومة في الافعال اليائية والواوية</w:t>
            </w:r>
            <w:r>
              <w:rPr>
                <w:rStyle w:val="IndexLink"/>
                <w:rtl w:val="true"/>
              </w:rPr>
              <w:tab/>
            </w:r>
            <w:r>
              <w:rPr>
                <w:rStyle w:val="IndexLink"/>
              </w:rPr>
              <w:t>293</w:t>
            </w:r>
          </w:hyperlink>
        </w:p>
        <w:p>
          <w:pPr>
            <w:pStyle w:val="Contents3"/>
            <w:tabs>
              <w:tab w:val="clear" w:pos="8459"/>
              <w:tab w:val="right" w:pos="9026" w:leader="dot"/>
            </w:tabs>
            <w:rPr/>
          </w:pPr>
          <w:hyperlink w:anchor="__RefHeading___Toc7534722_2142443653">
            <w:r>
              <w:rPr>
                <w:webHidden/>
                <w:rStyle w:val="IndexLink"/>
              </w:rPr>
              <w:t>5267</w:t>
            </w:r>
            <w:r>
              <w:rPr>
                <w:rStyle w:val="IndexLink"/>
                <w:rtl w:val="true"/>
              </w:rPr>
              <w:t xml:space="preserve">- </w:t>
            </w:r>
            <w:r>
              <w:rPr>
                <w:rStyle w:val="IndexLink"/>
                <w:rtl w:val="true"/>
              </w:rPr>
              <w:t>منظومة في اسماء العجوز</w:t>
            </w:r>
            <w:r>
              <w:rPr>
                <w:rStyle w:val="IndexLink"/>
                <w:rtl w:val="true"/>
              </w:rPr>
              <w:tab/>
            </w:r>
            <w:r>
              <w:rPr>
                <w:rStyle w:val="IndexLink"/>
              </w:rPr>
              <w:t>294</w:t>
            </w:r>
          </w:hyperlink>
        </w:p>
        <w:p>
          <w:pPr>
            <w:pStyle w:val="Contents3"/>
            <w:tabs>
              <w:tab w:val="clear" w:pos="8459"/>
              <w:tab w:val="right" w:pos="9026" w:leader="dot"/>
            </w:tabs>
            <w:rPr/>
          </w:pPr>
          <w:hyperlink w:anchor="__RefHeading___Toc7534724_2142443653">
            <w:r>
              <w:rPr>
                <w:webHidden/>
                <w:rStyle w:val="IndexLink"/>
              </w:rPr>
              <w:t>5268</w:t>
            </w:r>
            <w:r>
              <w:rPr>
                <w:rStyle w:val="IndexLink"/>
                <w:rtl w:val="true"/>
              </w:rPr>
              <w:t xml:space="preserve">- </w:t>
            </w:r>
            <w:r>
              <w:rPr>
                <w:rStyle w:val="IndexLink"/>
                <w:rtl w:val="true"/>
              </w:rPr>
              <w:t>منظومة ابن الحاجب في المؤنثات السماعية</w:t>
            </w:r>
            <w:r>
              <w:rPr>
                <w:rStyle w:val="IndexLink"/>
                <w:rtl w:val="true"/>
              </w:rPr>
              <w:tab/>
            </w:r>
            <w:r>
              <w:rPr>
                <w:rStyle w:val="IndexLink"/>
              </w:rPr>
              <w:t>294</w:t>
            </w:r>
          </w:hyperlink>
        </w:p>
        <w:p>
          <w:pPr>
            <w:pStyle w:val="Contents3"/>
            <w:tabs>
              <w:tab w:val="clear" w:pos="8459"/>
              <w:tab w:val="right" w:pos="9026" w:leader="dot"/>
            </w:tabs>
            <w:rPr/>
          </w:pPr>
          <w:hyperlink w:anchor="__RefHeading___Toc7534726_2142443653">
            <w:r>
              <w:rPr>
                <w:webHidden/>
                <w:rStyle w:val="IndexLink"/>
              </w:rPr>
              <w:t>5269</w:t>
            </w:r>
            <w:r>
              <w:rPr>
                <w:rStyle w:val="IndexLink"/>
                <w:rtl w:val="true"/>
              </w:rPr>
              <w:t xml:space="preserve"> - </w:t>
            </w:r>
            <w:r>
              <w:rPr>
                <w:rStyle w:val="IndexLink"/>
                <w:rtl w:val="true"/>
              </w:rPr>
              <w:t>نظام الغريب</w:t>
            </w:r>
            <w:r>
              <w:rPr>
                <w:rStyle w:val="IndexLink"/>
                <w:rtl w:val="true"/>
              </w:rPr>
              <w:tab/>
            </w:r>
            <w:r>
              <w:rPr>
                <w:rStyle w:val="IndexLink"/>
              </w:rPr>
              <w:t>294</w:t>
            </w:r>
          </w:hyperlink>
        </w:p>
        <w:p>
          <w:pPr>
            <w:pStyle w:val="Contents3"/>
            <w:tabs>
              <w:tab w:val="clear" w:pos="8459"/>
              <w:tab w:val="right" w:pos="9026" w:leader="dot"/>
            </w:tabs>
            <w:rPr/>
          </w:pPr>
          <w:hyperlink w:anchor="__RefHeading___Toc7534728_2142443653">
            <w:r>
              <w:rPr>
                <w:webHidden/>
                <w:rStyle w:val="IndexLink"/>
              </w:rPr>
              <w:t>5270</w:t>
            </w:r>
            <w:r>
              <w:rPr>
                <w:rStyle w:val="IndexLink"/>
                <w:rtl w:val="true"/>
              </w:rPr>
              <w:t xml:space="preserve"> - </w:t>
            </w:r>
            <w:r>
              <w:rPr>
                <w:rStyle w:val="IndexLink"/>
                <w:rtl w:val="true"/>
              </w:rPr>
              <w:t>نظم مثلثات قطرب</w:t>
            </w:r>
            <w:r>
              <w:rPr>
                <w:rStyle w:val="IndexLink"/>
                <w:rtl w:val="true"/>
              </w:rPr>
              <w:tab/>
            </w:r>
            <w:r>
              <w:rPr>
                <w:rStyle w:val="IndexLink"/>
              </w:rPr>
              <w:t>294</w:t>
            </w:r>
          </w:hyperlink>
        </w:p>
        <w:p>
          <w:pPr>
            <w:pStyle w:val="Contents3"/>
            <w:tabs>
              <w:tab w:val="clear" w:pos="8459"/>
              <w:tab w:val="right" w:pos="9026" w:leader="dot"/>
            </w:tabs>
            <w:rPr/>
          </w:pPr>
          <w:hyperlink w:anchor="__RefHeading___Toc7534730_2142443653">
            <w:r>
              <w:rPr>
                <w:webHidden/>
                <w:rStyle w:val="IndexLink"/>
              </w:rPr>
              <w:t>5271</w:t>
            </w:r>
            <w:r>
              <w:rPr>
                <w:rStyle w:val="IndexLink"/>
                <w:rtl w:val="true"/>
              </w:rPr>
              <w:t xml:space="preserve">- </w:t>
            </w:r>
            <w:r>
              <w:rPr>
                <w:rStyle w:val="IndexLink"/>
                <w:rtl w:val="true"/>
              </w:rPr>
              <w:t>نظم مثلثات قطرب</w:t>
            </w:r>
            <w:r>
              <w:rPr>
                <w:rStyle w:val="IndexLink"/>
                <w:rtl w:val="true"/>
              </w:rPr>
              <w:tab/>
            </w:r>
            <w:r>
              <w:rPr>
                <w:rStyle w:val="IndexLink"/>
              </w:rPr>
              <w:t>295</w:t>
            </w:r>
          </w:hyperlink>
        </w:p>
        <w:p>
          <w:pPr>
            <w:pStyle w:val="Contents3"/>
            <w:tabs>
              <w:tab w:val="clear" w:pos="8459"/>
              <w:tab w:val="right" w:pos="9026" w:leader="dot"/>
            </w:tabs>
            <w:rPr/>
          </w:pPr>
          <w:hyperlink w:anchor="__RefHeading___Toc7534732_2142443653">
            <w:r>
              <w:rPr>
                <w:webHidden/>
                <w:rStyle w:val="IndexLink"/>
              </w:rPr>
              <w:t>5272</w:t>
            </w:r>
            <w:r>
              <w:rPr>
                <w:rStyle w:val="IndexLink"/>
                <w:rtl w:val="true"/>
              </w:rPr>
              <w:t xml:space="preserve"> - </w:t>
            </w:r>
            <w:r>
              <w:rPr>
                <w:rStyle w:val="IndexLink"/>
                <w:rtl w:val="true"/>
              </w:rPr>
              <w:t>نسخة أخرى</w:t>
            </w:r>
            <w:r>
              <w:rPr>
                <w:rStyle w:val="IndexLink"/>
                <w:rtl w:val="true"/>
              </w:rPr>
              <w:tab/>
            </w:r>
            <w:r>
              <w:rPr>
                <w:rStyle w:val="IndexLink"/>
              </w:rPr>
              <w:t>295</w:t>
            </w:r>
          </w:hyperlink>
        </w:p>
        <w:p>
          <w:pPr>
            <w:pStyle w:val="Contents3"/>
            <w:tabs>
              <w:tab w:val="clear" w:pos="8459"/>
              <w:tab w:val="right" w:pos="9026" w:leader="dot"/>
            </w:tabs>
            <w:rPr/>
          </w:pPr>
          <w:hyperlink w:anchor="__RefHeading___Toc7534734_2142443653">
            <w:r>
              <w:rPr>
                <w:webHidden/>
                <w:rStyle w:val="IndexLink"/>
              </w:rPr>
              <w:t>5273</w:t>
            </w:r>
            <w:r>
              <w:rPr>
                <w:rStyle w:val="IndexLink"/>
                <w:rtl w:val="true"/>
              </w:rPr>
              <w:t xml:space="preserve">- </w:t>
            </w:r>
            <w:r>
              <w:rPr>
                <w:rStyle w:val="IndexLink"/>
                <w:rtl w:val="true"/>
              </w:rPr>
              <w:t>كتاب في اللغة</w:t>
            </w:r>
            <w:r>
              <w:rPr>
                <w:rStyle w:val="IndexLink"/>
                <w:rtl w:val="true"/>
              </w:rPr>
              <w:tab/>
            </w:r>
            <w:r>
              <w:rPr>
                <w:rStyle w:val="IndexLink"/>
              </w:rPr>
              <w:t>295</w:t>
            </w:r>
          </w:hyperlink>
        </w:p>
        <w:p>
          <w:pPr>
            <w:pStyle w:val="Contents2"/>
            <w:tabs>
              <w:tab w:val="clear" w:pos="8743"/>
              <w:tab w:val="right" w:pos="9026" w:leader="dot"/>
            </w:tabs>
            <w:rPr/>
          </w:pPr>
          <w:hyperlink w:anchor="__RefHeading___Toc7534736_2142443653">
            <w:r>
              <w:rPr>
                <w:webHidden/>
                <w:rStyle w:val="IndexLink"/>
                <w:rtl w:val="true"/>
              </w:rPr>
              <w:t>كتب النحو</w:t>
            </w:r>
            <w:r>
              <w:rPr>
                <w:rStyle w:val="IndexLink"/>
                <w:rtl w:val="true"/>
              </w:rPr>
              <w:tab/>
            </w:r>
            <w:r>
              <w:rPr>
                <w:rStyle w:val="IndexLink"/>
              </w:rPr>
              <w:t>296</w:t>
            </w:r>
          </w:hyperlink>
        </w:p>
        <w:p>
          <w:pPr>
            <w:pStyle w:val="Contents3"/>
            <w:tabs>
              <w:tab w:val="clear" w:pos="8459"/>
              <w:tab w:val="right" w:pos="9026" w:leader="dot"/>
            </w:tabs>
            <w:rPr/>
          </w:pPr>
          <w:hyperlink w:anchor="__RefHeading___Toc7534738_2142443653">
            <w:r>
              <w:rPr>
                <w:webHidden/>
                <w:rStyle w:val="IndexLink"/>
              </w:rPr>
              <w:t>5274</w:t>
            </w:r>
            <w:r>
              <w:rPr>
                <w:rStyle w:val="IndexLink"/>
                <w:rtl w:val="true"/>
              </w:rPr>
              <w:t xml:space="preserve"> - </w:t>
            </w:r>
            <w:r>
              <w:rPr>
                <w:rStyle w:val="IndexLink"/>
                <w:rtl w:val="true"/>
              </w:rPr>
              <w:t>أرجوزة في جواب القسم</w:t>
            </w:r>
            <w:r>
              <w:rPr>
                <w:rStyle w:val="IndexLink"/>
                <w:rtl w:val="true"/>
              </w:rPr>
              <w:tab/>
            </w:r>
            <w:r>
              <w:rPr>
                <w:rStyle w:val="IndexLink"/>
              </w:rPr>
              <w:t>296</w:t>
            </w:r>
          </w:hyperlink>
        </w:p>
        <w:p>
          <w:pPr>
            <w:pStyle w:val="Contents3"/>
            <w:tabs>
              <w:tab w:val="clear" w:pos="8459"/>
              <w:tab w:val="right" w:pos="9026" w:leader="dot"/>
            </w:tabs>
            <w:rPr/>
          </w:pPr>
          <w:hyperlink w:anchor="__RefHeading___Toc7534740_2142443653">
            <w:r>
              <w:rPr>
                <w:webHidden/>
                <w:rStyle w:val="IndexLink"/>
              </w:rPr>
              <w:t>5275</w:t>
            </w:r>
            <w:r>
              <w:rPr>
                <w:rStyle w:val="IndexLink"/>
                <w:rtl w:val="true"/>
              </w:rPr>
              <w:t xml:space="preserve"> - </w:t>
            </w:r>
            <w:r>
              <w:rPr>
                <w:rStyle w:val="IndexLink"/>
                <w:rtl w:val="true"/>
              </w:rPr>
              <w:t>الارشاد الهادي نحو الرشاد</w:t>
            </w:r>
            <w:r>
              <w:rPr>
                <w:rStyle w:val="IndexLink"/>
                <w:rtl w:val="true"/>
              </w:rPr>
              <w:tab/>
            </w:r>
            <w:r>
              <w:rPr>
                <w:rStyle w:val="IndexLink"/>
              </w:rPr>
              <w:t>296</w:t>
            </w:r>
          </w:hyperlink>
        </w:p>
        <w:p>
          <w:pPr>
            <w:pStyle w:val="Contents3"/>
            <w:tabs>
              <w:tab w:val="clear" w:pos="8459"/>
              <w:tab w:val="right" w:pos="9026" w:leader="dot"/>
            </w:tabs>
            <w:rPr/>
          </w:pPr>
          <w:hyperlink w:anchor="__RefHeading___Toc7534742_2142443653">
            <w:r>
              <w:rPr>
                <w:webHidden/>
                <w:rStyle w:val="IndexLink"/>
              </w:rPr>
              <w:t>5276</w:t>
            </w:r>
            <w:r>
              <w:rPr>
                <w:rStyle w:val="IndexLink"/>
                <w:rtl w:val="true"/>
              </w:rPr>
              <w:t xml:space="preserve">- </w:t>
            </w:r>
            <w:r>
              <w:rPr>
                <w:rStyle w:val="IndexLink"/>
                <w:rtl w:val="true"/>
              </w:rPr>
              <w:t>نسخة أخرى</w:t>
            </w:r>
            <w:r>
              <w:rPr>
                <w:rStyle w:val="IndexLink"/>
                <w:rtl w:val="true"/>
              </w:rPr>
              <w:tab/>
            </w:r>
            <w:r>
              <w:rPr>
                <w:rStyle w:val="IndexLink"/>
              </w:rPr>
              <w:t>296</w:t>
            </w:r>
          </w:hyperlink>
        </w:p>
        <w:p>
          <w:pPr>
            <w:pStyle w:val="Contents3"/>
            <w:tabs>
              <w:tab w:val="clear" w:pos="8459"/>
              <w:tab w:val="right" w:pos="9026" w:leader="dot"/>
            </w:tabs>
            <w:rPr/>
          </w:pPr>
          <w:hyperlink w:anchor="__RefHeading___Toc7534744_2142443653">
            <w:r>
              <w:rPr>
                <w:webHidden/>
                <w:rStyle w:val="IndexLink"/>
              </w:rPr>
              <w:t>5277</w:t>
            </w:r>
            <w:r>
              <w:rPr>
                <w:rStyle w:val="IndexLink"/>
                <w:rtl w:val="true"/>
              </w:rPr>
              <w:t xml:space="preserve"> - </w:t>
            </w:r>
            <w:r>
              <w:rPr>
                <w:rStyle w:val="IndexLink"/>
                <w:rtl w:val="true"/>
              </w:rPr>
              <w:t>الاشباه والنظائر</w:t>
            </w:r>
            <w:r>
              <w:rPr>
                <w:rStyle w:val="IndexLink"/>
                <w:rtl w:val="true"/>
              </w:rPr>
              <w:tab/>
            </w:r>
            <w:r>
              <w:rPr>
                <w:rStyle w:val="IndexLink"/>
              </w:rPr>
              <w:t>296</w:t>
            </w:r>
          </w:hyperlink>
        </w:p>
        <w:p>
          <w:pPr>
            <w:pStyle w:val="Contents3"/>
            <w:tabs>
              <w:tab w:val="clear" w:pos="8459"/>
              <w:tab w:val="right" w:pos="9026" w:leader="dot"/>
            </w:tabs>
            <w:rPr/>
          </w:pPr>
          <w:hyperlink w:anchor="__RefHeading___Toc7534746_2142443653">
            <w:r>
              <w:rPr>
                <w:webHidden/>
                <w:rStyle w:val="IndexLink"/>
              </w:rPr>
              <w:t>5278</w:t>
            </w:r>
            <w:r>
              <w:rPr>
                <w:rStyle w:val="IndexLink"/>
                <w:rtl w:val="true"/>
              </w:rPr>
              <w:t xml:space="preserve">- </w:t>
            </w:r>
            <w:r>
              <w:rPr>
                <w:rStyle w:val="IndexLink"/>
                <w:rtl w:val="true"/>
              </w:rPr>
              <w:t>نسخة أخرى</w:t>
            </w:r>
            <w:r>
              <w:rPr>
                <w:rStyle w:val="IndexLink"/>
                <w:rtl w:val="true"/>
              </w:rPr>
              <w:tab/>
            </w:r>
            <w:r>
              <w:rPr>
                <w:rStyle w:val="IndexLink"/>
              </w:rPr>
              <w:t>297</w:t>
            </w:r>
          </w:hyperlink>
        </w:p>
        <w:p>
          <w:pPr>
            <w:pStyle w:val="Contents3"/>
            <w:tabs>
              <w:tab w:val="clear" w:pos="8459"/>
              <w:tab w:val="right" w:pos="9026" w:leader="dot"/>
            </w:tabs>
            <w:rPr/>
          </w:pPr>
          <w:hyperlink w:anchor="__RefHeading___Toc7534748_2142443653">
            <w:r>
              <w:rPr>
                <w:webHidden/>
                <w:rStyle w:val="IndexLink"/>
              </w:rPr>
              <w:t>5297</w:t>
            </w:r>
            <w:r>
              <w:rPr>
                <w:rStyle w:val="IndexLink"/>
                <w:rtl w:val="true"/>
              </w:rPr>
              <w:t xml:space="preserve">- </w:t>
            </w:r>
            <w:r>
              <w:rPr>
                <w:rStyle w:val="IndexLink"/>
                <w:rtl w:val="true"/>
              </w:rPr>
              <w:t>نسخة أخرى</w:t>
            </w:r>
            <w:r>
              <w:rPr>
                <w:rStyle w:val="IndexLink"/>
                <w:rtl w:val="true"/>
              </w:rPr>
              <w:tab/>
            </w:r>
            <w:r>
              <w:rPr>
                <w:rStyle w:val="IndexLink"/>
              </w:rPr>
              <w:t>297</w:t>
            </w:r>
          </w:hyperlink>
        </w:p>
        <w:p>
          <w:pPr>
            <w:pStyle w:val="Contents3"/>
            <w:tabs>
              <w:tab w:val="clear" w:pos="8459"/>
              <w:tab w:val="right" w:pos="9026" w:leader="dot"/>
            </w:tabs>
            <w:rPr/>
          </w:pPr>
          <w:hyperlink w:anchor="__RefHeading___Toc7534750_2142443653">
            <w:r>
              <w:rPr>
                <w:webHidden/>
                <w:rStyle w:val="IndexLink"/>
              </w:rPr>
              <w:t>5280</w:t>
            </w:r>
            <w:r>
              <w:rPr>
                <w:rStyle w:val="IndexLink"/>
                <w:rtl w:val="true"/>
              </w:rPr>
              <w:t xml:space="preserve"> - </w:t>
            </w:r>
            <w:r>
              <w:rPr>
                <w:rStyle w:val="IndexLink"/>
                <w:rtl w:val="true"/>
              </w:rPr>
              <w:t>اظهار الاسرار</w:t>
            </w:r>
            <w:r>
              <w:rPr>
                <w:rStyle w:val="IndexLink"/>
                <w:rtl w:val="true"/>
              </w:rPr>
              <w:tab/>
            </w:r>
            <w:r>
              <w:rPr>
                <w:rStyle w:val="IndexLink"/>
              </w:rPr>
              <w:t>297</w:t>
            </w:r>
          </w:hyperlink>
        </w:p>
        <w:p>
          <w:pPr>
            <w:pStyle w:val="Contents3"/>
            <w:tabs>
              <w:tab w:val="clear" w:pos="8459"/>
              <w:tab w:val="right" w:pos="9026" w:leader="dot"/>
            </w:tabs>
            <w:rPr/>
          </w:pPr>
          <w:hyperlink w:anchor="__RefHeading___Toc7534752_2142443653">
            <w:r>
              <w:rPr>
                <w:webHidden/>
                <w:rStyle w:val="IndexLink"/>
              </w:rPr>
              <w:t>5281</w:t>
            </w:r>
            <w:r>
              <w:rPr>
                <w:rStyle w:val="IndexLink"/>
                <w:rtl w:val="true"/>
              </w:rPr>
              <w:t xml:space="preserve">- </w:t>
            </w:r>
            <w:r>
              <w:rPr>
                <w:rStyle w:val="IndexLink"/>
                <w:rtl w:val="true"/>
              </w:rPr>
              <w:t>اعراب الاجرومية</w:t>
            </w:r>
            <w:r>
              <w:rPr>
                <w:rStyle w:val="IndexLink"/>
                <w:rtl w:val="true"/>
              </w:rPr>
              <w:tab/>
            </w:r>
            <w:r>
              <w:rPr>
                <w:rStyle w:val="IndexLink"/>
              </w:rPr>
              <w:t>297</w:t>
            </w:r>
          </w:hyperlink>
        </w:p>
        <w:p>
          <w:pPr>
            <w:pStyle w:val="Contents3"/>
            <w:tabs>
              <w:tab w:val="clear" w:pos="8459"/>
              <w:tab w:val="right" w:pos="9026" w:leader="dot"/>
            </w:tabs>
            <w:rPr/>
          </w:pPr>
          <w:hyperlink w:anchor="__RefHeading___Toc7534754_2142443653">
            <w:r>
              <w:rPr>
                <w:webHidden/>
                <w:rStyle w:val="IndexLink"/>
              </w:rPr>
              <w:t>5282</w:t>
            </w:r>
            <w:r>
              <w:rPr>
                <w:rStyle w:val="IndexLink"/>
                <w:rtl w:val="true"/>
              </w:rPr>
              <w:t xml:space="preserve"> - </w:t>
            </w:r>
            <w:r>
              <w:rPr>
                <w:rStyle w:val="IndexLink"/>
                <w:rtl w:val="true"/>
              </w:rPr>
              <w:t>اعراب البسملة</w:t>
            </w:r>
            <w:r>
              <w:rPr>
                <w:rStyle w:val="IndexLink"/>
                <w:rtl w:val="true"/>
              </w:rPr>
              <w:tab/>
            </w:r>
            <w:r>
              <w:rPr>
                <w:rStyle w:val="IndexLink"/>
              </w:rPr>
              <w:t>298</w:t>
            </w:r>
          </w:hyperlink>
        </w:p>
        <w:p>
          <w:pPr>
            <w:pStyle w:val="Contents3"/>
            <w:tabs>
              <w:tab w:val="clear" w:pos="8459"/>
              <w:tab w:val="right" w:pos="9026" w:leader="dot"/>
            </w:tabs>
            <w:rPr/>
          </w:pPr>
          <w:hyperlink w:anchor="__RefHeading___Toc7534756_2142443653">
            <w:r>
              <w:rPr>
                <w:webHidden/>
                <w:rStyle w:val="IndexLink"/>
              </w:rPr>
              <w:t>5283</w:t>
            </w:r>
            <w:r>
              <w:rPr>
                <w:rStyle w:val="IndexLink"/>
                <w:rtl w:val="true"/>
              </w:rPr>
              <w:t xml:space="preserve"> - </w:t>
            </w:r>
            <w:r>
              <w:rPr>
                <w:rStyle w:val="IndexLink"/>
                <w:rtl w:val="true"/>
              </w:rPr>
              <w:t>اعراب دیباجة المصباح من فوائد غريب المفتاح</w:t>
            </w:r>
            <w:r>
              <w:rPr>
                <w:rStyle w:val="IndexLink"/>
                <w:rtl w:val="true"/>
              </w:rPr>
              <w:tab/>
            </w:r>
            <w:r>
              <w:rPr>
                <w:rStyle w:val="IndexLink"/>
              </w:rPr>
              <w:t>298</w:t>
            </w:r>
          </w:hyperlink>
        </w:p>
        <w:p>
          <w:pPr>
            <w:pStyle w:val="Contents3"/>
            <w:tabs>
              <w:tab w:val="clear" w:pos="8459"/>
              <w:tab w:val="right" w:pos="9026" w:leader="dot"/>
            </w:tabs>
            <w:rPr/>
          </w:pPr>
          <w:hyperlink w:anchor="__RefHeading___Toc7534758_2142443653">
            <w:r>
              <w:rPr>
                <w:webHidden/>
                <w:rStyle w:val="IndexLink"/>
              </w:rPr>
              <w:t>5284</w:t>
            </w:r>
            <w:r>
              <w:rPr>
                <w:rStyle w:val="IndexLink"/>
                <w:rtl w:val="true"/>
              </w:rPr>
              <w:t xml:space="preserve"> - </w:t>
            </w:r>
            <w:r>
              <w:rPr>
                <w:rStyle w:val="IndexLink"/>
                <w:rtl w:val="true"/>
              </w:rPr>
              <w:t>نسخة أخرى</w:t>
            </w:r>
            <w:r>
              <w:rPr>
                <w:rStyle w:val="IndexLink"/>
                <w:rtl w:val="true"/>
              </w:rPr>
              <w:tab/>
            </w:r>
            <w:r>
              <w:rPr>
                <w:rStyle w:val="IndexLink"/>
              </w:rPr>
              <w:t>298</w:t>
            </w:r>
          </w:hyperlink>
        </w:p>
        <w:p>
          <w:pPr>
            <w:pStyle w:val="Contents3"/>
            <w:tabs>
              <w:tab w:val="clear" w:pos="8459"/>
              <w:tab w:val="right" w:pos="9026" w:leader="dot"/>
            </w:tabs>
            <w:rPr/>
          </w:pPr>
          <w:hyperlink w:anchor="__RefHeading___Toc7534760_2142443653">
            <w:r>
              <w:rPr>
                <w:webHidden/>
                <w:rStyle w:val="IndexLink"/>
              </w:rPr>
              <w:t>5285</w:t>
            </w:r>
            <w:r>
              <w:rPr>
                <w:rStyle w:val="IndexLink"/>
                <w:rtl w:val="true"/>
              </w:rPr>
              <w:t xml:space="preserve"> - </w:t>
            </w:r>
            <w:r>
              <w:rPr>
                <w:rStyle w:val="IndexLink"/>
                <w:rtl w:val="true"/>
              </w:rPr>
              <w:t>نسخة أخرى</w:t>
            </w:r>
            <w:r>
              <w:rPr>
                <w:rStyle w:val="IndexLink"/>
                <w:rtl w:val="true"/>
              </w:rPr>
              <w:tab/>
            </w:r>
            <w:r>
              <w:rPr>
                <w:rStyle w:val="IndexLink"/>
              </w:rPr>
              <w:t>298</w:t>
            </w:r>
          </w:hyperlink>
        </w:p>
        <w:p>
          <w:pPr>
            <w:pStyle w:val="Contents3"/>
            <w:tabs>
              <w:tab w:val="clear" w:pos="8459"/>
              <w:tab w:val="right" w:pos="9026" w:leader="dot"/>
            </w:tabs>
            <w:rPr/>
          </w:pPr>
          <w:hyperlink w:anchor="__RefHeading___Toc7534762_2142443653">
            <w:r>
              <w:rPr>
                <w:webHidden/>
                <w:rStyle w:val="IndexLink"/>
              </w:rPr>
              <w:t>5286</w:t>
            </w:r>
            <w:r>
              <w:rPr>
                <w:rStyle w:val="IndexLink"/>
                <w:rtl w:val="true"/>
              </w:rPr>
              <w:t xml:space="preserve"> - </w:t>
            </w:r>
            <w:r>
              <w:rPr>
                <w:rStyle w:val="IndexLink"/>
                <w:rtl w:val="true"/>
              </w:rPr>
              <w:t>اعراب بعض ابيات شواهد النحو</w:t>
            </w:r>
            <w:r>
              <w:rPr>
                <w:rStyle w:val="IndexLink"/>
                <w:rtl w:val="true"/>
              </w:rPr>
              <w:tab/>
            </w:r>
            <w:r>
              <w:rPr>
                <w:rStyle w:val="IndexLink"/>
              </w:rPr>
              <w:t>299</w:t>
            </w:r>
          </w:hyperlink>
        </w:p>
        <w:p>
          <w:pPr>
            <w:pStyle w:val="Contents3"/>
            <w:tabs>
              <w:tab w:val="clear" w:pos="8459"/>
              <w:tab w:val="right" w:pos="9026" w:leader="dot"/>
            </w:tabs>
            <w:rPr/>
          </w:pPr>
          <w:hyperlink w:anchor="__RefHeading___Toc7534764_2142443653">
            <w:r>
              <w:rPr>
                <w:webHidden/>
                <w:rStyle w:val="IndexLink"/>
              </w:rPr>
              <w:t>5287</w:t>
            </w:r>
            <w:r>
              <w:rPr>
                <w:rStyle w:val="IndexLink"/>
                <w:rtl w:val="true"/>
              </w:rPr>
              <w:t xml:space="preserve"> - </w:t>
            </w:r>
            <w:r>
              <w:rPr>
                <w:rStyle w:val="IndexLink"/>
                <w:rtl w:val="true"/>
              </w:rPr>
              <w:t>أرجوزة في الجمل</w:t>
            </w:r>
            <w:r>
              <w:rPr>
                <w:rStyle w:val="IndexLink"/>
                <w:rtl w:val="true"/>
              </w:rPr>
              <w:tab/>
            </w:r>
            <w:r>
              <w:rPr>
                <w:rStyle w:val="IndexLink"/>
              </w:rPr>
              <w:t>299</w:t>
            </w:r>
          </w:hyperlink>
        </w:p>
        <w:p>
          <w:pPr>
            <w:pStyle w:val="Contents3"/>
            <w:tabs>
              <w:tab w:val="clear" w:pos="8459"/>
              <w:tab w:val="right" w:pos="9026" w:leader="dot"/>
            </w:tabs>
            <w:rPr/>
          </w:pPr>
          <w:hyperlink w:anchor="__RefHeading___Toc7534766_2142443653">
            <w:r>
              <w:rPr>
                <w:webHidden/>
                <w:rStyle w:val="IndexLink"/>
              </w:rPr>
              <w:t>5288</w:t>
            </w:r>
            <w:r>
              <w:rPr>
                <w:rStyle w:val="IndexLink"/>
                <w:rtl w:val="true"/>
              </w:rPr>
              <w:t xml:space="preserve"> - </w:t>
            </w:r>
            <w:r>
              <w:rPr>
                <w:rStyle w:val="IndexLink"/>
                <w:rtl w:val="true"/>
              </w:rPr>
              <w:t xml:space="preserve">الأرجوزة </w:t>
            </w:r>
            <w:r>
              <w:rPr>
                <w:rStyle w:val="IndexLink"/>
                <w:rtl w:val="true"/>
              </w:rPr>
              <w:t>(</w:t>
            </w:r>
            <w:r>
              <w:rPr>
                <w:rStyle w:val="IndexLink"/>
                <w:rtl w:val="true"/>
              </w:rPr>
              <w:t>المنظومة</w:t>
            </w:r>
            <w:r>
              <w:rPr>
                <w:rStyle w:val="IndexLink"/>
                <w:rtl w:val="true"/>
              </w:rPr>
              <w:t xml:space="preserve">) </w:t>
            </w:r>
            <w:r>
              <w:rPr>
                <w:rStyle w:val="IndexLink"/>
                <w:rtl w:val="true"/>
              </w:rPr>
              <w:t xml:space="preserve">العمريطية </w:t>
            </w:r>
            <w:r>
              <w:rPr>
                <w:rStyle w:val="IndexLink"/>
                <w:rtl w:val="true"/>
              </w:rPr>
              <w:t>: (</w:t>
            </w:r>
            <w:r>
              <w:rPr>
                <w:rStyle w:val="IndexLink"/>
                <w:rtl w:val="true"/>
              </w:rPr>
              <w:t>الدرة البهية في نظم الآجرومية</w:t>
            </w:r>
            <w:r>
              <w:rPr>
                <w:rStyle w:val="IndexLink"/>
                <w:rtl w:val="true"/>
              </w:rPr>
              <w:t>)</w:t>
              <w:tab/>
            </w:r>
            <w:r>
              <w:rPr>
                <w:rStyle w:val="IndexLink"/>
              </w:rPr>
              <w:t>299</w:t>
            </w:r>
          </w:hyperlink>
        </w:p>
        <w:p>
          <w:pPr>
            <w:pStyle w:val="Contents3"/>
            <w:tabs>
              <w:tab w:val="clear" w:pos="8459"/>
              <w:tab w:val="right" w:pos="9026" w:leader="dot"/>
            </w:tabs>
            <w:rPr/>
          </w:pPr>
          <w:hyperlink w:anchor="__RefHeading___Toc7534768_2142443653">
            <w:r>
              <w:rPr>
                <w:webHidden/>
                <w:rStyle w:val="IndexLink"/>
              </w:rPr>
              <w:t>5289</w:t>
            </w:r>
            <w:r>
              <w:rPr>
                <w:rStyle w:val="IndexLink"/>
                <w:rtl w:val="true"/>
              </w:rPr>
              <w:t xml:space="preserve"> - </w:t>
            </w:r>
            <w:r>
              <w:rPr>
                <w:rStyle w:val="IndexLink"/>
                <w:rtl w:val="true"/>
              </w:rPr>
              <w:t>اعراب العوامل</w:t>
            </w:r>
            <w:r>
              <w:rPr>
                <w:rStyle w:val="IndexLink"/>
                <w:rtl w:val="true"/>
              </w:rPr>
              <w:tab/>
            </w:r>
            <w:r>
              <w:rPr>
                <w:rStyle w:val="IndexLink"/>
              </w:rPr>
              <w:t>299</w:t>
            </w:r>
          </w:hyperlink>
        </w:p>
        <w:p>
          <w:pPr>
            <w:pStyle w:val="Contents3"/>
            <w:tabs>
              <w:tab w:val="clear" w:pos="8459"/>
              <w:tab w:val="right" w:pos="9026" w:leader="dot"/>
            </w:tabs>
            <w:rPr/>
          </w:pPr>
          <w:hyperlink w:anchor="__RefHeading___Toc7534770_2142443653">
            <w:r>
              <w:rPr>
                <w:webHidden/>
                <w:rStyle w:val="IndexLink"/>
              </w:rPr>
              <w:t>5290</w:t>
            </w:r>
            <w:r>
              <w:rPr>
                <w:rStyle w:val="IndexLink"/>
                <w:rtl w:val="true"/>
              </w:rPr>
              <w:t xml:space="preserve"> - </w:t>
            </w:r>
            <w:r>
              <w:rPr>
                <w:rStyle w:val="IndexLink"/>
                <w:rtl w:val="true"/>
              </w:rPr>
              <w:t>الاعراب عن قواعد الإعراب</w:t>
            </w:r>
            <w:r>
              <w:rPr>
                <w:rStyle w:val="IndexLink"/>
                <w:rtl w:val="true"/>
              </w:rPr>
              <w:tab/>
            </w:r>
            <w:r>
              <w:rPr>
                <w:rStyle w:val="IndexLink"/>
              </w:rPr>
              <w:t>300</w:t>
            </w:r>
          </w:hyperlink>
        </w:p>
        <w:p>
          <w:pPr>
            <w:pStyle w:val="Contents3"/>
            <w:tabs>
              <w:tab w:val="clear" w:pos="8459"/>
              <w:tab w:val="right" w:pos="9026" w:leader="dot"/>
            </w:tabs>
            <w:rPr/>
          </w:pPr>
          <w:hyperlink w:anchor="__RefHeading___Toc7534772_2142443653">
            <w:r>
              <w:rPr>
                <w:webHidden/>
                <w:rStyle w:val="IndexLink"/>
              </w:rPr>
              <w:t>5291</w:t>
            </w:r>
            <w:r>
              <w:rPr>
                <w:rStyle w:val="IndexLink"/>
                <w:rtl w:val="true"/>
              </w:rPr>
              <w:t xml:space="preserve"> - </w:t>
            </w:r>
            <w:r>
              <w:rPr>
                <w:rStyle w:val="IndexLink"/>
                <w:rtl w:val="true"/>
              </w:rPr>
              <w:t>اعراب العوامل</w:t>
            </w:r>
            <w:r>
              <w:rPr>
                <w:rStyle w:val="IndexLink"/>
                <w:rtl w:val="true"/>
              </w:rPr>
              <w:tab/>
            </w:r>
            <w:r>
              <w:rPr>
                <w:rStyle w:val="IndexLink"/>
              </w:rPr>
              <w:t>300</w:t>
            </w:r>
          </w:hyperlink>
        </w:p>
        <w:p>
          <w:pPr>
            <w:pStyle w:val="Contents3"/>
            <w:tabs>
              <w:tab w:val="clear" w:pos="8459"/>
              <w:tab w:val="right" w:pos="9026" w:leader="dot"/>
            </w:tabs>
            <w:rPr/>
          </w:pPr>
          <w:hyperlink w:anchor="__RefHeading___Toc7534774_2142443653">
            <w:r>
              <w:rPr>
                <w:webHidden/>
                <w:rStyle w:val="IndexLink"/>
              </w:rPr>
              <w:t>5292</w:t>
            </w:r>
            <w:r>
              <w:rPr>
                <w:rStyle w:val="IndexLink"/>
                <w:rtl w:val="true"/>
              </w:rPr>
              <w:t xml:space="preserve"> - </w:t>
            </w:r>
            <w:r>
              <w:rPr>
                <w:rStyle w:val="IndexLink"/>
                <w:rtl w:val="true"/>
              </w:rPr>
              <w:t>اعراب أبيات من الشواهد</w:t>
            </w:r>
            <w:r>
              <w:rPr>
                <w:rStyle w:val="IndexLink"/>
                <w:rtl w:val="true"/>
              </w:rPr>
              <w:tab/>
            </w:r>
            <w:r>
              <w:rPr>
                <w:rStyle w:val="IndexLink"/>
              </w:rPr>
              <w:t>300</w:t>
            </w:r>
          </w:hyperlink>
        </w:p>
        <w:p>
          <w:pPr>
            <w:pStyle w:val="Contents3"/>
            <w:tabs>
              <w:tab w:val="clear" w:pos="8459"/>
              <w:tab w:val="right" w:pos="9026" w:leader="dot"/>
            </w:tabs>
            <w:rPr/>
          </w:pPr>
          <w:hyperlink w:anchor="__RefHeading___Toc7534776_2142443653">
            <w:r>
              <w:rPr>
                <w:webHidden/>
                <w:rStyle w:val="IndexLink"/>
              </w:rPr>
              <w:t>5293</w:t>
            </w:r>
            <w:r>
              <w:rPr>
                <w:rStyle w:val="IndexLink"/>
                <w:rtl w:val="true"/>
              </w:rPr>
              <w:t xml:space="preserve"> - </w:t>
            </w:r>
            <w:r>
              <w:rPr>
                <w:rStyle w:val="IndexLink"/>
                <w:rtl w:val="true"/>
              </w:rPr>
              <w:t xml:space="preserve">الافصاح باعراب الكافية و </w:t>
            </w:r>
            <w:r>
              <w:rPr>
                <w:rStyle w:val="IndexLink"/>
                <w:rtl w:val="true"/>
              </w:rPr>
              <w:t xml:space="preserve">( </w:t>
            </w:r>
            <w:r>
              <w:rPr>
                <w:rStyle w:val="IndexLink"/>
                <w:rtl w:val="true"/>
              </w:rPr>
              <w:t xml:space="preserve">سورة الفاتحة </w:t>
            </w:r>
            <w:r>
              <w:rPr>
                <w:rStyle w:val="IndexLink"/>
                <w:rtl w:val="true"/>
              </w:rPr>
              <w:t>)..</w:t>
              <w:tab/>
            </w:r>
            <w:r>
              <w:rPr>
                <w:rStyle w:val="IndexLink"/>
              </w:rPr>
              <w:t>301</w:t>
            </w:r>
          </w:hyperlink>
        </w:p>
        <w:p>
          <w:pPr>
            <w:pStyle w:val="Contents3"/>
            <w:tabs>
              <w:tab w:val="clear" w:pos="8459"/>
              <w:tab w:val="right" w:pos="9026" w:leader="dot"/>
            </w:tabs>
            <w:rPr/>
          </w:pPr>
          <w:hyperlink w:anchor="__RefHeading___Toc7534778_2142443653">
            <w:r>
              <w:rPr>
                <w:webHidden/>
                <w:rStyle w:val="IndexLink"/>
              </w:rPr>
              <w:t>5294</w:t>
            </w:r>
            <w:r>
              <w:rPr>
                <w:rStyle w:val="IndexLink"/>
                <w:rtl w:val="true"/>
              </w:rPr>
              <w:t xml:space="preserve"> - </w:t>
            </w:r>
            <w:r>
              <w:rPr>
                <w:rStyle w:val="IndexLink"/>
                <w:rtl w:val="true"/>
              </w:rPr>
              <w:t>الافصاح في شرح الأبيات المشكلة الايضاح</w:t>
            </w:r>
            <w:r>
              <w:rPr>
                <w:rStyle w:val="IndexLink"/>
                <w:rtl w:val="true"/>
              </w:rPr>
              <w:tab/>
            </w:r>
            <w:r>
              <w:rPr>
                <w:rStyle w:val="IndexLink"/>
              </w:rPr>
              <w:t>301</w:t>
            </w:r>
          </w:hyperlink>
        </w:p>
        <w:p>
          <w:pPr>
            <w:pStyle w:val="Contents3"/>
            <w:tabs>
              <w:tab w:val="clear" w:pos="8459"/>
              <w:tab w:val="right" w:pos="9026" w:leader="dot"/>
            </w:tabs>
            <w:rPr/>
          </w:pPr>
          <w:hyperlink w:anchor="__RefHeading___Toc7534780_2142443653">
            <w:r>
              <w:rPr>
                <w:webHidden/>
                <w:rStyle w:val="IndexLink"/>
              </w:rPr>
              <w:t>5295</w:t>
            </w:r>
            <w:r>
              <w:rPr>
                <w:rStyle w:val="IndexLink"/>
                <w:rtl w:val="true"/>
              </w:rPr>
              <w:t xml:space="preserve"> - </w:t>
            </w:r>
            <w:r>
              <w:rPr>
                <w:rStyle w:val="IndexLink"/>
                <w:rtl w:val="true"/>
              </w:rPr>
              <w:t>افصاح الاعراب عن قواعد الإعراب لابن هشام</w:t>
            </w:r>
            <w:r>
              <w:rPr>
                <w:rStyle w:val="IndexLink"/>
                <w:rtl w:val="true"/>
              </w:rPr>
              <w:tab/>
            </w:r>
            <w:r>
              <w:rPr>
                <w:rStyle w:val="IndexLink"/>
              </w:rPr>
              <w:t>301</w:t>
            </w:r>
          </w:hyperlink>
        </w:p>
        <w:p>
          <w:pPr>
            <w:pStyle w:val="Contents3"/>
            <w:tabs>
              <w:tab w:val="clear" w:pos="8459"/>
              <w:tab w:val="right" w:pos="9026" w:leader="dot"/>
            </w:tabs>
            <w:rPr/>
          </w:pPr>
          <w:hyperlink w:anchor="__RefHeading___Toc7534782_2142443653">
            <w:r>
              <w:rPr>
                <w:webHidden/>
                <w:rStyle w:val="IndexLink"/>
              </w:rPr>
              <w:t>5296</w:t>
            </w:r>
            <w:r>
              <w:rPr>
                <w:rStyle w:val="IndexLink"/>
                <w:rtl w:val="true"/>
              </w:rPr>
              <w:t xml:space="preserve"> - </w:t>
            </w:r>
            <w:r>
              <w:rPr>
                <w:rStyle w:val="IndexLink"/>
                <w:rtl w:val="true"/>
              </w:rPr>
              <w:t>الاقتراح في أصول النحو</w:t>
            </w:r>
            <w:r>
              <w:rPr>
                <w:rStyle w:val="IndexLink"/>
                <w:rtl w:val="true"/>
              </w:rPr>
              <w:tab/>
            </w:r>
            <w:r>
              <w:rPr>
                <w:rStyle w:val="IndexLink"/>
              </w:rPr>
              <w:t>302</w:t>
            </w:r>
          </w:hyperlink>
        </w:p>
        <w:p>
          <w:pPr>
            <w:pStyle w:val="Contents3"/>
            <w:tabs>
              <w:tab w:val="clear" w:pos="8459"/>
              <w:tab w:val="right" w:pos="9026" w:leader="dot"/>
            </w:tabs>
            <w:rPr/>
          </w:pPr>
          <w:hyperlink w:anchor="__RefHeading___Toc7534784_2142443653">
            <w:r>
              <w:rPr>
                <w:webHidden/>
                <w:rStyle w:val="IndexLink"/>
              </w:rPr>
              <w:t>5297</w:t>
            </w:r>
            <w:r>
              <w:rPr>
                <w:rStyle w:val="IndexLink"/>
                <w:rtl w:val="true"/>
              </w:rPr>
              <w:t xml:space="preserve"> - </w:t>
            </w:r>
            <w:r>
              <w:rPr>
                <w:rStyle w:val="IndexLink"/>
                <w:rtl w:val="true"/>
              </w:rPr>
              <w:t xml:space="preserve">الألفية النحوية </w:t>
            </w:r>
            <w:r>
              <w:rPr>
                <w:rStyle w:val="IndexLink"/>
                <w:rtl w:val="true"/>
              </w:rPr>
              <w:t>: «</w:t>
            </w:r>
            <w:r>
              <w:rPr>
                <w:rStyle w:val="IndexLink"/>
                <w:rtl w:val="true"/>
              </w:rPr>
              <w:t>الخلاصية</w:t>
            </w:r>
            <w:r>
              <w:rPr>
                <w:rStyle w:val="IndexLink"/>
                <w:rtl w:val="true"/>
              </w:rPr>
              <w:t>»</w:t>
              <w:tab/>
            </w:r>
            <w:r>
              <w:rPr>
                <w:rStyle w:val="IndexLink"/>
              </w:rPr>
              <w:t>302</w:t>
            </w:r>
          </w:hyperlink>
        </w:p>
        <w:p>
          <w:pPr>
            <w:pStyle w:val="Contents3"/>
            <w:tabs>
              <w:tab w:val="clear" w:pos="8459"/>
              <w:tab w:val="right" w:pos="9026" w:leader="dot"/>
            </w:tabs>
            <w:rPr/>
          </w:pPr>
          <w:hyperlink w:anchor="__RefHeading___Toc7534786_2142443653">
            <w:r>
              <w:rPr>
                <w:webHidden/>
                <w:rStyle w:val="IndexLink"/>
              </w:rPr>
              <w:t>5298</w:t>
            </w:r>
            <w:r>
              <w:rPr>
                <w:rStyle w:val="IndexLink"/>
                <w:rtl w:val="true"/>
              </w:rPr>
              <w:t xml:space="preserve">- </w:t>
            </w:r>
            <w:r>
              <w:rPr>
                <w:rStyle w:val="IndexLink"/>
                <w:rtl w:val="true"/>
              </w:rPr>
              <w:t>نسخة أخرى</w:t>
            </w:r>
            <w:r>
              <w:rPr>
                <w:rStyle w:val="IndexLink"/>
                <w:rtl w:val="true"/>
              </w:rPr>
              <w:tab/>
            </w:r>
            <w:r>
              <w:rPr>
                <w:rStyle w:val="IndexLink"/>
              </w:rPr>
              <w:t>302</w:t>
            </w:r>
          </w:hyperlink>
        </w:p>
        <w:p>
          <w:pPr>
            <w:pStyle w:val="Contents3"/>
            <w:tabs>
              <w:tab w:val="clear" w:pos="8459"/>
              <w:tab w:val="right" w:pos="9026" w:leader="dot"/>
            </w:tabs>
            <w:rPr/>
          </w:pPr>
          <w:hyperlink w:anchor="__RefHeading___Toc7534788_2142443653">
            <w:r>
              <w:rPr>
                <w:webHidden/>
                <w:rStyle w:val="IndexLink"/>
              </w:rPr>
              <w:t>5299</w:t>
            </w:r>
            <w:r>
              <w:rPr>
                <w:rStyle w:val="IndexLink"/>
                <w:rtl w:val="true"/>
              </w:rPr>
              <w:t xml:space="preserve"> - </w:t>
            </w:r>
            <w:r>
              <w:rPr>
                <w:rStyle w:val="IndexLink"/>
                <w:rtl w:val="true"/>
              </w:rPr>
              <w:t>نسخة أخرى</w:t>
            </w:r>
            <w:r>
              <w:rPr>
                <w:rStyle w:val="IndexLink"/>
                <w:rtl w:val="true"/>
              </w:rPr>
              <w:tab/>
            </w:r>
            <w:r>
              <w:rPr>
                <w:rStyle w:val="IndexLink"/>
              </w:rPr>
              <w:t>302</w:t>
            </w:r>
          </w:hyperlink>
        </w:p>
        <w:p>
          <w:pPr>
            <w:pStyle w:val="Contents3"/>
            <w:tabs>
              <w:tab w:val="clear" w:pos="8459"/>
              <w:tab w:val="right" w:pos="9026" w:leader="dot"/>
            </w:tabs>
            <w:rPr/>
          </w:pPr>
          <w:hyperlink w:anchor="__RefHeading___Toc7534790_2142443653">
            <w:r>
              <w:rPr>
                <w:webHidden/>
                <w:rStyle w:val="IndexLink"/>
              </w:rPr>
              <w:t>5300</w:t>
            </w:r>
            <w:r>
              <w:rPr>
                <w:rStyle w:val="IndexLink"/>
                <w:rtl w:val="true"/>
              </w:rPr>
              <w:t xml:space="preserve"> - </w:t>
            </w:r>
            <w:r>
              <w:rPr>
                <w:rStyle w:val="IndexLink"/>
                <w:rtl w:val="true"/>
              </w:rPr>
              <w:t>نسخة أخرى</w:t>
            </w:r>
            <w:r>
              <w:rPr>
                <w:rStyle w:val="IndexLink"/>
                <w:rtl w:val="true"/>
              </w:rPr>
              <w:tab/>
            </w:r>
            <w:r>
              <w:rPr>
                <w:rStyle w:val="IndexLink"/>
              </w:rPr>
              <w:t>302</w:t>
            </w:r>
          </w:hyperlink>
        </w:p>
        <w:p>
          <w:pPr>
            <w:pStyle w:val="Contents3"/>
            <w:tabs>
              <w:tab w:val="clear" w:pos="8459"/>
              <w:tab w:val="right" w:pos="9026" w:leader="dot"/>
            </w:tabs>
            <w:rPr/>
          </w:pPr>
          <w:hyperlink w:anchor="__RefHeading___Toc7534792_2142443653">
            <w:r>
              <w:rPr>
                <w:webHidden/>
                <w:rStyle w:val="IndexLink"/>
              </w:rPr>
              <w:t>5301</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794_2142443653">
            <w:r>
              <w:rPr>
                <w:webHidden/>
                <w:rStyle w:val="IndexLink"/>
              </w:rPr>
              <w:t>5302</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796_2142443653">
            <w:r>
              <w:rPr>
                <w:webHidden/>
                <w:rStyle w:val="IndexLink"/>
              </w:rPr>
              <w:t>5303</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798_2142443653">
            <w:r>
              <w:rPr>
                <w:webHidden/>
                <w:rStyle w:val="IndexLink"/>
              </w:rPr>
              <w:t>5304</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800_2142443653">
            <w:r>
              <w:rPr>
                <w:webHidden/>
                <w:rStyle w:val="IndexLink"/>
              </w:rPr>
              <w:t>5305</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802_2142443653">
            <w:r>
              <w:rPr>
                <w:webHidden/>
                <w:rStyle w:val="IndexLink"/>
              </w:rPr>
              <w:t>5306</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804_2142443653">
            <w:r>
              <w:rPr>
                <w:webHidden/>
                <w:rStyle w:val="IndexLink"/>
              </w:rPr>
              <w:t>5307</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806_2142443653">
            <w:r>
              <w:rPr>
                <w:webHidden/>
                <w:rStyle w:val="IndexLink"/>
              </w:rPr>
              <w:t>5308</w:t>
            </w:r>
            <w:r>
              <w:rPr>
                <w:rStyle w:val="IndexLink"/>
                <w:rtl w:val="true"/>
              </w:rPr>
              <w:t xml:space="preserve"> - </w:t>
            </w:r>
            <w:r>
              <w:rPr>
                <w:rStyle w:val="IndexLink"/>
                <w:rtl w:val="true"/>
              </w:rPr>
              <w:t>نسخة أخرى</w:t>
            </w:r>
            <w:r>
              <w:rPr>
                <w:rStyle w:val="IndexLink"/>
                <w:rtl w:val="true"/>
              </w:rPr>
              <w:tab/>
            </w:r>
            <w:r>
              <w:rPr>
                <w:rStyle w:val="IndexLink"/>
              </w:rPr>
              <w:t>303</w:t>
            </w:r>
          </w:hyperlink>
        </w:p>
        <w:p>
          <w:pPr>
            <w:pStyle w:val="Contents3"/>
            <w:tabs>
              <w:tab w:val="clear" w:pos="8459"/>
              <w:tab w:val="right" w:pos="9026" w:leader="dot"/>
            </w:tabs>
            <w:rPr/>
          </w:pPr>
          <w:hyperlink w:anchor="__RefHeading___Toc7534808_2142443653">
            <w:r>
              <w:rPr>
                <w:webHidden/>
                <w:rStyle w:val="IndexLink"/>
              </w:rPr>
              <w:t>5309</w:t>
            </w:r>
            <w:r>
              <w:rPr>
                <w:rStyle w:val="IndexLink"/>
                <w:rtl w:val="true"/>
              </w:rPr>
              <w:t xml:space="preserve"> - </w:t>
            </w:r>
            <w:r>
              <w:rPr>
                <w:rStyle w:val="IndexLink"/>
                <w:rtl w:val="true"/>
              </w:rPr>
              <w:t>الافتتاح شرع المصباح</w:t>
            </w:r>
            <w:r>
              <w:rPr>
                <w:rStyle w:val="IndexLink"/>
                <w:rtl w:val="true"/>
              </w:rPr>
              <w:tab/>
            </w:r>
            <w:r>
              <w:rPr>
                <w:rStyle w:val="IndexLink"/>
              </w:rPr>
              <w:t>304</w:t>
            </w:r>
          </w:hyperlink>
        </w:p>
        <w:p>
          <w:pPr>
            <w:pStyle w:val="Contents3"/>
            <w:tabs>
              <w:tab w:val="clear" w:pos="8459"/>
              <w:tab w:val="right" w:pos="9026" w:leader="dot"/>
            </w:tabs>
            <w:rPr/>
          </w:pPr>
          <w:hyperlink w:anchor="__RefHeading___Toc7534810_2142443653">
            <w:r>
              <w:rPr>
                <w:webHidden/>
                <w:rStyle w:val="IndexLink"/>
              </w:rPr>
              <w:t>5310</w:t>
            </w:r>
            <w:r>
              <w:rPr>
                <w:rStyle w:val="IndexLink"/>
                <w:rtl w:val="true"/>
              </w:rPr>
              <w:t xml:space="preserve"> - </w:t>
            </w:r>
            <w:r>
              <w:rPr>
                <w:rStyle w:val="IndexLink"/>
                <w:rtl w:val="true"/>
              </w:rPr>
              <w:t>نسخة أخرى</w:t>
            </w:r>
            <w:r>
              <w:rPr>
                <w:rStyle w:val="IndexLink"/>
                <w:rtl w:val="true"/>
              </w:rPr>
              <w:tab/>
            </w:r>
            <w:r>
              <w:rPr>
                <w:rStyle w:val="IndexLink"/>
              </w:rPr>
              <w:t>304</w:t>
            </w:r>
          </w:hyperlink>
        </w:p>
        <w:p>
          <w:pPr>
            <w:pStyle w:val="Contents3"/>
            <w:tabs>
              <w:tab w:val="clear" w:pos="8459"/>
              <w:tab w:val="right" w:pos="9026" w:leader="dot"/>
            </w:tabs>
            <w:rPr/>
          </w:pPr>
          <w:hyperlink w:anchor="__RefHeading___Toc7534812_2142443653">
            <w:r>
              <w:rPr>
                <w:webHidden/>
                <w:rStyle w:val="IndexLink"/>
              </w:rPr>
              <w:t>5311</w:t>
            </w:r>
            <w:r>
              <w:rPr>
                <w:rStyle w:val="IndexLink"/>
                <w:rtl w:val="true"/>
              </w:rPr>
              <w:t xml:space="preserve"> - </w:t>
            </w:r>
            <w:r>
              <w:rPr>
                <w:rStyle w:val="IndexLink"/>
                <w:rtl w:val="true"/>
              </w:rPr>
              <w:t>امتحان الأذكياء شرح لب اللباب للبيضاوي في علم الإعراب</w:t>
            </w:r>
            <w:r>
              <w:rPr>
                <w:rStyle w:val="IndexLink"/>
                <w:rtl w:val="true"/>
              </w:rPr>
              <w:tab/>
            </w:r>
            <w:r>
              <w:rPr>
                <w:rStyle w:val="IndexLink"/>
              </w:rPr>
              <w:t>304</w:t>
            </w:r>
          </w:hyperlink>
        </w:p>
        <w:p>
          <w:pPr>
            <w:pStyle w:val="Contents3"/>
            <w:tabs>
              <w:tab w:val="clear" w:pos="8459"/>
              <w:tab w:val="right" w:pos="9026" w:leader="dot"/>
            </w:tabs>
            <w:rPr/>
          </w:pPr>
          <w:hyperlink w:anchor="__RefHeading___Toc7534814_2142443653">
            <w:r>
              <w:rPr>
                <w:webHidden/>
                <w:rStyle w:val="IndexLink"/>
              </w:rPr>
              <w:t>5312</w:t>
            </w:r>
            <w:r>
              <w:rPr>
                <w:rStyle w:val="IndexLink"/>
                <w:rtl w:val="true"/>
              </w:rPr>
              <w:t xml:space="preserve"> - </w:t>
            </w:r>
            <w:r>
              <w:rPr>
                <w:rStyle w:val="IndexLink"/>
                <w:rtl w:val="true"/>
              </w:rPr>
              <w:t xml:space="preserve">أوضح المسالك إلى ألفية ابن مالك </w:t>
            </w:r>
            <w:r>
              <w:rPr>
                <w:rStyle w:val="IndexLink"/>
                <w:rtl w:val="true"/>
              </w:rPr>
              <w:t>: (</w:t>
            </w:r>
            <w:r>
              <w:rPr>
                <w:rStyle w:val="IndexLink"/>
                <w:rtl w:val="true"/>
              </w:rPr>
              <w:t>التوضيح</w:t>
            </w:r>
            <w:r>
              <w:rPr>
                <w:rStyle w:val="IndexLink"/>
                <w:rtl w:val="true"/>
              </w:rPr>
              <w:t>)</w:t>
              <w:tab/>
            </w:r>
            <w:r>
              <w:rPr>
                <w:rStyle w:val="IndexLink"/>
              </w:rPr>
              <w:t>304</w:t>
            </w:r>
          </w:hyperlink>
        </w:p>
        <w:p>
          <w:pPr>
            <w:pStyle w:val="Contents3"/>
            <w:tabs>
              <w:tab w:val="clear" w:pos="8459"/>
              <w:tab w:val="right" w:pos="9026" w:leader="dot"/>
            </w:tabs>
            <w:rPr/>
          </w:pPr>
          <w:hyperlink w:anchor="__RefHeading___Toc7534816_2142443653">
            <w:r>
              <w:rPr>
                <w:webHidden/>
                <w:rStyle w:val="IndexLink"/>
              </w:rPr>
              <w:t>5313</w:t>
            </w:r>
            <w:r>
              <w:rPr>
                <w:rStyle w:val="IndexLink"/>
                <w:rtl w:val="true"/>
              </w:rPr>
              <w:t xml:space="preserve"> - </w:t>
            </w:r>
            <w:r>
              <w:rPr>
                <w:rStyle w:val="IndexLink"/>
                <w:rtl w:val="true"/>
              </w:rPr>
              <w:t>نسخة أخرى</w:t>
            </w:r>
            <w:r>
              <w:rPr>
                <w:rStyle w:val="IndexLink"/>
                <w:rtl w:val="true"/>
              </w:rPr>
              <w:tab/>
            </w:r>
            <w:r>
              <w:rPr>
                <w:rStyle w:val="IndexLink"/>
              </w:rPr>
              <w:t>305</w:t>
            </w:r>
          </w:hyperlink>
        </w:p>
        <w:p>
          <w:pPr>
            <w:pStyle w:val="Contents3"/>
            <w:tabs>
              <w:tab w:val="clear" w:pos="8459"/>
              <w:tab w:val="right" w:pos="9026" w:leader="dot"/>
            </w:tabs>
            <w:rPr/>
          </w:pPr>
          <w:hyperlink w:anchor="__RefHeading___Toc7534818_2142443653">
            <w:r>
              <w:rPr>
                <w:webHidden/>
                <w:rStyle w:val="IndexLink"/>
              </w:rPr>
              <w:t>5314</w:t>
            </w:r>
            <w:r>
              <w:rPr>
                <w:rStyle w:val="IndexLink"/>
                <w:rtl w:val="true"/>
              </w:rPr>
              <w:t xml:space="preserve">- </w:t>
            </w:r>
            <w:r>
              <w:rPr>
                <w:rStyle w:val="IndexLink"/>
                <w:rtl w:val="true"/>
              </w:rPr>
              <w:t>نسخة أخرى</w:t>
            </w:r>
            <w:r>
              <w:rPr>
                <w:rStyle w:val="IndexLink"/>
                <w:rtl w:val="true"/>
              </w:rPr>
              <w:tab/>
            </w:r>
            <w:r>
              <w:rPr>
                <w:rStyle w:val="IndexLink"/>
              </w:rPr>
              <w:t>305</w:t>
            </w:r>
          </w:hyperlink>
        </w:p>
        <w:p>
          <w:pPr>
            <w:pStyle w:val="Contents3"/>
            <w:tabs>
              <w:tab w:val="clear" w:pos="8459"/>
              <w:tab w:val="right" w:pos="9026" w:leader="dot"/>
            </w:tabs>
            <w:rPr/>
          </w:pPr>
          <w:hyperlink w:anchor="__RefHeading___Toc7534820_2142443653">
            <w:r>
              <w:rPr>
                <w:webHidden/>
                <w:rStyle w:val="IndexLink"/>
              </w:rPr>
              <w:t>5315</w:t>
            </w:r>
            <w:r>
              <w:rPr>
                <w:rStyle w:val="IndexLink"/>
                <w:rtl w:val="true"/>
              </w:rPr>
              <w:t xml:space="preserve"> - </w:t>
            </w:r>
            <w:r>
              <w:rPr>
                <w:rStyle w:val="IndexLink"/>
                <w:rtl w:val="true"/>
              </w:rPr>
              <w:t>نسخة أخرى</w:t>
            </w:r>
            <w:r>
              <w:rPr>
                <w:rStyle w:val="IndexLink"/>
                <w:rtl w:val="true"/>
              </w:rPr>
              <w:tab/>
            </w:r>
            <w:r>
              <w:rPr>
                <w:rStyle w:val="IndexLink"/>
              </w:rPr>
              <w:t>305</w:t>
            </w:r>
          </w:hyperlink>
        </w:p>
        <w:p>
          <w:pPr>
            <w:pStyle w:val="Contents3"/>
            <w:tabs>
              <w:tab w:val="clear" w:pos="8459"/>
              <w:tab w:val="right" w:pos="9026" w:leader="dot"/>
            </w:tabs>
            <w:rPr/>
          </w:pPr>
          <w:hyperlink w:anchor="__RefHeading___Toc7534822_2142443653">
            <w:r>
              <w:rPr>
                <w:webHidden/>
                <w:rStyle w:val="IndexLink"/>
              </w:rPr>
              <w:t>5316</w:t>
            </w:r>
            <w:r>
              <w:rPr>
                <w:rStyle w:val="IndexLink"/>
                <w:rtl w:val="true"/>
              </w:rPr>
              <w:t xml:space="preserve">- </w:t>
            </w:r>
            <w:r>
              <w:rPr>
                <w:rStyle w:val="IndexLink"/>
                <w:rtl w:val="true"/>
              </w:rPr>
              <w:t>الإيضاح شرح المفصل للزمخشري</w:t>
            </w:r>
            <w:r>
              <w:rPr>
                <w:rStyle w:val="IndexLink"/>
                <w:rtl w:val="true"/>
              </w:rPr>
              <w:tab/>
            </w:r>
            <w:r>
              <w:rPr>
                <w:rStyle w:val="IndexLink"/>
              </w:rPr>
              <w:t>305</w:t>
            </w:r>
          </w:hyperlink>
        </w:p>
        <w:p>
          <w:pPr>
            <w:pStyle w:val="Contents3"/>
            <w:tabs>
              <w:tab w:val="clear" w:pos="8459"/>
              <w:tab w:val="right" w:pos="9026" w:leader="dot"/>
            </w:tabs>
            <w:rPr/>
          </w:pPr>
          <w:hyperlink w:anchor="__RefHeading___Toc7534824_2142443653">
            <w:r>
              <w:rPr>
                <w:webHidden/>
                <w:rStyle w:val="IndexLink"/>
              </w:rPr>
              <w:t>5317</w:t>
            </w:r>
            <w:r>
              <w:rPr>
                <w:rStyle w:val="IndexLink"/>
                <w:rtl w:val="true"/>
              </w:rPr>
              <w:t xml:space="preserve">- </w:t>
            </w:r>
            <w:r>
              <w:rPr>
                <w:rStyle w:val="IndexLink"/>
                <w:rtl w:val="true"/>
              </w:rPr>
              <w:t>بلوغ المرام من حل القطر لابن هشام</w:t>
            </w:r>
            <w:r>
              <w:rPr>
                <w:rStyle w:val="IndexLink"/>
                <w:rtl w:val="true"/>
              </w:rPr>
              <w:tab/>
            </w:r>
            <w:r>
              <w:rPr>
                <w:rStyle w:val="IndexLink"/>
              </w:rPr>
              <w:t>305</w:t>
            </w:r>
          </w:hyperlink>
        </w:p>
        <w:p>
          <w:pPr>
            <w:pStyle w:val="Contents3"/>
            <w:tabs>
              <w:tab w:val="clear" w:pos="8459"/>
              <w:tab w:val="right" w:pos="9026" w:leader="dot"/>
            </w:tabs>
            <w:rPr/>
          </w:pPr>
          <w:hyperlink w:anchor="__RefHeading___Toc7534826_2142443653">
            <w:r>
              <w:rPr>
                <w:webHidden/>
                <w:rStyle w:val="IndexLink"/>
              </w:rPr>
              <w:t>5318</w:t>
            </w:r>
            <w:r>
              <w:rPr>
                <w:rStyle w:val="IndexLink"/>
                <w:rtl w:val="true"/>
              </w:rPr>
              <w:t xml:space="preserve"> - </w:t>
            </w:r>
            <w:r>
              <w:rPr>
                <w:rStyle w:val="IndexLink"/>
                <w:rtl w:val="true"/>
              </w:rPr>
              <w:t xml:space="preserve">البهجة المرضية في شرح الألفية </w:t>
            </w:r>
            <w:r>
              <w:rPr>
                <w:rStyle w:val="IndexLink"/>
                <w:rtl w:val="true"/>
              </w:rPr>
              <w:t>: (</w:t>
            </w:r>
            <w:r>
              <w:rPr>
                <w:rStyle w:val="IndexLink"/>
                <w:rtl w:val="true"/>
              </w:rPr>
              <w:t>النهجة المرضية</w:t>
            </w:r>
            <w:r>
              <w:rPr>
                <w:rStyle w:val="IndexLink"/>
                <w:rtl w:val="true"/>
              </w:rPr>
              <w:t>)</w:t>
              <w:tab/>
            </w:r>
            <w:r>
              <w:rPr>
                <w:rStyle w:val="IndexLink"/>
              </w:rPr>
              <w:t>306</w:t>
            </w:r>
          </w:hyperlink>
        </w:p>
        <w:p>
          <w:pPr>
            <w:pStyle w:val="Contents3"/>
            <w:tabs>
              <w:tab w:val="clear" w:pos="8459"/>
              <w:tab w:val="right" w:pos="9026" w:leader="dot"/>
            </w:tabs>
            <w:rPr/>
          </w:pPr>
          <w:hyperlink w:anchor="__RefHeading___Toc7534828_2142443653">
            <w:r>
              <w:rPr>
                <w:webHidden/>
                <w:rStyle w:val="IndexLink"/>
              </w:rPr>
              <w:t>5319</w:t>
            </w:r>
            <w:r>
              <w:rPr>
                <w:rStyle w:val="IndexLink"/>
                <w:rtl w:val="true"/>
              </w:rPr>
              <w:t xml:space="preserve"> - </w:t>
            </w:r>
            <w:r>
              <w:rPr>
                <w:rStyle w:val="IndexLink"/>
                <w:rtl w:val="true"/>
              </w:rPr>
              <w:t>نسخة أخرى</w:t>
            </w:r>
            <w:r>
              <w:rPr>
                <w:rStyle w:val="IndexLink"/>
                <w:rtl w:val="true"/>
              </w:rPr>
              <w:tab/>
            </w:r>
            <w:r>
              <w:rPr>
                <w:rStyle w:val="IndexLink"/>
              </w:rPr>
              <w:t>306</w:t>
            </w:r>
          </w:hyperlink>
        </w:p>
        <w:p>
          <w:pPr>
            <w:pStyle w:val="Contents3"/>
            <w:tabs>
              <w:tab w:val="clear" w:pos="8459"/>
              <w:tab w:val="right" w:pos="9026" w:leader="dot"/>
            </w:tabs>
            <w:rPr/>
          </w:pPr>
          <w:hyperlink w:anchor="__RefHeading___Toc7534830_2142443653">
            <w:r>
              <w:rPr>
                <w:webHidden/>
                <w:rStyle w:val="IndexLink"/>
              </w:rPr>
              <w:t>5320</w:t>
            </w:r>
            <w:r>
              <w:rPr>
                <w:rStyle w:val="IndexLink"/>
                <w:rtl w:val="true"/>
              </w:rPr>
              <w:t xml:space="preserve"> - </w:t>
            </w:r>
            <w:r>
              <w:rPr>
                <w:rStyle w:val="IndexLink"/>
                <w:rtl w:val="true"/>
              </w:rPr>
              <w:t>نسخة أخرى</w:t>
            </w:r>
            <w:r>
              <w:rPr>
                <w:rStyle w:val="IndexLink"/>
                <w:rtl w:val="true"/>
              </w:rPr>
              <w:tab/>
            </w:r>
            <w:r>
              <w:rPr>
                <w:rStyle w:val="IndexLink"/>
              </w:rPr>
              <w:t>306</w:t>
            </w:r>
          </w:hyperlink>
        </w:p>
        <w:p>
          <w:pPr>
            <w:pStyle w:val="Contents3"/>
            <w:tabs>
              <w:tab w:val="clear" w:pos="8459"/>
              <w:tab w:val="right" w:pos="9026" w:leader="dot"/>
            </w:tabs>
            <w:rPr/>
          </w:pPr>
          <w:hyperlink w:anchor="__RefHeading___Toc7534832_2142443653">
            <w:r>
              <w:rPr>
                <w:webHidden/>
                <w:rStyle w:val="IndexLink"/>
              </w:rPr>
              <w:t>5321</w:t>
            </w:r>
            <w:r>
              <w:rPr>
                <w:rStyle w:val="IndexLink"/>
                <w:rtl w:val="true"/>
              </w:rPr>
              <w:t xml:space="preserve"> - </w:t>
            </w:r>
            <w:r>
              <w:rPr>
                <w:rStyle w:val="IndexLink"/>
                <w:rtl w:val="true"/>
              </w:rPr>
              <w:t>نسخة أخرى مخرومة الآخر</w:t>
            </w:r>
            <w:r>
              <w:rPr>
                <w:rStyle w:val="IndexLink"/>
                <w:rtl w:val="true"/>
              </w:rPr>
              <w:t>..</w:t>
              <w:tab/>
            </w:r>
            <w:r>
              <w:rPr>
                <w:rStyle w:val="IndexLink"/>
              </w:rPr>
              <w:t>306</w:t>
            </w:r>
          </w:hyperlink>
        </w:p>
        <w:p>
          <w:pPr>
            <w:pStyle w:val="Contents3"/>
            <w:tabs>
              <w:tab w:val="clear" w:pos="8459"/>
              <w:tab w:val="right" w:pos="9026" w:leader="dot"/>
            </w:tabs>
            <w:rPr/>
          </w:pPr>
          <w:hyperlink w:anchor="__RefHeading___Toc7534834_2142443653">
            <w:r>
              <w:rPr>
                <w:webHidden/>
                <w:rStyle w:val="IndexLink"/>
              </w:rPr>
              <w:t>5322</w:t>
            </w:r>
            <w:r>
              <w:rPr>
                <w:rStyle w:val="IndexLink"/>
                <w:rtl w:val="true"/>
              </w:rPr>
              <w:t xml:space="preserve"> - </w:t>
            </w:r>
            <w:r>
              <w:rPr>
                <w:rStyle w:val="IndexLink"/>
                <w:rtl w:val="true"/>
              </w:rPr>
              <w:t>نسخة أخرى</w:t>
            </w:r>
            <w:r>
              <w:rPr>
                <w:rStyle w:val="IndexLink"/>
                <w:rtl w:val="true"/>
              </w:rPr>
              <w:tab/>
            </w:r>
            <w:r>
              <w:rPr>
                <w:rStyle w:val="IndexLink"/>
              </w:rPr>
              <w:t>307</w:t>
            </w:r>
          </w:hyperlink>
        </w:p>
        <w:p>
          <w:pPr>
            <w:pStyle w:val="Contents3"/>
            <w:tabs>
              <w:tab w:val="clear" w:pos="8459"/>
              <w:tab w:val="right" w:pos="9026" w:leader="dot"/>
            </w:tabs>
            <w:rPr/>
          </w:pPr>
          <w:hyperlink w:anchor="__RefHeading___Toc7534836_2142443653">
            <w:r>
              <w:rPr>
                <w:webHidden/>
                <w:rStyle w:val="IndexLink"/>
              </w:rPr>
              <w:t>5323</w:t>
            </w:r>
            <w:r>
              <w:rPr>
                <w:rStyle w:val="IndexLink"/>
                <w:rtl w:val="true"/>
              </w:rPr>
              <w:t xml:space="preserve"> - </w:t>
            </w:r>
            <w:r>
              <w:rPr>
                <w:rStyle w:val="IndexLink"/>
                <w:rtl w:val="true"/>
              </w:rPr>
              <w:t>نسخة أخرى</w:t>
            </w:r>
            <w:r>
              <w:rPr>
                <w:rStyle w:val="IndexLink"/>
                <w:rtl w:val="true"/>
              </w:rPr>
              <w:tab/>
            </w:r>
            <w:r>
              <w:rPr>
                <w:rStyle w:val="IndexLink"/>
              </w:rPr>
              <w:t>307</w:t>
            </w:r>
          </w:hyperlink>
        </w:p>
        <w:p>
          <w:pPr>
            <w:pStyle w:val="Contents3"/>
            <w:tabs>
              <w:tab w:val="clear" w:pos="8459"/>
              <w:tab w:val="right" w:pos="9026" w:leader="dot"/>
            </w:tabs>
            <w:rPr/>
          </w:pPr>
          <w:hyperlink w:anchor="__RefHeading___Toc7534838_2142443653">
            <w:r>
              <w:rPr>
                <w:webHidden/>
                <w:rStyle w:val="IndexLink"/>
              </w:rPr>
              <w:t>5324</w:t>
            </w:r>
            <w:r>
              <w:rPr>
                <w:rStyle w:val="IndexLink"/>
                <w:rtl w:val="true"/>
              </w:rPr>
              <w:t xml:space="preserve"> - </w:t>
            </w:r>
            <w:r>
              <w:rPr>
                <w:rStyle w:val="IndexLink"/>
                <w:rtl w:val="true"/>
              </w:rPr>
              <w:t>نسخة أخرى</w:t>
            </w:r>
            <w:r>
              <w:rPr>
                <w:rStyle w:val="IndexLink"/>
                <w:rtl w:val="true"/>
              </w:rPr>
              <w:tab/>
            </w:r>
            <w:r>
              <w:rPr>
                <w:rStyle w:val="IndexLink"/>
              </w:rPr>
              <w:t>307</w:t>
            </w:r>
          </w:hyperlink>
        </w:p>
        <w:p>
          <w:pPr>
            <w:pStyle w:val="Contents3"/>
            <w:tabs>
              <w:tab w:val="clear" w:pos="8459"/>
              <w:tab w:val="right" w:pos="9026" w:leader="dot"/>
            </w:tabs>
            <w:rPr/>
          </w:pPr>
          <w:hyperlink w:anchor="__RefHeading___Toc7534840_2142443653">
            <w:r>
              <w:rPr>
                <w:webHidden/>
                <w:rStyle w:val="IndexLink"/>
              </w:rPr>
              <w:t>5325</w:t>
            </w:r>
            <w:r>
              <w:rPr>
                <w:rStyle w:val="IndexLink"/>
                <w:rtl w:val="true"/>
              </w:rPr>
              <w:t xml:space="preserve"> - </w:t>
            </w:r>
            <w:r>
              <w:rPr>
                <w:rStyle w:val="IndexLink"/>
                <w:rtl w:val="true"/>
              </w:rPr>
              <w:t>نسخة أخرى</w:t>
            </w:r>
            <w:r>
              <w:rPr>
                <w:rStyle w:val="IndexLink"/>
                <w:rtl w:val="true"/>
              </w:rPr>
              <w:tab/>
            </w:r>
            <w:r>
              <w:rPr>
                <w:rStyle w:val="IndexLink"/>
              </w:rPr>
              <w:t>307</w:t>
            </w:r>
          </w:hyperlink>
        </w:p>
        <w:p>
          <w:pPr>
            <w:pStyle w:val="Contents3"/>
            <w:tabs>
              <w:tab w:val="clear" w:pos="8459"/>
              <w:tab w:val="right" w:pos="9026" w:leader="dot"/>
            </w:tabs>
            <w:rPr/>
          </w:pPr>
          <w:hyperlink w:anchor="__RefHeading___Toc7534842_2142443653">
            <w:r>
              <w:rPr>
                <w:webHidden/>
                <w:rStyle w:val="IndexLink"/>
              </w:rPr>
              <w:t>5326</w:t>
            </w:r>
            <w:r>
              <w:rPr>
                <w:rStyle w:val="IndexLink"/>
                <w:rtl w:val="true"/>
              </w:rPr>
              <w:t xml:space="preserve"> - </w:t>
            </w:r>
            <w:r>
              <w:rPr>
                <w:rStyle w:val="IndexLink"/>
                <w:rtl w:val="true"/>
              </w:rPr>
              <w:t>نسخة أخرى</w:t>
            </w:r>
            <w:r>
              <w:rPr>
                <w:rStyle w:val="IndexLink"/>
                <w:rtl w:val="true"/>
              </w:rPr>
              <w:tab/>
            </w:r>
            <w:r>
              <w:rPr>
                <w:rStyle w:val="IndexLink"/>
              </w:rPr>
              <w:t>307</w:t>
            </w:r>
          </w:hyperlink>
        </w:p>
        <w:p>
          <w:pPr>
            <w:pStyle w:val="Contents3"/>
            <w:tabs>
              <w:tab w:val="clear" w:pos="8459"/>
              <w:tab w:val="right" w:pos="9026" w:leader="dot"/>
            </w:tabs>
            <w:rPr/>
          </w:pPr>
          <w:hyperlink w:anchor="__RefHeading___Toc7534844_2142443653">
            <w:r>
              <w:rPr>
                <w:webHidden/>
                <w:rStyle w:val="IndexLink"/>
              </w:rPr>
              <w:t>5327</w:t>
            </w:r>
            <w:r>
              <w:rPr>
                <w:rStyle w:val="IndexLink"/>
                <w:rtl w:val="true"/>
              </w:rPr>
              <w:t xml:space="preserve"> - </w:t>
            </w:r>
            <w:r>
              <w:rPr>
                <w:rStyle w:val="IndexLink"/>
                <w:rtl w:val="true"/>
              </w:rPr>
              <w:t>نسخة أخرى</w:t>
            </w:r>
            <w:r>
              <w:rPr>
                <w:rStyle w:val="IndexLink"/>
                <w:rtl w:val="true"/>
              </w:rPr>
              <w:tab/>
            </w:r>
            <w:r>
              <w:rPr>
                <w:rStyle w:val="IndexLink"/>
              </w:rPr>
              <w:t>307</w:t>
            </w:r>
          </w:hyperlink>
        </w:p>
        <w:p>
          <w:pPr>
            <w:pStyle w:val="Contents3"/>
            <w:tabs>
              <w:tab w:val="clear" w:pos="8459"/>
              <w:tab w:val="right" w:pos="9026" w:leader="dot"/>
            </w:tabs>
            <w:rPr/>
          </w:pPr>
          <w:hyperlink w:anchor="__RefHeading___Toc7534846_2142443653">
            <w:r>
              <w:rPr>
                <w:webHidden/>
                <w:rStyle w:val="IndexLink"/>
              </w:rPr>
              <w:t>5328</w:t>
            </w:r>
            <w:r>
              <w:rPr>
                <w:rStyle w:val="IndexLink"/>
                <w:rtl w:val="true"/>
              </w:rPr>
              <w:t xml:space="preserve"> - </w:t>
            </w:r>
            <w:r>
              <w:rPr>
                <w:rStyle w:val="IndexLink"/>
                <w:rtl w:val="true"/>
              </w:rPr>
              <w:t>نسخة أخرى</w:t>
            </w:r>
            <w:r>
              <w:rPr>
                <w:rStyle w:val="IndexLink"/>
                <w:rtl w:val="true"/>
              </w:rPr>
              <w:tab/>
            </w:r>
            <w:r>
              <w:rPr>
                <w:rStyle w:val="IndexLink"/>
              </w:rPr>
              <w:t>307</w:t>
            </w:r>
          </w:hyperlink>
        </w:p>
        <w:p>
          <w:pPr>
            <w:pStyle w:val="Contents3"/>
            <w:tabs>
              <w:tab w:val="clear" w:pos="8459"/>
              <w:tab w:val="right" w:pos="9026" w:leader="dot"/>
            </w:tabs>
            <w:rPr/>
          </w:pPr>
          <w:hyperlink w:anchor="__RefHeading___Toc7534848_2142443653">
            <w:r>
              <w:rPr>
                <w:webHidden/>
                <w:rStyle w:val="IndexLink"/>
              </w:rPr>
              <w:t>5329</w:t>
            </w:r>
            <w:r>
              <w:rPr>
                <w:rStyle w:val="IndexLink"/>
                <w:rtl w:val="true"/>
              </w:rPr>
              <w:t xml:space="preserve">- </w:t>
            </w:r>
            <w:r>
              <w:rPr>
                <w:rStyle w:val="IndexLink"/>
                <w:rtl w:val="true"/>
              </w:rPr>
              <w:t>به نسخة أخرى</w:t>
            </w:r>
            <w:r>
              <w:rPr>
                <w:rStyle w:val="IndexLink"/>
                <w:rtl w:val="true"/>
              </w:rPr>
              <w:tab/>
            </w:r>
            <w:r>
              <w:rPr>
                <w:rStyle w:val="IndexLink"/>
              </w:rPr>
              <w:t>308</w:t>
            </w:r>
          </w:hyperlink>
        </w:p>
        <w:p>
          <w:pPr>
            <w:pStyle w:val="Contents3"/>
            <w:tabs>
              <w:tab w:val="clear" w:pos="8459"/>
              <w:tab w:val="right" w:pos="9026" w:leader="dot"/>
            </w:tabs>
            <w:rPr/>
          </w:pPr>
          <w:hyperlink w:anchor="__RefHeading___Toc7534850_2142443653">
            <w:r>
              <w:rPr>
                <w:webHidden/>
                <w:rStyle w:val="IndexLink"/>
              </w:rPr>
              <w:t>5330</w:t>
            </w:r>
            <w:r>
              <w:rPr>
                <w:rStyle w:val="IndexLink"/>
                <w:rtl w:val="true"/>
              </w:rPr>
              <w:t xml:space="preserve"> - </w:t>
            </w:r>
            <w:r>
              <w:rPr>
                <w:rStyle w:val="IndexLink"/>
                <w:rtl w:val="true"/>
              </w:rPr>
              <w:t>نسخة أخرى</w:t>
            </w:r>
            <w:r>
              <w:rPr>
                <w:rStyle w:val="IndexLink"/>
                <w:rtl w:val="true"/>
              </w:rPr>
              <w:tab/>
            </w:r>
            <w:r>
              <w:rPr>
                <w:rStyle w:val="IndexLink"/>
              </w:rPr>
              <w:t>308</w:t>
            </w:r>
          </w:hyperlink>
        </w:p>
        <w:p>
          <w:pPr>
            <w:pStyle w:val="Contents3"/>
            <w:tabs>
              <w:tab w:val="clear" w:pos="8459"/>
              <w:tab w:val="right" w:pos="9026" w:leader="dot"/>
            </w:tabs>
            <w:rPr/>
          </w:pPr>
          <w:hyperlink w:anchor="__RefHeading___Toc7534852_2142443653">
            <w:r>
              <w:rPr>
                <w:webHidden/>
                <w:rStyle w:val="IndexLink"/>
              </w:rPr>
              <w:t>5331</w:t>
            </w:r>
            <w:r>
              <w:rPr>
                <w:rStyle w:val="IndexLink"/>
                <w:rtl w:val="true"/>
              </w:rPr>
              <w:t xml:space="preserve"> - </w:t>
            </w:r>
            <w:r>
              <w:rPr>
                <w:rStyle w:val="IndexLink"/>
                <w:rtl w:val="true"/>
              </w:rPr>
              <w:t>نسخة أخرى</w:t>
            </w:r>
            <w:r>
              <w:rPr>
                <w:rStyle w:val="IndexLink"/>
                <w:rtl w:val="true"/>
              </w:rPr>
              <w:tab/>
            </w:r>
            <w:r>
              <w:rPr>
                <w:rStyle w:val="IndexLink"/>
              </w:rPr>
              <w:t>308</w:t>
            </w:r>
          </w:hyperlink>
        </w:p>
        <w:p>
          <w:pPr>
            <w:pStyle w:val="Contents3"/>
            <w:tabs>
              <w:tab w:val="clear" w:pos="8459"/>
              <w:tab w:val="right" w:pos="9026" w:leader="dot"/>
            </w:tabs>
            <w:rPr/>
          </w:pPr>
          <w:hyperlink w:anchor="__RefHeading___Toc7534854_2142443653">
            <w:r>
              <w:rPr>
                <w:webHidden/>
                <w:rStyle w:val="IndexLink"/>
              </w:rPr>
              <w:t>5332</w:t>
            </w:r>
            <w:r>
              <w:rPr>
                <w:rStyle w:val="IndexLink"/>
                <w:rtl w:val="true"/>
              </w:rPr>
              <w:t xml:space="preserve"> - </w:t>
            </w:r>
            <w:r>
              <w:rPr>
                <w:rStyle w:val="IndexLink"/>
                <w:rtl w:val="true"/>
              </w:rPr>
              <w:t>البهجة الوفية</w:t>
            </w:r>
            <w:r>
              <w:rPr>
                <w:rStyle w:val="IndexLink"/>
                <w:rtl w:val="true"/>
              </w:rPr>
              <w:tab/>
            </w:r>
            <w:r>
              <w:rPr>
                <w:rStyle w:val="IndexLink"/>
              </w:rPr>
              <w:t>308</w:t>
            </w:r>
          </w:hyperlink>
        </w:p>
        <w:p>
          <w:pPr>
            <w:pStyle w:val="Contents3"/>
            <w:tabs>
              <w:tab w:val="clear" w:pos="8459"/>
              <w:tab w:val="right" w:pos="9026" w:leader="dot"/>
            </w:tabs>
            <w:rPr/>
          </w:pPr>
          <w:hyperlink w:anchor="__RefHeading___Toc7534856_2142443653">
            <w:r>
              <w:rPr>
                <w:webHidden/>
                <w:rStyle w:val="IndexLink"/>
              </w:rPr>
              <w:t>5333</w:t>
            </w:r>
            <w:r>
              <w:rPr>
                <w:rStyle w:val="IndexLink"/>
                <w:rtl w:val="true"/>
              </w:rPr>
              <w:t xml:space="preserve">- </w:t>
            </w:r>
            <w:r>
              <w:rPr>
                <w:rStyle w:val="IndexLink"/>
                <w:rtl w:val="true"/>
              </w:rPr>
              <w:t>تحفة الأسرار الغيبية والمواهب الكنزية في حل الأجرومية</w:t>
            </w:r>
            <w:r>
              <w:rPr>
                <w:rStyle w:val="IndexLink"/>
                <w:rtl w:val="true"/>
              </w:rPr>
              <w:tab/>
            </w:r>
            <w:r>
              <w:rPr>
                <w:rStyle w:val="IndexLink"/>
              </w:rPr>
              <w:t>308</w:t>
            </w:r>
          </w:hyperlink>
        </w:p>
        <w:p>
          <w:pPr>
            <w:pStyle w:val="Contents3"/>
            <w:tabs>
              <w:tab w:val="clear" w:pos="8459"/>
              <w:tab w:val="right" w:pos="9026" w:leader="dot"/>
            </w:tabs>
            <w:rPr/>
          </w:pPr>
          <w:hyperlink w:anchor="__RefHeading___Toc7534858_2142443653">
            <w:r>
              <w:rPr>
                <w:webHidden/>
                <w:rStyle w:val="IndexLink"/>
              </w:rPr>
              <w:t>5334</w:t>
            </w:r>
            <w:r>
              <w:rPr>
                <w:rStyle w:val="IndexLink"/>
                <w:rtl w:val="true"/>
              </w:rPr>
              <w:t xml:space="preserve">- </w:t>
            </w:r>
            <w:r>
              <w:rPr>
                <w:rStyle w:val="IndexLink"/>
                <w:rtl w:val="true"/>
              </w:rPr>
              <w:t>تحفة الغريب في الكلام على مغني اللبيب</w:t>
            </w:r>
            <w:r>
              <w:rPr>
                <w:rStyle w:val="IndexLink"/>
                <w:rtl w:val="true"/>
              </w:rPr>
              <w:tab/>
            </w:r>
            <w:r>
              <w:rPr>
                <w:rStyle w:val="IndexLink"/>
              </w:rPr>
              <w:t>309</w:t>
            </w:r>
          </w:hyperlink>
        </w:p>
        <w:p>
          <w:pPr>
            <w:pStyle w:val="Contents3"/>
            <w:tabs>
              <w:tab w:val="clear" w:pos="8459"/>
              <w:tab w:val="right" w:pos="9026" w:leader="dot"/>
            </w:tabs>
            <w:rPr/>
          </w:pPr>
          <w:hyperlink w:anchor="__RefHeading___Toc7534860_2142443653">
            <w:r>
              <w:rPr>
                <w:webHidden/>
                <w:rStyle w:val="IndexLink"/>
              </w:rPr>
              <w:t>5335</w:t>
            </w:r>
            <w:r>
              <w:rPr>
                <w:rStyle w:val="IndexLink"/>
                <w:rtl w:val="true"/>
              </w:rPr>
              <w:t xml:space="preserve"> - </w:t>
            </w:r>
            <w:r>
              <w:rPr>
                <w:rStyle w:val="IndexLink"/>
                <w:rtl w:val="true"/>
              </w:rPr>
              <w:t>نسخة أخرى</w:t>
            </w:r>
            <w:r>
              <w:rPr>
                <w:rStyle w:val="IndexLink"/>
                <w:rtl w:val="true"/>
              </w:rPr>
              <w:tab/>
            </w:r>
            <w:r>
              <w:rPr>
                <w:rStyle w:val="IndexLink"/>
              </w:rPr>
              <w:t>309</w:t>
            </w:r>
          </w:hyperlink>
        </w:p>
        <w:p>
          <w:pPr>
            <w:pStyle w:val="Contents3"/>
            <w:tabs>
              <w:tab w:val="clear" w:pos="8459"/>
              <w:tab w:val="right" w:pos="9026" w:leader="dot"/>
            </w:tabs>
            <w:rPr/>
          </w:pPr>
          <w:hyperlink w:anchor="__RefHeading___Toc7534862_2142443653">
            <w:r>
              <w:rPr>
                <w:webHidden/>
                <w:rStyle w:val="IndexLink"/>
              </w:rPr>
              <w:t>5337</w:t>
            </w:r>
            <w:r>
              <w:rPr>
                <w:rStyle w:val="IndexLink"/>
                <w:rtl w:val="true"/>
              </w:rPr>
              <w:t xml:space="preserve"> - </w:t>
            </w:r>
            <w:r>
              <w:rPr>
                <w:rStyle w:val="IndexLink"/>
                <w:rtl w:val="true"/>
              </w:rPr>
              <w:t>تسهيل الفوائد وتکمیل المقاصد</w:t>
            </w:r>
            <w:r>
              <w:rPr>
                <w:rStyle w:val="IndexLink"/>
                <w:rtl w:val="true"/>
              </w:rPr>
              <w:tab/>
            </w:r>
            <w:r>
              <w:rPr>
                <w:rStyle w:val="IndexLink"/>
              </w:rPr>
              <w:t>309</w:t>
            </w:r>
          </w:hyperlink>
        </w:p>
        <w:p>
          <w:pPr>
            <w:pStyle w:val="Contents3"/>
            <w:tabs>
              <w:tab w:val="clear" w:pos="8459"/>
              <w:tab w:val="right" w:pos="9026" w:leader="dot"/>
            </w:tabs>
            <w:rPr/>
          </w:pPr>
          <w:hyperlink w:anchor="__RefHeading___Toc7534864_2142443653">
            <w:r>
              <w:rPr>
                <w:webHidden/>
                <w:rStyle w:val="IndexLink"/>
              </w:rPr>
              <w:t>5338</w:t>
            </w:r>
            <w:r>
              <w:rPr>
                <w:rStyle w:val="IndexLink"/>
                <w:rtl w:val="true"/>
              </w:rPr>
              <w:t xml:space="preserve"> - </w:t>
            </w:r>
            <w:r>
              <w:rPr>
                <w:rStyle w:val="IndexLink"/>
                <w:rtl w:val="true"/>
              </w:rPr>
              <w:t>التصريح بمضمون التوضيح لابن هشام</w:t>
            </w:r>
            <w:r>
              <w:rPr>
                <w:rStyle w:val="IndexLink"/>
                <w:rtl w:val="true"/>
              </w:rPr>
              <w:tab/>
            </w:r>
            <w:r>
              <w:rPr>
                <w:rStyle w:val="IndexLink"/>
              </w:rPr>
              <w:t>310</w:t>
            </w:r>
          </w:hyperlink>
        </w:p>
        <w:p>
          <w:pPr>
            <w:pStyle w:val="Contents3"/>
            <w:tabs>
              <w:tab w:val="clear" w:pos="8459"/>
              <w:tab w:val="right" w:pos="9026" w:leader="dot"/>
            </w:tabs>
            <w:rPr/>
          </w:pPr>
          <w:hyperlink w:anchor="__RefHeading___Toc7534866_2142443653">
            <w:r>
              <w:rPr>
                <w:webHidden/>
                <w:rStyle w:val="IndexLink"/>
              </w:rPr>
              <w:t>5339</w:t>
            </w:r>
            <w:r>
              <w:rPr>
                <w:rStyle w:val="IndexLink"/>
                <w:rtl w:val="true"/>
              </w:rPr>
              <w:t xml:space="preserve"> - </w:t>
            </w:r>
            <w:r>
              <w:rPr>
                <w:rStyle w:val="IndexLink"/>
                <w:rtl w:val="true"/>
              </w:rPr>
              <w:t>نسخة اخرى</w:t>
            </w:r>
            <w:r>
              <w:rPr>
                <w:rStyle w:val="IndexLink"/>
                <w:rtl w:val="true"/>
              </w:rPr>
              <w:tab/>
            </w:r>
            <w:r>
              <w:rPr>
                <w:rStyle w:val="IndexLink"/>
              </w:rPr>
              <w:t>310</w:t>
            </w:r>
          </w:hyperlink>
        </w:p>
        <w:p>
          <w:pPr>
            <w:pStyle w:val="Contents3"/>
            <w:tabs>
              <w:tab w:val="clear" w:pos="8459"/>
              <w:tab w:val="right" w:pos="9026" w:leader="dot"/>
            </w:tabs>
            <w:rPr/>
          </w:pPr>
          <w:hyperlink w:anchor="__RefHeading___Toc7534868_2142443653">
            <w:r>
              <w:rPr>
                <w:webHidden/>
                <w:rStyle w:val="IndexLink"/>
              </w:rPr>
              <w:t>5340</w:t>
            </w:r>
            <w:r>
              <w:rPr>
                <w:rStyle w:val="IndexLink"/>
                <w:rtl w:val="true"/>
              </w:rPr>
              <w:t xml:space="preserve"> - </w:t>
            </w:r>
            <w:r>
              <w:rPr>
                <w:rStyle w:val="IndexLink"/>
                <w:rtl w:val="true"/>
              </w:rPr>
              <w:t>نسخة اخرى</w:t>
            </w:r>
            <w:r>
              <w:rPr>
                <w:rStyle w:val="IndexLink"/>
                <w:rtl w:val="true"/>
              </w:rPr>
              <w:tab/>
            </w:r>
            <w:r>
              <w:rPr>
                <w:rStyle w:val="IndexLink"/>
              </w:rPr>
              <w:t>310</w:t>
            </w:r>
          </w:hyperlink>
        </w:p>
        <w:p>
          <w:pPr>
            <w:pStyle w:val="Contents3"/>
            <w:tabs>
              <w:tab w:val="clear" w:pos="8459"/>
              <w:tab w:val="right" w:pos="9026" w:leader="dot"/>
            </w:tabs>
            <w:rPr/>
          </w:pPr>
          <w:hyperlink w:anchor="__RefHeading___Toc7534870_2142443653">
            <w:r>
              <w:rPr>
                <w:webHidden/>
                <w:rStyle w:val="IndexLink"/>
              </w:rPr>
              <w:t>5341</w:t>
            </w:r>
            <w:r>
              <w:rPr>
                <w:rStyle w:val="IndexLink"/>
                <w:rtl w:val="true"/>
              </w:rPr>
              <w:t xml:space="preserve"> - </w:t>
            </w:r>
            <w:r>
              <w:rPr>
                <w:rStyle w:val="IndexLink"/>
                <w:rtl w:val="true"/>
              </w:rPr>
              <w:t>نسخة أخرى</w:t>
            </w:r>
            <w:r>
              <w:rPr>
                <w:rStyle w:val="IndexLink"/>
                <w:rtl w:val="true"/>
              </w:rPr>
              <w:tab/>
            </w:r>
            <w:r>
              <w:rPr>
                <w:rStyle w:val="IndexLink"/>
              </w:rPr>
              <w:t>310</w:t>
            </w:r>
          </w:hyperlink>
        </w:p>
        <w:p>
          <w:pPr>
            <w:pStyle w:val="Contents3"/>
            <w:tabs>
              <w:tab w:val="clear" w:pos="8459"/>
              <w:tab w:val="right" w:pos="9026" w:leader="dot"/>
            </w:tabs>
            <w:rPr/>
          </w:pPr>
          <w:hyperlink w:anchor="__RefHeading___Toc7534872_2142443653">
            <w:r>
              <w:rPr>
                <w:webHidden/>
                <w:rStyle w:val="IndexLink"/>
              </w:rPr>
              <w:t>5342</w:t>
            </w:r>
            <w:r>
              <w:rPr>
                <w:rStyle w:val="IndexLink"/>
                <w:rtl w:val="true"/>
              </w:rPr>
              <w:t xml:space="preserve"> - </w:t>
            </w:r>
            <w:r>
              <w:rPr>
                <w:rStyle w:val="IndexLink"/>
                <w:rtl w:val="true"/>
              </w:rPr>
              <w:t>نسخة أخرى</w:t>
            </w:r>
            <w:r>
              <w:rPr>
                <w:rStyle w:val="IndexLink"/>
                <w:rtl w:val="true"/>
              </w:rPr>
              <w:tab/>
            </w:r>
            <w:r>
              <w:rPr>
                <w:rStyle w:val="IndexLink"/>
              </w:rPr>
              <w:t>310</w:t>
            </w:r>
          </w:hyperlink>
        </w:p>
        <w:p>
          <w:pPr>
            <w:pStyle w:val="Contents3"/>
            <w:tabs>
              <w:tab w:val="clear" w:pos="8459"/>
              <w:tab w:val="right" w:pos="9026" w:leader="dot"/>
            </w:tabs>
            <w:rPr/>
          </w:pPr>
          <w:hyperlink w:anchor="__RefHeading___Toc7534874_2142443653">
            <w:r>
              <w:rPr>
                <w:webHidden/>
                <w:rStyle w:val="IndexLink"/>
              </w:rPr>
              <w:t>5343</w:t>
            </w:r>
            <w:r>
              <w:rPr>
                <w:rStyle w:val="IndexLink"/>
                <w:rtl w:val="true"/>
              </w:rPr>
              <w:t xml:space="preserve"> - </w:t>
            </w:r>
            <w:r>
              <w:rPr>
                <w:rStyle w:val="IndexLink"/>
                <w:rtl w:val="true"/>
              </w:rPr>
              <w:t>نسخة أخرى</w:t>
            </w:r>
            <w:r>
              <w:rPr>
                <w:rStyle w:val="IndexLink"/>
                <w:rtl w:val="true"/>
              </w:rPr>
              <w:tab/>
            </w:r>
            <w:r>
              <w:rPr>
                <w:rStyle w:val="IndexLink"/>
              </w:rPr>
              <w:t>311</w:t>
            </w:r>
          </w:hyperlink>
        </w:p>
        <w:p>
          <w:pPr>
            <w:pStyle w:val="Contents3"/>
            <w:tabs>
              <w:tab w:val="clear" w:pos="8459"/>
              <w:tab w:val="right" w:pos="9026" w:leader="dot"/>
            </w:tabs>
            <w:rPr/>
          </w:pPr>
          <w:hyperlink w:anchor="__RefHeading___Toc7534876_2142443653">
            <w:r>
              <w:rPr>
                <w:webHidden/>
                <w:rStyle w:val="IndexLink"/>
              </w:rPr>
              <w:t>5344</w:t>
            </w:r>
            <w:r>
              <w:rPr>
                <w:rStyle w:val="IndexLink"/>
                <w:rtl w:val="true"/>
              </w:rPr>
              <w:t xml:space="preserve"> - </w:t>
            </w:r>
            <w:r>
              <w:rPr>
                <w:rStyle w:val="IndexLink"/>
                <w:rtl w:val="true"/>
              </w:rPr>
              <w:t>نسخة أخرى</w:t>
            </w:r>
            <w:r>
              <w:rPr>
                <w:rStyle w:val="IndexLink"/>
                <w:rtl w:val="true"/>
              </w:rPr>
              <w:tab/>
            </w:r>
            <w:r>
              <w:rPr>
                <w:rStyle w:val="IndexLink"/>
              </w:rPr>
              <w:t>311</w:t>
            </w:r>
          </w:hyperlink>
        </w:p>
        <w:p>
          <w:pPr>
            <w:pStyle w:val="Contents3"/>
            <w:tabs>
              <w:tab w:val="clear" w:pos="8459"/>
              <w:tab w:val="right" w:pos="9026" w:leader="dot"/>
            </w:tabs>
            <w:rPr/>
          </w:pPr>
          <w:hyperlink w:anchor="__RefHeading___Toc7534878_2142443653">
            <w:r>
              <w:rPr>
                <w:webHidden/>
                <w:rStyle w:val="IndexLink"/>
              </w:rPr>
              <w:t>5345</w:t>
            </w:r>
            <w:r>
              <w:rPr>
                <w:rStyle w:val="IndexLink"/>
                <w:rtl w:val="true"/>
              </w:rPr>
              <w:t xml:space="preserve"> - </w:t>
            </w:r>
            <w:r>
              <w:rPr>
                <w:rStyle w:val="IndexLink"/>
                <w:rtl w:val="true"/>
              </w:rPr>
              <w:t>نسخة أخرى</w:t>
            </w:r>
            <w:r>
              <w:rPr>
                <w:rStyle w:val="IndexLink"/>
                <w:rtl w:val="true"/>
              </w:rPr>
              <w:tab/>
            </w:r>
            <w:r>
              <w:rPr>
                <w:rStyle w:val="IndexLink"/>
              </w:rPr>
              <w:t>311</w:t>
            </w:r>
          </w:hyperlink>
        </w:p>
        <w:p>
          <w:pPr>
            <w:pStyle w:val="Contents3"/>
            <w:tabs>
              <w:tab w:val="clear" w:pos="8459"/>
              <w:tab w:val="right" w:pos="9026" w:leader="dot"/>
            </w:tabs>
            <w:rPr/>
          </w:pPr>
          <w:hyperlink w:anchor="__RefHeading___Toc7534880_2142443653">
            <w:r>
              <w:rPr>
                <w:webHidden/>
                <w:rStyle w:val="IndexLink"/>
              </w:rPr>
              <w:t>5346</w:t>
            </w:r>
            <w:r>
              <w:rPr>
                <w:rStyle w:val="IndexLink"/>
                <w:rtl w:val="true"/>
              </w:rPr>
              <w:t xml:space="preserve"> - </w:t>
            </w:r>
            <w:r>
              <w:rPr>
                <w:rStyle w:val="IndexLink"/>
                <w:rtl w:val="true"/>
              </w:rPr>
              <w:t>تذكرة أولي الألباب في شرح تبصرة الطلاب في الاعراب لاحمد بن شاکر بن خليل</w:t>
            </w:r>
            <w:r>
              <w:rPr>
                <w:rStyle w:val="IndexLink"/>
                <w:rtl w:val="true"/>
              </w:rPr>
              <w:tab/>
            </w:r>
            <w:r>
              <w:rPr>
                <w:rStyle w:val="IndexLink"/>
              </w:rPr>
              <w:t>311</w:t>
            </w:r>
          </w:hyperlink>
        </w:p>
        <w:p>
          <w:pPr>
            <w:pStyle w:val="Contents3"/>
            <w:tabs>
              <w:tab w:val="clear" w:pos="8459"/>
              <w:tab w:val="right" w:pos="9026" w:leader="dot"/>
            </w:tabs>
            <w:rPr/>
          </w:pPr>
          <w:hyperlink w:anchor="__RefHeading___Toc7534882_2142443653">
            <w:r>
              <w:rPr>
                <w:webHidden/>
                <w:rStyle w:val="IndexLink"/>
              </w:rPr>
              <w:t>5346</w:t>
            </w:r>
            <w:r>
              <w:rPr>
                <w:rStyle w:val="IndexLink"/>
                <w:rtl w:val="true"/>
              </w:rPr>
              <w:t xml:space="preserve"> - </w:t>
            </w:r>
            <w:r>
              <w:rPr>
                <w:rStyle w:val="IndexLink"/>
                <w:rtl w:val="true"/>
              </w:rPr>
              <w:t>تعليق الدرة الشنوانية على شرح الآجرومية لخالد الازهرى</w:t>
            </w:r>
            <w:r>
              <w:rPr>
                <w:rStyle w:val="IndexLink"/>
                <w:rtl w:val="true"/>
              </w:rPr>
              <w:tab/>
            </w:r>
            <w:r>
              <w:rPr>
                <w:rStyle w:val="IndexLink"/>
              </w:rPr>
              <w:t>312</w:t>
            </w:r>
          </w:hyperlink>
        </w:p>
        <w:p>
          <w:pPr>
            <w:pStyle w:val="Contents3"/>
            <w:tabs>
              <w:tab w:val="clear" w:pos="8459"/>
              <w:tab w:val="right" w:pos="9026" w:leader="dot"/>
            </w:tabs>
            <w:rPr/>
          </w:pPr>
          <w:hyperlink w:anchor="__RefHeading___Toc7534884_2142443653">
            <w:r>
              <w:rPr>
                <w:webHidden/>
                <w:rStyle w:val="IndexLink"/>
              </w:rPr>
              <w:t>5347</w:t>
            </w:r>
            <w:r>
              <w:rPr>
                <w:rStyle w:val="IndexLink"/>
                <w:rtl w:val="true"/>
              </w:rPr>
              <w:t xml:space="preserve"> - </w:t>
            </w:r>
            <w:r>
              <w:rPr>
                <w:rStyle w:val="IndexLink"/>
                <w:rtl w:val="true"/>
              </w:rPr>
              <w:t>تعليق الفرائد على تسهيل الفوائد وتكميل المقاصد</w:t>
            </w:r>
            <w:r>
              <w:rPr>
                <w:rStyle w:val="IndexLink"/>
                <w:rtl w:val="true"/>
              </w:rPr>
              <w:tab/>
            </w:r>
            <w:r>
              <w:rPr>
                <w:rStyle w:val="IndexLink"/>
              </w:rPr>
              <w:t>312</w:t>
            </w:r>
          </w:hyperlink>
        </w:p>
        <w:p>
          <w:pPr>
            <w:pStyle w:val="Contents3"/>
            <w:tabs>
              <w:tab w:val="clear" w:pos="8459"/>
              <w:tab w:val="right" w:pos="9026" w:leader="dot"/>
            </w:tabs>
            <w:rPr/>
          </w:pPr>
          <w:hyperlink w:anchor="__RefHeading___Toc7534886_2142443653">
            <w:r>
              <w:rPr>
                <w:webHidden/>
                <w:rStyle w:val="IndexLink"/>
              </w:rPr>
              <w:t>5348</w:t>
            </w:r>
            <w:r>
              <w:rPr>
                <w:rStyle w:val="IndexLink"/>
                <w:rtl w:val="true"/>
              </w:rPr>
              <w:t xml:space="preserve"> - </w:t>
            </w:r>
            <w:r>
              <w:rPr>
                <w:rStyle w:val="IndexLink"/>
                <w:rtl w:val="true"/>
              </w:rPr>
              <w:t>التعليق على التوضيح</w:t>
            </w:r>
            <w:r>
              <w:rPr>
                <w:rStyle w:val="IndexLink"/>
                <w:rtl w:val="true"/>
              </w:rPr>
              <w:tab/>
            </w:r>
            <w:r>
              <w:rPr>
                <w:rStyle w:val="IndexLink"/>
              </w:rPr>
              <w:t>312</w:t>
            </w:r>
          </w:hyperlink>
        </w:p>
        <w:p>
          <w:pPr>
            <w:pStyle w:val="Contents3"/>
            <w:tabs>
              <w:tab w:val="clear" w:pos="8459"/>
              <w:tab w:val="right" w:pos="9026" w:leader="dot"/>
            </w:tabs>
            <w:rPr/>
          </w:pPr>
          <w:hyperlink w:anchor="__RefHeading___Toc7534888_2142443653">
            <w:r>
              <w:rPr>
                <w:webHidden/>
                <w:rStyle w:val="IndexLink"/>
              </w:rPr>
              <w:t>5349</w:t>
            </w:r>
            <w:r>
              <w:rPr>
                <w:rStyle w:val="IndexLink"/>
                <w:rtl w:val="true"/>
              </w:rPr>
              <w:t xml:space="preserve"> - </w:t>
            </w:r>
            <w:r>
              <w:rPr>
                <w:rStyle w:val="IndexLink"/>
                <w:rtl w:val="true"/>
              </w:rPr>
              <w:t>تعليقات في النحو واللغة</w:t>
            </w:r>
            <w:r>
              <w:rPr>
                <w:rStyle w:val="IndexLink"/>
                <w:rtl w:val="true"/>
              </w:rPr>
              <w:tab/>
            </w:r>
            <w:r>
              <w:rPr>
                <w:rStyle w:val="IndexLink"/>
              </w:rPr>
              <w:t>313</w:t>
            </w:r>
          </w:hyperlink>
        </w:p>
        <w:p>
          <w:pPr>
            <w:pStyle w:val="Contents3"/>
            <w:tabs>
              <w:tab w:val="clear" w:pos="8459"/>
              <w:tab w:val="right" w:pos="9026" w:leader="dot"/>
            </w:tabs>
            <w:rPr/>
          </w:pPr>
          <w:hyperlink w:anchor="__RefHeading___Toc7534890_2142443653">
            <w:r>
              <w:rPr>
                <w:webHidden/>
                <w:rStyle w:val="IndexLink"/>
              </w:rPr>
              <w:t>5350</w:t>
            </w:r>
            <w:r>
              <w:rPr>
                <w:rStyle w:val="IndexLink"/>
                <w:rtl w:val="true"/>
              </w:rPr>
              <w:t xml:space="preserve"> - </w:t>
            </w:r>
            <w:r>
              <w:rPr>
                <w:rStyle w:val="IndexLink"/>
                <w:rtl w:val="true"/>
              </w:rPr>
              <w:t>تعليقات على حاشية اللاري عبدالغفور على شرح الحوامل للجرجاني</w:t>
            </w:r>
            <w:r>
              <w:rPr>
                <w:rStyle w:val="IndexLink"/>
                <w:rtl w:val="true"/>
              </w:rPr>
              <w:tab/>
            </w:r>
            <w:r>
              <w:rPr>
                <w:rStyle w:val="IndexLink"/>
              </w:rPr>
              <w:t>313</w:t>
            </w:r>
          </w:hyperlink>
        </w:p>
        <w:p>
          <w:pPr>
            <w:pStyle w:val="Contents3"/>
            <w:tabs>
              <w:tab w:val="clear" w:pos="8459"/>
              <w:tab w:val="right" w:pos="9026" w:leader="dot"/>
            </w:tabs>
            <w:rPr/>
          </w:pPr>
          <w:hyperlink w:anchor="__RefHeading___Toc7534892_2142443653">
            <w:r>
              <w:rPr>
                <w:webHidden/>
                <w:rStyle w:val="IndexLink"/>
              </w:rPr>
              <w:t>5351</w:t>
            </w:r>
            <w:r>
              <w:rPr>
                <w:rStyle w:val="IndexLink"/>
                <w:rtl w:val="true"/>
              </w:rPr>
              <w:t xml:space="preserve"> - </w:t>
            </w:r>
            <w:r>
              <w:rPr>
                <w:rStyle w:val="IndexLink"/>
                <w:rtl w:val="true"/>
              </w:rPr>
              <w:t>تمرين الطلاب في صناعة الاعراب</w:t>
            </w:r>
            <w:r>
              <w:rPr>
                <w:rStyle w:val="IndexLink"/>
                <w:rtl w:val="true"/>
              </w:rPr>
              <w:tab/>
            </w:r>
            <w:r>
              <w:rPr>
                <w:rStyle w:val="IndexLink"/>
              </w:rPr>
              <w:t>313</w:t>
            </w:r>
          </w:hyperlink>
        </w:p>
        <w:p>
          <w:pPr>
            <w:pStyle w:val="Contents3"/>
            <w:tabs>
              <w:tab w:val="clear" w:pos="8459"/>
              <w:tab w:val="right" w:pos="9026" w:leader="dot"/>
            </w:tabs>
            <w:rPr/>
          </w:pPr>
          <w:hyperlink w:anchor="__RefHeading___Toc7534894_2142443653">
            <w:r>
              <w:rPr>
                <w:webHidden/>
                <w:rStyle w:val="IndexLink"/>
              </w:rPr>
              <w:t>5352</w:t>
            </w:r>
            <w:r>
              <w:rPr>
                <w:rStyle w:val="IndexLink"/>
                <w:rtl w:val="true"/>
              </w:rPr>
              <w:t xml:space="preserve"> - </w:t>
            </w:r>
            <w:r>
              <w:rPr>
                <w:rStyle w:val="IndexLink"/>
                <w:rtl w:val="true"/>
              </w:rPr>
              <w:t xml:space="preserve">نسخة أخرى كتبت في سنة </w:t>
            </w:r>
            <w:r>
              <w:rPr>
                <w:rStyle w:val="IndexLink"/>
                <w:rtl w:val="true"/>
              </w:rPr>
              <w:t>/</w:t>
            </w:r>
            <w:r>
              <w:rPr>
                <w:rStyle w:val="IndexLink"/>
              </w:rPr>
              <w:t>1223</w:t>
            </w:r>
            <w:r>
              <w:rPr>
                <w:rStyle w:val="IndexLink"/>
                <w:rtl w:val="true"/>
              </w:rPr>
              <w:t xml:space="preserve"> </w:t>
            </w:r>
            <w:r>
              <w:rPr>
                <w:rStyle w:val="IndexLink"/>
                <w:rtl w:val="true"/>
              </w:rPr>
              <w:t>ه</w:t>
            </w:r>
            <w:r>
              <w:rPr>
                <w:rStyle w:val="IndexLink"/>
                <w:rtl w:val="true"/>
              </w:rPr>
              <w:tab/>
            </w:r>
            <w:r>
              <w:rPr>
                <w:rStyle w:val="IndexLink"/>
              </w:rPr>
              <w:t>313</w:t>
            </w:r>
          </w:hyperlink>
        </w:p>
        <w:p>
          <w:pPr>
            <w:pStyle w:val="Contents3"/>
            <w:tabs>
              <w:tab w:val="clear" w:pos="8459"/>
              <w:tab w:val="right" w:pos="9026" w:leader="dot"/>
            </w:tabs>
            <w:rPr/>
          </w:pPr>
          <w:hyperlink w:anchor="__RefHeading___Toc7534896_2142443653">
            <w:r>
              <w:rPr>
                <w:webHidden/>
                <w:rStyle w:val="IndexLink"/>
              </w:rPr>
              <w:t>5353</w:t>
            </w:r>
            <w:r>
              <w:rPr>
                <w:rStyle w:val="IndexLink"/>
                <w:rtl w:val="true"/>
              </w:rPr>
              <w:t xml:space="preserve"> - </w:t>
            </w:r>
            <w:r>
              <w:rPr>
                <w:rStyle w:val="IndexLink"/>
                <w:rtl w:val="true"/>
              </w:rPr>
              <w:t>نسخة أخرى</w:t>
            </w:r>
            <w:r>
              <w:rPr>
                <w:rStyle w:val="IndexLink"/>
                <w:rtl w:val="true"/>
              </w:rPr>
              <w:tab/>
            </w:r>
            <w:r>
              <w:rPr>
                <w:rStyle w:val="IndexLink"/>
              </w:rPr>
              <w:t>314</w:t>
            </w:r>
          </w:hyperlink>
        </w:p>
        <w:p>
          <w:pPr>
            <w:pStyle w:val="Contents3"/>
            <w:tabs>
              <w:tab w:val="clear" w:pos="8459"/>
              <w:tab w:val="right" w:pos="9026" w:leader="dot"/>
            </w:tabs>
            <w:rPr/>
          </w:pPr>
          <w:hyperlink w:anchor="__RefHeading___Toc7534898_2142443653">
            <w:r>
              <w:rPr>
                <w:webHidden/>
                <w:rStyle w:val="IndexLink"/>
              </w:rPr>
              <w:t>5354</w:t>
            </w:r>
            <w:r>
              <w:rPr>
                <w:rStyle w:val="IndexLink"/>
                <w:rtl w:val="true"/>
              </w:rPr>
              <w:t xml:space="preserve"> - </w:t>
            </w:r>
            <w:r>
              <w:rPr>
                <w:rStyle w:val="IndexLink"/>
                <w:rtl w:val="true"/>
              </w:rPr>
              <w:t>نسخة أخرى</w:t>
            </w:r>
            <w:r>
              <w:rPr>
                <w:rStyle w:val="IndexLink"/>
                <w:rtl w:val="true"/>
              </w:rPr>
              <w:tab/>
            </w:r>
            <w:r>
              <w:rPr>
                <w:rStyle w:val="IndexLink"/>
              </w:rPr>
              <w:t>314</w:t>
            </w:r>
          </w:hyperlink>
        </w:p>
        <w:p>
          <w:pPr>
            <w:pStyle w:val="Contents3"/>
            <w:tabs>
              <w:tab w:val="clear" w:pos="8459"/>
              <w:tab w:val="right" w:pos="9026" w:leader="dot"/>
            </w:tabs>
            <w:rPr/>
          </w:pPr>
          <w:hyperlink w:anchor="__RefHeading___Toc7534900_2142443653">
            <w:r>
              <w:rPr>
                <w:webHidden/>
                <w:rStyle w:val="IndexLink"/>
              </w:rPr>
              <w:t>5355</w:t>
            </w:r>
            <w:r>
              <w:rPr>
                <w:rStyle w:val="IndexLink"/>
                <w:rtl w:val="true"/>
              </w:rPr>
              <w:t xml:space="preserve"> - </w:t>
            </w:r>
            <w:r>
              <w:rPr>
                <w:rStyle w:val="IndexLink"/>
                <w:rtl w:val="true"/>
              </w:rPr>
              <w:t>حاشية على شرح الآجرومية</w:t>
            </w:r>
            <w:r>
              <w:rPr>
                <w:rStyle w:val="IndexLink"/>
                <w:rtl w:val="true"/>
              </w:rPr>
              <w:tab/>
            </w:r>
            <w:r>
              <w:rPr>
                <w:rStyle w:val="IndexLink"/>
              </w:rPr>
              <w:t>314</w:t>
            </w:r>
          </w:hyperlink>
        </w:p>
        <w:p>
          <w:pPr>
            <w:pStyle w:val="Contents3"/>
            <w:tabs>
              <w:tab w:val="clear" w:pos="8459"/>
              <w:tab w:val="right" w:pos="9026" w:leader="dot"/>
            </w:tabs>
            <w:rPr/>
          </w:pPr>
          <w:hyperlink w:anchor="__RefHeading___Toc7534902_2142443653">
            <w:r>
              <w:rPr>
                <w:webHidden/>
                <w:rStyle w:val="IndexLink"/>
              </w:rPr>
              <w:t>5356</w:t>
            </w:r>
            <w:r>
              <w:rPr>
                <w:rStyle w:val="IndexLink"/>
                <w:rtl w:val="true"/>
              </w:rPr>
              <w:t xml:space="preserve"> - </w:t>
            </w:r>
            <w:r>
              <w:rPr>
                <w:rStyle w:val="IndexLink"/>
                <w:rtl w:val="true"/>
              </w:rPr>
              <w:t>حاشية على المتوسط</w:t>
            </w:r>
            <w:r>
              <w:rPr>
                <w:rStyle w:val="IndexLink"/>
                <w:rtl w:val="true"/>
              </w:rPr>
              <w:tab/>
            </w:r>
            <w:r>
              <w:rPr>
                <w:rStyle w:val="IndexLink"/>
              </w:rPr>
              <w:t>314</w:t>
            </w:r>
          </w:hyperlink>
        </w:p>
        <w:p>
          <w:pPr>
            <w:pStyle w:val="Contents3"/>
            <w:tabs>
              <w:tab w:val="clear" w:pos="8459"/>
              <w:tab w:val="right" w:pos="9026" w:leader="dot"/>
            </w:tabs>
            <w:rPr/>
          </w:pPr>
          <w:hyperlink w:anchor="__RefHeading___Toc7534904_2142443653">
            <w:r>
              <w:rPr>
                <w:webHidden/>
                <w:rStyle w:val="IndexLink"/>
              </w:rPr>
              <w:t>5357</w:t>
            </w:r>
            <w:r>
              <w:rPr>
                <w:rStyle w:val="IndexLink"/>
                <w:rtl w:val="true"/>
              </w:rPr>
              <w:t xml:space="preserve"> - </w:t>
            </w:r>
            <w:r>
              <w:rPr>
                <w:rStyle w:val="IndexLink"/>
                <w:rtl w:val="true"/>
              </w:rPr>
              <w:t>حاشية على المتوسط</w:t>
            </w:r>
            <w:r>
              <w:rPr>
                <w:rStyle w:val="IndexLink"/>
                <w:rtl w:val="true"/>
              </w:rPr>
              <w:tab/>
            </w:r>
            <w:r>
              <w:rPr>
                <w:rStyle w:val="IndexLink"/>
              </w:rPr>
              <w:t>314</w:t>
            </w:r>
          </w:hyperlink>
        </w:p>
        <w:p>
          <w:pPr>
            <w:pStyle w:val="Contents3"/>
            <w:tabs>
              <w:tab w:val="clear" w:pos="8459"/>
              <w:tab w:val="right" w:pos="9026" w:leader="dot"/>
            </w:tabs>
            <w:rPr/>
          </w:pPr>
          <w:hyperlink w:anchor="__RefHeading___Toc7534906_2142443653">
            <w:r>
              <w:rPr>
                <w:webHidden/>
                <w:rStyle w:val="IndexLink"/>
              </w:rPr>
              <w:t>5358</w:t>
            </w:r>
            <w:r>
              <w:rPr>
                <w:rStyle w:val="IndexLink"/>
                <w:rtl w:val="true"/>
              </w:rPr>
              <w:t xml:space="preserve"> - </w:t>
            </w:r>
            <w:r>
              <w:rPr>
                <w:rStyle w:val="IndexLink"/>
                <w:rtl w:val="true"/>
              </w:rPr>
              <w:t>حاشية في النحو</w:t>
            </w:r>
            <w:r>
              <w:rPr>
                <w:rStyle w:val="IndexLink"/>
                <w:rtl w:val="true"/>
              </w:rPr>
              <w:tab/>
            </w:r>
            <w:r>
              <w:rPr>
                <w:rStyle w:val="IndexLink"/>
              </w:rPr>
              <w:t>315</w:t>
            </w:r>
          </w:hyperlink>
        </w:p>
        <w:p>
          <w:pPr>
            <w:pStyle w:val="Contents3"/>
            <w:tabs>
              <w:tab w:val="clear" w:pos="8459"/>
              <w:tab w:val="right" w:pos="9026" w:leader="dot"/>
            </w:tabs>
            <w:rPr/>
          </w:pPr>
          <w:hyperlink w:anchor="__RefHeading___Toc7534908_2142443653">
            <w:r>
              <w:rPr>
                <w:webHidden/>
                <w:rStyle w:val="IndexLink"/>
              </w:rPr>
              <w:t>5359</w:t>
            </w:r>
            <w:r>
              <w:rPr>
                <w:rStyle w:val="IndexLink"/>
                <w:rtl w:val="true"/>
              </w:rPr>
              <w:t xml:space="preserve"> - </w:t>
            </w:r>
            <w:r>
              <w:rPr>
                <w:rStyle w:val="IndexLink"/>
                <w:rtl w:val="true"/>
              </w:rPr>
              <w:t>حاشية على شرح الكافية</w:t>
            </w:r>
            <w:r>
              <w:rPr>
                <w:rStyle w:val="IndexLink"/>
                <w:rtl w:val="true"/>
              </w:rPr>
              <w:tab/>
            </w:r>
            <w:r>
              <w:rPr>
                <w:rStyle w:val="IndexLink"/>
              </w:rPr>
              <w:t>315</w:t>
            </w:r>
          </w:hyperlink>
        </w:p>
        <w:p>
          <w:pPr>
            <w:pStyle w:val="Contents3"/>
            <w:tabs>
              <w:tab w:val="clear" w:pos="8459"/>
              <w:tab w:val="right" w:pos="9026" w:leader="dot"/>
            </w:tabs>
            <w:rPr/>
          </w:pPr>
          <w:hyperlink w:anchor="__RefHeading___Toc7534910_2142443653">
            <w:r>
              <w:rPr>
                <w:webHidden/>
                <w:rStyle w:val="IndexLink"/>
              </w:rPr>
              <w:t>5360</w:t>
            </w:r>
            <w:r>
              <w:rPr>
                <w:rStyle w:val="IndexLink"/>
                <w:rtl w:val="true"/>
              </w:rPr>
              <w:t xml:space="preserve"> - </w:t>
            </w:r>
            <w:r>
              <w:rPr>
                <w:rStyle w:val="IndexLink"/>
                <w:rtl w:val="true"/>
              </w:rPr>
              <w:t>حاشية على المصباح شرح الاقناع للجرجاني عبد القاهر</w:t>
            </w:r>
            <w:r>
              <w:rPr>
                <w:rStyle w:val="IndexLink"/>
                <w:rtl w:val="true"/>
              </w:rPr>
              <w:tab/>
            </w:r>
            <w:r>
              <w:rPr>
                <w:rStyle w:val="IndexLink"/>
              </w:rPr>
              <w:t>315</w:t>
            </w:r>
          </w:hyperlink>
        </w:p>
        <w:p>
          <w:pPr>
            <w:pStyle w:val="Contents3"/>
            <w:tabs>
              <w:tab w:val="clear" w:pos="8459"/>
              <w:tab w:val="right" w:pos="9026" w:leader="dot"/>
            </w:tabs>
            <w:rPr/>
          </w:pPr>
          <w:hyperlink w:anchor="__RefHeading___Toc7534912_2142443653">
            <w:r>
              <w:rPr>
                <w:webHidden/>
                <w:rStyle w:val="IndexLink"/>
              </w:rPr>
              <w:t>5361</w:t>
            </w:r>
            <w:r>
              <w:rPr>
                <w:rStyle w:val="IndexLink"/>
                <w:rtl w:val="true"/>
              </w:rPr>
              <w:t xml:space="preserve">- </w:t>
            </w:r>
            <w:r>
              <w:rPr>
                <w:rStyle w:val="IndexLink"/>
                <w:rtl w:val="true"/>
              </w:rPr>
              <w:t>حاشية على شرح الألفية للاشموني</w:t>
            </w:r>
            <w:r>
              <w:rPr>
                <w:rStyle w:val="IndexLink"/>
                <w:rtl w:val="true"/>
              </w:rPr>
              <w:tab/>
            </w:r>
            <w:r>
              <w:rPr>
                <w:rStyle w:val="IndexLink"/>
              </w:rPr>
              <w:t>315</w:t>
            </w:r>
          </w:hyperlink>
        </w:p>
        <w:p>
          <w:pPr>
            <w:pStyle w:val="Contents3"/>
            <w:tabs>
              <w:tab w:val="clear" w:pos="8459"/>
              <w:tab w:val="right" w:pos="9026" w:leader="dot"/>
            </w:tabs>
            <w:rPr/>
          </w:pPr>
          <w:hyperlink w:anchor="__RefHeading___Toc7534914_2142443653">
            <w:r>
              <w:rPr>
                <w:webHidden/>
                <w:rStyle w:val="IndexLink"/>
              </w:rPr>
              <w:t>5362</w:t>
            </w:r>
            <w:r>
              <w:rPr>
                <w:rStyle w:val="IndexLink"/>
                <w:rtl w:val="true"/>
              </w:rPr>
              <w:t xml:space="preserve">- </w:t>
            </w:r>
            <w:r>
              <w:rPr>
                <w:rStyle w:val="IndexLink"/>
                <w:rtl w:val="true"/>
              </w:rPr>
              <w:t>حاشية على البهجة المرضية شرح الألفية السيوطي</w:t>
            </w:r>
            <w:r>
              <w:rPr>
                <w:rStyle w:val="IndexLink"/>
                <w:rtl w:val="true"/>
              </w:rPr>
              <w:tab/>
            </w:r>
            <w:r>
              <w:rPr>
                <w:rStyle w:val="IndexLink"/>
              </w:rPr>
              <w:t>316</w:t>
            </w:r>
          </w:hyperlink>
        </w:p>
        <w:p>
          <w:pPr>
            <w:pStyle w:val="Contents3"/>
            <w:tabs>
              <w:tab w:val="clear" w:pos="8459"/>
              <w:tab w:val="right" w:pos="9026" w:leader="dot"/>
            </w:tabs>
            <w:rPr/>
          </w:pPr>
          <w:hyperlink w:anchor="__RefHeading___Toc7534916_2142443653">
            <w:r>
              <w:rPr>
                <w:webHidden/>
                <w:rStyle w:val="IndexLink"/>
              </w:rPr>
              <w:t>5363</w:t>
            </w:r>
            <w:r>
              <w:rPr>
                <w:rStyle w:val="IndexLink"/>
                <w:rtl w:val="true"/>
              </w:rPr>
              <w:t xml:space="preserve"> - </w:t>
            </w:r>
            <w:r>
              <w:rPr>
                <w:rStyle w:val="IndexLink"/>
                <w:rtl w:val="true"/>
              </w:rPr>
              <w:t>نسخة أخرى</w:t>
            </w:r>
            <w:r>
              <w:rPr>
                <w:rStyle w:val="IndexLink"/>
                <w:rtl w:val="true"/>
              </w:rPr>
              <w:tab/>
            </w:r>
            <w:r>
              <w:rPr>
                <w:rStyle w:val="IndexLink"/>
              </w:rPr>
              <w:t>316</w:t>
            </w:r>
          </w:hyperlink>
        </w:p>
        <w:p>
          <w:pPr>
            <w:pStyle w:val="Contents3"/>
            <w:tabs>
              <w:tab w:val="clear" w:pos="8459"/>
              <w:tab w:val="right" w:pos="9026" w:leader="dot"/>
            </w:tabs>
            <w:rPr/>
          </w:pPr>
          <w:hyperlink w:anchor="__RefHeading___Toc7534918_2142443653">
            <w:r>
              <w:rPr>
                <w:webHidden/>
                <w:rStyle w:val="IndexLink"/>
              </w:rPr>
              <w:t>5364</w:t>
            </w:r>
            <w:r>
              <w:rPr>
                <w:rStyle w:val="IndexLink"/>
                <w:rtl w:val="true"/>
              </w:rPr>
              <w:t xml:space="preserve"> - </w:t>
            </w:r>
            <w:r>
              <w:rPr>
                <w:rStyle w:val="IndexLink"/>
                <w:rtl w:val="true"/>
              </w:rPr>
              <w:t>نسخة أخرى</w:t>
            </w:r>
            <w:r>
              <w:rPr>
                <w:rStyle w:val="IndexLink"/>
                <w:rtl w:val="true"/>
              </w:rPr>
              <w:tab/>
            </w:r>
            <w:r>
              <w:rPr>
                <w:rStyle w:val="IndexLink"/>
              </w:rPr>
              <w:t>316</w:t>
            </w:r>
          </w:hyperlink>
        </w:p>
        <w:p>
          <w:pPr>
            <w:pStyle w:val="Contents3"/>
            <w:tabs>
              <w:tab w:val="clear" w:pos="8459"/>
              <w:tab w:val="right" w:pos="9026" w:leader="dot"/>
            </w:tabs>
            <w:rPr/>
          </w:pPr>
          <w:hyperlink w:anchor="__RefHeading___Toc7534920_2142443653">
            <w:r>
              <w:rPr>
                <w:webHidden/>
                <w:rStyle w:val="IndexLink"/>
              </w:rPr>
              <w:t>5365</w:t>
            </w:r>
            <w:r>
              <w:rPr>
                <w:rStyle w:val="IndexLink"/>
                <w:rtl w:val="true"/>
              </w:rPr>
              <w:t xml:space="preserve">- </w:t>
            </w:r>
            <w:r>
              <w:rPr>
                <w:rStyle w:val="IndexLink"/>
                <w:rtl w:val="true"/>
              </w:rPr>
              <w:t>نسخة أخرى</w:t>
            </w:r>
            <w:r>
              <w:rPr>
                <w:rStyle w:val="IndexLink"/>
                <w:rtl w:val="true"/>
              </w:rPr>
              <w:tab/>
            </w:r>
            <w:r>
              <w:rPr>
                <w:rStyle w:val="IndexLink"/>
              </w:rPr>
              <w:t>316</w:t>
            </w:r>
          </w:hyperlink>
        </w:p>
        <w:p>
          <w:pPr>
            <w:pStyle w:val="Contents3"/>
            <w:tabs>
              <w:tab w:val="clear" w:pos="8459"/>
              <w:tab w:val="right" w:pos="9026" w:leader="dot"/>
            </w:tabs>
            <w:rPr/>
          </w:pPr>
          <w:hyperlink w:anchor="__RefHeading___Toc7534922_2142443653">
            <w:r>
              <w:rPr>
                <w:webHidden/>
                <w:rStyle w:val="IndexLink"/>
              </w:rPr>
              <w:t>5366</w:t>
            </w:r>
            <w:r>
              <w:rPr>
                <w:rStyle w:val="IndexLink"/>
                <w:rtl w:val="true"/>
              </w:rPr>
              <w:t xml:space="preserve"> - </w:t>
            </w:r>
            <w:r>
              <w:rPr>
                <w:rStyle w:val="IndexLink"/>
                <w:rtl w:val="true"/>
              </w:rPr>
              <w:t>حاشية على البهجة المرضية للسيوطي</w:t>
            </w:r>
            <w:r>
              <w:rPr>
                <w:rStyle w:val="IndexLink"/>
                <w:rtl w:val="true"/>
              </w:rPr>
              <w:tab/>
            </w:r>
            <w:r>
              <w:rPr>
                <w:rStyle w:val="IndexLink"/>
              </w:rPr>
              <w:t>316</w:t>
            </w:r>
          </w:hyperlink>
        </w:p>
        <w:p>
          <w:pPr>
            <w:pStyle w:val="Contents3"/>
            <w:tabs>
              <w:tab w:val="clear" w:pos="8459"/>
              <w:tab w:val="right" w:pos="9026" w:leader="dot"/>
            </w:tabs>
            <w:rPr/>
          </w:pPr>
          <w:hyperlink w:anchor="__RefHeading___Toc7534924_2142443653">
            <w:r>
              <w:rPr>
                <w:webHidden/>
                <w:rStyle w:val="IndexLink"/>
              </w:rPr>
              <w:t>5367</w:t>
            </w:r>
            <w:r>
              <w:rPr>
                <w:rStyle w:val="IndexLink"/>
                <w:rtl w:val="true"/>
              </w:rPr>
              <w:t xml:space="preserve"> - </w:t>
            </w:r>
            <w:r>
              <w:rPr>
                <w:rStyle w:val="IndexLink"/>
                <w:rtl w:val="true"/>
              </w:rPr>
              <w:t>حاشية على البهجة المرضية</w:t>
            </w:r>
            <w:r>
              <w:rPr>
                <w:rStyle w:val="IndexLink"/>
                <w:rtl w:val="true"/>
              </w:rPr>
              <w:tab/>
            </w:r>
            <w:r>
              <w:rPr>
                <w:rStyle w:val="IndexLink"/>
              </w:rPr>
              <w:t>317</w:t>
            </w:r>
          </w:hyperlink>
        </w:p>
        <w:p>
          <w:pPr>
            <w:pStyle w:val="Contents3"/>
            <w:tabs>
              <w:tab w:val="clear" w:pos="8459"/>
              <w:tab w:val="right" w:pos="9026" w:leader="dot"/>
            </w:tabs>
            <w:rPr/>
          </w:pPr>
          <w:hyperlink w:anchor="__RefHeading___Toc7534926_2142443653">
            <w:r>
              <w:rPr>
                <w:webHidden/>
                <w:rStyle w:val="IndexLink"/>
              </w:rPr>
              <w:t>5368</w:t>
            </w:r>
            <w:r>
              <w:rPr>
                <w:rStyle w:val="IndexLink"/>
                <w:rtl w:val="true"/>
              </w:rPr>
              <w:t xml:space="preserve"> - </w:t>
            </w:r>
            <w:r>
              <w:rPr>
                <w:rStyle w:val="IndexLink"/>
                <w:rtl w:val="true"/>
              </w:rPr>
              <w:t>حاشية في النحو</w:t>
            </w:r>
            <w:r>
              <w:rPr>
                <w:rStyle w:val="IndexLink"/>
                <w:rtl w:val="true"/>
              </w:rPr>
              <w:tab/>
            </w:r>
            <w:r>
              <w:rPr>
                <w:rStyle w:val="IndexLink"/>
              </w:rPr>
              <w:t>317</w:t>
            </w:r>
          </w:hyperlink>
        </w:p>
        <w:p>
          <w:pPr>
            <w:pStyle w:val="Contents3"/>
            <w:tabs>
              <w:tab w:val="clear" w:pos="8459"/>
              <w:tab w:val="right" w:pos="9026" w:leader="dot"/>
            </w:tabs>
            <w:rPr/>
          </w:pPr>
          <w:hyperlink w:anchor="__RefHeading___Toc7534928_2142443653">
            <w:r>
              <w:rPr>
                <w:webHidden/>
                <w:rStyle w:val="IndexLink"/>
              </w:rPr>
              <w:t>5369</w:t>
            </w:r>
            <w:r>
              <w:rPr>
                <w:rStyle w:val="IndexLink"/>
                <w:rtl w:val="true"/>
              </w:rPr>
              <w:t xml:space="preserve">- </w:t>
            </w:r>
            <w:r>
              <w:rPr>
                <w:rStyle w:val="IndexLink"/>
                <w:rtl w:val="true"/>
              </w:rPr>
              <w:t>حاشية في النحو</w:t>
            </w:r>
            <w:r>
              <w:rPr>
                <w:rStyle w:val="IndexLink"/>
                <w:rtl w:val="true"/>
              </w:rPr>
              <w:tab/>
            </w:r>
            <w:r>
              <w:rPr>
                <w:rStyle w:val="IndexLink"/>
              </w:rPr>
              <w:t>317</w:t>
            </w:r>
          </w:hyperlink>
        </w:p>
        <w:p>
          <w:pPr>
            <w:pStyle w:val="Contents3"/>
            <w:tabs>
              <w:tab w:val="clear" w:pos="8459"/>
              <w:tab w:val="right" w:pos="9026" w:leader="dot"/>
            </w:tabs>
            <w:rPr/>
          </w:pPr>
          <w:hyperlink w:anchor="__RefHeading___Toc7534930_2142443653">
            <w:r>
              <w:rPr>
                <w:webHidden/>
                <w:rStyle w:val="IndexLink"/>
              </w:rPr>
              <w:t>5370</w:t>
            </w:r>
            <w:r>
              <w:rPr>
                <w:rStyle w:val="IndexLink"/>
                <w:rtl w:val="true"/>
              </w:rPr>
              <w:t xml:space="preserve"> - </w:t>
            </w:r>
            <w:r>
              <w:rPr>
                <w:rStyle w:val="IndexLink"/>
                <w:rtl w:val="true"/>
              </w:rPr>
              <w:t>حاشية على الدرة المضية شرح الألفية لابن الناظم</w:t>
            </w:r>
            <w:r>
              <w:rPr>
                <w:rStyle w:val="IndexLink"/>
                <w:rtl w:val="true"/>
              </w:rPr>
              <w:tab/>
            </w:r>
            <w:r>
              <w:rPr>
                <w:rStyle w:val="IndexLink"/>
              </w:rPr>
              <w:t>318</w:t>
            </w:r>
          </w:hyperlink>
        </w:p>
        <w:p>
          <w:pPr>
            <w:pStyle w:val="Contents3"/>
            <w:tabs>
              <w:tab w:val="clear" w:pos="8459"/>
              <w:tab w:val="right" w:pos="9026" w:leader="dot"/>
            </w:tabs>
            <w:rPr/>
          </w:pPr>
          <w:hyperlink w:anchor="__RefHeading___Toc7534932_2142443653">
            <w:r>
              <w:rPr>
                <w:webHidden/>
                <w:rStyle w:val="IndexLink"/>
              </w:rPr>
              <w:t>5371</w:t>
            </w:r>
            <w:r>
              <w:rPr>
                <w:rStyle w:val="IndexLink"/>
                <w:rtl w:val="true"/>
              </w:rPr>
              <w:t xml:space="preserve">- </w:t>
            </w:r>
            <w:r>
              <w:rPr>
                <w:rStyle w:val="IndexLink"/>
                <w:rtl w:val="true"/>
              </w:rPr>
              <w:t>حاشية على الدرة المضية شرح الألفية</w:t>
            </w:r>
            <w:r>
              <w:rPr>
                <w:rStyle w:val="IndexLink"/>
                <w:rtl w:val="true"/>
              </w:rPr>
              <w:tab/>
            </w:r>
            <w:r>
              <w:rPr>
                <w:rStyle w:val="IndexLink"/>
              </w:rPr>
              <w:t>318</w:t>
            </w:r>
          </w:hyperlink>
        </w:p>
        <w:p>
          <w:pPr>
            <w:pStyle w:val="Contents3"/>
            <w:tabs>
              <w:tab w:val="clear" w:pos="8459"/>
              <w:tab w:val="right" w:pos="9026" w:leader="dot"/>
            </w:tabs>
            <w:rPr/>
          </w:pPr>
          <w:hyperlink w:anchor="__RefHeading___Toc7534934_2142443653">
            <w:r>
              <w:rPr>
                <w:webHidden/>
                <w:rStyle w:val="IndexLink"/>
              </w:rPr>
              <w:t>5372</w:t>
            </w:r>
            <w:r>
              <w:rPr>
                <w:rStyle w:val="IndexLink"/>
                <w:rtl w:val="true"/>
              </w:rPr>
              <w:t xml:space="preserve"> - </w:t>
            </w:r>
            <w:r>
              <w:rPr>
                <w:rStyle w:val="IndexLink"/>
                <w:rtl w:val="true"/>
              </w:rPr>
              <w:t>حاشية على الفوائد الضيائية شرح الكافية للجامي</w:t>
            </w:r>
            <w:r>
              <w:rPr>
                <w:rStyle w:val="IndexLink"/>
                <w:rtl w:val="true"/>
              </w:rPr>
              <w:tab/>
            </w:r>
            <w:r>
              <w:rPr>
                <w:rStyle w:val="IndexLink"/>
              </w:rPr>
              <w:t>318</w:t>
            </w:r>
          </w:hyperlink>
        </w:p>
        <w:p>
          <w:pPr>
            <w:pStyle w:val="Contents3"/>
            <w:tabs>
              <w:tab w:val="clear" w:pos="8459"/>
              <w:tab w:val="right" w:pos="9026" w:leader="dot"/>
            </w:tabs>
            <w:rPr/>
          </w:pPr>
          <w:hyperlink w:anchor="__RefHeading___Toc7534936_2142443653">
            <w:r>
              <w:rPr>
                <w:webHidden/>
                <w:rStyle w:val="IndexLink"/>
              </w:rPr>
              <w:t>5373</w:t>
            </w:r>
            <w:r>
              <w:rPr>
                <w:rStyle w:val="IndexLink"/>
                <w:rtl w:val="true"/>
              </w:rPr>
              <w:t xml:space="preserve"> - </w:t>
            </w:r>
            <w:r>
              <w:rPr>
                <w:rStyle w:val="IndexLink"/>
                <w:rtl w:val="true"/>
              </w:rPr>
              <w:t>نسخة أخرى</w:t>
            </w:r>
            <w:r>
              <w:rPr>
                <w:rStyle w:val="IndexLink"/>
                <w:rtl w:val="true"/>
              </w:rPr>
              <w:tab/>
            </w:r>
            <w:r>
              <w:rPr>
                <w:rStyle w:val="IndexLink"/>
              </w:rPr>
              <w:t>319</w:t>
            </w:r>
          </w:hyperlink>
        </w:p>
        <w:p>
          <w:pPr>
            <w:pStyle w:val="Contents3"/>
            <w:tabs>
              <w:tab w:val="clear" w:pos="8459"/>
              <w:tab w:val="right" w:pos="9026" w:leader="dot"/>
            </w:tabs>
            <w:rPr/>
          </w:pPr>
          <w:hyperlink w:anchor="__RefHeading___Toc7534938_2142443653">
            <w:r>
              <w:rPr>
                <w:webHidden/>
                <w:rStyle w:val="IndexLink"/>
              </w:rPr>
              <w:t>5374</w:t>
            </w:r>
            <w:r>
              <w:rPr>
                <w:rStyle w:val="IndexLink"/>
                <w:rtl w:val="true"/>
              </w:rPr>
              <w:t xml:space="preserve"> - </w:t>
            </w:r>
            <w:r>
              <w:rPr>
                <w:rStyle w:val="IndexLink"/>
                <w:rtl w:val="true"/>
              </w:rPr>
              <w:t>نسخة أخرى</w:t>
            </w:r>
            <w:r>
              <w:rPr>
                <w:rStyle w:val="IndexLink"/>
                <w:rtl w:val="true"/>
              </w:rPr>
              <w:tab/>
            </w:r>
            <w:r>
              <w:rPr>
                <w:rStyle w:val="IndexLink"/>
              </w:rPr>
              <w:t>319</w:t>
            </w:r>
          </w:hyperlink>
        </w:p>
        <w:p>
          <w:pPr>
            <w:pStyle w:val="Contents3"/>
            <w:tabs>
              <w:tab w:val="clear" w:pos="8459"/>
              <w:tab w:val="right" w:pos="9026" w:leader="dot"/>
            </w:tabs>
            <w:rPr/>
          </w:pPr>
          <w:hyperlink w:anchor="__RefHeading___Toc7534940_2142443653">
            <w:r>
              <w:rPr>
                <w:webHidden/>
                <w:rStyle w:val="IndexLink"/>
              </w:rPr>
              <w:t>5375</w:t>
            </w:r>
            <w:r>
              <w:rPr>
                <w:rStyle w:val="IndexLink"/>
                <w:rtl w:val="true"/>
              </w:rPr>
              <w:t xml:space="preserve"> - </w:t>
            </w:r>
            <w:r>
              <w:rPr>
                <w:rStyle w:val="IndexLink"/>
                <w:rtl w:val="true"/>
              </w:rPr>
              <w:t>حاشية على حاشية اللاري عبدالغفور على الفوائد الضيائية</w:t>
            </w:r>
            <w:r>
              <w:rPr>
                <w:rStyle w:val="IndexLink"/>
                <w:rtl w:val="true"/>
              </w:rPr>
              <w:tab/>
            </w:r>
            <w:r>
              <w:rPr>
                <w:rStyle w:val="IndexLink"/>
              </w:rPr>
              <w:t>319</w:t>
            </w:r>
          </w:hyperlink>
        </w:p>
        <w:p>
          <w:pPr>
            <w:pStyle w:val="Contents3"/>
            <w:tabs>
              <w:tab w:val="clear" w:pos="8459"/>
              <w:tab w:val="right" w:pos="9026" w:leader="dot"/>
            </w:tabs>
            <w:rPr/>
          </w:pPr>
          <w:hyperlink w:anchor="__RefHeading___Toc7534942_2142443653">
            <w:r>
              <w:rPr>
                <w:webHidden/>
                <w:rStyle w:val="IndexLink"/>
              </w:rPr>
              <w:t>5376</w:t>
            </w:r>
            <w:r>
              <w:rPr>
                <w:rStyle w:val="IndexLink"/>
                <w:rtl w:val="true"/>
              </w:rPr>
              <w:t xml:space="preserve"> - </w:t>
            </w:r>
            <w:r>
              <w:rPr>
                <w:rStyle w:val="IndexLink"/>
                <w:rtl w:val="true"/>
              </w:rPr>
              <w:t>نسخة أخرى</w:t>
            </w:r>
            <w:r>
              <w:rPr>
                <w:rStyle w:val="IndexLink"/>
                <w:rtl w:val="true"/>
              </w:rPr>
              <w:tab/>
            </w:r>
            <w:r>
              <w:rPr>
                <w:rStyle w:val="IndexLink"/>
              </w:rPr>
              <w:t>319</w:t>
            </w:r>
          </w:hyperlink>
        </w:p>
        <w:p>
          <w:pPr>
            <w:pStyle w:val="Contents3"/>
            <w:tabs>
              <w:tab w:val="clear" w:pos="8459"/>
              <w:tab w:val="right" w:pos="9026" w:leader="dot"/>
            </w:tabs>
            <w:rPr/>
          </w:pPr>
          <w:hyperlink w:anchor="__RefHeading___Toc7534944_2142443653">
            <w:r>
              <w:rPr>
                <w:webHidden/>
                <w:rStyle w:val="IndexLink"/>
              </w:rPr>
              <w:t>5377</w:t>
            </w:r>
            <w:r>
              <w:rPr>
                <w:rStyle w:val="IndexLink"/>
                <w:rtl w:val="true"/>
              </w:rPr>
              <w:t xml:space="preserve">- </w:t>
            </w:r>
            <w:r>
              <w:rPr>
                <w:rStyle w:val="IndexLink"/>
                <w:rtl w:val="true"/>
              </w:rPr>
              <w:t>نسخة أخرى</w:t>
            </w:r>
            <w:r>
              <w:rPr>
                <w:rStyle w:val="IndexLink"/>
                <w:rtl w:val="true"/>
              </w:rPr>
              <w:tab/>
            </w:r>
            <w:r>
              <w:rPr>
                <w:rStyle w:val="IndexLink"/>
              </w:rPr>
              <w:t>320</w:t>
            </w:r>
          </w:hyperlink>
        </w:p>
        <w:p>
          <w:pPr>
            <w:pStyle w:val="Contents3"/>
            <w:tabs>
              <w:tab w:val="clear" w:pos="8459"/>
              <w:tab w:val="right" w:pos="9026" w:leader="dot"/>
            </w:tabs>
            <w:rPr/>
          </w:pPr>
          <w:hyperlink w:anchor="__RefHeading___Toc7534946_2142443653">
            <w:r>
              <w:rPr>
                <w:webHidden/>
                <w:rStyle w:val="IndexLink"/>
              </w:rPr>
              <w:t>5378</w:t>
            </w:r>
            <w:r>
              <w:rPr>
                <w:rStyle w:val="IndexLink"/>
                <w:rtl w:val="true"/>
              </w:rPr>
              <w:t xml:space="preserve"> - </w:t>
            </w:r>
            <w:r>
              <w:rPr>
                <w:rStyle w:val="IndexLink"/>
                <w:rtl w:val="true"/>
              </w:rPr>
              <w:t>نسخة أخرى</w:t>
            </w:r>
            <w:r>
              <w:rPr>
                <w:rStyle w:val="IndexLink"/>
                <w:rtl w:val="true"/>
              </w:rPr>
              <w:tab/>
            </w:r>
            <w:r>
              <w:rPr>
                <w:rStyle w:val="IndexLink"/>
              </w:rPr>
              <w:t>320</w:t>
            </w:r>
          </w:hyperlink>
        </w:p>
        <w:p>
          <w:pPr>
            <w:pStyle w:val="Contents3"/>
            <w:tabs>
              <w:tab w:val="clear" w:pos="8459"/>
              <w:tab w:val="right" w:pos="9026" w:leader="dot"/>
            </w:tabs>
            <w:rPr/>
          </w:pPr>
          <w:hyperlink w:anchor="__RefHeading___Toc7534948_2142443653">
            <w:r>
              <w:rPr>
                <w:webHidden/>
                <w:rStyle w:val="IndexLink"/>
              </w:rPr>
              <w:t>5379</w:t>
            </w:r>
            <w:r>
              <w:rPr>
                <w:rStyle w:val="IndexLink"/>
                <w:rtl w:val="true"/>
              </w:rPr>
              <w:t xml:space="preserve"> - </w:t>
            </w:r>
            <w:r>
              <w:rPr>
                <w:rStyle w:val="IndexLink"/>
                <w:rtl w:val="true"/>
              </w:rPr>
              <w:t>حاشية على شرح الآجرومية للازهري</w:t>
            </w:r>
            <w:r>
              <w:rPr>
                <w:rStyle w:val="IndexLink"/>
                <w:rtl w:val="true"/>
              </w:rPr>
              <w:tab/>
            </w:r>
            <w:r>
              <w:rPr>
                <w:rStyle w:val="IndexLink"/>
              </w:rPr>
              <w:t>320</w:t>
            </w:r>
          </w:hyperlink>
        </w:p>
        <w:p>
          <w:pPr>
            <w:pStyle w:val="Contents3"/>
            <w:tabs>
              <w:tab w:val="clear" w:pos="8459"/>
              <w:tab w:val="right" w:pos="9026" w:leader="dot"/>
            </w:tabs>
            <w:rPr/>
          </w:pPr>
          <w:hyperlink w:anchor="__RefHeading___Toc7534950_2142443653">
            <w:r>
              <w:rPr>
                <w:webHidden/>
                <w:rStyle w:val="IndexLink"/>
              </w:rPr>
              <w:t>5380</w:t>
            </w:r>
            <w:r>
              <w:rPr>
                <w:rStyle w:val="IndexLink"/>
                <w:rtl w:val="true"/>
              </w:rPr>
              <w:t xml:space="preserve"> - </w:t>
            </w:r>
            <w:r>
              <w:rPr>
                <w:rStyle w:val="IndexLink"/>
                <w:rtl w:val="true"/>
              </w:rPr>
              <w:t>حاشية على شرح جمع الجوامع للسيوطي</w:t>
            </w:r>
            <w:r>
              <w:rPr>
                <w:rStyle w:val="IndexLink"/>
                <w:rtl w:val="true"/>
              </w:rPr>
              <w:tab/>
            </w:r>
            <w:r>
              <w:rPr>
                <w:rStyle w:val="IndexLink"/>
              </w:rPr>
              <w:t>320</w:t>
            </w:r>
          </w:hyperlink>
        </w:p>
        <w:p>
          <w:pPr>
            <w:pStyle w:val="Contents3"/>
            <w:tabs>
              <w:tab w:val="clear" w:pos="8459"/>
              <w:tab w:val="right" w:pos="9026" w:leader="dot"/>
            </w:tabs>
            <w:rPr/>
          </w:pPr>
          <w:hyperlink w:anchor="__RefHeading___Toc7534952_2142443653">
            <w:r>
              <w:rPr>
                <w:webHidden/>
                <w:rStyle w:val="IndexLink"/>
              </w:rPr>
              <w:t>5381</w:t>
            </w:r>
            <w:r>
              <w:rPr>
                <w:rStyle w:val="IndexLink"/>
                <w:rtl w:val="true"/>
              </w:rPr>
              <w:t xml:space="preserve"> - </w:t>
            </w:r>
            <w:r>
              <w:rPr>
                <w:rStyle w:val="IndexLink"/>
                <w:rtl w:val="true"/>
              </w:rPr>
              <w:t>حاشية على جمع الجوامع</w:t>
            </w:r>
            <w:r>
              <w:rPr>
                <w:rStyle w:val="IndexLink"/>
                <w:rtl w:val="true"/>
              </w:rPr>
              <w:tab/>
            </w:r>
            <w:r>
              <w:rPr>
                <w:rStyle w:val="IndexLink"/>
              </w:rPr>
              <w:t>320</w:t>
            </w:r>
          </w:hyperlink>
        </w:p>
        <w:p>
          <w:pPr>
            <w:pStyle w:val="Contents3"/>
            <w:tabs>
              <w:tab w:val="clear" w:pos="8459"/>
              <w:tab w:val="right" w:pos="9026" w:leader="dot"/>
            </w:tabs>
            <w:rPr/>
          </w:pPr>
          <w:hyperlink w:anchor="__RefHeading___Toc7534954_2142443653">
            <w:r>
              <w:rPr>
                <w:webHidden/>
                <w:rStyle w:val="IndexLink"/>
              </w:rPr>
              <w:t>5382</w:t>
            </w:r>
            <w:r>
              <w:rPr>
                <w:rStyle w:val="IndexLink"/>
                <w:rtl w:val="true"/>
              </w:rPr>
              <w:t xml:space="preserve"> - </w:t>
            </w:r>
            <w:r>
              <w:rPr>
                <w:rStyle w:val="IndexLink"/>
                <w:rtl w:val="true"/>
              </w:rPr>
              <w:t>حاشية على الفوائد الفيائية</w:t>
            </w:r>
            <w:r>
              <w:rPr>
                <w:rStyle w:val="IndexLink"/>
                <w:rtl w:val="true"/>
              </w:rPr>
              <w:tab/>
            </w:r>
            <w:r>
              <w:rPr>
                <w:rStyle w:val="IndexLink"/>
              </w:rPr>
              <w:t>321</w:t>
            </w:r>
          </w:hyperlink>
        </w:p>
        <w:p>
          <w:pPr>
            <w:pStyle w:val="Contents3"/>
            <w:tabs>
              <w:tab w:val="clear" w:pos="8459"/>
              <w:tab w:val="right" w:pos="9026" w:leader="dot"/>
            </w:tabs>
            <w:rPr/>
          </w:pPr>
          <w:hyperlink w:anchor="__RefHeading___Toc7534956_2142443653">
            <w:r>
              <w:rPr>
                <w:webHidden/>
                <w:rStyle w:val="IndexLink"/>
              </w:rPr>
              <w:t>5383</w:t>
            </w:r>
            <w:r>
              <w:rPr>
                <w:rStyle w:val="IndexLink"/>
                <w:rtl w:val="true"/>
              </w:rPr>
              <w:t xml:space="preserve"> - </w:t>
            </w:r>
            <w:r>
              <w:rPr>
                <w:rStyle w:val="IndexLink"/>
                <w:rtl w:val="true"/>
              </w:rPr>
              <w:t>حاشية على الفوائد الضيائية شرح الكافية للجامي</w:t>
            </w:r>
            <w:r>
              <w:rPr>
                <w:rStyle w:val="IndexLink"/>
                <w:rtl w:val="true"/>
              </w:rPr>
              <w:tab/>
            </w:r>
            <w:r>
              <w:rPr>
                <w:rStyle w:val="IndexLink"/>
              </w:rPr>
              <w:t>321</w:t>
            </w:r>
          </w:hyperlink>
        </w:p>
        <w:p>
          <w:pPr>
            <w:pStyle w:val="Contents3"/>
            <w:tabs>
              <w:tab w:val="clear" w:pos="8459"/>
              <w:tab w:val="right" w:pos="9026" w:leader="dot"/>
            </w:tabs>
            <w:rPr/>
          </w:pPr>
          <w:hyperlink w:anchor="__RefHeading___Toc7534958_2142443653">
            <w:r>
              <w:rPr>
                <w:webHidden/>
                <w:rStyle w:val="IndexLink"/>
              </w:rPr>
              <w:t>5384</w:t>
            </w:r>
            <w:r>
              <w:rPr>
                <w:rStyle w:val="IndexLink"/>
                <w:rtl w:val="true"/>
              </w:rPr>
              <w:t xml:space="preserve"> - </w:t>
            </w:r>
            <w:r>
              <w:rPr>
                <w:rStyle w:val="IndexLink"/>
                <w:rtl w:val="true"/>
              </w:rPr>
              <w:t>حاشية على الفوائد الضيائية شرح الكافية</w:t>
            </w:r>
            <w:r>
              <w:rPr>
                <w:rStyle w:val="IndexLink"/>
                <w:rtl w:val="true"/>
              </w:rPr>
              <w:tab/>
            </w:r>
            <w:r>
              <w:rPr>
                <w:rStyle w:val="IndexLink"/>
              </w:rPr>
              <w:t>321</w:t>
            </w:r>
          </w:hyperlink>
        </w:p>
        <w:p>
          <w:pPr>
            <w:pStyle w:val="Contents3"/>
            <w:tabs>
              <w:tab w:val="clear" w:pos="8459"/>
              <w:tab w:val="right" w:pos="9026" w:leader="dot"/>
            </w:tabs>
            <w:rPr/>
          </w:pPr>
          <w:hyperlink w:anchor="__RefHeading___Toc7534960_2142443653">
            <w:r>
              <w:rPr>
                <w:webHidden/>
                <w:rStyle w:val="IndexLink"/>
              </w:rPr>
              <w:t>5385</w:t>
            </w:r>
            <w:r>
              <w:rPr>
                <w:rStyle w:val="IndexLink"/>
                <w:rtl w:val="true"/>
              </w:rPr>
              <w:t xml:space="preserve"> - </w:t>
            </w:r>
            <w:r>
              <w:rPr>
                <w:rStyle w:val="IndexLink"/>
                <w:rtl w:val="true"/>
              </w:rPr>
              <w:t>نسخة أخرى</w:t>
            </w:r>
            <w:r>
              <w:rPr>
                <w:rStyle w:val="IndexLink"/>
                <w:rtl w:val="true"/>
              </w:rPr>
              <w:tab/>
            </w:r>
            <w:r>
              <w:rPr>
                <w:rStyle w:val="IndexLink"/>
              </w:rPr>
              <w:t>322</w:t>
            </w:r>
          </w:hyperlink>
        </w:p>
        <w:p>
          <w:pPr>
            <w:pStyle w:val="Contents3"/>
            <w:tabs>
              <w:tab w:val="clear" w:pos="8459"/>
              <w:tab w:val="right" w:pos="9026" w:leader="dot"/>
            </w:tabs>
            <w:rPr/>
          </w:pPr>
          <w:hyperlink w:anchor="__RefHeading___Toc7534962_2142443653">
            <w:r>
              <w:rPr>
                <w:webHidden/>
                <w:rStyle w:val="IndexLink"/>
              </w:rPr>
              <w:t>5386</w:t>
            </w:r>
            <w:r>
              <w:rPr>
                <w:rStyle w:val="IndexLink"/>
                <w:rtl w:val="true"/>
              </w:rPr>
              <w:t xml:space="preserve"> - </w:t>
            </w:r>
            <w:r>
              <w:rPr>
                <w:rStyle w:val="IndexLink"/>
                <w:rtl w:val="true"/>
              </w:rPr>
              <w:t>نسخة أخرى</w:t>
            </w:r>
            <w:r>
              <w:rPr>
                <w:rStyle w:val="IndexLink"/>
                <w:rtl w:val="true"/>
              </w:rPr>
              <w:tab/>
            </w:r>
            <w:r>
              <w:rPr>
                <w:rStyle w:val="IndexLink"/>
              </w:rPr>
              <w:t>322</w:t>
            </w:r>
          </w:hyperlink>
        </w:p>
        <w:p>
          <w:pPr>
            <w:pStyle w:val="Contents3"/>
            <w:tabs>
              <w:tab w:val="clear" w:pos="8459"/>
              <w:tab w:val="right" w:pos="9026" w:leader="dot"/>
            </w:tabs>
            <w:rPr/>
          </w:pPr>
          <w:hyperlink w:anchor="__RefHeading___Toc7534964_2142443653">
            <w:r>
              <w:rPr>
                <w:webHidden/>
                <w:rStyle w:val="IndexLink"/>
              </w:rPr>
              <w:t>5387</w:t>
            </w:r>
            <w:r>
              <w:rPr>
                <w:rStyle w:val="IndexLink"/>
                <w:rtl w:val="true"/>
              </w:rPr>
              <w:t xml:space="preserve"> - </w:t>
            </w:r>
            <w:r>
              <w:rPr>
                <w:rStyle w:val="IndexLink"/>
                <w:rtl w:val="true"/>
              </w:rPr>
              <w:t>نسخة أخرى</w:t>
            </w:r>
            <w:r>
              <w:rPr>
                <w:rStyle w:val="IndexLink"/>
                <w:rtl w:val="true"/>
              </w:rPr>
              <w:tab/>
            </w:r>
            <w:r>
              <w:rPr>
                <w:rStyle w:val="IndexLink"/>
              </w:rPr>
              <w:t>322</w:t>
            </w:r>
          </w:hyperlink>
        </w:p>
        <w:p>
          <w:pPr>
            <w:pStyle w:val="Contents3"/>
            <w:tabs>
              <w:tab w:val="clear" w:pos="8459"/>
              <w:tab w:val="right" w:pos="9026" w:leader="dot"/>
            </w:tabs>
            <w:rPr/>
          </w:pPr>
          <w:hyperlink w:anchor="__RefHeading___Toc7534966_2142443653">
            <w:r>
              <w:rPr>
                <w:webHidden/>
                <w:rStyle w:val="IndexLink"/>
              </w:rPr>
              <w:t>5388</w:t>
            </w:r>
            <w:r>
              <w:rPr>
                <w:rStyle w:val="IndexLink"/>
                <w:rtl w:val="true"/>
              </w:rPr>
              <w:t xml:space="preserve"> - </w:t>
            </w:r>
            <w:r>
              <w:rPr>
                <w:rStyle w:val="IndexLink"/>
                <w:rtl w:val="true"/>
              </w:rPr>
              <w:t>نسخة أخرى</w:t>
            </w:r>
            <w:r>
              <w:rPr>
                <w:rStyle w:val="IndexLink"/>
                <w:rtl w:val="true"/>
              </w:rPr>
              <w:tab/>
            </w:r>
            <w:r>
              <w:rPr>
                <w:rStyle w:val="IndexLink"/>
              </w:rPr>
              <w:t>322</w:t>
            </w:r>
          </w:hyperlink>
        </w:p>
        <w:p>
          <w:pPr>
            <w:pStyle w:val="Contents3"/>
            <w:tabs>
              <w:tab w:val="clear" w:pos="8459"/>
              <w:tab w:val="right" w:pos="9026" w:leader="dot"/>
            </w:tabs>
            <w:rPr/>
          </w:pPr>
          <w:hyperlink w:anchor="__RefHeading___Toc7534968_2142443653">
            <w:r>
              <w:rPr>
                <w:webHidden/>
                <w:rStyle w:val="IndexLink"/>
              </w:rPr>
              <w:t>5389</w:t>
            </w:r>
            <w:r>
              <w:rPr>
                <w:rStyle w:val="IndexLink"/>
                <w:rtl w:val="true"/>
              </w:rPr>
              <w:t xml:space="preserve"> - </w:t>
            </w:r>
            <w:r>
              <w:rPr>
                <w:rStyle w:val="IndexLink"/>
                <w:rtl w:val="true"/>
              </w:rPr>
              <w:t>نسخة أخرى</w:t>
            </w:r>
            <w:r>
              <w:rPr>
                <w:rStyle w:val="IndexLink"/>
                <w:rtl w:val="true"/>
              </w:rPr>
              <w:tab/>
            </w:r>
            <w:r>
              <w:rPr>
                <w:rStyle w:val="IndexLink"/>
              </w:rPr>
              <w:t>322</w:t>
            </w:r>
          </w:hyperlink>
        </w:p>
        <w:p>
          <w:pPr>
            <w:pStyle w:val="Contents3"/>
            <w:tabs>
              <w:tab w:val="clear" w:pos="8459"/>
              <w:tab w:val="right" w:pos="9026" w:leader="dot"/>
            </w:tabs>
            <w:rPr/>
          </w:pPr>
          <w:hyperlink w:anchor="__RefHeading___Toc7534970_2142443653">
            <w:r>
              <w:rPr>
                <w:webHidden/>
                <w:rStyle w:val="IndexLink"/>
              </w:rPr>
              <w:t>5390</w:t>
            </w:r>
            <w:r>
              <w:rPr>
                <w:rStyle w:val="IndexLink"/>
                <w:rtl w:val="true"/>
              </w:rPr>
              <w:t xml:space="preserve"> - </w:t>
            </w:r>
            <w:r>
              <w:rPr>
                <w:rStyle w:val="IndexLink"/>
                <w:rtl w:val="true"/>
              </w:rPr>
              <w:t>نسخة أخرى</w:t>
            </w:r>
            <w:r>
              <w:rPr>
                <w:rStyle w:val="IndexLink"/>
                <w:rtl w:val="true"/>
              </w:rPr>
              <w:tab/>
            </w:r>
            <w:r>
              <w:rPr>
                <w:rStyle w:val="IndexLink"/>
              </w:rPr>
              <w:t>322</w:t>
            </w:r>
          </w:hyperlink>
        </w:p>
        <w:p>
          <w:pPr>
            <w:pStyle w:val="Contents3"/>
            <w:tabs>
              <w:tab w:val="clear" w:pos="8459"/>
              <w:tab w:val="right" w:pos="9026" w:leader="dot"/>
            </w:tabs>
            <w:rPr/>
          </w:pPr>
          <w:hyperlink w:anchor="__RefHeading___Toc7534972_2142443653">
            <w:r>
              <w:rPr>
                <w:webHidden/>
                <w:rStyle w:val="IndexLink"/>
              </w:rPr>
              <w:t>5391</w:t>
            </w:r>
            <w:r>
              <w:rPr>
                <w:rStyle w:val="IndexLink"/>
                <w:rtl w:val="true"/>
              </w:rPr>
              <w:t xml:space="preserve"> - </w:t>
            </w:r>
            <w:r>
              <w:rPr>
                <w:rStyle w:val="IndexLink"/>
                <w:rtl w:val="true"/>
              </w:rPr>
              <w:t>حاشية على حاشية عصام الدين على الفوائد الفضائية للجامي</w:t>
            </w:r>
            <w:r>
              <w:rPr>
                <w:rStyle w:val="IndexLink"/>
                <w:rtl w:val="true"/>
              </w:rPr>
              <w:tab/>
            </w:r>
            <w:r>
              <w:rPr>
                <w:rStyle w:val="IndexLink"/>
              </w:rPr>
              <w:t>323</w:t>
            </w:r>
          </w:hyperlink>
        </w:p>
        <w:p>
          <w:pPr>
            <w:pStyle w:val="Contents3"/>
            <w:tabs>
              <w:tab w:val="clear" w:pos="8459"/>
              <w:tab w:val="right" w:pos="9026" w:leader="dot"/>
            </w:tabs>
            <w:rPr/>
          </w:pPr>
          <w:hyperlink w:anchor="__RefHeading___Toc7534974_2142443653">
            <w:r>
              <w:rPr>
                <w:webHidden/>
                <w:rStyle w:val="IndexLink"/>
              </w:rPr>
              <w:t>5392</w:t>
            </w:r>
            <w:r>
              <w:rPr>
                <w:rStyle w:val="IndexLink"/>
                <w:rtl w:val="true"/>
              </w:rPr>
              <w:t xml:space="preserve"> - </w:t>
            </w:r>
            <w:r>
              <w:rPr>
                <w:rStyle w:val="IndexLink"/>
                <w:rtl w:val="true"/>
              </w:rPr>
              <w:t>حاشية على الموشح شرح الكافية للخبيصي</w:t>
            </w:r>
            <w:r>
              <w:rPr>
                <w:rStyle w:val="IndexLink"/>
                <w:rtl w:val="true"/>
              </w:rPr>
              <w:tab/>
            </w:r>
            <w:r>
              <w:rPr>
                <w:rStyle w:val="IndexLink"/>
              </w:rPr>
              <w:t>323</w:t>
            </w:r>
          </w:hyperlink>
        </w:p>
        <w:p>
          <w:pPr>
            <w:pStyle w:val="Contents3"/>
            <w:tabs>
              <w:tab w:val="clear" w:pos="8459"/>
              <w:tab w:val="right" w:pos="9026" w:leader="dot"/>
            </w:tabs>
            <w:rPr/>
          </w:pPr>
          <w:hyperlink w:anchor="__RefHeading___Toc7534976_2142443653">
            <w:r>
              <w:rPr>
                <w:webHidden/>
                <w:rStyle w:val="IndexLink"/>
              </w:rPr>
              <w:t>5393</w:t>
            </w:r>
            <w:r>
              <w:rPr>
                <w:rStyle w:val="IndexLink"/>
                <w:rtl w:val="true"/>
              </w:rPr>
              <w:t xml:space="preserve"> - </w:t>
            </w:r>
            <w:r>
              <w:rPr>
                <w:rStyle w:val="IndexLink"/>
                <w:rtl w:val="true"/>
              </w:rPr>
              <w:t>حاشية على شرح العوامل الجديدة للبرکوي</w:t>
            </w:r>
            <w:r>
              <w:rPr>
                <w:rStyle w:val="IndexLink"/>
                <w:rtl w:val="true"/>
              </w:rPr>
              <w:tab/>
            </w:r>
            <w:r>
              <w:rPr>
                <w:rStyle w:val="IndexLink"/>
              </w:rPr>
              <w:t>323</w:t>
            </w:r>
          </w:hyperlink>
        </w:p>
        <w:p>
          <w:pPr>
            <w:pStyle w:val="Contents3"/>
            <w:tabs>
              <w:tab w:val="clear" w:pos="8459"/>
              <w:tab w:val="right" w:pos="9026" w:leader="dot"/>
            </w:tabs>
            <w:rPr/>
          </w:pPr>
          <w:hyperlink w:anchor="__RefHeading___Toc7534978_2142443653">
            <w:r>
              <w:rPr>
                <w:webHidden/>
                <w:rStyle w:val="IndexLink"/>
              </w:rPr>
              <w:t>5394</w:t>
            </w:r>
            <w:r>
              <w:rPr>
                <w:rStyle w:val="IndexLink"/>
                <w:rtl w:val="true"/>
              </w:rPr>
              <w:t xml:space="preserve"> - </w:t>
            </w:r>
            <w:r>
              <w:rPr>
                <w:rStyle w:val="IndexLink"/>
                <w:rtl w:val="true"/>
              </w:rPr>
              <w:t xml:space="preserve">حاشية على </w:t>
            </w:r>
            <w:r>
              <w:rPr>
                <w:rStyle w:val="IndexLink"/>
                <w:rtl w:val="true"/>
              </w:rPr>
              <w:t>(</w:t>
            </w:r>
            <w:r>
              <w:rPr>
                <w:rStyle w:val="IndexLink"/>
                <w:rtl w:val="true"/>
              </w:rPr>
              <w:t xml:space="preserve">الضوء </w:t>
            </w:r>
            <w:r>
              <w:rPr>
                <w:rStyle w:val="IndexLink"/>
                <w:rtl w:val="true"/>
              </w:rPr>
              <w:t xml:space="preserve">) </w:t>
            </w:r>
            <w:r>
              <w:rPr>
                <w:rStyle w:val="IndexLink"/>
                <w:rtl w:val="true"/>
              </w:rPr>
              <w:t>في النحو التاج الدين الإسفراييني</w:t>
            </w:r>
            <w:r>
              <w:rPr>
                <w:rStyle w:val="IndexLink"/>
                <w:rtl w:val="true"/>
              </w:rPr>
              <w:tab/>
            </w:r>
            <w:r>
              <w:rPr>
                <w:rStyle w:val="IndexLink"/>
              </w:rPr>
              <w:t>323</w:t>
            </w:r>
          </w:hyperlink>
        </w:p>
        <w:p>
          <w:pPr>
            <w:pStyle w:val="Contents3"/>
            <w:tabs>
              <w:tab w:val="clear" w:pos="8459"/>
              <w:tab w:val="right" w:pos="9026" w:leader="dot"/>
            </w:tabs>
            <w:rPr/>
          </w:pPr>
          <w:hyperlink w:anchor="__RefHeading___Toc7534980_2142443653">
            <w:r>
              <w:rPr>
                <w:webHidden/>
                <w:rStyle w:val="IndexLink"/>
              </w:rPr>
              <w:t>5395</w:t>
            </w:r>
            <w:r>
              <w:rPr>
                <w:rStyle w:val="IndexLink"/>
                <w:rtl w:val="true"/>
              </w:rPr>
              <w:t xml:space="preserve">- </w:t>
            </w:r>
            <w:r>
              <w:rPr>
                <w:rStyle w:val="IndexLink"/>
                <w:rtl w:val="true"/>
              </w:rPr>
              <w:t>حاشية على مجیب الندا للفاكهي</w:t>
            </w:r>
            <w:r>
              <w:rPr>
                <w:rStyle w:val="IndexLink"/>
                <w:rtl w:val="true"/>
              </w:rPr>
              <w:tab/>
            </w:r>
            <w:r>
              <w:rPr>
                <w:rStyle w:val="IndexLink"/>
              </w:rPr>
              <w:t>324</w:t>
            </w:r>
          </w:hyperlink>
        </w:p>
        <w:p>
          <w:pPr>
            <w:pStyle w:val="Contents3"/>
            <w:tabs>
              <w:tab w:val="clear" w:pos="8459"/>
              <w:tab w:val="right" w:pos="9026" w:leader="dot"/>
            </w:tabs>
            <w:rPr/>
          </w:pPr>
          <w:hyperlink w:anchor="__RefHeading___Toc7534982_2142443653">
            <w:r>
              <w:rPr>
                <w:webHidden/>
                <w:rStyle w:val="IndexLink"/>
              </w:rPr>
              <w:t>5396</w:t>
            </w:r>
            <w:r>
              <w:rPr>
                <w:rStyle w:val="IndexLink"/>
                <w:rtl w:val="true"/>
              </w:rPr>
              <w:t xml:space="preserve"> - </w:t>
            </w:r>
            <w:r>
              <w:rPr>
                <w:rStyle w:val="IndexLink"/>
                <w:rtl w:val="true"/>
              </w:rPr>
              <w:t>حاشية على شرح قطر الندى</w:t>
            </w:r>
            <w:r>
              <w:rPr>
                <w:rStyle w:val="IndexLink"/>
                <w:rtl w:val="true"/>
              </w:rPr>
              <w:tab/>
            </w:r>
            <w:r>
              <w:rPr>
                <w:rStyle w:val="IndexLink"/>
              </w:rPr>
              <w:t>324</w:t>
            </w:r>
          </w:hyperlink>
        </w:p>
        <w:p>
          <w:pPr>
            <w:pStyle w:val="Contents3"/>
            <w:tabs>
              <w:tab w:val="clear" w:pos="8459"/>
              <w:tab w:val="right" w:pos="9026" w:leader="dot"/>
            </w:tabs>
            <w:rPr/>
          </w:pPr>
          <w:hyperlink w:anchor="__RefHeading___Toc7534984_2142443653">
            <w:r>
              <w:rPr>
                <w:webHidden/>
                <w:rStyle w:val="IndexLink"/>
              </w:rPr>
              <w:t>5397</w:t>
            </w:r>
            <w:r>
              <w:rPr>
                <w:rStyle w:val="IndexLink"/>
                <w:rtl w:val="true"/>
              </w:rPr>
              <w:t xml:space="preserve"> - </w:t>
            </w:r>
            <w:r>
              <w:rPr>
                <w:rStyle w:val="IndexLink"/>
                <w:rtl w:val="true"/>
              </w:rPr>
              <w:t>حاشية على مجيب الندا إلى شرح قطر الندى للفاكهي</w:t>
            </w:r>
            <w:r>
              <w:rPr>
                <w:rStyle w:val="IndexLink"/>
                <w:rtl w:val="true"/>
              </w:rPr>
              <w:tab/>
            </w:r>
            <w:r>
              <w:rPr>
                <w:rStyle w:val="IndexLink"/>
              </w:rPr>
              <w:t>324</w:t>
            </w:r>
          </w:hyperlink>
        </w:p>
        <w:p>
          <w:pPr>
            <w:pStyle w:val="Contents3"/>
            <w:tabs>
              <w:tab w:val="clear" w:pos="8459"/>
              <w:tab w:val="right" w:pos="9026" w:leader="dot"/>
            </w:tabs>
            <w:rPr/>
          </w:pPr>
          <w:hyperlink w:anchor="__RefHeading___Toc7534986_2142443653">
            <w:r>
              <w:rPr>
                <w:webHidden/>
                <w:rStyle w:val="IndexLink"/>
              </w:rPr>
              <w:t>5398</w:t>
            </w:r>
            <w:r>
              <w:rPr>
                <w:rStyle w:val="IndexLink"/>
                <w:rtl w:val="true"/>
              </w:rPr>
              <w:t xml:space="preserve"> - </w:t>
            </w:r>
            <w:r>
              <w:rPr>
                <w:rStyle w:val="IndexLink"/>
                <w:rtl w:val="true"/>
              </w:rPr>
              <w:t>نسخة أخرى</w:t>
            </w:r>
            <w:r>
              <w:rPr>
                <w:rStyle w:val="IndexLink"/>
                <w:rtl w:val="true"/>
              </w:rPr>
              <w:tab/>
            </w:r>
            <w:r>
              <w:rPr>
                <w:rStyle w:val="IndexLink"/>
              </w:rPr>
              <w:t>325</w:t>
            </w:r>
          </w:hyperlink>
        </w:p>
        <w:p>
          <w:pPr>
            <w:pStyle w:val="Contents3"/>
            <w:tabs>
              <w:tab w:val="clear" w:pos="8459"/>
              <w:tab w:val="right" w:pos="9026" w:leader="dot"/>
            </w:tabs>
            <w:rPr/>
          </w:pPr>
          <w:hyperlink w:anchor="__RefHeading___Toc7534988_2142443653">
            <w:r>
              <w:rPr>
                <w:webHidden/>
                <w:rStyle w:val="IndexLink"/>
              </w:rPr>
              <w:t>5399</w:t>
            </w:r>
            <w:r>
              <w:rPr>
                <w:rStyle w:val="IndexLink"/>
                <w:rtl w:val="true"/>
              </w:rPr>
              <w:t xml:space="preserve"> - </w:t>
            </w:r>
            <w:r>
              <w:rPr>
                <w:rStyle w:val="IndexLink"/>
                <w:rtl w:val="true"/>
              </w:rPr>
              <w:t>حاشية على شرح قطر الندى</w:t>
            </w:r>
            <w:r>
              <w:rPr>
                <w:rStyle w:val="IndexLink"/>
                <w:rtl w:val="true"/>
              </w:rPr>
              <w:tab/>
            </w:r>
            <w:r>
              <w:rPr>
                <w:rStyle w:val="IndexLink"/>
              </w:rPr>
              <w:t>325</w:t>
            </w:r>
          </w:hyperlink>
        </w:p>
        <w:p>
          <w:pPr>
            <w:pStyle w:val="Contents3"/>
            <w:tabs>
              <w:tab w:val="clear" w:pos="8459"/>
              <w:tab w:val="right" w:pos="9026" w:leader="dot"/>
            </w:tabs>
            <w:rPr/>
          </w:pPr>
          <w:hyperlink w:anchor="__RefHeading___Toc7534990_2142443653">
            <w:r>
              <w:rPr>
                <w:webHidden/>
                <w:rStyle w:val="IndexLink"/>
              </w:rPr>
              <w:t>5400</w:t>
            </w:r>
            <w:r>
              <w:rPr>
                <w:rStyle w:val="IndexLink"/>
                <w:rtl w:val="true"/>
              </w:rPr>
              <w:t xml:space="preserve"> - </w:t>
            </w:r>
            <w:r>
              <w:rPr>
                <w:rStyle w:val="IndexLink"/>
                <w:rtl w:val="true"/>
              </w:rPr>
              <w:t>حاشية على موصل الطلاب الى قواعد الأعراب للازهري</w:t>
            </w:r>
            <w:r>
              <w:rPr>
                <w:rStyle w:val="IndexLink"/>
                <w:rtl w:val="true"/>
              </w:rPr>
              <w:tab/>
            </w:r>
            <w:r>
              <w:rPr>
                <w:rStyle w:val="IndexLink"/>
              </w:rPr>
              <w:t>325</w:t>
            </w:r>
          </w:hyperlink>
        </w:p>
        <w:p>
          <w:pPr>
            <w:pStyle w:val="Contents3"/>
            <w:tabs>
              <w:tab w:val="clear" w:pos="8459"/>
              <w:tab w:val="right" w:pos="9026" w:leader="dot"/>
            </w:tabs>
            <w:rPr/>
          </w:pPr>
          <w:hyperlink w:anchor="__RefHeading___Toc7534992_2142443653">
            <w:r>
              <w:rPr>
                <w:webHidden/>
                <w:rStyle w:val="IndexLink"/>
              </w:rPr>
              <w:t>5401</w:t>
            </w:r>
            <w:r>
              <w:rPr>
                <w:rStyle w:val="IndexLink"/>
                <w:rtl w:val="true"/>
              </w:rPr>
              <w:t xml:space="preserve">- </w:t>
            </w:r>
            <w:r>
              <w:rPr>
                <w:rStyle w:val="IndexLink"/>
                <w:rtl w:val="true"/>
              </w:rPr>
              <w:t>نسخة أخرى</w:t>
            </w:r>
            <w:r>
              <w:rPr>
                <w:rStyle w:val="IndexLink"/>
                <w:rtl w:val="true"/>
              </w:rPr>
              <w:tab/>
            </w:r>
            <w:r>
              <w:rPr>
                <w:rStyle w:val="IndexLink"/>
              </w:rPr>
              <w:t>326</w:t>
            </w:r>
          </w:hyperlink>
        </w:p>
        <w:p>
          <w:pPr>
            <w:pStyle w:val="Contents3"/>
            <w:tabs>
              <w:tab w:val="clear" w:pos="8459"/>
              <w:tab w:val="right" w:pos="9026" w:leader="dot"/>
            </w:tabs>
            <w:rPr/>
          </w:pPr>
          <w:hyperlink w:anchor="__RefHeading___Toc7534994_2142443653">
            <w:r>
              <w:rPr>
                <w:webHidden/>
                <w:rStyle w:val="IndexLink"/>
              </w:rPr>
              <w:t>5402</w:t>
            </w:r>
            <w:r>
              <w:rPr>
                <w:rStyle w:val="IndexLink"/>
                <w:rtl w:val="true"/>
              </w:rPr>
              <w:t xml:space="preserve"> - </w:t>
            </w:r>
            <w:r>
              <w:rPr>
                <w:rStyle w:val="IndexLink"/>
                <w:rtl w:val="true"/>
              </w:rPr>
              <w:t>نسخة أخرى</w:t>
            </w:r>
            <w:r>
              <w:rPr>
                <w:rStyle w:val="IndexLink"/>
                <w:rtl w:val="true"/>
              </w:rPr>
              <w:tab/>
            </w:r>
            <w:r>
              <w:rPr>
                <w:rStyle w:val="IndexLink"/>
              </w:rPr>
              <w:t>326</w:t>
            </w:r>
          </w:hyperlink>
        </w:p>
        <w:p>
          <w:pPr>
            <w:pStyle w:val="Contents3"/>
            <w:tabs>
              <w:tab w:val="clear" w:pos="8459"/>
              <w:tab w:val="right" w:pos="9026" w:leader="dot"/>
            </w:tabs>
            <w:rPr/>
          </w:pPr>
          <w:hyperlink w:anchor="__RefHeading___Toc7534996_2142443653">
            <w:r>
              <w:rPr>
                <w:webHidden/>
                <w:rStyle w:val="IndexLink"/>
              </w:rPr>
              <w:t>5403</w:t>
            </w:r>
            <w:r>
              <w:rPr>
                <w:rStyle w:val="IndexLink"/>
                <w:rtl w:val="true"/>
              </w:rPr>
              <w:t xml:space="preserve"> - </w:t>
            </w:r>
            <w:r>
              <w:rPr>
                <w:rStyle w:val="IndexLink"/>
                <w:rtl w:val="true"/>
              </w:rPr>
              <w:t>حاشية على أوضح المسالك</w:t>
            </w:r>
            <w:r>
              <w:rPr>
                <w:rStyle w:val="IndexLink"/>
                <w:rtl w:val="true"/>
              </w:rPr>
              <w:tab/>
            </w:r>
            <w:r>
              <w:rPr>
                <w:rStyle w:val="IndexLink"/>
              </w:rPr>
              <w:t>326</w:t>
            </w:r>
          </w:hyperlink>
        </w:p>
        <w:p>
          <w:pPr>
            <w:pStyle w:val="Contents3"/>
            <w:tabs>
              <w:tab w:val="clear" w:pos="8459"/>
              <w:tab w:val="right" w:pos="9026" w:leader="dot"/>
            </w:tabs>
            <w:rPr/>
          </w:pPr>
          <w:hyperlink w:anchor="__RefHeading___Toc7534998_2142443653">
            <w:r>
              <w:rPr>
                <w:webHidden/>
                <w:rStyle w:val="IndexLink"/>
              </w:rPr>
              <w:t>5404</w:t>
            </w:r>
            <w:r>
              <w:rPr>
                <w:rStyle w:val="IndexLink"/>
                <w:rtl w:val="true"/>
              </w:rPr>
              <w:t xml:space="preserve">- </w:t>
            </w:r>
            <w:r>
              <w:rPr>
                <w:rStyle w:val="IndexLink"/>
                <w:rtl w:val="true"/>
              </w:rPr>
              <w:t>نسخة أخرى</w:t>
            </w:r>
            <w:r>
              <w:rPr>
                <w:rStyle w:val="IndexLink"/>
                <w:rtl w:val="true"/>
              </w:rPr>
              <w:tab/>
            </w:r>
            <w:r>
              <w:rPr>
                <w:rStyle w:val="IndexLink"/>
              </w:rPr>
              <w:t>326</w:t>
            </w:r>
          </w:hyperlink>
        </w:p>
        <w:p>
          <w:pPr>
            <w:pStyle w:val="Contents3"/>
            <w:tabs>
              <w:tab w:val="clear" w:pos="8459"/>
              <w:tab w:val="right" w:pos="9026" w:leader="dot"/>
            </w:tabs>
            <w:rPr/>
          </w:pPr>
          <w:hyperlink w:anchor="__RefHeading___Toc7535000_2142443653">
            <w:r>
              <w:rPr>
                <w:webHidden/>
                <w:rStyle w:val="IndexLink"/>
              </w:rPr>
              <w:t>5405</w:t>
            </w:r>
            <w:r>
              <w:rPr>
                <w:rStyle w:val="IndexLink"/>
                <w:rtl w:val="true"/>
              </w:rPr>
              <w:t xml:space="preserve"> - </w:t>
            </w:r>
            <w:r>
              <w:rPr>
                <w:rStyle w:val="IndexLink"/>
                <w:rtl w:val="true"/>
              </w:rPr>
              <w:t>حاشية في النحو</w:t>
            </w:r>
            <w:r>
              <w:rPr>
                <w:rStyle w:val="IndexLink"/>
                <w:rtl w:val="true"/>
              </w:rPr>
              <w:tab/>
            </w:r>
            <w:r>
              <w:rPr>
                <w:rStyle w:val="IndexLink"/>
              </w:rPr>
              <w:t>327</w:t>
            </w:r>
          </w:hyperlink>
        </w:p>
        <w:p>
          <w:pPr>
            <w:pStyle w:val="Contents3"/>
            <w:tabs>
              <w:tab w:val="clear" w:pos="8459"/>
              <w:tab w:val="right" w:pos="9026" w:leader="dot"/>
            </w:tabs>
            <w:rPr/>
          </w:pPr>
          <w:hyperlink w:anchor="__RefHeading___Toc7535002_2142443653">
            <w:r>
              <w:rPr>
                <w:webHidden/>
                <w:rStyle w:val="IndexLink"/>
              </w:rPr>
              <w:t>5406</w:t>
            </w:r>
            <w:r>
              <w:rPr>
                <w:rStyle w:val="IndexLink"/>
                <w:rtl w:val="true"/>
              </w:rPr>
              <w:t xml:space="preserve"> - </w:t>
            </w:r>
            <w:r>
              <w:rPr>
                <w:rStyle w:val="IndexLink"/>
                <w:rtl w:val="true"/>
              </w:rPr>
              <w:t xml:space="preserve">حاشية على شرح ابن الناظم </w:t>
            </w:r>
            <w:r>
              <w:rPr>
                <w:rStyle w:val="IndexLink"/>
                <w:rtl w:val="true"/>
              </w:rPr>
              <w:t>(</w:t>
            </w:r>
            <w:r>
              <w:rPr>
                <w:rStyle w:val="IndexLink"/>
                <w:rtl w:val="true"/>
              </w:rPr>
              <w:t>الدرة الفريدة</w:t>
            </w:r>
            <w:r>
              <w:rPr>
                <w:rStyle w:val="IndexLink"/>
                <w:rtl w:val="true"/>
              </w:rPr>
              <w:t>)</w:t>
              <w:tab/>
            </w:r>
            <w:r>
              <w:rPr>
                <w:rStyle w:val="IndexLink"/>
              </w:rPr>
              <w:t>327</w:t>
            </w:r>
          </w:hyperlink>
        </w:p>
        <w:p>
          <w:pPr>
            <w:pStyle w:val="Contents3"/>
            <w:tabs>
              <w:tab w:val="clear" w:pos="8459"/>
              <w:tab w:val="right" w:pos="9026" w:leader="dot"/>
            </w:tabs>
            <w:rPr/>
          </w:pPr>
          <w:hyperlink w:anchor="__RefHeading___Toc7535004_2142443653">
            <w:r>
              <w:rPr>
                <w:webHidden/>
                <w:rStyle w:val="IndexLink"/>
              </w:rPr>
              <w:t>5407</w:t>
            </w:r>
            <w:r>
              <w:rPr>
                <w:rStyle w:val="IndexLink"/>
                <w:rtl w:val="true"/>
              </w:rPr>
              <w:t xml:space="preserve">- </w:t>
            </w:r>
            <w:r>
              <w:rPr>
                <w:rStyle w:val="IndexLink"/>
                <w:rtl w:val="true"/>
              </w:rPr>
              <w:t>حدائق الدقائق في شرح رسالة علامة الحقائق</w:t>
            </w:r>
            <w:r>
              <w:rPr>
                <w:rStyle w:val="IndexLink"/>
                <w:rtl w:val="true"/>
              </w:rPr>
              <w:tab/>
            </w:r>
            <w:r>
              <w:rPr>
                <w:rStyle w:val="IndexLink"/>
              </w:rPr>
              <w:t>327</w:t>
            </w:r>
          </w:hyperlink>
        </w:p>
        <w:p>
          <w:pPr>
            <w:pStyle w:val="Contents3"/>
            <w:tabs>
              <w:tab w:val="clear" w:pos="8459"/>
              <w:tab w:val="right" w:pos="9026" w:leader="dot"/>
            </w:tabs>
            <w:rPr/>
          </w:pPr>
          <w:hyperlink w:anchor="__RefHeading___Toc7535006_2142443653">
            <w:r>
              <w:rPr>
                <w:webHidden/>
                <w:rStyle w:val="IndexLink"/>
              </w:rPr>
              <w:t>5408</w:t>
            </w:r>
            <w:r>
              <w:rPr>
                <w:rStyle w:val="IndexLink"/>
                <w:rtl w:val="true"/>
              </w:rPr>
              <w:t xml:space="preserve"> - </w:t>
            </w:r>
            <w:r>
              <w:rPr>
                <w:rStyle w:val="IndexLink"/>
                <w:rtl w:val="true"/>
              </w:rPr>
              <w:t>نسخة أخرى مخرومة الطرفين</w:t>
            </w:r>
            <w:r>
              <w:rPr>
                <w:rStyle w:val="IndexLink"/>
                <w:rtl w:val="true"/>
              </w:rPr>
              <w:tab/>
            </w:r>
            <w:r>
              <w:rPr>
                <w:rStyle w:val="IndexLink"/>
              </w:rPr>
              <w:t>327</w:t>
            </w:r>
          </w:hyperlink>
        </w:p>
        <w:p>
          <w:pPr>
            <w:pStyle w:val="Contents3"/>
            <w:tabs>
              <w:tab w:val="clear" w:pos="8459"/>
              <w:tab w:val="right" w:pos="9026" w:leader="dot"/>
            </w:tabs>
            <w:rPr/>
          </w:pPr>
          <w:hyperlink w:anchor="__RefHeading___Toc7535008_2142443653">
            <w:r>
              <w:rPr>
                <w:webHidden/>
                <w:rStyle w:val="IndexLink"/>
              </w:rPr>
              <w:t>5409</w:t>
            </w:r>
            <w:r>
              <w:rPr>
                <w:rStyle w:val="IndexLink"/>
                <w:rtl w:val="true"/>
              </w:rPr>
              <w:t xml:space="preserve"> - </w:t>
            </w:r>
            <w:r>
              <w:rPr>
                <w:rStyle w:val="IndexLink"/>
                <w:rtl w:val="true"/>
              </w:rPr>
              <w:t>الحدود في النحو</w:t>
            </w:r>
            <w:r>
              <w:rPr>
                <w:rStyle w:val="IndexLink"/>
                <w:rtl w:val="true"/>
              </w:rPr>
              <w:tab/>
            </w:r>
            <w:r>
              <w:rPr>
                <w:rStyle w:val="IndexLink"/>
              </w:rPr>
              <w:t>327</w:t>
            </w:r>
          </w:hyperlink>
        </w:p>
        <w:p>
          <w:pPr>
            <w:pStyle w:val="Contents3"/>
            <w:tabs>
              <w:tab w:val="clear" w:pos="8459"/>
              <w:tab w:val="right" w:pos="9026" w:leader="dot"/>
            </w:tabs>
            <w:rPr/>
          </w:pPr>
          <w:hyperlink w:anchor="__RefHeading___Toc7535010_2142443653">
            <w:r>
              <w:rPr>
                <w:webHidden/>
                <w:rStyle w:val="IndexLink"/>
              </w:rPr>
              <w:t>5410</w:t>
            </w:r>
            <w:r>
              <w:rPr>
                <w:rStyle w:val="IndexLink"/>
                <w:rtl w:val="true"/>
              </w:rPr>
              <w:t xml:space="preserve"> - </w:t>
            </w:r>
            <w:r>
              <w:rPr>
                <w:rStyle w:val="IndexLink"/>
                <w:rtl w:val="true"/>
              </w:rPr>
              <w:t>حديقة الأزهار</w:t>
            </w:r>
            <w:r>
              <w:rPr>
                <w:rStyle w:val="IndexLink"/>
                <w:rtl w:val="true"/>
              </w:rPr>
              <w:tab/>
            </w:r>
            <w:r>
              <w:rPr>
                <w:rStyle w:val="IndexLink"/>
              </w:rPr>
              <w:t>328</w:t>
            </w:r>
          </w:hyperlink>
        </w:p>
        <w:p>
          <w:pPr>
            <w:pStyle w:val="Contents3"/>
            <w:tabs>
              <w:tab w:val="clear" w:pos="8459"/>
              <w:tab w:val="right" w:pos="9026" w:leader="dot"/>
            </w:tabs>
            <w:rPr/>
          </w:pPr>
          <w:hyperlink w:anchor="__RefHeading___Toc7535012_2142443653">
            <w:r>
              <w:rPr>
                <w:webHidden/>
                <w:rStyle w:val="IndexLink"/>
              </w:rPr>
              <w:t>5411</w:t>
            </w:r>
            <w:r>
              <w:rPr>
                <w:rStyle w:val="IndexLink"/>
                <w:rtl w:val="true"/>
              </w:rPr>
              <w:t xml:space="preserve"> - </w:t>
            </w:r>
            <w:r>
              <w:rPr>
                <w:rStyle w:val="IndexLink"/>
                <w:rtl w:val="true"/>
              </w:rPr>
              <w:t>الحلل في اصلاح الخلل من كتاب الجمل للزجاجي</w:t>
            </w:r>
            <w:r>
              <w:rPr>
                <w:rStyle w:val="IndexLink"/>
                <w:rtl w:val="true"/>
              </w:rPr>
              <w:tab/>
            </w:r>
            <w:r>
              <w:rPr>
                <w:rStyle w:val="IndexLink"/>
              </w:rPr>
              <w:t>328</w:t>
            </w:r>
          </w:hyperlink>
        </w:p>
        <w:p>
          <w:pPr>
            <w:pStyle w:val="Contents3"/>
            <w:tabs>
              <w:tab w:val="clear" w:pos="8459"/>
              <w:tab w:val="right" w:pos="9026" w:leader="dot"/>
            </w:tabs>
            <w:rPr/>
          </w:pPr>
          <w:hyperlink w:anchor="__RefHeading___Toc7535014_2142443653">
            <w:r>
              <w:rPr>
                <w:webHidden/>
                <w:rStyle w:val="IndexLink"/>
              </w:rPr>
              <w:t>5412</w:t>
            </w:r>
            <w:r>
              <w:rPr>
                <w:rStyle w:val="IndexLink"/>
                <w:rtl w:val="true"/>
              </w:rPr>
              <w:t xml:space="preserve">- </w:t>
            </w:r>
            <w:r>
              <w:rPr>
                <w:rStyle w:val="IndexLink"/>
                <w:rtl w:val="true"/>
              </w:rPr>
              <w:t>خلاصة الأعراب</w:t>
            </w:r>
            <w:r>
              <w:rPr>
                <w:rStyle w:val="IndexLink"/>
                <w:rtl w:val="true"/>
              </w:rPr>
              <w:tab/>
            </w:r>
            <w:r>
              <w:rPr>
                <w:rStyle w:val="IndexLink"/>
              </w:rPr>
              <w:t>328</w:t>
            </w:r>
          </w:hyperlink>
        </w:p>
        <w:p>
          <w:pPr>
            <w:pStyle w:val="Contents3"/>
            <w:tabs>
              <w:tab w:val="clear" w:pos="8459"/>
              <w:tab w:val="right" w:pos="9026" w:leader="dot"/>
            </w:tabs>
            <w:rPr/>
          </w:pPr>
          <w:hyperlink w:anchor="__RefHeading___Toc7535016_2142443653">
            <w:r>
              <w:rPr>
                <w:webHidden/>
                <w:rStyle w:val="IndexLink"/>
              </w:rPr>
              <w:t>5413</w:t>
            </w:r>
            <w:r>
              <w:rPr>
                <w:rStyle w:val="IndexLink"/>
                <w:rtl w:val="true"/>
              </w:rPr>
              <w:t xml:space="preserve"> - </w:t>
            </w:r>
            <w:r>
              <w:rPr>
                <w:rStyle w:val="IndexLink"/>
                <w:rtl w:val="true"/>
              </w:rPr>
              <w:t>الدرة البهية على شرح المقدمة الازهرية</w:t>
            </w:r>
            <w:r>
              <w:rPr>
                <w:rStyle w:val="IndexLink"/>
                <w:rtl w:val="true"/>
              </w:rPr>
              <w:tab/>
            </w:r>
            <w:r>
              <w:rPr>
                <w:rStyle w:val="IndexLink"/>
              </w:rPr>
              <w:t>329</w:t>
            </w:r>
          </w:hyperlink>
        </w:p>
        <w:p>
          <w:pPr>
            <w:pStyle w:val="Contents3"/>
            <w:tabs>
              <w:tab w:val="clear" w:pos="8459"/>
              <w:tab w:val="right" w:pos="9026" w:leader="dot"/>
            </w:tabs>
            <w:rPr/>
          </w:pPr>
          <w:hyperlink w:anchor="__RefHeading___Toc7535018_2142443653">
            <w:r>
              <w:rPr>
                <w:webHidden/>
                <w:rStyle w:val="IndexLink"/>
              </w:rPr>
              <w:t>5414</w:t>
            </w:r>
            <w:r>
              <w:rPr>
                <w:rStyle w:val="IndexLink"/>
                <w:rtl w:val="true"/>
              </w:rPr>
              <w:t xml:space="preserve"> - </w:t>
            </w:r>
            <w:r>
              <w:rPr>
                <w:rStyle w:val="IndexLink"/>
                <w:rtl w:val="true"/>
              </w:rPr>
              <w:t>الدرة الدرية لشرح ترکیب شواهد المقدمة الآجرومية</w:t>
            </w:r>
            <w:r>
              <w:rPr>
                <w:rStyle w:val="IndexLink"/>
                <w:rtl w:val="true"/>
              </w:rPr>
              <w:tab/>
            </w:r>
            <w:r>
              <w:rPr>
                <w:rStyle w:val="IndexLink"/>
              </w:rPr>
              <w:t>329</w:t>
            </w:r>
          </w:hyperlink>
        </w:p>
        <w:p>
          <w:pPr>
            <w:pStyle w:val="Contents3"/>
            <w:tabs>
              <w:tab w:val="clear" w:pos="8459"/>
              <w:tab w:val="right" w:pos="9026" w:leader="dot"/>
            </w:tabs>
            <w:rPr/>
          </w:pPr>
          <w:hyperlink w:anchor="__RefHeading___Toc7535020_2142443653">
            <w:r>
              <w:rPr>
                <w:webHidden/>
                <w:rStyle w:val="IndexLink"/>
              </w:rPr>
              <w:t>5415</w:t>
            </w:r>
            <w:r>
              <w:rPr>
                <w:rStyle w:val="IndexLink"/>
                <w:rtl w:val="true"/>
              </w:rPr>
              <w:t xml:space="preserve"> - </w:t>
            </w:r>
            <w:r>
              <w:rPr>
                <w:rStyle w:val="IndexLink"/>
                <w:rtl w:val="true"/>
              </w:rPr>
              <w:t>الدرة السنية على الدرة المضية شرح الألفية لابن الناظم</w:t>
            </w:r>
            <w:r>
              <w:rPr>
                <w:rStyle w:val="IndexLink"/>
                <w:rtl w:val="true"/>
              </w:rPr>
              <w:tab/>
            </w:r>
            <w:r>
              <w:rPr>
                <w:rStyle w:val="IndexLink"/>
              </w:rPr>
              <w:t>329</w:t>
            </w:r>
          </w:hyperlink>
        </w:p>
        <w:p>
          <w:pPr>
            <w:pStyle w:val="Contents3"/>
            <w:tabs>
              <w:tab w:val="clear" w:pos="8459"/>
              <w:tab w:val="right" w:pos="9026" w:leader="dot"/>
            </w:tabs>
            <w:rPr/>
          </w:pPr>
          <w:hyperlink w:anchor="__RefHeading___Toc7535022_2142443653">
            <w:r>
              <w:rPr>
                <w:webHidden/>
                <w:rStyle w:val="IndexLink"/>
              </w:rPr>
              <w:t>5416</w:t>
            </w:r>
            <w:r>
              <w:rPr>
                <w:rStyle w:val="IndexLink"/>
                <w:rtl w:val="true"/>
              </w:rPr>
              <w:t>۔ نسخة أخرى</w:t>
            </w:r>
            <w:r>
              <w:rPr>
                <w:rStyle w:val="IndexLink"/>
                <w:rtl w:val="true"/>
              </w:rPr>
              <w:tab/>
            </w:r>
            <w:r>
              <w:rPr>
                <w:rStyle w:val="IndexLink"/>
              </w:rPr>
              <w:t>330</w:t>
            </w:r>
          </w:hyperlink>
        </w:p>
        <w:p>
          <w:pPr>
            <w:pStyle w:val="Contents3"/>
            <w:tabs>
              <w:tab w:val="clear" w:pos="8459"/>
              <w:tab w:val="right" w:pos="9026" w:leader="dot"/>
            </w:tabs>
            <w:rPr/>
          </w:pPr>
          <w:hyperlink w:anchor="__RefHeading___Toc7535024_2142443653">
            <w:r>
              <w:rPr>
                <w:webHidden/>
                <w:rStyle w:val="IndexLink"/>
              </w:rPr>
              <w:t>5417</w:t>
            </w:r>
            <w:r>
              <w:rPr>
                <w:rStyle w:val="IndexLink"/>
                <w:rtl w:val="true"/>
              </w:rPr>
              <w:t xml:space="preserve"> - </w:t>
            </w:r>
            <w:r>
              <w:rPr>
                <w:rStyle w:val="IndexLink"/>
                <w:rtl w:val="true"/>
              </w:rPr>
              <w:t>نسخة أخرى</w:t>
            </w:r>
            <w:r>
              <w:rPr>
                <w:rStyle w:val="IndexLink"/>
                <w:rtl w:val="true"/>
              </w:rPr>
              <w:tab/>
            </w:r>
            <w:r>
              <w:rPr>
                <w:rStyle w:val="IndexLink"/>
              </w:rPr>
              <w:t>330</w:t>
            </w:r>
          </w:hyperlink>
        </w:p>
        <w:p>
          <w:pPr>
            <w:pStyle w:val="Contents3"/>
            <w:tabs>
              <w:tab w:val="clear" w:pos="8459"/>
              <w:tab w:val="right" w:pos="9026" w:leader="dot"/>
            </w:tabs>
            <w:rPr/>
          </w:pPr>
          <w:hyperlink w:anchor="__RefHeading___Toc7535026_2142443653">
            <w:r>
              <w:rPr>
                <w:webHidden/>
                <w:rStyle w:val="IndexLink"/>
              </w:rPr>
              <w:t>5418</w:t>
            </w:r>
            <w:r>
              <w:rPr>
                <w:rStyle w:val="IndexLink"/>
                <w:rtl w:val="true"/>
              </w:rPr>
              <w:t xml:space="preserve"> - </w:t>
            </w:r>
            <w:r>
              <w:rPr>
                <w:rStyle w:val="IndexLink"/>
                <w:rtl w:val="true"/>
              </w:rPr>
              <w:t>نسخة أخرى</w:t>
            </w:r>
            <w:r>
              <w:rPr>
                <w:rStyle w:val="IndexLink"/>
                <w:rtl w:val="true"/>
              </w:rPr>
              <w:tab/>
            </w:r>
            <w:r>
              <w:rPr>
                <w:rStyle w:val="IndexLink"/>
              </w:rPr>
              <w:t>330</w:t>
            </w:r>
          </w:hyperlink>
        </w:p>
        <w:p>
          <w:pPr>
            <w:pStyle w:val="Contents3"/>
            <w:tabs>
              <w:tab w:val="clear" w:pos="8459"/>
              <w:tab w:val="right" w:pos="9026" w:leader="dot"/>
            </w:tabs>
            <w:rPr/>
          </w:pPr>
          <w:hyperlink w:anchor="__RefHeading___Toc7535028_2142443653">
            <w:r>
              <w:rPr>
                <w:webHidden/>
                <w:rStyle w:val="IndexLink"/>
              </w:rPr>
              <w:t>5419</w:t>
            </w:r>
            <w:r>
              <w:rPr>
                <w:rStyle w:val="IndexLink"/>
                <w:rtl w:val="true"/>
              </w:rPr>
              <w:t xml:space="preserve"> - </w:t>
            </w:r>
            <w:r>
              <w:rPr>
                <w:rStyle w:val="IndexLink"/>
                <w:rtl w:val="true"/>
              </w:rPr>
              <w:t>الدرة المفية شرح الألفية</w:t>
            </w:r>
            <w:r>
              <w:rPr>
                <w:rStyle w:val="IndexLink"/>
                <w:rtl w:val="true"/>
              </w:rPr>
              <w:tab/>
            </w:r>
            <w:r>
              <w:rPr>
                <w:rStyle w:val="IndexLink"/>
              </w:rPr>
              <w:t>330</w:t>
            </w:r>
          </w:hyperlink>
        </w:p>
        <w:p>
          <w:pPr>
            <w:pStyle w:val="Contents3"/>
            <w:tabs>
              <w:tab w:val="clear" w:pos="8459"/>
              <w:tab w:val="right" w:pos="9026" w:leader="dot"/>
            </w:tabs>
            <w:rPr/>
          </w:pPr>
          <w:hyperlink w:anchor="__RefHeading___Toc7535030_2142443653">
            <w:r>
              <w:rPr>
                <w:webHidden/>
                <w:rStyle w:val="IndexLink"/>
              </w:rPr>
              <w:t>5420</w:t>
            </w:r>
            <w:r>
              <w:rPr>
                <w:rStyle w:val="IndexLink"/>
                <w:rtl w:val="true"/>
              </w:rPr>
              <w:t xml:space="preserve">- </w:t>
            </w:r>
            <w:r>
              <w:rPr>
                <w:rStyle w:val="IndexLink"/>
                <w:rtl w:val="true"/>
              </w:rPr>
              <w:t>نسخة أخرى</w:t>
            </w:r>
            <w:r>
              <w:rPr>
                <w:rStyle w:val="IndexLink"/>
                <w:rtl w:val="true"/>
              </w:rPr>
              <w:tab/>
            </w:r>
            <w:r>
              <w:rPr>
                <w:rStyle w:val="IndexLink"/>
              </w:rPr>
              <w:t>331</w:t>
            </w:r>
          </w:hyperlink>
        </w:p>
        <w:p>
          <w:pPr>
            <w:pStyle w:val="Contents3"/>
            <w:tabs>
              <w:tab w:val="clear" w:pos="8459"/>
              <w:tab w:val="right" w:pos="9026" w:leader="dot"/>
            </w:tabs>
            <w:rPr/>
          </w:pPr>
          <w:hyperlink w:anchor="__RefHeading___Toc7535032_2142443653">
            <w:r>
              <w:rPr>
                <w:webHidden/>
                <w:rStyle w:val="IndexLink"/>
              </w:rPr>
              <w:t>5421</w:t>
            </w:r>
            <w:r>
              <w:rPr>
                <w:rStyle w:val="IndexLink"/>
                <w:rtl w:val="true"/>
              </w:rPr>
              <w:t xml:space="preserve">- </w:t>
            </w:r>
            <w:r>
              <w:rPr>
                <w:rStyle w:val="IndexLink"/>
                <w:rtl w:val="true"/>
              </w:rPr>
              <w:t>نسخة أخرى</w:t>
            </w:r>
            <w:r>
              <w:rPr>
                <w:rStyle w:val="IndexLink"/>
                <w:rtl w:val="true"/>
              </w:rPr>
              <w:tab/>
            </w:r>
            <w:r>
              <w:rPr>
                <w:rStyle w:val="IndexLink"/>
              </w:rPr>
              <w:t>331</w:t>
            </w:r>
          </w:hyperlink>
        </w:p>
        <w:p>
          <w:pPr>
            <w:pStyle w:val="Contents3"/>
            <w:tabs>
              <w:tab w:val="clear" w:pos="8459"/>
              <w:tab w:val="right" w:pos="9026" w:leader="dot"/>
            </w:tabs>
            <w:rPr/>
          </w:pPr>
          <w:hyperlink w:anchor="__RefHeading___Toc7535034_2142443653">
            <w:r>
              <w:rPr>
                <w:webHidden/>
                <w:rStyle w:val="IndexLink"/>
              </w:rPr>
              <w:t>5422</w:t>
            </w:r>
            <w:r>
              <w:rPr>
                <w:rStyle w:val="IndexLink"/>
                <w:rtl w:val="true"/>
              </w:rPr>
              <w:t xml:space="preserve"> - </w:t>
            </w:r>
            <w:r>
              <w:rPr>
                <w:rStyle w:val="IndexLink"/>
                <w:rtl w:val="true"/>
              </w:rPr>
              <w:t>نسخة أخرى</w:t>
            </w:r>
            <w:r>
              <w:rPr>
                <w:rStyle w:val="IndexLink"/>
                <w:rtl w:val="true"/>
              </w:rPr>
              <w:tab/>
            </w:r>
            <w:r>
              <w:rPr>
                <w:rStyle w:val="IndexLink"/>
              </w:rPr>
              <w:t>331</w:t>
            </w:r>
          </w:hyperlink>
        </w:p>
        <w:p>
          <w:pPr>
            <w:pStyle w:val="Contents3"/>
            <w:tabs>
              <w:tab w:val="clear" w:pos="8459"/>
              <w:tab w:val="right" w:pos="9026" w:leader="dot"/>
            </w:tabs>
            <w:rPr/>
          </w:pPr>
          <w:hyperlink w:anchor="__RefHeading___Toc7535036_2142443653">
            <w:r>
              <w:rPr>
                <w:webHidden/>
                <w:rStyle w:val="IndexLink"/>
              </w:rPr>
              <w:t>5423</w:t>
            </w:r>
            <w:r>
              <w:rPr>
                <w:rStyle w:val="IndexLink"/>
                <w:rtl w:val="true"/>
              </w:rPr>
              <w:t xml:space="preserve"> - </w:t>
            </w:r>
            <w:r>
              <w:rPr>
                <w:rStyle w:val="IndexLink"/>
                <w:rtl w:val="true"/>
              </w:rPr>
              <w:t>نسخة أخرى</w:t>
            </w:r>
            <w:r>
              <w:rPr>
                <w:rStyle w:val="IndexLink"/>
                <w:rtl w:val="true"/>
              </w:rPr>
              <w:tab/>
            </w:r>
            <w:r>
              <w:rPr>
                <w:rStyle w:val="IndexLink"/>
              </w:rPr>
              <w:t>331</w:t>
            </w:r>
          </w:hyperlink>
        </w:p>
        <w:p>
          <w:pPr>
            <w:pStyle w:val="Contents3"/>
            <w:tabs>
              <w:tab w:val="clear" w:pos="8459"/>
              <w:tab w:val="right" w:pos="9026" w:leader="dot"/>
            </w:tabs>
            <w:rPr/>
          </w:pPr>
          <w:hyperlink w:anchor="__RefHeading___Toc7535038_2142443653">
            <w:r>
              <w:rPr>
                <w:webHidden/>
                <w:rStyle w:val="IndexLink"/>
              </w:rPr>
              <w:t>5424</w:t>
            </w:r>
            <w:r>
              <w:rPr>
                <w:rStyle w:val="IndexLink"/>
                <w:rtl w:val="true"/>
              </w:rPr>
              <w:t xml:space="preserve"> - </w:t>
            </w:r>
            <w:r>
              <w:rPr>
                <w:rStyle w:val="IndexLink"/>
                <w:rtl w:val="true"/>
              </w:rPr>
              <w:t>نسخة أخرى</w:t>
            </w:r>
            <w:r>
              <w:rPr>
                <w:rStyle w:val="IndexLink"/>
                <w:rtl w:val="true"/>
              </w:rPr>
              <w:tab/>
            </w:r>
            <w:r>
              <w:rPr>
                <w:rStyle w:val="IndexLink"/>
              </w:rPr>
              <w:t>331</w:t>
            </w:r>
          </w:hyperlink>
        </w:p>
        <w:p>
          <w:pPr>
            <w:pStyle w:val="Contents3"/>
            <w:tabs>
              <w:tab w:val="clear" w:pos="8459"/>
              <w:tab w:val="right" w:pos="9026" w:leader="dot"/>
            </w:tabs>
            <w:rPr/>
          </w:pPr>
          <w:hyperlink w:anchor="__RefHeading___Toc7535040_2142443653">
            <w:r>
              <w:rPr>
                <w:webHidden/>
                <w:rStyle w:val="IndexLink"/>
              </w:rPr>
              <w:t>5425</w:t>
            </w:r>
            <w:r>
              <w:rPr>
                <w:rStyle w:val="IndexLink"/>
                <w:rtl w:val="true"/>
              </w:rPr>
              <w:t xml:space="preserve"> - </w:t>
            </w:r>
            <w:r>
              <w:rPr>
                <w:rStyle w:val="IndexLink"/>
                <w:rtl w:val="true"/>
              </w:rPr>
              <w:t>نسخة أخرى</w:t>
            </w:r>
            <w:r>
              <w:rPr>
                <w:rStyle w:val="IndexLink"/>
                <w:rtl w:val="true"/>
              </w:rPr>
              <w:tab/>
            </w:r>
            <w:r>
              <w:rPr>
                <w:rStyle w:val="IndexLink"/>
              </w:rPr>
              <w:t>331</w:t>
            </w:r>
          </w:hyperlink>
        </w:p>
        <w:p>
          <w:pPr>
            <w:pStyle w:val="Contents3"/>
            <w:tabs>
              <w:tab w:val="clear" w:pos="8459"/>
              <w:tab w:val="right" w:pos="9026" w:leader="dot"/>
            </w:tabs>
            <w:rPr/>
          </w:pPr>
          <w:hyperlink w:anchor="__RefHeading___Toc7535042_2142443653">
            <w:r>
              <w:rPr>
                <w:webHidden/>
                <w:rStyle w:val="IndexLink"/>
              </w:rPr>
              <w:t>5426</w:t>
            </w:r>
            <w:r>
              <w:rPr>
                <w:rStyle w:val="IndexLink"/>
                <w:rtl w:val="true"/>
              </w:rPr>
              <w:t xml:space="preserve">- </w:t>
            </w:r>
            <w:r>
              <w:rPr>
                <w:rStyle w:val="IndexLink"/>
                <w:rtl w:val="true"/>
              </w:rPr>
              <w:t>نسخة أخرى</w:t>
            </w:r>
            <w:r>
              <w:rPr>
                <w:rStyle w:val="IndexLink"/>
                <w:rtl w:val="true"/>
              </w:rPr>
              <w:tab/>
            </w:r>
            <w:r>
              <w:rPr>
                <w:rStyle w:val="IndexLink"/>
              </w:rPr>
              <w:t>332</w:t>
            </w:r>
          </w:hyperlink>
        </w:p>
        <w:p>
          <w:pPr>
            <w:pStyle w:val="Contents3"/>
            <w:tabs>
              <w:tab w:val="clear" w:pos="8459"/>
              <w:tab w:val="right" w:pos="9026" w:leader="dot"/>
            </w:tabs>
            <w:rPr/>
          </w:pPr>
          <w:hyperlink w:anchor="__RefHeading___Toc7535044_2142443653">
            <w:r>
              <w:rPr>
                <w:webHidden/>
                <w:rStyle w:val="IndexLink"/>
              </w:rPr>
              <w:t>5427</w:t>
            </w:r>
            <w:r>
              <w:rPr>
                <w:rStyle w:val="IndexLink"/>
                <w:rtl w:val="true"/>
              </w:rPr>
              <w:t xml:space="preserve"> - </w:t>
            </w:r>
            <w:r>
              <w:rPr>
                <w:rStyle w:val="IndexLink"/>
                <w:rtl w:val="true"/>
              </w:rPr>
              <w:t>نسخة أخرى</w:t>
            </w:r>
            <w:r>
              <w:rPr>
                <w:rStyle w:val="IndexLink"/>
                <w:rtl w:val="true"/>
              </w:rPr>
              <w:tab/>
            </w:r>
            <w:r>
              <w:rPr>
                <w:rStyle w:val="IndexLink"/>
              </w:rPr>
              <w:t>332</w:t>
            </w:r>
          </w:hyperlink>
        </w:p>
        <w:p>
          <w:pPr>
            <w:pStyle w:val="Contents3"/>
            <w:tabs>
              <w:tab w:val="clear" w:pos="8459"/>
              <w:tab w:val="right" w:pos="9026" w:leader="dot"/>
            </w:tabs>
            <w:rPr/>
          </w:pPr>
          <w:hyperlink w:anchor="__RefHeading___Toc7535046_2142443653">
            <w:r>
              <w:rPr>
                <w:webHidden/>
                <w:rStyle w:val="IndexLink"/>
              </w:rPr>
              <w:t>5428</w:t>
            </w:r>
            <w:r>
              <w:rPr>
                <w:rStyle w:val="IndexLink"/>
                <w:rtl w:val="true"/>
              </w:rPr>
              <w:t xml:space="preserve"> - </w:t>
            </w:r>
            <w:r>
              <w:rPr>
                <w:rStyle w:val="IndexLink"/>
                <w:rtl w:val="true"/>
              </w:rPr>
              <w:t>نسخة أخرى</w:t>
            </w:r>
            <w:r>
              <w:rPr>
                <w:rStyle w:val="IndexLink"/>
                <w:rtl w:val="true"/>
              </w:rPr>
              <w:tab/>
            </w:r>
            <w:r>
              <w:rPr>
                <w:rStyle w:val="IndexLink"/>
              </w:rPr>
              <w:t>332</w:t>
            </w:r>
          </w:hyperlink>
        </w:p>
        <w:p>
          <w:pPr>
            <w:pStyle w:val="Contents3"/>
            <w:tabs>
              <w:tab w:val="clear" w:pos="8459"/>
              <w:tab w:val="right" w:pos="9026" w:leader="dot"/>
            </w:tabs>
            <w:rPr/>
          </w:pPr>
          <w:hyperlink w:anchor="__RefHeading___Toc7535048_2142443653">
            <w:r>
              <w:rPr>
                <w:webHidden/>
                <w:rStyle w:val="IndexLink"/>
              </w:rPr>
              <w:t>5429</w:t>
            </w:r>
            <w:r>
              <w:rPr>
                <w:rStyle w:val="IndexLink"/>
                <w:rtl w:val="true"/>
              </w:rPr>
              <w:t xml:space="preserve"> - </w:t>
            </w:r>
            <w:r>
              <w:rPr>
                <w:rStyle w:val="IndexLink"/>
                <w:rtl w:val="true"/>
              </w:rPr>
              <w:t>دليل الهدى الى مجیب الندا شرح قطر الندى للفاكھي</w:t>
            </w:r>
            <w:r>
              <w:rPr>
                <w:rStyle w:val="IndexLink"/>
                <w:rtl w:val="true"/>
              </w:rPr>
              <w:tab/>
            </w:r>
            <w:r>
              <w:rPr>
                <w:rStyle w:val="IndexLink"/>
              </w:rPr>
              <w:t>332</w:t>
            </w:r>
          </w:hyperlink>
        </w:p>
        <w:p>
          <w:pPr>
            <w:pStyle w:val="Contents3"/>
            <w:tabs>
              <w:tab w:val="clear" w:pos="8459"/>
              <w:tab w:val="right" w:pos="9026" w:leader="dot"/>
            </w:tabs>
            <w:rPr/>
          </w:pPr>
          <w:hyperlink w:anchor="__RefHeading___Toc7535050_2142443653">
            <w:r>
              <w:rPr>
                <w:webHidden/>
                <w:rStyle w:val="IndexLink"/>
              </w:rPr>
              <w:t>5430</w:t>
            </w:r>
            <w:r>
              <w:rPr>
                <w:rStyle w:val="IndexLink"/>
                <w:rtl w:val="true"/>
              </w:rPr>
              <w:t xml:space="preserve"> - </w:t>
            </w:r>
            <w:r>
              <w:rPr>
                <w:rStyle w:val="IndexLink"/>
                <w:rtl w:val="true"/>
              </w:rPr>
              <w:t>نسخة أخرى</w:t>
            </w:r>
            <w:r>
              <w:rPr>
                <w:rStyle w:val="IndexLink"/>
                <w:rtl w:val="true"/>
              </w:rPr>
              <w:tab/>
            </w:r>
            <w:r>
              <w:rPr>
                <w:rStyle w:val="IndexLink"/>
              </w:rPr>
              <w:t>332</w:t>
            </w:r>
          </w:hyperlink>
        </w:p>
        <w:p>
          <w:pPr>
            <w:pStyle w:val="Contents3"/>
            <w:tabs>
              <w:tab w:val="clear" w:pos="8459"/>
              <w:tab w:val="right" w:pos="9026" w:leader="dot"/>
            </w:tabs>
            <w:rPr/>
          </w:pPr>
          <w:hyperlink w:anchor="__RefHeading___Toc7535052_2142443653">
            <w:r>
              <w:rPr>
                <w:webHidden/>
                <w:rStyle w:val="IndexLink"/>
              </w:rPr>
              <w:t>5431</w:t>
            </w:r>
            <w:r>
              <w:rPr>
                <w:rStyle w:val="IndexLink"/>
                <w:rtl w:val="true"/>
              </w:rPr>
              <w:t xml:space="preserve">- </w:t>
            </w:r>
            <w:r>
              <w:rPr>
                <w:rStyle w:val="IndexLink"/>
                <w:rtl w:val="true"/>
              </w:rPr>
              <w:t>نسخة أخرى</w:t>
            </w:r>
            <w:r>
              <w:rPr>
                <w:rStyle w:val="IndexLink"/>
                <w:rtl w:val="true"/>
              </w:rPr>
              <w:tab/>
            </w:r>
            <w:r>
              <w:rPr>
                <w:rStyle w:val="IndexLink"/>
              </w:rPr>
              <w:t>333</w:t>
            </w:r>
          </w:hyperlink>
        </w:p>
        <w:p>
          <w:pPr>
            <w:pStyle w:val="Contents3"/>
            <w:tabs>
              <w:tab w:val="clear" w:pos="8459"/>
              <w:tab w:val="right" w:pos="9026" w:leader="dot"/>
            </w:tabs>
            <w:rPr/>
          </w:pPr>
          <w:hyperlink w:anchor="__RefHeading___Toc7535054_2142443653">
            <w:r>
              <w:rPr>
                <w:webHidden/>
                <w:rStyle w:val="IndexLink"/>
              </w:rPr>
              <w:t>5432</w:t>
            </w:r>
            <w:r>
              <w:rPr>
                <w:rStyle w:val="IndexLink"/>
                <w:rtl w:val="true"/>
              </w:rPr>
              <w:t xml:space="preserve"> - </w:t>
            </w:r>
            <w:r>
              <w:rPr>
                <w:rStyle w:val="IndexLink"/>
                <w:rtl w:val="true"/>
              </w:rPr>
              <w:t>نسخة أخرى</w:t>
            </w:r>
            <w:r>
              <w:rPr>
                <w:rStyle w:val="IndexLink"/>
                <w:rtl w:val="true"/>
              </w:rPr>
              <w:tab/>
            </w:r>
            <w:r>
              <w:rPr>
                <w:rStyle w:val="IndexLink"/>
              </w:rPr>
              <w:t>333</w:t>
            </w:r>
          </w:hyperlink>
        </w:p>
        <w:p>
          <w:pPr>
            <w:pStyle w:val="Contents3"/>
            <w:tabs>
              <w:tab w:val="clear" w:pos="8459"/>
              <w:tab w:val="right" w:pos="9026" w:leader="dot"/>
            </w:tabs>
            <w:rPr/>
          </w:pPr>
          <w:hyperlink w:anchor="__RefHeading___Toc7535056_2142443653">
            <w:r>
              <w:rPr>
                <w:webHidden/>
                <w:rStyle w:val="IndexLink"/>
              </w:rPr>
              <w:t>5433</w:t>
            </w:r>
            <w:r>
              <w:rPr>
                <w:rStyle w:val="IndexLink"/>
                <w:rtl w:val="true"/>
              </w:rPr>
              <w:t xml:space="preserve"> - </w:t>
            </w:r>
            <w:r>
              <w:rPr>
                <w:rStyle w:val="IndexLink"/>
                <w:rtl w:val="true"/>
              </w:rPr>
              <w:t>الذبالة الوهاجة في دياجي الديباجة</w:t>
            </w:r>
            <w:r>
              <w:rPr>
                <w:rStyle w:val="IndexLink"/>
                <w:rtl w:val="true"/>
              </w:rPr>
              <w:tab/>
            </w:r>
            <w:r>
              <w:rPr>
                <w:rStyle w:val="IndexLink"/>
              </w:rPr>
              <w:t>333</w:t>
            </w:r>
          </w:hyperlink>
        </w:p>
        <w:p>
          <w:pPr>
            <w:pStyle w:val="Contents3"/>
            <w:tabs>
              <w:tab w:val="clear" w:pos="8459"/>
              <w:tab w:val="right" w:pos="9026" w:leader="dot"/>
            </w:tabs>
            <w:rPr/>
          </w:pPr>
          <w:hyperlink w:anchor="__RefHeading___Toc7535058_2142443653">
            <w:r>
              <w:rPr>
                <w:webHidden/>
                <w:rStyle w:val="IndexLink"/>
              </w:rPr>
              <w:t>5434</w:t>
            </w:r>
            <w:r>
              <w:rPr>
                <w:rStyle w:val="IndexLink"/>
                <w:rtl w:val="true"/>
              </w:rPr>
              <w:t xml:space="preserve"> - </w:t>
            </w:r>
            <w:r>
              <w:rPr>
                <w:rStyle w:val="IndexLink"/>
                <w:rtl w:val="true"/>
              </w:rPr>
              <w:t>نسخة أخرى</w:t>
            </w:r>
            <w:r>
              <w:rPr>
                <w:rStyle w:val="IndexLink"/>
                <w:rtl w:val="true"/>
              </w:rPr>
              <w:tab/>
            </w:r>
            <w:r>
              <w:rPr>
                <w:rStyle w:val="IndexLink"/>
              </w:rPr>
              <w:t>333</w:t>
            </w:r>
          </w:hyperlink>
        </w:p>
        <w:p>
          <w:pPr>
            <w:pStyle w:val="Contents3"/>
            <w:tabs>
              <w:tab w:val="clear" w:pos="8459"/>
              <w:tab w:val="right" w:pos="9026" w:leader="dot"/>
            </w:tabs>
            <w:rPr/>
          </w:pPr>
          <w:hyperlink w:anchor="__RefHeading___Toc7535060_2142443653">
            <w:r>
              <w:rPr>
                <w:webHidden/>
                <w:rStyle w:val="IndexLink"/>
              </w:rPr>
              <w:t>5435</w:t>
            </w:r>
            <w:r>
              <w:rPr>
                <w:rStyle w:val="IndexLink"/>
                <w:rtl w:val="true"/>
              </w:rPr>
              <w:t xml:space="preserve">- </w:t>
            </w:r>
            <w:r>
              <w:rPr>
                <w:rStyle w:val="IndexLink"/>
                <w:rtl w:val="true"/>
              </w:rPr>
              <w:t>نسخة أخرى</w:t>
            </w:r>
            <w:r>
              <w:rPr>
                <w:rStyle w:val="IndexLink"/>
                <w:rtl w:val="true"/>
              </w:rPr>
              <w:tab/>
            </w:r>
            <w:r>
              <w:rPr>
                <w:rStyle w:val="IndexLink"/>
              </w:rPr>
              <w:t>333</w:t>
            </w:r>
          </w:hyperlink>
        </w:p>
        <w:p>
          <w:pPr>
            <w:pStyle w:val="Contents3"/>
            <w:tabs>
              <w:tab w:val="clear" w:pos="8459"/>
              <w:tab w:val="right" w:pos="9026" w:leader="dot"/>
            </w:tabs>
            <w:rPr/>
          </w:pPr>
          <w:hyperlink w:anchor="__RefHeading___Toc7535062_2142443653">
            <w:r>
              <w:rPr>
                <w:webHidden/>
                <w:rStyle w:val="IndexLink"/>
              </w:rPr>
              <w:t>5436</w:t>
            </w:r>
            <w:r>
              <w:rPr>
                <w:rStyle w:val="IndexLink"/>
                <w:rtl w:val="true"/>
              </w:rPr>
              <w:t xml:space="preserve"> - </w:t>
            </w:r>
            <w:r>
              <w:rPr>
                <w:rStyle w:val="IndexLink"/>
                <w:rtl w:val="true"/>
              </w:rPr>
              <w:t>نسخة أخرى</w:t>
            </w:r>
            <w:r>
              <w:rPr>
                <w:rStyle w:val="IndexLink"/>
                <w:rtl w:val="true"/>
              </w:rPr>
              <w:tab/>
            </w:r>
            <w:r>
              <w:rPr>
                <w:rStyle w:val="IndexLink"/>
              </w:rPr>
              <w:t>333</w:t>
            </w:r>
          </w:hyperlink>
        </w:p>
        <w:p>
          <w:pPr>
            <w:pStyle w:val="Contents3"/>
            <w:tabs>
              <w:tab w:val="clear" w:pos="8459"/>
              <w:tab w:val="right" w:pos="9026" w:leader="dot"/>
            </w:tabs>
            <w:rPr/>
          </w:pPr>
          <w:hyperlink w:anchor="__RefHeading___Toc7535064_2142443653">
            <w:r>
              <w:rPr>
                <w:webHidden/>
                <w:rStyle w:val="IndexLink"/>
              </w:rPr>
              <w:t>5437</w:t>
            </w:r>
            <w:r>
              <w:rPr>
                <w:rStyle w:val="IndexLink"/>
                <w:rtl w:val="true"/>
              </w:rPr>
              <w:t xml:space="preserve"> - </w:t>
            </w:r>
            <w:r>
              <w:rPr>
                <w:rStyle w:val="IndexLink"/>
                <w:rtl w:val="true"/>
              </w:rPr>
              <w:t>رسالة في النحو</w:t>
            </w:r>
            <w:r>
              <w:rPr>
                <w:rStyle w:val="IndexLink"/>
                <w:rtl w:val="true"/>
              </w:rPr>
              <w:tab/>
            </w:r>
            <w:r>
              <w:rPr>
                <w:rStyle w:val="IndexLink"/>
              </w:rPr>
              <w:t>334</w:t>
            </w:r>
          </w:hyperlink>
        </w:p>
        <w:p>
          <w:pPr>
            <w:pStyle w:val="Contents3"/>
            <w:tabs>
              <w:tab w:val="clear" w:pos="8459"/>
              <w:tab w:val="right" w:pos="9026" w:leader="dot"/>
            </w:tabs>
            <w:rPr/>
          </w:pPr>
          <w:hyperlink w:anchor="__RefHeading___Toc7535066_2142443653">
            <w:r>
              <w:rPr>
                <w:webHidden/>
                <w:rStyle w:val="IndexLink"/>
              </w:rPr>
              <w:t>5438</w:t>
            </w:r>
            <w:r>
              <w:rPr>
                <w:rStyle w:val="IndexLink"/>
                <w:rtl w:val="true"/>
              </w:rPr>
              <w:t xml:space="preserve"> - </w:t>
            </w:r>
            <w:r>
              <w:rPr>
                <w:rStyle w:val="IndexLink"/>
                <w:rtl w:val="true"/>
              </w:rPr>
              <w:t>رسالة في اسم الإشارة</w:t>
            </w:r>
            <w:r>
              <w:rPr>
                <w:rStyle w:val="IndexLink"/>
                <w:rtl w:val="true"/>
              </w:rPr>
              <w:tab/>
            </w:r>
            <w:r>
              <w:rPr>
                <w:rStyle w:val="IndexLink"/>
              </w:rPr>
              <w:t>334</w:t>
            </w:r>
          </w:hyperlink>
        </w:p>
        <w:p>
          <w:pPr>
            <w:pStyle w:val="Contents3"/>
            <w:tabs>
              <w:tab w:val="clear" w:pos="8459"/>
              <w:tab w:val="right" w:pos="9026" w:leader="dot"/>
            </w:tabs>
            <w:rPr/>
          </w:pPr>
          <w:hyperlink w:anchor="__RefHeading___Toc7535068_2142443653">
            <w:r>
              <w:rPr>
                <w:webHidden/>
                <w:rStyle w:val="IndexLink"/>
              </w:rPr>
              <w:t>5439</w:t>
            </w:r>
            <w:r>
              <w:rPr>
                <w:rStyle w:val="IndexLink"/>
                <w:rtl w:val="true"/>
              </w:rPr>
              <w:t xml:space="preserve"> - </w:t>
            </w:r>
            <w:r>
              <w:rPr>
                <w:rStyle w:val="IndexLink"/>
                <w:rtl w:val="true"/>
              </w:rPr>
              <w:t>رسالة في الاسم</w:t>
            </w:r>
            <w:r>
              <w:rPr>
                <w:rStyle w:val="IndexLink"/>
                <w:rtl w:val="true"/>
              </w:rPr>
              <w:tab/>
            </w:r>
            <w:r>
              <w:rPr>
                <w:rStyle w:val="IndexLink"/>
              </w:rPr>
              <w:t>334</w:t>
            </w:r>
          </w:hyperlink>
        </w:p>
        <w:p>
          <w:pPr>
            <w:pStyle w:val="Contents3"/>
            <w:tabs>
              <w:tab w:val="clear" w:pos="8459"/>
              <w:tab w:val="right" w:pos="9026" w:leader="dot"/>
            </w:tabs>
            <w:rPr/>
          </w:pPr>
          <w:hyperlink w:anchor="__RefHeading___Toc7535070_2142443653">
            <w:r>
              <w:rPr>
                <w:webHidden/>
                <w:rStyle w:val="IndexLink"/>
              </w:rPr>
              <w:t>5440</w:t>
            </w:r>
            <w:r>
              <w:rPr>
                <w:rStyle w:val="IndexLink"/>
                <w:rtl w:val="true"/>
              </w:rPr>
              <w:t xml:space="preserve"> - </w:t>
            </w:r>
            <w:r>
              <w:rPr>
                <w:rStyle w:val="IndexLink"/>
                <w:rtl w:val="true"/>
              </w:rPr>
              <w:t>رسالة في التعريفات النحوية</w:t>
            </w:r>
            <w:r>
              <w:rPr>
                <w:rStyle w:val="IndexLink"/>
                <w:rtl w:val="true"/>
              </w:rPr>
              <w:tab/>
            </w:r>
            <w:r>
              <w:rPr>
                <w:rStyle w:val="IndexLink"/>
              </w:rPr>
              <w:t>334</w:t>
            </w:r>
          </w:hyperlink>
        </w:p>
        <w:p>
          <w:pPr>
            <w:pStyle w:val="Contents3"/>
            <w:tabs>
              <w:tab w:val="clear" w:pos="8459"/>
              <w:tab w:val="right" w:pos="9026" w:leader="dot"/>
            </w:tabs>
            <w:rPr/>
          </w:pPr>
          <w:hyperlink w:anchor="__RefHeading___Toc7535072_2142443653">
            <w:r>
              <w:rPr>
                <w:webHidden/>
                <w:rStyle w:val="IndexLink"/>
              </w:rPr>
              <w:t>5441</w:t>
            </w:r>
            <w:r>
              <w:rPr>
                <w:rStyle w:val="IndexLink"/>
                <w:rtl w:val="true"/>
              </w:rPr>
              <w:t xml:space="preserve"> - </w:t>
            </w:r>
            <w:r>
              <w:rPr>
                <w:rStyle w:val="IndexLink"/>
                <w:rtl w:val="true"/>
              </w:rPr>
              <w:t>رسالة في النحو</w:t>
            </w:r>
            <w:r>
              <w:rPr>
                <w:rStyle w:val="IndexLink"/>
                <w:rtl w:val="true"/>
              </w:rPr>
              <w:tab/>
            </w:r>
            <w:r>
              <w:rPr>
                <w:rStyle w:val="IndexLink"/>
              </w:rPr>
              <w:t>335</w:t>
            </w:r>
          </w:hyperlink>
        </w:p>
        <w:p>
          <w:pPr>
            <w:pStyle w:val="Contents3"/>
            <w:tabs>
              <w:tab w:val="clear" w:pos="8459"/>
              <w:tab w:val="right" w:pos="9026" w:leader="dot"/>
            </w:tabs>
            <w:rPr/>
          </w:pPr>
          <w:hyperlink w:anchor="__RefHeading___Toc7535074_2142443653">
            <w:r>
              <w:rPr>
                <w:webHidden/>
                <w:rStyle w:val="IndexLink"/>
              </w:rPr>
              <w:t>5442</w:t>
            </w:r>
            <w:r>
              <w:rPr>
                <w:rStyle w:val="IndexLink"/>
                <w:rtl w:val="true"/>
              </w:rPr>
              <w:t xml:space="preserve"> - </w:t>
            </w:r>
            <w:r>
              <w:rPr>
                <w:rStyle w:val="IndexLink"/>
                <w:rtl w:val="true"/>
              </w:rPr>
              <w:t xml:space="preserve">رسالة في تحقيق وضع </w:t>
            </w:r>
            <w:r>
              <w:rPr>
                <w:rStyle w:val="IndexLink"/>
                <w:rtl w:val="true"/>
              </w:rPr>
              <w:t>(</w:t>
            </w:r>
            <w:r>
              <w:rPr>
                <w:rStyle w:val="IndexLink"/>
                <w:rtl w:val="true"/>
              </w:rPr>
              <w:t>كاد</w:t>
            </w:r>
            <w:r>
              <w:rPr>
                <w:rStyle w:val="IndexLink"/>
                <w:rtl w:val="true"/>
              </w:rPr>
              <w:t>)</w:t>
              <w:tab/>
            </w:r>
            <w:r>
              <w:rPr>
                <w:rStyle w:val="IndexLink"/>
              </w:rPr>
              <w:t>335</w:t>
            </w:r>
          </w:hyperlink>
        </w:p>
        <w:p>
          <w:pPr>
            <w:pStyle w:val="Contents3"/>
            <w:tabs>
              <w:tab w:val="clear" w:pos="8459"/>
              <w:tab w:val="right" w:pos="9026" w:leader="dot"/>
            </w:tabs>
            <w:rPr/>
          </w:pPr>
          <w:hyperlink w:anchor="__RefHeading___Toc7535076_2142443653">
            <w:r>
              <w:rPr>
                <w:webHidden/>
                <w:rStyle w:val="IndexLink"/>
              </w:rPr>
              <w:t>5443</w:t>
            </w:r>
            <w:r>
              <w:rPr>
                <w:rStyle w:val="IndexLink"/>
                <w:rtl w:val="true"/>
              </w:rPr>
              <w:t xml:space="preserve"> - </w:t>
            </w:r>
            <w:r>
              <w:rPr>
                <w:rStyle w:val="IndexLink"/>
                <w:rtl w:val="true"/>
              </w:rPr>
              <w:t>الرسالة البصروية في النحو</w:t>
            </w:r>
            <w:r>
              <w:rPr>
                <w:rStyle w:val="IndexLink"/>
                <w:rtl w:val="true"/>
              </w:rPr>
              <w:tab/>
            </w:r>
            <w:r>
              <w:rPr>
                <w:rStyle w:val="IndexLink"/>
              </w:rPr>
              <w:t>335</w:t>
            </w:r>
          </w:hyperlink>
        </w:p>
        <w:p>
          <w:pPr>
            <w:pStyle w:val="Contents3"/>
            <w:tabs>
              <w:tab w:val="clear" w:pos="8459"/>
              <w:tab w:val="right" w:pos="9026" w:leader="dot"/>
            </w:tabs>
            <w:rPr/>
          </w:pPr>
          <w:hyperlink w:anchor="__RefHeading___Toc7535078_2142443653">
            <w:r>
              <w:rPr>
                <w:webHidden/>
                <w:rStyle w:val="IndexLink"/>
              </w:rPr>
              <w:t>5444</w:t>
            </w:r>
            <w:r>
              <w:rPr>
                <w:rStyle w:val="IndexLink"/>
                <w:rtl w:val="true"/>
              </w:rPr>
              <w:t xml:space="preserve"> - </w:t>
            </w:r>
            <w:r>
              <w:rPr>
                <w:rStyle w:val="IndexLink"/>
                <w:rtl w:val="true"/>
              </w:rPr>
              <w:t>رسالة امتحانية في بعض</w:t>
            </w:r>
            <w:r>
              <w:rPr>
                <w:rStyle w:val="IndexLink"/>
                <w:rtl w:val="true"/>
              </w:rPr>
              <w:tab/>
            </w:r>
            <w:r>
              <w:rPr>
                <w:rStyle w:val="IndexLink"/>
              </w:rPr>
              <w:t>335</w:t>
            </w:r>
          </w:hyperlink>
        </w:p>
        <w:p>
          <w:pPr>
            <w:pStyle w:val="Contents3"/>
            <w:tabs>
              <w:tab w:val="clear" w:pos="8459"/>
              <w:tab w:val="right" w:pos="9026" w:leader="dot"/>
            </w:tabs>
            <w:rPr/>
          </w:pPr>
          <w:hyperlink w:anchor="__RefHeading___Toc7535080_2142443653">
            <w:r>
              <w:rPr>
                <w:webHidden/>
                <w:rStyle w:val="IndexLink"/>
              </w:rPr>
              <w:t>5445</w:t>
            </w:r>
            <w:r>
              <w:rPr>
                <w:rStyle w:val="IndexLink"/>
                <w:rtl w:val="true"/>
              </w:rPr>
              <w:t xml:space="preserve"> - </w:t>
            </w:r>
            <w:r>
              <w:rPr>
                <w:rStyle w:val="IndexLink"/>
                <w:rtl w:val="true"/>
              </w:rPr>
              <w:t xml:space="preserve">رسالة في وضع اللفظ </w:t>
            </w:r>
            <w:r>
              <w:rPr>
                <w:rStyle w:val="IndexLink"/>
                <w:rtl w:val="true"/>
              </w:rPr>
              <w:t xml:space="preserve">/ </w:t>
            </w:r>
            <w:r>
              <w:rPr>
                <w:rStyle w:val="IndexLink"/>
                <w:rtl w:val="true"/>
              </w:rPr>
              <w:t>في النحو</w:t>
            </w:r>
            <w:r>
              <w:rPr>
                <w:rStyle w:val="IndexLink"/>
                <w:rtl w:val="true"/>
              </w:rPr>
              <w:tab/>
            </w:r>
            <w:r>
              <w:rPr>
                <w:rStyle w:val="IndexLink"/>
              </w:rPr>
              <w:t>336</w:t>
            </w:r>
          </w:hyperlink>
        </w:p>
        <w:p>
          <w:pPr>
            <w:pStyle w:val="Contents3"/>
            <w:tabs>
              <w:tab w:val="clear" w:pos="8459"/>
              <w:tab w:val="right" w:pos="9026" w:leader="dot"/>
            </w:tabs>
            <w:rPr/>
          </w:pPr>
          <w:hyperlink w:anchor="__RefHeading___Toc7535082_2142443653">
            <w:r>
              <w:rPr>
                <w:webHidden/>
                <w:rStyle w:val="IndexLink"/>
              </w:rPr>
              <w:t>5446</w:t>
            </w:r>
            <w:r>
              <w:rPr>
                <w:rStyle w:val="IndexLink"/>
                <w:rtl w:val="true"/>
              </w:rPr>
              <w:t xml:space="preserve"> - </w:t>
            </w:r>
            <w:r>
              <w:rPr>
                <w:rStyle w:val="IndexLink"/>
                <w:rtl w:val="true"/>
              </w:rPr>
              <w:t>رسالة في وضع علم النحو</w:t>
            </w:r>
            <w:r>
              <w:rPr>
                <w:rStyle w:val="IndexLink"/>
                <w:rtl w:val="true"/>
              </w:rPr>
              <w:tab/>
            </w:r>
            <w:r>
              <w:rPr>
                <w:rStyle w:val="IndexLink"/>
              </w:rPr>
              <w:t>336</w:t>
            </w:r>
          </w:hyperlink>
        </w:p>
        <w:p>
          <w:pPr>
            <w:pStyle w:val="Contents3"/>
            <w:tabs>
              <w:tab w:val="clear" w:pos="8459"/>
              <w:tab w:val="right" w:pos="9026" w:leader="dot"/>
            </w:tabs>
            <w:rPr/>
          </w:pPr>
          <w:hyperlink w:anchor="__RefHeading___Toc7535084_2142443653">
            <w:r>
              <w:rPr>
                <w:webHidden/>
                <w:rStyle w:val="IndexLink"/>
              </w:rPr>
              <w:t>5446</w:t>
            </w:r>
            <w:r>
              <w:rPr>
                <w:rStyle w:val="IndexLink"/>
                <w:rtl w:val="true"/>
              </w:rPr>
              <w:t xml:space="preserve"> - </w:t>
            </w:r>
            <w:r>
              <w:rPr>
                <w:rStyle w:val="IndexLink"/>
                <w:rtl w:val="true"/>
              </w:rPr>
              <w:t>رسالة في بيان حل المعضلة المشهورة التي أعیت علماء الأمصار</w:t>
            </w:r>
            <w:r>
              <w:rPr>
                <w:rStyle w:val="IndexLink"/>
                <w:rtl w:val="true"/>
              </w:rPr>
              <w:tab/>
            </w:r>
            <w:r>
              <w:rPr>
                <w:rStyle w:val="IndexLink"/>
              </w:rPr>
              <w:t>336</w:t>
            </w:r>
          </w:hyperlink>
        </w:p>
        <w:p>
          <w:pPr>
            <w:pStyle w:val="Contents3"/>
            <w:tabs>
              <w:tab w:val="clear" w:pos="8459"/>
              <w:tab w:val="right" w:pos="9026" w:leader="dot"/>
            </w:tabs>
            <w:rPr/>
          </w:pPr>
          <w:hyperlink w:anchor="__RefHeading___Toc7535086_2142443653">
            <w:r>
              <w:rPr>
                <w:webHidden/>
                <w:rStyle w:val="IndexLink"/>
              </w:rPr>
              <w:t>5447</w:t>
            </w:r>
            <w:r>
              <w:rPr>
                <w:rStyle w:val="IndexLink"/>
                <w:rtl w:val="true"/>
              </w:rPr>
              <w:t xml:space="preserve"> - </w:t>
            </w:r>
            <w:r>
              <w:rPr>
                <w:rStyle w:val="IndexLink"/>
                <w:rtl w:val="true"/>
              </w:rPr>
              <w:t xml:space="preserve">رسالة في اعراب </w:t>
            </w:r>
            <w:r>
              <w:rPr>
                <w:rStyle w:val="IndexLink"/>
                <w:rtl w:val="true"/>
              </w:rPr>
              <w:t>: (</w:t>
            </w:r>
            <w:r>
              <w:rPr>
                <w:rStyle w:val="IndexLink"/>
                <w:rtl w:val="true"/>
              </w:rPr>
              <w:t>فلان لا يملك درهما فضلا عن دینار</w:t>
            </w:r>
            <w:r>
              <w:rPr>
                <w:rStyle w:val="IndexLink"/>
                <w:rtl w:val="true"/>
              </w:rPr>
              <w:t xml:space="preserve">) </w:t>
            </w:r>
            <w:r>
              <w:rPr>
                <w:rStyle w:val="IndexLink"/>
                <w:rtl w:val="true"/>
              </w:rPr>
              <w:t>وغيرها</w:t>
            </w:r>
            <w:r>
              <w:rPr>
                <w:rStyle w:val="IndexLink"/>
                <w:rtl w:val="true"/>
              </w:rPr>
              <w:tab/>
            </w:r>
            <w:r>
              <w:rPr>
                <w:rStyle w:val="IndexLink"/>
              </w:rPr>
              <w:t>337</w:t>
            </w:r>
          </w:hyperlink>
        </w:p>
        <w:p>
          <w:pPr>
            <w:pStyle w:val="Contents3"/>
            <w:tabs>
              <w:tab w:val="clear" w:pos="8459"/>
              <w:tab w:val="right" w:pos="9026" w:leader="dot"/>
            </w:tabs>
            <w:rPr/>
          </w:pPr>
          <w:hyperlink w:anchor="__RefHeading___Toc7535088_2142443653">
            <w:r>
              <w:rPr>
                <w:webHidden/>
                <w:rStyle w:val="IndexLink"/>
              </w:rPr>
              <w:t>5448</w:t>
            </w:r>
            <w:r>
              <w:rPr>
                <w:rStyle w:val="IndexLink"/>
                <w:rtl w:val="true"/>
              </w:rPr>
              <w:t xml:space="preserve"> - </w:t>
            </w:r>
            <w:r>
              <w:rPr>
                <w:rStyle w:val="IndexLink"/>
                <w:rtl w:val="true"/>
              </w:rPr>
              <w:t>نسخة أخرى</w:t>
            </w:r>
            <w:r>
              <w:rPr>
                <w:rStyle w:val="IndexLink"/>
                <w:rtl w:val="true"/>
              </w:rPr>
              <w:tab/>
            </w:r>
            <w:r>
              <w:rPr>
                <w:rStyle w:val="IndexLink"/>
              </w:rPr>
              <w:t>337</w:t>
            </w:r>
          </w:hyperlink>
        </w:p>
        <w:p>
          <w:pPr>
            <w:pStyle w:val="Contents3"/>
            <w:tabs>
              <w:tab w:val="clear" w:pos="8459"/>
              <w:tab w:val="right" w:pos="9026" w:leader="dot"/>
            </w:tabs>
            <w:rPr/>
          </w:pPr>
          <w:hyperlink w:anchor="__RefHeading___Toc7535090_2142443653">
            <w:r>
              <w:rPr>
                <w:webHidden/>
                <w:rStyle w:val="IndexLink"/>
              </w:rPr>
              <w:t>5449</w:t>
            </w:r>
            <w:r>
              <w:rPr>
                <w:rStyle w:val="IndexLink"/>
                <w:rtl w:val="true"/>
              </w:rPr>
              <w:t xml:space="preserve"> - </w:t>
            </w:r>
            <w:r>
              <w:rPr>
                <w:rStyle w:val="IndexLink"/>
                <w:rtl w:val="true"/>
              </w:rPr>
              <w:t>رسالة في الضمائر</w:t>
            </w:r>
            <w:r>
              <w:rPr>
                <w:rStyle w:val="IndexLink"/>
                <w:rtl w:val="true"/>
              </w:rPr>
              <w:tab/>
            </w:r>
            <w:r>
              <w:rPr>
                <w:rStyle w:val="IndexLink"/>
              </w:rPr>
              <w:t>337</w:t>
            </w:r>
          </w:hyperlink>
        </w:p>
        <w:p>
          <w:pPr>
            <w:pStyle w:val="Contents3"/>
            <w:tabs>
              <w:tab w:val="clear" w:pos="8459"/>
              <w:tab w:val="right" w:pos="9026" w:leader="dot"/>
            </w:tabs>
            <w:rPr/>
          </w:pPr>
          <w:hyperlink w:anchor="__RefHeading___Toc7535092_2142443653">
            <w:r>
              <w:rPr>
                <w:webHidden/>
                <w:rStyle w:val="IndexLink"/>
              </w:rPr>
              <w:t>5450</w:t>
            </w:r>
            <w:r>
              <w:rPr>
                <w:rStyle w:val="IndexLink"/>
                <w:rtl w:val="true"/>
              </w:rPr>
              <w:t xml:space="preserve"> - </w:t>
            </w:r>
            <w:r>
              <w:rPr>
                <w:rStyle w:val="IndexLink"/>
                <w:rtl w:val="true"/>
              </w:rPr>
              <w:t>رسالة في النحو</w:t>
            </w:r>
            <w:r>
              <w:rPr>
                <w:rStyle w:val="IndexLink"/>
                <w:rtl w:val="true"/>
              </w:rPr>
              <w:tab/>
            </w:r>
            <w:r>
              <w:rPr>
                <w:rStyle w:val="IndexLink"/>
              </w:rPr>
              <w:t>337</w:t>
            </w:r>
          </w:hyperlink>
        </w:p>
        <w:p>
          <w:pPr>
            <w:pStyle w:val="Contents3"/>
            <w:tabs>
              <w:tab w:val="clear" w:pos="8459"/>
              <w:tab w:val="right" w:pos="9026" w:leader="dot"/>
            </w:tabs>
            <w:rPr/>
          </w:pPr>
          <w:hyperlink w:anchor="__RefHeading___Toc7535094_2142443653">
            <w:r>
              <w:rPr>
                <w:webHidden/>
                <w:rStyle w:val="IndexLink"/>
              </w:rPr>
              <w:t>5451</w:t>
            </w:r>
            <w:r>
              <w:rPr>
                <w:rStyle w:val="IndexLink"/>
                <w:rtl w:val="true"/>
              </w:rPr>
              <w:t xml:space="preserve"> - </w:t>
            </w:r>
            <w:r>
              <w:rPr>
                <w:rStyle w:val="IndexLink"/>
                <w:rtl w:val="true"/>
              </w:rPr>
              <w:t>رسالة في الظرف</w:t>
            </w:r>
            <w:r>
              <w:rPr>
                <w:rStyle w:val="IndexLink"/>
                <w:rtl w:val="true"/>
              </w:rPr>
              <w:tab/>
            </w:r>
            <w:r>
              <w:rPr>
                <w:rStyle w:val="IndexLink"/>
              </w:rPr>
              <w:t>337</w:t>
            </w:r>
          </w:hyperlink>
        </w:p>
        <w:p>
          <w:pPr>
            <w:pStyle w:val="Contents3"/>
            <w:tabs>
              <w:tab w:val="clear" w:pos="8459"/>
              <w:tab w:val="right" w:pos="9026" w:leader="dot"/>
            </w:tabs>
            <w:rPr/>
          </w:pPr>
          <w:hyperlink w:anchor="__RefHeading___Toc7535096_2142443653">
            <w:r>
              <w:rPr>
                <w:webHidden/>
                <w:rStyle w:val="IndexLink"/>
              </w:rPr>
              <w:t>5452</w:t>
            </w:r>
            <w:r>
              <w:rPr>
                <w:rStyle w:val="IndexLink"/>
                <w:rtl w:val="true"/>
              </w:rPr>
              <w:t xml:space="preserve"> - </w:t>
            </w:r>
            <w:r>
              <w:rPr>
                <w:rStyle w:val="IndexLink"/>
                <w:rtl w:val="true"/>
              </w:rPr>
              <w:t>رسالة في النحو</w:t>
            </w:r>
            <w:r>
              <w:rPr>
                <w:rStyle w:val="IndexLink"/>
                <w:rtl w:val="true"/>
              </w:rPr>
              <w:tab/>
            </w:r>
            <w:r>
              <w:rPr>
                <w:rStyle w:val="IndexLink"/>
              </w:rPr>
              <w:t>338</w:t>
            </w:r>
          </w:hyperlink>
        </w:p>
        <w:p>
          <w:pPr>
            <w:pStyle w:val="Contents3"/>
            <w:tabs>
              <w:tab w:val="clear" w:pos="8459"/>
              <w:tab w:val="right" w:pos="9026" w:leader="dot"/>
            </w:tabs>
            <w:rPr/>
          </w:pPr>
          <w:hyperlink w:anchor="__RefHeading___Toc7535098_2142443653">
            <w:r>
              <w:rPr>
                <w:webHidden/>
                <w:rStyle w:val="IndexLink"/>
              </w:rPr>
              <w:t>5453</w:t>
            </w:r>
            <w:r>
              <w:rPr>
                <w:rStyle w:val="IndexLink"/>
                <w:rtl w:val="true"/>
              </w:rPr>
              <w:t xml:space="preserve"> - </w:t>
            </w:r>
            <w:r>
              <w:rPr>
                <w:rStyle w:val="IndexLink"/>
                <w:rtl w:val="true"/>
              </w:rPr>
              <w:t>رسالة في الاكاز النحوية</w:t>
            </w:r>
            <w:r>
              <w:rPr>
                <w:rStyle w:val="IndexLink"/>
                <w:rtl w:val="true"/>
              </w:rPr>
              <w:tab/>
            </w:r>
            <w:r>
              <w:rPr>
                <w:rStyle w:val="IndexLink"/>
              </w:rPr>
              <w:t>338</w:t>
            </w:r>
          </w:hyperlink>
        </w:p>
        <w:p>
          <w:pPr>
            <w:pStyle w:val="Contents3"/>
            <w:tabs>
              <w:tab w:val="clear" w:pos="8459"/>
              <w:tab w:val="right" w:pos="9026" w:leader="dot"/>
            </w:tabs>
            <w:rPr/>
          </w:pPr>
          <w:hyperlink w:anchor="__RefHeading___Toc7535100_2142443653">
            <w:r>
              <w:rPr>
                <w:webHidden/>
                <w:rStyle w:val="IndexLink"/>
              </w:rPr>
              <w:t>5454</w:t>
            </w:r>
            <w:r>
              <w:rPr>
                <w:rStyle w:val="IndexLink"/>
                <w:rtl w:val="true"/>
              </w:rPr>
              <w:t xml:space="preserve"> - </w:t>
            </w:r>
            <w:r>
              <w:rPr>
                <w:rStyle w:val="IndexLink"/>
                <w:rtl w:val="true"/>
              </w:rPr>
              <w:t>رسالة في المتصل والمنفصل</w:t>
            </w:r>
            <w:r>
              <w:rPr>
                <w:rStyle w:val="IndexLink"/>
                <w:rtl w:val="true"/>
              </w:rPr>
              <w:tab/>
            </w:r>
            <w:r>
              <w:rPr>
                <w:rStyle w:val="IndexLink"/>
              </w:rPr>
              <w:t>338</w:t>
            </w:r>
          </w:hyperlink>
        </w:p>
        <w:p>
          <w:pPr>
            <w:pStyle w:val="Contents3"/>
            <w:tabs>
              <w:tab w:val="clear" w:pos="8459"/>
              <w:tab w:val="right" w:pos="9026" w:leader="dot"/>
            </w:tabs>
            <w:rPr/>
          </w:pPr>
          <w:hyperlink w:anchor="__RefHeading___Toc7535102_2142443653">
            <w:r>
              <w:rPr>
                <w:webHidden/>
                <w:rStyle w:val="IndexLink"/>
              </w:rPr>
              <w:t>5455</w:t>
            </w:r>
            <w:r>
              <w:rPr>
                <w:rStyle w:val="IndexLink"/>
                <w:rtl w:val="true"/>
              </w:rPr>
              <w:t xml:space="preserve"> - </w:t>
            </w:r>
            <w:r>
              <w:rPr>
                <w:rStyle w:val="IndexLink"/>
                <w:rtl w:val="true"/>
              </w:rPr>
              <w:t xml:space="preserve">رسالة في اعراب </w:t>
            </w:r>
            <w:r>
              <w:rPr>
                <w:rStyle w:val="IndexLink"/>
                <w:rtl w:val="true"/>
              </w:rPr>
              <w:t>: (</w:t>
            </w:r>
            <w:r>
              <w:rPr>
                <w:rStyle w:val="IndexLink"/>
                <w:rtl w:val="true"/>
              </w:rPr>
              <w:t>لا اله الا اللّه</w:t>
            </w:r>
            <w:r>
              <w:rPr>
                <w:rStyle w:val="IndexLink"/>
                <w:rtl w:val="true"/>
              </w:rPr>
              <w:t>)</w:t>
              <w:tab/>
            </w:r>
            <w:r>
              <w:rPr>
                <w:rStyle w:val="IndexLink"/>
              </w:rPr>
              <w:t>339</w:t>
            </w:r>
          </w:hyperlink>
        </w:p>
        <w:p>
          <w:pPr>
            <w:pStyle w:val="Contents3"/>
            <w:tabs>
              <w:tab w:val="clear" w:pos="8459"/>
              <w:tab w:val="right" w:pos="9026" w:leader="dot"/>
            </w:tabs>
            <w:rPr/>
          </w:pPr>
          <w:hyperlink w:anchor="__RefHeading___Toc7535104_2142443653">
            <w:r>
              <w:rPr>
                <w:webHidden/>
                <w:rStyle w:val="IndexLink"/>
              </w:rPr>
              <w:t>5456</w:t>
            </w:r>
            <w:r>
              <w:rPr>
                <w:rStyle w:val="IndexLink"/>
                <w:rtl w:val="true"/>
              </w:rPr>
              <w:t xml:space="preserve"> - </w:t>
            </w:r>
            <w:r>
              <w:rPr>
                <w:rStyle w:val="IndexLink"/>
                <w:rtl w:val="true"/>
              </w:rPr>
              <w:t>رسالة في النحو</w:t>
            </w:r>
            <w:r>
              <w:rPr>
                <w:rStyle w:val="IndexLink"/>
                <w:rtl w:val="true"/>
              </w:rPr>
              <w:tab/>
            </w:r>
            <w:r>
              <w:rPr>
                <w:rStyle w:val="IndexLink"/>
              </w:rPr>
              <w:t>339</w:t>
            </w:r>
          </w:hyperlink>
        </w:p>
        <w:p>
          <w:pPr>
            <w:pStyle w:val="Contents3"/>
            <w:tabs>
              <w:tab w:val="clear" w:pos="8459"/>
              <w:tab w:val="right" w:pos="9026" w:leader="dot"/>
            </w:tabs>
            <w:rPr/>
          </w:pPr>
          <w:hyperlink w:anchor="__RefHeading___Toc7535106_2142443653">
            <w:r>
              <w:rPr>
                <w:webHidden/>
                <w:rStyle w:val="IndexLink"/>
              </w:rPr>
              <w:t>5457</w:t>
            </w:r>
            <w:r>
              <w:rPr>
                <w:rStyle w:val="IndexLink"/>
                <w:rtl w:val="true"/>
              </w:rPr>
              <w:t xml:space="preserve"> - </w:t>
            </w:r>
            <w:r>
              <w:rPr>
                <w:rStyle w:val="IndexLink"/>
                <w:rtl w:val="true"/>
              </w:rPr>
              <w:t>رسالة في النحو</w:t>
            </w:r>
            <w:r>
              <w:rPr>
                <w:rStyle w:val="IndexLink"/>
                <w:rtl w:val="true"/>
              </w:rPr>
              <w:tab/>
            </w:r>
            <w:r>
              <w:rPr>
                <w:rStyle w:val="IndexLink"/>
              </w:rPr>
              <w:t>339</w:t>
            </w:r>
          </w:hyperlink>
        </w:p>
        <w:p>
          <w:pPr>
            <w:pStyle w:val="Contents3"/>
            <w:tabs>
              <w:tab w:val="clear" w:pos="8459"/>
              <w:tab w:val="right" w:pos="9026" w:leader="dot"/>
            </w:tabs>
            <w:rPr/>
          </w:pPr>
          <w:hyperlink w:anchor="__RefHeading___Toc7535108_2142443653">
            <w:r>
              <w:rPr>
                <w:webHidden/>
                <w:rStyle w:val="IndexLink"/>
              </w:rPr>
              <w:t>5458</w:t>
            </w:r>
            <w:r>
              <w:rPr>
                <w:rStyle w:val="IndexLink"/>
                <w:rtl w:val="true"/>
              </w:rPr>
              <w:t xml:space="preserve"> - </w:t>
            </w:r>
            <w:r>
              <w:rPr>
                <w:rStyle w:val="IndexLink"/>
                <w:rtl w:val="true"/>
              </w:rPr>
              <w:t>الرشاد في شرح الارشاد للتفتازاني</w:t>
            </w:r>
            <w:r>
              <w:rPr>
                <w:rStyle w:val="IndexLink"/>
                <w:rtl w:val="true"/>
              </w:rPr>
              <w:tab/>
            </w:r>
            <w:r>
              <w:rPr>
                <w:rStyle w:val="IndexLink"/>
              </w:rPr>
              <w:t>339</w:t>
            </w:r>
          </w:hyperlink>
        </w:p>
        <w:p>
          <w:pPr>
            <w:pStyle w:val="Contents3"/>
            <w:tabs>
              <w:tab w:val="clear" w:pos="8459"/>
              <w:tab w:val="right" w:pos="9026" w:leader="dot"/>
            </w:tabs>
            <w:rPr/>
          </w:pPr>
          <w:hyperlink w:anchor="__RefHeading___Toc7535110_2142443653">
            <w:r>
              <w:rPr>
                <w:webHidden/>
                <w:rStyle w:val="IndexLink"/>
              </w:rPr>
              <w:t>5459</w:t>
            </w:r>
            <w:r>
              <w:rPr>
                <w:rStyle w:val="IndexLink"/>
                <w:rtl w:val="true"/>
              </w:rPr>
              <w:t xml:space="preserve"> - </w:t>
            </w:r>
            <w:r>
              <w:rPr>
                <w:rStyle w:val="IndexLink"/>
                <w:rtl w:val="true"/>
              </w:rPr>
              <w:t xml:space="preserve">شرح واعراب بیت العرجي </w:t>
            </w:r>
            <w:r>
              <w:rPr>
                <w:rStyle w:val="IndexLink"/>
                <w:rtl w:val="true"/>
              </w:rPr>
              <w:t>:</w:t>
              <w:tab/>
            </w:r>
            <w:r>
              <w:rPr>
                <w:rStyle w:val="IndexLink"/>
              </w:rPr>
              <w:t>340</w:t>
            </w:r>
          </w:hyperlink>
        </w:p>
        <w:p>
          <w:pPr>
            <w:pStyle w:val="Contents3"/>
            <w:tabs>
              <w:tab w:val="clear" w:pos="8459"/>
              <w:tab w:val="right" w:pos="9026" w:leader="dot"/>
            </w:tabs>
            <w:rPr/>
          </w:pPr>
          <w:hyperlink w:anchor="__RefHeading___Toc7535112_2142443653">
            <w:r>
              <w:rPr>
                <w:webHidden/>
                <w:rStyle w:val="IndexLink"/>
              </w:rPr>
              <w:t>5460</w:t>
            </w:r>
            <w:r>
              <w:rPr>
                <w:rStyle w:val="IndexLink"/>
                <w:rtl w:val="true"/>
              </w:rPr>
              <w:t xml:space="preserve"> - </w:t>
            </w:r>
            <w:r>
              <w:rPr>
                <w:rStyle w:val="IndexLink"/>
                <w:rtl w:val="true"/>
              </w:rPr>
              <w:t>شرح الاعراب عن قواعد الاعراب لابن هشام</w:t>
            </w:r>
            <w:r>
              <w:rPr>
                <w:rStyle w:val="IndexLink"/>
                <w:rtl w:val="true"/>
              </w:rPr>
              <w:tab/>
            </w:r>
            <w:r>
              <w:rPr>
                <w:rStyle w:val="IndexLink"/>
              </w:rPr>
              <w:t>340</w:t>
            </w:r>
          </w:hyperlink>
        </w:p>
        <w:p>
          <w:pPr>
            <w:pStyle w:val="Contents3"/>
            <w:tabs>
              <w:tab w:val="clear" w:pos="8459"/>
              <w:tab w:val="right" w:pos="9026" w:leader="dot"/>
            </w:tabs>
            <w:rPr/>
          </w:pPr>
          <w:hyperlink w:anchor="__RefHeading___Toc7535114_2142443653">
            <w:r>
              <w:rPr>
                <w:webHidden/>
                <w:rStyle w:val="IndexLink"/>
              </w:rPr>
              <w:t>5461</w:t>
            </w:r>
            <w:r>
              <w:rPr>
                <w:rStyle w:val="IndexLink"/>
                <w:rtl w:val="true"/>
              </w:rPr>
              <w:t xml:space="preserve"> - </w:t>
            </w:r>
            <w:r>
              <w:rPr>
                <w:rStyle w:val="IndexLink"/>
                <w:rtl w:val="true"/>
              </w:rPr>
              <w:t>نسخة أخرى</w:t>
            </w:r>
            <w:r>
              <w:rPr>
                <w:rStyle w:val="IndexLink"/>
                <w:rtl w:val="true"/>
              </w:rPr>
              <w:tab/>
            </w:r>
            <w:r>
              <w:rPr>
                <w:rStyle w:val="IndexLink"/>
              </w:rPr>
              <w:t>340</w:t>
            </w:r>
          </w:hyperlink>
        </w:p>
        <w:p>
          <w:pPr>
            <w:pStyle w:val="Contents3"/>
            <w:tabs>
              <w:tab w:val="clear" w:pos="8459"/>
              <w:tab w:val="right" w:pos="9026" w:leader="dot"/>
            </w:tabs>
            <w:rPr/>
          </w:pPr>
          <w:hyperlink w:anchor="__RefHeading___Toc7535116_2142443653">
            <w:r>
              <w:rPr>
                <w:webHidden/>
                <w:rStyle w:val="IndexLink"/>
              </w:rPr>
              <w:t>5462</w:t>
            </w:r>
            <w:r>
              <w:rPr>
                <w:rStyle w:val="IndexLink"/>
                <w:rtl w:val="true"/>
              </w:rPr>
              <w:t xml:space="preserve"> - </w:t>
            </w:r>
            <w:r>
              <w:rPr>
                <w:rStyle w:val="IndexLink"/>
                <w:rtl w:val="true"/>
              </w:rPr>
              <w:t>شرح الاعراب عن قواعد الاعراب لابن هشام</w:t>
            </w:r>
            <w:r>
              <w:rPr>
                <w:rStyle w:val="IndexLink"/>
                <w:rtl w:val="true"/>
              </w:rPr>
              <w:tab/>
            </w:r>
            <w:r>
              <w:rPr>
                <w:rStyle w:val="IndexLink"/>
              </w:rPr>
              <w:t>340</w:t>
            </w:r>
          </w:hyperlink>
        </w:p>
        <w:p>
          <w:pPr>
            <w:pStyle w:val="Contents3"/>
            <w:tabs>
              <w:tab w:val="clear" w:pos="8459"/>
              <w:tab w:val="right" w:pos="9026" w:leader="dot"/>
            </w:tabs>
            <w:rPr/>
          </w:pPr>
          <w:hyperlink w:anchor="__RefHeading___Toc7535118_2142443653">
            <w:r>
              <w:rPr>
                <w:webHidden/>
                <w:rStyle w:val="IndexLink"/>
              </w:rPr>
              <w:t>5462</w:t>
            </w:r>
            <w:r>
              <w:rPr>
                <w:rStyle w:val="IndexLink"/>
                <w:rtl w:val="true"/>
              </w:rPr>
              <w:t xml:space="preserve">ب </w:t>
            </w:r>
            <w:r>
              <w:rPr>
                <w:rStyle w:val="IndexLink"/>
                <w:rtl w:val="true"/>
              </w:rPr>
              <w:t xml:space="preserve">- </w:t>
            </w:r>
            <w:r>
              <w:rPr>
                <w:rStyle w:val="IndexLink"/>
                <w:rtl w:val="true"/>
              </w:rPr>
              <w:t>نسخة أخرى</w:t>
            </w:r>
            <w:r>
              <w:rPr>
                <w:rStyle w:val="IndexLink"/>
                <w:rtl w:val="true"/>
              </w:rPr>
              <w:tab/>
            </w:r>
            <w:r>
              <w:rPr>
                <w:rStyle w:val="IndexLink"/>
              </w:rPr>
              <w:t>341</w:t>
            </w:r>
          </w:hyperlink>
        </w:p>
        <w:p>
          <w:pPr>
            <w:pStyle w:val="Contents3"/>
            <w:tabs>
              <w:tab w:val="clear" w:pos="8459"/>
              <w:tab w:val="right" w:pos="9026" w:leader="dot"/>
            </w:tabs>
            <w:rPr/>
          </w:pPr>
          <w:hyperlink w:anchor="__RefHeading___Toc7535120_2142443653">
            <w:r>
              <w:rPr>
                <w:webHidden/>
                <w:rStyle w:val="IndexLink"/>
              </w:rPr>
              <w:t>5463</w:t>
            </w:r>
            <w:r>
              <w:rPr>
                <w:rStyle w:val="IndexLink"/>
                <w:rtl w:val="true"/>
              </w:rPr>
              <w:t xml:space="preserve"> - </w:t>
            </w:r>
            <w:r>
              <w:rPr>
                <w:rStyle w:val="IndexLink"/>
                <w:rtl w:val="true"/>
              </w:rPr>
              <w:t>شرح الألفية لابن مالك</w:t>
            </w:r>
            <w:r>
              <w:rPr>
                <w:rStyle w:val="IndexLink"/>
                <w:rtl w:val="true"/>
              </w:rPr>
              <w:tab/>
            </w:r>
            <w:r>
              <w:rPr>
                <w:rStyle w:val="IndexLink"/>
              </w:rPr>
              <w:t>341</w:t>
            </w:r>
          </w:hyperlink>
        </w:p>
        <w:p>
          <w:pPr>
            <w:pStyle w:val="Contents3"/>
            <w:tabs>
              <w:tab w:val="clear" w:pos="8459"/>
              <w:tab w:val="right" w:pos="9026" w:leader="dot"/>
            </w:tabs>
            <w:rPr/>
          </w:pPr>
          <w:hyperlink w:anchor="__RefHeading___Toc7535122_2142443653">
            <w:r>
              <w:rPr>
                <w:webHidden/>
                <w:rStyle w:val="IndexLink"/>
              </w:rPr>
              <w:t>5464</w:t>
            </w:r>
            <w:r>
              <w:rPr>
                <w:rStyle w:val="IndexLink"/>
                <w:rtl w:val="true"/>
              </w:rPr>
              <w:t xml:space="preserve"> - </w:t>
            </w:r>
            <w:r>
              <w:rPr>
                <w:rStyle w:val="IndexLink"/>
                <w:rtl w:val="true"/>
              </w:rPr>
              <w:t>نسخة أخرى</w:t>
            </w:r>
            <w:r>
              <w:rPr>
                <w:rStyle w:val="IndexLink"/>
                <w:rtl w:val="true"/>
              </w:rPr>
              <w:tab/>
            </w:r>
            <w:r>
              <w:rPr>
                <w:rStyle w:val="IndexLink"/>
              </w:rPr>
              <w:t>341</w:t>
            </w:r>
          </w:hyperlink>
        </w:p>
        <w:p>
          <w:pPr>
            <w:pStyle w:val="Contents3"/>
            <w:tabs>
              <w:tab w:val="clear" w:pos="8459"/>
              <w:tab w:val="right" w:pos="9026" w:leader="dot"/>
            </w:tabs>
            <w:rPr/>
          </w:pPr>
          <w:hyperlink w:anchor="__RefHeading___Toc7535124_2142443653">
            <w:r>
              <w:rPr>
                <w:webHidden/>
                <w:rStyle w:val="IndexLink"/>
              </w:rPr>
              <w:t>5465</w:t>
            </w:r>
            <w:r>
              <w:rPr>
                <w:rStyle w:val="IndexLink"/>
                <w:rtl w:val="true"/>
              </w:rPr>
              <w:t xml:space="preserve"> - </w:t>
            </w:r>
            <w:r>
              <w:rPr>
                <w:rStyle w:val="IndexLink"/>
                <w:rtl w:val="true"/>
              </w:rPr>
              <w:t>شرح الألفية لابن مالك</w:t>
            </w:r>
            <w:r>
              <w:rPr>
                <w:rStyle w:val="IndexLink"/>
                <w:rtl w:val="true"/>
              </w:rPr>
              <w:tab/>
            </w:r>
            <w:r>
              <w:rPr>
                <w:rStyle w:val="IndexLink"/>
              </w:rPr>
              <w:t>341</w:t>
            </w:r>
          </w:hyperlink>
        </w:p>
        <w:p>
          <w:pPr>
            <w:pStyle w:val="Contents3"/>
            <w:tabs>
              <w:tab w:val="clear" w:pos="8459"/>
              <w:tab w:val="right" w:pos="9026" w:leader="dot"/>
            </w:tabs>
            <w:rPr/>
          </w:pPr>
          <w:hyperlink w:anchor="__RefHeading___Toc7535126_2142443653">
            <w:r>
              <w:rPr>
                <w:webHidden/>
                <w:rStyle w:val="IndexLink"/>
              </w:rPr>
              <w:t>5466</w:t>
            </w:r>
            <w:r>
              <w:rPr>
                <w:rStyle w:val="IndexLink"/>
                <w:rtl w:val="true"/>
              </w:rPr>
              <w:t xml:space="preserve"> - </w:t>
            </w:r>
            <w:r>
              <w:rPr>
                <w:rStyle w:val="IndexLink"/>
                <w:rtl w:val="true"/>
              </w:rPr>
              <w:t xml:space="preserve">نسخ كتبت في سنة </w:t>
            </w:r>
            <w:r>
              <w:rPr>
                <w:rStyle w:val="IndexLink"/>
                <w:rtl w:val="true"/>
              </w:rPr>
              <w:t>/</w:t>
            </w:r>
            <w:r>
              <w:rPr>
                <w:rStyle w:val="IndexLink"/>
              </w:rPr>
              <w:t>1140</w:t>
            </w:r>
            <w:r>
              <w:rPr>
                <w:rStyle w:val="IndexLink"/>
                <w:rtl w:val="true"/>
              </w:rPr>
              <w:t xml:space="preserve"> </w:t>
            </w:r>
            <w:r>
              <w:rPr>
                <w:rStyle w:val="IndexLink"/>
                <w:rtl w:val="true"/>
              </w:rPr>
              <w:t>ه</w:t>
            </w:r>
            <w:r>
              <w:rPr>
                <w:rStyle w:val="IndexLink"/>
                <w:rtl w:val="true"/>
              </w:rPr>
              <w:t>.</w:t>
              <w:tab/>
            </w:r>
            <w:r>
              <w:rPr>
                <w:rStyle w:val="IndexLink"/>
              </w:rPr>
              <w:t>342</w:t>
            </w:r>
          </w:hyperlink>
        </w:p>
        <w:p>
          <w:pPr>
            <w:pStyle w:val="Contents3"/>
            <w:tabs>
              <w:tab w:val="clear" w:pos="8459"/>
              <w:tab w:val="right" w:pos="9026" w:leader="dot"/>
            </w:tabs>
            <w:rPr/>
          </w:pPr>
          <w:hyperlink w:anchor="__RefHeading___Toc7535128_2142443653">
            <w:r>
              <w:rPr>
                <w:webHidden/>
                <w:rStyle w:val="IndexLink"/>
              </w:rPr>
              <w:t>5467</w:t>
            </w:r>
            <w:r>
              <w:rPr>
                <w:rStyle w:val="IndexLink"/>
                <w:rtl w:val="true"/>
              </w:rPr>
              <w:t xml:space="preserve"> - </w:t>
            </w:r>
            <w:r>
              <w:rPr>
                <w:rStyle w:val="IndexLink"/>
                <w:rtl w:val="true"/>
              </w:rPr>
              <w:t>نسخة أخرى</w:t>
            </w:r>
            <w:r>
              <w:rPr>
                <w:rStyle w:val="IndexLink"/>
                <w:rtl w:val="true"/>
              </w:rPr>
              <w:tab/>
            </w:r>
            <w:r>
              <w:rPr>
                <w:rStyle w:val="IndexLink"/>
              </w:rPr>
              <w:t>342</w:t>
            </w:r>
          </w:hyperlink>
        </w:p>
        <w:p>
          <w:pPr>
            <w:pStyle w:val="Contents3"/>
            <w:tabs>
              <w:tab w:val="clear" w:pos="8459"/>
              <w:tab w:val="right" w:pos="9026" w:leader="dot"/>
            </w:tabs>
            <w:rPr/>
          </w:pPr>
          <w:hyperlink w:anchor="__RefHeading___Toc7535130_2142443653">
            <w:r>
              <w:rPr>
                <w:webHidden/>
                <w:rStyle w:val="IndexLink"/>
              </w:rPr>
              <w:t>5468</w:t>
            </w:r>
            <w:r>
              <w:rPr>
                <w:rStyle w:val="IndexLink"/>
                <w:rtl w:val="true"/>
              </w:rPr>
              <w:t xml:space="preserve"> - </w:t>
            </w:r>
            <w:r>
              <w:rPr>
                <w:rStyle w:val="IndexLink"/>
                <w:rtl w:val="true"/>
              </w:rPr>
              <w:t>نسخة أخرى</w:t>
            </w:r>
            <w:r>
              <w:rPr>
                <w:rStyle w:val="IndexLink"/>
                <w:rtl w:val="true"/>
              </w:rPr>
              <w:tab/>
            </w:r>
            <w:r>
              <w:rPr>
                <w:rStyle w:val="IndexLink"/>
              </w:rPr>
              <w:t>342</w:t>
            </w:r>
          </w:hyperlink>
        </w:p>
        <w:p>
          <w:pPr>
            <w:pStyle w:val="Contents3"/>
            <w:tabs>
              <w:tab w:val="clear" w:pos="8459"/>
              <w:tab w:val="right" w:pos="9026" w:leader="dot"/>
            </w:tabs>
            <w:rPr/>
          </w:pPr>
          <w:hyperlink w:anchor="__RefHeading___Toc7535132_2142443653">
            <w:r>
              <w:rPr>
                <w:webHidden/>
                <w:rStyle w:val="IndexLink"/>
              </w:rPr>
              <w:t>5469</w:t>
            </w:r>
            <w:r>
              <w:rPr>
                <w:rStyle w:val="IndexLink"/>
                <w:rtl w:val="true"/>
              </w:rPr>
              <w:t xml:space="preserve"> - </w:t>
            </w:r>
            <w:r>
              <w:rPr>
                <w:rStyle w:val="IndexLink"/>
                <w:rtl w:val="true"/>
              </w:rPr>
              <w:t>نسخة أخرى</w:t>
            </w:r>
            <w:r>
              <w:rPr>
                <w:rStyle w:val="IndexLink"/>
                <w:rtl w:val="true"/>
              </w:rPr>
              <w:tab/>
            </w:r>
            <w:r>
              <w:rPr>
                <w:rStyle w:val="IndexLink"/>
              </w:rPr>
              <w:t>342</w:t>
            </w:r>
          </w:hyperlink>
        </w:p>
        <w:p>
          <w:pPr>
            <w:pStyle w:val="Contents3"/>
            <w:tabs>
              <w:tab w:val="clear" w:pos="8459"/>
              <w:tab w:val="right" w:pos="9026" w:leader="dot"/>
            </w:tabs>
            <w:rPr/>
          </w:pPr>
          <w:hyperlink w:anchor="__RefHeading___Toc7535134_2142443653">
            <w:r>
              <w:rPr>
                <w:webHidden/>
                <w:rStyle w:val="IndexLink"/>
              </w:rPr>
              <w:t>5470</w:t>
            </w:r>
            <w:r>
              <w:rPr>
                <w:rStyle w:val="IndexLink"/>
                <w:rtl w:val="true"/>
              </w:rPr>
              <w:t xml:space="preserve"> - </w:t>
            </w:r>
            <w:r>
              <w:rPr>
                <w:rStyle w:val="IndexLink"/>
                <w:rtl w:val="true"/>
              </w:rPr>
              <w:t>نسخة أخرى</w:t>
            </w:r>
            <w:r>
              <w:rPr>
                <w:rStyle w:val="IndexLink"/>
                <w:rtl w:val="true"/>
              </w:rPr>
              <w:tab/>
            </w:r>
            <w:r>
              <w:rPr>
                <w:rStyle w:val="IndexLink"/>
              </w:rPr>
              <w:t>342</w:t>
            </w:r>
          </w:hyperlink>
        </w:p>
        <w:p>
          <w:pPr>
            <w:pStyle w:val="Contents3"/>
            <w:tabs>
              <w:tab w:val="clear" w:pos="8459"/>
              <w:tab w:val="right" w:pos="9026" w:leader="dot"/>
            </w:tabs>
            <w:rPr/>
          </w:pPr>
          <w:hyperlink w:anchor="__RefHeading___Toc7535136_2142443653">
            <w:r>
              <w:rPr>
                <w:webHidden/>
                <w:rStyle w:val="IndexLink"/>
              </w:rPr>
              <w:t>5471</w:t>
            </w:r>
            <w:r>
              <w:rPr>
                <w:rStyle w:val="IndexLink"/>
                <w:rtl w:val="true"/>
              </w:rPr>
              <w:t xml:space="preserve">- </w:t>
            </w:r>
            <w:r>
              <w:rPr>
                <w:rStyle w:val="IndexLink"/>
                <w:rtl w:val="true"/>
              </w:rPr>
              <w:t>نسخة أخرى</w:t>
            </w:r>
            <w:r>
              <w:rPr>
                <w:rStyle w:val="IndexLink"/>
                <w:rtl w:val="true"/>
              </w:rPr>
              <w:tab/>
            </w:r>
            <w:r>
              <w:rPr>
                <w:rStyle w:val="IndexLink"/>
              </w:rPr>
              <w:t>343</w:t>
            </w:r>
          </w:hyperlink>
        </w:p>
        <w:p>
          <w:pPr>
            <w:pStyle w:val="Contents3"/>
            <w:tabs>
              <w:tab w:val="clear" w:pos="8459"/>
              <w:tab w:val="right" w:pos="9026" w:leader="dot"/>
            </w:tabs>
            <w:rPr/>
          </w:pPr>
          <w:hyperlink w:anchor="__RefHeading___Toc7535138_2142443653">
            <w:r>
              <w:rPr>
                <w:webHidden/>
                <w:rStyle w:val="IndexLink"/>
              </w:rPr>
              <w:t>5472</w:t>
            </w:r>
            <w:r>
              <w:rPr>
                <w:rStyle w:val="IndexLink"/>
                <w:rtl w:val="true"/>
              </w:rPr>
              <w:t xml:space="preserve">- </w:t>
            </w:r>
            <w:r>
              <w:rPr>
                <w:rStyle w:val="IndexLink"/>
                <w:rtl w:val="true"/>
              </w:rPr>
              <w:t>نسخة أخرى</w:t>
            </w:r>
            <w:r>
              <w:rPr>
                <w:rStyle w:val="IndexLink"/>
                <w:rtl w:val="true"/>
              </w:rPr>
              <w:tab/>
            </w:r>
            <w:r>
              <w:rPr>
                <w:rStyle w:val="IndexLink"/>
              </w:rPr>
              <w:t>343</w:t>
            </w:r>
          </w:hyperlink>
        </w:p>
        <w:p>
          <w:pPr>
            <w:pStyle w:val="Contents3"/>
            <w:tabs>
              <w:tab w:val="clear" w:pos="8459"/>
              <w:tab w:val="right" w:pos="9026" w:leader="dot"/>
            </w:tabs>
            <w:rPr/>
          </w:pPr>
          <w:hyperlink w:anchor="__RefHeading___Toc7535140_2142443653">
            <w:r>
              <w:rPr>
                <w:webHidden/>
                <w:rStyle w:val="IndexLink"/>
              </w:rPr>
              <w:t>5473</w:t>
            </w:r>
            <w:r>
              <w:rPr>
                <w:rStyle w:val="IndexLink"/>
                <w:rtl w:val="true"/>
              </w:rPr>
              <w:t xml:space="preserve"> - </w:t>
            </w:r>
            <w:r>
              <w:rPr>
                <w:rStyle w:val="IndexLink"/>
                <w:rtl w:val="true"/>
              </w:rPr>
              <w:t>نسخة أخرى</w:t>
            </w:r>
            <w:r>
              <w:rPr>
                <w:rStyle w:val="IndexLink"/>
                <w:rtl w:val="true"/>
              </w:rPr>
              <w:tab/>
            </w:r>
            <w:r>
              <w:rPr>
                <w:rStyle w:val="IndexLink"/>
              </w:rPr>
              <w:t>343</w:t>
            </w:r>
          </w:hyperlink>
        </w:p>
        <w:p>
          <w:pPr>
            <w:pStyle w:val="Contents3"/>
            <w:tabs>
              <w:tab w:val="clear" w:pos="8459"/>
              <w:tab w:val="right" w:pos="9026" w:leader="dot"/>
            </w:tabs>
            <w:rPr/>
          </w:pPr>
          <w:hyperlink w:anchor="__RefHeading___Toc7535142_2142443653">
            <w:r>
              <w:rPr>
                <w:webHidden/>
                <w:rStyle w:val="IndexLink"/>
              </w:rPr>
              <w:t>5474</w:t>
            </w:r>
            <w:r>
              <w:rPr>
                <w:rStyle w:val="IndexLink"/>
                <w:rtl w:val="true"/>
              </w:rPr>
              <w:t xml:space="preserve"> - </w:t>
            </w:r>
            <w:r>
              <w:rPr>
                <w:rStyle w:val="IndexLink"/>
                <w:rtl w:val="true"/>
              </w:rPr>
              <w:t>شرح الأنموذج للزمخشري</w:t>
            </w:r>
            <w:r>
              <w:rPr>
                <w:rStyle w:val="IndexLink"/>
                <w:rtl w:val="true"/>
              </w:rPr>
              <w:tab/>
            </w:r>
            <w:r>
              <w:rPr>
                <w:rStyle w:val="IndexLink"/>
              </w:rPr>
              <w:t>343</w:t>
            </w:r>
          </w:hyperlink>
        </w:p>
        <w:p>
          <w:pPr>
            <w:pStyle w:val="Contents3"/>
            <w:tabs>
              <w:tab w:val="clear" w:pos="8459"/>
              <w:tab w:val="right" w:pos="9026" w:leader="dot"/>
            </w:tabs>
            <w:rPr/>
          </w:pPr>
          <w:hyperlink w:anchor="__RefHeading___Toc7535144_2142443653">
            <w:r>
              <w:rPr>
                <w:webHidden/>
                <w:rStyle w:val="IndexLink"/>
              </w:rPr>
              <w:t>5475</w:t>
            </w:r>
            <w:r>
              <w:rPr>
                <w:rStyle w:val="IndexLink"/>
                <w:rtl w:val="true"/>
              </w:rPr>
              <w:t xml:space="preserve"> - </w:t>
            </w:r>
            <w:r>
              <w:rPr>
                <w:rStyle w:val="IndexLink"/>
                <w:rtl w:val="true"/>
              </w:rPr>
              <w:t>نسخة أخرى</w:t>
            </w:r>
            <w:r>
              <w:rPr>
                <w:rStyle w:val="IndexLink"/>
                <w:rtl w:val="true"/>
              </w:rPr>
              <w:tab/>
            </w:r>
            <w:r>
              <w:rPr>
                <w:rStyle w:val="IndexLink"/>
              </w:rPr>
              <w:t>343</w:t>
            </w:r>
          </w:hyperlink>
        </w:p>
        <w:p>
          <w:pPr>
            <w:pStyle w:val="Contents3"/>
            <w:tabs>
              <w:tab w:val="clear" w:pos="8459"/>
              <w:tab w:val="right" w:pos="9026" w:leader="dot"/>
            </w:tabs>
            <w:rPr/>
          </w:pPr>
          <w:hyperlink w:anchor="__RefHeading___Toc7535146_2142443653">
            <w:r>
              <w:rPr>
                <w:webHidden/>
                <w:rStyle w:val="IndexLink"/>
              </w:rPr>
              <w:t>5476</w:t>
            </w:r>
            <w:r>
              <w:rPr>
                <w:rStyle w:val="IndexLink"/>
                <w:rtl w:val="true"/>
              </w:rPr>
              <w:t xml:space="preserve"> - </w:t>
            </w:r>
            <w:r>
              <w:rPr>
                <w:rStyle w:val="IndexLink"/>
                <w:rtl w:val="true"/>
              </w:rPr>
              <w:t>نسخة أخرى</w:t>
            </w:r>
            <w:r>
              <w:rPr>
                <w:rStyle w:val="IndexLink"/>
                <w:rtl w:val="true"/>
              </w:rPr>
              <w:tab/>
            </w:r>
            <w:r>
              <w:rPr>
                <w:rStyle w:val="IndexLink"/>
              </w:rPr>
              <w:t>344</w:t>
            </w:r>
          </w:hyperlink>
        </w:p>
        <w:p>
          <w:pPr>
            <w:pStyle w:val="Contents3"/>
            <w:tabs>
              <w:tab w:val="clear" w:pos="8459"/>
              <w:tab w:val="right" w:pos="9026" w:leader="dot"/>
            </w:tabs>
            <w:rPr/>
          </w:pPr>
          <w:hyperlink w:anchor="__RefHeading___Toc7535148_2142443653">
            <w:r>
              <w:rPr>
                <w:webHidden/>
                <w:rStyle w:val="IndexLink"/>
              </w:rPr>
              <w:t>5477</w:t>
            </w:r>
            <w:r>
              <w:rPr>
                <w:rStyle w:val="IndexLink"/>
                <w:rtl w:val="true"/>
              </w:rPr>
              <w:t xml:space="preserve"> - </w:t>
            </w:r>
            <w:r>
              <w:rPr>
                <w:rStyle w:val="IndexLink"/>
                <w:rtl w:val="true"/>
              </w:rPr>
              <w:t>نسخة أخرى</w:t>
            </w:r>
            <w:r>
              <w:rPr>
                <w:rStyle w:val="IndexLink"/>
                <w:rtl w:val="true"/>
              </w:rPr>
              <w:tab/>
            </w:r>
            <w:r>
              <w:rPr>
                <w:rStyle w:val="IndexLink"/>
              </w:rPr>
              <w:t>344</w:t>
            </w:r>
          </w:hyperlink>
        </w:p>
        <w:p>
          <w:pPr>
            <w:pStyle w:val="Contents3"/>
            <w:tabs>
              <w:tab w:val="clear" w:pos="8459"/>
              <w:tab w:val="right" w:pos="9026" w:leader="dot"/>
            </w:tabs>
            <w:rPr/>
          </w:pPr>
          <w:hyperlink w:anchor="__RefHeading___Toc7535150_2142443653">
            <w:r>
              <w:rPr>
                <w:webHidden/>
                <w:rStyle w:val="IndexLink"/>
              </w:rPr>
              <w:t>5478</w:t>
            </w:r>
            <w:r>
              <w:rPr>
                <w:rStyle w:val="IndexLink"/>
                <w:rtl w:val="true"/>
              </w:rPr>
              <w:t xml:space="preserve"> - </w:t>
            </w:r>
            <w:r>
              <w:rPr>
                <w:rStyle w:val="IndexLink"/>
                <w:rtl w:val="true"/>
              </w:rPr>
              <w:t>نسخة أخرى</w:t>
            </w:r>
            <w:r>
              <w:rPr>
                <w:rStyle w:val="IndexLink"/>
                <w:rtl w:val="true"/>
              </w:rPr>
              <w:tab/>
            </w:r>
            <w:r>
              <w:rPr>
                <w:rStyle w:val="IndexLink"/>
              </w:rPr>
              <w:t>344</w:t>
            </w:r>
          </w:hyperlink>
        </w:p>
        <w:p>
          <w:pPr>
            <w:pStyle w:val="Contents3"/>
            <w:tabs>
              <w:tab w:val="clear" w:pos="8459"/>
              <w:tab w:val="right" w:pos="9026" w:leader="dot"/>
            </w:tabs>
            <w:rPr/>
          </w:pPr>
          <w:hyperlink w:anchor="__RefHeading___Toc7535152_2142443653">
            <w:r>
              <w:rPr>
                <w:webHidden/>
                <w:rStyle w:val="IndexLink"/>
              </w:rPr>
              <w:t>5479</w:t>
            </w:r>
            <w:r>
              <w:rPr>
                <w:rStyle w:val="IndexLink"/>
                <w:rtl w:val="true"/>
              </w:rPr>
              <w:t xml:space="preserve"> - </w:t>
            </w:r>
            <w:r>
              <w:rPr>
                <w:rStyle w:val="IndexLink"/>
                <w:rtl w:val="true"/>
              </w:rPr>
              <w:t>نسخة أخرى</w:t>
            </w:r>
            <w:r>
              <w:rPr>
                <w:rStyle w:val="IndexLink"/>
                <w:rtl w:val="true"/>
              </w:rPr>
              <w:tab/>
            </w:r>
            <w:r>
              <w:rPr>
                <w:rStyle w:val="IndexLink"/>
              </w:rPr>
              <w:t>344</w:t>
            </w:r>
          </w:hyperlink>
        </w:p>
        <w:p>
          <w:pPr>
            <w:pStyle w:val="Contents3"/>
            <w:tabs>
              <w:tab w:val="clear" w:pos="8459"/>
              <w:tab w:val="right" w:pos="9026" w:leader="dot"/>
            </w:tabs>
            <w:rPr/>
          </w:pPr>
          <w:hyperlink w:anchor="__RefHeading___Toc7535154_2142443653">
            <w:r>
              <w:rPr>
                <w:webHidden/>
                <w:rStyle w:val="IndexLink"/>
              </w:rPr>
              <w:t>5480</w:t>
            </w:r>
            <w:r>
              <w:rPr>
                <w:rStyle w:val="IndexLink"/>
                <w:rtl w:val="true"/>
              </w:rPr>
              <w:t xml:space="preserve"> - </w:t>
            </w:r>
            <w:r>
              <w:rPr>
                <w:rStyle w:val="IndexLink"/>
                <w:rtl w:val="true"/>
              </w:rPr>
              <w:t>نسخة أخرى</w:t>
            </w:r>
            <w:r>
              <w:rPr>
                <w:rStyle w:val="IndexLink"/>
                <w:rtl w:val="true"/>
              </w:rPr>
              <w:tab/>
            </w:r>
            <w:r>
              <w:rPr>
                <w:rStyle w:val="IndexLink"/>
              </w:rPr>
              <w:t>344</w:t>
            </w:r>
          </w:hyperlink>
        </w:p>
        <w:p>
          <w:pPr>
            <w:pStyle w:val="Contents3"/>
            <w:tabs>
              <w:tab w:val="clear" w:pos="8459"/>
              <w:tab w:val="right" w:pos="9026" w:leader="dot"/>
            </w:tabs>
            <w:rPr/>
          </w:pPr>
          <w:hyperlink w:anchor="__RefHeading___Toc7535156_2142443653">
            <w:r>
              <w:rPr>
                <w:webHidden/>
                <w:rStyle w:val="IndexLink"/>
              </w:rPr>
              <w:t>5481</w:t>
            </w:r>
            <w:r>
              <w:rPr>
                <w:rStyle w:val="IndexLink"/>
                <w:rtl w:val="true"/>
              </w:rPr>
              <w:t xml:space="preserve"> - </w:t>
            </w:r>
            <w:r>
              <w:rPr>
                <w:rStyle w:val="IndexLink"/>
                <w:rtl w:val="true"/>
              </w:rPr>
              <w:t>نسخة أخرى</w:t>
            </w:r>
            <w:r>
              <w:rPr>
                <w:rStyle w:val="IndexLink"/>
                <w:rtl w:val="true"/>
              </w:rPr>
              <w:tab/>
            </w:r>
            <w:r>
              <w:rPr>
                <w:rStyle w:val="IndexLink"/>
              </w:rPr>
              <w:t>344</w:t>
            </w:r>
          </w:hyperlink>
        </w:p>
        <w:p>
          <w:pPr>
            <w:pStyle w:val="Contents3"/>
            <w:tabs>
              <w:tab w:val="clear" w:pos="8459"/>
              <w:tab w:val="right" w:pos="9026" w:leader="dot"/>
            </w:tabs>
            <w:rPr/>
          </w:pPr>
          <w:hyperlink w:anchor="__RefHeading___Toc7535158_2142443653">
            <w:r>
              <w:rPr>
                <w:webHidden/>
                <w:rStyle w:val="IndexLink"/>
              </w:rPr>
              <w:t>5482</w:t>
            </w:r>
            <w:r>
              <w:rPr>
                <w:rStyle w:val="IndexLink"/>
                <w:rtl w:val="true"/>
              </w:rPr>
              <w:t xml:space="preserve"> - </w:t>
            </w:r>
            <w:r>
              <w:rPr>
                <w:rStyle w:val="IndexLink"/>
                <w:rtl w:val="true"/>
              </w:rPr>
              <w:t>شرح مغني الأكراد في النحو</w:t>
            </w:r>
            <w:r>
              <w:rPr>
                <w:rStyle w:val="IndexLink"/>
                <w:rtl w:val="true"/>
              </w:rPr>
              <w:tab/>
            </w:r>
            <w:r>
              <w:rPr>
                <w:rStyle w:val="IndexLink"/>
              </w:rPr>
              <w:t>344</w:t>
            </w:r>
          </w:hyperlink>
        </w:p>
        <w:p>
          <w:pPr>
            <w:pStyle w:val="Contents3"/>
            <w:tabs>
              <w:tab w:val="clear" w:pos="8459"/>
              <w:tab w:val="right" w:pos="9026" w:leader="dot"/>
            </w:tabs>
            <w:rPr/>
          </w:pPr>
          <w:hyperlink w:anchor="__RefHeading___Toc7535160_2142443653">
            <w:r>
              <w:rPr>
                <w:webHidden/>
                <w:rStyle w:val="IndexLink"/>
              </w:rPr>
              <w:t>5483</w:t>
            </w:r>
            <w:r>
              <w:rPr>
                <w:rStyle w:val="IndexLink"/>
                <w:rtl w:val="true"/>
              </w:rPr>
              <w:t xml:space="preserve"> - </w:t>
            </w:r>
            <w:r>
              <w:rPr>
                <w:rStyle w:val="IndexLink"/>
                <w:rtl w:val="true"/>
              </w:rPr>
              <w:t>نسخة أخرى</w:t>
            </w:r>
            <w:r>
              <w:rPr>
                <w:rStyle w:val="IndexLink"/>
                <w:rtl w:val="true"/>
              </w:rPr>
              <w:tab/>
            </w:r>
            <w:r>
              <w:rPr>
                <w:rStyle w:val="IndexLink"/>
              </w:rPr>
              <w:t>345</w:t>
            </w:r>
          </w:hyperlink>
        </w:p>
        <w:p>
          <w:pPr>
            <w:pStyle w:val="Contents3"/>
            <w:tabs>
              <w:tab w:val="clear" w:pos="8459"/>
              <w:tab w:val="right" w:pos="9026" w:leader="dot"/>
            </w:tabs>
            <w:rPr/>
          </w:pPr>
          <w:hyperlink w:anchor="__RefHeading___Toc7535162_2142443653">
            <w:r>
              <w:rPr>
                <w:webHidden/>
                <w:rStyle w:val="IndexLink"/>
              </w:rPr>
              <w:t>5484</w:t>
            </w:r>
            <w:r>
              <w:rPr>
                <w:rStyle w:val="IndexLink"/>
                <w:rtl w:val="true"/>
              </w:rPr>
              <w:t xml:space="preserve"> - </w:t>
            </w:r>
            <w:r>
              <w:rPr>
                <w:rStyle w:val="IndexLink"/>
                <w:rtl w:val="true"/>
              </w:rPr>
              <w:t>نسخة أخرى</w:t>
            </w:r>
            <w:r>
              <w:rPr>
                <w:rStyle w:val="IndexLink"/>
                <w:rtl w:val="true"/>
              </w:rPr>
              <w:tab/>
            </w:r>
            <w:r>
              <w:rPr>
                <w:rStyle w:val="IndexLink"/>
              </w:rPr>
              <w:t>345</w:t>
            </w:r>
          </w:hyperlink>
        </w:p>
        <w:p>
          <w:pPr>
            <w:pStyle w:val="Contents3"/>
            <w:tabs>
              <w:tab w:val="clear" w:pos="8459"/>
              <w:tab w:val="right" w:pos="9026" w:leader="dot"/>
            </w:tabs>
            <w:rPr/>
          </w:pPr>
          <w:hyperlink w:anchor="__RefHeading___Toc7535164_2142443653">
            <w:r>
              <w:rPr>
                <w:webHidden/>
                <w:rStyle w:val="IndexLink"/>
              </w:rPr>
              <w:t>5485</w:t>
            </w:r>
            <w:r>
              <w:rPr>
                <w:rStyle w:val="IndexLink"/>
                <w:rtl w:val="true"/>
              </w:rPr>
              <w:t xml:space="preserve"> - </w:t>
            </w:r>
            <w:r>
              <w:rPr>
                <w:rStyle w:val="IndexLink"/>
                <w:rtl w:val="true"/>
              </w:rPr>
              <w:t>نسخة أخرى</w:t>
            </w:r>
            <w:r>
              <w:rPr>
                <w:rStyle w:val="IndexLink"/>
                <w:rtl w:val="true"/>
              </w:rPr>
              <w:tab/>
            </w:r>
            <w:r>
              <w:rPr>
                <w:rStyle w:val="IndexLink"/>
              </w:rPr>
              <w:t>345</w:t>
            </w:r>
          </w:hyperlink>
        </w:p>
        <w:p>
          <w:pPr>
            <w:pStyle w:val="Contents3"/>
            <w:tabs>
              <w:tab w:val="clear" w:pos="8459"/>
              <w:tab w:val="right" w:pos="9026" w:leader="dot"/>
            </w:tabs>
            <w:rPr/>
          </w:pPr>
          <w:hyperlink w:anchor="__RefHeading___Toc7535166_2142443653">
            <w:r>
              <w:rPr>
                <w:webHidden/>
                <w:rStyle w:val="IndexLink"/>
              </w:rPr>
              <w:t>5486</w:t>
            </w:r>
            <w:r>
              <w:rPr>
                <w:rStyle w:val="IndexLink"/>
                <w:rtl w:val="true"/>
              </w:rPr>
              <w:t xml:space="preserve">- </w:t>
            </w:r>
            <w:r>
              <w:rPr>
                <w:rStyle w:val="IndexLink"/>
                <w:rtl w:val="true"/>
              </w:rPr>
              <w:t>شرح الواسطة الوافية بين الرسالة المختصرة والعافية لعبدالقادر الميمي</w:t>
            </w:r>
            <w:r>
              <w:rPr>
                <w:rStyle w:val="IndexLink"/>
                <w:rtl w:val="true"/>
              </w:rPr>
              <w:tab/>
            </w:r>
            <w:r>
              <w:rPr>
                <w:rStyle w:val="IndexLink"/>
              </w:rPr>
              <w:t>345</w:t>
            </w:r>
          </w:hyperlink>
        </w:p>
        <w:p>
          <w:pPr>
            <w:pStyle w:val="Contents3"/>
            <w:tabs>
              <w:tab w:val="clear" w:pos="8459"/>
              <w:tab w:val="right" w:pos="9026" w:leader="dot"/>
            </w:tabs>
            <w:rPr/>
          </w:pPr>
          <w:hyperlink w:anchor="__RefHeading___Toc7535168_2142443653">
            <w:r>
              <w:rPr>
                <w:webHidden/>
                <w:rStyle w:val="IndexLink"/>
              </w:rPr>
              <w:t>9487</w:t>
            </w:r>
            <w:r>
              <w:rPr>
                <w:rStyle w:val="IndexLink"/>
                <w:rtl w:val="true"/>
              </w:rPr>
              <w:t xml:space="preserve"> - </w:t>
            </w:r>
            <w:r>
              <w:rPr>
                <w:rStyle w:val="IndexLink"/>
                <w:rtl w:val="true"/>
              </w:rPr>
              <w:t>شرح اعراب أبيات الجمل ومعانيها وأسماء قائليها</w:t>
            </w:r>
            <w:r>
              <w:rPr>
                <w:rStyle w:val="IndexLink"/>
                <w:rtl w:val="true"/>
              </w:rPr>
              <w:tab/>
            </w:r>
            <w:r>
              <w:rPr>
                <w:rStyle w:val="IndexLink"/>
              </w:rPr>
              <w:t>346</w:t>
            </w:r>
          </w:hyperlink>
        </w:p>
        <w:p>
          <w:pPr>
            <w:pStyle w:val="Contents3"/>
            <w:tabs>
              <w:tab w:val="clear" w:pos="8459"/>
              <w:tab w:val="right" w:pos="9026" w:leader="dot"/>
            </w:tabs>
            <w:rPr/>
          </w:pPr>
          <w:hyperlink w:anchor="__RefHeading___Toc7535170_2142443653">
            <w:r>
              <w:rPr>
                <w:webHidden/>
                <w:rStyle w:val="IndexLink"/>
              </w:rPr>
              <w:t>9488</w:t>
            </w:r>
            <w:r>
              <w:rPr>
                <w:rStyle w:val="IndexLink"/>
                <w:rtl w:val="true"/>
              </w:rPr>
              <w:t xml:space="preserve"> - </w:t>
            </w:r>
            <w:r>
              <w:rPr>
                <w:rStyle w:val="IndexLink"/>
                <w:rtl w:val="true"/>
              </w:rPr>
              <w:t>شرح أبيات الضوء</w:t>
            </w:r>
            <w:r>
              <w:rPr>
                <w:rStyle w:val="IndexLink"/>
                <w:rtl w:val="true"/>
              </w:rPr>
              <w:tab/>
            </w:r>
            <w:r>
              <w:rPr>
                <w:rStyle w:val="IndexLink"/>
              </w:rPr>
              <w:t>346</w:t>
            </w:r>
          </w:hyperlink>
        </w:p>
        <w:p>
          <w:pPr>
            <w:pStyle w:val="Contents3"/>
            <w:tabs>
              <w:tab w:val="clear" w:pos="8459"/>
              <w:tab w:val="right" w:pos="9026" w:leader="dot"/>
            </w:tabs>
            <w:rPr/>
          </w:pPr>
          <w:hyperlink w:anchor="__RefHeading___Toc7535172_2142443653">
            <w:r>
              <w:rPr>
                <w:webHidden/>
                <w:rStyle w:val="IndexLink"/>
              </w:rPr>
              <w:t>5489</w:t>
            </w:r>
            <w:r>
              <w:rPr>
                <w:rStyle w:val="IndexLink"/>
                <w:rtl w:val="true"/>
              </w:rPr>
              <w:t xml:space="preserve"> - </w:t>
            </w:r>
            <w:r>
              <w:rPr>
                <w:rStyle w:val="IndexLink"/>
                <w:rtl w:val="true"/>
              </w:rPr>
              <w:t>شرح التوضيح</w:t>
            </w:r>
            <w:r>
              <w:rPr>
                <w:rStyle w:val="IndexLink"/>
                <w:rtl w:val="true"/>
              </w:rPr>
              <w:tab/>
            </w:r>
            <w:r>
              <w:rPr>
                <w:rStyle w:val="IndexLink"/>
              </w:rPr>
              <w:t>346</w:t>
            </w:r>
          </w:hyperlink>
        </w:p>
        <w:p>
          <w:pPr>
            <w:pStyle w:val="Contents3"/>
            <w:tabs>
              <w:tab w:val="clear" w:pos="8459"/>
              <w:tab w:val="right" w:pos="9026" w:leader="dot"/>
            </w:tabs>
            <w:rPr/>
          </w:pPr>
          <w:hyperlink w:anchor="__RefHeading___Toc7535174_2142443653">
            <w:r>
              <w:rPr>
                <w:webHidden/>
                <w:rStyle w:val="IndexLink"/>
              </w:rPr>
              <w:t>5490</w:t>
            </w:r>
            <w:r>
              <w:rPr>
                <w:rStyle w:val="IndexLink"/>
                <w:rtl w:val="true"/>
              </w:rPr>
              <w:t xml:space="preserve"> - </w:t>
            </w:r>
            <w:r>
              <w:rPr>
                <w:rStyle w:val="IndexLink"/>
                <w:rtl w:val="true"/>
              </w:rPr>
              <w:t>شرح الأشموني للانفية</w:t>
            </w:r>
            <w:r>
              <w:rPr>
                <w:rStyle w:val="IndexLink"/>
                <w:rtl w:val="true"/>
              </w:rPr>
              <w:tab/>
            </w:r>
            <w:r>
              <w:rPr>
                <w:rStyle w:val="IndexLink"/>
              </w:rPr>
              <w:t>347</w:t>
            </w:r>
          </w:hyperlink>
        </w:p>
        <w:p>
          <w:pPr>
            <w:pStyle w:val="Contents3"/>
            <w:tabs>
              <w:tab w:val="clear" w:pos="8459"/>
              <w:tab w:val="right" w:pos="9026" w:leader="dot"/>
            </w:tabs>
            <w:rPr/>
          </w:pPr>
          <w:hyperlink w:anchor="__RefHeading___Toc7535176_2142443653">
            <w:r>
              <w:rPr>
                <w:webHidden/>
                <w:rStyle w:val="IndexLink"/>
              </w:rPr>
              <w:t>5491</w:t>
            </w:r>
            <w:r>
              <w:rPr>
                <w:rStyle w:val="IndexLink"/>
                <w:rtl w:val="true"/>
              </w:rPr>
              <w:t xml:space="preserve"> - </w:t>
            </w:r>
            <w:r>
              <w:rPr>
                <w:rStyle w:val="IndexLink"/>
                <w:rtl w:val="true"/>
              </w:rPr>
              <w:t>شرح الصدور بشروح زوائد الشذور</w:t>
            </w:r>
            <w:r>
              <w:rPr>
                <w:rStyle w:val="IndexLink"/>
                <w:rtl w:val="true"/>
              </w:rPr>
              <w:tab/>
            </w:r>
            <w:r>
              <w:rPr>
                <w:rStyle w:val="IndexLink"/>
              </w:rPr>
              <w:t>347</w:t>
            </w:r>
          </w:hyperlink>
        </w:p>
        <w:p>
          <w:pPr>
            <w:pStyle w:val="Contents3"/>
            <w:tabs>
              <w:tab w:val="clear" w:pos="8459"/>
              <w:tab w:val="right" w:pos="9026" w:leader="dot"/>
            </w:tabs>
            <w:rPr/>
          </w:pPr>
          <w:hyperlink w:anchor="__RefHeading___Toc7535178_2142443653">
            <w:r>
              <w:rPr>
                <w:webHidden/>
                <w:rStyle w:val="IndexLink"/>
              </w:rPr>
              <w:t>5492</w:t>
            </w:r>
            <w:r>
              <w:rPr>
                <w:rStyle w:val="IndexLink"/>
                <w:rtl w:val="true"/>
              </w:rPr>
              <w:t xml:space="preserve"> - </w:t>
            </w:r>
            <w:r>
              <w:rPr>
                <w:rStyle w:val="IndexLink"/>
                <w:rtl w:val="true"/>
              </w:rPr>
              <w:t>شرح تسهيل الفوائد وتكميل المقاصد لابن مالك</w:t>
            </w:r>
            <w:r>
              <w:rPr>
                <w:rStyle w:val="IndexLink"/>
                <w:rtl w:val="true"/>
              </w:rPr>
              <w:tab/>
            </w:r>
            <w:r>
              <w:rPr>
                <w:rStyle w:val="IndexLink"/>
              </w:rPr>
              <w:t>347</w:t>
            </w:r>
          </w:hyperlink>
        </w:p>
        <w:p>
          <w:pPr>
            <w:pStyle w:val="Contents3"/>
            <w:tabs>
              <w:tab w:val="clear" w:pos="8459"/>
              <w:tab w:val="right" w:pos="9026" w:leader="dot"/>
            </w:tabs>
            <w:rPr/>
          </w:pPr>
          <w:hyperlink w:anchor="__RefHeading___Toc7535180_2142443653">
            <w:r>
              <w:rPr>
                <w:webHidden/>
                <w:rStyle w:val="IndexLink"/>
              </w:rPr>
              <w:t>5493</w:t>
            </w:r>
            <w:r>
              <w:rPr>
                <w:rStyle w:val="IndexLink"/>
                <w:rtl w:val="true"/>
              </w:rPr>
              <w:t xml:space="preserve"> - </w:t>
            </w:r>
            <w:r>
              <w:rPr>
                <w:rStyle w:val="IndexLink"/>
                <w:rtl w:val="true"/>
              </w:rPr>
              <w:t>نسخة أخرى</w:t>
            </w:r>
            <w:r>
              <w:rPr>
                <w:rStyle w:val="IndexLink"/>
                <w:rtl w:val="true"/>
              </w:rPr>
              <w:tab/>
            </w:r>
            <w:r>
              <w:rPr>
                <w:rStyle w:val="IndexLink"/>
              </w:rPr>
              <w:t>348</w:t>
            </w:r>
          </w:hyperlink>
        </w:p>
        <w:p>
          <w:pPr>
            <w:pStyle w:val="Contents3"/>
            <w:tabs>
              <w:tab w:val="clear" w:pos="8459"/>
              <w:tab w:val="right" w:pos="9026" w:leader="dot"/>
            </w:tabs>
            <w:rPr/>
          </w:pPr>
          <w:hyperlink w:anchor="__RefHeading___Toc7535182_2142443653">
            <w:r>
              <w:rPr>
                <w:webHidden/>
                <w:rStyle w:val="IndexLink"/>
              </w:rPr>
              <w:t>5494</w:t>
            </w:r>
            <w:r>
              <w:rPr>
                <w:rStyle w:val="IndexLink"/>
                <w:rtl w:val="true"/>
              </w:rPr>
              <w:t xml:space="preserve"> - </w:t>
            </w:r>
            <w:r>
              <w:rPr>
                <w:rStyle w:val="IndexLink"/>
                <w:rtl w:val="true"/>
              </w:rPr>
              <w:t>شرح حدود النحو</w:t>
            </w:r>
            <w:r>
              <w:rPr>
                <w:rStyle w:val="IndexLink"/>
                <w:rtl w:val="true"/>
              </w:rPr>
              <w:tab/>
            </w:r>
            <w:r>
              <w:rPr>
                <w:rStyle w:val="IndexLink"/>
              </w:rPr>
              <w:t>348</w:t>
            </w:r>
          </w:hyperlink>
        </w:p>
        <w:p>
          <w:pPr>
            <w:pStyle w:val="Contents3"/>
            <w:tabs>
              <w:tab w:val="clear" w:pos="8459"/>
              <w:tab w:val="right" w:pos="9026" w:leader="dot"/>
            </w:tabs>
            <w:rPr/>
          </w:pPr>
          <w:hyperlink w:anchor="__RefHeading___Toc7535184_2142443653">
            <w:r>
              <w:rPr>
                <w:webHidden/>
                <w:rStyle w:val="IndexLink"/>
              </w:rPr>
              <w:t>5495</w:t>
            </w:r>
            <w:r>
              <w:rPr>
                <w:rStyle w:val="IndexLink"/>
                <w:rtl w:val="true"/>
              </w:rPr>
              <w:t xml:space="preserve"> - </w:t>
            </w:r>
            <w:r>
              <w:rPr>
                <w:rStyle w:val="IndexLink"/>
                <w:rtl w:val="true"/>
              </w:rPr>
              <w:t>شرح شذور الذهب في معرفة كلام العرب</w:t>
            </w:r>
            <w:r>
              <w:rPr>
                <w:rStyle w:val="IndexLink"/>
                <w:rtl w:val="true"/>
              </w:rPr>
              <w:tab/>
            </w:r>
            <w:r>
              <w:rPr>
                <w:rStyle w:val="IndexLink"/>
              </w:rPr>
              <w:t>348</w:t>
            </w:r>
          </w:hyperlink>
        </w:p>
        <w:p>
          <w:pPr>
            <w:pStyle w:val="Contents3"/>
            <w:tabs>
              <w:tab w:val="clear" w:pos="8459"/>
              <w:tab w:val="right" w:pos="9026" w:leader="dot"/>
            </w:tabs>
            <w:rPr/>
          </w:pPr>
          <w:hyperlink w:anchor="__RefHeading___Toc7535186_2142443653">
            <w:r>
              <w:rPr>
                <w:webHidden/>
                <w:rStyle w:val="IndexLink"/>
              </w:rPr>
              <w:t>5496</w:t>
            </w:r>
            <w:r>
              <w:rPr>
                <w:rStyle w:val="IndexLink"/>
                <w:rtl w:val="true"/>
              </w:rPr>
              <w:t xml:space="preserve">- </w:t>
            </w:r>
            <w:r>
              <w:rPr>
                <w:rStyle w:val="IndexLink"/>
                <w:rtl w:val="true"/>
              </w:rPr>
              <w:t>نسخة أخرى</w:t>
            </w:r>
            <w:r>
              <w:rPr>
                <w:rStyle w:val="IndexLink"/>
                <w:rtl w:val="true"/>
              </w:rPr>
              <w:tab/>
            </w:r>
            <w:r>
              <w:rPr>
                <w:rStyle w:val="IndexLink"/>
              </w:rPr>
              <w:t>349</w:t>
            </w:r>
          </w:hyperlink>
        </w:p>
        <w:p>
          <w:pPr>
            <w:pStyle w:val="Contents3"/>
            <w:tabs>
              <w:tab w:val="clear" w:pos="8459"/>
              <w:tab w:val="right" w:pos="9026" w:leader="dot"/>
            </w:tabs>
            <w:rPr/>
          </w:pPr>
          <w:hyperlink w:anchor="__RefHeading___Toc7535188_2142443653">
            <w:r>
              <w:rPr>
                <w:webHidden/>
                <w:rStyle w:val="IndexLink"/>
              </w:rPr>
              <w:t>5497</w:t>
            </w:r>
            <w:r>
              <w:rPr>
                <w:rStyle w:val="IndexLink"/>
                <w:rtl w:val="true"/>
              </w:rPr>
              <w:t xml:space="preserve">- </w:t>
            </w:r>
            <w:r>
              <w:rPr>
                <w:rStyle w:val="IndexLink"/>
                <w:rtl w:val="true"/>
              </w:rPr>
              <w:t>ب نسخة أخرى</w:t>
            </w:r>
            <w:r>
              <w:rPr>
                <w:rStyle w:val="IndexLink"/>
                <w:rtl w:val="true"/>
              </w:rPr>
              <w:tab/>
            </w:r>
            <w:r>
              <w:rPr>
                <w:rStyle w:val="IndexLink"/>
              </w:rPr>
              <w:t>349</w:t>
            </w:r>
          </w:hyperlink>
        </w:p>
        <w:p>
          <w:pPr>
            <w:pStyle w:val="Contents3"/>
            <w:tabs>
              <w:tab w:val="clear" w:pos="8459"/>
              <w:tab w:val="right" w:pos="9026" w:leader="dot"/>
            </w:tabs>
            <w:rPr/>
          </w:pPr>
          <w:hyperlink w:anchor="__RefHeading___Toc7535190_2142443653">
            <w:r>
              <w:rPr>
                <w:webHidden/>
                <w:rStyle w:val="IndexLink"/>
              </w:rPr>
              <w:t>5498</w:t>
            </w:r>
            <w:r>
              <w:rPr>
                <w:rStyle w:val="IndexLink"/>
                <w:rtl w:val="true"/>
              </w:rPr>
              <w:t xml:space="preserve"> - </w:t>
            </w:r>
            <w:r>
              <w:rPr>
                <w:rStyle w:val="IndexLink"/>
                <w:rtl w:val="true"/>
              </w:rPr>
              <w:t>نسخة أخرى</w:t>
            </w:r>
            <w:r>
              <w:rPr>
                <w:rStyle w:val="IndexLink"/>
                <w:rtl w:val="true"/>
              </w:rPr>
              <w:tab/>
            </w:r>
            <w:r>
              <w:rPr>
                <w:rStyle w:val="IndexLink"/>
              </w:rPr>
              <w:t>349</w:t>
            </w:r>
          </w:hyperlink>
        </w:p>
        <w:p>
          <w:pPr>
            <w:pStyle w:val="Contents3"/>
            <w:tabs>
              <w:tab w:val="clear" w:pos="8459"/>
              <w:tab w:val="right" w:pos="9026" w:leader="dot"/>
            </w:tabs>
            <w:rPr/>
          </w:pPr>
          <w:hyperlink w:anchor="__RefHeading___Toc7535192_2142443653">
            <w:r>
              <w:rPr>
                <w:webHidden/>
                <w:rStyle w:val="IndexLink"/>
              </w:rPr>
              <w:t>5499</w:t>
            </w:r>
            <w:r>
              <w:rPr>
                <w:rStyle w:val="IndexLink"/>
                <w:rtl w:val="true"/>
              </w:rPr>
              <w:t xml:space="preserve"> - </w:t>
            </w:r>
            <w:r>
              <w:rPr>
                <w:rStyle w:val="IndexLink"/>
                <w:rtl w:val="true"/>
              </w:rPr>
              <w:t>شرح قواعد الإعراب لابن هشام الأنصاري</w:t>
            </w:r>
            <w:r>
              <w:rPr>
                <w:rStyle w:val="IndexLink"/>
                <w:rtl w:val="true"/>
              </w:rPr>
              <w:tab/>
            </w:r>
            <w:r>
              <w:rPr>
                <w:rStyle w:val="IndexLink"/>
              </w:rPr>
              <w:t>349</w:t>
            </w:r>
          </w:hyperlink>
        </w:p>
        <w:p>
          <w:pPr>
            <w:pStyle w:val="Contents3"/>
            <w:tabs>
              <w:tab w:val="clear" w:pos="8459"/>
              <w:tab w:val="right" w:pos="9026" w:leader="dot"/>
            </w:tabs>
            <w:rPr/>
          </w:pPr>
          <w:hyperlink w:anchor="__RefHeading___Toc7535194_2142443653">
            <w:r>
              <w:rPr>
                <w:webHidden/>
                <w:rStyle w:val="IndexLink"/>
              </w:rPr>
              <w:t>5500</w:t>
            </w:r>
            <w:r>
              <w:rPr>
                <w:rStyle w:val="IndexLink"/>
                <w:rtl w:val="true"/>
              </w:rPr>
              <w:t xml:space="preserve"> - </w:t>
            </w:r>
            <w:r>
              <w:rPr>
                <w:rStyle w:val="IndexLink"/>
                <w:rtl w:val="true"/>
              </w:rPr>
              <w:t>شرح عمدة الحافظ وعدة اللافظ</w:t>
            </w:r>
            <w:r>
              <w:rPr>
                <w:rStyle w:val="IndexLink"/>
                <w:rtl w:val="true"/>
              </w:rPr>
              <w:tab/>
            </w:r>
            <w:r>
              <w:rPr>
                <w:rStyle w:val="IndexLink"/>
              </w:rPr>
              <w:t>349</w:t>
            </w:r>
          </w:hyperlink>
        </w:p>
        <w:p>
          <w:pPr>
            <w:pStyle w:val="Contents3"/>
            <w:tabs>
              <w:tab w:val="clear" w:pos="8459"/>
              <w:tab w:val="right" w:pos="9026" w:leader="dot"/>
            </w:tabs>
            <w:rPr/>
          </w:pPr>
          <w:hyperlink w:anchor="__RefHeading___Toc7535196_2142443653">
            <w:r>
              <w:rPr>
                <w:webHidden/>
                <w:rStyle w:val="IndexLink"/>
              </w:rPr>
              <w:t>5501</w:t>
            </w:r>
            <w:r>
              <w:rPr>
                <w:rStyle w:val="IndexLink"/>
                <w:rtl w:val="true"/>
              </w:rPr>
              <w:t xml:space="preserve">- </w:t>
            </w:r>
            <w:r>
              <w:rPr>
                <w:rStyle w:val="IndexLink"/>
                <w:rtl w:val="true"/>
              </w:rPr>
              <w:t xml:space="preserve">شرح العوامل المئة لعبدالقاهر الجرجاني </w:t>
            </w:r>
            <w:r>
              <w:rPr>
                <w:rStyle w:val="IndexLink"/>
                <w:rtl w:val="true"/>
              </w:rPr>
              <w:t xml:space="preserve">( </w:t>
            </w:r>
            <w:r>
              <w:rPr>
                <w:rStyle w:val="IndexLink"/>
                <w:rtl w:val="true"/>
              </w:rPr>
              <w:t xml:space="preserve">ت </w:t>
            </w:r>
            <w:r>
              <w:rPr>
                <w:rStyle w:val="IndexLink"/>
                <w:rtl w:val="true"/>
              </w:rPr>
              <w:t xml:space="preserve">- </w:t>
            </w:r>
            <w:r>
              <w:rPr>
                <w:rStyle w:val="IndexLink"/>
              </w:rPr>
              <w:t>471</w:t>
            </w:r>
            <w:r>
              <w:rPr>
                <w:rStyle w:val="IndexLink"/>
                <w:rtl w:val="true"/>
              </w:rPr>
              <w:t xml:space="preserve">ه </w:t>
            </w:r>
            <w:r>
              <w:rPr>
                <w:rStyle w:val="IndexLink"/>
                <w:rtl w:val="true"/>
              </w:rPr>
              <w:t>)</w:t>
              <w:tab/>
            </w:r>
            <w:r>
              <w:rPr>
                <w:rStyle w:val="IndexLink"/>
              </w:rPr>
              <w:t>350</w:t>
            </w:r>
          </w:hyperlink>
        </w:p>
        <w:p>
          <w:pPr>
            <w:pStyle w:val="Contents3"/>
            <w:tabs>
              <w:tab w:val="clear" w:pos="8459"/>
              <w:tab w:val="right" w:pos="9026" w:leader="dot"/>
            </w:tabs>
            <w:rPr/>
          </w:pPr>
          <w:hyperlink w:anchor="__RefHeading___Toc7535198_2142443653">
            <w:r>
              <w:rPr>
                <w:webHidden/>
                <w:rStyle w:val="IndexLink"/>
              </w:rPr>
              <w:t>5502</w:t>
            </w:r>
            <w:r>
              <w:rPr>
                <w:rStyle w:val="IndexLink"/>
                <w:rtl w:val="true"/>
              </w:rPr>
              <w:t xml:space="preserve">- </w:t>
            </w:r>
            <w:r>
              <w:rPr>
                <w:rStyle w:val="IndexLink"/>
                <w:rtl w:val="true"/>
              </w:rPr>
              <w:t>شرح العوامل المئة للجرجاني عبدالقاهر</w:t>
            </w:r>
            <w:r>
              <w:rPr>
                <w:rStyle w:val="IndexLink"/>
                <w:rtl w:val="true"/>
              </w:rPr>
              <w:tab/>
            </w:r>
            <w:r>
              <w:rPr>
                <w:rStyle w:val="IndexLink"/>
              </w:rPr>
              <w:t>350</w:t>
            </w:r>
          </w:hyperlink>
        </w:p>
        <w:p>
          <w:pPr>
            <w:pStyle w:val="Contents3"/>
            <w:tabs>
              <w:tab w:val="clear" w:pos="8459"/>
              <w:tab w:val="right" w:pos="9026" w:leader="dot"/>
            </w:tabs>
            <w:rPr/>
          </w:pPr>
          <w:hyperlink w:anchor="__RefHeading___Toc7535200_2142443653">
            <w:r>
              <w:rPr>
                <w:webHidden/>
                <w:rStyle w:val="IndexLink"/>
              </w:rPr>
              <w:t>5503</w:t>
            </w:r>
            <w:r>
              <w:rPr>
                <w:rStyle w:val="IndexLink"/>
                <w:rtl w:val="true"/>
              </w:rPr>
              <w:t xml:space="preserve">- </w:t>
            </w:r>
            <w:r>
              <w:rPr>
                <w:rStyle w:val="IndexLink"/>
                <w:rtl w:val="true"/>
              </w:rPr>
              <w:t>نسخة أخرى</w:t>
            </w:r>
            <w:r>
              <w:rPr>
                <w:rStyle w:val="IndexLink"/>
                <w:rtl w:val="true"/>
              </w:rPr>
              <w:tab/>
            </w:r>
            <w:r>
              <w:rPr>
                <w:rStyle w:val="IndexLink"/>
              </w:rPr>
              <w:t>350</w:t>
            </w:r>
          </w:hyperlink>
        </w:p>
        <w:p>
          <w:pPr>
            <w:pStyle w:val="Contents3"/>
            <w:tabs>
              <w:tab w:val="clear" w:pos="8459"/>
              <w:tab w:val="right" w:pos="9026" w:leader="dot"/>
            </w:tabs>
            <w:rPr/>
          </w:pPr>
          <w:hyperlink w:anchor="__RefHeading___Toc7535202_2142443653">
            <w:r>
              <w:rPr>
                <w:webHidden/>
                <w:rStyle w:val="IndexLink"/>
              </w:rPr>
              <w:t>5504</w:t>
            </w:r>
            <w:r>
              <w:rPr>
                <w:rStyle w:val="IndexLink"/>
                <w:rtl w:val="true"/>
              </w:rPr>
              <w:t xml:space="preserve"> - </w:t>
            </w:r>
            <w:r>
              <w:rPr>
                <w:rStyle w:val="IndexLink"/>
                <w:rtl w:val="true"/>
              </w:rPr>
              <w:t>نسخة أخرى</w:t>
            </w:r>
            <w:r>
              <w:rPr>
                <w:rStyle w:val="IndexLink"/>
                <w:rtl w:val="true"/>
              </w:rPr>
              <w:tab/>
            </w:r>
            <w:r>
              <w:rPr>
                <w:rStyle w:val="IndexLink"/>
              </w:rPr>
              <w:t>350</w:t>
            </w:r>
          </w:hyperlink>
        </w:p>
        <w:p>
          <w:pPr>
            <w:pStyle w:val="Contents3"/>
            <w:tabs>
              <w:tab w:val="clear" w:pos="8459"/>
              <w:tab w:val="right" w:pos="9026" w:leader="dot"/>
            </w:tabs>
            <w:rPr/>
          </w:pPr>
          <w:hyperlink w:anchor="__RefHeading___Toc7535204_2142443653">
            <w:r>
              <w:rPr>
                <w:webHidden/>
                <w:rStyle w:val="IndexLink"/>
              </w:rPr>
              <w:t>5505</w:t>
            </w:r>
            <w:r>
              <w:rPr>
                <w:rStyle w:val="IndexLink"/>
                <w:rtl w:val="true"/>
              </w:rPr>
              <w:t xml:space="preserve"> - </w:t>
            </w:r>
            <w:r>
              <w:rPr>
                <w:rStyle w:val="IndexLink"/>
                <w:rtl w:val="true"/>
              </w:rPr>
              <w:t>نسخة أخرى</w:t>
            </w:r>
            <w:r>
              <w:rPr>
                <w:rStyle w:val="IndexLink"/>
                <w:rtl w:val="true"/>
              </w:rPr>
              <w:tab/>
            </w:r>
            <w:r>
              <w:rPr>
                <w:rStyle w:val="IndexLink"/>
              </w:rPr>
              <w:t>351</w:t>
            </w:r>
          </w:hyperlink>
        </w:p>
        <w:p>
          <w:pPr>
            <w:pStyle w:val="Contents3"/>
            <w:tabs>
              <w:tab w:val="clear" w:pos="8459"/>
              <w:tab w:val="right" w:pos="9026" w:leader="dot"/>
            </w:tabs>
            <w:rPr/>
          </w:pPr>
          <w:hyperlink w:anchor="__RefHeading___Toc7535206_2142443653">
            <w:r>
              <w:rPr>
                <w:webHidden/>
                <w:rStyle w:val="IndexLink"/>
              </w:rPr>
              <w:t>5506</w:t>
            </w:r>
            <w:r>
              <w:rPr>
                <w:rStyle w:val="IndexLink"/>
                <w:rtl w:val="true"/>
              </w:rPr>
              <w:t xml:space="preserve"> - </w:t>
            </w:r>
            <w:r>
              <w:rPr>
                <w:rStyle w:val="IndexLink"/>
                <w:rtl w:val="true"/>
              </w:rPr>
              <w:t>شرح العوامل المئة</w:t>
            </w:r>
            <w:r>
              <w:rPr>
                <w:rStyle w:val="IndexLink"/>
                <w:rtl w:val="true"/>
              </w:rPr>
              <w:tab/>
            </w:r>
            <w:r>
              <w:rPr>
                <w:rStyle w:val="IndexLink"/>
              </w:rPr>
              <w:t>351</w:t>
            </w:r>
          </w:hyperlink>
        </w:p>
        <w:p>
          <w:pPr>
            <w:pStyle w:val="Contents3"/>
            <w:tabs>
              <w:tab w:val="clear" w:pos="8459"/>
              <w:tab w:val="right" w:pos="9026" w:leader="dot"/>
            </w:tabs>
            <w:rPr/>
          </w:pPr>
          <w:hyperlink w:anchor="__RefHeading___Toc7535208_2142443653">
            <w:r>
              <w:rPr>
                <w:webHidden/>
                <w:rStyle w:val="IndexLink"/>
              </w:rPr>
              <w:t>5507</w:t>
            </w:r>
            <w:r>
              <w:rPr>
                <w:rStyle w:val="IndexLink"/>
                <w:rtl w:val="true"/>
              </w:rPr>
              <w:t xml:space="preserve"> - </w:t>
            </w:r>
            <w:r>
              <w:rPr>
                <w:rStyle w:val="IndexLink"/>
                <w:rtl w:val="true"/>
              </w:rPr>
              <w:t>شرح فتح الرؤوف في أحكام الحروف وما في معناها من الأسماء والظروف</w:t>
            </w:r>
            <w:r>
              <w:rPr>
                <w:rStyle w:val="IndexLink"/>
                <w:rtl w:val="true"/>
              </w:rPr>
              <w:tab/>
            </w:r>
            <w:r>
              <w:rPr>
                <w:rStyle w:val="IndexLink"/>
              </w:rPr>
              <w:t>351</w:t>
            </w:r>
          </w:hyperlink>
        </w:p>
        <w:p>
          <w:pPr>
            <w:pStyle w:val="Contents3"/>
            <w:tabs>
              <w:tab w:val="clear" w:pos="8459"/>
              <w:tab w:val="right" w:pos="9026" w:leader="dot"/>
            </w:tabs>
            <w:rPr/>
          </w:pPr>
          <w:hyperlink w:anchor="__RefHeading___Toc7535210_2142443653">
            <w:r>
              <w:rPr>
                <w:webHidden/>
                <w:rStyle w:val="IndexLink"/>
              </w:rPr>
              <w:t>5508</w:t>
            </w:r>
            <w:r>
              <w:rPr>
                <w:rStyle w:val="IndexLink"/>
                <w:rtl w:val="true"/>
              </w:rPr>
              <w:t xml:space="preserve"> - </w:t>
            </w:r>
            <w:r>
              <w:rPr>
                <w:rStyle w:val="IndexLink"/>
                <w:rtl w:val="true"/>
              </w:rPr>
              <w:t>شرح قطر الندى وبل الصدى</w:t>
            </w:r>
            <w:r>
              <w:rPr>
                <w:rStyle w:val="IndexLink"/>
                <w:rtl w:val="true"/>
              </w:rPr>
              <w:tab/>
            </w:r>
            <w:r>
              <w:rPr>
                <w:rStyle w:val="IndexLink"/>
              </w:rPr>
              <w:t>352</w:t>
            </w:r>
          </w:hyperlink>
        </w:p>
        <w:p>
          <w:pPr>
            <w:pStyle w:val="Contents3"/>
            <w:tabs>
              <w:tab w:val="clear" w:pos="8459"/>
              <w:tab w:val="right" w:pos="9026" w:leader="dot"/>
            </w:tabs>
            <w:rPr/>
          </w:pPr>
          <w:hyperlink w:anchor="__RefHeading___Toc7535212_2142443653">
            <w:r>
              <w:rPr>
                <w:webHidden/>
                <w:rStyle w:val="IndexLink"/>
              </w:rPr>
              <w:t>5509</w:t>
            </w:r>
            <w:r>
              <w:rPr>
                <w:rStyle w:val="IndexLink"/>
                <w:rtl w:val="true"/>
              </w:rPr>
              <w:t xml:space="preserve"> - </w:t>
            </w:r>
            <w:r>
              <w:rPr>
                <w:rStyle w:val="IndexLink"/>
                <w:rtl w:val="true"/>
              </w:rPr>
              <w:t>نسخة أخرى</w:t>
            </w:r>
            <w:r>
              <w:rPr>
                <w:rStyle w:val="IndexLink"/>
                <w:rtl w:val="true"/>
              </w:rPr>
              <w:tab/>
            </w:r>
            <w:r>
              <w:rPr>
                <w:rStyle w:val="IndexLink"/>
              </w:rPr>
              <w:t>352</w:t>
            </w:r>
          </w:hyperlink>
        </w:p>
        <w:p>
          <w:pPr>
            <w:pStyle w:val="Contents3"/>
            <w:tabs>
              <w:tab w:val="clear" w:pos="8459"/>
              <w:tab w:val="right" w:pos="9026" w:leader="dot"/>
            </w:tabs>
            <w:rPr/>
          </w:pPr>
          <w:hyperlink w:anchor="__RefHeading___Toc7535214_2142443653">
            <w:r>
              <w:rPr>
                <w:webHidden/>
                <w:rStyle w:val="IndexLink"/>
              </w:rPr>
              <w:t>5510</w:t>
            </w:r>
            <w:r>
              <w:rPr>
                <w:rStyle w:val="IndexLink"/>
                <w:rtl w:val="true"/>
              </w:rPr>
              <w:t xml:space="preserve">- </w:t>
            </w:r>
            <w:r>
              <w:rPr>
                <w:rStyle w:val="IndexLink"/>
                <w:rtl w:val="true"/>
              </w:rPr>
              <w:t>نسخة أخرى</w:t>
            </w:r>
            <w:r>
              <w:rPr>
                <w:rStyle w:val="IndexLink"/>
                <w:rtl w:val="true"/>
              </w:rPr>
              <w:tab/>
            </w:r>
            <w:r>
              <w:rPr>
                <w:rStyle w:val="IndexLink"/>
              </w:rPr>
              <w:t>352</w:t>
            </w:r>
          </w:hyperlink>
        </w:p>
        <w:p>
          <w:pPr>
            <w:pStyle w:val="Contents3"/>
            <w:tabs>
              <w:tab w:val="clear" w:pos="8459"/>
              <w:tab w:val="right" w:pos="9026" w:leader="dot"/>
            </w:tabs>
            <w:rPr/>
          </w:pPr>
          <w:hyperlink w:anchor="__RefHeading___Toc7535216_2142443653">
            <w:r>
              <w:rPr>
                <w:webHidden/>
                <w:rStyle w:val="IndexLink"/>
              </w:rPr>
              <w:t>5511</w:t>
            </w:r>
            <w:r>
              <w:rPr>
                <w:rStyle w:val="IndexLink"/>
                <w:rtl w:val="true"/>
              </w:rPr>
              <w:t xml:space="preserve"> - </w:t>
            </w:r>
            <w:r>
              <w:rPr>
                <w:rStyle w:val="IndexLink"/>
                <w:rtl w:val="true"/>
              </w:rPr>
              <w:t>نسخة أخرى</w:t>
            </w:r>
            <w:r>
              <w:rPr>
                <w:rStyle w:val="IndexLink"/>
                <w:rtl w:val="true"/>
              </w:rPr>
              <w:tab/>
            </w:r>
            <w:r>
              <w:rPr>
                <w:rStyle w:val="IndexLink"/>
              </w:rPr>
              <w:t>352</w:t>
            </w:r>
          </w:hyperlink>
        </w:p>
        <w:p>
          <w:pPr>
            <w:pStyle w:val="Contents3"/>
            <w:tabs>
              <w:tab w:val="clear" w:pos="8459"/>
              <w:tab w:val="right" w:pos="9026" w:leader="dot"/>
            </w:tabs>
            <w:rPr/>
          </w:pPr>
          <w:hyperlink w:anchor="__RefHeading___Toc7535218_2142443653">
            <w:r>
              <w:rPr>
                <w:webHidden/>
                <w:rStyle w:val="IndexLink"/>
              </w:rPr>
              <w:t>5512</w:t>
            </w:r>
            <w:r>
              <w:rPr>
                <w:rStyle w:val="IndexLink"/>
                <w:rtl w:val="true"/>
              </w:rPr>
              <w:t xml:space="preserve">- </w:t>
            </w:r>
            <w:r>
              <w:rPr>
                <w:rStyle w:val="IndexLink"/>
                <w:rtl w:val="true"/>
              </w:rPr>
              <w:t>نسخة أخرى</w:t>
            </w:r>
            <w:r>
              <w:rPr>
                <w:rStyle w:val="IndexLink"/>
                <w:rtl w:val="true"/>
              </w:rPr>
              <w:tab/>
            </w:r>
            <w:r>
              <w:rPr>
                <w:rStyle w:val="IndexLink"/>
              </w:rPr>
              <w:t>352</w:t>
            </w:r>
          </w:hyperlink>
        </w:p>
        <w:p>
          <w:pPr>
            <w:pStyle w:val="Contents3"/>
            <w:tabs>
              <w:tab w:val="clear" w:pos="8459"/>
              <w:tab w:val="right" w:pos="9026" w:leader="dot"/>
            </w:tabs>
            <w:rPr/>
          </w:pPr>
          <w:hyperlink w:anchor="__RefHeading___Toc7535220_2142443653">
            <w:r>
              <w:rPr>
                <w:webHidden/>
                <w:rStyle w:val="IndexLink"/>
              </w:rPr>
              <w:t>5513</w:t>
            </w:r>
            <w:r>
              <w:rPr>
                <w:rStyle w:val="IndexLink"/>
                <w:rtl w:val="true"/>
              </w:rPr>
              <w:t xml:space="preserve"> - </w:t>
            </w:r>
            <w:r>
              <w:rPr>
                <w:rStyle w:val="IndexLink"/>
                <w:rtl w:val="true"/>
              </w:rPr>
              <w:t>نسخة أخرى</w:t>
            </w:r>
            <w:r>
              <w:rPr>
                <w:rStyle w:val="IndexLink"/>
                <w:rtl w:val="true"/>
              </w:rPr>
              <w:tab/>
            </w:r>
            <w:r>
              <w:rPr>
                <w:rStyle w:val="IndexLink"/>
              </w:rPr>
              <w:t>352</w:t>
            </w:r>
          </w:hyperlink>
        </w:p>
        <w:p>
          <w:pPr>
            <w:pStyle w:val="Contents3"/>
            <w:tabs>
              <w:tab w:val="clear" w:pos="8459"/>
              <w:tab w:val="right" w:pos="9026" w:leader="dot"/>
            </w:tabs>
            <w:rPr/>
          </w:pPr>
          <w:hyperlink w:anchor="__RefHeading___Toc7535222_2142443653">
            <w:r>
              <w:rPr>
                <w:webHidden/>
                <w:rStyle w:val="IndexLink"/>
              </w:rPr>
              <w:t>5514</w:t>
            </w:r>
            <w:r>
              <w:rPr>
                <w:rStyle w:val="IndexLink"/>
                <w:rtl w:val="true"/>
              </w:rPr>
              <w:t xml:space="preserve">- </w:t>
            </w:r>
            <w:r>
              <w:rPr>
                <w:rStyle w:val="IndexLink"/>
                <w:rtl w:val="true"/>
              </w:rPr>
              <w:t>نسخة أخرى</w:t>
            </w:r>
            <w:r>
              <w:rPr>
                <w:rStyle w:val="IndexLink"/>
                <w:rtl w:val="true"/>
              </w:rPr>
              <w:tab/>
            </w:r>
            <w:r>
              <w:rPr>
                <w:rStyle w:val="IndexLink"/>
              </w:rPr>
              <w:t>353</w:t>
            </w:r>
          </w:hyperlink>
        </w:p>
        <w:p>
          <w:pPr>
            <w:pStyle w:val="Contents3"/>
            <w:tabs>
              <w:tab w:val="clear" w:pos="8459"/>
              <w:tab w:val="right" w:pos="9026" w:leader="dot"/>
            </w:tabs>
            <w:rPr/>
          </w:pPr>
          <w:hyperlink w:anchor="__RefHeading___Toc7535224_2142443653">
            <w:r>
              <w:rPr>
                <w:webHidden/>
                <w:rStyle w:val="IndexLink"/>
              </w:rPr>
              <w:t>5515</w:t>
            </w:r>
            <w:r>
              <w:rPr>
                <w:rStyle w:val="IndexLink"/>
                <w:rtl w:val="true"/>
              </w:rPr>
              <w:t xml:space="preserve"> - </w:t>
            </w:r>
            <w:r>
              <w:rPr>
                <w:rStyle w:val="IndexLink"/>
                <w:rtl w:val="true"/>
              </w:rPr>
              <w:t>نسخة أخرى</w:t>
            </w:r>
            <w:r>
              <w:rPr>
                <w:rStyle w:val="IndexLink"/>
                <w:rtl w:val="true"/>
              </w:rPr>
              <w:tab/>
            </w:r>
            <w:r>
              <w:rPr>
                <w:rStyle w:val="IndexLink"/>
              </w:rPr>
              <w:t>353</w:t>
            </w:r>
          </w:hyperlink>
        </w:p>
        <w:p>
          <w:pPr>
            <w:pStyle w:val="Contents3"/>
            <w:tabs>
              <w:tab w:val="clear" w:pos="8459"/>
              <w:tab w:val="right" w:pos="9026" w:leader="dot"/>
            </w:tabs>
            <w:rPr/>
          </w:pPr>
          <w:hyperlink w:anchor="__RefHeading___Toc7535226_2142443653">
            <w:r>
              <w:rPr>
                <w:webHidden/>
                <w:rStyle w:val="IndexLink"/>
              </w:rPr>
              <w:t>5516</w:t>
            </w:r>
            <w:r>
              <w:rPr>
                <w:rStyle w:val="IndexLink"/>
                <w:rtl w:val="true"/>
              </w:rPr>
              <w:t xml:space="preserve"> - </w:t>
            </w:r>
            <w:r>
              <w:rPr>
                <w:rStyle w:val="IndexLink"/>
                <w:rtl w:val="true"/>
              </w:rPr>
              <w:t>نسخة أخرى</w:t>
            </w:r>
            <w:r>
              <w:rPr>
                <w:rStyle w:val="IndexLink"/>
                <w:rtl w:val="true"/>
              </w:rPr>
              <w:tab/>
            </w:r>
            <w:r>
              <w:rPr>
                <w:rStyle w:val="IndexLink"/>
              </w:rPr>
              <w:t>353</w:t>
            </w:r>
          </w:hyperlink>
        </w:p>
        <w:p>
          <w:pPr>
            <w:pStyle w:val="Contents3"/>
            <w:tabs>
              <w:tab w:val="clear" w:pos="8459"/>
              <w:tab w:val="right" w:pos="9026" w:leader="dot"/>
            </w:tabs>
            <w:rPr/>
          </w:pPr>
          <w:hyperlink w:anchor="__RefHeading___Toc7535228_2142443653">
            <w:r>
              <w:rPr>
                <w:webHidden/>
                <w:rStyle w:val="IndexLink"/>
              </w:rPr>
              <w:t>5517</w:t>
            </w:r>
            <w:r>
              <w:rPr>
                <w:rStyle w:val="IndexLink"/>
                <w:rtl w:val="true"/>
              </w:rPr>
              <w:t xml:space="preserve"> - </w:t>
            </w:r>
            <w:r>
              <w:rPr>
                <w:rStyle w:val="IndexLink"/>
                <w:rtl w:val="true"/>
              </w:rPr>
              <w:t>نسخة أخرى</w:t>
            </w:r>
            <w:r>
              <w:rPr>
                <w:rStyle w:val="IndexLink"/>
                <w:rtl w:val="true"/>
              </w:rPr>
              <w:tab/>
            </w:r>
            <w:r>
              <w:rPr>
                <w:rStyle w:val="IndexLink"/>
              </w:rPr>
              <w:t>353</w:t>
            </w:r>
          </w:hyperlink>
        </w:p>
        <w:p>
          <w:pPr>
            <w:pStyle w:val="Contents3"/>
            <w:tabs>
              <w:tab w:val="clear" w:pos="8459"/>
              <w:tab w:val="right" w:pos="9026" w:leader="dot"/>
            </w:tabs>
            <w:rPr/>
          </w:pPr>
          <w:hyperlink w:anchor="__RefHeading___Toc7535230_2142443653">
            <w:r>
              <w:rPr>
                <w:webHidden/>
                <w:rStyle w:val="IndexLink"/>
              </w:rPr>
              <w:t>5518</w:t>
            </w:r>
            <w:r>
              <w:rPr>
                <w:rStyle w:val="IndexLink"/>
                <w:rtl w:val="true"/>
              </w:rPr>
              <w:t xml:space="preserve"> - </w:t>
            </w:r>
            <w:r>
              <w:rPr>
                <w:rStyle w:val="IndexLink"/>
                <w:rtl w:val="true"/>
              </w:rPr>
              <w:t>نسخة أخرى</w:t>
            </w:r>
            <w:r>
              <w:rPr>
                <w:rStyle w:val="IndexLink"/>
                <w:rtl w:val="true"/>
              </w:rPr>
              <w:tab/>
            </w:r>
            <w:r>
              <w:rPr>
                <w:rStyle w:val="IndexLink"/>
              </w:rPr>
              <w:t>353</w:t>
            </w:r>
          </w:hyperlink>
        </w:p>
        <w:p>
          <w:pPr>
            <w:pStyle w:val="Contents3"/>
            <w:tabs>
              <w:tab w:val="clear" w:pos="8459"/>
              <w:tab w:val="right" w:pos="9026" w:leader="dot"/>
            </w:tabs>
            <w:rPr/>
          </w:pPr>
          <w:hyperlink w:anchor="__RefHeading___Toc7535232_2142443653">
            <w:r>
              <w:rPr>
                <w:webHidden/>
                <w:rStyle w:val="IndexLink"/>
              </w:rPr>
              <w:t>5519</w:t>
            </w:r>
            <w:r>
              <w:rPr>
                <w:rStyle w:val="IndexLink"/>
                <w:rtl w:val="true"/>
              </w:rPr>
              <w:t xml:space="preserve"> - </w:t>
            </w:r>
            <w:r>
              <w:rPr>
                <w:rStyle w:val="IndexLink"/>
                <w:rtl w:val="true"/>
              </w:rPr>
              <w:t>نسخة أخرى</w:t>
            </w:r>
            <w:r>
              <w:rPr>
                <w:rStyle w:val="IndexLink"/>
                <w:rtl w:val="true"/>
              </w:rPr>
              <w:tab/>
            </w:r>
            <w:r>
              <w:rPr>
                <w:rStyle w:val="IndexLink"/>
              </w:rPr>
              <w:t>353</w:t>
            </w:r>
          </w:hyperlink>
        </w:p>
        <w:p>
          <w:pPr>
            <w:pStyle w:val="Contents3"/>
            <w:tabs>
              <w:tab w:val="clear" w:pos="8459"/>
              <w:tab w:val="right" w:pos="9026" w:leader="dot"/>
            </w:tabs>
            <w:rPr/>
          </w:pPr>
          <w:hyperlink w:anchor="__RefHeading___Toc7535234_2142443653">
            <w:r>
              <w:rPr>
                <w:webHidden/>
                <w:rStyle w:val="IndexLink"/>
              </w:rPr>
              <w:t>5520</w:t>
            </w:r>
            <w:r>
              <w:rPr>
                <w:rStyle w:val="IndexLink"/>
                <w:rtl w:val="true"/>
              </w:rPr>
              <w:t xml:space="preserve"> - </w:t>
            </w:r>
            <w:r>
              <w:rPr>
                <w:rStyle w:val="IndexLink"/>
                <w:rtl w:val="true"/>
              </w:rPr>
              <w:t>شرح الكافية لابن الحاجب</w:t>
            </w:r>
            <w:r>
              <w:rPr>
                <w:rStyle w:val="IndexLink"/>
                <w:rtl w:val="true"/>
              </w:rPr>
              <w:tab/>
            </w:r>
            <w:r>
              <w:rPr>
                <w:rStyle w:val="IndexLink"/>
              </w:rPr>
              <w:t>353</w:t>
            </w:r>
          </w:hyperlink>
        </w:p>
        <w:p>
          <w:pPr>
            <w:pStyle w:val="Contents3"/>
            <w:tabs>
              <w:tab w:val="clear" w:pos="8459"/>
              <w:tab w:val="right" w:pos="9026" w:leader="dot"/>
            </w:tabs>
            <w:rPr/>
          </w:pPr>
          <w:hyperlink w:anchor="__RefHeading___Toc7535236_2142443653">
            <w:r>
              <w:rPr>
                <w:webHidden/>
                <w:rStyle w:val="IndexLink"/>
              </w:rPr>
              <w:t>5521</w:t>
            </w:r>
            <w:r>
              <w:rPr>
                <w:rStyle w:val="IndexLink"/>
                <w:rtl w:val="true"/>
              </w:rPr>
              <w:t xml:space="preserve"> - </w:t>
            </w:r>
            <w:r>
              <w:rPr>
                <w:rStyle w:val="IndexLink"/>
                <w:rtl w:val="true"/>
              </w:rPr>
              <w:t>نسخة أخرى</w:t>
            </w:r>
            <w:r>
              <w:rPr>
                <w:rStyle w:val="IndexLink"/>
                <w:rtl w:val="true"/>
              </w:rPr>
              <w:tab/>
            </w:r>
            <w:r>
              <w:rPr>
                <w:rStyle w:val="IndexLink"/>
              </w:rPr>
              <w:t>354</w:t>
            </w:r>
          </w:hyperlink>
        </w:p>
        <w:p>
          <w:pPr>
            <w:pStyle w:val="Contents3"/>
            <w:tabs>
              <w:tab w:val="clear" w:pos="8459"/>
              <w:tab w:val="right" w:pos="9026" w:leader="dot"/>
            </w:tabs>
            <w:rPr/>
          </w:pPr>
          <w:hyperlink w:anchor="__RefHeading___Toc7535238_2142443653">
            <w:r>
              <w:rPr>
                <w:webHidden/>
                <w:rStyle w:val="IndexLink"/>
              </w:rPr>
              <w:t>5522</w:t>
            </w:r>
            <w:r>
              <w:rPr>
                <w:rStyle w:val="IndexLink"/>
                <w:rtl w:val="true"/>
              </w:rPr>
              <w:t xml:space="preserve"> - </w:t>
            </w:r>
            <w:r>
              <w:rPr>
                <w:rStyle w:val="IndexLink"/>
                <w:rtl w:val="true"/>
              </w:rPr>
              <w:t>نسخة أخرى</w:t>
            </w:r>
            <w:r>
              <w:rPr>
                <w:rStyle w:val="IndexLink"/>
                <w:rtl w:val="true"/>
              </w:rPr>
              <w:tab/>
            </w:r>
            <w:r>
              <w:rPr>
                <w:rStyle w:val="IndexLink"/>
              </w:rPr>
              <w:t>354</w:t>
            </w:r>
          </w:hyperlink>
        </w:p>
        <w:p>
          <w:pPr>
            <w:pStyle w:val="Contents3"/>
            <w:tabs>
              <w:tab w:val="clear" w:pos="8459"/>
              <w:tab w:val="right" w:pos="9026" w:leader="dot"/>
            </w:tabs>
            <w:rPr/>
          </w:pPr>
          <w:hyperlink w:anchor="__RefHeading___Toc7535240_2142443653">
            <w:r>
              <w:rPr>
                <w:webHidden/>
                <w:rStyle w:val="IndexLink"/>
              </w:rPr>
              <w:t>5523</w:t>
            </w:r>
            <w:r>
              <w:rPr>
                <w:rStyle w:val="IndexLink"/>
                <w:rtl w:val="true"/>
              </w:rPr>
              <w:t xml:space="preserve"> - </w:t>
            </w:r>
            <w:r>
              <w:rPr>
                <w:rStyle w:val="IndexLink"/>
                <w:rtl w:val="true"/>
              </w:rPr>
              <w:t>نسخة أخرى</w:t>
            </w:r>
            <w:r>
              <w:rPr>
                <w:rStyle w:val="IndexLink"/>
                <w:rtl w:val="true"/>
              </w:rPr>
              <w:tab/>
            </w:r>
            <w:r>
              <w:rPr>
                <w:rStyle w:val="IndexLink"/>
              </w:rPr>
              <w:t>354</w:t>
            </w:r>
          </w:hyperlink>
        </w:p>
        <w:p>
          <w:pPr>
            <w:pStyle w:val="Contents3"/>
            <w:tabs>
              <w:tab w:val="clear" w:pos="8459"/>
              <w:tab w:val="right" w:pos="9026" w:leader="dot"/>
            </w:tabs>
            <w:rPr/>
          </w:pPr>
          <w:hyperlink w:anchor="__RefHeading___Toc7535242_2142443653">
            <w:r>
              <w:rPr>
                <w:webHidden/>
                <w:rStyle w:val="IndexLink"/>
              </w:rPr>
              <w:t>5524</w:t>
            </w:r>
            <w:r>
              <w:rPr>
                <w:rStyle w:val="IndexLink"/>
                <w:rtl w:val="true"/>
              </w:rPr>
              <w:t xml:space="preserve">- </w:t>
            </w:r>
            <w:r>
              <w:rPr>
                <w:rStyle w:val="IndexLink"/>
                <w:rtl w:val="true"/>
              </w:rPr>
              <w:t>شرح الكافية لابن الحاجب</w:t>
            </w:r>
            <w:r>
              <w:rPr>
                <w:rStyle w:val="IndexLink"/>
                <w:rtl w:val="true"/>
              </w:rPr>
              <w:tab/>
            </w:r>
            <w:r>
              <w:rPr>
                <w:rStyle w:val="IndexLink"/>
              </w:rPr>
              <w:t>354</w:t>
            </w:r>
          </w:hyperlink>
        </w:p>
        <w:p>
          <w:pPr>
            <w:pStyle w:val="Contents3"/>
            <w:tabs>
              <w:tab w:val="clear" w:pos="8459"/>
              <w:tab w:val="right" w:pos="9026" w:leader="dot"/>
            </w:tabs>
            <w:rPr/>
          </w:pPr>
          <w:hyperlink w:anchor="__RefHeading___Toc7535244_2142443653">
            <w:r>
              <w:rPr>
                <w:webHidden/>
                <w:rStyle w:val="IndexLink"/>
              </w:rPr>
              <w:t>5525</w:t>
            </w:r>
            <w:r>
              <w:rPr>
                <w:rStyle w:val="IndexLink"/>
                <w:rtl w:val="true"/>
              </w:rPr>
              <w:t xml:space="preserve"> - </w:t>
            </w:r>
            <w:r>
              <w:rPr>
                <w:rStyle w:val="IndexLink"/>
                <w:rtl w:val="true"/>
              </w:rPr>
              <w:t>شرح الكافية لابن الحاجب</w:t>
            </w:r>
            <w:r>
              <w:rPr>
                <w:rStyle w:val="IndexLink"/>
                <w:rtl w:val="true"/>
              </w:rPr>
              <w:tab/>
            </w:r>
            <w:r>
              <w:rPr>
                <w:rStyle w:val="IndexLink"/>
              </w:rPr>
              <w:t>354</w:t>
            </w:r>
          </w:hyperlink>
        </w:p>
        <w:p>
          <w:pPr>
            <w:pStyle w:val="Contents3"/>
            <w:tabs>
              <w:tab w:val="clear" w:pos="8459"/>
              <w:tab w:val="right" w:pos="9026" w:leader="dot"/>
            </w:tabs>
            <w:rPr/>
          </w:pPr>
          <w:hyperlink w:anchor="__RefHeading___Toc7535246_2142443653">
            <w:r>
              <w:rPr>
                <w:webHidden/>
                <w:rStyle w:val="IndexLink"/>
              </w:rPr>
              <w:t>5526</w:t>
            </w:r>
            <w:r>
              <w:rPr>
                <w:rStyle w:val="IndexLink"/>
                <w:rtl w:val="true"/>
              </w:rPr>
              <w:t xml:space="preserve"> - </w:t>
            </w:r>
            <w:r>
              <w:rPr>
                <w:rStyle w:val="IndexLink"/>
                <w:rtl w:val="true"/>
              </w:rPr>
              <w:t xml:space="preserve">شرح لب اللباب لتاج الدين الإسفراييني </w:t>
            </w:r>
            <w:r>
              <w:rPr>
                <w:rStyle w:val="IndexLink"/>
                <w:rtl w:val="true"/>
              </w:rPr>
              <w:t>(</w:t>
            </w:r>
            <w:r>
              <w:rPr>
                <w:rStyle w:val="IndexLink"/>
                <w:rtl w:val="true"/>
              </w:rPr>
              <w:t xml:space="preserve">ت </w:t>
            </w:r>
            <w:r>
              <w:rPr>
                <w:rStyle w:val="IndexLink"/>
                <w:rtl w:val="true"/>
              </w:rPr>
              <w:t xml:space="preserve">- </w:t>
            </w:r>
            <w:r>
              <w:rPr>
                <w:rStyle w:val="IndexLink"/>
              </w:rPr>
              <w:t>684</w:t>
            </w:r>
            <w:r>
              <w:rPr>
                <w:rStyle w:val="IndexLink"/>
                <w:rtl w:val="true"/>
              </w:rPr>
              <w:t>ه</w:t>
            </w:r>
            <w:r>
              <w:rPr>
                <w:rStyle w:val="IndexLink"/>
                <w:rtl w:val="true"/>
              </w:rPr>
              <w:t>)</w:t>
              <w:tab/>
            </w:r>
            <w:r>
              <w:rPr>
                <w:rStyle w:val="IndexLink"/>
              </w:rPr>
              <w:t>355</w:t>
            </w:r>
          </w:hyperlink>
        </w:p>
        <w:p>
          <w:pPr>
            <w:pStyle w:val="Contents3"/>
            <w:tabs>
              <w:tab w:val="clear" w:pos="8459"/>
              <w:tab w:val="right" w:pos="9026" w:leader="dot"/>
            </w:tabs>
            <w:rPr/>
          </w:pPr>
          <w:hyperlink w:anchor="__RefHeading___Toc7535248_2142443653">
            <w:r>
              <w:rPr>
                <w:webHidden/>
                <w:rStyle w:val="IndexLink"/>
              </w:rPr>
              <w:t>5527</w:t>
            </w:r>
            <w:r>
              <w:rPr>
                <w:rStyle w:val="IndexLink"/>
                <w:rtl w:val="true"/>
              </w:rPr>
              <w:t xml:space="preserve"> - </w:t>
            </w:r>
            <w:r>
              <w:rPr>
                <w:rStyle w:val="IndexLink"/>
                <w:rtl w:val="true"/>
              </w:rPr>
              <w:t>نسخة أخرى</w:t>
            </w:r>
            <w:r>
              <w:rPr>
                <w:rStyle w:val="IndexLink"/>
                <w:rtl w:val="true"/>
              </w:rPr>
              <w:tab/>
            </w:r>
            <w:r>
              <w:rPr>
                <w:rStyle w:val="IndexLink"/>
              </w:rPr>
              <w:t>355</w:t>
            </w:r>
          </w:hyperlink>
        </w:p>
        <w:p>
          <w:pPr>
            <w:pStyle w:val="Contents3"/>
            <w:tabs>
              <w:tab w:val="clear" w:pos="8459"/>
              <w:tab w:val="right" w:pos="9026" w:leader="dot"/>
            </w:tabs>
            <w:rPr/>
          </w:pPr>
          <w:hyperlink w:anchor="__RefHeading___Toc7535250_2142443653">
            <w:r>
              <w:rPr>
                <w:webHidden/>
                <w:rStyle w:val="IndexLink"/>
              </w:rPr>
              <w:t>5528</w:t>
            </w:r>
            <w:r>
              <w:rPr>
                <w:rStyle w:val="IndexLink"/>
                <w:rtl w:val="true"/>
              </w:rPr>
              <w:t xml:space="preserve"> - </w:t>
            </w:r>
            <w:r>
              <w:rPr>
                <w:rStyle w:val="IndexLink"/>
                <w:rtl w:val="true"/>
              </w:rPr>
              <w:t>نسخة أخرى</w:t>
            </w:r>
            <w:r>
              <w:rPr>
                <w:rStyle w:val="IndexLink"/>
                <w:rtl w:val="true"/>
              </w:rPr>
              <w:tab/>
            </w:r>
            <w:r>
              <w:rPr>
                <w:rStyle w:val="IndexLink"/>
              </w:rPr>
              <w:t>355</w:t>
            </w:r>
          </w:hyperlink>
        </w:p>
        <w:p>
          <w:pPr>
            <w:pStyle w:val="Contents3"/>
            <w:tabs>
              <w:tab w:val="clear" w:pos="8459"/>
              <w:tab w:val="right" w:pos="9026" w:leader="dot"/>
            </w:tabs>
            <w:rPr/>
          </w:pPr>
          <w:hyperlink w:anchor="__RefHeading___Toc7535252_2142443653">
            <w:r>
              <w:rPr>
                <w:webHidden/>
                <w:rStyle w:val="IndexLink"/>
              </w:rPr>
              <w:t>5529</w:t>
            </w:r>
            <w:r>
              <w:rPr>
                <w:rStyle w:val="IndexLink"/>
                <w:rtl w:val="true"/>
              </w:rPr>
              <w:t xml:space="preserve">- </w:t>
            </w:r>
            <w:r>
              <w:rPr>
                <w:rStyle w:val="IndexLink"/>
                <w:rtl w:val="true"/>
              </w:rPr>
              <w:t xml:space="preserve">شرح لباب اللباب في علم الاعراب لناصر الدين البيضاوي </w:t>
            </w:r>
            <w:r>
              <w:rPr>
                <w:rStyle w:val="IndexLink"/>
                <w:rtl w:val="true"/>
              </w:rPr>
              <w:t xml:space="preserve">( </w:t>
            </w:r>
            <w:r>
              <w:rPr>
                <w:rStyle w:val="IndexLink"/>
                <w:rtl w:val="true"/>
              </w:rPr>
              <w:t xml:space="preserve">ت </w:t>
            </w:r>
            <w:r>
              <w:rPr>
                <w:rStyle w:val="IndexLink"/>
                <w:rtl w:val="true"/>
              </w:rPr>
              <w:t>-</w:t>
            </w:r>
            <w:r>
              <w:rPr>
                <w:rStyle w:val="IndexLink"/>
              </w:rPr>
              <w:t>685</w:t>
            </w:r>
            <w:r>
              <w:rPr>
                <w:rStyle w:val="IndexLink"/>
                <w:rtl w:val="true"/>
              </w:rPr>
              <w:t xml:space="preserve">ه </w:t>
            </w:r>
            <w:r>
              <w:rPr>
                <w:rStyle w:val="IndexLink"/>
                <w:rtl w:val="true"/>
              </w:rPr>
              <w:t>)</w:t>
              <w:tab/>
            </w:r>
            <w:r>
              <w:rPr>
                <w:rStyle w:val="IndexLink"/>
              </w:rPr>
              <w:t>356</w:t>
            </w:r>
          </w:hyperlink>
        </w:p>
        <w:p>
          <w:pPr>
            <w:pStyle w:val="Contents3"/>
            <w:tabs>
              <w:tab w:val="clear" w:pos="8459"/>
              <w:tab w:val="right" w:pos="9026" w:leader="dot"/>
            </w:tabs>
            <w:rPr/>
          </w:pPr>
          <w:hyperlink w:anchor="__RefHeading___Toc7535254_2142443653">
            <w:r>
              <w:rPr>
                <w:webHidden/>
                <w:rStyle w:val="IndexLink"/>
              </w:rPr>
              <w:t>5530</w:t>
            </w:r>
            <w:r>
              <w:rPr>
                <w:rStyle w:val="IndexLink"/>
                <w:rtl w:val="true"/>
              </w:rPr>
              <w:t xml:space="preserve"> - </w:t>
            </w:r>
            <w:r>
              <w:rPr>
                <w:rStyle w:val="IndexLink"/>
                <w:rtl w:val="true"/>
              </w:rPr>
              <w:t>شرح المقدمة الاجرومية</w:t>
            </w:r>
            <w:r>
              <w:rPr>
                <w:rStyle w:val="IndexLink"/>
                <w:rtl w:val="true"/>
              </w:rPr>
              <w:tab/>
            </w:r>
            <w:r>
              <w:rPr>
                <w:rStyle w:val="IndexLink"/>
              </w:rPr>
              <w:t>356</w:t>
            </w:r>
          </w:hyperlink>
        </w:p>
        <w:p>
          <w:pPr>
            <w:pStyle w:val="Contents3"/>
            <w:tabs>
              <w:tab w:val="clear" w:pos="8459"/>
              <w:tab w:val="right" w:pos="9026" w:leader="dot"/>
            </w:tabs>
            <w:rPr/>
          </w:pPr>
          <w:hyperlink w:anchor="__RefHeading___Toc7535256_2142443653">
            <w:r>
              <w:rPr>
                <w:webHidden/>
                <w:rStyle w:val="IndexLink"/>
              </w:rPr>
              <w:t>5531</w:t>
            </w:r>
            <w:r>
              <w:rPr>
                <w:rStyle w:val="IndexLink"/>
                <w:rtl w:val="true"/>
              </w:rPr>
              <w:t xml:space="preserve"> - </w:t>
            </w:r>
            <w:r>
              <w:rPr>
                <w:rStyle w:val="IndexLink"/>
                <w:rtl w:val="true"/>
              </w:rPr>
              <w:t>شرح المقدمة الاجرومية</w:t>
            </w:r>
            <w:r>
              <w:rPr>
                <w:rStyle w:val="IndexLink"/>
                <w:rtl w:val="true"/>
              </w:rPr>
              <w:tab/>
            </w:r>
            <w:r>
              <w:rPr>
                <w:rStyle w:val="IndexLink"/>
              </w:rPr>
              <w:t>356</w:t>
            </w:r>
          </w:hyperlink>
        </w:p>
        <w:p>
          <w:pPr>
            <w:pStyle w:val="Contents3"/>
            <w:tabs>
              <w:tab w:val="clear" w:pos="8459"/>
              <w:tab w:val="right" w:pos="9026" w:leader="dot"/>
            </w:tabs>
            <w:rPr/>
          </w:pPr>
          <w:hyperlink w:anchor="__RefHeading___Toc7535258_2142443653">
            <w:r>
              <w:rPr>
                <w:webHidden/>
                <w:rStyle w:val="IndexLink"/>
              </w:rPr>
              <w:t>5532</w:t>
            </w:r>
            <w:r>
              <w:rPr>
                <w:rStyle w:val="IndexLink"/>
                <w:rtl w:val="true"/>
              </w:rPr>
              <w:t xml:space="preserve"> - </w:t>
            </w:r>
            <w:r>
              <w:rPr>
                <w:rStyle w:val="IndexLink"/>
                <w:rtl w:val="true"/>
              </w:rPr>
              <w:t>نسخة أخرى</w:t>
            </w:r>
            <w:r>
              <w:rPr>
                <w:rStyle w:val="IndexLink"/>
                <w:rtl w:val="true"/>
              </w:rPr>
              <w:tab/>
            </w:r>
            <w:r>
              <w:rPr>
                <w:rStyle w:val="IndexLink"/>
              </w:rPr>
              <w:t>357</w:t>
            </w:r>
          </w:hyperlink>
        </w:p>
        <w:p>
          <w:pPr>
            <w:pStyle w:val="Contents3"/>
            <w:tabs>
              <w:tab w:val="clear" w:pos="8459"/>
              <w:tab w:val="right" w:pos="9026" w:leader="dot"/>
            </w:tabs>
            <w:rPr/>
          </w:pPr>
          <w:hyperlink w:anchor="__RefHeading___Toc7535260_2142443653">
            <w:r>
              <w:rPr>
                <w:webHidden/>
                <w:rStyle w:val="IndexLink"/>
              </w:rPr>
              <w:t>5533</w:t>
            </w:r>
            <w:r>
              <w:rPr>
                <w:rStyle w:val="IndexLink"/>
                <w:rtl w:val="true"/>
              </w:rPr>
              <w:t xml:space="preserve"> - </w:t>
            </w:r>
            <w:r>
              <w:rPr>
                <w:rStyle w:val="IndexLink"/>
                <w:rtl w:val="true"/>
              </w:rPr>
              <w:t>نسخة أخرى</w:t>
            </w:r>
            <w:r>
              <w:rPr>
                <w:rStyle w:val="IndexLink"/>
                <w:rtl w:val="true"/>
              </w:rPr>
              <w:tab/>
            </w:r>
            <w:r>
              <w:rPr>
                <w:rStyle w:val="IndexLink"/>
              </w:rPr>
              <w:t>357</w:t>
            </w:r>
          </w:hyperlink>
        </w:p>
        <w:p>
          <w:pPr>
            <w:pStyle w:val="Contents3"/>
            <w:tabs>
              <w:tab w:val="clear" w:pos="8459"/>
              <w:tab w:val="right" w:pos="9026" w:leader="dot"/>
            </w:tabs>
            <w:rPr/>
          </w:pPr>
          <w:hyperlink w:anchor="__RefHeading___Toc7535262_2142443653">
            <w:r>
              <w:rPr>
                <w:webHidden/>
                <w:rStyle w:val="IndexLink"/>
              </w:rPr>
              <w:t>5534</w:t>
            </w:r>
            <w:r>
              <w:rPr>
                <w:rStyle w:val="IndexLink"/>
                <w:rtl w:val="true"/>
              </w:rPr>
              <w:t xml:space="preserve"> - </w:t>
            </w:r>
            <w:r>
              <w:rPr>
                <w:rStyle w:val="IndexLink"/>
                <w:rtl w:val="true"/>
              </w:rPr>
              <w:t>نسخة أخرى</w:t>
            </w:r>
            <w:r>
              <w:rPr>
                <w:rStyle w:val="IndexLink"/>
                <w:rtl w:val="true"/>
              </w:rPr>
              <w:tab/>
            </w:r>
            <w:r>
              <w:rPr>
                <w:rStyle w:val="IndexLink"/>
              </w:rPr>
              <w:t>357</w:t>
            </w:r>
          </w:hyperlink>
        </w:p>
        <w:p>
          <w:pPr>
            <w:pStyle w:val="Contents3"/>
            <w:tabs>
              <w:tab w:val="clear" w:pos="8459"/>
              <w:tab w:val="right" w:pos="9026" w:leader="dot"/>
            </w:tabs>
            <w:rPr/>
          </w:pPr>
          <w:hyperlink w:anchor="__RefHeading___Toc7535264_2142443653">
            <w:r>
              <w:rPr>
                <w:webHidden/>
                <w:rStyle w:val="IndexLink"/>
              </w:rPr>
              <w:t>5535</w:t>
            </w:r>
            <w:r>
              <w:rPr>
                <w:rStyle w:val="IndexLink"/>
                <w:rtl w:val="true"/>
              </w:rPr>
              <w:t xml:space="preserve"> - </w:t>
            </w:r>
            <w:r>
              <w:rPr>
                <w:rStyle w:val="IndexLink"/>
                <w:rtl w:val="true"/>
              </w:rPr>
              <w:t>نسخة أخرى</w:t>
            </w:r>
            <w:r>
              <w:rPr>
                <w:rStyle w:val="IndexLink"/>
                <w:rtl w:val="true"/>
              </w:rPr>
              <w:tab/>
            </w:r>
            <w:r>
              <w:rPr>
                <w:rStyle w:val="IndexLink"/>
              </w:rPr>
              <w:t>357</w:t>
            </w:r>
          </w:hyperlink>
        </w:p>
        <w:p>
          <w:pPr>
            <w:pStyle w:val="Contents3"/>
            <w:tabs>
              <w:tab w:val="clear" w:pos="8459"/>
              <w:tab w:val="right" w:pos="9026" w:leader="dot"/>
            </w:tabs>
            <w:rPr/>
          </w:pPr>
          <w:hyperlink w:anchor="__RefHeading___Toc7535266_2142443653">
            <w:r>
              <w:rPr>
                <w:webHidden/>
                <w:rStyle w:val="IndexLink"/>
              </w:rPr>
              <w:t>5536</w:t>
            </w:r>
            <w:r>
              <w:rPr>
                <w:rStyle w:val="IndexLink"/>
                <w:rtl w:val="true"/>
              </w:rPr>
              <w:t xml:space="preserve"> - </w:t>
            </w:r>
            <w:r>
              <w:rPr>
                <w:rStyle w:val="IndexLink"/>
                <w:rtl w:val="true"/>
              </w:rPr>
              <w:t>شرح المقدمة الأزهرية</w:t>
            </w:r>
            <w:r>
              <w:rPr>
                <w:rStyle w:val="IndexLink"/>
                <w:rtl w:val="true"/>
              </w:rPr>
              <w:tab/>
            </w:r>
            <w:r>
              <w:rPr>
                <w:rStyle w:val="IndexLink"/>
              </w:rPr>
              <w:t>357</w:t>
            </w:r>
          </w:hyperlink>
        </w:p>
        <w:p>
          <w:pPr>
            <w:pStyle w:val="Contents3"/>
            <w:tabs>
              <w:tab w:val="clear" w:pos="8459"/>
              <w:tab w:val="right" w:pos="9026" w:leader="dot"/>
            </w:tabs>
            <w:rPr/>
          </w:pPr>
          <w:hyperlink w:anchor="__RefHeading___Toc7535268_2142443653">
            <w:r>
              <w:rPr>
                <w:webHidden/>
                <w:rStyle w:val="IndexLink"/>
              </w:rPr>
              <w:t>5537</w:t>
            </w:r>
            <w:r>
              <w:rPr>
                <w:rStyle w:val="IndexLink"/>
                <w:rtl w:val="true"/>
              </w:rPr>
              <w:t xml:space="preserve"> - </w:t>
            </w:r>
            <w:r>
              <w:rPr>
                <w:rStyle w:val="IndexLink"/>
                <w:rtl w:val="true"/>
              </w:rPr>
              <w:t>نسخة أخرى</w:t>
            </w:r>
            <w:r>
              <w:rPr>
                <w:rStyle w:val="IndexLink"/>
                <w:rtl w:val="true"/>
              </w:rPr>
              <w:tab/>
            </w:r>
            <w:r>
              <w:rPr>
                <w:rStyle w:val="IndexLink"/>
              </w:rPr>
              <w:t>357</w:t>
            </w:r>
          </w:hyperlink>
        </w:p>
        <w:p>
          <w:pPr>
            <w:pStyle w:val="Contents3"/>
            <w:tabs>
              <w:tab w:val="clear" w:pos="8459"/>
              <w:tab w:val="right" w:pos="9026" w:leader="dot"/>
            </w:tabs>
            <w:rPr/>
          </w:pPr>
          <w:hyperlink w:anchor="__RefHeading___Toc7535270_2142443653">
            <w:r>
              <w:rPr>
                <w:webHidden/>
                <w:rStyle w:val="IndexLink"/>
              </w:rPr>
              <w:t>5538</w:t>
            </w:r>
            <w:r>
              <w:rPr>
                <w:rStyle w:val="IndexLink"/>
                <w:rtl w:val="true"/>
              </w:rPr>
              <w:t xml:space="preserve"> - </w:t>
            </w:r>
            <w:r>
              <w:rPr>
                <w:rStyle w:val="IndexLink"/>
                <w:rtl w:val="true"/>
              </w:rPr>
              <w:t>نسخة أخرى</w:t>
            </w:r>
            <w:r>
              <w:rPr>
                <w:rStyle w:val="IndexLink"/>
                <w:rtl w:val="true"/>
              </w:rPr>
              <w:tab/>
            </w:r>
            <w:r>
              <w:rPr>
                <w:rStyle w:val="IndexLink"/>
              </w:rPr>
              <w:t>358</w:t>
            </w:r>
          </w:hyperlink>
        </w:p>
        <w:p>
          <w:pPr>
            <w:pStyle w:val="Contents3"/>
            <w:tabs>
              <w:tab w:val="clear" w:pos="8459"/>
              <w:tab w:val="right" w:pos="9026" w:leader="dot"/>
            </w:tabs>
            <w:rPr/>
          </w:pPr>
          <w:hyperlink w:anchor="__RefHeading___Toc7535272_2142443653">
            <w:r>
              <w:rPr>
                <w:webHidden/>
                <w:rStyle w:val="IndexLink"/>
              </w:rPr>
              <w:t>5539</w:t>
            </w:r>
            <w:r>
              <w:rPr>
                <w:rStyle w:val="IndexLink"/>
                <w:rtl w:val="true"/>
              </w:rPr>
              <w:t xml:space="preserve"> - </w:t>
            </w:r>
            <w:r>
              <w:rPr>
                <w:rStyle w:val="IndexLink"/>
                <w:rtl w:val="true"/>
              </w:rPr>
              <w:t>نسخة أخرى</w:t>
            </w:r>
            <w:r>
              <w:rPr>
                <w:rStyle w:val="IndexLink"/>
                <w:rtl w:val="true"/>
              </w:rPr>
              <w:tab/>
            </w:r>
            <w:r>
              <w:rPr>
                <w:rStyle w:val="IndexLink"/>
              </w:rPr>
              <w:t>358</w:t>
            </w:r>
          </w:hyperlink>
        </w:p>
        <w:p>
          <w:pPr>
            <w:pStyle w:val="Contents3"/>
            <w:tabs>
              <w:tab w:val="clear" w:pos="8459"/>
              <w:tab w:val="right" w:pos="9026" w:leader="dot"/>
            </w:tabs>
            <w:rPr/>
          </w:pPr>
          <w:hyperlink w:anchor="__RefHeading___Toc7535274_2142443653">
            <w:r>
              <w:rPr>
                <w:webHidden/>
                <w:rStyle w:val="IndexLink"/>
              </w:rPr>
              <w:t>5540</w:t>
            </w:r>
            <w:r>
              <w:rPr>
                <w:rStyle w:val="IndexLink"/>
                <w:rtl w:val="true"/>
              </w:rPr>
              <w:t xml:space="preserve"> - </w:t>
            </w:r>
            <w:r>
              <w:rPr>
                <w:rStyle w:val="IndexLink"/>
                <w:rtl w:val="true"/>
              </w:rPr>
              <w:t>نسخة أخرى جيدة الخط مضبوطة</w:t>
            </w:r>
            <w:r>
              <w:rPr>
                <w:rStyle w:val="IndexLink"/>
                <w:rtl w:val="true"/>
              </w:rPr>
              <w:t>.</w:t>
              <w:tab/>
            </w:r>
            <w:r>
              <w:rPr>
                <w:rStyle w:val="IndexLink"/>
              </w:rPr>
              <w:t>358</w:t>
            </w:r>
          </w:hyperlink>
        </w:p>
        <w:p>
          <w:pPr>
            <w:pStyle w:val="Contents3"/>
            <w:tabs>
              <w:tab w:val="clear" w:pos="8459"/>
              <w:tab w:val="right" w:pos="9026" w:leader="dot"/>
            </w:tabs>
            <w:rPr/>
          </w:pPr>
          <w:hyperlink w:anchor="__RefHeading___Toc7535276_2142443653">
            <w:r>
              <w:rPr>
                <w:webHidden/>
                <w:rStyle w:val="IndexLink"/>
              </w:rPr>
              <w:t>5541</w:t>
            </w:r>
            <w:r>
              <w:rPr>
                <w:rStyle w:val="IndexLink"/>
                <w:rtl w:val="true"/>
              </w:rPr>
              <w:t xml:space="preserve">- </w:t>
            </w:r>
            <w:r>
              <w:rPr>
                <w:rStyle w:val="IndexLink"/>
                <w:rtl w:val="true"/>
              </w:rPr>
              <w:t>نسخة أخرى</w:t>
            </w:r>
            <w:r>
              <w:rPr>
                <w:rStyle w:val="IndexLink"/>
                <w:rtl w:val="true"/>
              </w:rPr>
              <w:tab/>
            </w:r>
            <w:r>
              <w:rPr>
                <w:rStyle w:val="IndexLink"/>
              </w:rPr>
              <w:t>358</w:t>
            </w:r>
          </w:hyperlink>
        </w:p>
        <w:p>
          <w:pPr>
            <w:pStyle w:val="Contents3"/>
            <w:tabs>
              <w:tab w:val="clear" w:pos="8459"/>
              <w:tab w:val="right" w:pos="9026" w:leader="dot"/>
            </w:tabs>
            <w:rPr/>
          </w:pPr>
          <w:hyperlink w:anchor="__RefHeading___Toc7535278_2142443653">
            <w:r>
              <w:rPr>
                <w:webHidden/>
                <w:rStyle w:val="IndexLink"/>
              </w:rPr>
              <w:t>5542</w:t>
            </w:r>
            <w:r>
              <w:rPr>
                <w:rStyle w:val="IndexLink"/>
                <w:rtl w:val="true"/>
              </w:rPr>
              <w:t xml:space="preserve">- </w:t>
            </w:r>
            <w:r>
              <w:rPr>
                <w:rStyle w:val="IndexLink"/>
                <w:rtl w:val="true"/>
              </w:rPr>
              <w:t xml:space="preserve">شرح المقدمة الازهرية </w:t>
            </w:r>
            <w:r>
              <w:rPr>
                <w:rStyle w:val="IndexLink"/>
                <w:rtl w:val="true"/>
              </w:rPr>
              <w:t>: (</w:t>
            </w:r>
            <w:r>
              <w:rPr>
                <w:rStyle w:val="IndexLink"/>
                <w:rtl w:val="true"/>
              </w:rPr>
              <w:t>فرائد العقود العلوية لحل ألفاظ المقدمة الازهرية</w:t>
            </w:r>
            <w:r>
              <w:rPr>
                <w:rStyle w:val="IndexLink"/>
                <w:rtl w:val="true"/>
              </w:rPr>
              <w:t>)</w:t>
              <w:tab/>
            </w:r>
            <w:r>
              <w:rPr>
                <w:rStyle w:val="IndexLink"/>
              </w:rPr>
              <w:t>358</w:t>
            </w:r>
          </w:hyperlink>
        </w:p>
        <w:p>
          <w:pPr>
            <w:pStyle w:val="Contents3"/>
            <w:tabs>
              <w:tab w:val="clear" w:pos="8459"/>
              <w:tab w:val="right" w:pos="9026" w:leader="dot"/>
            </w:tabs>
            <w:rPr/>
          </w:pPr>
          <w:hyperlink w:anchor="__RefHeading___Toc7535280_2142443653">
            <w:r>
              <w:rPr>
                <w:webHidden/>
                <w:rStyle w:val="IndexLink"/>
              </w:rPr>
              <w:t>5543</w:t>
            </w:r>
            <w:r>
              <w:rPr>
                <w:rStyle w:val="IndexLink"/>
                <w:rtl w:val="true"/>
              </w:rPr>
              <w:t xml:space="preserve"> - </w:t>
            </w:r>
            <w:r>
              <w:rPr>
                <w:rStyle w:val="IndexLink"/>
                <w:rtl w:val="true"/>
              </w:rPr>
              <w:t>نسخة أخرى</w:t>
            </w:r>
            <w:r>
              <w:rPr>
                <w:rStyle w:val="IndexLink"/>
                <w:rtl w:val="true"/>
              </w:rPr>
              <w:tab/>
            </w:r>
            <w:r>
              <w:rPr>
                <w:rStyle w:val="IndexLink"/>
              </w:rPr>
              <w:t>358</w:t>
            </w:r>
          </w:hyperlink>
        </w:p>
        <w:p>
          <w:pPr>
            <w:pStyle w:val="Contents3"/>
            <w:tabs>
              <w:tab w:val="clear" w:pos="8459"/>
              <w:tab w:val="right" w:pos="9026" w:leader="dot"/>
            </w:tabs>
            <w:rPr/>
          </w:pPr>
          <w:hyperlink w:anchor="__RefHeading___Toc7535282_2142443653">
            <w:r>
              <w:rPr>
                <w:webHidden/>
                <w:rStyle w:val="IndexLink"/>
              </w:rPr>
              <w:t>5544</w:t>
            </w:r>
            <w:r>
              <w:rPr>
                <w:rStyle w:val="IndexLink"/>
                <w:rtl w:val="true"/>
              </w:rPr>
              <w:t xml:space="preserve"> - </w:t>
            </w:r>
            <w:r>
              <w:rPr>
                <w:rStyle w:val="IndexLink"/>
                <w:rtl w:val="true"/>
              </w:rPr>
              <w:t>نسخة أخرى</w:t>
            </w:r>
            <w:r>
              <w:rPr>
                <w:rStyle w:val="IndexLink"/>
                <w:rtl w:val="true"/>
              </w:rPr>
              <w:tab/>
            </w:r>
            <w:r>
              <w:rPr>
                <w:rStyle w:val="IndexLink"/>
              </w:rPr>
              <w:t>359</w:t>
            </w:r>
          </w:hyperlink>
        </w:p>
        <w:p>
          <w:pPr>
            <w:pStyle w:val="Contents3"/>
            <w:tabs>
              <w:tab w:val="clear" w:pos="8459"/>
              <w:tab w:val="right" w:pos="9026" w:leader="dot"/>
            </w:tabs>
            <w:rPr/>
          </w:pPr>
          <w:hyperlink w:anchor="__RefHeading___Toc7535284_2142443653">
            <w:r>
              <w:rPr>
                <w:webHidden/>
                <w:rStyle w:val="IndexLink"/>
              </w:rPr>
              <w:t>5545</w:t>
            </w:r>
            <w:r>
              <w:rPr>
                <w:rStyle w:val="IndexLink"/>
                <w:rtl w:val="true"/>
              </w:rPr>
              <w:t xml:space="preserve"> - </w:t>
            </w:r>
            <w:r>
              <w:rPr>
                <w:rStyle w:val="IndexLink"/>
                <w:rtl w:val="true"/>
              </w:rPr>
              <w:t>نسخة أخرى</w:t>
            </w:r>
            <w:r>
              <w:rPr>
                <w:rStyle w:val="IndexLink"/>
                <w:rtl w:val="true"/>
              </w:rPr>
              <w:tab/>
            </w:r>
            <w:r>
              <w:rPr>
                <w:rStyle w:val="IndexLink"/>
              </w:rPr>
              <w:t>359</w:t>
            </w:r>
          </w:hyperlink>
        </w:p>
        <w:p>
          <w:pPr>
            <w:pStyle w:val="Contents3"/>
            <w:tabs>
              <w:tab w:val="clear" w:pos="8459"/>
              <w:tab w:val="right" w:pos="9026" w:leader="dot"/>
            </w:tabs>
            <w:rPr/>
          </w:pPr>
          <w:hyperlink w:anchor="__RefHeading___Toc7535286_2142443653">
            <w:r>
              <w:rPr>
                <w:webHidden/>
                <w:rStyle w:val="IndexLink"/>
              </w:rPr>
              <w:t>5546</w:t>
            </w:r>
            <w:r>
              <w:rPr>
                <w:rStyle w:val="IndexLink"/>
                <w:rtl w:val="true"/>
              </w:rPr>
              <w:t xml:space="preserve"> - </w:t>
            </w:r>
            <w:r>
              <w:rPr>
                <w:rStyle w:val="IndexLink"/>
                <w:rtl w:val="true"/>
              </w:rPr>
              <w:t>نسخة أخرى</w:t>
            </w:r>
            <w:r>
              <w:rPr>
                <w:rStyle w:val="IndexLink"/>
                <w:rtl w:val="true"/>
              </w:rPr>
              <w:tab/>
            </w:r>
            <w:r>
              <w:rPr>
                <w:rStyle w:val="IndexLink"/>
              </w:rPr>
              <w:t>359</w:t>
            </w:r>
          </w:hyperlink>
        </w:p>
        <w:p>
          <w:pPr>
            <w:pStyle w:val="Contents3"/>
            <w:tabs>
              <w:tab w:val="clear" w:pos="8459"/>
              <w:tab w:val="right" w:pos="9026" w:leader="dot"/>
            </w:tabs>
            <w:rPr/>
          </w:pPr>
          <w:hyperlink w:anchor="__RefHeading___Toc7535288_2142443653">
            <w:r>
              <w:rPr>
                <w:webHidden/>
                <w:rStyle w:val="IndexLink"/>
              </w:rPr>
              <w:t>5547</w:t>
            </w:r>
            <w:r>
              <w:rPr>
                <w:rStyle w:val="IndexLink"/>
                <w:rtl w:val="true"/>
              </w:rPr>
              <w:t xml:space="preserve"> - </w:t>
            </w:r>
            <w:r>
              <w:rPr>
                <w:rStyle w:val="IndexLink"/>
                <w:rtl w:val="true"/>
              </w:rPr>
              <w:t>نسخة أخرى</w:t>
            </w:r>
            <w:r>
              <w:rPr>
                <w:rStyle w:val="IndexLink"/>
                <w:rtl w:val="true"/>
              </w:rPr>
              <w:tab/>
            </w:r>
            <w:r>
              <w:rPr>
                <w:rStyle w:val="IndexLink"/>
              </w:rPr>
              <w:t>359</w:t>
            </w:r>
          </w:hyperlink>
        </w:p>
        <w:p>
          <w:pPr>
            <w:pStyle w:val="Contents3"/>
            <w:tabs>
              <w:tab w:val="clear" w:pos="8459"/>
              <w:tab w:val="right" w:pos="9026" w:leader="dot"/>
            </w:tabs>
            <w:rPr/>
          </w:pPr>
          <w:hyperlink w:anchor="__RefHeading___Toc7535290_2142443653">
            <w:r>
              <w:rPr>
                <w:webHidden/>
                <w:rStyle w:val="IndexLink"/>
              </w:rPr>
              <w:t>5548</w:t>
            </w:r>
            <w:r>
              <w:rPr>
                <w:rStyle w:val="IndexLink"/>
                <w:rtl w:val="true"/>
              </w:rPr>
              <w:t xml:space="preserve"> - </w:t>
            </w:r>
            <w:r>
              <w:rPr>
                <w:rStyle w:val="IndexLink"/>
                <w:rtl w:val="true"/>
              </w:rPr>
              <w:t>شرح ملحة الأعراب وسبحة الآداب</w:t>
            </w:r>
            <w:r>
              <w:rPr>
                <w:rStyle w:val="IndexLink"/>
                <w:rtl w:val="true"/>
              </w:rPr>
              <w:tab/>
            </w:r>
            <w:r>
              <w:rPr>
                <w:rStyle w:val="IndexLink"/>
              </w:rPr>
              <w:t>359</w:t>
            </w:r>
          </w:hyperlink>
        </w:p>
        <w:p>
          <w:pPr>
            <w:pStyle w:val="Contents3"/>
            <w:tabs>
              <w:tab w:val="clear" w:pos="8459"/>
              <w:tab w:val="right" w:pos="9026" w:leader="dot"/>
            </w:tabs>
            <w:rPr/>
          </w:pPr>
          <w:hyperlink w:anchor="__RefHeading___Toc7535292_2142443653">
            <w:r>
              <w:rPr>
                <w:webHidden/>
                <w:rStyle w:val="IndexLink"/>
              </w:rPr>
              <w:t>5549</w:t>
            </w:r>
            <w:r>
              <w:rPr>
                <w:rStyle w:val="IndexLink"/>
                <w:rtl w:val="true"/>
              </w:rPr>
              <w:t xml:space="preserve"> - </w:t>
            </w:r>
            <w:r>
              <w:rPr>
                <w:rStyle w:val="IndexLink"/>
                <w:rtl w:val="true"/>
              </w:rPr>
              <w:t>نسخة أخرى</w:t>
            </w:r>
            <w:r>
              <w:rPr>
                <w:rStyle w:val="IndexLink"/>
                <w:rtl w:val="true"/>
              </w:rPr>
              <w:tab/>
            </w:r>
            <w:r>
              <w:rPr>
                <w:rStyle w:val="IndexLink"/>
              </w:rPr>
              <w:t>360</w:t>
            </w:r>
          </w:hyperlink>
        </w:p>
        <w:p>
          <w:pPr>
            <w:pStyle w:val="Contents3"/>
            <w:tabs>
              <w:tab w:val="clear" w:pos="8459"/>
              <w:tab w:val="right" w:pos="9026" w:leader="dot"/>
            </w:tabs>
            <w:rPr/>
          </w:pPr>
          <w:hyperlink w:anchor="__RefHeading___Toc7535294_2142443653">
            <w:r>
              <w:rPr>
                <w:webHidden/>
                <w:rStyle w:val="IndexLink"/>
              </w:rPr>
              <w:t>5550</w:t>
            </w:r>
            <w:r>
              <w:rPr>
                <w:rStyle w:val="IndexLink"/>
                <w:rtl w:val="true"/>
              </w:rPr>
              <w:t xml:space="preserve">- </w:t>
            </w:r>
            <w:r>
              <w:rPr>
                <w:rStyle w:val="IndexLink"/>
                <w:rtl w:val="true"/>
              </w:rPr>
              <w:t>نسخة أخرى</w:t>
            </w:r>
            <w:r>
              <w:rPr>
                <w:rStyle w:val="IndexLink"/>
                <w:rtl w:val="true"/>
              </w:rPr>
              <w:tab/>
            </w:r>
            <w:r>
              <w:rPr>
                <w:rStyle w:val="IndexLink"/>
              </w:rPr>
              <w:t>360</w:t>
            </w:r>
          </w:hyperlink>
        </w:p>
        <w:p>
          <w:pPr>
            <w:pStyle w:val="Contents3"/>
            <w:tabs>
              <w:tab w:val="clear" w:pos="8459"/>
              <w:tab w:val="right" w:pos="9026" w:leader="dot"/>
            </w:tabs>
            <w:rPr/>
          </w:pPr>
          <w:hyperlink w:anchor="__RefHeading___Toc7535296_2142443653">
            <w:r>
              <w:rPr>
                <w:webHidden/>
                <w:rStyle w:val="IndexLink"/>
              </w:rPr>
              <w:t>5551</w:t>
            </w:r>
            <w:r>
              <w:rPr>
                <w:rStyle w:val="IndexLink"/>
                <w:rtl w:val="true"/>
              </w:rPr>
              <w:t xml:space="preserve"> - </w:t>
            </w:r>
            <w:r>
              <w:rPr>
                <w:rStyle w:val="IndexLink"/>
                <w:rtl w:val="true"/>
              </w:rPr>
              <w:t>شرح الألفية</w:t>
            </w:r>
            <w:r>
              <w:rPr>
                <w:rStyle w:val="IndexLink"/>
                <w:rtl w:val="true"/>
              </w:rPr>
              <w:tab/>
            </w:r>
            <w:r>
              <w:rPr>
                <w:rStyle w:val="IndexLink"/>
              </w:rPr>
              <w:t>360</w:t>
            </w:r>
          </w:hyperlink>
        </w:p>
        <w:p>
          <w:pPr>
            <w:pStyle w:val="Contents3"/>
            <w:tabs>
              <w:tab w:val="clear" w:pos="8459"/>
              <w:tab w:val="right" w:pos="9026" w:leader="dot"/>
            </w:tabs>
            <w:rPr/>
          </w:pPr>
          <w:hyperlink w:anchor="__RefHeading___Toc7535298_2142443653">
            <w:r>
              <w:rPr>
                <w:webHidden/>
                <w:rStyle w:val="IndexLink"/>
              </w:rPr>
              <w:t>5552</w:t>
            </w:r>
            <w:r>
              <w:rPr>
                <w:rStyle w:val="IndexLink"/>
                <w:rtl w:val="true"/>
              </w:rPr>
              <w:t xml:space="preserve"> - </w:t>
            </w:r>
            <w:r>
              <w:rPr>
                <w:rStyle w:val="IndexLink"/>
                <w:rtl w:val="true"/>
              </w:rPr>
              <w:t>شفاء الغلّة في تحقيق مسألة أي المجعولة وصلة</w:t>
            </w:r>
            <w:r>
              <w:rPr>
                <w:rStyle w:val="IndexLink"/>
                <w:rtl w:val="true"/>
              </w:rPr>
              <w:tab/>
            </w:r>
            <w:r>
              <w:rPr>
                <w:rStyle w:val="IndexLink"/>
              </w:rPr>
              <w:t>360</w:t>
            </w:r>
          </w:hyperlink>
        </w:p>
        <w:p>
          <w:pPr>
            <w:pStyle w:val="Contents3"/>
            <w:tabs>
              <w:tab w:val="clear" w:pos="8459"/>
              <w:tab w:val="right" w:pos="9026" w:leader="dot"/>
            </w:tabs>
            <w:rPr/>
          </w:pPr>
          <w:hyperlink w:anchor="__RefHeading___Toc7535300_2142443653">
            <w:r>
              <w:rPr>
                <w:webHidden/>
                <w:rStyle w:val="IndexLink"/>
              </w:rPr>
              <w:t>5553</w:t>
            </w:r>
            <w:r>
              <w:rPr>
                <w:rStyle w:val="IndexLink"/>
                <w:rtl w:val="true"/>
              </w:rPr>
              <w:t xml:space="preserve"> - </w:t>
            </w:r>
            <w:r>
              <w:rPr>
                <w:rStyle w:val="IndexLink"/>
                <w:rtl w:val="true"/>
              </w:rPr>
              <w:t>شمواهد الفطر</w:t>
            </w:r>
            <w:r>
              <w:rPr>
                <w:rStyle w:val="IndexLink"/>
                <w:rtl w:val="true"/>
              </w:rPr>
              <w:tab/>
            </w:r>
            <w:r>
              <w:rPr>
                <w:rStyle w:val="IndexLink"/>
              </w:rPr>
              <w:t>361</w:t>
            </w:r>
          </w:hyperlink>
        </w:p>
        <w:p>
          <w:pPr>
            <w:pStyle w:val="Contents3"/>
            <w:tabs>
              <w:tab w:val="clear" w:pos="8459"/>
              <w:tab w:val="right" w:pos="9026" w:leader="dot"/>
            </w:tabs>
            <w:rPr/>
          </w:pPr>
          <w:hyperlink w:anchor="__RefHeading___Toc7535302_2142443653">
            <w:r>
              <w:rPr>
                <w:webHidden/>
                <w:rStyle w:val="IndexLink"/>
              </w:rPr>
              <w:t>5554</w:t>
            </w:r>
            <w:r>
              <w:rPr>
                <w:rStyle w:val="IndexLink"/>
                <w:rtl w:val="true"/>
              </w:rPr>
              <w:t xml:space="preserve"> - </w:t>
            </w:r>
            <w:r>
              <w:rPr>
                <w:rStyle w:val="IndexLink"/>
                <w:rtl w:val="true"/>
              </w:rPr>
              <w:t xml:space="preserve">نسخة أخرى كتبها </w:t>
            </w:r>
            <w:r>
              <w:rPr>
                <w:rStyle w:val="IndexLink"/>
                <w:rtl w:val="true"/>
              </w:rPr>
              <w:t xml:space="preserve">: </w:t>
            </w:r>
            <w:r>
              <w:rPr>
                <w:rStyle w:val="IndexLink"/>
                <w:rtl w:val="true"/>
              </w:rPr>
              <w:t xml:space="preserve">عبدالرحمن </w:t>
            </w:r>
            <w:r>
              <w:rPr>
                <w:rStyle w:val="IndexLink"/>
                <w:rtl w:val="true"/>
              </w:rPr>
              <w:t>(</w:t>
            </w:r>
            <w:r>
              <w:rPr>
                <w:rStyle w:val="IndexLink"/>
                <w:rtl w:val="true"/>
              </w:rPr>
              <w:t>؟</w:t>
            </w:r>
            <w:r>
              <w:rPr>
                <w:rStyle w:val="IndexLink"/>
                <w:rtl w:val="true"/>
              </w:rPr>
              <w:t xml:space="preserve">) </w:t>
            </w:r>
            <w:r>
              <w:rPr>
                <w:rStyle w:val="IndexLink"/>
                <w:rtl w:val="true"/>
              </w:rPr>
              <w:t xml:space="preserve">في سنة </w:t>
            </w:r>
            <w:r>
              <w:rPr>
                <w:rStyle w:val="IndexLink"/>
                <w:rtl w:val="true"/>
              </w:rPr>
              <w:t xml:space="preserve">/ </w:t>
            </w:r>
            <w:r>
              <w:rPr>
                <w:rStyle w:val="IndexLink"/>
              </w:rPr>
              <w:t>1239</w:t>
            </w:r>
            <w:r>
              <w:rPr>
                <w:rStyle w:val="IndexLink"/>
                <w:rtl w:val="true"/>
              </w:rPr>
              <w:t xml:space="preserve"> </w:t>
            </w:r>
            <w:r>
              <w:rPr>
                <w:rStyle w:val="IndexLink"/>
                <w:rtl w:val="true"/>
              </w:rPr>
              <w:t>ه</w:t>
            </w:r>
            <w:r>
              <w:rPr>
                <w:rStyle w:val="IndexLink"/>
                <w:rtl w:val="true"/>
              </w:rPr>
              <w:t>.</w:t>
              <w:tab/>
            </w:r>
            <w:r>
              <w:rPr>
                <w:rStyle w:val="IndexLink"/>
              </w:rPr>
              <w:t>361</w:t>
            </w:r>
          </w:hyperlink>
        </w:p>
        <w:p>
          <w:pPr>
            <w:pStyle w:val="Contents3"/>
            <w:tabs>
              <w:tab w:val="clear" w:pos="8459"/>
              <w:tab w:val="right" w:pos="9026" w:leader="dot"/>
            </w:tabs>
            <w:rPr/>
          </w:pPr>
          <w:hyperlink w:anchor="__RefHeading___Toc7535304_2142443653">
            <w:r>
              <w:rPr>
                <w:webHidden/>
                <w:rStyle w:val="IndexLink"/>
              </w:rPr>
              <w:t>5555</w:t>
            </w:r>
            <w:r>
              <w:rPr>
                <w:rStyle w:val="IndexLink"/>
                <w:rtl w:val="true"/>
              </w:rPr>
              <w:t xml:space="preserve"> - </w:t>
            </w:r>
            <w:r>
              <w:rPr>
                <w:rStyle w:val="IndexLink"/>
                <w:rtl w:val="true"/>
              </w:rPr>
              <w:t>نسخة أخرى</w:t>
            </w:r>
            <w:r>
              <w:rPr>
                <w:rStyle w:val="IndexLink"/>
                <w:rtl w:val="true"/>
              </w:rPr>
              <w:tab/>
            </w:r>
            <w:r>
              <w:rPr>
                <w:rStyle w:val="IndexLink"/>
              </w:rPr>
              <w:t>361</w:t>
            </w:r>
          </w:hyperlink>
        </w:p>
        <w:p>
          <w:pPr>
            <w:pStyle w:val="Contents3"/>
            <w:tabs>
              <w:tab w:val="clear" w:pos="8459"/>
              <w:tab w:val="right" w:pos="9026" w:leader="dot"/>
            </w:tabs>
            <w:rPr/>
          </w:pPr>
          <w:hyperlink w:anchor="__RefHeading___Toc7535306_2142443653">
            <w:r>
              <w:rPr>
                <w:webHidden/>
                <w:rStyle w:val="IndexLink"/>
              </w:rPr>
              <w:t>5556</w:t>
            </w:r>
            <w:r>
              <w:rPr>
                <w:rStyle w:val="IndexLink"/>
                <w:rtl w:val="true"/>
              </w:rPr>
              <w:t xml:space="preserve"> - </w:t>
            </w:r>
            <w:r>
              <w:rPr>
                <w:rStyle w:val="IndexLink"/>
                <w:rtl w:val="true"/>
              </w:rPr>
              <w:t>نسخة أخرى</w:t>
            </w:r>
            <w:r>
              <w:rPr>
                <w:rStyle w:val="IndexLink"/>
                <w:rtl w:val="true"/>
              </w:rPr>
              <w:tab/>
            </w:r>
            <w:r>
              <w:rPr>
                <w:rStyle w:val="IndexLink"/>
              </w:rPr>
              <w:t>361</w:t>
            </w:r>
          </w:hyperlink>
        </w:p>
        <w:p>
          <w:pPr>
            <w:pStyle w:val="Contents3"/>
            <w:tabs>
              <w:tab w:val="clear" w:pos="8459"/>
              <w:tab w:val="right" w:pos="9026" w:leader="dot"/>
            </w:tabs>
            <w:rPr/>
          </w:pPr>
          <w:hyperlink w:anchor="__RefHeading___Toc7535308_2142443653">
            <w:r>
              <w:rPr>
                <w:webHidden/>
                <w:rStyle w:val="IndexLink"/>
              </w:rPr>
              <w:t>5557</w:t>
            </w:r>
            <w:r>
              <w:rPr>
                <w:rStyle w:val="IndexLink"/>
                <w:rtl w:val="true"/>
              </w:rPr>
              <w:t xml:space="preserve"> - </w:t>
            </w:r>
            <w:r>
              <w:rPr>
                <w:rStyle w:val="IndexLink"/>
                <w:rtl w:val="true"/>
              </w:rPr>
              <w:t>نسخة أخرى</w:t>
            </w:r>
            <w:r>
              <w:rPr>
                <w:rStyle w:val="IndexLink"/>
                <w:rtl w:val="true"/>
              </w:rPr>
              <w:tab/>
            </w:r>
            <w:r>
              <w:rPr>
                <w:rStyle w:val="IndexLink"/>
              </w:rPr>
              <w:t>361</w:t>
            </w:r>
          </w:hyperlink>
        </w:p>
        <w:p>
          <w:pPr>
            <w:pStyle w:val="Contents3"/>
            <w:tabs>
              <w:tab w:val="clear" w:pos="8459"/>
              <w:tab w:val="right" w:pos="9026" w:leader="dot"/>
            </w:tabs>
            <w:rPr/>
          </w:pPr>
          <w:hyperlink w:anchor="__RefHeading___Toc7535310_2142443653">
            <w:r>
              <w:rPr>
                <w:webHidden/>
                <w:rStyle w:val="IndexLink"/>
              </w:rPr>
              <w:t>5558</w:t>
            </w:r>
            <w:r>
              <w:rPr>
                <w:rStyle w:val="IndexLink"/>
                <w:rtl w:val="true"/>
              </w:rPr>
              <w:t xml:space="preserve"> - </w:t>
            </w:r>
            <w:r>
              <w:rPr>
                <w:rStyle w:val="IndexLink"/>
                <w:rtl w:val="true"/>
              </w:rPr>
              <w:t>نسخة أخرى</w:t>
            </w:r>
            <w:r>
              <w:rPr>
                <w:rStyle w:val="IndexLink"/>
                <w:rtl w:val="true"/>
              </w:rPr>
              <w:tab/>
            </w:r>
            <w:r>
              <w:rPr>
                <w:rStyle w:val="IndexLink"/>
              </w:rPr>
              <w:t>362</w:t>
            </w:r>
          </w:hyperlink>
        </w:p>
        <w:p>
          <w:pPr>
            <w:pStyle w:val="Contents3"/>
            <w:tabs>
              <w:tab w:val="clear" w:pos="8459"/>
              <w:tab w:val="right" w:pos="9026" w:leader="dot"/>
            </w:tabs>
            <w:rPr/>
          </w:pPr>
          <w:hyperlink w:anchor="__RefHeading___Toc7535312_2142443653">
            <w:r>
              <w:rPr>
                <w:webHidden/>
                <w:rStyle w:val="IndexLink"/>
              </w:rPr>
              <w:t>5559</w:t>
            </w:r>
            <w:r>
              <w:rPr>
                <w:rStyle w:val="IndexLink"/>
                <w:rtl w:val="true"/>
              </w:rPr>
              <w:t xml:space="preserve"> - </w:t>
            </w:r>
            <w:r>
              <w:rPr>
                <w:rStyle w:val="IndexLink"/>
                <w:rtl w:val="true"/>
              </w:rPr>
              <w:t>شواهد النحو</w:t>
            </w:r>
            <w:r>
              <w:rPr>
                <w:rStyle w:val="IndexLink"/>
                <w:rtl w:val="true"/>
              </w:rPr>
              <w:tab/>
            </w:r>
            <w:r>
              <w:rPr>
                <w:rStyle w:val="IndexLink"/>
              </w:rPr>
              <w:t>362</w:t>
            </w:r>
          </w:hyperlink>
        </w:p>
        <w:p>
          <w:pPr>
            <w:pStyle w:val="Contents3"/>
            <w:tabs>
              <w:tab w:val="clear" w:pos="8459"/>
              <w:tab w:val="right" w:pos="9026" w:leader="dot"/>
            </w:tabs>
            <w:rPr/>
          </w:pPr>
          <w:hyperlink w:anchor="__RefHeading___Toc7535314_2142443653">
            <w:r>
              <w:rPr>
                <w:webHidden/>
                <w:rStyle w:val="IndexLink"/>
              </w:rPr>
              <w:t>5560</w:t>
            </w:r>
            <w:r>
              <w:rPr>
                <w:rStyle w:val="IndexLink"/>
                <w:rtl w:val="true"/>
              </w:rPr>
              <w:t xml:space="preserve"> - </w:t>
            </w:r>
            <w:r>
              <w:rPr>
                <w:rStyle w:val="IndexLink"/>
                <w:rtl w:val="true"/>
              </w:rPr>
              <w:t>نسخة أخرى</w:t>
            </w:r>
            <w:r>
              <w:rPr>
                <w:rStyle w:val="IndexLink"/>
                <w:rtl w:val="true"/>
              </w:rPr>
              <w:tab/>
            </w:r>
            <w:r>
              <w:rPr>
                <w:rStyle w:val="IndexLink"/>
              </w:rPr>
              <w:t>362</w:t>
            </w:r>
          </w:hyperlink>
        </w:p>
        <w:p>
          <w:pPr>
            <w:pStyle w:val="Contents3"/>
            <w:tabs>
              <w:tab w:val="clear" w:pos="8459"/>
              <w:tab w:val="right" w:pos="9026" w:leader="dot"/>
            </w:tabs>
            <w:rPr/>
          </w:pPr>
          <w:hyperlink w:anchor="__RefHeading___Toc7535316_2142443653">
            <w:r>
              <w:rPr>
                <w:webHidden/>
                <w:rStyle w:val="IndexLink"/>
              </w:rPr>
              <w:t>5561</w:t>
            </w:r>
            <w:r>
              <w:rPr>
                <w:rStyle w:val="IndexLink"/>
                <w:rtl w:val="true"/>
              </w:rPr>
              <w:t xml:space="preserve"> - </w:t>
            </w:r>
            <w:r>
              <w:rPr>
                <w:rStyle w:val="IndexLink"/>
                <w:rtl w:val="true"/>
              </w:rPr>
              <w:t>شواهد النحو</w:t>
            </w:r>
            <w:r>
              <w:rPr>
                <w:rStyle w:val="IndexLink"/>
                <w:rtl w:val="true"/>
              </w:rPr>
              <w:tab/>
            </w:r>
            <w:r>
              <w:rPr>
                <w:rStyle w:val="IndexLink"/>
              </w:rPr>
              <w:t>362</w:t>
            </w:r>
          </w:hyperlink>
        </w:p>
        <w:p>
          <w:pPr>
            <w:pStyle w:val="Contents3"/>
            <w:tabs>
              <w:tab w:val="clear" w:pos="8459"/>
              <w:tab w:val="right" w:pos="9026" w:leader="dot"/>
            </w:tabs>
            <w:rPr/>
          </w:pPr>
          <w:hyperlink w:anchor="__RefHeading___Toc7535318_2142443653">
            <w:r>
              <w:rPr>
                <w:webHidden/>
                <w:rStyle w:val="IndexLink"/>
              </w:rPr>
              <w:t>5562</w:t>
            </w:r>
            <w:r>
              <w:rPr>
                <w:rStyle w:val="IndexLink"/>
                <w:rtl w:val="true"/>
              </w:rPr>
              <w:t xml:space="preserve"> - </w:t>
            </w:r>
            <w:r>
              <w:rPr>
                <w:rStyle w:val="IndexLink"/>
                <w:rtl w:val="true"/>
              </w:rPr>
              <w:t>شواهد المغني لابن هشام الأنصاري</w:t>
            </w:r>
            <w:r>
              <w:rPr>
                <w:rStyle w:val="IndexLink"/>
                <w:rtl w:val="true"/>
              </w:rPr>
              <w:tab/>
            </w:r>
            <w:r>
              <w:rPr>
                <w:rStyle w:val="IndexLink"/>
              </w:rPr>
              <w:t>362</w:t>
            </w:r>
          </w:hyperlink>
        </w:p>
        <w:p>
          <w:pPr>
            <w:pStyle w:val="Contents3"/>
            <w:tabs>
              <w:tab w:val="clear" w:pos="8459"/>
              <w:tab w:val="right" w:pos="9026" w:leader="dot"/>
            </w:tabs>
            <w:rPr/>
          </w:pPr>
          <w:hyperlink w:anchor="__RefHeading___Toc7535320_2142443653">
            <w:r>
              <w:rPr>
                <w:webHidden/>
                <w:rStyle w:val="IndexLink"/>
              </w:rPr>
              <w:t>5563</w:t>
            </w:r>
            <w:r>
              <w:rPr>
                <w:rStyle w:val="IndexLink"/>
                <w:rtl w:val="true"/>
              </w:rPr>
              <w:t xml:space="preserve"> - </w:t>
            </w:r>
            <w:r>
              <w:rPr>
                <w:rStyle w:val="IndexLink"/>
                <w:rtl w:val="true"/>
              </w:rPr>
              <w:t>الطارف والتالد في اكمال حاشية الوالد</w:t>
            </w:r>
            <w:r>
              <w:rPr>
                <w:rStyle w:val="IndexLink"/>
                <w:rtl w:val="true"/>
              </w:rPr>
              <w:tab/>
            </w:r>
            <w:r>
              <w:rPr>
                <w:rStyle w:val="IndexLink"/>
              </w:rPr>
              <w:t>363</w:t>
            </w:r>
          </w:hyperlink>
        </w:p>
        <w:p>
          <w:pPr>
            <w:pStyle w:val="Contents3"/>
            <w:tabs>
              <w:tab w:val="clear" w:pos="8459"/>
              <w:tab w:val="right" w:pos="9026" w:leader="dot"/>
            </w:tabs>
            <w:rPr/>
          </w:pPr>
          <w:hyperlink w:anchor="__RefHeading___Toc7535322_2142443653">
            <w:r>
              <w:rPr>
                <w:webHidden/>
                <w:rStyle w:val="IndexLink"/>
              </w:rPr>
              <w:t>5564</w:t>
            </w:r>
            <w:r>
              <w:rPr>
                <w:rStyle w:val="IndexLink"/>
                <w:rtl w:val="true"/>
              </w:rPr>
              <w:t xml:space="preserve"> - </w:t>
            </w:r>
            <w:r>
              <w:rPr>
                <w:rStyle w:val="IndexLink"/>
                <w:rtl w:val="true"/>
              </w:rPr>
              <w:t>نسخة أخرى</w:t>
            </w:r>
            <w:r>
              <w:rPr>
                <w:rStyle w:val="IndexLink"/>
                <w:rtl w:val="true"/>
              </w:rPr>
              <w:tab/>
            </w:r>
            <w:r>
              <w:rPr>
                <w:rStyle w:val="IndexLink"/>
              </w:rPr>
              <w:t>363</w:t>
            </w:r>
          </w:hyperlink>
        </w:p>
        <w:p>
          <w:pPr>
            <w:pStyle w:val="Contents3"/>
            <w:tabs>
              <w:tab w:val="clear" w:pos="8459"/>
              <w:tab w:val="right" w:pos="9026" w:leader="dot"/>
            </w:tabs>
            <w:rPr/>
          </w:pPr>
          <w:hyperlink w:anchor="__RefHeading___Toc7535324_2142443653">
            <w:r>
              <w:rPr>
                <w:webHidden/>
                <w:rStyle w:val="IndexLink"/>
              </w:rPr>
              <w:t>5565</w:t>
            </w:r>
            <w:r>
              <w:rPr>
                <w:rStyle w:val="IndexLink"/>
                <w:rtl w:val="true"/>
              </w:rPr>
              <w:t xml:space="preserve"> - </w:t>
            </w:r>
            <w:r>
              <w:rPr>
                <w:rStyle w:val="IndexLink"/>
                <w:rtl w:val="true"/>
              </w:rPr>
              <w:t xml:space="preserve">عجالة ذوي الانتباه بتحقيق اعراب </w:t>
            </w:r>
            <w:r>
              <w:rPr>
                <w:rStyle w:val="IndexLink"/>
                <w:rtl w:val="true"/>
              </w:rPr>
              <w:t>(</w:t>
            </w:r>
            <w:r>
              <w:rPr>
                <w:rStyle w:val="IndexLink"/>
                <w:rtl w:val="true"/>
              </w:rPr>
              <w:t>لا اله الا اللّه</w:t>
            </w:r>
            <w:r>
              <w:rPr>
                <w:rStyle w:val="IndexLink"/>
                <w:rtl w:val="true"/>
              </w:rPr>
              <w:t>)</w:t>
              <w:tab/>
            </w:r>
            <w:r>
              <w:rPr>
                <w:rStyle w:val="IndexLink"/>
              </w:rPr>
              <w:t>363</w:t>
            </w:r>
          </w:hyperlink>
        </w:p>
        <w:p>
          <w:pPr>
            <w:pStyle w:val="Contents3"/>
            <w:tabs>
              <w:tab w:val="clear" w:pos="8459"/>
              <w:tab w:val="right" w:pos="9026" w:leader="dot"/>
            </w:tabs>
            <w:rPr/>
          </w:pPr>
          <w:hyperlink w:anchor="__RefHeading___Toc7535326_2142443653">
            <w:r>
              <w:rPr>
                <w:webHidden/>
                <w:rStyle w:val="IndexLink"/>
              </w:rPr>
              <w:t>5566</w:t>
            </w:r>
            <w:r>
              <w:rPr>
                <w:rStyle w:val="IndexLink"/>
                <w:rtl w:val="true"/>
              </w:rPr>
              <w:t xml:space="preserve"> - </w:t>
            </w:r>
            <w:r>
              <w:rPr>
                <w:rStyle w:val="IndexLink"/>
                <w:rtl w:val="true"/>
              </w:rPr>
              <w:t>عجالة النصرة في جواب أسئلة حامد أفندي من علماء البصرة</w:t>
            </w:r>
            <w:r>
              <w:rPr>
                <w:rStyle w:val="IndexLink"/>
                <w:rtl w:val="true"/>
              </w:rPr>
              <w:tab/>
            </w:r>
            <w:r>
              <w:rPr>
                <w:rStyle w:val="IndexLink"/>
              </w:rPr>
              <w:t>363</w:t>
            </w:r>
          </w:hyperlink>
        </w:p>
        <w:p>
          <w:pPr>
            <w:pStyle w:val="Contents3"/>
            <w:tabs>
              <w:tab w:val="clear" w:pos="8459"/>
              <w:tab w:val="right" w:pos="9026" w:leader="dot"/>
            </w:tabs>
            <w:rPr/>
          </w:pPr>
          <w:hyperlink w:anchor="__RefHeading___Toc7535328_2142443653">
            <w:r>
              <w:rPr>
                <w:webHidden/>
                <w:rStyle w:val="IndexLink"/>
              </w:rPr>
              <w:t>5567</w:t>
            </w:r>
            <w:r>
              <w:rPr>
                <w:rStyle w:val="IndexLink"/>
                <w:rtl w:val="true"/>
              </w:rPr>
              <w:t xml:space="preserve">- </w:t>
            </w:r>
            <w:r>
              <w:rPr>
                <w:rStyle w:val="IndexLink"/>
                <w:rtl w:val="true"/>
              </w:rPr>
              <w:t>نسخة أخرى</w:t>
            </w:r>
            <w:r>
              <w:rPr>
                <w:rStyle w:val="IndexLink"/>
                <w:rtl w:val="true"/>
              </w:rPr>
              <w:tab/>
            </w:r>
            <w:r>
              <w:rPr>
                <w:rStyle w:val="IndexLink"/>
              </w:rPr>
              <w:t>364</w:t>
            </w:r>
          </w:hyperlink>
        </w:p>
        <w:p>
          <w:pPr>
            <w:pStyle w:val="Contents3"/>
            <w:tabs>
              <w:tab w:val="clear" w:pos="8459"/>
              <w:tab w:val="right" w:pos="9026" w:leader="dot"/>
            </w:tabs>
            <w:rPr/>
          </w:pPr>
          <w:hyperlink w:anchor="__RefHeading___Toc7535330_2142443653">
            <w:r>
              <w:rPr>
                <w:webHidden/>
                <w:rStyle w:val="IndexLink"/>
              </w:rPr>
              <w:t>5598</w:t>
            </w:r>
            <w:r>
              <w:rPr>
                <w:rStyle w:val="IndexLink"/>
                <w:rtl w:val="true"/>
              </w:rPr>
              <w:t xml:space="preserve"> - </w:t>
            </w:r>
            <w:r>
              <w:rPr>
                <w:rStyle w:val="IndexLink"/>
                <w:rtl w:val="true"/>
              </w:rPr>
              <w:t>العروة الوثقی</w:t>
            </w:r>
            <w:r>
              <w:rPr>
                <w:rStyle w:val="IndexLink"/>
                <w:rtl w:val="true"/>
              </w:rPr>
              <w:tab/>
            </w:r>
            <w:r>
              <w:rPr>
                <w:rStyle w:val="IndexLink"/>
              </w:rPr>
              <w:t>364</w:t>
            </w:r>
          </w:hyperlink>
        </w:p>
        <w:p>
          <w:pPr>
            <w:pStyle w:val="Contents3"/>
            <w:tabs>
              <w:tab w:val="clear" w:pos="8459"/>
              <w:tab w:val="right" w:pos="9026" w:leader="dot"/>
            </w:tabs>
            <w:rPr/>
          </w:pPr>
          <w:hyperlink w:anchor="__RefHeading___Toc7535332_2142443653">
            <w:r>
              <w:rPr>
                <w:webHidden/>
                <w:rStyle w:val="IndexLink"/>
              </w:rPr>
              <w:t>5569</w:t>
            </w:r>
            <w:r>
              <w:rPr>
                <w:rStyle w:val="IndexLink"/>
                <w:rtl w:val="true"/>
              </w:rPr>
              <w:t xml:space="preserve"> - </w:t>
            </w:r>
            <w:r>
              <w:rPr>
                <w:rStyle w:val="IndexLink"/>
                <w:rtl w:val="true"/>
              </w:rPr>
              <w:t>عون الوافية في شرح الكافية</w:t>
            </w:r>
            <w:r>
              <w:rPr>
                <w:rStyle w:val="IndexLink"/>
                <w:rtl w:val="true"/>
              </w:rPr>
              <w:tab/>
            </w:r>
            <w:r>
              <w:rPr>
                <w:rStyle w:val="IndexLink"/>
              </w:rPr>
              <w:t>364</w:t>
            </w:r>
          </w:hyperlink>
        </w:p>
        <w:p>
          <w:pPr>
            <w:pStyle w:val="Contents3"/>
            <w:tabs>
              <w:tab w:val="clear" w:pos="8459"/>
              <w:tab w:val="right" w:pos="9026" w:leader="dot"/>
            </w:tabs>
            <w:rPr/>
          </w:pPr>
          <w:hyperlink w:anchor="__RefHeading___Toc7535334_2142443653">
            <w:r>
              <w:rPr>
                <w:webHidden/>
                <w:rStyle w:val="IndexLink"/>
              </w:rPr>
              <w:t>5570</w:t>
            </w:r>
            <w:r>
              <w:rPr>
                <w:rStyle w:val="IndexLink"/>
                <w:rtl w:val="true"/>
              </w:rPr>
              <w:t xml:space="preserve"> - </w:t>
            </w:r>
            <w:r>
              <w:rPr>
                <w:rStyle w:val="IndexLink"/>
                <w:rtl w:val="true"/>
              </w:rPr>
              <w:t>العوامل المئة</w:t>
            </w:r>
            <w:r>
              <w:rPr>
                <w:rStyle w:val="IndexLink"/>
                <w:rtl w:val="true"/>
              </w:rPr>
              <w:tab/>
            </w:r>
            <w:r>
              <w:rPr>
                <w:rStyle w:val="IndexLink"/>
              </w:rPr>
              <w:t>365</w:t>
            </w:r>
          </w:hyperlink>
        </w:p>
        <w:p>
          <w:pPr>
            <w:pStyle w:val="Contents3"/>
            <w:tabs>
              <w:tab w:val="clear" w:pos="8459"/>
              <w:tab w:val="right" w:pos="9026" w:leader="dot"/>
            </w:tabs>
            <w:rPr/>
          </w:pPr>
          <w:hyperlink w:anchor="__RefHeading___Toc7535336_2142443653">
            <w:r>
              <w:rPr>
                <w:webHidden/>
                <w:rStyle w:val="IndexLink"/>
              </w:rPr>
              <w:t>5571</w:t>
            </w:r>
            <w:r>
              <w:rPr>
                <w:rStyle w:val="IndexLink"/>
                <w:rtl w:val="true"/>
              </w:rPr>
              <w:t xml:space="preserve"> - </w:t>
            </w:r>
            <w:r>
              <w:rPr>
                <w:rStyle w:val="IndexLink"/>
                <w:rtl w:val="true"/>
              </w:rPr>
              <w:t>نسخة أخرى</w:t>
            </w:r>
            <w:r>
              <w:rPr>
                <w:rStyle w:val="IndexLink"/>
                <w:rtl w:val="true"/>
              </w:rPr>
              <w:tab/>
            </w:r>
            <w:r>
              <w:rPr>
                <w:rStyle w:val="IndexLink"/>
              </w:rPr>
              <w:t>365</w:t>
            </w:r>
          </w:hyperlink>
        </w:p>
        <w:p>
          <w:pPr>
            <w:pStyle w:val="Contents3"/>
            <w:tabs>
              <w:tab w:val="clear" w:pos="8459"/>
              <w:tab w:val="right" w:pos="9026" w:leader="dot"/>
            </w:tabs>
            <w:rPr/>
          </w:pPr>
          <w:hyperlink w:anchor="__RefHeading___Toc7535338_2142443653">
            <w:r>
              <w:rPr>
                <w:webHidden/>
                <w:rStyle w:val="IndexLink"/>
              </w:rPr>
              <w:t>5572</w:t>
            </w:r>
            <w:r>
              <w:rPr>
                <w:rStyle w:val="IndexLink"/>
                <w:rtl w:val="true"/>
              </w:rPr>
              <w:t xml:space="preserve"> - </w:t>
            </w:r>
            <w:r>
              <w:rPr>
                <w:rStyle w:val="IndexLink"/>
                <w:rtl w:val="true"/>
              </w:rPr>
              <w:t>نسخة أخرى</w:t>
            </w:r>
            <w:r>
              <w:rPr>
                <w:rStyle w:val="IndexLink"/>
                <w:rtl w:val="true"/>
              </w:rPr>
              <w:tab/>
            </w:r>
            <w:r>
              <w:rPr>
                <w:rStyle w:val="IndexLink"/>
              </w:rPr>
              <w:t>365</w:t>
            </w:r>
          </w:hyperlink>
        </w:p>
        <w:p>
          <w:pPr>
            <w:pStyle w:val="Contents3"/>
            <w:tabs>
              <w:tab w:val="clear" w:pos="8459"/>
              <w:tab w:val="right" w:pos="9026" w:leader="dot"/>
            </w:tabs>
            <w:rPr/>
          </w:pPr>
          <w:hyperlink w:anchor="__RefHeading___Toc7535340_2142443653">
            <w:r>
              <w:rPr>
                <w:webHidden/>
                <w:rStyle w:val="IndexLink"/>
              </w:rPr>
              <w:t>5573</w:t>
            </w:r>
            <w:r>
              <w:rPr>
                <w:rStyle w:val="IndexLink"/>
                <w:rtl w:val="true"/>
              </w:rPr>
              <w:t xml:space="preserve"> - </w:t>
            </w:r>
            <w:r>
              <w:rPr>
                <w:rStyle w:val="IndexLink"/>
                <w:rtl w:val="true"/>
              </w:rPr>
              <w:t>نسخة أخرى</w:t>
            </w:r>
            <w:r>
              <w:rPr>
                <w:rStyle w:val="IndexLink"/>
                <w:rtl w:val="true"/>
              </w:rPr>
              <w:tab/>
            </w:r>
            <w:r>
              <w:rPr>
                <w:rStyle w:val="IndexLink"/>
              </w:rPr>
              <w:t>365</w:t>
            </w:r>
          </w:hyperlink>
        </w:p>
        <w:p>
          <w:pPr>
            <w:pStyle w:val="Contents3"/>
            <w:tabs>
              <w:tab w:val="clear" w:pos="8459"/>
              <w:tab w:val="right" w:pos="9026" w:leader="dot"/>
            </w:tabs>
            <w:rPr/>
          </w:pPr>
          <w:hyperlink w:anchor="__RefHeading___Toc7535342_2142443653">
            <w:r>
              <w:rPr>
                <w:webHidden/>
                <w:rStyle w:val="IndexLink"/>
              </w:rPr>
              <w:t>5574</w:t>
            </w:r>
            <w:r>
              <w:rPr>
                <w:rStyle w:val="IndexLink"/>
                <w:rtl w:val="true"/>
              </w:rPr>
              <w:t xml:space="preserve"> - </w:t>
            </w:r>
            <w:r>
              <w:rPr>
                <w:rStyle w:val="IndexLink"/>
                <w:rtl w:val="true"/>
              </w:rPr>
              <w:t>نسخة أخرى</w:t>
            </w:r>
            <w:r>
              <w:rPr>
                <w:rStyle w:val="IndexLink"/>
                <w:rtl w:val="true"/>
              </w:rPr>
              <w:tab/>
            </w:r>
            <w:r>
              <w:rPr>
                <w:rStyle w:val="IndexLink"/>
              </w:rPr>
              <w:t>365</w:t>
            </w:r>
          </w:hyperlink>
        </w:p>
        <w:p>
          <w:pPr>
            <w:pStyle w:val="Contents3"/>
            <w:tabs>
              <w:tab w:val="clear" w:pos="8459"/>
              <w:tab w:val="right" w:pos="9026" w:leader="dot"/>
            </w:tabs>
            <w:rPr/>
          </w:pPr>
          <w:hyperlink w:anchor="__RefHeading___Toc7535344_2142443653">
            <w:r>
              <w:rPr>
                <w:webHidden/>
                <w:rStyle w:val="IndexLink"/>
              </w:rPr>
              <w:t>5755</w:t>
            </w:r>
            <w:r>
              <w:rPr>
                <w:rStyle w:val="IndexLink"/>
                <w:rtl w:val="true"/>
              </w:rPr>
              <w:t xml:space="preserve"> - </w:t>
            </w:r>
            <w:r>
              <w:rPr>
                <w:rStyle w:val="IndexLink"/>
                <w:rtl w:val="true"/>
              </w:rPr>
              <w:t>نسخة أخرى</w:t>
            </w:r>
            <w:r>
              <w:rPr>
                <w:rStyle w:val="IndexLink"/>
                <w:rtl w:val="true"/>
              </w:rPr>
              <w:tab/>
            </w:r>
            <w:r>
              <w:rPr>
                <w:rStyle w:val="IndexLink"/>
              </w:rPr>
              <w:t>365</w:t>
            </w:r>
          </w:hyperlink>
        </w:p>
        <w:p>
          <w:pPr>
            <w:pStyle w:val="Contents3"/>
            <w:tabs>
              <w:tab w:val="clear" w:pos="8459"/>
              <w:tab w:val="right" w:pos="9026" w:leader="dot"/>
            </w:tabs>
            <w:rPr/>
          </w:pPr>
          <w:hyperlink w:anchor="__RefHeading___Toc7535346_2142443653">
            <w:r>
              <w:rPr>
                <w:webHidden/>
                <w:rStyle w:val="IndexLink"/>
              </w:rPr>
              <w:t>5576</w:t>
            </w:r>
            <w:r>
              <w:rPr>
                <w:rStyle w:val="IndexLink"/>
                <w:rtl w:val="true"/>
              </w:rPr>
              <w:t xml:space="preserve"> - </w:t>
            </w:r>
            <w:r>
              <w:rPr>
                <w:rStyle w:val="IndexLink"/>
                <w:rtl w:val="true"/>
              </w:rPr>
              <w:t>نسخة أخرى</w:t>
            </w:r>
            <w:r>
              <w:rPr>
                <w:rStyle w:val="IndexLink"/>
                <w:rtl w:val="true"/>
              </w:rPr>
              <w:tab/>
            </w:r>
            <w:r>
              <w:rPr>
                <w:rStyle w:val="IndexLink"/>
              </w:rPr>
              <w:t>366</w:t>
            </w:r>
          </w:hyperlink>
        </w:p>
        <w:p>
          <w:pPr>
            <w:pStyle w:val="Contents3"/>
            <w:tabs>
              <w:tab w:val="clear" w:pos="8459"/>
              <w:tab w:val="right" w:pos="9026" w:leader="dot"/>
            </w:tabs>
            <w:rPr/>
          </w:pPr>
          <w:hyperlink w:anchor="__RefHeading___Toc7535348_2142443653">
            <w:r>
              <w:rPr>
                <w:webHidden/>
                <w:rStyle w:val="IndexLink"/>
              </w:rPr>
              <w:t>5577</w:t>
            </w:r>
            <w:r>
              <w:rPr>
                <w:rStyle w:val="IndexLink"/>
                <w:rtl w:val="true"/>
              </w:rPr>
              <w:t xml:space="preserve"> - </w:t>
            </w:r>
            <w:r>
              <w:rPr>
                <w:rStyle w:val="IndexLink"/>
                <w:rtl w:val="true"/>
              </w:rPr>
              <w:t>نسخة أخرى</w:t>
            </w:r>
            <w:r>
              <w:rPr>
                <w:rStyle w:val="IndexLink"/>
                <w:rtl w:val="true"/>
              </w:rPr>
              <w:tab/>
            </w:r>
            <w:r>
              <w:rPr>
                <w:rStyle w:val="IndexLink"/>
              </w:rPr>
              <w:t>366</w:t>
            </w:r>
          </w:hyperlink>
        </w:p>
        <w:p>
          <w:pPr>
            <w:pStyle w:val="Contents3"/>
            <w:tabs>
              <w:tab w:val="clear" w:pos="8459"/>
              <w:tab w:val="right" w:pos="9026" w:leader="dot"/>
            </w:tabs>
            <w:rPr/>
          </w:pPr>
          <w:hyperlink w:anchor="__RefHeading___Toc7535350_2142443653">
            <w:r>
              <w:rPr>
                <w:webHidden/>
                <w:rStyle w:val="IndexLink"/>
              </w:rPr>
              <w:t>5578</w:t>
            </w:r>
            <w:r>
              <w:rPr>
                <w:rStyle w:val="IndexLink"/>
                <w:rtl w:val="true"/>
              </w:rPr>
              <w:t xml:space="preserve"> - </w:t>
            </w:r>
            <w:r>
              <w:rPr>
                <w:rStyle w:val="IndexLink"/>
                <w:rtl w:val="true"/>
              </w:rPr>
              <w:t>نسخة أخرى</w:t>
            </w:r>
            <w:r>
              <w:rPr>
                <w:rStyle w:val="IndexLink"/>
                <w:rtl w:val="true"/>
              </w:rPr>
              <w:tab/>
            </w:r>
            <w:r>
              <w:rPr>
                <w:rStyle w:val="IndexLink"/>
              </w:rPr>
              <w:t>366</w:t>
            </w:r>
          </w:hyperlink>
        </w:p>
        <w:p>
          <w:pPr>
            <w:pStyle w:val="Contents3"/>
            <w:tabs>
              <w:tab w:val="clear" w:pos="8459"/>
              <w:tab w:val="right" w:pos="9026" w:leader="dot"/>
            </w:tabs>
            <w:rPr/>
          </w:pPr>
          <w:hyperlink w:anchor="__RefHeading___Toc7535352_2142443653">
            <w:r>
              <w:rPr>
                <w:webHidden/>
                <w:rStyle w:val="IndexLink"/>
              </w:rPr>
              <w:t>5579</w:t>
            </w:r>
            <w:r>
              <w:rPr>
                <w:rStyle w:val="IndexLink"/>
                <w:rtl w:val="true"/>
              </w:rPr>
              <w:t xml:space="preserve"> - </w:t>
            </w:r>
            <w:r>
              <w:rPr>
                <w:rStyle w:val="IndexLink"/>
                <w:rtl w:val="true"/>
              </w:rPr>
              <w:t>العوامل الجديدة</w:t>
            </w:r>
            <w:r>
              <w:rPr>
                <w:rStyle w:val="IndexLink"/>
                <w:rtl w:val="true"/>
              </w:rPr>
              <w:tab/>
            </w:r>
            <w:r>
              <w:rPr>
                <w:rStyle w:val="IndexLink"/>
              </w:rPr>
              <w:t>366</w:t>
            </w:r>
          </w:hyperlink>
        </w:p>
        <w:p>
          <w:pPr>
            <w:pStyle w:val="Contents3"/>
            <w:tabs>
              <w:tab w:val="clear" w:pos="8459"/>
              <w:tab w:val="right" w:pos="9026" w:leader="dot"/>
            </w:tabs>
            <w:rPr/>
          </w:pPr>
          <w:hyperlink w:anchor="__RefHeading___Toc7535354_2142443653">
            <w:r>
              <w:rPr>
                <w:webHidden/>
                <w:rStyle w:val="IndexLink"/>
              </w:rPr>
              <w:t>5580</w:t>
            </w:r>
            <w:r>
              <w:rPr>
                <w:rStyle w:val="IndexLink"/>
                <w:rtl w:val="true"/>
              </w:rPr>
              <w:t xml:space="preserve"> - </w:t>
            </w:r>
            <w:r>
              <w:rPr>
                <w:rStyle w:val="IndexLink"/>
                <w:rtl w:val="true"/>
              </w:rPr>
              <w:t>القادة المفردة العربية في شرح الهيئة العجمية</w:t>
            </w:r>
            <w:r>
              <w:rPr>
                <w:rStyle w:val="IndexLink"/>
                <w:rtl w:val="true"/>
              </w:rPr>
              <w:tab/>
            </w:r>
            <w:r>
              <w:rPr>
                <w:rStyle w:val="IndexLink"/>
              </w:rPr>
              <w:t>366</w:t>
            </w:r>
          </w:hyperlink>
        </w:p>
        <w:p>
          <w:pPr>
            <w:pStyle w:val="Contents3"/>
            <w:tabs>
              <w:tab w:val="clear" w:pos="8459"/>
              <w:tab w:val="right" w:pos="9026" w:leader="dot"/>
            </w:tabs>
            <w:rPr/>
          </w:pPr>
          <w:hyperlink w:anchor="__RefHeading___Toc7535356_2142443653">
            <w:r>
              <w:rPr>
                <w:webHidden/>
                <w:rStyle w:val="IndexLink"/>
              </w:rPr>
              <w:t>5581</w:t>
            </w:r>
            <w:r>
              <w:rPr>
                <w:rStyle w:val="IndexLink"/>
                <w:rtl w:val="true"/>
              </w:rPr>
              <w:t xml:space="preserve"> - </w:t>
            </w:r>
            <w:r>
              <w:rPr>
                <w:rStyle w:val="IndexLink"/>
                <w:rtl w:val="true"/>
              </w:rPr>
              <w:t>غاية التحقيق في شرح الكافية لابن الحاجب</w:t>
            </w:r>
            <w:r>
              <w:rPr>
                <w:rStyle w:val="IndexLink"/>
                <w:rtl w:val="true"/>
              </w:rPr>
              <w:tab/>
            </w:r>
            <w:r>
              <w:rPr>
                <w:rStyle w:val="IndexLink"/>
              </w:rPr>
              <w:t>367</w:t>
            </w:r>
          </w:hyperlink>
        </w:p>
        <w:p>
          <w:pPr>
            <w:pStyle w:val="Contents3"/>
            <w:tabs>
              <w:tab w:val="clear" w:pos="8459"/>
              <w:tab w:val="right" w:pos="9026" w:leader="dot"/>
            </w:tabs>
            <w:rPr/>
          </w:pPr>
          <w:hyperlink w:anchor="__RefHeading___Toc7535358_2142443653">
            <w:r>
              <w:rPr>
                <w:webHidden/>
                <w:rStyle w:val="IndexLink"/>
              </w:rPr>
              <w:t>5582</w:t>
            </w:r>
            <w:r>
              <w:rPr>
                <w:rStyle w:val="IndexLink"/>
                <w:rtl w:val="true"/>
              </w:rPr>
              <w:t xml:space="preserve"> - </w:t>
            </w:r>
            <w:r>
              <w:rPr>
                <w:rStyle w:val="IndexLink"/>
                <w:rtl w:val="true"/>
              </w:rPr>
              <w:t xml:space="preserve">غاية المبتني في شرح كفاية المبتدي لبركلي زاده </w:t>
            </w:r>
            <w:r>
              <w:rPr>
                <w:rStyle w:val="IndexLink"/>
                <w:rtl w:val="true"/>
              </w:rPr>
              <w:t>(</w:t>
            </w:r>
            <w:r>
              <w:rPr>
                <w:rStyle w:val="IndexLink"/>
                <w:rtl w:val="true"/>
              </w:rPr>
              <w:t>ت</w:t>
            </w:r>
            <w:r>
              <w:rPr>
                <w:rStyle w:val="IndexLink"/>
                <w:rtl w:val="true"/>
              </w:rPr>
              <w:t>-</w:t>
            </w:r>
            <w:r>
              <w:rPr>
                <w:rStyle w:val="IndexLink"/>
              </w:rPr>
              <w:t>981</w:t>
            </w:r>
            <w:r>
              <w:rPr>
                <w:rStyle w:val="IndexLink"/>
                <w:rtl w:val="true"/>
              </w:rPr>
              <w:t>ھ</w:t>
            </w:r>
            <w:r>
              <w:rPr>
                <w:rStyle w:val="IndexLink"/>
                <w:rtl w:val="true"/>
              </w:rPr>
              <w:t>)</w:t>
              <w:tab/>
            </w:r>
            <w:r>
              <w:rPr>
                <w:rStyle w:val="IndexLink"/>
              </w:rPr>
              <w:t>367</w:t>
            </w:r>
          </w:hyperlink>
        </w:p>
        <w:p>
          <w:pPr>
            <w:pStyle w:val="Contents3"/>
            <w:tabs>
              <w:tab w:val="clear" w:pos="8459"/>
              <w:tab w:val="right" w:pos="9026" w:leader="dot"/>
            </w:tabs>
            <w:rPr/>
          </w:pPr>
          <w:hyperlink w:anchor="__RefHeading___Toc7535360_2142443653">
            <w:r>
              <w:rPr>
                <w:webHidden/>
                <w:rStyle w:val="IndexLink"/>
              </w:rPr>
              <w:t>5583</w:t>
            </w:r>
            <w:r>
              <w:rPr>
                <w:rStyle w:val="IndexLink"/>
                <w:rtl w:val="true"/>
              </w:rPr>
              <w:t xml:space="preserve"> - </w:t>
            </w:r>
            <w:r>
              <w:rPr>
                <w:rStyle w:val="IndexLink"/>
                <w:rtl w:val="true"/>
              </w:rPr>
              <w:t xml:space="preserve">فرائد القلائد في مختصر شرح الشواهد </w:t>
            </w:r>
            <w:r>
              <w:rPr>
                <w:rStyle w:val="IndexLink"/>
                <w:rtl w:val="true"/>
              </w:rPr>
              <w:t>: (</w:t>
            </w:r>
            <w:r>
              <w:rPr>
                <w:rStyle w:val="IndexLink"/>
                <w:rtl w:val="true"/>
              </w:rPr>
              <w:t>الشواهد الصغرى</w:t>
            </w:r>
            <w:r>
              <w:rPr>
                <w:rStyle w:val="IndexLink"/>
                <w:rtl w:val="true"/>
              </w:rPr>
              <w:t>)</w:t>
              <w:tab/>
            </w:r>
            <w:r>
              <w:rPr>
                <w:rStyle w:val="IndexLink"/>
              </w:rPr>
              <w:t>367</w:t>
            </w:r>
          </w:hyperlink>
        </w:p>
        <w:p>
          <w:pPr>
            <w:pStyle w:val="Contents3"/>
            <w:tabs>
              <w:tab w:val="clear" w:pos="8459"/>
              <w:tab w:val="right" w:pos="9026" w:leader="dot"/>
            </w:tabs>
            <w:rPr/>
          </w:pPr>
          <w:hyperlink w:anchor="__RefHeading___Toc7535362_2142443653">
            <w:r>
              <w:rPr>
                <w:webHidden/>
                <w:rStyle w:val="IndexLink"/>
              </w:rPr>
              <w:t>5584</w:t>
            </w:r>
            <w:r>
              <w:rPr>
                <w:rStyle w:val="IndexLink"/>
                <w:rtl w:val="true"/>
              </w:rPr>
              <w:t xml:space="preserve"> - </w:t>
            </w:r>
            <w:r>
              <w:rPr>
                <w:rStyle w:val="IndexLink"/>
                <w:rtl w:val="true"/>
              </w:rPr>
              <w:t>نسخة أخرى</w:t>
            </w:r>
            <w:r>
              <w:rPr>
                <w:rStyle w:val="IndexLink"/>
                <w:rtl w:val="true"/>
              </w:rPr>
              <w:tab/>
            </w:r>
            <w:r>
              <w:rPr>
                <w:rStyle w:val="IndexLink"/>
              </w:rPr>
              <w:t>368</w:t>
            </w:r>
          </w:hyperlink>
        </w:p>
        <w:p>
          <w:pPr>
            <w:pStyle w:val="Contents3"/>
            <w:tabs>
              <w:tab w:val="clear" w:pos="8459"/>
              <w:tab w:val="right" w:pos="9026" w:leader="dot"/>
            </w:tabs>
            <w:rPr/>
          </w:pPr>
          <w:hyperlink w:anchor="__RefHeading___Toc7535364_2142443653">
            <w:r>
              <w:rPr>
                <w:webHidden/>
                <w:rStyle w:val="IndexLink"/>
              </w:rPr>
              <w:t>5585</w:t>
            </w:r>
            <w:r>
              <w:rPr>
                <w:rStyle w:val="IndexLink"/>
                <w:rtl w:val="true"/>
              </w:rPr>
              <w:t xml:space="preserve"> - </w:t>
            </w:r>
            <w:r>
              <w:rPr>
                <w:rStyle w:val="IndexLink"/>
                <w:rtl w:val="true"/>
              </w:rPr>
              <w:t>نسخة أخرى</w:t>
            </w:r>
            <w:r>
              <w:rPr>
                <w:rStyle w:val="IndexLink"/>
                <w:rtl w:val="true"/>
              </w:rPr>
              <w:tab/>
            </w:r>
            <w:r>
              <w:rPr>
                <w:rStyle w:val="IndexLink"/>
              </w:rPr>
              <w:t>368</w:t>
            </w:r>
          </w:hyperlink>
        </w:p>
        <w:p>
          <w:pPr>
            <w:pStyle w:val="Contents3"/>
            <w:tabs>
              <w:tab w:val="clear" w:pos="8459"/>
              <w:tab w:val="right" w:pos="9026" w:leader="dot"/>
            </w:tabs>
            <w:rPr/>
          </w:pPr>
          <w:hyperlink w:anchor="__RefHeading___Toc7535366_2142443653">
            <w:r>
              <w:rPr>
                <w:webHidden/>
                <w:rStyle w:val="IndexLink"/>
              </w:rPr>
              <w:t>5586</w:t>
            </w:r>
            <w:r>
              <w:rPr>
                <w:rStyle w:val="IndexLink"/>
                <w:rtl w:val="true"/>
              </w:rPr>
              <w:t xml:space="preserve"> - </w:t>
            </w:r>
            <w:r>
              <w:rPr>
                <w:rStyle w:val="IndexLink"/>
                <w:rtl w:val="true"/>
              </w:rPr>
              <w:t>نسخة أخرى</w:t>
            </w:r>
            <w:r>
              <w:rPr>
                <w:rStyle w:val="IndexLink"/>
                <w:rtl w:val="true"/>
              </w:rPr>
              <w:tab/>
            </w:r>
            <w:r>
              <w:rPr>
                <w:rStyle w:val="IndexLink"/>
              </w:rPr>
              <w:t>368</w:t>
            </w:r>
          </w:hyperlink>
        </w:p>
        <w:p>
          <w:pPr>
            <w:pStyle w:val="Contents3"/>
            <w:tabs>
              <w:tab w:val="clear" w:pos="8459"/>
              <w:tab w:val="right" w:pos="9026" w:leader="dot"/>
            </w:tabs>
            <w:rPr/>
          </w:pPr>
          <w:hyperlink w:anchor="__RefHeading___Toc7535368_2142443653">
            <w:r>
              <w:rPr>
                <w:webHidden/>
                <w:rStyle w:val="IndexLink"/>
              </w:rPr>
              <w:t>5587</w:t>
            </w:r>
            <w:r>
              <w:rPr>
                <w:rStyle w:val="IndexLink"/>
                <w:rtl w:val="true"/>
              </w:rPr>
              <w:t xml:space="preserve"> - </w:t>
            </w:r>
            <w:r>
              <w:rPr>
                <w:rStyle w:val="IndexLink"/>
                <w:rtl w:val="true"/>
              </w:rPr>
              <w:t>نسخة أخرى</w:t>
            </w:r>
            <w:r>
              <w:rPr>
                <w:rStyle w:val="IndexLink"/>
                <w:rtl w:val="true"/>
              </w:rPr>
              <w:tab/>
            </w:r>
            <w:r>
              <w:rPr>
                <w:rStyle w:val="IndexLink"/>
              </w:rPr>
              <w:t>368</w:t>
            </w:r>
          </w:hyperlink>
        </w:p>
        <w:p>
          <w:pPr>
            <w:pStyle w:val="Contents3"/>
            <w:tabs>
              <w:tab w:val="clear" w:pos="8459"/>
              <w:tab w:val="right" w:pos="9026" w:leader="dot"/>
            </w:tabs>
            <w:rPr/>
          </w:pPr>
          <w:hyperlink w:anchor="__RefHeading___Toc7535370_2142443653">
            <w:r>
              <w:rPr>
                <w:webHidden/>
                <w:rStyle w:val="IndexLink"/>
              </w:rPr>
              <w:t>5588</w:t>
            </w:r>
            <w:r>
              <w:rPr>
                <w:rStyle w:val="IndexLink"/>
                <w:rtl w:val="true"/>
              </w:rPr>
              <w:t xml:space="preserve"> - </w:t>
            </w:r>
            <w:r>
              <w:rPr>
                <w:rStyle w:val="IndexLink"/>
                <w:rtl w:val="true"/>
              </w:rPr>
              <w:t>نسخة أخرى</w:t>
            </w:r>
            <w:r>
              <w:rPr>
                <w:rStyle w:val="IndexLink"/>
                <w:rtl w:val="true"/>
              </w:rPr>
              <w:tab/>
            </w:r>
            <w:r>
              <w:rPr>
                <w:rStyle w:val="IndexLink"/>
              </w:rPr>
              <w:t>368</w:t>
            </w:r>
          </w:hyperlink>
        </w:p>
        <w:p>
          <w:pPr>
            <w:pStyle w:val="Contents3"/>
            <w:tabs>
              <w:tab w:val="clear" w:pos="8459"/>
              <w:tab w:val="right" w:pos="9026" w:leader="dot"/>
            </w:tabs>
            <w:rPr/>
          </w:pPr>
          <w:hyperlink w:anchor="__RefHeading___Toc7535372_2142443653">
            <w:r>
              <w:rPr>
                <w:webHidden/>
                <w:rStyle w:val="IndexLink"/>
              </w:rPr>
              <w:t>5589</w:t>
            </w:r>
            <w:r>
              <w:rPr>
                <w:rStyle w:val="IndexLink"/>
                <w:rtl w:val="true"/>
              </w:rPr>
              <w:t xml:space="preserve"> - </w:t>
            </w:r>
            <w:r>
              <w:rPr>
                <w:rStyle w:val="IndexLink"/>
                <w:rtl w:val="true"/>
              </w:rPr>
              <w:t>نسخة أخرى</w:t>
            </w:r>
            <w:r>
              <w:rPr>
                <w:rStyle w:val="IndexLink"/>
                <w:rtl w:val="true"/>
              </w:rPr>
              <w:tab/>
            </w:r>
            <w:r>
              <w:rPr>
                <w:rStyle w:val="IndexLink"/>
              </w:rPr>
              <w:t>369</w:t>
            </w:r>
          </w:hyperlink>
        </w:p>
        <w:p>
          <w:pPr>
            <w:pStyle w:val="Contents3"/>
            <w:tabs>
              <w:tab w:val="clear" w:pos="8459"/>
              <w:tab w:val="right" w:pos="9026" w:leader="dot"/>
            </w:tabs>
            <w:rPr/>
          </w:pPr>
          <w:hyperlink w:anchor="__RefHeading___Toc7535374_2142443653">
            <w:r>
              <w:rPr>
                <w:webHidden/>
                <w:rStyle w:val="IndexLink"/>
              </w:rPr>
              <w:t>5590</w:t>
            </w:r>
            <w:r>
              <w:rPr>
                <w:rStyle w:val="IndexLink"/>
                <w:rtl w:val="true"/>
              </w:rPr>
              <w:t xml:space="preserve"> - </w:t>
            </w:r>
            <w:r>
              <w:rPr>
                <w:rStyle w:val="IndexLink"/>
                <w:rtl w:val="true"/>
              </w:rPr>
              <w:t>نسخة أخرى</w:t>
            </w:r>
            <w:r>
              <w:rPr>
                <w:rStyle w:val="IndexLink"/>
                <w:rtl w:val="true"/>
              </w:rPr>
              <w:tab/>
            </w:r>
            <w:r>
              <w:rPr>
                <w:rStyle w:val="IndexLink"/>
              </w:rPr>
              <w:t>369</w:t>
            </w:r>
          </w:hyperlink>
        </w:p>
        <w:p>
          <w:pPr>
            <w:pStyle w:val="Contents3"/>
            <w:tabs>
              <w:tab w:val="clear" w:pos="8459"/>
              <w:tab w:val="right" w:pos="9026" w:leader="dot"/>
            </w:tabs>
            <w:rPr/>
          </w:pPr>
          <w:hyperlink w:anchor="__RefHeading___Toc7535376_2142443653">
            <w:r>
              <w:rPr>
                <w:webHidden/>
                <w:rStyle w:val="IndexLink"/>
              </w:rPr>
              <w:t>5591</w:t>
            </w:r>
            <w:r>
              <w:rPr>
                <w:rStyle w:val="IndexLink"/>
                <w:rtl w:val="true"/>
              </w:rPr>
              <w:t xml:space="preserve"> - </w:t>
            </w:r>
            <w:r>
              <w:rPr>
                <w:rStyle w:val="IndexLink"/>
                <w:rtl w:val="true"/>
              </w:rPr>
              <w:t>فوائد وتعليقات في النحو</w:t>
            </w:r>
            <w:r>
              <w:rPr>
                <w:rStyle w:val="IndexLink"/>
                <w:rtl w:val="true"/>
              </w:rPr>
              <w:tab/>
            </w:r>
            <w:r>
              <w:rPr>
                <w:rStyle w:val="IndexLink"/>
              </w:rPr>
              <w:t>369</w:t>
            </w:r>
          </w:hyperlink>
        </w:p>
        <w:p>
          <w:pPr>
            <w:pStyle w:val="Contents3"/>
            <w:tabs>
              <w:tab w:val="clear" w:pos="8459"/>
              <w:tab w:val="right" w:pos="9026" w:leader="dot"/>
            </w:tabs>
            <w:rPr/>
          </w:pPr>
          <w:hyperlink w:anchor="__RefHeading___Toc7535378_2142443653">
            <w:r>
              <w:rPr>
                <w:webHidden/>
                <w:rStyle w:val="IndexLink"/>
              </w:rPr>
              <w:t>5592</w:t>
            </w:r>
            <w:r>
              <w:rPr>
                <w:rStyle w:val="IndexLink"/>
                <w:rtl w:val="true"/>
              </w:rPr>
              <w:t xml:space="preserve"> - </w:t>
            </w:r>
            <w:r>
              <w:rPr>
                <w:rStyle w:val="IndexLink"/>
                <w:rtl w:val="true"/>
              </w:rPr>
              <w:t xml:space="preserve">الفوائد الفيائية </w:t>
            </w:r>
            <w:r>
              <w:rPr>
                <w:rStyle w:val="IndexLink"/>
                <w:rtl w:val="true"/>
              </w:rPr>
              <w:t>(</w:t>
            </w:r>
            <w:r>
              <w:rPr>
                <w:rStyle w:val="IndexLink"/>
                <w:rtl w:val="true"/>
              </w:rPr>
              <w:t>الوافية</w:t>
            </w:r>
            <w:r>
              <w:rPr>
                <w:rStyle w:val="IndexLink"/>
                <w:rtl w:val="true"/>
              </w:rPr>
              <w:t xml:space="preserve">) </w:t>
            </w:r>
            <w:r>
              <w:rPr>
                <w:rStyle w:val="IndexLink"/>
                <w:rtl w:val="true"/>
              </w:rPr>
              <w:t>شرح الكافية لابن الحاجب</w:t>
            </w:r>
            <w:r>
              <w:rPr>
                <w:rStyle w:val="IndexLink"/>
                <w:rtl w:val="true"/>
              </w:rPr>
              <w:tab/>
            </w:r>
            <w:r>
              <w:rPr>
                <w:rStyle w:val="IndexLink"/>
              </w:rPr>
              <w:t>369</w:t>
            </w:r>
          </w:hyperlink>
        </w:p>
        <w:p>
          <w:pPr>
            <w:pStyle w:val="Contents3"/>
            <w:tabs>
              <w:tab w:val="clear" w:pos="8459"/>
              <w:tab w:val="right" w:pos="9026" w:leader="dot"/>
            </w:tabs>
            <w:rPr/>
          </w:pPr>
          <w:hyperlink w:anchor="__RefHeading___Toc7535380_2142443653">
            <w:r>
              <w:rPr>
                <w:webHidden/>
                <w:rStyle w:val="IndexLink"/>
              </w:rPr>
              <w:t>5593</w:t>
            </w:r>
            <w:r>
              <w:rPr>
                <w:rStyle w:val="IndexLink"/>
                <w:rtl w:val="true"/>
              </w:rPr>
              <w:t xml:space="preserve"> - </w:t>
            </w:r>
            <w:r>
              <w:rPr>
                <w:rStyle w:val="IndexLink"/>
                <w:rtl w:val="true"/>
              </w:rPr>
              <w:t>نسخة أخرى</w:t>
            </w:r>
            <w:r>
              <w:rPr>
                <w:rStyle w:val="IndexLink"/>
                <w:rtl w:val="true"/>
              </w:rPr>
              <w:tab/>
            </w:r>
            <w:r>
              <w:rPr>
                <w:rStyle w:val="IndexLink"/>
              </w:rPr>
              <w:t>370</w:t>
            </w:r>
          </w:hyperlink>
        </w:p>
        <w:p>
          <w:pPr>
            <w:pStyle w:val="Contents3"/>
            <w:tabs>
              <w:tab w:val="clear" w:pos="8459"/>
              <w:tab w:val="right" w:pos="9026" w:leader="dot"/>
            </w:tabs>
            <w:rPr/>
          </w:pPr>
          <w:hyperlink w:anchor="__RefHeading___Toc7535382_2142443653">
            <w:r>
              <w:rPr>
                <w:webHidden/>
                <w:rStyle w:val="IndexLink"/>
              </w:rPr>
              <w:t>5594</w:t>
            </w:r>
            <w:r>
              <w:rPr>
                <w:rStyle w:val="IndexLink"/>
                <w:rtl w:val="true"/>
              </w:rPr>
              <w:t xml:space="preserve"> - </w:t>
            </w:r>
            <w:r>
              <w:rPr>
                <w:rStyle w:val="IndexLink"/>
                <w:rtl w:val="true"/>
              </w:rPr>
              <w:t>نسخة أخرى</w:t>
            </w:r>
            <w:r>
              <w:rPr>
                <w:rStyle w:val="IndexLink"/>
                <w:rtl w:val="true"/>
              </w:rPr>
              <w:tab/>
            </w:r>
            <w:r>
              <w:rPr>
                <w:rStyle w:val="IndexLink"/>
              </w:rPr>
              <w:t>370</w:t>
            </w:r>
          </w:hyperlink>
        </w:p>
        <w:p>
          <w:pPr>
            <w:pStyle w:val="Contents3"/>
            <w:tabs>
              <w:tab w:val="clear" w:pos="8459"/>
              <w:tab w:val="right" w:pos="9026" w:leader="dot"/>
            </w:tabs>
            <w:rPr/>
          </w:pPr>
          <w:hyperlink w:anchor="__RefHeading___Toc7535384_2142443653">
            <w:r>
              <w:rPr>
                <w:webHidden/>
                <w:rStyle w:val="IndexLink"/>
              </w:rPr>
              <w:t>5595</w:t>
            </w:r>
            <w:r>
              <w:rPr>
                <w:rStyle w:val="IndexLink"/>
                <w:rtl w:val="true"/>
              </w:rPr>
              <w:t xml:space="preserve"> - </w:t>
            </w:r>
            <w:r>
              <w:rPr>
                <w:rStyle w:val="IndexLink"/>
                <w:rtl w:val="true"/>
              </w:rPr>
              <w:t>نسخة أخرى</w:t>
            </w:r>
            <w:r>
              <w:rPr>
                <w:rStyle w:val="IndexLink"/>
                <w:rtl w:val="true"/>
              </w:rPr>
              <w:tab/>
            </w:r>
            <w:r>
              <w:rPr>
                <w:rStyle w:val="IndexLink"/>
              </w:rPr>
              <w:t>370</w:t>
            </w:r>
          </w:hyperlink>
        </w:p>
        <w:p>
          <w:pPr>
            <w:pStyle w:val="Contents3"/>
            <w:tabs>
              <w:tab w:val="clear" w:pos="8459"/>
              <w:tab w:val="right" w:pos="9026" w:leader="dot"/>
            </w:tabs>
            <w:rPr/>
          </w:pPr>
          <w:hyperlink w:anchor="__RefHeading___Toc7535386_2142443653">
            <w:r>
              <w:rPr>
                <w:webHidden/>
                <w:rStyle w:val="IndexLink"/>
              </w:rPr>
              <w:t>5596</w:t>
            </w:r>
            <w:r>
              <w:rPr>
                <w:rStyle w:val="IndexLink"/>
                <w:rtl w:val="true"/>
              </w:rPr>
              <w:t xml:space="preserve"> - </w:t>
            </w:r>
            <w:r>
              <w:rPr>
                <w:rStyle w:val="IndexLink"/>
                <w:rtl w:val="true"/>
              </w:rPr>
              <w:t>نسخة أخرى</w:t>
            </w:r>
            <w:r>
              <w:rPr>
                <w:rStyle w:val="IndexLink"/>
                <w:rtl w:val="true"/>
              </w:rPr>
              <w:tab/>
            </w:r>
            <w:r>
              <w:rPr>
                <w:rStyle w:val="IndexLink"/>
              </w:rPr>
              <w:t>370</w:t>
            </w:r>
          </w:hyperlink>
        </w:p>
        <w:p>
          <w:pPr>
            <w:pStyle w:val="Contents3"/>
            <w:tabs>
              <w:tab w:val="clear" w:pos="8459"/>
              <w:tab w:val="right" w:pos="9026" w:leader="dot"/>
            </w:tabs>
            <w:rPr/>
          </w:pPr>
          <w:hyperlink w:anchor="__RefHeading___Toc7535388_2142443653">
            <w:r>
              <w:rPr>
                <w:webHidden/>
                <w:rStyle w:val="IndexLink"/>
              </w:rPr>
              <w:t>5597</w:t>
            </w:r>
            <w:r>
              <w:rPr>
                <w:rStyle w:val="IndexLink"/>
                <w:rtl w:val="true"/>
              </w:rPr>
              <w:t xml:space="preserve">- </w:t>
            </w:r>
            <w:r>
              <w:rPr>
                <w:rStyle w:val="IndexLink"/>
                <w:rtl w:val="true"/>
              </w:rPr>
              <w:t>نسخة أخري</w:t>
            </w:r>
            <w:r>
              <w:rPr>
                <w:rStyle w:val="IndexLink"/>
                <w:rtl w:val="true"/>
              </w:rPr>
              <w:tab/>
            </w:r>
            <w:r>
              <w:rPr>
                <w:rStyle w:val="IndexLink"/>
              </w:rPr>
              <w:t>370</w:t>
            </w:r>
          </w:hyperlink>
        </w:p>
        <w:p>
          <w:pPr>
            <w:pStyle w:val="Contents3"/>
            <w:tabs>
              <w:tab w:val="clear" w:pos="8459"/>
              <w:tab w:val="right" w:pos="9026" w:leader="dot"/>
            </w:tabs>
            <w:rPr/>
          </w:pPr>
          <w:hyperlink w:anchor="__RefHeading___Toc7535390_2142443653">
            <w:r>
              <w:rPr>
                <w:webHidden/>
                <w:rStyle w:val="IndexLink"/>
              </w:rPr>
              <w:t>5598</w:t>
            </w:r>
            <w:r>
              <w:rPr>
                <w:rStyle w:val="IndexLink"/>
                <w:rtl w:val="true"/>
              </w:rPr>
              <w:t xml:space="preserve"> - </w:t>
            </w:r>
            <w:r>
              <w:rPr>
                <w:rStyle w:val="IndexLink"/>
                <w:rtl w:val="true"/>
              </w:rPr>
              <w:t>نسخة أخرى</w:t>
            </w:r>
            <w:r>
              <w:rPr>
                <w:rStyle w:val="IndexLink"/>
                <w:rtl w:val="true"/>
              </w:rPr>
              <w:tab/>
            </w:r>
            <w:r>
              <w:rPr>
                <w:rStyle w:val="IndexLink"/>
              </w:rPr>
              <w:t>371</w:t>
            </w:r>
          </w:hyperlink>
        </w:p>
        <w:p>
          <w:pPr>
            <w:pStyle w:val="Contents3"/>
            <w:tabs>
              <w:tab w:val="clear" w:pos="8459"/>
              <w:tab w:val="right" w:pos="9026" w:leader="dot"/>
            </w:tabs>
            <w:rPr/>
          </w:pPr>
          <w:hyperlink w:anchor="__RefHeading___Toc7535392_2142443653">
            <w:r>
              <w:rPr>
                <w:webHidden/>
                <w:rStyle w:val="IndexLink"/>
              </w:rPr>
              <w:t>5599</w:t>
            </w:r>
            <w:r>
              <w:rPr>
                <w:rStyle w:val="IndexLink"/>
                <w:rtl w:val="true"/>
              </w:rPr>
              <w:t xml:space="preserve"> - </w:t>
            </w:r>
            <w:r>
              <w:rPr>
                <w:rStyle w:val="IndexLink"/>
                <w:rtl w:val="true"/>
              </w:rPr>
              <w:t>نسخة أخرى</w:t>
            </w:r>
            <w:r>
              <w:rPr>
                <w:rStyle w:val="IndexLink"/>
                <w:rtl w:val="true"/>
              </w:rPr>
              <w:tab/>
            </w:r>
            <w:r>
              <w:rPr>
                <w:rStyle w:val="IndexLink"/>
              </w:rPr>
              <w:t>371</w:t>
            </w:r>
          </w:hyperlink>
        </w:p>
        <w:p>
          <w:pPr>
            <w:pStyle w:val="Contents3"/>
            <w:tabs>
              <w:tab w:val="clear" w:pos="8459"/>
              <w:tab w:val="right" w:pos="9026" w:leader="dot"/>
            </w:tabs>
            <w:rPr/>
          </w:pPr>
          <w:hyperlink w:anchor="__RefHeading___Toc7535394_2142443653">
            <w:r>
              <w:rPr>
                <w:webHidden/>
                <w:rStyle w:val="IndexLink"/>
              </w:rPr>
              <w:t>5600</w:t>
            </w:r>
            <w:r>
              <w:rPr>
                <w:rStyle w:val="IndexLink"/>
                <w:rtl w:val="true"/>
              </w:rPr>
              <w:t xml:space="preserve"> - </w:t>
            </w:r>
            <w:r>
              <w:rPr>
                <w:rStyle w:val="IndexLink"/>
                <w:rtl w:val="true"/>
              </w:rPr>
              <w:t>نسخة أخرى</w:t>
            </w:r>
            <w:r>
              <w:rPr>
                <w:rStyle w:val="IndexLink"/>
                <w:rtl w:val="true"/>
              </w:rPr>
              <w:tab/>
            </w:r>
            <w:r>
              <w:rPr>
                <w:rStyle w:val="IndexLink"/>
              </w:rPr>
              <w:t>371</w:t>
            </w:r>
          </w:hyperlink>
        </w:p>
        <w:p>
          <w:pPr>
            <w:pStyle w:val="Contents3"/>
            <w:tabs>
              <w:tab w:val="clear" w:pos="8459"/>
              <w:tab w:val="right" w:pos="9026" w:leader="dot"/>
            </w:tabs>
            <w:rPr/>
          </w:pPr>
          <w:hyperlink w:anchor="__RefHeading___Toc7535396_2142443653">
            <w:r>
              <w:rPr>
                <w:webHidden/>
                <w:rStyle w:val="IndexLink"/>
              </w:rPr>
              <w:t>5601</w:t>
            </w:r>
            <w:r>
              <w:rPr>
                <w:rStyle w:val="IndexLink"/>
                <w:rtl w:val="true"/>
              </w:rPr>
              <w:t xml:space="preserve"> - </w:t>
            </w:r>
            <w:r>
              <w:rPr>
                <w:rStyle w:val="IndexLink"/>
                <w:rtl w:val="true"/>
              </w:rPr>
              <w:t>نسخة أخرى</w:t>
            </w:r>
            <w:r>
              <w:rPr>
                <w:rStyle w:val="IndexLink"/>
                <w:rtl w:val="true"/>
              </w:rPr>
              <w:tab/>
            </w:r>
            <w:r>
              <w:rPr>
                <w:rStyle w:val="IndexLink"/>
              </w:rPr>
              <w:t>371</w:t>
            </w:r>
          </w:hyperlink>
        </w:p>
        <w:p>
          <w:pPr>
            <w:pStyle w:val="Contents3"/>
            <w:tabs>
              <w:tab w:val="clear" w:pos="8459"/>
              <w:tab w:val="right" w:pos="9026" w:leader="dot"/>
            </w:tabs>
            <w:rPr/>
          </w:pPr>
          <w:hyperlink w:anchor="__RefHeading___Toc7535398_2142443653">
            <w:r>
              <w:rPr>
                <w:webHidden/>
                <w:rStyle w:val="IndexLink"/>
              </w:rPr>
              <w:t>5602</w:t>
            </w:r>
            <w:r>
              <w:rPr>
                <w:rStyle w:val="IndexLink"/>
                <w:rtl w:val="true"/>
              </w:rPr>
              <w:t xml:space="preserve"> - </w:t>
            </w:r>
            <w:r>
              <w:rPr>
                <w:rStyle w:val="IndexLink"/>
                <w:rtl w:val="true"/>
              </w:rPr>
              <w:t>نسخة أخرى</w:t>
            </w:r>
            <w:r>
              <w:rPr>
                <w:rStyle w:val="IndexLink"/>
                <w:rtl w:val="true"/>
              </w:rPr>
              <w:tab/>
            </w:r>
            <w:r>
              <w:rPr>
                <w:rStyle w:val="IndexLink"/>
              </w:rPr>
              <w:t>371</w:t>
            </w:r>
          </w:hyperlink>
        </w:p>
        <w:p>
          <w:pPr>
            <w:pStyle w:val="Contents3"/>
            <w:tabs>
              <w:tab w:val="clear" w:pos="8459"/>
              <w:tab w:val="right" w:pos="9026" w:leader="dot"/>
            </w:tabs>
            <w:rPr/>
          </w:pPr>
          <w:hyperlink w:anchor="__RefHeading___Toc7535400_2142443653">
            <w:r>
              <w:rPr>
                <w:webHidden/>
                <w:rStyle w:val="IndexLink"/>
              </w:rPr>
              <w:t>5603</w:t>
            </w:r>
            <w:r>
              <w:rPr>
                <w:rStyle w:val="IndexLink"/>
                <w:rtl w:val="true"/>
              </w:rPr>
              <w:t xml:space="preserve"> - </w:t>
            </w:r>
            <w:r>
              <w:rPr>
                <w:rStyle w:val="IndexLink"/>
                <w:rtl w:val="true"/>
              </w:rPr>
              <w:t>نسخة أخرى</w:t>
            </w:r>
            <w:r>
              <w:rPr>
                <w:rStyle w:val="IndexLink"/>
                <w:rtl w:val="true"/>
              </w:rPr>
              <w:tab/>
            </w:r>
            <w:r>
              <w:rPr>
                <w:rStyle w:val="IndexLink"/>
              </w:rPr>
              <w:t>371</w:t>
            </w:r>
          </w:hyperlink>
        </w:p>
        <w:p>
          <w:pPr>
            <w:pStyle w:val="Contents3"/>
            <w:tabs>
              <w:tab w:val="clear" w:pos="8459"/>
              <w:tab w:val="right" w:pos="9026" w:leader="dot"/>
            </w:tabs>
            <w:rPr/>
          </w:pPr>
          <w:hyperlink w:anchor="__RefHeading___Toc7535402_2142443653">
            <w:r>
              <w:rPr>
                <w:webHidden/>
                <w:rStyle w:val="IndexLink"/>
              </w:rPr>
              <w:t>5604</w:t>
            </w:r>
            <w:r>
              <w:rPr>
                <w:rStyle w:val="IndexLink"/>
                <w:rtl w:val="true"/>
              </w:rPr>
              <w:t xml:space="preserve"> - </w:t>
            </w:r>
            <w:r>
              <w:rPr>
                <w:rStyle w:val="IndexLink"/>
                <w:rtl w:val="true"/>
              </w:rPr>
              <w:t>نسخة أخرى</w:t>
            </w:r>
            <w:r>
              <w:rPr>
                <w:rStyle w:val="IndexLink"/>
                <w:rtl w:val="true"/>
              </w:rPr>
              <w:tab/>
            </w:r>
            <w:r>
              <w:rPr>
                <w:rStyle w:val="IndexLink"/>
              </w:rPr>
              <w:t>372</w:t>
            </w:r>
          </w:hyperlink>
        </w:p>
        <w:p>
          <w:pPr>
            <w:pStyle w:val="Contents3"/>
            <w:tabs>
              <w:tab w:val="clear" w:pos="8459"/>
              <w:tab w:val="right" w:pos="9026" w:leader="dot"/>
            </w:tabs>
            <w:rPr/>
          </w:pPr>
          <w:hyperlink w:anchor="__RefHeading___Toc7535404_2142443653">
            <w:r>
              <w:rPr>
                <w:webHidden/>
                <w:rStyle w:val="IndexLink"/>
              </w:rPr>
              <w:t>5605</w:t>
            </w:r>
            <w:r>
              <w:rPr>
                <w:rStyle w:val="IndexLink"/>
                <w:rtl w:val="true"/>
              </w:rPr>
              <w:t xml:space="preserve"> - </w:t>
            </w:r>
            <w:r>
              <w:rPr>
                <w:rStyle w:val="IndexLink"/>
                <w:rtl w:val="true"/>
              </w:rPr>
              <w:t>نسخة أخرى</w:t>
            </w:r>
            <w:r>
              <w:rPr>
                <w:rStyle w:val="IndexLink"/>
                <w:rtl w:val="true"/>
              </w:rPr>
              <w:tab/>
            </w:r>
            <w:r>
              <w:rPr>
                <w:rStyle w:val="IndexLink"/>
              </w:rPr>
              <w:t>372</w:t>
            </w:r>
          </w:hyperlink>
        </w:p>
        <w:p>
          <w:pPr>
            <w:pStyle w:val="Contents3"/>
            <w:tabs>
              <w:tab w:val="clear" w:pos="8459"/>
              <w:tab w:val="right" w:pos="9026" w:leader="dot"/>
            </w:tabs>
            <w:rPr/>
          </w:pPr>
          <w:hyperlink w:anchor="__RefHeading___Toc7535406_2142443653">
            <w:r>
              <w:rPr>
                <w:webHidden/>
                <w:rStyle w:val="IndexLink"/>
              </w:rPr>
              <w:t>5606</w:t>
            </w:r>
            <w:r>
              <w:rPr>
                <w:rStyle w:val="IndexLink"/>
                <w:rtl w:val="true"/>
              </w:rPr>
              <w:t xml:space="preserve"> - </w:t>
            </w:r>
            <w:r>
              <w:rPr>
                <w:rStyle w:val="IndexLink"/>
                <w:rtl w:val="true"/>
              </w:rPr>
              <w:t>نسخة أخرى</w:t>
            </w:r>
            <w:r>
              <w:rPr>
                <w:rStyle w:val="IndexLink"/>
                <w:rtl w:val="true"/>
              </w:rPr>
              <w:tab/>
            </w:r>
            <w:r>
              <w:rPr>
                <w:rStyle w:val="IndexLink"/>
              </w:rPr>
              <w:t>372</w:t>
            </w:r>
          </w:hyperlink>
        </w:p>
        <w:p>
          <w:pPr>
            <w:pStyle w:val="Contents3"/>
            <w:tabs>
              <w:tab w:val="clear" w:pos="8459"/>
              <w:tab w:val="right" w:pos="9026" w:leader="dot"/>
            </w:tabs>
            <w:rPr/>
          </w:pPr>
          <w:hyperlink w:anchor="__RefHeading___Toc7535408_2142443653">
            <w:r>
              <w:rPr>
                <w:webHidden/>
                <w:rStyle w:val="IndexLink"/>
              </w:rPr>
              <w:t>5607</w:t>
            </w:r>
            <w:r>
              <w:rPr>
                <w:rStyle w:val="IndexLink"/>
                <w:rtl w:val="true"/>
              </w:rPr>
              <w:t xml:space="preserve"> - </w:t>
            </w:r>
            <w:r>
              <w:rPr>
                <w:rStyle w:val="IndexLink"/>
                <w:rtl w:val="true"/>
              </w:rPr>
              <w:t>نسخة أخرى</w:t>
            </w:r>
            <w:r>
              <w:rPr>
                <w:rStyle w:val="IndexLink"/>
                <w:rtl w:val="true"/>
              </w:rPr>
              <w:tab/>
            </w:r>
            <w:r>
              <w:rPr>
                <w:rStyle w:val="IndexLink"/>
              </w:rPr>
              <w:t>372</w:t>
            </w:r>
          </w:hyperlink>
        </w:p>
        <w:p>
          <w:pPr>
            <w:pStyle w:val="Contents3"/>
            <w:tabs>
              <w:tab w:val="clear" w:pos="8459"/>
              <w:tab w:val="right" w:pos="9026" w:leader="dot"/>
            </w:tabs>
            <w:rPr/>
          </w:pPr>
          <w:hyperlink w:anchor="__RefHeading___Toc7535410_2142443653">
            <w:r>
              <w:rPr>
                <w:webHidden/>
                <w:rStyle w:val="IndexLink"/>
              </w:rPr>
              <w:t>5608</w:t>
            </w:r>
            <w:r>
              <w:rPr>
                <w:rStyle w:val="IndexLink"/>
                <w:rtl w:val="true"/>
              </w:rPr>
              <w:t xml:space="preserve"> - </w:t>
            </w:r>
            <w:r>
              <w:rPr>
                <w:rStyle w:val="IndexLink"/>
                <w:rtl w:val="true"/>
              </w:rPr>
              <w:t>نسخة أخرى</w:t>
            </w:r>
            <w:r>
              <w:rPr>
                <w:rStyle w:val="IndexLink"/>
                <w:rtl w:val="true"/>
              </w:rPr>
              <w:tab/>
            </w:r>
            <w:r>
              <w:rPr>
                <w:rStyle w:val="IndexLink"/>
              </w:rPr>
              <w:t>372</w:t>
            </w:r>
          </w:hyperlink>
        </w:p>
        <w:p>
          <w:pPr>
            <w:pStyle w:val="Contents3"/>
            <w:tabs>
              <w:tab w:val="clear" w:pos="8459"/>
              <w:tab w:val="right" w:pos="9026" w:leader="dot"/>
            </w:tabs>
            <w:rPr/>
          </w:pPr>
          <w:hyperlink w:anchor="__RefHeading___Toc7535412_2142443653">
            <w:r>
              <w:rPr>
                <w:webHidden/>
                <w:rStyle w:val="IndexLink"/>
              </w:rPr>
              <w:t>5609</w:t>
            </w:r>
            <w:r>
              <w:rPr>
                <w:rStyle w:val="IndexLink"/>
                <w:rtl w:val="true"/>
              </w:rPr>
              <w:t xml:space="preserve"> - </w:t>
            </w:r>
            <w:r>
              <w:rPr>
                <w:rStyle w:val="IndexLink"/>
                <w:rtl w:val="true"/>
              </w:rPr>
              <w:t>نسخة أخرى</w:t>
            </w:r>
            <w:r>
              <w:rPr>
                <w:rStyle w:val="IndexLink"/>
                <w:rtl w:val="true"/>
              </w:rPr>
              <w:tab/>
            </w:r>
            <w:r>
              <w:rPr>
                <w:rStyle w:val="IndexLink"/>
              </w:rPr>
              <w:t>372</w:t>
            </w:r>
          </w:hyperlink>
        </w:p>
        <w:p>
          <w:pPr>
            <w:pStyle w:val="Contents3"/>
            <w:tabs>
              <w:tab w:val="clear" w:pos="8459"/>
              <w:tab w:val="right" w:pos="9026" w:leader="dot"/>
            </w:tabs>
            <w:rPr/>
          </w:pPr>
          <w:hyperlink w:anchor="__RefHeading___Toc7535414_2142443653">
            <w:r>
              <w:rPr>
                <w:webHidden/>
                <w:rStyle w:val="IndexLink"/>
              </w:rPr>
              <w:t>5610</w:t>
            </w:r>
            <w:r>
              <w:rPr>
                <w:rStyle w:val="IndexLink"/>
                <w:rtl w:val="true"/>
              </w:rPr>
              <w:t xml:space="preserve"> - </w:t>
            </w:r>
            <w:r>
              <w:rPr>
                <w:rStyle w:val="IndexLink"/>
                <w:rtl w:val="true"/>
              </w:rPr>
              <w:t>نسخة أخرى</w:t>
            </w:r>
            <w:r>
              <w:rPr>
                <w:rStyle w:val="IndexLink"/>
                <w:rtl w:val="true"/>
              </w:rPr>
              <w:tab/>
            </w:r>
            <w:r>
              <w:rPr>
                <w:rStyle w:val="IndexLink"/>
              </w:rPr>
              <w:t>373</w:t>
            </w:r>
          </w:hyperlink>
        </w:p>
        <w:p>
          <w:pPr>
            <w:pStyle w:val="Contents3"/>
            <w:tabs>
              <w:tab w:val="clear" w:pos="8459"/>
              <w:tab w:val="right" w:pos="9026" w:leader="dot"/>
            </w:tabs>
            <w:rPr/>
          </w:pPr>
          <w:hyperlink w:anchor="__RefHeading___Toc7535416_2142443653">
            <w:r>
              <w:rPr>
                <w:webHidden/>
                <w:rStyle w:val="IndexLink"/>
              </w:rPr>
              <w:t>5611</w:t>
            </w:r>
            <w:r>
              <w:rPr>
                <w:rStyle w:val="IndexLink"/>
                <w:rtl w:val="true"/>
              </w:rPr>
              <w:t xml:space="preserve"> - </w:t>
            </w:r>
            <w:r>
              <w:rPr>
                <w:rStyle w:val="IndexLink"/>
                <w:rtl w:val="true"/>
              </w:rPr>
              <w:t>نسخة أخرى</w:t>
            </w:r>
            <w:r>
              <w:rPr>
                <w:rStyle w:val="IndexLink"/>
                <w:rtl w:val="true"/>
              </w:rPr>
              <w:tab/>
            </w:r>
            <w:r>
              <w:rPr>
                <w:rStyle w:val="IndexLink"/>
              </w:rPr>
              <w:t>373</w:t>
            </w:r>
          </w:hyperlink>
        </w:p>
        <w:p>
          <w:pPr>
            <w:pStyle w:val="Contents3"/>
            <w:tabs>
              <w:tab w:val="clear" w:pos="8459"/>
              <w:tab w:val="right" w:pos="9026" w:leader="dot"/>
            </w:tabs>
            <w:rPr/>
          </w:pPr>
          <w:hyperlink w:anchor="__RefHeading___Toc7535418_2142443653">
            <w:r>
              <w:rPr>
                <w:webHidden/>
                <w:rStyle w:val="IndexLink"/>
              </w:rPr>
              <w:t>5612</w:t>
            </w:r>
            <w:r>
              <w:rPr>
                <w:rStyle w:val="IndexLink"/>
                <w:rtl w:val="true"/>
              </w:rPr>
              <w:t xml:space="preserve"> - </w:t>
            </w:r>
            <w:r>
              <w:rPr>
                <w:rStyle w:val="IndexLink"/>
                <w:rtl w:val="true"/>
              </w:rPr>
              <w:t>نسخة أخرى</w:t>
            </w:r>
            <w:r>
              <w:rPr>
                <w:rStyle w:val="IndexLink"/>
                <w:rtl w:val="true"/>
              </w:rPr>
              <w:tab/>
            </w:r>
            <w:r>
              <w:rPr>
                <w:rStyle w:val="IndexLink"/>
              </w:rPr>
              <w:t>373</w:t>
            </w:r>
          </w:hyperlink>
        </w:p>
        <w:p>
          <w:pPr>
            <w:pStyle w:val="Contents3"/>
            <w:tabs>
              <w:tab w:val="clear" w:pos="8459"/>
              <w:tab w:val="right" w:pos="9026" w:leader="dot"/>
            </w:tabs>
            <w:rPr/>
          </w:pPr>
          <w:hyperlink w:anchor="__RefHeading___Toc7535420_2142443653">
            <w:r>
              <w:rPr>
                <w:webHidden/>
                <w:rStyle w:val="IndexLink"/>
              </w:rPr>
              <w:t>5613</w:t>
            </w:r>
            <w:r>
              <w:rPr>
                <w:rStyle w:val="IndexLink"/>
                <w:rtl w:val="true"/>
              </w:rPr>
              <w:t xml:space="preserve"> - </w:t>
            </w:r>
            <w:r>
              <w:rPr>
                <w:rStyle w:val="IndexLink"/>
                <w:rtl w:val="true"/>
              </w:rPr>
              <w:t>نسخة اخرى</w:t>
            </w:r>
            <w:r>
              <w:rPr>
                <w:rStyle w:val="IndexLink"/>
                <w:rtl w:val="true"/>
              </w:rPr>
              <w:tab/>
            </w:r>
            <w:r>
              <w:rPr>
                <w:rStyle w:val="IndexLink"/>
              </w:rPr>
              <w:t>373</w:t>
            </w:r>
          </w:hyperlink>
        </w:p>
        <w:p>
          <w:pPr>
            <w:pStyle w:val="Contents3"/>
            <w:tabs>
              <w:tab w:val="clear" w:pos="8459"/>
              <w:tab w:val="right" w:pos="9026" w:leader="dot"/>
            </w:tabs>
            <w:rPr/>
          </w:pPr>
          <w:hyperlink w:anchor="__RefHeading___Toc7535422_2142443653">
            <w:r>
              <w:rPr>
                <w:webHidden/>
                <w:rStyle w:val="IndexLink"/>
              </w:rPr>
              <w:t>5614</w:t>
            </w:r>
            <w:r>
              <w:rPr>
                <w:rStyle w:val="IndexLink"/>
                <w:rtl w:val="true"/>
              </w:rPr>
              <w:t xml:space="preserve"> - </w:t>
            </w:r>
            <w:r>
              <w:rPr>
                <w:rStyle w:val="IndexLink"/>
                <w:rtl w:val="true"/>
              </w:rPr>
              <w:t>نسخة أخرى</w:t>
            </w:r>
            <w:r>
              <w:rPr>
                <w:rStyle w:val="IndexLink"/>
                <w:rtl w:val="true"/>
              </w:rPr>
              <w:tab/>
            </w:r>
            <w:r>
              <w:rPr>
                <w:rStyle w:val="IndexLink"/>
              </w:rPr>
              <w:t>373</w:t>
            </w:r>
          </w:hyperlink>
        </w:p>
        <w:p>
          <w:pPr>
            <w:pStyle w:val="Contents3"/>
            <w:tabs>
              <w:tab w:val="clear" w:pos="8459"/>
              <w:tab w:val="right" w:pos="9026" w:leader="dot"/>
            </w:tabs>
            <w:rPr/>
          </w:pPr>
          <w:hyperlink w:anchor="__RefHeading___Toc7535424_2142443653">
            <w:r>
              <w:rPr>
                <w:webHidden/>
                <w:rStyle w:val="IndexLink"/>
              </w:rPr>
              <w:t>5915</w:t>
            </w:r>
            <w:r>
              <w:rPr>
                <w:rStyle w:val="IndexLink"/>
                <w:rtl w:val="true"/>
              </w:rPr>
              <w:t xml:space="preserve"> - </w:t>
            </w:r>
            <w:r>
              <w:rPr>
                <w:rStyle w:val="IndexLink"/>
                <w:rtl w:val="true"/>
              </w:rPr>
              <w:t>الفوائد العجيبة في اعراب الكلمات الغريبة</w:t>
            </w:r>
            <w:r>
              <w:rPr>
                <w:rStyle w:val="IndexLink"/>
                <w:rtl w:val="true"/>
              </w:rPr>
              <w:tab/>
            </w:r>
            <w:r>
              <w:rPr>
                <w:rStyle w:val="IndexLink"/>
              </w:rPr>
              <w:t>373</w:t>
            </w:r>
          </w:hyperlink>
        </w:p>
        <w:p>
          <w:pPr>
            <w:pStyle w:val="Contents3"/>
            <w:tabs>
              <w:tab w:val="clear" w:pos="8459"/>
              <w:tab w:val="right" w:pos="9026" w:leader="dot"/>
            </w:tabs>
            <w:rPr/>
          </w:pPr>
          <w:hyperlink w:anchor="__RefHeading___Toc7535426_2142443653">
            <w:r>
              <w:rPr>
                <w:webHidden/>
                <w:rStyle w:val="IndexLink"/>
              </w:rPr>
              <w:t>5616</w:t>
            </w:r>
            <w:r>
              <w:rPr>
                <w:rStyle w:val="IndexLink"/>
                <w:rtl w:val="true"/>
              </w:rPr>
              <w:t xml:space="preserve"> - </w:t>
            </w:r>
            <w:r>
              <w:rPr>
                <w:rStyle w:val="IndexLink"/>
                <w:rtl w:val="true"/>
              </w:rPr>
              <w:t>نسخة أخرى</w:t>
            </w:r>
            <w:r>
              <w:rPr>
                <w:rStyle w:val="IndexLink"/>
                <w:rtl w:val="true"/>
              </w:rPr>
              <w:tab/>
            </w:r>
            <w:r>
              <w:rPr>
                <w:rStyle w:val="IndexLink"/>
              </w:rPr>
              <w:t>374</w:t>
            </w:r>
          </w:hyperlink>
        </w:p>
        <w:p>
          <w:pPr>
            <w:pStyle w:val="Contents3"/>
            <w:tabs>
              <w:tab w:val="clear" w:pos="8459"/>
              <w:tab w:val="right" w:pos="9026" w:leader="dot"/>
            </w:tabs>
            <w:rPr/>
          </w:pPr>
          <w:hyperlink w:anchor="__RefHeading___Toc7535428_2142443653">
            <w:r>
              <w:rPr>
                <w:webHidden/>
                <w:rStyle w:val="IndexLink"/>
              </w:rPr>
              <w:t>5617</w:t>
            </w:r>
            <w:r>
              <w:rPr>
                <w:rStyle w:val="IndexLink"/>
                <w:rtl w:val="true"/>
              </w:rPr>
              <w:t xml:space="preserve"> - </w:t>
            </w:r>
            <w:r>
              <w:rPr>
                <w:rStyle w:val="IndexLink"/>
                <w:rtl w:val="true"/>
              </w:rPr>
              <w:t>الفواتح الوفية للمنظومة العمريطية</w:t>
            </w:r>
            <w:r>
              <w:rPr>
                <w:rStyle w:val="IndexLink"/>
                <w:rtl w:val="true"/>
              </w:rPr>
              <w:tab/>
            </w:r>
            <w:r>
              <w:rPr>
                <w:rStyle w:val="IndexLink"/>
              </w:rPr>
              <w:t>374</w:t>
            </w:r>
          </w:hyperlink>
        </w:p>
        <w:p>
          <w:pPr>
            <w:pStyle w:val="Contents3"/>
            <w:tabs>
              <w:tab w:val="clear" w:pos="8459"/>
              <w:tab w:val="right" w:pos="9026" w:leader="dot"/>
            </w:tabs>
            <w:rPr/>
          </w:pPr>
          <w:hyperlink w:anchor="__RefHeading___Toc7535430_2142443653">
            <w:r>
              <w:rPr>
                <w:webHidden/>
                <w:rStyle w:val="IndexLink"/>
              </w:rPr>
              <w:t>5618</w:t>
            </w:r>
            <w:r>
              <w:rPr>
                <w:rStyle w:val="IndexLink"/>
                <w:rtl w:val="true"/>
              </w:rPr>
              <w:t xml:space="preserve"> - </w:t>
            </w:r>
            <w:r>
              <w:rPr>
                <w:rStyle w:val="IndexLink"/>
                <w:rtl w:val="true"/>
              </w:rPr>
              <w:t>نسخة أخرى</w:t>
            </w:r>
            <w:r>
              <w:rPr>
                <w:rStyle w:val="IndexLink"/>
                <w:rtl w:val="true"/>
              </w:rPr>
              <w:tab/>
            </w:r>
            <w:r>
              <w:rPr>
                <w:rStyle w:val="IndexLink"/>
              </w:rPr>
              <w:t>374</w:t>
            </w:r>
          </w:hyperlink>
        </w:p>
        <w:p>
          <w:pPr>
            <w:pStyle w:val="Contents3"/>
            <w:tabs>
              <w:tab w:val="clear" w:pos="8459"/>
              <w:tab w:val="right" w:pos="9026" w:leader="dot"/>
            </w:tabs>
            <w:rPr/>
          </w:pPr>
          <w:hyperlink w:anchor="__RefHeading___Toc7535432_2142443653">
            <w:r>
              <w:rPr>
                <w:webHidden/>
                <w:rStyle w:val="IndexLink"/>
              </w:rPr>
              <w:t>5620</w:t>
            </w:r>
            <w:r>
              <w:rPr>
                <w:rStyle w:val="IndexLink"/>
                <w:rtl w:val="true"/>
              </w:rPr>
              <w:t xml:space="preserve"> - </w:t>
            </w:r>
            <w:r>
              <w:rPr>
                <w:rStyle w:val="IndexLink"/>
                <w:rtl w:val="true"/>
              </w:rPr>
              <w:t>قطر الندى وبل الصدى</w:t>
            </w:r>
            <w:r>
              <w:rPr>
                <w:rStyle w:val="IndexLink"/>
                <w:rtl w:val="true"/>
              </w:rPr>
              <w:tab/>
            </w:r>
            <w:r>
              <w:rPr>
                <w:rStyle w:val="IndexLink"/>
              </w:rPr>
              <w:t>375</w:t>
            </w:r>
          </w:hyperlink>
        </w:p>
        <w:p>
          <w:pPr>
            <w:pStyle w:val="Contents3"/>
            <w:tabs>
              <w:tab w:val="clear" w:pos="8459"/>
              <w:tab w:val="right" w:pos="9026" w:leader="dot"/>
            </w:tabs>
            <w:rPr/>
          </w:pPr>
          <w:hyperlink w:anchor="__RefHeading___Toc7535434_2142443653">
            <w:r>
              <w:rPr>
                <w:webHidden/>
                <w:rStyle w:val="IndexLink"/>
              </w:rPr>
              <w:t>5621</w:t>
            </w:r>
            <w:r>
              <w:rPr>
                <w:rStyle w:val="IndexLink"/>
                <w:rtl w:val="true"/>
              </w:rPr>
              <w:t xml:space="preserve"> - </w:t>
            </w:r>
            <w:r>
              <w:rPr>
                <w:rStyle w:val="IndexLink"/>
                <w:rtl w:val="true"/>
              </w:rPr>
              <w:t>نسخة أخرى</w:t>
            </w:r>
            <w:r>
              <w:rPr>
                <w:rStyle w:val="IndexLink"/>
                <w:rtl w:val="true"/>
              </w:rPr>
              <w:tab/>
            </w:r>
            <w:r>
              <w:rPr>
                <w:rStyle w:val="IndexLink"/>
              </w:rPr>
              <w:t>375</w:t>
            </w:r>
          </w:hyperlink>
        </w:p>
        <w:p>
          <w:pPr>
            <w:pStyle w:val="Contents3"/>
            <w:tabs>
              <w:tab w:val="clear" w:pos="8459"/>
              <w:tab w:val="right" w:pos="9026" w:leader="dot"/>
            </w:tabs>
            <w:rPr/>
          </w:pPr>
          <w:hyperlink w:anchor="__RefHeading___Toc7535436_2142443653">
            <w:r>
              <w:rPr>
                <w:webHidden/>
                <w:rStyle w:val="IndexLink"/>
              </w:rPr>
              <w:t>5622</w:t>
            </w:r>
            <w:r>
              <w:rPr>
                <w:rStyle w:val="IndexLink"/>
                <w:rtl w:val="true"/>
              </w:rPr>
              <w:t xml:space="preserve"> - </w:t>
            </w:r>
            <w:r>
              <w:rPr>
                <w:rStyle w:val="IndexLink"/>
                <w:rtl w:val="true"/>
              </w:rPr>
              <w:t>نسخة أخرى</w:t>
            </w:r>
            <w:r>
              <w:rPr>
                <w:rStyle w:val="IndexLink"/>
                <w:rtl w:val="true"/>
              </w:rPr>
              <w:tab/>
            </w:r>
            <w:r>
              <w:rPr>
                <w:rStyle w:val="IndexLink"/>
              </w:rPr>
              <w:t>375</w:t>
            </w:r>
          </w:hyperlink>
        </w:p>
        <w:p>
          <w:pPr>
            <w:pStyle w:val="Contents3"/>
            <w:tabs>
              <w:tab w:val="clear" w:pos="8459"/>
              <w:tab w:val="right" w:pos="9026" w:leader="dot"/>
            </w:tabs>
            <w:rPr/>
          </w:pPr>
          <w:hyperlink w:anchor="__RefHeading___Toc7535438_2142443653">
            <w:r>
              <w:rPr>
                <w:webHidden/>
                <w:rStyle w:val="IndexLink"/>
              </w:rPr>
              <w:t>5623</w:t>
            </w:r>
            <w:r>
              <w:rPr>
                <w:rStyle w:val="IndexLink"/>
                <w:rtl w:val="true"/>
              </w:rPr>
              <w:t xml:space="preserve"> - </w:t>
            </w:r>
            <w:r>
              <w:rPr>
                <w:rStyle w:val="IndexLink"/>
                <w:rtl w:val="true"/>
              </w:rPr>
              <w:t>قواعد الإعراب</w:t>
            </w:r>
            <w:r>
              <w:rPr>
                <w:rStyle w:val="IndexLink"/>
                <w:rtl w:val="true"/>
              </w:rPr>
              <w:tab/>
            </w:r>
            <w:r>
              <w:rPr>
                <w:rStyle w:val="IndexLink"/>
              </w:rPr>
              <w:t>375</w:t>
            </w:r>
          </w:hyperlink>
        </w:p>
        <w:p>
          <w:pPr>
            <w:pStyle w:val="Contents3"/>
            <w:tabs>
              <w:tab w:val="clear" w:pos="8459"/>
              <w:tab w:val="right" w:pos="9026" w:leader="dot"/>
            </w:tabs>
            <w:rPr/>
          </w:pPr>
          <w:hyperlink w:anchor="__RefHeading___Toc7535440_2142443653">
            <w:r>
              <w:rPr>
                <w:webHidden/>
                <w:rStyle w:val="IndexLink"/>
              </w:rPr>
              <w:t>5624</w:t>
            </w:r>
            <w:r>
              <w:rPr>
                <w:rStyle w:val="IndexLink"/>
                <w:rtl w:val="true"/>
              </w:rPr>
              <w:t xml:space="preserve"> - </w:t>
            </w:r>
            <w:r>
              <w:rPr>
                <w:rStyle w:val="IndexLink"/>
                <w:rtl w:val="true"/>
              </w:rPr>
              <w:t>الكافية في النحو</w:t>
            </w:r>
            <w:r>
              <w:rPr>
                <w:rStyle w:val="IndexLink"/>
                <w:rtl w:val="true"/>
              </w:rPr>
              <w:tab/>
            </w:r>
            <w:r>
              <w:rPr>
                <w:rStyle w:val="IndexLink"/>
              </w:rPr>
              <w:t>375</w:t>
            </w:r>
          </w:hyperlink>
        </w:p>
        <w:p>
          <w:pPr>
            <w:pStyle w:val="Contents3"/>
            <w:tabs>
              <w:tab w:val="clear" w:pos="8459"/>
              <w:tab w:val="right" w:pos="9026" w:leader="dot"/>
            </w:tabs>
            <w:rPr/>
          </w:pPr>
          <w:hyperlink w:anchor="__RefHeading___Toc7535442_2142443653">
            <w:r>
              <w:rPr>
                <w:webHidden/>
                <w:rStyle w:val="IndexLink"/>
              </w:rPr>
              <w:t>5625</w:t>
            </w:r>
            <w:r>
              <w:rPr>
                <w:rStyle w:val="IndexLink"/>
                <w:rtl w:val="true"/>
              </w:rPr>
              <w:t xml:space="preserve"> - </w:t>
            </w:r>
            <w:r>
              <w:rPr>
                <w:rStyle w:val="IndexLink"/>
                <w:rtl w:val="true"/>
              </w:rPr>
              <w:t>نسخة أخرى</w:t>
            </w:r>
            <w:r>
              <w:rPr>
                <w:rStyle w:val="IndexLink"/>
                <w:rtl w:val="true"/>
              </w:rPr>
              <w:tab/>
            </w:r>
            <w:r>
              <w:rPr>
                <w:rStyle w:val="IndexLink"/>
              </w:rPr>
              <w:t>376</w:t>
            </w:r>
          </w:hyperlink>
        </w:p>
        <w:p>
          <w:pPr>
            <w:pStyle w:val="Contents3"/>
            <w:tabs>
              <w:tab w:val="clear" w:pos="8459"/>
              <w:tab w:val="right" w:pos="9026" w:leader="dot"/>
            </w:tabs>
            <w:rPr/>
          </w:pPr>
          <w:hyperlink w:anchor="__RefHeading___Toc7535444_2142443653">
            <w:r>
              <w:rPr>
                <w:webHidden/>
                <w:rStyle w:val="IndexLink"/>
              </w:rPr>
              <w:t>5626</w:t>
            </w:r>
            <w:r>
              <w:rPr>
                <w:rStyle w:val="IndexLink"/>
                <w:rtl w:val="true"/>
              </w:rPr>
              <w:t xml:space="preserve"> - </w:t>
            </w:r>
            <w:r>
              <w:rPr>
                <w:rStyle w:val="IndexLink"/>
                <w:rtl w:val="true"/>
              </w:rPr>
              <w:t>نسخة أخرى</w:t>
            </w:r>
            <w:r>
              <w:rPr>
                <w:rStyle w:val="IndexLink"/>
                <w:rtl w:val="true"/>
              </w:rPr>
              <w:tab/>
            </w:r>
            <w:r>
              <w:rPr>
                <w:rStyle w:val="IndexLink"/>
              </w:rPr>
              <w:t>376</w:t>
            </w:r>
          </w:hyperlink>
        </w:p>
        <w:p>
          <w:pPr>
            <w:pStyle w:val="Contents3"/>
            <w:tabs>
              <w:tab w:val="clear" w:pos="8459"/>
              <w:tab w:val="right" w:pos="9026" w:leader="dot"/>
            </w:tabs>
            <w:rPr/>
          </w:pPr>
          <w:hyperlink w:anchor="__RefHeading___Toc7535446_2142443653">
            <w:r>
              <w:rPr>
                <w:webHidden/>
                <w:rStyle w:val="IndexLink"/>
              </w:rPr>
              <w:t>5627</w:t>
            </w:r>
            <w:r>
              <w:rPr>
                <w:rStyle w:val="IndexLink"/>
                <w:rtl w:val="true"/>
              </w:rPr>
              <w:t>۔ نسخة أخرى</w:t>
            </w:r>
            <w:r>
              <w:rPr>
                <w:rStyle w:val="IndexLink"/>
                <w:rtl w:val="true"/>
              </w:rPr>
              <w:tab/>
            </w:r>
            <w:r>
              <w:rPr>
                <w:rStyle w:val="IndexLink"/>
              </w:rPr>
              <w:t>376</w:t>
            </w:r>
          </w:hyperlink>
        </w:p>
        <w:p>
          <w:pPr>
            <w:pStyle w:val="Contents3"/>
            <w:tabs>
              <w:tab w:val="clear" w:pos="8459"/>
              <w:tab w:val="right" w:pos="9026" w:leader="dot"/>
            </w:tabs>
            <w:rPr/>
          </w:pPr>
          <w:hyperlink w:anchor="__RefHeading___Toc7535448_2142443653">
            <w:r>
              <w:rPr>
                <w:webHidden/>
                <w:rStyle w:val="IndexLink"/>
              </w:rPr>
              <w:t>5628</w:t>
            </w:r>
            <w:r>
              <w:rPr>
                <w:rStyle w:val="IndexLink"/>
                <w:rtl w:val="true"/>
              </w:rPr>
              <w:t xml:space="preserve"> : </w:t>
            </w:r>
            <w:r>
              <w:rPr>
                <w:rStyle w:val="IndexLink"/>
                <w:rtl w:val="true"/>
              </w:rPr>
              <w:t>نسخة اخرى</w:t>
            </w:r>
            <w:r>
              <w:rPr>
                <w:rStyle w:val="IndexLink"/>
                <w:rtl w:val="true"/>
              </w:rPr>
              <w:tab/>
            </w:r>
            <w:r>
              <w:rPr>
                <w:rStyle w:val="IndexLink"/>
              </w:rPr>
              <w:t>376</w:t>
            </w:r>
          </w:hyperlink>
        </w:p>
        <w:p>
          <w:pPr>
            <w:pStyle w:val="Contents3"/>
            <w:tabs>
              <w:tab w:val="clear" w:pos="8459"/>
              <w:tab w:val="right" w:pos="9026" w:leader="dot"/>
            </w:tabs>
            <w:rPr/>
          </w:pPr>
          <w:hyperlink w:anchor="__RefHeading___Toc7535450_2142443653">
            <w:r>
              <w:rPr>
                <w:webHidden/>
                <w:rStyle w:val="IndexLink"/>
              </w:rPr>
              <w:t>5629</w:t>
            </w:r>
            <w:r>
              <w:rPr>
                <w:rStyle w:val="IndexLink"/>
                <w:rtl w:val="true"/>
              </w:rPr>
              <w:t xml:space="preserve"> - </w:t>
            </w:r>
            <w:r>
              <w:rPr>
                <w:rStyle w:val="IndexLink"/>
                <w:rtl w:val="true"/>
              </w:rPr>
              <w:t>نسخة أخرى</w:t>
            </w:r>
            <w:r>
              <w:rPr>
                <w:rStyle w:val="IndexLink"/>
                <w:rtl w:val="true"/>
              </w:rPr>
              <w:tab/>
            </w:r>
            <w:r>
              <w:rPr>
                <w:rStyle w:val="IndexLink"/>
              </w:rPr>
              <w:t>376</w:t>
            </w:r>
          </w:hyperlink>
        </w:p>
        <w:p>
          <w:pPr>
            <w:pStyle w:val="Contents3"/>
            <w:tabs>
              <w:tab w:val="clear" w:pos="8459"/>
              <w:tab w:val="right" w:pos="9026" w:leader="dot"/>
            </w:tabs>
            <w:rPr/>
          </w:pPr>
          <w:hyperlink w:anchor="__RefHeading___Toc7535452_2142443653">
            <w:r>
              <w:rPr>
                <w:webHidden/>
                <w:rStyle w:val="IndexLink"/>
              </w:rPr>
              <w:t>5630</w:t>
            </w:r>
            <w:r>
              <w:rPr>
                <w:rStyle w:val="IndexLink"/>
                <w:rtl w:val="true"/>
              </w:rPr>
              <w:t xml:space="preserve"> - </w:t>
            </w:r>
            <w:r>
              <w:rPr>
                <w:rStyle w:val="IndexLink"/>
                <w:rtl w:val="true"/>
              </w:rPr>
              <w:t>الکتاب</w:t>
            </w:r>
            <w:r>
              <w:rPr>
                <w:rStyle w:val="IndexLink"/>
                <w:rtl w:val="true"/>
              </w:rPr>
              <w:tab/>
            </w:r>
            <w:r>
              <w:rPr>
                <w:rStyle w:val="IndexLink"/>
              </w:rPr>
              <w:t>376</w:t>
            </w:r>
          </w:hyperlink>
        </w:p>
        <w:p>
          <w:pPr>
            <w:pStyle w:val="Contents3"/>
            <w:tabs>
              <w:tab w:val="clear" w:pos="8459"/>
              <w:tab w:val="right" w:pos="9026" w:leader="dot"/>
            </w:tabs>
            <w:rPr/>
          </w:pPr>
          <w:hyperlink w:anchor="__RefHeading___Toc7535454_2142443653">
            <w:r>
              <w:rPr>
                <w:webHidden/>
                <w:rStyle w:val="IndexLink"/>
              </w:rPr>
              <w:t>5631</w:t>
            </w:r>
            <w:r>
              <w:rPr>
                <w:rStyle w:val="IndexLink"/>
                <w:rtl w:val="true"/>
              </w:rPr>
              <w:t xml:space="preserve"> - </w:t>
            </w:r>
            <w:r>
              <w:rPr>
                <w:rStyle w:val="IndexLink"/>
                <w:rtl w:val="true"/>
              </w:rPr>
              <w:t>كتاب في النحو</w:t>
            </w:r>
            <w:r>
              <w:rPr>
                <w:rStyle w:val="IndexLink"/>
                <w:rtl w:val="true"/>
              </w:rPr>
              <w:tab/>
            </w:r>
            <w:r>
              <w:rPr>
                <w:rStyle w:val="IndexLink"/>
              </w:rPr>
              <w:t>377</w:t>
            </w:r>
          </w:hyperlink>
        </w:p>
        <w:p>
          <w:pPr>
            <w:pStyle w:val="Contents3"/>
            <w:tabs>
              <w:tab w:val="clear" w:pos="8459"/>
              <w:tab w:val="right" w:pos="9026" w:leader="dot"/>
            </w:tabs>
            <w:rPr/>
          </w:pPr>
          <w:hyperlink w:anchor="__RefHeading___Toc7535456_2142443653">
            <w:r>
              <w:rPr>
                <w:webHidden/>
                <w:rStyle w:val="IndexLink"/>
              </w:rPr>
              <w:t>5632</w:t>
            </w:r>
            <w:r>
              <w:rPr>
                <w:rStyle w:val="IndexLink"/>
                <w:rtl w:val="true"/>
              </w:rPr>
              <w:t xml:space="preserve"> - </w:t>
            </w:r>
            <w:r>
              <w:rPr>
                <w:rStyle w:val="IndexLink"/>
                <w:rtl w:val="true"/>
              </w:rPr>
              <w:t xml:space="preserve">كحل العيون النجل في مسألة الكحل </w:t>
            </w:r>
            <w:r>
              <w:rPr>
                <w:rStyle w:val="IndexLink"/>
                <w:rtl w:val="true"/>
              </w:rPr>
              <w:t>(</w:t>
            </w:r>
            <w:r>
              <w:rPr>
                <w:rStyle w:val="IndexLink"/>
                <w:rtl w:val="true"/>
              </w:rPr>
              <w:t>في المسألة النحوية</w:t>
            </w:r>
            <w:r>
              <w:rPr>
                <w:rStyle w:val="IndexLink"/>
                <w:rtl w:val="true"/>
              </w:rPr>
              <w:t>)</w:t>
              <w:tab/>
            </w:r>
            <w:r>
              <w:rPr>
                <w:rStyle w:val="IndexLink"/>
              </w:rPr>
              <w:t>377</w:t>
            </w:r>
          </w:hyperlink>
        </w:p>
        <w:p>
          <w:pPr>
            <w:pStyle w:val="Contents3"/>
            <w:tabs>
              <w:tab w:val="clear" w:pos="8459"/>
              <w:tab w:val="right" w:pos="9026" w:leader="dot"/>
            </w:tabs>
            <w:rPr/>
          </w:pPr>
          <w:hyperlink w:anchor="__RefHeading___Toc7535458_2142443653">
            <w:r>
              <w:rPr>
                <w:webHidden/>
                <w:rStyle w:val="IndexLink"/>
              </w:rPr>
              <w:t>5633</w:t>
            </w:r>
            <w:r>
              <w:rPr>
                <w:rStyle w:val="IndexLink"/>
                <w:rtl w:val="true"/>
              </w:rPr>
              <w:t xml:space="preserve"> - </w:t>
            </w:r>
            <w:r>
              <w:rPr>
                <w:rStyle w:val="IndexLink"/>
                <w:rtl w:val="true"/>
              </w:rPr>
              <w:t>كشف الوافية في شرح الكافية</w:t>
            </w:r>
            <w:r>
              <w:rPr>
                <w:rStyle w:val="IndexLink"/>
                <w:rtl w:val="true"/>
              </w:rPr>
              <w:tab/>
            </w:r>
            <w:r>
              <w:rPr>
                <w:rStyle w:val="IndexLink"/>
              </w:rPr>
              <w:t>378</w:t>
            </w:r>
          </w:hyperlink>
        </w:p>
        <w:p>
          <w:pPr>
            <w:pStyle w:val="Contents3"/>
            <w:tabs>
              <w:tab w:val="clear" w:pos="8459"/>
              <w:tab w:val="right" w:pos="9026" w:leader="dot"/>
            </w:tabs>
            <w:rPr/>
          </w:pPr>
          <w:hyperlink w:anchor="__RefHeading___Toc7535460_2142443653">
            <w:r>
              <w:rPr>
                <w:webHidden/>
                <w:rStyle w:val="IndexLink"/>
              </w:rPr>
              <w:t>5634</w:t>
            </w:r>
            <w:r>
              <w:rPr>
                <w:rStyle w:val="IndexLink"/>
                <w:rtl w:val="true"/>
              </w:rPr>
              <w:t xml:space="preserve"> - </w:t>
            </w:r>
            <w:r>
              <w:rPr>
                <w:rStyle w:val="IndexLink"/>
                <w:rtl w:val="true"/>
              </w:rPr>
              <w:t>الكفاية في علم الإعراب</w:t>
            </w:r>
            <w:r>
              <w:rPr>
                <w:rStyle w:val="IndexLink"/>
                <w:rtl w:val="true"/>
              </w:rPr>
              <w:tab/>
            </w:r>
            <w:r>
              <w:rPr>
                <w:rStyle w:val="IndexLink"/>
              </w:rPr>
              <w:t>378</w:t>
            </w:r>
          </w:hyperlink>
        </w:p>
        <w:p>
          <w:pPr>
            <w:pStyle w:val="Contents3"/>
            <w:tabs>
              <w:tab w:val="clear" w:pos="8459"/>
              <w:tab w:val="right" w:pos="9026" w:leader="dot"/>
            </w:tabs>
            <w:rPr/>
          </w:pPr>
          <w:hyperlink w:anchor="__RefHeading___Toc7535462_2142443653">
            <w:r>
              <w:rPr>
                <w:webHidden/>
                <w:rStyle w:val="IndexLink"/>
              </w:rPr>
              <w:t>5635</w:t>
            </w:r>
            <w:r>
              <w:rPr>
                <w:rStyle w:val="IndexLink"/>
                <w:rtl w:val="true"/>
              </w:rPr>
              <w:t xml:space="preserve"> - </w:t>
            </w:r>
            <w:r>
              <w:rPr>
                <w:rStyle w:val="IndexLink"/>
                <w:rtl w:val="true"/>
              </w:rPr>
              <w:t xml:space="preserve">لب اللباب </w:t>
            </w:r>
            <w:r>
              <w:rPr>
                <w:rStyle w:val="IndexLink"/>
                <w:rtl w:val="true"/>
              </w:rPr>
              <w:t>: (</w:t>
            </w:r>
            <w:r>
              <w:rPr>
                <w:rStyle w:val="IndexLink"/>
                <w:rtl w:val="true"/>
              </w:rPr>
              <w:t>لباب الاعراب</w:t>
            </w:r>
            <w:r>
              <w:rPr>
                <w:rStyle w:val="IndexLink"/>
                <w:rtl w:val="true"/>
              </w:rPr>
              <w:t>)</w:t>
              <w:tab/>
            </w:r>
            <w:r>
              <w:rPr>
                <w:rStyle w:val="IndexLink"/>
              </w:rPr>
              <w:t>378</w:t>
            </w:r>
          </w:hyperlink>
        </w:p>
        <w:p>
          <w:pPr>
            <w:pStyle w:val="Contents3"/>
            <w:tabs>
              <w:tab w:val="clear" w:pos="8459"/>
              <w:tab w:val="right" w:pos="9026" w:leader="dot"/>
            </w:tabs>
            <w:rPr/>
          </w:pPr>
          <w:hyperlink w:anchor="__RefHeading___Toc7535464_2142443653">
            <w:r>
              <w:rPr>
                <w:webHidden/>
                <w:rStyle w:val="IndexLink"/>
              </w:rPr>
              <w:t>5636</w:t>
            </w:r>
            <w:r>
              <w:rPr>
                <w:rStyle w:val="IndexLink"/>
                <w:rtl w:val="true"/>
              </w:rPr>
              <w:t xml:space="preserve"> - </w:t>
            </w:r>
            <w:r>
              <w:rPr>
                <w:rStyle w:val="IndexLink"/>
                <w:rtl w:val="true"/>
              </w:rPr>
              <w:t>نسخة أخرى</w:t>
            </w:r>
            <w:r>
              <w:rPr>
                <w:rStyle w:val="IndexLink"/>
                <w:rtl w:val="true"/>
              </w:rPr>
              <w:tab/>
            </w:r>
            <w:r>
              <w:rPr>
                <w:rStyle w:val="IndexLink"/>
              </w:rPr>
              <w:t>379</w:t>
            </w:r>
          </w:hyperlink>
        </w:p>
        <w:p>
          <w:pPr>
            <w:pStyle w:val="Contents3"/>
            <w:tabs>
              <w:tab w:val="clear" w:pos="8459"/>
              <w:tab w:val="right" w:pos="9026" w:leader="dot"/>
            </w:tabs>
            <w:rPr/>
          </w:pPr>
          <w:hyperlink w:anchor="__RefHeading___Toc7535466_2142443653">
            <w:r>
              <w:rPr>
                <w:webHidden/>
                <w:rStyle w:val="IndexLink"/>
              </w:rPr>
              <w:t>5637</w:t>
            </w:r>
            <w:r>
              <w:rPr>
                <w:rStyle w:val="IndexLink"/>
                <w:rtl w:val="true"/>
              </w:rPr>
              <w:t xml:space="preserve">- </w:t>
            </w:r>
            <w:r>
              <w:rPr>
                <w:rStyle w:val="IndexLink"/>
                <w:rtl w:val="true"/>
              </w:rPr>
              <w:t>با نسخة أخرى</w:t>
            </w:r>
            <w:r>
              <w:rPr>
                <w:rStyle w:val="IndexLink"/>
                <w:rtl w:val="true"/>
              </w:rPr>
              <w:tab/>
            </w:r>
            <w:r>
              <w:rPr>
                <w:rStyle w:val="IndexLink"/>
              </w:rPr>
              <w:t>379</w:t>
            </w:r>
          </w:hyperlink>
        </w:p>
        <w:p>
          <w:pPr>
            <w:pStyle w:val="Contents3"/>
            <w:tabs>
              <w:tab w:val="clear" w:pos="8459"/>
              <w:tab w:val="right" w:pos="9026" w:leader="dot"/>
            </w:tabs>
            <w:rPr/>
          </w:pPr>
          <w:hyperlink w:anchor="__RefHeading___Toc7535468_2142443653">
            <w:r>
              <w:rPr>
                <w:webHidden/>
                <w:rStyle w:val="IndexLink"/>
              </w:rPr>
              <w:t>5638</w:t>
            </w:r>
            <w:r>
              <w:rPr>
                <w:rStyle w:val="IndexLink"/>
                <w:rtl w:val="true"/>
              </w:rPr>
              <w:t xml:space="preserve"> - </w:t>
            </w:r>
            <w:r>
              <w:rPr>
                <w:rStyle w:val="IndexLink"/>
                <w:rtl w:val="true"/>
              </w:rPr>
              <w:t>مجيب الندا إلى شرح قطر الندى وبل الصدى</w:t>
            </w:r>
            <w:r>
              <w:rPr>
                <w:rStyle w:val="IndexLink"/>
                <w:rtl w:val="true"/>
              </w:rPr>
              <w:tab/>
            </w:r>
            <w:r>
              <w:rPr>
                <w:rStyle w:val="IndexLink"/>
              </w:rPr>
              <w:t>379</w:t>
            </w:r>
          </w:hyperlink>
        </w:p>
        <w:p>
          <w:pPr>
            <w:pStyle w:val="Contents3"/>
            <w:tabs>
              <w:tab w:val="clear" w:pos="8459"/>
              <w:tab w:val="right" w:pos="9026" w:leader="dot"/>
            </w:tabs>
            <w:rPr/>
          </w:pPr>
          <w:hyperlink w:anchor="__RefHeading___Toc7535470_2142443653">
            <w:r>
              <w:rPr>
                <w:webHidden/>
                <w:rStyle w:val="IndexLink"/>
              </w:rPr>
              <w:t>5639</w:t>
            </w:r>
            <w:r>
              <w:rPr>
                <w:rStyle w:val="IndexLink"/>
                <w:rtl w:val="true"/>
              </w:rPr>
              <w:t xml:space="preserve"> - </w:t>
            </w:r>
            <w:r>
              <w:rPr>
                <w:rStyle w:val="IndexLink"/>
                <w:rtl w:val="true"/>
              </w:rPr>
              <w:t>نسخة أخرى</w:t>
            </w:r>
            <w:r>
              <w:rPr>
                <w:rStyle w:val="IndexLink"/>
                <w:rtl w:val="true"/>
              </w:rPr>
              <w:tab/>
            </w:r>
            <w:r>
              <w:rPr>
                <w:rStyle w:val="IndexLink"/>
              </w:rPr>
              <w:t>379</w:t>
            </w:r>
          </w:hyperlink>
        </w:p>
        <w:p>
          <w:pPr>
            <w:pStyle w:val="Contents3"/>
            <w:tabs>
              <w:tab w:val="clear" w:pos="8459"/>
              <w:tab w:val="right" w:pos="9026" w:leader="dot"/>
            </w:tabs>
            <w:rPr/>
          </w:pPr>
          <w:hyperlink w:anchor="__RefHeading___Toc7535472_2142443653">
            <w:r>
              <w:rPr>
                <w:webHidden/>
                <w:rStyle w:val="IndexLink"/>
              </w:rPr>
              <w:t>5640</w:t>
            </w:r>
            <w:r>
              <w:rPr>
                <w:rStyle w:val="IndexLink"/>
                <w:rtl w:val="true"/>
              </w:rPr>
              <w:t xml:space="preserve"> - </w:t>
            </w:r>
            <w:r>
              <w:rPr>
                <w:rStyle w:val="IndexLink"/>
                <w:rtl w:val="true"/>
              </w:rPr>
              <w:t>نسخة أخرى</w:t>
            </w:r>
            <w:r>
              <w:rPr>
                <w:rStyle w:val="IndexLink"/>
                <w:rtl w:val="true"/>
              </w:rPr>
              <w:tab/>
            </w:r>
            <w:r>
              <w:rPr>
                <w:rStyle w:val="IndexLink"/>
              </w:rPr>
              <w:t>380</w:t>
            </w:r>
          </w:hyperlink>
        </w:p>
        <w:p>
          <w:pPr>
            <w:pStyle w:val="Contents3"/>
            <w:tabs>
              <w:tab w:val="clear" w:pos="8459"/>
              <w:tab w:val="right" w:pos="9026" w:leader="dot"/>
            </w:tabs>
            <w:rPr/>
          </w:pPr>
          <w:hyperlink w:anchor="__RefHeading___Toc7535474_2142443653">
            <w:r>
              <w:rPr>
                <w:webHidden/>
                <w:rStyle w:val="IndexLink"/>
              </w:rPr>
              <w:t>5641</w:t>
            </w:r>
            <w:r>
              <w:rPr>
                <w:rStyle w:val="IndexLink"/>
                <w:rtl w:val="true"/>
              </w:rPr>
              <w:t xml:space="preserve"> - </w:t>
            </w:r>
            <w:r>
              <w:rPr>
                <w:rStyle w:val="IndexLink"/>
                <w:rtl w:val="true"/>
              </w:rPr>
              <w:t>نسخة أخرى</w:t>
            </w:r>
            <w:r>
              <w:rPr>
                <w:rStyle w:val="IndexLink"/>
                <w:rtl w:val="true"/>
              </w:rPr>
              <w:tab/>
            </w:r>
            <w:r>
              <w:rPr>
                <w:rStyle w:val="IndexLink"/>
              </w:rPr>
              <w:t>380</w:t>
            </w:r>
          </w:hyperlink>
        </w:p>
        <w:p>
          <w:pPr>
            <w:pStyle w:val="Contents3"/>
            <w:tabs>
              <w:tab w:val="clear" w:pos="8459"/>
              <w:tab w:val="right" w:pos="9026" w:leader="dot"/>
            </w:tabs>
            <w:rPr/>
          </w:pPr>
          <w:hyperlink w:anchor="__RefHeading___Toc7535476_2142443653">
            <w:r>
              <w:rPr>
                <w:webHidden/>
                <w:rStyle w:val="IndexLink"/>
              </w:rPr>
              <w:t>5642</w:t>
            </w:r>
            <w:r>
              <w:rPr>
                <w:rStyle w:val="IndexLink"/>
                <w:rtl w:val="true"/>
              </w:rPr>
              <w:t xml:space="preserve"> - </w:t>
            </w:r>
            <w:r>
              <w:rPr>
                <w:rStyle w:val="IndexLink"/>
                <w:rtl w:val="true"/>
              </w:rPr>
              <w:t>نسخة أخرى</w:t>
            </w:r>
            <w:r>
              <w:rPr>
                <w:rStyle w:val="IndexLink"/>
                <w:rtl w:val="true"/>
              </w:rPr>
              <w:tab/>
            </w:r>
            <w:r>
              <w:rPr>
                <w:rStyle w:val="IndexLink"/>
              </w:rPr>
              <w:t>380</w:t>
            </w:r>
          </w:hyperlink>
        </w:p>
        <w:p>
          <w:pPr>
            <w:pStyle w:val="Contents3"/>
            <w:tabs>
              <w:tab w:val="clear" w:pos="8459"/>
              <w:tab w:val="right" w:pos="9026" w:leader="dot"/>
            </w:tabs>
            <w:rPr/>
          </w:pPr>
          <w:hyperlink w:anchor="__RefHeading___Toc7535478_2142443653">
            <w:r>
              <w:rPr>
                <w:webHidden/>
                <w:rStyle w:val="IndexLink"/>
              </w:rPr>
              <w:t>5643</w:t>
            </w:r>
            <w:r>
              <w:rPr>
                <w:rStyle w:val="IndexLink"/>
                <w:rtl w:val="true"/>
              </w:rPr>
              <w:t xml:space="preserve"> - </w:t>
            </w:r>
            <w:r>
              <w:rPr>
                <w:rStyle w:val="IndexLink"/>
                <w:rtl w:val="true"/>
              </w:rPr>
              <w:t>نسخة أخرى</w:t>
            </w:r>
            <w:r>
              <w:rPr>
                <w:rStyle w:val="IndexLink"/>
                <w:rtl w:val="true"/>
              </w:rPr>
              <w:tab/>
            </w:r>
            <w:r>
              <w:rPr>
                <w:rStyle w:val="IndexLink"/>
              </w:rPr>
              <w:t>380</w:t>
            </w:r>
          </w:hyperlink>
        </w:p>
        <w:p>
          <w:pPr>
            <w:pStyle w:val="Contents3"/>
            <w:tabs>
              <w:tab w:val="clear" w:pos="8459"/>
              <w:tab w:val="right" w:pos="9026" w:leader="dot"/>
            </w:tabs>
            <w:rPr/>
          </w:pPr>
          <w:hyperlink w:anchor="__RefHeading___Toc7535480_2142443653">
            <w:r>
              <w:rPr>
                <w:webHidden/>
                <w:rStyle w:val="IndexLink"/>
              </w:rPr>
              <w:t>5644</w:t>
            </w:r>
            <w:r>
              <w:rPr>
                <w:rStyle w:val="IndexLink"/>
                <w:rtl w:val="true"/>
              </w:rPr>
              <w:t xml:space="preserve"> - </w:t>
            </w:r>
            <w:r>
              <w:rPr>
                <w:rStyle w:val="IndexLink"/>
                <w:rtl w:val="true"/>
              </w:rPr>
              <w:t>مسائل في النحو والفقه</w:t>
            </w:r>
            <w:r>
              <w:rPr>
                <w:rStyle w:val="IndexLink"/>
                <w:rtl w:val="true"/>
              </w:rPr>
              <w:tab/>
            </w:r>
            <w:r>
              <w:rPr>
                <w:rStyle w:val="IndexLink"/>
              </w:rPr>
              <w:t>380</w:t>
            </w:r>
          </w:hyperlink>
        </w:p>
        <w:p>
          <w:pPr>
            <w:pStyle w:val="Contents3"/>
            <w:tabs>
              <w:tab w:val="clear" w:pos="8459"/>
              <w:tab w:val="right" w:pos="9026" w:leader="dot"/>
            </w:tabs>
            <w:rPr/>
          </w:pPr>
          <w:hyperlink w:anchor="__RefHeading___Toc7535482_2142443653">
            <w:r>
              <w:rPr>
                <w:webHidden/>
                <w:rStyle w:val="IndexLink"/>
              </w:rPr>
              <w:t>5645</w:t>
            </w:r>
            <w:r>
              <w:rPr>
                <w:rStyle w:val="IndexLink"/>
                <w:rtl w:val="true"/>
              </w:rPr>
              <w:t xml:space="preserve"> - </w:t>
            </w:r>
            <w:r>
              <w:rPr>
                <w:rStyle w:val="IndexLink"/>
                <w:rtl w:val="true"/>
              </w:rPr>
              <w:t>المصباح في النحو</w:t>
            </w:r>
            <w:r>
              <w:rPr>
                <w:rStyle w:val="IndexLink"/>
                <w:rtl w:val="true"/>
              </w:rPr>
              <w:tab/>
            </w:r>
            <w:r>
              <w:rPr>
                <w:rStyle w:val="IndexLink"/>
              </w:rPr>
              <w:t>380</w:t>
            </w:r>
          </w:hyperlink>
        </w:p>
        <w:p>
          <w:pPr>
            <w:pStyle w:val="Contents3"/>
            <w:tabs>
              <w:tab w:val="clear" w:pos="8459"/>
              <w:tab w:val="right" w:pos="9026" w:leader="dot"/>
            </w:tabs>
            <w:rPr/>
          </w:pPr>
          <w:hyperlink w:anchor="__RefHeading___Toc7535484_2142443653">
            <w:r>
              <w:rPr>
                <w:webHidden/>
                <w:rStyle w:val="IndexLink"/>
              </w:rPr>
              <w:t>5646</w:t>
            </w:r>
            <w:r>
              <w:rPr>
                <w:rStyle w:val="IndexLink"/>
                <w:rtl w:val="true"/>
              </w:rPr>
              <w:t xml:space="preserve"> - </w:t>
            </w:r>
            <w:r>
              <w:rPr>
                <w:rStyle w:val="IndexLink"/>
                <w:rtl w:val="true"/>
              </w:rPr>
              <w:t>نسخة أخرى</w:t>
            </w:r>
            <w:r>
              <w:rPr>
                <w:rStyle w:val="IndexLink"/>
                <w:rtl w:val="true"/>
              </w:rPr>
              <w:tab/>
            </w:r>
            <w:r>
              <w:rPr>
                <w:rStyle w:val="IndexLink"/>
              </w:rPr>
              <w:t>381</w:t>
            </w:r>
          </w:hyperlink>
        </w:p>
        <w:p>
          <w:pPr>
            <w:pStyle w:val="Contents3"/>
            <w:tabs>
              <w:tab w:val="clear" w:pos="8459"/>
              <w:tab w:val="right" w:pos="9026" w:leader="dot"/>
            </w:tabs>
            <w:rPr/>
          </w:pPr>
          <w:hyperlink w:anchor="__RefHeading___Toc7535486_2142443653">
            <w:r>
              <w:rPr>
                <w:webHidden/>
                <w:rStyle w:val="IndexLink"/>
              </w:rPr>
              <w:t>5647</w:t>
            </w:r>
            <w:r>
              <w:rPr>
                <w:rStyle w:val="IndexLink"/>
                <w:rtl w:val="true"/>
              </w:rPr>
              <w:t xml:space="preserve"> - </w:t>
            </w:r>
            <w:r>
              <w:rPr>
                <w:rStyle w:val="IndexLink"/>
                <w:rtl w:val="true"/>
              </w:rPr>
              <w:t>نسخة أخرى</w:t>
            </w:r>
            <w:r>
              <w:rPr>
                <w:rStyle w:val="IndexLink"/>
                <w:rtl w:val="true"/>
              </w:rPr>
              <w:tab/>
            </w:r>
            <w:r>
              <w:rPr>
                <w:rStyle w:val="IndexLink"/>
              </w:rPr>
              <w:t>381</w:t>
            </w:r>
          </w:hyperlink>
        </w:p>
        <w:p>
          <w:pPr>
            <w:pStyle w:val="Contents3"/>
            <w:tabs>
              <w:tab w:val="clear" w:pos="8459"/>
              <w:tab w:val="right" w:pos="9026" w:leader="dot"/>
            </w:tabs>
            <w:rPr/>
          </w:pPr>
          <w:hyperlink w:anchor="__RefHeading___Toc7535488_2142443653">
            <w:r>
              <w:rPr>
                <w:webHidden/>
                <w:rStyle w:val="IndexLink"/>
              </w:rPr>
              <w:t>5648</w:t>
            </w:r>
            <w:r>
              <w:rPr>
                <w:rStyle w:val="IndexLink"/>
                <w:rtl w:val="true"/>
              </w:rPr>
              <w:t xml:space="preserve"> - </w:t>
            </w:r>
            <w:r>
              <w:rPr>
                <w:rStyle w:val="IndexLink"/>
                <w:rtl w:val="true"/>
              </w:rPr>
              <w:t>نسخة أخرى</w:t>
            </w:r>
            <w:r>
              <w:rPr>
                <w:rStyle w:val="IndexLink"/>
                <w:rtl w:val="true"/>
              </w:rPr>
              <w:tab/>
            </w:r>
            <w:r>
              <w:rPr>
                <w:rStyle w:val="IndexLink"/>
              </w:rPr>
              <w:t>381</w:t>
            </w:r>
          </w:hyperlink>
        </w:p>
        <w:p>
          <w:pPr>
            <w:pStyle w:val="Contents3"/>
            <w:tabs>
              <w:tab w:val="clear" w:pos="8459"/>
              <w:tab w:val="right" w:pos="9026" w:leader="dot"/>
            </w:tabs>
            <w:rPr/>
          </w:pPr>
          <w:hyperlink w:anchor="__RefHeading___Toc7535490_2142443653">
            <w:r>
              <w:rPr>
                <w:webHidden/>
                <w:rStyle w:val="IndexLink"/>
              </w:rPr>
              <w:t>5649</w:t>
            </w:r>
            <w:r>
              <w:rPr>
                <w:rStyle w:val="IndexLink"/>
                <w:rtl w:val="true"/>
              </w:rPr>
              <w:t xml:space="preserve"> - </w:t>
            </w:r>
            <w:r>
              <w:rPr>
                <w:rStyle w:val="IndexLink"/>
                <w:rtl w:val="true"/>
              </w:rPr>
              <w:t>نسخة أخرى</w:t>
            </w:r>
            <w:r>
              <w:rPr>
                <w:rStyle w:val="IndexLink"/>
                <w:rtl w:val="true"/>
              </w:rPr>
              <w:tab/>
            </w:r>
            <w:r>
              <w:rPr>
                <w:rStyle w:val="IndexLink"/>
              </w:rPr>
              <w:t>381</w:t>
            </w:r>
          </w:hyperlink>
        </w:p>
        <w:p>
          <w:pPr>
            <w:pStyle w:val="Contents3"/>
            <w:tabs>
              <w:tab w:val="clear" w:pos="8459"/>
              <w:tab w:val="right" w:pos="9026" w:leader="dot"/>
            </w:tabs>
            <w:rPr/>
          </w:pPr>
          <w:hyperlink w:anchor="__RefHeading___Toc7535492_2142443653">
            <w:r>
              <w:rPr>
                <w:webHidden/>
                <w:rStyle w:val="IndexLink"/>
              </w:rPr>
              <w:t>5650</w:t>
            </w:r>
            <w:r>
              <w:rPr>
                <w:rStyle w:val="IndexLink"/>
                <w:rtl w:val="true"/>
              </w:rPr>
              <w:t xml:space="preserve"> - </w:t>
            </w:r>
            <w:r>
              <w:rPr>
                <w:rStyle w:val="IndexLink"/>
                <w:rtl w:val="true"/>
              </w:rPr>
              <w:t>نسخة أخرى</w:t>
            </w:r>
            <w:r>
              <w:rPr>
                <w:rStyle w:val="IndexLink"/>
                <w:rtl w:val="true"/>
              </w:rPr>
              <w:tab/>
            </w:r>
            <w:r>
              <w:rPr>
                <w:rStyle w:val="IndexLink"/>
              </w:rPr>
              <w:t>381</w:t>
            </w:r>
          </w:hyperlink>
        </w:p>
        <w:p>
          <w:pPr>
            <w:pStyle w:val="Contents3"/>
            <w:tabs>
              <w:tab w:val="clear" w:pos="8459"/>
              <w:tab w:val="right" w:pos="9026" w:leader="dot"/>
            </w:tabs>
            <w:rPr/>
          </w:pPr>
          <w:hyperlink w:anchor="__RefHeading___Toc7535494_2142443653">
            <w:r>
              <w:rPr>
                <w:webHidden/>
                <w:rStyle w:val="IndexLink"/>
              </w:rPr>
              <w:t>5651</w:t>
            </w:r>
            <w:r>
              <w:rPr>
                <w:rStyle w:val="IndexLink"/>
                <w:rtl w:val="true"/>
              </w:rPr>
              <w:t xml:space="preserve"> - </w:t>
            </w:r>
            <w:r>
              <w:rPr>
                <w:rStyle w:val="IndexLink"/>
                <w:rtl w:val="true"/>
              </w:rPr>
              <w:t>مائة كاملة في شرح مائلة عاملة</w:t>
            </w:r>
            <w:r>
              <w:rPr>
                <w:rStyle w:val="IndexLink"/>
                <w:rtl w:val="true"/>
              </w:rPr>
              <w:tab/>
            </w:r>
            <w:r>
              <w:rPr>
                <w:rStyle w:val="IndexLink"/>
              </w:rPr>
              <w:t>382</w:t>
            </w:r>
          </w:hyperlink>
        </w:p>
        <w:p>
          <w:pPr>
            <w:pStyle w:val="Contents3"/>
            <w:tabs>
              <w:tab w:val="clear" w:pos="8459"/>
              <w:tab w:val="right" w:pos="9026" w:leader="dot"/>
            </w:tabs>
            <w:rPr/>
          </w:pPr>
          <w:hyperlink w:anchor="__RefHeading___Toc7535496_2142443653">
            <w:r>
              <w:rPr>
                <w:webHidden/>
                <w:rStyle w:val="IndexLink"/>
              </w:rPr>
              <w:t>5652</w:t>
            </w:r>
            <w:r>
              <w:rPr>
                <w:rStyle w:val="IndexLink"/>
                <w:rtl w:val="true"/>
              </w:rPr>
              <w:t xml:space="preserve">- </w:t>
            </w:r>
            <w:r>
              <w:rPr>
                <w:rStyle w:val="IndexLink"/>
                <w:rtl w:val="true"/>
              </w:rPr>
              <w:t>المطالع السعيدة في شرح الفريدة</w:t>
            </w:r>
            <w:r>
              <w:rPr>
                <w:rStyle w:val="IndexLink"/>
                <w:rtl w:val="true"/>
              </w:rPr>
              <w:tab/>
            </w:r>
            <w:r>
              <w:rPr>
                <w:rStyle w:val="IndexLink"/>
              </w:rPr>
              <w:t>382</w:t>
            </w:r>
          </w:hyperlink>
        </w:p>
        <w:p>
          <w:pPr>
            <w:pStyle w:val="Contents3"/>
            <w:tabs>
              <w:tab w:val="clear" w:pos="8459"/>
              <w:tab w:val="right" w:pos="9026" w:leader="dot"/>
            </w:tabs>
            <w:rPr/>
          </w:pPr>
          <w:hyperlink w:anchor="__RefHeading___Toc7535498_2142443653">
            <w:r>
              <w:rPr>
                <w:webHidden/>
                <w:rStyle w:val="IndexLink"/>
              </w:rPr>
              <w:t>5653</w:t>
            </w:r>
            <w:r>
              <w:rPr>
                <w:rStyle w:val="IndexLink"/>
                <w:rtl w:val="true"/>
              </w:rPr>
              <w:t xml:space="preserve"> - </w:t>
            </w:r>
            <w:r>
              <w:rPr>
                <w:rStyle w:val="IndexLink"/>
                <w:rtl w:val="true"/>
              </w:rPr>
              <w:t>مغني اللبيب عن كتب الأعاريب</w:t>
            </w:r>
            <w:r>
              <w:rPr>
                <w:rStyle w:val="IndexLink"/>
                <w:rtl w:val="true"/>
              </w:rPr>
              <w:tab/>
            </w:r>
            <w:r>
              <w:rPr>
                <w:rStyle w:val="IndexLink"/>
              </w:rPr>
              <w:t>382</w:t>
            </w:r>
          </w:hyperlink>
        </w:p>
        <w:p>
          <w:pPr>
            <w:pStyle w:val="Contents3"/>
            <w:tabs>
              <w:tab w:val="clear" w:pos="8459"/>
              <w:tab w:val="right" w:pos="9026" w:leader="dot"/>
            </w:tabs>
            <w:rPr/>
          </w:pPr>
          <w:hyperlink w:anchor="__RefHeading___Toc7535500_2142443653">
            <w:r>
              <w:rPr>
                <w:webHidden/>
                <w:rStyle w:val="IndexLink"/>
              </w:rPr>
              <w:t>5654</w:t>
            </w:r>
            <w:r>
              <w:rPr>
                <w:rStyle w:val="IndexLink"/>
                <w:rtl w:val="true"/>
              </w:rPr>
              <w:t xml:space="preserve"> - </w:t>
            </w:r>
            <w:r>
              <w:rPr>
                <w:rStyle w:val="IndexLink"/>
                <w:rtl w:val="true"/>
              </w:rPr>
              <w:t>نسخة أخرى</w:t>
            </w:r>
            <w:r>
              <w:rPr>
                <w:rStyle w:val="IndexLink"/>
                <w:rtl w:val="true"/>
              </w:rPr>
              <w:tab/>
            </w:r>
            <w:r>
              <w:rPr>
                <w:rStyle w:val="IndexLink"/>
              </w:rPr>
              <w:t>383</w:t>
            </w:r>
          </w:hyperlink>
        </w:p>
        <w:p>
          <w:pPr>
            <w:pStyle w:val="Contents3"/>
            <w:tabs>
              <w:tab w:val="clear" w:pos="8459"/>
              <w:tab w:val="right" w:pos="9026" w:leader="dot"/>
            </w:tabs>
            <w:rPr/>
          </w:pPr>
          <w:hyperlink w:anchor="__RefHeading___Toc7535502_2142443653">
            <w:r>
              <w:rPr>
                <w:webHidden/>
                <w:rStyle w:val="IndexLink"/>
              </w:rPr>
              <w:t>5655</w:t>
            </w:r>
            <w:r>
              <w:rPr>
                <w:rStyle w:val="IndexLink"/>
                <w:rtl w:val="true"/>
              </w:rPr>
              <w:t xml:space="preserve"> - </w:t>
            </w:r>
            <w:r>
              <w:rPr>
                <w:rStyle w:val="IndexLink"/>
                <w:rtl w:val="true"/>
              </w:rPr>
              <w:t>نسخة أخرى</w:t>
            </w:r>
            <w:r>
              <w:rPr>
                <w:rStyle w:val="IndexLink"/>
                <w:rtl w:val="true"/>
              </w:rPr>
              <w:tab/>
            </w:r>
            <w:r>
              <w:rPr>
                <w:rStyle w:val="IndexLink"/>
              </w:rPr>
              <w:t>383</w:t>
            </w:r>
          </w:hyperlink>
        </w:p>
        <w:p>
          <w:pPr>
            <w:pStyle w:val="Contents3"/>
            <w:tabs>
              <w:tab w:val="clear" w:pos="8459"/>
              <w:tab w:val="right" w:pos="9026" w:leader="dot"/>
            </w:tabs>
            <w:rPr/>
          </w:pPr>
          <w:hyperlink w:anchor="__RefHeading___Toc7535504_2142443653">
            <w:r>
              <w:rPr>
                <w:webHidden/>
                <w:rStyle w:val="IndexLink"/>
              </w:rPr>
              <w:t>5657</w:t>
            </w:r>
            <w:r>
              <w:rPr>
                <w:rStyle w:val="IndexLink"/>
                <w:rtl w:val="true"/>
              </w:rPr>
              <w:t xml:space="preserve"> - </w:t>
            </w:r>
            <w:r>
              <w:rPr>
                <w:rStyle w:val="IndexLink"/>
                <w:rtl w:val="true"/>
              </w:rPr>
              <w:t>نسخة أخرى</w:t>
            </w:r>
            <w:r>
              <w:rPr>
                <w:rStyle w:val="IndexLink"/>
                <w:rtl w:val="true"/>
              </w:rPr>
              <w:tab/>
            </w:r>
            <w:r>
              <w:rPr>
                <w:rStyle w:val="IndexLink"/>
              </w:rPr>
              <w:t>383</w:t>
            </w:r>
          </w:hyperlink>
        </w:p>
        <w:p>
          <w:pPr>
            <w:pStyle w:val="Contents3"/>
            <w:tabs>
              <w:tab w:val="clear" w:pos="8459"/>
              <w:tab w:val="right" w:pos="9026" w:leader="dot"/>
            </w:tabs>
            <w:rPr/>
          </w:pPr>
          <w:hyperlink w:anchor="__RefHeading___Toc7535506_2142443653">
            <w:r>
              <w:rPr>
                <w:webHidden/>
                <w:rStyle w:val="IndexLink"/>
              </w:rPr>
              <w:t>5658</w:t>
            </w:r>
            <w:r>
              <w:rPr>
                <w:rStyle w:val="IndexLink"/>
                <w:rtl w:val="true"/>
              </w:rPr>
              <w:t xml:space="preserve"> - </w:t>
            </w:r>
            <w:r>
              <w:rPr>
                <w:rStyle w:val="IndexLink"/>
                <w:rtl w:val="true"/>
              </w:rPr>
              <w:t>نسخة أخرى</w:t>
            </w:r>
            <w:r>
              <w:rPr>
                <w:rStyle w:val="IndexLink"/>
                <w:rtl w:val="true"/>
              </w:rPr>
              <w:tab/>
            </w:r>
            <w:r>
              <w:rPr>
                <w:rStyle w:val="IndexLink"/>
              </w:rPr>
              <w:t>383</w:t>
            </w:r>
          </w:hyperlink>
        </w:p>
        <w:p>
          <w:pPr>
            <w:pStyle w:val="Contents3"/>
            <w:tabs>
              <w:tab w:val="clear" w:pos="8459"/>
              <w:tab w:val="right" w:pos="9026" w:leader="dot"/>
            </w:tabs>
            <w:rPr/>
          </w:pPr>
          <w:hyperlink w:anchor="__RefHeading___Toc7535508_2142443653">
            <w:r>
              <w:rPr>
                <w:webHidden/>
                <w:rStyle w:val="IndexLink"/>
              </w:rPr>
              <w:t>5659</w:t>
            </w:r>
            <w:r>
              <w:rPr>
                <w:rStyle w:val="IndexLink"/>
                <w:rtl w:val="true"/>
              </w:rPr>
              <w:t xml:space="preserve"> - </w:t>
            </w:r>
            <w:r>
              <w:rPr>
                <w:rStyle w:val="IndexLink"/>
                <w:rtl w:val="true"/>
              </w:rPr>
              <w:t>نسخة أخرى</w:t>
            </w:r>
            <w:r>
              <w:rPr>
                <w:rStyle w:val="IndexLink"/>
                <w:rtl w:val="true"/>
              </w:rPr>
              <w:tab/>
            </w:r>
            <w:r>
              <w:rPr>
                <w:rStyle w:val="IndexLink"/>
              </w:rPr>
              <w:t>383</w:t>
            </w:r>
          </w:hyperlink>
        </w:p>
        <w:p>
          <w:pPr>
            <w:pStyle w:val="Contents3"/>
            <w:tabs>
              <w:tab w:val="clear" w:pos="8459"/>
              <w:tab w:val="right" w:pos="9026" w:leader="dot"/>
            </w:tabs>
            <w:rPr/>
          </w:pPr>
          <w:hyperlink w:anchor="__RefHeading___Toc7535510_2142443653">
            <w:r>
              <w:rPr>
                <w:webHidden/>
                <w:rStyle w:val="IndexLink"/>
              </w:rPr>
              <w:t>5660</w:t>
            </w:r>
            <w:r>
              <w:rPr>
                <w:rStyle w:val="IndexLink"/>
                <w:rtl w:val="true"/>
              </w:rPr>
              <w:t xml:space="preserve"> - </w:t>
            </w:r>
            <w:r>
              <w:rPr>
                <w:rStyle w:val="IndexLink"/>
                <w:rtl w:val="true"/>
              </w:rPr>
              <w:t>نسخة أخرى</w:t>
            </w:r>
            <w:r>
              <w:rPr>
                <w:rStyle w:val="IndexLink"/>
                <w:rtl w:val="true"/>
              </w:rPr>
              <w:tab/>
            </w:r>
            <w:r>
              <w:rPr>
                <w:rStyle w:val="IndexLink"/>
              </w:rPr>
              <w:t>383</w:t>
            </w:r>
          </w:hyperlink>
        </w:p>
        <w:p>
          <w:pPr>
            <w:pStyle w:val="Contents3"/>
            <w:tabs>
              <w:tab w:val="clear" w:pos="8459"/>
              <w:tab w:val="right" w:pos="9026" w:leader="dot"/>
            </w:tabs>
            <w:rPr/>
          </w:pPr>
          <w:hyperlink w:anchor="__RefHeading___Toc7535512_2142443653">
            <w:r>
              <w:rPr>
                <w:webHidden/>
                <w:rStyle w:val="IndexLink"/>
              </w:rPr>
              <w:t>5661</w:t>
            </w:r>
            <w:r>
              <w:rPr>
                <w:rStyle w:val="IndexLink"/>
                <w:rtl w:val="true"/>
              </w:rPr>
              <w:t xml:space="preserve"> - </w:t>
            </w:r>
            <w:r>
              <w:rPr>
                <w:rStyle w:val="IndexLink"/>
                <w:rtl w:val="true"/>
              </w:rPr>
              <w:t>نسخة أخرى</w:t>
            </w:r>
            <w:r>
              <w:rPr>
                <w:rStyle w:val="IndexLink"/>
                <w:rtl w:val="true"/>
              </w:rPr>
              <w:tab/>
            </w:r>
            <w:r>
              <w:rPr>
                <w:rStyle w:val="IndexLink"/>
              </w:rPr>
              <w:t>384</w:t>
            </w:r>
          </w:hyperlink>
        </w:p>
        <w:p>
          <w:pPr>
            <w:pStyle w:val="Contents3"/>
            <w:tabs>
              <w:tab w:val="clear" w:pos="8459"/>
              <w:tab w:val="right" w:pos="9026" w:leader="dot"/>
            </w:tabs>
            <w:rPr/>
          </w:pPr>
          <w:hyperlink w:anchor="__RefHeading___Toc7535514_2142443653">
            <w:r>
              <w:rPr>
                <w:webHidden/>
                <w:rStyle w:val="IndexLink"/>
              </w:rPr>
              <w:t>5662</w:t>
            </w:r>
            <w:r>
              <w:rPr>
                <w:rStyle w:val="IndexLink"/>
                <w:rtl w:val="true"/>
              </w:rPr>
              <w:t xml:space="preserve"> - </w:t>
            </w:r>
            <w:r>
              <w:rPr>
                <w:rStyle w:val="IndexLink"/>
                <w:rtl w:val="true"/>
              </w:rPr>
              <w:t>نسخة أخرى</w:t>
            </w:r>
            <w:r>
              <w:rPr>
                <w:rStyle w:val="IndexLink"/>
                <w:rtl w:val="true"/>
              </w:rPr>
              <w:tab/>
            </w:r>
            <w:r>
              <w:rPr>
                <w:rStyle w:val="IndexLink"/>
              </w:rPr>
              <w:t>384</w:t>
            </w:r>
          </w:hyperlink>
        </w:p>
        <w:p>
          <w:pPr>
            <w:pStyle w:val="Contents3"/>
            <w:tabs>
              <w:tab w:val="clear" w:pos="8459"/>
              <w:tab w:val="right" w:pos="9026" w:leader="dot"/>
            </w:tabs>
            <w:rPr/>
          </w:pPr>
          <w:hyperlink w:anchor="__RefHeading___Toc7535516_2142443653">
            <w:r>
              <w:rPr>
                <w:webHidden/>
                <w:rStyle w:val="IndexLink"/>
              </w:rPr>
              <w:t>5663</w:t>
            </w:r>
            <w:r>
              <w:rPr>
                <w:rStyle w:val="IndexLink"/>
                <w:rtl w:val="true"/>
              </w:rPr>
              <w:t xml:space="preserve"> - </w:t>
            </w:r>
            <w:r>
              <w:rPr>
                <w:rStyle w:val="IndexLink"/>
                <w:rtl w:val="true"/>
              </w:rPr>
              <w:t>نسخة أخرى</w:t>
            </w:r>
            <w:r>
              <w:rPr>
                <w:rStyle w:val="IndexLink"/>
                <w:rtl w:val="true"/>
              </w:rPr>
              <w:tab/>
            </w:r>
            <w:r>
              <w:rPr>
                <w:rStyle w:val="IndexLink"/>
              </w:rPr>
              <w:t>384</w:t>
            </w:r>
          </w:hyperlink>
        </w:p>
        <w:p>
          <w:pPr>
            <w:pStyle w:val="Contents3"/>
            <w:tabs>
              <w:tab w:val="clear" w:pos="8459"/>
              <w:tab w:val="right" w:pos="9026" w:leader="dot"/>
            </w:tabs>
            <w:rPr/>
          </w:pPr>
          <w:hyperlink w:anchor="__RefHeading___Toc7535518_2142443653">
            <w:r>
              <w:rPr>
                <w:webHidden/>
                <w:rStyle w:val="IndexLink"/>
              </w:rPr>
              <w:t>5664</w:t>
            </w:r>
            <w:r>
              <w:rPr>
                <w:rStyle w:val="IndexLink"/>
                <w:rtl w:val="true"/>
              </w:rPr>
              <w:t xml:space="preserve"> - </w:t>
            </w:r>
            <w:r>
              <w:rPr>
                <w:rStyle w:val="IndexLink"/>
                <w:rtl w:val="true"/>
              </w:rPr>
              <w:t>نسخة أخرى</w:t>
            </w:r>
            <w:r>
              <w:rPr>
                <w:rStyle w:val="IndexLink"/>
                <w:rtl w:val="true"/>
              </w:rPr>
              <w:tab/>
            </w:r>
            <w:r>
              <w:rPr>
                <w:rStyle w:val="IndexLink"/>
              </w:rPr>
              <w:t>384</w:t>
            </w:r>
          </w:hyperlink>
        </w:p>
        <w:p>
          <w:pPr>
            <w:pStyle w:val="Contents3"/>
            <w:tabs>
              <w:tab w:val="clear" w:pos="8459"/>
              <w:tab w:val="right" w:pos="9026" w:leader="dot"/>
            </w:tabs>
            <w:rPr/>
          </w:pPr>
          <w:hyperlink w:anchor="__RefHeading___Toc7535520_2142443653">
            <w:r>
              <w:rPr>
                <w:webHidden/>
                <w:rStyle w:val="IndexLink"/>
              </w:rPr>
              <w:t>5665</w:t>
            </w:r>
            <w:r>
              <w:rPr>
                <w:rStyle w:val="IndexLink"/>
                <w:rtl w:val="true"/>
              </w:rPr>
              <w:t xml:space="preserve"> - </w:t>
            </w:r>
            <w:r>
              <w:rPr>
                <w:rStyle w:val="IndexLink"/>
                <w:rtl w:val="true"/>
              </w:rPr>
              <w:t>المفصل في صناعة الإعراب</w:t>
            </w:r>
            <w:r>
              <w:rPr>
                <w:rStyle w:val="IndexLink"/>
                <w:rtl w:val="true"/>
              </w:rPr>
              <w:tab/>
            </w:r>
            <w:r>
              <w:rPr>
                <w:rStyle w:val="IndexLink"/>
              </w:rPr>
              <w:t>385</w:t>
            </w:r>
          </w:hyperlink>
        </w:p>
        <w:p>
          <w:pPr>
            <w:pStyle w:val="Contents3"/>
            <w:tabs>
              <w:tab w:val="clear" w:pos="8459"/>
              <w:tab w:val="right" w:pos="9026" w:leader="dot"/>
            </w:tabs>
            <w:rPr/>
          </w:pPr>
          <w:hyperlink w:anchor="__RefHeading___Toc7535522_2142443653">
            <w:r>
              <w:rPr>
                <w:webHidden/>
                <w:rStyle w:val="IndexLink"/>
              </w:rPr>
              <w:t>5666</w:t>
            </w:r>
            <w:r>
              <w:rPr>
                <w:rStyle w:val="IndexLink"/>
                <w:rtl w:val="true"/>
              </w:rPr>
              <w:t xml:space="preserve"> - </w:t>
            </w:r>
            <w:r>
              <w:rPr>
                <w:rStyle w:val="IndexLink"/>
                <w:rtl w:val="true"/>
              </w:rPr>
              <w:t>نسخة أخرى</w:t>
            </w:r>
            <w:r>
              <w:rPr>
                <w:rStyle w:val="IndexLink"/>
                <w:rtl w:val="true"/>
              </w:rPr>
              <w:tab/>
            </w:r>
            <w:r>
              <w:rPr>
                <w:rStyle w:val="IndexLink"/>
              </w:rPr>
              <w:t>385</w:t>
            </w:r>
          </w:hyperlink>
        </w:p>
        <w:p>
          <w:pPr>
            <w:pStyle w:val="Contents3"/>
            <w:tabs>
              <w:tab w:val="clear" w:pos="8459"/>
              <w:tab w:val="right" w:pos="9026" w:leader="dot"/>
            </w:tabs>
            <w:rPr/>
          </w:pPr>
          <w:hyperlink w:anchor="__RefHeading___Toc7535524_2142443653">
            <w:r>
              <w:rPr>
                <w:webHidden/>
                <w:rStyle w:val="IndexLink"/>
              </w:rPr>
              <w:t>5667</w:t>
            </w:r>
            <w:r>
              <w:rPr>
                <w:rStyle w:val="IndexLink"/>
                <w:rtl w:val="true"/>
              </w:rPr>
              <w:t xml:space="preserve"> - </w:t>
            </w:r>
            <w:r>
              <w:rPr>
                <w:rStyle w:val="IndexLink"/>
                <w:rtl w:val="true"/>
              </w:rPr>
              <w:t>نسخة أخرى</w:t>
            </w:r>
            <w:r>
              <w:rPr>
                <w:rStyle w:val="IndexLink"/>
                <w:rtl w:val="true"/>
              </w:rPr>
              <w:tab/>
            </w:r>
            <w:r>
              <w:rPr>
                <w:rStyle w:val="IndexLink"/>
              </w:rPr>
              <w:t>385</w:t>
            </w:r>
          </w:hyperlink>
        </w:p>
        <w:p>
          <w:pPr>
            <w:pStyle w:val="Contents3"/>
            <w:tabs>
              <w:tab w:val="clear" w:pos="8459"/>
              <w:tab w:val="right" w:pos="9026" w:leader="dot"/>
            </w:tabs>
            <w:rPr/>
          </w:pPr>
          <w:hyperlink w:anchor="__RefHeading___Toc7535526_2142443653">
            <w:r>
              <w:rPr>
                <w:webHidden/>
                <w:rStyle w:val="IndexLink"/>
              </w:rPr>
              <w:t>5668</w:t>
            </w:r>
            <w:r>
              <w:rPr>
                <w:rStyle w:val="IndexLink"/>
                <w:rtl w:val="true"/>
              </w:rPr>
              <w:t xml:space="preserve"> - </w:t>
            </w:r>
            <w:r>
              <w:rPr>
                <w:rStyle w:val="IndexLink"/>
                <w:rtl w:val="true"/>
              </w:rPr>
              <w:t>نسخة أخرى</w:t>
            </w:r>
            <w:r>
              <w:rPr>
                <w:rStyle w:val="IndexLink"/>
                <w:rtl w:val="true"/>
              </w:rPr>
              <w:tab/>
            </w:r>
            <w:r>
              <w:rPr>
                <w:rStyle w:val="IndexLink"/>
              </w:rPr>
              <w:t>385</w:t>
            </w:r>
          </w:hyperlink>
        </w:p>
        <w:p>
          <w:pPr>
            <w:pStyle w:val="Contents3"/>
            <w:tabs>
              <w:tab w:val="clear" w:pos="8459"/>
              <w:tab w:val="right" w:pos="9026" w:leader="dot"/>
            </w:tabs>
            <w:rPr/>
          </w:pPr>
          <w:hyperlink w:anchor="__RefHeading___Toc7535528_2142443653">
            <w:r>
              <w:rPr>
                <w:webHidden/>
                <w:rStyle w:val="IndexLink"/>
              </w:rPr>
              <w:t>5669</w:t>
            </w:r>
            <w:r>
              <w:rPr>
                <w:rStyle w:val="IndexLink"/>
                <w:rtl w:val="true"/>
              </w:rPr>
              <w:t xml:space="preserve"> - </w:t>
            </w:r>
            <w:r>
              <w:rPr>
                <w:rStyle w:val="IndexLink"/>
                <w:rtl w:val="true"/>
              </w:rPr>
              <w:t>المقامة السيوطية في الألغاز النحوية</w:t>
            </w:r>
            <w:r>
              <w:rPr>
                <w:rStyle w:val="IndexLink"/>
                <w:rtl w:val="true"/>
              </w:rPr>
              <w:tab/>
            </w:r>
            <w:r>
              <w:rPr>
                <w:rStyle w:val="IndexLink"/>
              </w:rPr>
              <w:t>385</w:t>
            </w:r>
          </w:hyperlink>
        </w:p>
        <w:p>
          <w:pPr>
            <w:pStyle w:val="Contents3"/>
            <w:tabs>
              <w:tab w:val="clear" w:pos="8459"/>
              <w:tab w:val="right" w:pos="9026" w:leader="dot"/>
            </w:tabs>
            <w:rPr/>
          </w:pPr>
          <w:hyperlink w:anchor="__RefHeading___Toc7535530_2142443653">
            <w:r>
              <w:rPr>
                <w:webHidden/>
                <w:rStyle w:val="IndexLink"/>
              </w:rPr>
              <w:t>5670</w:t>
            </w:r>
            <w:r>
              <w:rPr>
                <w:rStyle w:val="IndexLink"/>
                <w:rtl w:val="true"/>
              </w:rPr>
              <w:t xml:space="preserve"> - </w:t>
            </w:r>
            <w:r>
              <w:rPr>
                <w:rStyle w:val="IndexLink"/>
                <w:rtl w:val="true"/>
              </w:rPr>
              <w:t>نسخة أخرى</w:t>
            </w:r>
            <w:r>
              <w:rPr>
                <w:rStyle w:val="IndexLink"/>
                <w:rtl w:val="true"/>
              </w:rPr>
              <w:tab/>
            </w:r>
            <w:r>
              <w:rPr>
                <w:rStyle w:val="IndexLink"/>
              </w:rPr>
              <w:t>386</w:t>
            </w:r>
          </w:hyperlink>
        </w:p>
        <w:p>
          <w:pPr>
            <w:pStyle w:val="Contents3"/>
            <w:tabs>
              <w:tab w:val="clear" w:pos="8459"/>
              <w:tab w:val="right" w:pos="9026" w:leader="dot"/>
            </w:tabs>
            <w:rPr/>
          </w:pPr>
          <w:hyperlink w:anchor="__RefHeading___Toc7535532_2142443653">
            <w:r>
              <w:rPr>
                <w:webHidden/>
                <w:rStyle w:val="IndexLink"/>
              </w:rPr>
              <w:t>5671</w:t>
            </w:r>
            <w:r>
              <w:rPr>
                <w:rStyle w:val="IndexLink"/>
                <w:rtl w:val="true"/>
              </w:rPr>
              <w:t xml:space="preserve"> - </w:t>
            </w:r>
            <w:r>
              <w:rPr>
                <w:rStyle w:val="IndexLink"/>
                <w:rtl w:val="true"/>
              </w:rPr>
              <w:t>المقدمة الآجرومية</w:t>
            </w:r>
            <w:r>
              <w:rPr>
                <w:rStyle w:val="IndexLink"/>
                <w:rtl w:val="true"/>
              </w:rPr>
              <w:tab/>
            </w:r>
            <w:r>
              <w:rPr>
                <w:rStyle w:val="IndexLink"/>
              </w:rPr>
              <w:t>386</w:t>
            </w:r>
          </w:hyperlink>
        </w:p>
        <w:p>
          <w:pPr>
            <w:pStyle w:val="Contents3"/>
            <w:tabs>
              <w:tab w:val="clear" w:pos="8459"/>
              <w:tab w:val="right" w:pos="9026" w:leader="dot"/>
            </w:tabs>
            <w:rPr/>
          </w:pPr>
          <w:hyperlink w:anchor="__RefHeading___Toc7535534_2142443653">
            <w:r>
              <w:rPr>
                <w:webHidden/>
                <w:rStyle w:val="IndexLink"/>
              </w:rPr>
              <w:t>5672</w:t>
            </w:r>
            <w:r>
              <w:rPr>
                <w:rStyle w:val="IndexLink"/>
                <w:rtl w:val="true"/>
              </w:rPr>
              <w:t xml:space="preserve">- </w:t>
            </w:r>
            <w:r>
              <w:rPr>
                <w:rStyle w:val="IndexLink"/>
                <w:rtl w:val="true"/>
              </w:rPr>
              <w:t>نسخة أخرى</w:t>
            </w:r>
            <w:r>
              <w:rPr>
                <w:rStyle w:val="IndexLink"/>
                <w:rtl w:val="true"/>
              </w:rPr>
              <w:tab/>
            </w:r>
            <w:r>
              <w:rPr>
                <w:rStyle w:val="IndexLink"/>
              </w:rPr>
              <w:t>386</w:t>
            </w:r>
          </w:hyperlink>
        </w:p>
        <w:p>
          <w:pPr>
            <w:pStyle w:val="Contents3"/>
            <w:tabs>
              <w:tab w:val="clear" w:pos="8459"/>
              <w:tab w:val="right" w:pos="9026" w:leader="dot"/>
            </w:tabs>
            <w:rPr/>
          </w:pPr>
          <w:hyperlink w:anchor="__RefHeading___Toc7535536_2142443653">
            <w:r>
              <w:rPr>
                <w:webHidden/>
                <w:rStyle w:val="IndexLink"/>
              </w:rPr>
              <w:t>5673</w:t>
            </w:r>
            <w:r>
              <w:rPr>
                <w:rStyle w:val="IndexLink"/>
                <w:rtl w:val="true"/>
              </w:rPr>
              <w:t xml:space="preserve"> - </w:t>
            </w:r>
            <w:r>
              <w:rPr>
                <w:rStyle w:val="IndexLink"/>
                <w:rtl w:val="true"/>
              </w:rPr>
              <w:t>مقدمة في النحو</w:t>
            </w:r>
            <w:r>
              <w:rPr>
                <w:rStyle w:val="IndexLink"/>
                <w:rtl w:val="true"/>
              </w:rPr>
              <w:tab/>
            </w:r>
            <w:r>
              <w:rPr>
                <w:rStyle w:val="IndexLink"/>
              </w:rPr>
              <w:t>386</w:t>
            </w:r>
          </w:hyperlink>
        </w:p>
        <w:p>
          <w:pPr>
            <w:pStyle w:val="Contents3"/>
            <w:tabs>
              <w:tab w:val="clear" w:pos="8459"/>
              <w:tab w:val="right" w:pos="9026" w:leader="dot"/>
            </w:tabs>
            <w:rPr/>
          </w:pPr>
          <w:hyperlink w:anchor="__RefHeading___Toc7535538_2142443653">
            <w:r>
              <w:rPr>
                <w:webHidden/>
                <w:rStyle w:val="IndexLink"/>
              </w:rPr>
              <w:t>5674</w:t>
            </w:r>
            <w:r>
              <w:rPr>
                <w:rStyle w:val="IndexLink"/>
                <w:rtl w:val="true"/>
              </w:rPr>
              <w:t xml:space="preserve"> - </w:t>
            </w:r>
            <w:r>
              <w:rPr>
                <w:rStyle w:val="IndexLink"/>
                <w:rtl w:val="true"/>
              </w:rPr>
              <w:t>مقدمة في النحو</w:t>
            </w:r>
            <w:r>
              <w:rPr>
                <w:rStyle w:val="IndexLink"/>
                <w:rtl w:val="true"/>
              </w:rPr>
              <w:tab/>
            </w:r>
            <w:r>
              <w:rPr>
                <w:rStyle w:val="IndexLink"/>
              </w:rPr>
              <w:t>387</w:t>
            </w:r>
          </w:hyperlink>
        </w:p>
        <w:p>
          <w:pPr>
            <w:pStyle w:val="Contents3"/>
            <w:tabs>
              <w:tab w:val="clear" w:pos="8459"/>
              <w:tab w:val="right" w:pos="9026" w:leader="dot"/>
            </w:tabs>
            <w:rPr/>
          </w:pPr>
          <w:hyperlink w:anchor="__RefHeading___Toc7535540_2142443653">
            <w:r>
              <w:rPr>
                <w:webHidden/>
                <w:rStyle w:val="IndexLink"/>
              </w:rPr>
              <w:t>5676</w:t>
            </w:r>
            <w:r>
              <w:rPr>
                <w:rStyle w:val="IndexLink"/>
                <w:rtl w:val="true"/>
              </w:rPr>
              <w:t xml:space="preserve"> - </w:t>
            </w:r>
            <w:r>
              <w:rPr>
                <w:rStyle w:val="IndexLink"/>
                <w:rtl w:val="true"/>
              </w:rPr>
              <w:t>المقدمة الازهرية</w:t>
            </w:r>
            <w:r>
              <w:rPr>
                <w:rStyle w:val="IndexLink"/>
                <w:rtl w:val="true"/>
              </w:rPr>
              <w:tab/>
            </w:r>
            <w:r>
              <w:rPr>
                <w:rStyle w:val="IndexLink"/>
              </w:rPr>
              <w:t>387</w:t>
            </w:r>
          </w:hyperlink>
        </w:p>
        <w:p>
          <w:pPr>
            <w:pStyle w:val="Contents3"/>
            <w:tabs>
              <w:tab w:val="clear" w:pos="8459"/>
              <w:tab w:val="right" w:pos="9026" w:leader="dot"/>
            </w:tabs>
            <w:rPr/>
          </w:pPr>
          <w:hyperlink w:anchor="__RefHeading___Toc7535542_2142443653">
            <w:r>
              <w:rPr>
                <w:webHidden/>
                <w:rStyle w:val="IndexLink"/>
              </w:rPr>
              <w:t>5677</w:t>
            </w:r>
            <w:r>
              <w:rPr>
                <w:rStyle w:val="IndexLink"/>
                <w:rtl w:val="true"/>
              </w:rPr>
              <w:t xml:space="preserve"> - </w:t>
            </w:r>
            <w:r>
              <w:rPr>
                <w:rStyle w:val="IndexLink"/>
                <w:rtl w:val="true"/>
              </w:rPr>
              <w:t>نسخة أخرى</w:t>
            </w:r>
            <w:r>
              <w:rPr>
                <w:rStyle w:val="IndexLink"/>
                <w:rtl w:val="true"/>
              </w:rPr>
              <w:tab/>
            </w:r>
            <w:r>
              <w:rPr>
                <w:rStyle w:val="IndexLink"/>
              </w:rPr>
              <w:t>387</w:t>
            </w:r>
          </w:hyperlink>
        </w:p>
        <w:p>
          <w:pPr>
            <w:pStyle w:val="Contents3"/>
            <w:tabs>
              <w:tab w:val="clear" w:pos="8459"/>
              <w:tab w:val="right" w:pos="9026" w:leader="dot"/>
            </w:tabs>
            <w:rPr/>
          </w:pPr>
          <w:hyperlink w:anchor="__RefHeading___Toc7535544_2142443653">
            <w:r>
              <w:rPr>
                <w:webHidden/>
                <w:rStyle w:val="IndexLink"/>
              </w:rPr>
              <w:t>5678</w:t>
            </w:r>
            <w:r>
              <w:rPr>
                <w:rStyle w:val="IndexLink"/>
                <w:rtl w:val="true"/>
              </w:rPr>
              <w:t xml:space="preserve"> - </w:t>
            </w:r>
            <w:r>
              <w:rPr>
                <w:rStyle w:val="IndexLink"/>
                <w:rtl w:val="true"/>
              </w:rPr>
              <w:t>نسخة أخرى</w:t>
            </w:r>
            <w:r>
              <w:rPr>
                <w:rStyle w:val="IndexLink"/>
                <w:rtl w:val="true"/>
              </w:rPr>
              <w:tab/>
            </w:r>
            <w:r>
              <w:rPr>
                <w:rStyle w:val="IndexLink"/>
              </w:rPr>
              <w:t>387</w:t>
            </w:r>
          </w:hyperlink>
        </w:p>
        <w:p>
          <w:pPr>
            <w:pStyle w:val="Contents3"/>
            <w:tabs>
              <w:tab w:val="clear" w:pos="8459"/>
              <w:tab w:val="right" w:pos="9026" w:leader="dot"/>
            </w:tabs>
            <w:rPr/>
          </w:pPr>
          <w:hyperlink w:anchor="__RefHeading___Toc7535546_2142443653">
            <w:r>
              <w:rPr>
                <w:webHidden/>
                <w:rStyle w:val="IndexLink"/>
              </w:rPr>
              <w:t>5679</w:t>
            </w:r>
            <w:r>
              <w:rPr>
                <w:rStyle w:val="IndexLink"/>
                <w:rtl w:val="true"/>
              </w:rPr>
              <w:t xml:space="preserve"> - </w:t>
            </w:r>
            <w:r>
              <w:rPr>
                <w:rStyle w:val="IndexLink"/>
                <w:rtl w:val="true"/>
              </w:rPr>
              <w:t>نسخة أخرى</w:t>
            </w:r>
            <w:r>
              <w:rPr>
                <w:rStyle w:val="IndexLink"/>
                <w:rtl w:val="true"/>
              </w:rPr>
              <w:tab/>
            </w:r>
            <w:r>
              <w:rPr>
                <w:rStyle w:val="IndexLink"/>
              </w:rPr>
              <w:t>387</w:t>
            </w:r>
          </w:hyperlink>
        </w:p>
        <w:p>
          <w:pPr>
            <w:pStyle w:val="Contents3"/>
            <w:tabs>
              <w:tab w:val="clear" w:pos="8459"/>
              <w:tab w:val="right" w:pos="9026" w:leader="dot"/>
            </w:tabs>
            <w:rPr/>
          </w:pPr>
          <w:hyperlink w:anchor="__RefHeading___Toc7535548_2142443653">
            <w:r>
              <w:rPr>
                <w:webHidden/>
                <w:rStyle w:val="IndexLink"/>
              </w:rPr>
              <w:t>5980</w:t>
            </w:r>
            <w:r>
              <w:rPr>
                <w:rStyle w:val="IndexLink"/>
                <w:rtl w:val="true"/>
              </w:rPr>
              <w:t xml:space="preserve"> - </w:t>
            </w:r>
            <w:r>
              <w:rPr>
                <w:rStyle w:val="IndexLink"/>
                <w:rtl w:val="true"/>
              </w:rPr>
              <w:t>مقدمة في النحو</w:t>
            </w:r>
            <w:r>
              <w:rPr>
                <w:rStyle w:val="IndexLink"/>
                <w:rtl w:val="true"/>
              </w:rPr>
              <w:tab/>
            </w:r>
            <w:r>
              <w:rPr>
                <w:rStyle w:val="IndexLink"/>
              </w:rPr>
              <w:t>387</w:t>
            </w:r>
          </w:hyperlink>
        </w:p>
        <w:p>
          <w:pPr>
            <w:pStyle w:val="Contents3"/>
            <w:tabs>
              <w:tab w:val="clear" w:pos="8459"/>
              <w:tab w:val="right" w:pos="9026" w:leader="dot"/>
            </w:tabs>
            <w:rPr/>
          </w:pPr>
          <w:hyperlink w:anchor="__RefHeading___Toc7535550_2142443653">
            <w:r>
              <w:rPr>
                <w:webHidden/>
                <w:rStyle w:val="IndexLink"/>
              </w:rPr>
              <w:t>5681</w:t>
            </w:r>
            <w:r>
              <w:rPr>
                <w:rStyle w:val="IndexLink"/>
                <w:rtl w:val="true"/>
              </w:rPr>
              <w:t xml:space="preserve"> - </w:t>
            </w:r>
            <w:r>
              <w:rPr>
                <w:rStyle w:val="IndexLink"/>
                <w:rtl w:val="true"/>
              </w:rPr>
              <w:t xml:space="preserve">المقدمة الاسدية </w:t>
            </w:r>
            <w:r>
              <w:rPr>
                <w:rStyle w:val="IndexLink"/>
                <w:rtl w:val="true"/>
              </w:rPr>
              <w:t>: (</w:t>
            </w:r>
            <w:r>
              <w:rPr>
                <w:rStyle w:val="IndexLink"/>
                <w:rtl w:val="true"/>
              </w:rPr>
              <w:t>الحدود</w:t>
            </w:r>
            <w:r>
              <w:rPr>
                <w:rStyle w:val="IndexLink"/>
                <w:rtl w:val="true"/>
              </w:rPr>
              <w:t>)</w:t>
              <w:tab/>
            </w:r>
            <w:r>
              <w:rPr>
                <w:rStyle w:val="IndexLink"/>
              </w:rPr>
              <w:t>388</w:t>
            </w:r>
          </w:hyperlink>
        </w:p>
        <w:p>
          <w:pPr>
            <w:pStyle w:val="Contents3"/>
            <w:tabs>
              <w:tab w:val="clear" w:pos="8459"/>
              <w:tab w:val="right" w:pos="9026" w:leader="dot"/>
            </w:tabs>
            <w:rPr/>
          </w:pPr>
          <w:hyperlink w:anchor="__RefHeading___Toc7535552_2142443653">
            <w:r>
              <w:rPr>
                <w:webHidden/>
                <w:rStyle w:val="IndexLink"/>
              </w:rPr>
              <w:t>5682</w:t>
            </w:r>
            <w:r>
              <w:rPr>
                <w:rStyle w:val="IndexLink"/>
                <w:rtl w:val="true"/>
              </w:rPr>
              <w:t xml:space="preserve">- </w:t>
            </w:r>
            <w:r>
              <w:rPr>
                <w:rStyle w:val="IndexLink"/>
                <w:rtl w:val="true"/>
              </w:rPr>
              <w:t>المقرّب</w:t>
            </w:r>
            <w:r>
              <w:rPr>
                <w:rStyle w:val="IndexLink"/>
                <w:rtl w:val="true"/>
              </w:rPr>
              <w:tab/>
            </w:r>
            <w:r>
              <w:rPr>
                <w:rStyle w:val="IndexLink"/>
              </w:rPr>
              <w:t>388</w:t>
            </w:r>
          </w:hyperlink>
        </w:p>
        <w:p>
          <w:pPr>
            <w:pStyle w:val="Contents3"/>
            <w:tabs>
              <w:tab w:val="clear" w:pos="8459"/>
              <w:tab w:val="right" w:pos="9026" w:leader="dot"/>
            </w:tabs>
            <w:rPr/>
          </w:pPr>
          <w:hyperlink w:anchor="__RefHeading___Toc7535554_2142443653">
            <w:r>
              <w:rPr>
                <w:webHidden/>
                <w:rStyle w:val="IndexLink"/>
              </w:rPr>
              <w:t>5683</w:t>
            </w:r>
            <w:r>
              <w:rPr>
                <w:rStyle w:val="IndexLink"/>
                <w:rtl w:val="true"/>
              </w:rPr>
              <w:t xml:space="preserve">- </w:t>
            </w:r>
            <w:r>
              <w:rPr>
                <w:rStyle w:val="IndexLink"/>
                <w:rtl w:val="true"/>
              </w:rPr>
              <w:t>المكمل شرح المفصل للزمخشري</w:t>
            </w:r>
            <w:r>
              <w:rPr>
                <w:rStyle w:val="IndexLink"/>
                <w:rtl w:val="true"/>
              </w:rPr>
              <w:tab/>
            </w:r>
            <w:r>
              <w:rPr>
                <w:rStyle w:val="IndexLink"/>
              </w:rPr>
              <w:t>389</w:t>
            </w:r>
          </w:hyperlink>
        </w:p>
        <w:p>
          <w:pPr>
            <w:pStyle w:val="Contents3"/>
            <w:tabs>
              <w:tab w:val="clear" w:pos="8459"/>
              <w:tab w:val="right" w:pos="9026" w:leader="dot"/>
            </w:tabs>
            <w:rPr/>
          </w:pPr>
          <w:hyperlink w:anchor="__RefHeading___Toc7535556_2142443653">
            <w:r>
              <w:rPr>
                <w:webHidden/>
                <w:rStyle w:val="IndexLink"/>
              </w:rPr>
              <w:t>5684</w:t>
            </w:r>
            <w:r>
              <w:rPr>
                <w:rStyle w:val="IndexLink"/>
                <w:rtl w:val="true"/>
              </w:rPr>
              <w:t xml:space="preserve">- </w:t>
            </w:r>
            <w:r>
              <w:rPr>
                <w:rStyle w:val="IndexLink"/>
                <w:rtl w:val="true"/>
              </w:rPr>
              <w:t>منحة الملك الوهاب بشرح ملحة الاعراب للحريري</w:t>
            </w:r>
            <w:r>
              <w:rPr>
                <w:rStyle w:val="IndexLink"/>
                <w:rtl w:val="true"/>
              </w:rPr>
              <w:tab/>
            </w:r>
            <w:r>
              <w:rPr>
                <w:rStyle w:val="IndexLink"/>
              </w:rPr>
              <w:t>389</w:t>
            </w:r>
          </w:hyperlink>
        </w:p>
        <w:p>
          <w:pPr>
            <w:pStyle w:val="Contents3"/>
            <w:tabs>
              <w:tab w:val="clear" w:pos="8459"/>
              <w:tab w:val="right" w:pos="9026" w:leader="dot"/>
            </w:tabs>
            <w:rPr/>
          </w:pPr>
          <w:hyperlink w:anchor="__RefHeading___Toc7535558_2142443653">
            <w:r>
              <w:rPr>
                <w:webHidden/>
                <w:rStyle w:val="IndexLink"/>
              </w:rPr>
              <w:t>5685</w:t>
            </w:r>
            <w:r>
              <w:rPr>
                <w:rStyle w:val="IndexLink"/>
                <w:rtl w:val="true"/>
              </w:rPr>
              <w:t xml:space="preserve"> - </w:t>
            </w:r>
            <w:r>
              <w:rPr>
                <w:rStyle w:val="IndexLink"/>
                <w:rtl w:val="true"/>
              </w:rPr>
              <w:t>المنصف من الكلام على مغني ابن هشام</w:t>
            </w:r>
            <w:r>
              <w:rPr>
                <w:rStyle w:val="IndexLink"/>
                <w:rtl w:val="true"/>
              </w:rPr>
              <w:tab/>
            </w:r>
            <w:r>
              <w:rPr>
                <w:rStyle w:val="IndexLink"/>
              </w:rPr>
              <w:t>390</w:t>
            </w:r>
          </w:hyperlink>
        </w:p>
        <w:p>
          <w:pPr>
            <w:pStyle w:val="Contents3"/>
            <w:tabs>
              <w:tab w:val="clear" w:pos="8459"/>
              <w:tab w:val="right" w:pos="9026" w:leader="dot"/>
            </w:tabs>
            <w:rPr/>
          </w:pPr>
          <w:hyperlink w:anchor="__RefHeading___Toc7535560_2142443653">
            <w:r>
              <w:rPr>
                <w:webHidden/>
                <w:rStyle w:val="IndexLink"/>
              </w:rPr>
              <w:t>5686</w:t>
            </w:r>
            <w:r>
              <w:rPr>
                <w:rStyle w:val="IndexLink"/>
                <w:rtl w:val="true"/>
              </w:rPr>
              <w:t xml:space="preserve">- </w:t>
            </w:r>
            <w:r>
              <w:rPr>
                <w:rStyle w:val="IndexLink"/>
                <w:rtl w:val="true"/>
              </w:rPr>
              <w:t>نسخة أخرى</w:t>
            </w:r>
            <w:r>
              <w:rPr>
                <w:rStyle w:val="IndexLink"/>
                <w:rtl w:val="true"/>
              </w:rPr>
              <w:tab/>
            </w:r>
            <w:r>
              <w:rPr>
                <w:rStyle w:val="IndexLink"/>
              </w:rPr>
              <w:t>390</w:t>
            </w:r>
          </w:hyperlink>
        </w:p>
        <w:p>
          <w:pPr>
            <w:pStyle w:val="Contents3"/>
            <w:tabs>
              <w:tab w:val="clear" w:pos="8459"/>
              <w:tab w:val="right" w:pos="9026" w:leader="dot"/>
            </w:tabs>
            <w:rPr/>
          </w:pPr>
          <w:hyperlink w:anchor="__RefHeading___Toc7535562_2142443653">
            <w:r>
              <w:rPr>
                <w:webHidden/>
                <w:rStyle w:val="IndexLink"/>
              </w:rPr>
              <w:t>5687</w:t>
            </w:r>
            <w:r>
              <w:rPr>
                <w:rStyle w:val="IndexLink"/>
                <w:rtl w:val="true"/>
              </w:rPr>
              <w:t xml:space="preserve">- </w:t>
            </w:r>
            <w:r>
              <w:rPr>
                <w:rStyle w:val="IndexLink"/>
                <w:rtl w:val="true"/>
              </w:rPr>
              <w:t xml:space="preserve">منظومة في أحكام </w:t>
            </w:r>
            <w:r>
              <w:rPr>
                <w:rStyle w:val="IndexLink"/>
                <w:rtl w:val="true"/>
              </w:rPr>
              <w:t>(</w:t>
            </w:r>
            <w:r>
              <w:rPr>
                <w:rStyle w:val="IndexLink"/>
                <w:rtl w:val="true"/>
              </w:rPr>
              <w:t>ما</w:t>
            </w:r>
            <w:r>
              <w:rPr>
                <w:rStyle w:val="IndexLink"/>
                <w:rtl w:val="true"/>
              </w:rPr>
              <w:t xml:space="preserve">) </w:t>
            </w:r>
            <w:r>
              <w:rPr>
                <w:rStyle w:val="IndexLink"/>
                <w:rtl w:val="true"/>
              </w:rPr>
              <w:t>ومعانيها</w:t>
            </w:r>
            <w:r>
              <w:rPr>
                <w:rStyle w:val="IndexLink"/>
                <w:rtl w:val="true"/>
              </w:rPr>
              <w:tab/>
            </w:r>
            <w:r>
              <w:rPr>
                <w:rStyle w:val="IndexLink"/>
              </w:rPr>
              <w:t>390</w:t>
            </w:r>
          </w:hyperlink>
        </w:p>
        <w:p>
          <w:pPr>
            <w:pStyle w:val="Contents3"/>
            <w:tabs>
              <w:tab w:val="clear" w:pos="8459"/>
              <w:tab w:val="right" w:pos="9026" w:leader="dot"/>
            </w:tabs>
            <w:rPr/>
          </w:pPr>
          <w:hyperlink w:anchor="__RefHeading___Toc7535564_2142443653">
            <w:r>
              <w:rPr>
                <w:webHidden/>
                <w:rStyle w:val="IndexLink"/>
              </w:rPr>
              <w:t>5688</w:t>
            </w:r>
            <w:r>
              <w:rPr>
                <w:rStyle w:val="IndexLink"/>
                <w:rtl w:val="true"/>
              </w:rPr>
              <w:t xml:space="preserve">- </w:t>
            </w:r>
            <w:r>
              <w:rPr>
                <w:rStyle w:val="IndexLink"/>
                <w:rtl w:val="true"/>
              </w:rPr>
              <w:t>منهاج الهدى الى مجيب الندا شرح قطر الندى</w:t>
            </w:r>
            <w:r>
              <w:rPr>
                <w:rStyle w:val="IndexLink"/>
                <w:rtl w:val="true"/>
              </w:rPr>
              <w:tab/>
            </w:r>
            <w:r>
              <w:rPr>
                <w:rStyle w:val="IndexLink"/>
              </w:rPr>
              <w:t>391</w:t>
            </w:r>
          </w:hyperlink>
        </w:p>
        <w:p>
          <w:pPr>
            <w:pStyle w:val="Contents3"/>
            <w:tabs>
              <w:tab w:val="clear" w:pos="8459"/>
              <w:tab w:val="right" w:pos="9026" w:leader="dot"/>
            </w:tabs>
            <w:rPr/>
          </w:pPr>
          <w:hyperlink w:anchor="__RefHeading___Toc7535566_2142443653">
            <w:r>
              <w:rPr>
                <w:webHidden/>
                <w:rStyle w:val="IndexLink"/>
              </w:rPr>
              <w:t>5689</w:t>
            </w:r>
            <w:r>
              <w:rPr>
                <w:rStyle w:val="IndexLink"/>
                <w:rtl w:val="true"/>
              </w:rPr>
              <w:t xml:space="preserve">- </w:t>
            </w:r>
            <w:r>
              <w:rPr>
                <w:rStyle w:val="IndexLink"/>
                <w:rtl w:val="true"/>
              </w:rPr>
              <w:t>منهج السالك الى ألفية ابن مالك</w:t>
            </w:r>
            <w:r>
              <w:rPr>
                <w:rStyle w:val="IndexLink"/>
                <w:rtl w:val="true"/>
              </w:rPr>
              <w:tab/>
            </w:r>
            <w:r>
              <w:rPr>
                <w:rStyle w:val="IndexLink"/>
              </w:rPr>
              <w:t>391</w:t>
            </w:r>
          </w:hyperlink>
        </w:p>
        <w:p>
          <w:pPr>
            <w:pStyle w:val="Contents3"/>
            <w:tabs>
              <w:tab w:val="clear" w:pos="8459"/>
              <w:tab w:val="right" w:pos="9026" w:leader="dot"/>
            </w:tabs>
            <w:rPr/>
          </w:pPr>
          <w:hyperlink w:anchor="__RefHeading___Toc7535568_2142443653">
            <w:r>
              <w:rPr>
                <w:webHidden/>
                <w:rStyle w:val="IndexLink"/>
              </w:rPr>
              <w:t>5690</w:t>
            </w:r>
            <w:r>
              <w:rPr>
                <w:rStyle w:val="IndexLink"/>
                <w:rtl w:val="true"/>
              </w:rPr>
              <w:t xml:space="preserve"> - </w:t>
            </w:r>
            <w:r>
              <w:rPr>
                <w:rStyle w:val="IndexLink"/>
                <w:rtl w:val="true"/>
              </w:rPr>
              <w:t>نسخة أخرى</w:t>
            </w:r>
            <w:r>
              <w:rPr>
                <w:rStyle w:val="IndexLink"/>
                <w:rtl w:val="true"/>
              </w:rPr>
              <w:tab/>
            </w:r>
            <w:r>
              <w:rPr>
                <w:rStyle w:val="IndexLink"/>
              </w:rPr>
              <w:t>391</w:t>
            </w:r>
          </w:hyperlink>
        </w:p>
        <w:p>
          <w:pPr>
            <w:pStyle w:val="Contents3"/>
            <w:tabs>
              <w:tab w:val="clear" w:pos="8459"/>
              <w:tab w:val="right" w:pos="9026" w:leader="dot"/>
            </w:tabs>
            <w:rPr/>
          </w:pPr>
          <w:hyperlink w:anchor="__RefHeading___Toc7535570_2142443653">
            <w:r>
              <w:rPr>
                <w:webHidden/>
                <w:rStyle w:val="IndexLink"/>
              </w:rPr>
              <w:t>5691</w:t>
            </w:r>
            <w:r>
              <w:rPr>
                <w:rStyle w:val="IndexLink"/>
                <w:rtl w:val="true"/>
              </w:rPr>
              <w:t xml:space="preserve">- </w:t>
            </w:r>
            <w:r>
              <w:rPr>
                <w:rStyle w:val="IndexLink"/>
                <w:rtl w:val="true"/>
              </w:rPr>
              <w:t>الموشح شرح الكافية</w:t>
            </w:r>
            <w:r>
              <w:rPr>
                <w:rStyle w:val="IndexLink"/>
                <w:rtl w:val="true"/>
              </w:rPr>
              <w:tab/>
            </w:r>
            <w:r>
              <w:rPr>
                <w:rStyle w:val="IndexLink"/>
              </w:rPr>
              <w:t>392</w:t>
            </w:r>
          </w:hyperlink>
        </w:p>
        <w:p>
          <w:pPr>
            <w:pStyle w:val="Contents3"/>
            <w:tabs>
              <w:tab w:val="clear" w:pos="8459"/>
              <w:tab w:val="right" w:pos="9026" w:leader="dot"/>
            </w:tabs>
            <w:rPr/>
          </w:pPr>
          <w:hyperlink w:anchor="__RefHeading___Toc7535572_2142443653">
            <w:r>
              <w:rPr>
                <w:webHidden/>
                <w:rStyle w:val="IndexLink"/>
              </w:rPr>
              <w:t>5692</w:t>
            </w:r>
            <w:r>
              <w:rPr>
                <w:rStyle w:val="IndexLink"/>
                <w:rtl w:val="true"/>
              </w:rPr>
              <w:t xml:space="preserve">- </w:t>
            </w:r>
            <w:r>
              <w:rPr>
                <w:rStyle w:val="IndexLink"/>
                <w:rtl w:val="true"/>
              </w:rPr>
              <w:t>نسخة أخرى</w:t>
            </w:r>
            <w:r>
              <w:rPr>
                <w:rStyle w:val="IndexLink"/>
                <w:rtl w:val="true"/>
              </w:rPr>
              <w:tab/>
            </w:r>
            <w:r>
              <w:rPr>
                <w:rStyle w:val="IndexLink"/>
              </w:rPr>
              <w:t>392</w:t>
            </w:r>
          </w:hyperlink>
        </w:p>
        <w:p>
          <w:pPr>
            <w:pStyle w:val="Contents3"/>
            <w:tabs>
              <w:tab w:val="clear" w:pos="8459"/>
              <w:tab w:val="right" w:pos="9026" w:leader="dot"/>
            </w:tabs>
            <w:rPr/>
          </w:pPr>
          <w:hyperlink w:anchor="__RefHeading___Toc7535574_2142443653">
            <w:r>
              <w:rPr>
                <w:webHidden/>
                <w:rStyle w:val="IndexLink"/>
              </w:rPr>
              <w:t>5693</w:t>
            </w:r>
            <w:r>
              <w:rPr>
                <w:rStyle w:val="IndexLink"/>
                <w:rtl w:val="true"/>
              </w:rPr>
              <w:t xml:space="preserve">- </w:t>
            </w:r>
            <w:r>
              <w:rPr>
                <w:rStyle w:val="IndexLink"/>
                <w:rtl w:val="true"/>
              </w:rPr>
              <w:t>نسخة أخرى</w:t>
            </w:r>
            <w:r>
              <w:rPr>
                <w:rStyle w:val="IndexLink"/>
                <w:rtl w:val="true"/>
              </w:rPr>
              <w:tab/>
            </w:r>
            <w:r>
              <w:rPr>
                <w:rStyle w:val="IndexLink"/>
              </w:rPr>
              <w:t>392</w:t>
            </w:r>
          </w:hyperlink>
        </w:p>
        <w:p>
          <w:pPr>
            <w:pStyle w:val="Contents3"/>
            <w:tabs>
              <w:tab w:val="clear" w:pos="8459"/>
              <w:tab w:val="right" w:pos="9026" w:leader="dot"/>
            </w:tabs>
            <w:rPr/>
          </w:pPr>
          <w:hyperlink w:anchor="__RefHeading___Toc7535576_2142443653">
            <w:r>
              <w:rPr>
                <w:webHidden/>
                <w:rStyle w:val="IndexLink"/>
              </w:rPr>
              <w:t>5694</w:t>
            </w:r>
            <w:r>
              <w:rPr>
                <w:rStyle w:val="IndexLink"/>
                <w:rtl w:val="true"/>
              </w:rPr>
              <w:t xml:space="preserve">- </w:t>
            </w:r>
            <w:r>
              <w:rPr>
                <w:rStyle w:val="IndexLink"/>
                <w:rtl w:val="true"/>
              </w:rPr>
              <w:t>نسخة أخرى</w:t>
            </w:r>
            <w:r>
              <w:rPr>
                <w:rStyle w:val="IndexLink"/>
                <w:rtl w:val="true"/>
              </w:rPr>
              <w:tab/>
            </w:r>
            <w:r>
              <w:rPr>
                <w:rStyle w:val="IndexLink"/>
              </w:rPr>
              <w:t>392</w:t>
            </w:r>
          </w:hyperlink>
        </w:p>
        <w:p>
          <w:pPr>
            <w:pStyle w:val="Contents3"/>
            <w:tabs>
              <w:tab w:val="clear" w:pos="8459"/>
              <w:tab w:val="right" w:pos="9026" w:leader="dot"/>
            </w:tabs>
            <w:rPr/>
          </w:pPr>
          <w:hyperlink w:anchor="__RefHeading___Toc7535578_2142443653">
            <w:r>
              <w:rPr>
                <w:webHidden/>
                <w:rStyle w:val="IndexLink"/>
              </w:rPr>
              <w:t>5695</w:t>
            </w:r>
            <w:r>
              <w:rPr>
                <w:rStyle w:val="IndexLink"/>
                <w:rtl w:val="true"/>
              </w:rPr>
              <w:t xml:space="preserve">- </w:t>
            </w:r>
            <w:r>
              <w:rPr>
                <w:rStyle w:val="IndexLink"/>
                <w:rtl w:val="true"/>
              </w:rPr>
              <w:t>نسخة أخرى</w:t>
            </w:r>
            <w:r>
              <w:rPr>
                <w:rStyle w:val="IndexLink"/>
                <w:rtl w:val="true"/>
              </w:rPr>
              <w:tab/>
            </w:r>
            <w:r>
              <w:rPr>
                <w:rStyle w:val="IndexLink"/>
              </w:rPr>
              <w:t>393</w:t>
            </w:r>
          </w:hyperlink>
        </w:p>
        <w:p>
          <w:pPr>
            <w:pStyle w:val="Contents3"/>
            <w:tabs>
              <w:tab w:val="clear" w:pos="8459"/>
              <w:tab w:val="right" w:pos="9026" w:leader="dot"/>
            </w:tabs>
            <w:rPr/>
          </w:pPr>
          <w:hyperlink w:anchor="__RefHeading___Toc7535580_2142443653">
            <w:r>
              <w:rPr>
                <w:webHidden/>
                <w:rStyle w:val="IndexLink"/>
              </w:rPr>
              <w:t>5696</w:t>
            </w:r>
            <w:r>
              <w:rPr>
                <w:rStyle w:val="IndexLink"/>
                <w:rtl w:val="true"/>
              </w:rPr>
              <w:t xml:space="preserve">- </w:t>
            </w:r>
            <w:r>
              <w:rPr>
                <w:rStyle w:val="IndexLink"/>
                <w:rtl w:val="true"/>
              </w:rPr>
              <w:t>نسخة أخرى</w:t>
            </w:r>
            <w:r>
              <w:rPr>
                <w:rStyle w:val="IndexLink"/>
                <w:rtl w:val="true"/>
              </w:rPr>
              <w:tab/>
            </w:r>
            <w:r>
              <w:rPr>
                <w:rStyle w:val="IndexLink"/>
              </w:rPr>
              <w:t>393</w:t>
            </w:r>
          </w:hyperlink>
        </w:p>
        <w:p>
          <w:pPr>
            <w:pStyle w:val="Contents3"/>
            <w:tabs>
              <w:tab w:val="clear" w:pos="8459"/>
              <w:tab w:val="right" w:pos="9026" w:leader="dot"/>
            </w:tabs>
            <w:rPr/>
          </w:pPr>
          <w:hyperlink w:anchor="__RefHeading___Toc7535582_2142443653">
            <w:r>
              <w:rPr>
                <w:webHidden/>
                <w:rStyle w:val="IndexLink"/>
              </w:rPr>
              <w:t>5697</w:t>
            </w:r>
            <w:r>
              <w:rPr>
                <w:rStyle w:val="IndexLink"/>
                <w:rtl w:val="true"/>
              </w:rPr>
              <w:t xml:space="preserve"> - </w:t>
            </w:r>
            <w:r>
              <w:rPr>
                <w:rStyle w:val="IndexLink"/>
                <w:rtl w:val="true"/>
              </w:rPr>
              <w:t>نسخة أخرى</w:t>
            </w:r>
            <w:r>
              <w:rPr>
                <w:rStyle w:val="IndexLink"/>
                <w:rtl w:val="true"/>
              </w:rPr>
              <w:tab/>
            </w:r>
            <w:r>
              <w:rPr>
                <w:rStyle w:val="IndexLink"/>
              </w:rPr>
              <w:t>393</w:t>
            </w:r>
          </w:hyperlink>
        </w:p>
        <w:p>
          <w:pPr>
            <w:pStyle w:val="Contents3"/>
            <w:tabs>
              <w:tab w:val="clear" w:pos="8459"/>
              <w:tab w:val="right" w:pos="9026" w:leader="dot"/>
            </w:tabs>
            <w:rPr/>
          </w:pPr>
          <w:hyperlink w:anchor="__RefHeading___Toc7535584_2142443653">
            <w:r>
              <w:rPr>
                <w:webHidden/>
                <w:rStyle w:val="IndexLink"/>
              </w:rPr>
              <w:t>5698</w:t>
            </w:r>
            <w:r>
              <w:rPr>
                <w:rStyle w:val="IndexLink"/>
                <w:rtl w:val="true"/>
              </w:rPr>
              <w:t xml:space="preserve"> - </w:t>
            </w:r>
            <w:r>
              <w:rPr>
                <w:rStyle w:val="IndexLink"/>
                <w:rtl w:val="true"/>
              </w:rPr>
              <w:t>موصل الطلاب الى قواعد الاعراب</w:t>
            </w:r>
            <w:r>
              <w:rPr>
                <w:rStyle w:val="IndexLink"/>
                <w:rtl w:val="true"/>
              </w:rPr>
              <w:tab/>
            </w:r>
            <w:r>
              <w:rPr>
                <w:rStyle w:val="IndexLink"/>
              </w:rPr>
              <w:t>393</w:t>
            </w:r>
          </w:hyperlink>
        </w:p>
        <w:p>
          <w:pPr>
            <w:pStyle w:val="Contents3"/>
            <w:tabs>
              <w:tab w:val="clear" w:pos="8459"/>
              <w:tab w:val="right" w:pos="9026" w:leader="dot"/>
            </w:tabs>
            <w:rPr/>
          </w:pPr>
          <w:hyperlink w:anchor="__RefHeading___Toc7535586_2142443653">
            <w:r>
              <w:rPr>
                <w:webHidden/>
                <w:rStyle w:val="IndexLink"/>
              </w:rPr>
              <w:t>5699</w:t>
            </w:r>
            <w:r>
              <w:rPr>
                <w:rStyle w:val="IndexLink"/>
                <w:rtl w:val="true"/>
              </w:rPr>
              <w:t xml:space="preserve">- </w:t>
            </w:r>
            <w:r>
              <w:rPr>
                <w:rStyle w:val="IndexLink"/>
                <w:rtl w:val="true"/>
              </w:rPr>
              <w:t>نسخة أخرى</w:t>
            </w:r>
            <w:r>
              <w:rPr>
                <w:rStyle w:val="IndexLink"/>
                <w:rtl w:val="true"/>
              </w:rPr>
              <w:tab/>
            </w:r>
            <w:r>
              <w:rPr>
                <w:rStyle w:val="IndexLink"/>
              </w:rPr>
              <w:t>393</w:t>
            </w:r>
          </w:hyperlink>
        </w:p>
        <w:p>
          <w:pPr>
            <w:pStyle w:val="Contents3"/>
            <w:tabs>
              <w:tab w:val="clear" w:pos="8459"/>
              <w:tab w:val="right" w:pos="9026" w:leader="dot"/>
            </w:tabs>
            <w:rPr/>
          </w:pPr>
          <w:hyperlink w:anchor="__RefHeading___Toc7535588_2142443653">
            <w:r>
              <w:rPr>
                <w:webHidden/>
                <w:rStyle w:val="IndexLink"/>
              </w:rPr>
              <w:t>5700</w:t>
            </w:r>
            <w:r>
              <w:rPr>
                <w:rStyle w:val="IndexLink"/>
                <w:rtl w:val="true"/>
              </w:rPr>
              <w:t xml:space="preserve">- </w:t>
            </w:r>
            <w:r>
              <w:rPr>
                <w:rStyle w:val="IndexLink"/>
                <w:rtl w:val="true"/>
              </w:rPr>
              <w:t>نسخة أخرى</w:t>
            </w:r>
            <w:r>
              <w:rPr>
                <w:rStyle w:val="IndexLink"/>
                <w:rtl w:val="true"/>
              </w:rPr>
              <w:tab/>
            </w:r>
            <w:r>
              <w:rPr>
                <w:rStyle w:val="IndexLink"/>
              </w:rPr>
              <w:t>394</w:t>
            </w:r>
          </w:hyperlink>
        </w:p>
        <w:p>
          <w:pPr>
            <w:pStyle w:val="Contents3"/>
            <w:tabs>
              <w:tab w:val="clear" w:pos="8459"/>
              <w:tab w:val="right" w:pos="9026" w:leader="dot"/>
            </w:tabs>
            <w:rPr/>
          </w:pPr>
          <w:hyperlink w:anchor="__RefHeading___Toc7535590_2142443653">
            <w:r>
              <w:rPr>
                <w:webHidden/>
                <w:rStyle w:val="IndexLink"/>
              </w:rPr>
              <w:t>5701</w:t>
            </w:r>
            <w:r>
              <w:rPr>
                <w:rStyle w:val="IndexLink"/>
                <w:rtl w:val="true"/>
              </w:rPr>
              <w:t xml:space="preserve"> - </w:t>
            </w:r>
            <w:r>
              <w:rPr>
                <w:rStyle w:val="IndexLink"/>
                <w:rtl w:val="true"/>
              </w:rPr>
              <w:t>نسخة أخرى</w:t>
            </w:r>
            <w:r>
              <w:rPr>
                <w:rStyle w:val="IndexLink"/>
                <w:rtl w:val="true"/>
              </w:rPr>
              <w:tab/>
            </w:r>
            <w:r>
              <w:rPr>
                <w:rStyle w:val="IndexLink"/>
              </w:rPr>
              <w:t>394</w:t>
            </w:r>
          </w:hyperlink>
        </w:p>
        <w:p>
          <w:pPr>
            <w:pStyle w:val="Contents3"/>
            <w:tabs>
              <w:tab w:val="clear" w:pos="8459"/>
              <w:tab w:val="right" w:pos="9026" w:leader="dot"/>
            </w:tabs>
            <w:rPr/>
          </w:pPr>
          <w:hyperlink w:anchor="__RefHeading___Toc7535592_2142443653">
            <w:r>
              <w:rPr>
                <w:webHidden/>
                <w:rStyle w:val="IndexLink"/>
              </w:rPr>
              <w:t>5702</w:t>
            </w:r>
            <w:r>
              <w:rPr>
                <w:rStyle w:val="IndexLink"/>
                <w:rtl w:val="true"/>
              </w:rPr>
              <w:t xml:space="preserve">- </w:t>
            </w:r>
            <w:r>
              <w:rPr>
                <w:rStyle w:val="IndexLink"/>
                <w:rtl w:val="true"/>
              </w:rPr>
              <w:t>نسخة أخرى</w:t>
            </w:r>
            <w:r>
              <w:rPr>
                <w:rStyle w:val="IndexLink"/>
                <w:rtl w:val="true"/>
              </w:rPr>
              <w:tab/>
            </w:r>
            <w:r>
              <w:rPr>
                <w:rStyle w:val="IndexLink"/>
              </w:rPr>
              <w:t>394</w:t>
            </w:r>
          </w:hyperlink>
        </w:p>
        <w:p>
          <w:pPr>
            <w:pStyle w:val="Contents3"/>
            <w:tabs>
              <w:tab w:val="clear" w:pos="8459"/>
              <w:tab w:val="right" w:pos="9026" w:leader="dot"/>
            </w:tabs>
            <w:rPr/>
          </w:pPr>
          <w:hyperlink w:anchor="__RefHeading___Toc7535594_2142443653">
            <w:r>
              <w:rPr>
                <w:webHidden/>
                <w:rStyle w:val="IndexLink"/>
              </w:rPr>
              <w:t>5703</w:t>
            </w:r>
            <w:r>
              <w:rPr>
                <w:rStyle w:val="IndexLink"/>
                <w:rtl w:val="true"/>
              </w:rPr>
              <w:t xml:space="preserve"> - </w:t>
            </w:r>
            <w:r>
              <w:rPr>
                <w:rStyle w:val="IndexLink"/>
                <w:rtl w:val="true"/>
              </w:rPr>
              <w:t>نسخة أخرى</w:t>
            </w:r>
            <w:r>
              <w:rPr>
                <w:rStyle w:val="IndexLink"/>
                <w:rtl w:val="true"/>
              </w:rPr>
              <w:tab/>
            </w:r>
            <w:r>
              <w:rPr>
                <w:rStyle w:val="IndexLink"/>
              </w:rPr>
              <w:t>394</w:t>
            </w:r>
          </w:hyperlink>
        </w:p>
        <w:p>
          <w:pPr>
            <w:pStyle w:val="Contents3"/>
            <w:tabs>
              <w:tab w:val="clear" w:pos="8459"/>
              <w:tab w:val="right" w:pos="9026" w:leader="dot"/>
            </w:tabs>
            <w:rPr/>
          </w:pPr>
          <w:hyperlink w:anchor="__RefHeading___Toc7535596_2142443653">
            <w:r>
              <w:rPr>
                <w:webHidden/>
                <w:rStyle w:val="IndexLink"/>
              </w:rPr>
              <w:t>5704</w:t>
            </w:r>
            <w:r>
              <w:rPr>
                <w:rStyle w:val="IndexLink"/>
                <w:rtl w:val="true"/>
              </w:rPr>
              <w:t xml:space="preserve">- </w:t>
            </w:r>
            <w:r>
              <w:rPr>
                <w:rStyle w:val="IndexLink"/>
                <w:rtl w:val="true"/>
              </w:rPr>
              <w:t>نسخة أخرى</w:t>
            </w:r>
            <w:r>
              <w:rPr>
                <w:rStyle w:val="IndexLink"/>
                <w:rtl w:val="true"/>
              </w:rPr>
              <w:tab/>
            </w:r>
            <w:r>
              <w:rPr>
                <w:rStyle w:val="IndexLink"/>
              </w:rPr>
              <w:t>394</w:t>
            </w:r>
          </w:hyperlink>
        </w:p>
        <w:p>
          <w:pPr>
            <w:pStyle w:val="Contents3"/>
            <w:tabs>
              <w:tab w:val="clear" w:pos="8459"/>
              <w:tab w:val="right" w:pos="9026" w:leader="dot"/>
            </w:tabs>
            <w:rPr/>
          </w:pPr>
          <w:hyperlink w:anchor="__RefHeading___Toc7535598_2142443653">
            <w:r>
              <w:rPr>
                <w:webHidden/>
                <w:rStyle w:val="IndexLink"/>
              </w:rPr>
              <w:t>5705</w:t>
            </w:r>
            <w:r>
              <w:rPr>
                <w:rStyle w:val="IndexLink"/>
                <w:rtl w:val="true"/>
              </w:rPr>
              <w:t xml:space="preserve"> - </w:t>
            </w:r>
            <w:r>
              <w:rPr>
                <w:rStyle w:val="IndexLink"/>
                <w:rtl w:val="true"/>
              </w:rPr>
              <w:t>نتائج الافكار شرح الاظهار للبركوي</w:t>
            </w:r>
            <w:r>
              <w:rPr>
                <w:rStyle w:val="IndexLink"/>
                <w:rtl w:val="true"/>
              </w:rPr>
              <w:tab/>
            </w:r>
            <w:r>
              <w:rPr>
                <w:rStyle w:val="IndexLink"/>
              </w:rPr>
              <w:t>394</w:t>
            </w:r>
          </w:hyperlink>
        </w:p>
        <w:p>
          <w:pPr>
            <w:pStyle w:val="Contents3"/>
            <w:tabs>
              <w:tab w:val="clear" w:pos="8459"/>
              <w:tab w:val="right" w:pos="9026" w:leader="dot"/>
            </w:tabs>
            <w:rPr/>
          </w:pPr>
          <w:hyperlink w:anchor="__RefHeading___Toc7535600_2142443653">
            <w:r>
              <w:rPr>
                <w:webHidden/>
                <w:rStyle w:val="IndexLink"/>
              </w:rPr>
              <w:t>5706</w:t>
            </w:r>
            <w:r>
              <w:rPr>
                <w:rStyle w:val="IndexLink"/>
                <w:rtl w:val="true"/>
              </w:rPr>
              <w:t xml:space="preserve">- </w:t>
            </w:r>
            <w:r>
              <w:rPr>
                <w:rStyle w:val="IndexLink"/>
                <w:rtl w:val="true"/>
              </w:rPr>
              <w:t>نسخة أخرى</w:t>
            </w:r>
            <w:r>
              <w:rPr>
                <w:rStyle w:val="IndexLink"/>
                <w:rtl w:val="true"/>
              </w:rPr>
              <w:tab/>
            </w:r>
            <w:r>
              <w:rPr>
                <w:rStyle w:val="IndexLink"/>
              </w:rPr>
              <w:t>395</w:t>
            </w:r>
          </w:hyperlink>
        </w:p>
        <w:p>
          <w:pPr>
            <w:pStyle w:val="Contents3"/>
            <w:tabs>
              <w:tab w:val="clear" w:pos="8459"/>
              <w:tab w:val="right" w:pos="9026" w:leader="dot"/>
            </w:tabs>
            <w:rPr/>
          </w:pPr>
          <w:hyperlink w:anchor="__RefHeading___Toc7535602_2142443653">
            <w:r>
              <w:rPr>
                <w:webHidden/>
                <w:rStyle w:val="IndexLink"/>
              </w:rPr>
              <w:t>5707</w:t>
            </w:r>
            <w:r>
              <w:rPr>
                <w:rStyle w:val="IndexLink"/>
                <w:rtl w:val="true"/>
              </w:rPr>
              <w:t xml:space="preserve">- </w:t>
            </w:r>
            <w:r>
              <w:rPr>
                <w:rStyle w:val="IndexLink"/>
                <w:rtl w:val="true"/>
              </w:rPr>
              <w:t>نظم الاجرومية</w:t>
            </w:r>
            <w:r>
              <w:rPr>
                <w:rStyle w:val="IndexLink"/>
                <w:rtl w:val="true"/>
              </w:rPr>
              <w:tab/>
            </w:r>
            <w:r>
              <w:rPr>
                <w:rStyle w:val="IndexLink"/>
              </w:rPr>
              <w:t>395</w:t>
            </w:r>
          </w:hyperlink>
        </w:p>
        <w:p>
          <w:pPr>
            <w:pStyle w:val="Contents3"/>
            <w:tabs>
              <w:tab w:val="clear" w:pos="8459"/>
              <w:tab w:val="right" w:pos="9026" w:leader="dot"/>
            </w:tabs>
            <w:rPr/>
          </w:pPr>
          <w:hyperlink w:anchor="__RefHeading___Toc7535604_2142443653">
            <w:r>
              <w:rPr>
                <w:webHidden/>
                <w:rStyle w:val="IndexLink"/>
              </w:rPr>
              <w:t>5708</w:t>
            </w:r>
            <w:r>
              <w:rPr>
                <w:rStyle w:val="IndexLink"/>
                <w:rtl w:val="true"/>
              </w:rPr>
              <w:t xml:space="preserve">- </w:t>
            </w:r>
            <w:r>
              <w:rPr>
                <w:rStyle w:val="IndexLink"/>
                <w:rtl w:val="true"/>
              </w:rPr>
              <w:t>النكت على مواضع من الكافية الحاجبية والشافية والخلاصة الالفية وشذور الذهب ونزهة الطرف</w:t>
            </w:r>
            <w:r>
              <w:rPr>
                <w:rStyle w:val="IndexLink"/>
                <w:rtl w:val="true"/>
              </w:rPr>
              <w:tab/>
            </w:r>
            <w:r>
              <w:rPr>
                <w:rStyle w:val="IndexLink"/>
              </w:rPr>
              <w:t>395</w:t>
            </w:r>
          </w:hyperlink>
        </w:p>
        <w:p>
          <w:pPr>
            <w:pStyle w:val="Contents3"/>
            <w:tabs>
              <w:tab w:val="clear" w:pos="8459"/>
              <w:tab w:val="right" w:pos="9026" w:leader="dot"/>
            </w:tabs>
            <w:rPr/>
          </w:pPr>
          <w:hyperlink w:anchor="__RefHeading___Toc7535606_2142443653">
            <w:r>
              <w:rPr>
                <w:webHidden/>
                <w:rStyle w:val="IndexLink"/>
              </w:rPr>
              <w:t>5709</w:t>
            </w:r>
            <w:r>
              <w:rPr>
                <w:rStyle w:val="IndexLink"/>
                <w:rtl w:val="true"/>
              </w:rPr>
              <w:t xml:space="preserve">- </w:t>
            </w:r>
            <w:r>
              <w:rPr>
                <w:rStyle w:val="IndexLink"/>
                <w:rtl w:val="true"/>
              </w:rPr>
              <w:t>نسخة أخرى</w:t>
            </w:r>
            <w:r>
              <w:rPr>
                <w:rStyle w:val="IndexLink"/>
                <w:rtl w:val="true"/>
              </w:rPr>
              <w:tab/>
            </w:r>
            <w:r>
              <w:rPr>
                <w:rStyle w:val="IndexLink"/>
              </w:rPr>
              <w:t>396</w:t>
            </w:r>
          </w:hyperlink>
        </w:p>
        <w:p>
          <w:pPr>
            <w:pStyle w:val="Contents3"/>
            <w:tabs>
              <w:tab w:val="clear" w:pos="8459"/>
              <w:tab w:val="right" w:pos="9026" w:leader="dot"/>
            </w:tabs>
            <w:rPr/>
          </w:pPr>
          <w:hyperlink w:anchor="__RefHeading___Toc7535608_2142443653">
            <w:r>
              <w:rPr>
                <w:webHidden/>
                <w:rStyle w:val="IndexLink"/>
              </w:rPr>
              <w:t>5710</w:t>
            </w:r>
            <w:r>
              <w:rPr>
                <w:rStyle w:val="IndexLink"/>
                <w:rtl w:val="true"/>
              </w:rPr>
              <w:t xml:space="preserve"> - </w:t>
            </w:r>
            <w:r>
              <w:rPr>
                <w:rStyle w:val="IndexLink"/>
                <w:rtl w:val="true"/>
              </w:rPr>
              <w:t>الوافية شرح الكافية لابن الحاجب</w:t>
            </w:r>
            <w:r>
              <w:rPr>
                <w:rStyle w:val="IndexLink"/>
                <w:rtl w:val="true"/>
              </w:rPr>
              <w:tab/>
            </w:r>
            <w:r>
              <w:rPr>
                <w:rStyle w:val="IndexLink"/>
              </w:rPr>
              <w:t>396</w:t>
            </w:r>
          </w:hyperlink>
        </w:p>
        <w:p>
          <w:pPr>
            <w:pStyle w:val="Contents3"/>
            <w:tabs>
              <w:tab w:val="clear" w:pos="8459"/>
              <w:tab w:val="right" w:pos="9026" w:leader="dot"/>
            </w:tabs>
            <w:rPr/>
          </w:pPr>
          <w:hyperlink w:anchor="__RefHeading___Toc7535610_2142443653">
            <w:r>
              <w:rPr>
                <w:webHidden/>
                <w:rStyle w:val="IndexLink"/>
              </w:rPr>
              <w:t>5711</w:t>
            </w:r>
            <w:r>
              <w:rPr>
                <w:rStyle w:val="IndexLink"/>
                <w:rtl w:val="true"/>
              </w:rPr>
              <w:t xml:space="preserve">- </w:t>
            </w:r>
            <w:r>
              <w:rPr>
                <w:rStyle w:val="IndexLink"/>
                <w:rtl w:val="true"/>
              </w:rPr>
              <w:t>هداية ذوي الالباب الى موصل الطلاب الى قواعد الاعراب</w:t>
            </w:r>
            <w:r>
              <w:rPr>
                <w:rStyle w:val="IndexLink"/>
                <w:rtl w:val="true"/>
              </w:rPr>
              <w:tab/>
            </w:r>
            <w:r>
              <w:rPr>
                <w:rStyle w:val="IndexLink"/>
              </w:rPr>
              <w:t>396</w:t>
            </w:r>
          </w:hyperlink>
        </w:p>
        <w:p>
          <w:pPr>
            <w:pStyle w:val="Contents3"/>
            <w:tabs>
              <w:tab w:val="clear" w:pos="8459"/>
              <w:tab w:val="right" w:pos="9026" w:leader="dot"/>
            </w:tabs>
            <w:rPr/>
          </w:pPr>
          <w:hyperlink w:anchor="__RefHeading___Toc7535612_2142443653">
            <w:r>
              <w:rPr>
                <w:webHidden/>
                <w:rStyle w:val="IndexLink"/>
              </w:rPr>
              <w:t>5712</w:t>
            </w:r>
            <w:r>
              <w:rPr>
                <w:rStyle w:val="IndexLink"/>
                <w:rtl w:val="true"/>
              </w:rPr>
              <w:t xml:space="preserve"> - </w:t>
            </w:r>
            <w:r>
              <w:rPr>
                <w:rStyle w:val="IndexLink"/>
                <w:rtl w:val="true"/>
              </w:rPr>
              <w:t>نسخة أخرى</w:t>
            </w:r>
            <w:r>
              <w:rPr>
                <w:rStyle w:val="IndexLink"/>
                <w:rtl w:val="true"/>
              </w:rPr>
              <w:tab/>
            </w:r>
            <w:r>
              <w:rPr>
                <w:rStyle w:val="IndexLink"/>
              </w:rPr>
              <w:t>396</w:t>
            </w:r>
          </w:hyperlink>
        </w:p>
        <w:p>
          <w:pPr>
            <w:pStyle w:val="Contents3"/>
            <w:tabs>
              <w:tab w:val="clear" w:pos="8459"/>
              <w:tab w:val="right" w:pos="9026" w:leader="dot"/>
            </w:tabs>
            <w:rPr/>
          </w:pPr>
          <w:hyperlink w:anchor="__RefHeading___Toc7535614_2142443653">
            <w:r>
              <w:rPr>
                <w:webHidden/>
                <w:rStyle w:val="IndexLink"/>
              </w:rPr>
              <w:t>5713</w:t>
            </w:r>
            <w:r>
              <w:rPr>
                <w:rStyle w:val="IndexLink"/>
                <w:rtl w:val="true"/>
              </w:rPr>
              <w:t xml:space="preserve"> - </w:t>
            </w:r>
            <w:r>
              <w:rPr>
                <w:rStyle w:val="IndexLink"/>
                <w:rtl w:val="true"/>
              </w:rPr>
              <w:t>هداية مجيب الندا الى شرح قطر الندى للفاكهي</w:t>
            </w:r>
            <w:r>
              <w:rPr>
                <w:rStyle w:val="IndexLink"/>
                <w:rtl w:val="true"/>
              </w:rPr>
              <w:tab/>
            </w:r>
            <w:r>
              <w:rPr>
                <w:rStyle w:val="IndexLink"/>
              </w:rPr>
              <w:t>397</w:t>
            </w:r>
          </w:hyperlink>
        </w:p>
        <w:p>
          <w:pPr>
            <w:pStyle w:val="Contents3"/>
            <w:tabs>
              <w:tab w:val="clear" w:pos="8459"/>
              <w:tab w:val="right" w:pos="9026" w:leader="dot"/>
            </w:tabs>
            <w:rPr/>
          </w:pPr>
          <w:hyperlink w:anchor="__RefHeading___Toc7535616_2142443653">
            <w:r>
              <w:rPr>
                <w:webHidden/>
                <w:rStyle w:val="IndexLink"/>
              </w:rPr>
              <w:t>5714</w:t>
            </w:r>
            <w:r>
              <w:rPr>
                <w:rStyle w:val="IndexLink"/>
                <w:rtl w:val="true"/>
              </w:rPr>
              <w:t xml:space="preserve"> - </w:t>
            </w:r>
            <w:r>
              <w:rPr>
                <w:rStyle w:val="IndexLink"/>
                <w:rtl w:val="true"/>
              </w:rPr>
              <w:t>كتاب في النحو</w:t>
            </w:r>
            <w:r>
              <w:rPr>
                <w:rStyle w:val="IndexLink"/>
                <w:rtl w:val="true"/>
              </w:rPr>
              <w:tab/>
            </w:r>
            <w:r>
              <w:rPr>
                <w:rStyle w:val="IndexLink"/>
              </w:rPr>
              <w:t>397</w:t>
            </w:r>
          </w:hyperlink>
        </w:p>
        <w:p>
          <w:pPr>
            <w:pStyle w:val="Contents3"/>
            <w:tabs>
              <w:tab w:val="clear" w:pos="8459"/>
              <w:tab w:val="right" w:pos="9026" w:leader="dot"/>
            </w:tabs>
            <w:rPr/>
          </w:pPr>
          <w:hyperlink w:anchor="__RefHeading___Toc7535618_2142443653">
            <w:r>
              <w:rPr>
                <w:webHidden/>
                <w:rStyle w:val="IndexLink"/>
              </w:rPr>
              <w:t>5714</w:t>
            </w:r>
            <w:r>
              <w:rPr>
                <w:rStyle w:val="IndexLink"/>
                <w:rtl w:val="true"/>
              </w:rPr>
              <w:t xml:space="preserve">ب </w:t>
            </w:r>
            <w:r>
              <w:rPr>
                <w:rStyle w:val="IndexLink"/>
                <w:rtl w:val="true"/>
              </w:rPr>
              <w:t xml:space="preserve">- </w:t>
            </w:r>
            <w:r>
              <w:rPr>
                <w:rStyle w:val="IndexLink"/>
                <w:rtl w:val="true"/>
              </w:rPr>
              <w:t>حاشية على الفوائد الضيائية للجامي</w:t>
            </w:r>
            <w:r>
              <w:rPr>
                <w:rStyle w:val="IndexLink"/>
                <w:rtl w:val="true"/>
              </w:rPr>
              <w:tab/>
            </w:r>
            <w:r>
              <w:rPr>
                <w:rStyle w:val="IndexLink"/>
              </w:rPr>
              <w:t>397</w:t>
            </w:r>
          </w:hyperlink>
        </w:p>
        <w:p>
          <w:pPr>
            <w:pStyle w:val="Contents3"/>
            <w:tabs>
              <w:tab w:val="clear" w:pos="8459"/>
              <w:tab w:val="right" w:pos="9026" w:leader="dot"/>
            </w:tabs>
            <w:rPr/>
          </w:pPr>
          <w:hyperlink w:anchor="__RefHeading___Toc7535620_2142443653">
            <w:r>
              <w:rPr>
                <w:webHidden/>
                <w:rStyle w:val="IndexLink"/>
              </w:rPr>
              <w:t>5714</w:t>
            </w:r>
            <w:r>
              <w:rPr>
                <w:rStyle w:val="IndexLink"/>
                <w:rtl w:val="true"/>
              </w:rPr>
              <w:t xml:space="preserve">ج </w:t>
            </w:r>
            <w:r>
              <w:rPr>
                <w:rStyle w:val="IndexLink"/>
                <w:rtl w:val="true"/>
              </w:rPr>
              <w:t xml:space="preserve">- </w:t>
            </w:r>
            <w:r>
              <w:rPr>
                <w:rStyle w:val="IndexLink"/>
                <w:rtl w:val="true"/>
              </w:rPr>
              <w:t>اعراب العوامل</w:t>
            </w:r>
            <w:r>
              <w:rPr>
                <w:rStyle w:val="IndexLink"/>
                <w:rtl w:val="true"/>
              </w:rPr>
              <w:tab/>
            </w:r>
            <w:r>
              <w:rPr>
                <w:rStyle w:val="IndexLink"/>
              </w:rPr>
              <w:t>397</w:t>
            </w:r>
          </w:hyperlink>
        </w:p>
        <w:p>
          <w:pPr>
            <w:pStyle w:val="Contents2"/>
            <w:tabs>
              <w:tab w:val="clear" w:pos="8743"/>
              <w:tab w:val="right" w:pos="9026" w:leader="dot"/>
            </w:tabs>
            <w:rPr/>
          </w:pPr>
          <w:hyperlink w:anchor="__RefHeading___Toc7535622_2142443653">
            <w:r>
              <w:rPr>
                <w:webHidden/>
                <w:rStyle w:val="IndexLink"/>
                <w:rtl w:val="true"/>
              </w:rPr>
              <w:t>علم الصرف</w:t>
            </w:r>
            <w:r>
              <w:rPr>
                <w:rStyle w:val="IndexLink"/>
                <w:rtl w:val="true"/>
              </w:rPr>
              <w:tab/>
            </w:r>
            <w:r>
              <w:rPr>
                <w:rStyle w:val="IndexLink"/>
              </w:rPr>
              <w:t>398</w:t>
            </w:r>
          </w:hyperlink>
        </w:p>
        <w:p>
          <w:pPr>
            <w:pStyle w:val="Contents3"/>
            <w:tabs>
              <w:tab w:val="clear" w:pos="8459"/>
              <w:tab w:val="right" w:pos="9026" w:leader="dot"/>
            </w:tabs>
            <w:rPr/>
          </w:pPr>
          <w:hyperlink w:anchor="__RefHeading___Toc7535624_2142443653">
            <w:r>
              <w:rPr>
                <w:webHidden/>
                <w:rStyle w:val="IndexLink"/>
              </w:rPr>
              <w:t>5715</w:t>
            </w:r>
            <w:r>
              <w:rPr>
                <w:rStyle w:val="IndexLink"/>
                <w:rtl w:val="true"/>
              </w:rPr>
              <w:t xml:space="preserve"> - </w:t>
            </w:r>
            <w:r>
              <w:rPr>
                <w:rStyle w:val="IndexLink"/>
                <w:rtl w:val="true"/>
              </w:rPr>
              <w:t>الامثلة الصرفية</w:t>
            </w:r>
            <w:r>
              <w:rPr>
                <w:rStyle w:val="IndexLink"/>
                <w:rtl w:val="true"/>
              </w:rPr>
              <w:tab/>
            </w:r>
            <w:r>
              <w:rPr>
                <w:rStyle w:val="IndexLink"/>
              </w:rPr>
              <w:t>398</w:t>
            </w:r>
          </w:hyperlink>
        </w:p>
        <w:p>
          <w:pPr>
            <w:pStyle w:val="Contents3"/>
            <w:tabs>
              <w:tab w:val="clear" w:pos="8459"/>
              <w:tab w:val="right" w:pos="9026" w:leader="dot"/>
            </w:tabs>
            <w:rPr/>
          </w:pPr>
          <w:hyperlink w:anchor="__RefHeading___Toc7535626_2142443653">
            <w:r>
              <w:rPr>
                <w:webHidden/>
                <w:rStyle w:val="IndexLink"/>
              </w:rPr>
              <w:t>5716</w:t>
            </w:r>
            <w:r>
              <w:rPr>
                <w:rStyle w:val="IndexLink"/>
                <w:rtl w:val="true"/>
              </w:rPr>
              <w:t xml:space="preserve"> - </w:t>
            </w:r>
            <w:r>
              <w:rPr>
                <w:rStyle w:val="IndexLink"/>
                <w:rtl w:val="true"/>
              </w:rPr>
              <w:t>بلوغ الاماني في مختصر الزنجاني</w:t>
            </w:r>
            <w:r>
              <w:rPr>
                <w:rStyle w:val="IndexLink"/>
                <w:rtl w:val="true"/>
              </w:rPr>
              <w:tab/>
            </w:r>
            <w:r>
              <w:rPr>
                <w:rStyle w:val="IndexLink"/>
              </w:rPr>
              <w:t>398</w:t>
            </w:r>
          </w:hyperlink>
        </w:p>
        <w:p>
          <w:pPr>
            <w:pStyle w:val="Contents3"/>
            <w:tabs>
              <w:tab w:val="clear" w:pos="8459"/>
              <w:tab w:val="right" w:pos="9026" w:leader="dot"/>
            </w:tabs>
            <w:rPr/>
          </w:pPr>
          <w:hyperlink w:anchor="__RefHeading___Toc7535628_2142443653">
            <w:r>
              <w:rPr>
                <w:webHidden/>
                <w:rStyle w:val="IndexLink"/>
              </w:rPr>
              <w:t>5717</w:t>
            </w:r>
            <w:r>
              <w:rPr>
                <w:rStyle w:val="IndexLink"/>
                <w:rtl w:val="true"/>
              </w:rPr>
              <w:t xml:space="preserve"> - </w:t>
            </w:r>
            <w:r>
              <w:rPr>
                <w:rStyle w:val="IndexLink"/>
                <w:rtl w:val="true"/>
              </w:rPr>
              <w:t>البناء في علم الصرف</w:t>
            </w:r>
            <w:r>
              <w:rPr>
                <w:rStyle w:val="IndexLink"/>
                <w:rtl w:val="true"/>
              </w:rPr>
              <w:tab/>
            </w:r>
            <w:r>
              <w:rPr>
                <w:rStyle w:val="IndexLink"/>
              </w:rPr>
              <w:t>398</w:t>
            </w:r>
          </w:hyperlink>
        </w:p>
        <w:p>
          <w:pPr>
            <w:pStyle w:val="Contents3"/>
            <w:tabs>
              <w:tab w:val="clear" w:pos="8459"/>
              <w:tab w:val="right" w:pos="9026" w:leader="dot"/>
            </w:tabs>
            <w:rPr/>
          </w:pPr>
          <w:hyperlink w:anchor="__RefHeading___Toc7535630_2142443653">
            <w:r>
              <w:rPr>
                <w:webHidden/>
                <w:rStyle w:val="IndexLink"/>
              </w:rPr>
              <w:t>5718</w:t>
            </w:r>
            <w:r>
              <w:rPr>
                <w:rStyle w:val="IndexLink"/>
                <w:rtl w:val="true"/>
              </w:rPr>
              <w:t xml:space="preserve"> - </w:t>
            </w:r>
            <w:r>
              <w:rPr>
                <w:rStyle w:val="IndexLink"/>
                <w:rtl w:val="true"/>
              </w:rPr>
              <w:t>نسخة أخرى</w:t>
            </w:r>
            <w:r>
              <w:rPr>
                <w:rStyle w:val="IndexLink"/>
                <w:rtl w:val="true"/>
              </w:rPr>
              <w:tab/>
            </w:r>
            <w:r>
              <w:rPr>
                <w:rStyle w:val="IndexLink"/>
              </w:rPr>
              <w:t>399</w:t>
            </w:r>
          </w:hyperlink>
        </w:p>
        <w:p>
          <w:pPr>
            <w:pStyle w:val="Contents3"/>
            <w:tabs>
              <w:tab w:val="clear" w:pos="8459"/>
              <w:tab w:val="right" w:pos="9026" w:leader="dot"/>
            </w:tabs>
            <w:rPr/>
          </w:pPr>
          <w:hyperlink w:anchor="__RefHeading___Toc7535632_2142443653">
            <w:r>
              <w:rPr>
                <w:webHidden/>
                <w:rStyle w:val="IndexLink"/>
              </w:rPr>
              <w:t>5719</w:t>
            </w:r>
            <w:r>
              <w:rPr>
                <w:rStyle w:val="IndexLink"/>
                <w:rtl w:val="true"/>
              </w:rPr>
              <w:t xml:space="preserve"> - </w:t>
            </w:r>
            <w:r>
              <w:rPr>
                <w:rStyle w:val="IndexLink"/>
                <w:rtl w:val="true"/>
              </w:rPr>
              <w:t>نسخة أخرى</w:t>
            </w:r>
            <w:r>
              <w:rPr>
                <w:rStyle w:val="IndexLink"/>
                <w:rtl w:val="true"/>
              </w:rPr>
              <w:tab/>
            </w:r>
            <w:r>
              <w:rPr>
                <w:rStyle w:val="IndexLink"/>
              </w:rPr>
              <w:t>399</w:t>
            </w:r>
          </w:hyperlink>
        </w:p>
        <w:p>
          <w:pPr>
            <w:pStyle w:val="Contents3"/>
            <w:tabs>
              <w:tab w:val="clear" w:pos="8459"/>
              <w:tab w:val="right" w:pos="9026" w:leader="dot"/>
            </w:tabs>
            <w:rPr/>
          </w:pPr>
          <w:hyperlink w:anchor="__RefHeading___Toc7535634_2142443653">
            <w:r>
              <w:rPr>
                <w:webHidden/>
                <w:rStyle w:val="IndexLink"/>
              </w:rPr>
              <w:t>5720</w:t>
            </w:r>
            <w:r>
              <w:rPr>
                <w:rStyle w:val="IndexLink"/>
                <w:rtl w:val="true"/>
              </w:rPr>
              <w:t xml:space="preserve"> - </w:t>
            </w:r>
            <w:r>
              <w:rPr>
                <w:rStyle w:val="IndexLink"/>
                <w:rtl w:val="true"/>
              </w:rPr>
              <w:t>التصريف</w:t>
            </w:r>
            <w:r>
              <w:rPr>
                <w:rStyle w:val="IndexLink"/>
                <w:rtl w:val="true"/>
              </w:rPr>
              <w:tab/>
            </w:r>
            <w:r>
              <w:rPr>
                <w:rStyle w:val="IndexLink"/>
              </w:rPr>
              <w:t>399</w:t>
            </w:r>
          </w:hyperlink>
        </w:p>
        <w:p>
          <w:pPr>
            <w:pStyle w:val="Contents3"/>
            <w:tabs>
              <w:tab w:val="clear" w:pos="8459"/>
              <w:tab w:val="right" w:pos="9026" w:leader="dot"/>
            </w:tabs>
            <w:rPr/>
          </w:pPr>
          <w:hyperlink w:anchor="__RefHeading___Toc7535636_2142443653">
            <w:r>
              <w:rPr>
                <w:webHidden/>
                <w:rStyle w:val="IndexLink"/>
              </w:rPr>
              <w:t>5721</w:t>
            </w:r>
            <w:r>
              <w:rPr>
                <w:rStyle w:val="IndexLink"/>
                <w:rtl w:val="true"/>
              </w:rPr>
              <w:t xml:space="preserve">- </w:t>
            </w:r>
            <w:r>
              <w:rPr>
                <w:rStyle w:val="IndexLink"/>
                <w:rtl w:val="true"/>
              </w:rPr>
              <w:t>نسخة أخرى</w:t>
            </w:r>
            <w:r>
              <w:rPr>
                <w:rStyle w:val="IndexLink"/>
                <w:rtl w:val="true"/>
              </w:rPr>
              <w:tab/>
            </w:r>
            <w:r>
              <w:rPr>
                <w:rStyle w:val="IndexLink"/>
              </w:rPr>
              <w:t>400</w:t>
            </w:r>
          </w:hyperlink>
        </w:p>
        <w:p>
          <w:pPr>
            <w:pStyle w:val="Contents3"/>
            <w:tabs>
              <w:tab w:val="clear" w:pos="8459"/>
              <w:tab w:val="right" w:pos="9026" w:leader="dot"/>
            </w:tabs>
            <w:rPr/>
          </w:pPr>
          <w:hyperlink w:anchor="__RefHeading___Toc7535638_2142443653">
            <w:r>
              <w:rPr>
                <w:webHidden/>
                <w:rStyle w:val="IndexLink"/>
              </w:rPr>
              <w:t>5722</w:t>
            </w:r>
            <w:r>
              <w:rPr>
                <w:rStyle w:val="IndexLink"/>
                <w:rtl w:val="true"/>
              </w:rPr>
              <w:t xml:space="preserve"> - </w:t>
            </w:r>
            <w:r>
              <w:rPr>
                <w:rStyle w:val="IndexLink"/>
                <w:rtl w:val="true"/>
              </w:rPr>
              <w:t>نسخة أخرى</w:t>
            </w:r>
            <w:r>
              <w:rPr>
                <w:rStyle w:val="IndexLink"/>
                <w:rtl w:val="true"/>
              </w:rPr>
              <w:tab/>
            </w:r>
            <w:r>
              <w:rPr>
                <w:rStyle w:val="IndexLink"/>
              </w:rPr>
              <w:t>400</w:t>
            </w:r>
          </w:hyperlink>
        </w:p>
        <w:p>
          <w:pPr>
            <w:pStyle w:val="Contents3"/>
            <w:tabs>
              <w:tab w:val="clear" w:pos="8459"/>
              <w:tab w:val="right" w:pos="9026" w:leader="dot"/>
            </w:tabs>
            <w:rPr/>
          </w:pPr>
          <w:hyperlink w:anchor="__RefHeading___Toc7535640_2142443653">
            <w:r>
              <w:rPr>
                <w:webHidden/>
                <w:rStyle w:val="IndexLink"/>
              </w:rPr>
              <w:t>5723</w:t>
            </w:r>
            <w:r>
              <w:rPr>
                <w:rStyle w:val="IndexLink"/>
                <w:rtl w:val="true"/>
              </w:rPr>
              <w:t xml:space="preserve">- </w:t>
            </w:r>
            <w:r>
              <w:rPr>
                <w:rStyle w:val="IndexLink"/>
                <w:rtl w:val="true"/>
              </w:rPr>
              <w:t>نسخة أخرى</w:t>
            </w:r>
            <w:r>
              <w:rPr>
                <w:rStyle w:val="IndexLink"/>
                <w:rtl w:val="true"/>
              </w:rPr>
              <w:tab/>
            </w:r>
            <w:r>
              <w:rPr>
                <w:rStyle w:val="IndexLink"/>
              </w:rPr>
              <w:t>400</w:t>
            </w:r>
          </w:hyperlink>
        </w:p>
        <w:p>
          <w:pPr>
            <w:pStyle w:val="Contents3"/>
            <w:tabs>
              <w:tab w:val="clear" w:pos="8459"/>
              <w:tab w:val="right" w:pos="9026" w:leader="dot"/>
            </w:tabs>
            <w:rPr/>
          </w:pPr>
          <w:hyperlink w:anchor="__RefHeading___Toc7535642_2142443653">
            <w:r>
              <w:rPr>
                <w:webHidden/>
                <w:rStyle w:val="IndexLink"/>
              </w:rPr>
              <w:t>5724</w:t>
            </w:r>
            <w:r>
              <w:rPr>
                <w:rStyle w:val="IndexLink"/>
                <w:rtl w:val="true"/>
              </w:rPr>
              <w:t xml:space="preserve">- </w:t>
            </w:r>
            <w:r>
              <w:rPr>
                <w:rStyle w:val="IndexLink"/>
                <w:rtl w:val="true"/>
              </w:rPr>
              <w:t>نسخة أخرى</w:t>
            </w:r>
            <w:r>
              <w:rPr>
                <w:rStyle w:val="IndexLink"/>
                <w:rtl w:val="true"/>
              </w:rPr>
              <w:tab/>
            </w:r>
            <w:r>
              <w:rPr>
                <w:rStyle w:val="IndexLink"/>
              </w:rPr>
              <w:t>400</w:t>
            </w:r>
          </w:hyperlink>
        </w:p>
        <w:p>
          <w:pPr>
            <w:pStyle w:val="Contents3"/>
            <w:tabs>
              <w:tab w:val="clear" w:pos="8459"/>
              <w:tab w:val="right" w:pos="9026" w:leader="dot"/>
            </w:tabs>
            <w:rPr/>
          </w:pPr>
          <w:hyperlink w:anchor="__RefHeading___Toc7535644_2142443653">
            <w:r>
              <w:rPr>
                <w:webHidden/>
                <w:rStyle w:val="IndexLink"/>
              </w:rPr>
              <w:t>5725</w:t>
            </w:r>
            <w:r>
              <w:rPr>
                <w:rStyle w:val="IndexLink"/>
                <w:rtl w:val="true"/>
              </w:rPr>
              <w:t xml:space="preserve">- </w:t>
            </w:r>
            <w:r>
              <w:rPr>
                <w:rStyle w:val="IndexLink"/>
                <w:rtl w:val="true"/>
              </w:rPr>
              <w:t>نسخة أخرى</w:t>
            </w:r>
            <w:r>
              <w:rPr>
                <w:rStyle w:val="IndexLink"/>
                <w:rtl w:val="true"/>
              </w:rPr>
              <w:tab/>
            </w:r>
            <w:r>
              <w:rPr>
                <w:rStyle w:val="IndexLink"/>
              </w:rPr>
              <w:t>400</w:t>
            </w:r>
          </w:hyperlink>
        </w:p>
        <w:p>
          <w:pPr>
            <w:pStyle w:val="Contents3"/>
            <w:tabs>
              <w:tab w:val="clear" w:pos="8459"/>
              <w:tab w:val="right" w:pos="9026" w:leader="dot"/>
            </w:tabs>
            <w:rPr/>
          </w:pPr>
          <w:hyperlink w:anchor="__RefHeading___Toc7535646_2142443653">
            <w:r>
              <w:rPr>
                <w:webHidden/>
                <w:rStyle w:val="IndexLink"/>
              </w:rPr>
              <w:t>5726</w:t>
            </w:r>
            <w:r>
              <w:rPr>
                <w:rStyle w:val="IndexLink"/>
                <w:rtl w:val="true"/>
              </w:rPr>
              <w:t xml:space="preserve"> - </w:t>
            </w:r>
            <w:r>
              <w:rPr>
                <w:rStyle w:val="IndexLink"/>
                <w:rtl w:val="true"/>
              </w:rPr>
              <w:t>حاشية على شرح التصريف العزي للسيد التفتازاني</w:t>
            </w:r>
            <w:r>
              <w:rPr>
                <w:rStyle w:val="IndexLink"/>
                <w:rtl w:val="true"/>
              </w:rPr>
              <w:tab/>
            </w:r>
            <w:r>
              <w:rPr>
                <w:rStyle w:val="IndexLink"/>
              </w:rPr>
              <w:t>401</w:t>
            </w:r>
          </w:hyperlink>
        </w:p>
        <w:p>
          <w:pPr>
            <w:pStyle w:val="Contents3"/>
            <w:tabs>
              <w:tab w:val="clear" w:pos="8459"/>
              <w:tab w:val="right" w:pos="9026" w:leader="dot"/>
            </w:tabs>
            <w:rPr/>
          </w:pPr>
          <w:hyperlink w:anchor="__RefHeading___Toc7535648_2142443653">
            <w:r>
              <w:rPr>
                <w:webHidden/>
                <w:rStyle w:val="IndexLink"/>
              </w:rPr>
              <w:t>5727</w:t>
            </w:r>
            <w:r>
              <w:rPr>
                <w:rStyle w:val="IndexLink"/>
                <w:rtl w:val="true"/>
              </w:rPr>
              <w:t xml:space="preserve"> - </w:t>
            </w:r>
            <w:r>
              <w:rPr>
                <w:rStyle w:val="IndexLink"/>
                <w:rtl w:val="true"/>
              </w:rPr>
              <w:t>نسخة أخرى</w:t>
            </w:r>
            <w:r>
              <w:rPr>
                <w:rStyle w:val="IndexLink"/>
                <w:rtl w:val="true"/>
              </w:rPr>
              <w:tab/>
            </w:r>
            <w:r>
              <w:rPr>
                <w:rStyle w:val="IndexLink"/>
              </w:rPr>
              <w:t>401</w:t>
            </w:r>
          </w:hyperlink>
        </w:p>
        <w:p>
          <w:pPr>
            <w:pStyle w:val="Contents3"/>
            <w:tabs>
              <w:tab w:val="clear" w:pos="8459"/>
              <w:tab w:val="right" w:pos="9026" w:leader="dot"/>
            </w:tabs>
            <w:rPr/>
          </w:pPr>
          <w:hyperlink w:anchor="__RefHeading___Toc7535650_2142443653">
            <w:r>
              <w:rPr>
                <w:webHidden/>
                <w:rStyle w:val="IndexLink"/>
              </w:rPr>
              <w:t>5728</w:t>
            </w:r>
            <w:r>
              <w:rPr>
                <w:rStyle w:val="IndexLink"/>
                <w:rtl w:val="true"/>
              </w:rPr>
              <w:t xml:space="preserve"> - </w:t>
            </w:r>
            <w:r>
              <w:rPr>
                <w:rStyle w:val="IndexLink"/>
                <w:rtl w:val="true"/>
              </w:rPr>
              <w:t>نسخة أخرى</w:t>
            </w:r>
            <w:r>
              <w:rPr>
                <w:rStyle w:val="IndexLink"/>
                <w:rtl w:val="true"/>
              </w:rPr>
              <w:tab/>
            </w:r>
            <w:r>
              <w:rPr>
                <w:rStyle w:val="IndexLink"/>
              </w:rPr>
              <w:t>401</w:t>
            </w:r>
          </w:hyperlink>
        </w:p>
        <w:p>
          <w:pPr>
            <w:pStyle w:val="Contents3"/>
            <w:tabs>
              <w:tab w:val="clear" w:pos="8459"/>
              <w:tab w:val="right" w:pos="9026" w:leader="dot"/>
            </w:tabs>
            <w:rPr/>
          </w:pPr>
          <w:hyperlink w:anchor="__RefHeading___Toc7535652_2142443653">
            <w:r>
              <w:rPr>
                <w:webHidden/>
                <w:rStyle w:val="IndexLink"/>
              </w:rPr>
              <w:t>5729</w:t>
            </w:r>
            <w:r>
              <w:rPr>
                <w:rStyle w:val="IndexLink"/>
                <w:rtl w:val="true"/>
              </w:rPr>
              <w:t xml:space="preserve"> - </w:t>
            </w:r>
            <w:r>
              <w:rPr>
                <w:rStyle w:val="IndexLink"/>
                <w:rtl w:val="true"/>
              </w:rPr>
              <w:t>حاشية على شرح الشافية للجاربردي</w:t>
            </w:r>
            <w:r>
              <w:rPr>
                <w:rStyle w:val="IndexLink"/>
                <w:rtl w:val="true"/>
              </w:rPr>
              <w:tab/>
            </w:r>
            <w:r>
              <w:rPr>
                <w:rStyle w:val="IndexLink"/>
              </w:rPr>
              <w:t>401</w:t>
            </w:r>
          </w:hyperlink>
        </w:p>
        <w:p>
          <w:pPr>
            <w:pStyle w:val="Contents3"/>
            <w:tabs>
              <w:tab w:val="clear" w:pos="8459"/>
              <w:tab w:val="right" w:pos="9026" w:leader="dot"/>
            </w:tabs>
            <w:rPr/>
          </w:pPr>
          <w:hyperlink w:anchor="__RefHeading___Toc7535654_2142443653">
            <w:r>
              <w:rPr>
                <w:webHidden/>
                <w:rStyle w:val="IndexLink"/>
              </w:rPr>
              <w:t>5730</w:t>
            </w:r>
            <w:r>
              <w:rPr>
                <w:rStyle w:val="IndexLink"/>
                <w:rtl w:val="true"/>
              </w:rPr>
              <w:t xml:space="preserve"> - </w:t>
            </w:r>
            <w:r>
              <w:rPr>
                <w:rStyle w:val="IndexLink"/>
                <w:rtl w:val="true"/>
              </w:rPr>
              <w:t xml:space="preserve">حاشية على شرح التصريف العزي للتفتازاني </w:t>
            </w:r>
            <w:r>
              <w:rPr>
                <w:rStyle w:val="IndexLink"/>
                <w:rtl w:val="true"/>
              </w:rPr>
              <w:t>(</w:t>
            </w:r>
            <w:r>
              <w:rPr>
                <w:rStyle w:val="IndexLink"/>
                <w:rtl w:val="true"/>
              </w:rPr>
              <w:t>حاشية دره جونکي</w:t>
            </w:r>
            <w:r>
              <w:rPr>
                <w:rStyle w:val="IndexLink"/>
                <w:rtl w:val="true"/>
              </w:rPr>
              <w:t>)</w:t>
              <w:tab/>
            </w:r>
            <w:r>
              <w:rPr>
                <w:rStyle w:val="IndexLink"/>
              </w:rPr>
              <w:t>402</w:t>
            </w:r>
          </w:hyperlink>
        </w:p>
        <w:p>
          <w:pPr>
            <w:pStyle w:val="Contents3"/>
            <w:tabs>
              <w:tab w:val="clear" w:pos="8459"/>
              <w:tab w:val="right" w:pos="9026" w:leader="dot"/>
            </w:tabs>
            <w:rPr/>
          </w:pPr>
          <w:hyperlink w:anchor="__RefHeading___Toc7535656_2142443653">
            <w:r>
              <w:rPr>
                <w:webHidden/>
                <w:rStyle w:val="IndexLink"/>
              </w:rPr>
              <w:t>5731</w:t>
            </w:r>
            <w:r>
              <w:rPr>
                <w:rStyle w:val="IndexLink"/>
                <w:rtl w:val="true"/>
              </w:rPr>
              <w:t xml:space="preserve"> - </w:t>
            </w:r>
            <w:r>
              <w:rPr>
                <w:rStyle w:val="IndexLink"/>
                <w:rtl w:val="true"/>
              </w:rPr>
              <w:t>نسخة أخرى</w:t>
            </w:r>
            <w:r>
              <w:rPr>
                <w:rStyle w:val="IndexLink"/>
                <w:rtl w:val="true"/>
              </w:rPr>
              <w:tab/>
            </w:r>
            <w:r>
              <w:rPr>
                <w:rStyle w:val="IndexLink"/>
              </w:rPr>
              <w:t>402</w:t>
            </w:r>
          </w:hyperlink>
        </w:p>
        <w:p>
          <w:pPr>
            <w:pStyle w:val="Contents3"/>
            <w:tabs>
              <w:tab w:val="clear" w:pos="8459"/>
              <w:tab w:val="right" w:pos="9026" w:leader="dot"/>
            </w:tabs>
            <w:rPr/>
          </w:pPr>
          <w:hyperlink w:anchor="__RefHeading___Toc7535658_2142443653">
            <w:r>
              <w:rPr>
                <w:webHidden/>
                <w:rStyle w:val="IndexLink"/>
              </w:rPr>
              <w:t>5732</w:t>
            </w:r>
            <w:r>
              <w:rPr>
                <w:rStyle w:val="IndexLink"/>
                <w:rtl w:val="true"/>
              </w:rPr>
              <w:t xml:space="preserve"> - </w:t>
            </w:r>
            <w:r>
              <w:rPr>
                <w:rStyle w:val="IndexLink"/>
                <w:rtl w:val="true"/>
              </w:rPr>
              <w:t>نسخة أخرى</w:t>
            </w:r>
            <w:r>
              <w:rPr>
                <w:rStyle w:val="IndexLink"/>
                <w:rtl w:val="true"/>
              </w:rPr>
              <w:tab/>
            </w:r>
            <w:r>
              <w:rPr>
                <w:rStyle w:val="IndexLink"/>
              </w:rPr>
              <w:t>402</w:t>
            </w:r>
          </w:hyperlink>
        </w:p>
        <w:p>
          <w:pPr>
            <w:pStyle w:val="Contents3"/>
            <w:tabs>
              <w:tab w:val="clear" w:pos="8459"/>
              <w:tab w:val="right" w:pos="9026" w:leader="dot"/>
            </w:tabs>
            <w:rPr/>
          </w:pPr>
          <w:hyperlink w:anchor="__RefHeading___Toc7535660_2142443653">
            <w:r>
              <w:rPr>
                <w:webHidden/>
                <w:rStyle w:val="IndexLink"/>
              </w:rPr>
              <w:t>5733</w:t>
            </w:r>
            <w:r>
              <w:rPr>
                <w:rStyle w:val="IndexLink"/>
                <w:rtl w:val="true"/>
              </w:rPr>
              <w:t xml:space="preserve"> - </w:t>
            </w:r>
            <w:r>
              <w:rPr>
                <w:rStyle w:val="IndexLink"/>
                <w:rtl w:val="true"/>
              </w:rPr>
              <w:t>رسالة في الصرف</w:t>
            </w:r>
            <w:r>
              <w:rPr>
                <w:rStyle w:val="IndexLink"/>
                <w:rtl w:val="true"/>
              </w:rPr>
              <w:tab/>
            </w:r>
            <w:r>
              <w:rPr>
                <w:rStyle w:val="IndexLink"/>
              </w:rPr>
              <w:t>402</w:t>
            </w:r>
          </w:hyperlink>
        </w:p>
        <w:p>
          <w:pPr>
            <w:pStyle w:val="Contents3"/>
            <w:tabs>
              <w:tab w:val="clear" w:pos="8459"/>
              <w:tab w:val="right" w:pos="9026" w:leader="dot"/>
            </w:tabs>
            <w:rPr/>
          </w:pPr>
          <w:hyperlink w:anchor="__RefHeading___Toc7535662_2142443653">
            <w:r>
              <w:rPr>
                <w:webHidden/>
                <w:rStyle w:val="IndexLink"/>
              </w:rPr>
              <w:t>5734</w:t>
            </w:r>
            <w:r>
              <w:rPr>
                <w:rStyle w:val="IndexLink"/>
                <w:rtl w:val="true"/>
              </w:rPr>
              <w:t xml:space="preserve">- </w:t>
            </w:r>
            <w:r>
              <w:rPr>
                <w:rStyle w:val="IndexLink"/>
                <w:rtl w:val="true"/>
              </w:rPr>
              <w:t>رسالة في الصرف</w:t>
            </w:r>
            <w:r>
              <w:rPr>
                <w:rStyle w:val="IndexLink"/>
                <w:rtl w:val="true"/>
              </w:rPr>
              <w:tab/>
            </w:r>
            <w:r>
              <w:rPr>
                <w:rStyle w:val="IndexLink"/>
              </w:rPr>
              <w:t>403</w:t>
            </w:r>
          </w:hyperlink>
        </w:p>
        <w:p>
          <w:pPr>
            <w:pStyle w:val="Contents3"/>
            <w:tabs>
              <w:tab w:val="clear" w:pos="8459"/>
              <w:tab w:val="right" w:pos="9026" w:leader="dot"/>
            </w:tabs>
            <w:rPr/>
          </w:pPr>
          <w:hyperlink w:anchor="__RefHeading___Toc7535664_2142443653">
            <w:r>
              <w:rPr>
                <w:webHidden/>
                <w:rStyle w:val="IndexLink"/>
              </w:rPr>
              <w:t>5735</w:t>
            </w:r>
            <w:r>
              <w:rPr>
                <w:rStyle w:val="IndexLink"/>
                <w:rtl w:val="true"/>
              </w:rPr>
              <w:t xml:space="preserve">- </w:t>
            </w:r>
            <w:r>
              <w:rPr>
                <w:rStyle w:val="IndexLink"/>
                <w:rtl w:val="true"/>
              </w:rPr>
              <w:t>رسالة في الصرف</w:t>
            </w:r>
            <w:r>
              <w:rPr>
                <w:rStyle w:val="IndexLink"/>
                <w:rtl w:val="true"/>
              </w:rPr>
              <w:tab/>
            </w:r>
            <w:r>
              <w:rPr>
                <w:rStyle w:val="IndexLink"/>
              </w:rPr>
              <w:t>403</w:t>
            </w:r>
          </w:hyperlink>
        </w:p>
        <w:p>
          <w:pPr>
            <w:pStyle w:val="Contents3"/>
            <w:tabs>
              <w:tab w:val="clear" w:pos="8459"/>
              <w:tab w:val="right" w:pos="9026" w:leader="dot"/>
            </w:tabs>
            <w:rPr/>
          </w:pPr>
          <w:hyperlink w:anchor="__RefHeading___Toc7535666_2142443653">
            <w:r>
              <w:rPr>
                <w:webHidden/>
                <w:rStyle w:val="IndexLink"/>
              </w:rPr>
              <w:t>5736</w:t>
            </w:r>
            <w:r>
              <w:rPr>
                <w:rStyle w:val="IndexLink"/>
                <w:rtl w:val="true"/>
              </w:rPr>
              <w:t xml:space="preserve">- </w:t>
            </w:r>
            <w:r>
              <w:rPr>
                <w:rStyle w:val="IndexLink"/>
                <w:rtl w:val="true"/>
              </w:rPr>
              <w:t>رسالة في الصرف</w:t>
            </w:r>
            <w:r>
              <w:rPr>
                <w:rStyle w:val="IndexLink"/>
                <w:rtl w:val="true"/>
              </w:rPr>
              <w:tab/>
            </w:r>
            <w:r>
              <w:rPr>
                <w:rStyle w:val="IndexLink"/>
              </w:rPr>
              <w:t>403</w:t>
            </w:r>
          </w:hyperlink>
        </w:p>
        <w:p>
          <w:pPr>
            <w:pStyle w:val="Contents3"/>
            <w:tabs>
              <w:tab w:val="clear" w:pos="8459"/>
              <w:tab w:val="right" w:pos="9026" w:leader="dot"/>
            </w:tabs>
            <w:rPr/>
          </w:pPr>
          <w:hyperlink w:anchor="__RefHeading___Toc7535668_2142443653">
            <w:r>
              <w:rPr>
                <w:webHidden/>
                <w:rStyle w:val="IndexLink"/>
              </w:rPr>
              <w:t>5737</w:t>
            </w:r>
            <w:r>
              <w:rPr>
                <w:rStyle w:val="IndexLink"/>
                <w:rtl w:val="true"/>
              </w:rPr>
              <w:t xml:space="preserve">- </w:t>
            </w:r>
            <w:r>
              <w:rPr>
                <w:rStyle w:val="IndexLink"/>
                <w:rtl w:val="true"/>
              </w:rPr>
              <w:t>رسالة في الصرف</w:t>
            </w:r>
            <w:r>
              <w:rPr>
                <w:rStyle w:val="IndexLink"/>
                <w:rtl w:val="true"/>
              </w:rPr>
              <w:tab/>
            </w:r>
            <w:r>
              <w:rPr>
                <w:rStyle w:val="IndexLink"/>
              </w:rPr>
              <w:t>403</w:t>
            </w:r>
          </w:hyperlink>
        </w:p>
        <w:p>
          <w:pPr>
            <w:pStyle w:val="Contents3"/>
            <w:tabs>
              <w:tab w:val="clear" w:pos="8459"/>
              <w:tab w:val="right" w:pos="9026" w:leader="dot"/>
            </w:tabs>
            <w:rPr/>
          </w:pPr>
          <w:hyperlink w:anchor="__RefHeading___Toc7535670_2142443653">
            <w:r>
              <w:rPr>
                <w:webHidden/>
                <w:rStyle w:val="IndexLink"/>
              </w:rPr>
              <w:t>5738</w:t>
            </w:r>
            <w:r>
              <w:rPr>
                <w:rStyle w:val="IndexLink"/>
                <w:rtl w:val="true"/>
              </w:rPr>
              <w:t xml:space="preserve"> - </w:t>
            </w:r>
            <w:r>
              <w:rPr>
                <w:rStyle w:val="IndexLink"/>
                <w:rtl w:val="true"/>
              </w:rPr>
              <w:t>نسخة أخرى</w:t>
            </w:r>
            <w:r>
              <w:rPr>
                <w:rStyle w:val="IndexLink"/>
                <w:rtl w:val="true"/>
              </w:rPr>
              <w:tab/>
            </w:r>
            <w:r>
              <w:rPr>
                <w:rStyle w:val="IndexLink"/>
              </w:rPr>
              <w:t>404</w:t>
            </w:r>
          </w:hyperlink>
        </w:p>
        <w:p>
          <w:pPr>
            <w:pStyle w:val="Contents3"/>
            <w:tabs>
              <w:tab w:val="clear" w:pos="8459"/>
              <w:tab w:val="right" w:pos="9026" w:leader="dot"/>
            </w:tabs>
            <w:rPr/>
          </w:pPr>
          <w:hyperlink w:anchor="__RefHeading___Toc7535672_2142443653">
            <w:r>
              <w:rPr>
                <w:webHidden/>
                <w:rStyle w:val="IndexLink"/>
              </w:rPr>
              <w:t>5739</w:t>
            </w:r>
            <w:r>
              <w:rPr>
                <w:rStyle w:val="IndexLink"/>
                <w:rtl w:val="true"/>
              </w:rPr>
              <w:t xml:space="preserve"> - </w:t>
            </w:r>
            <w:r>
              <w:rPr>
                <w:rStyle w:val="IndexLink"/>
                <w:rtl w:val="true"/>
              </w:rPr>
              <w:t>نسخة أخرى</w:t>
            </w:r>
            <w:r>
              <w:rPr>
                <w:rStyle w:val="IndexLink"/>
                <w:rtl w:val="true"/>
              </w:rPr>
              <w:tab/>
            </w:r>
            <w:r>
              <w:rPr>
                <w:rStyle w:val="IndexLink"/>
              </w:rPr>
              <w:t>404</w:t>
            </w:r>
          </w:hyperlink>
        </w:p>
        <w:p>
          <w:pPr>
            <w:pStyle w:val="Contents3"/>
            <w:tabs>
              <w:tab w:val="clear" w:pos="8459"/>
              <w:tab w:val="right" w:pos="9026" w:leader="dot"/>
            </w:tabs>
            <w:rPr/>
          </w:pPr>
          <w:hyperlink w:anchor="__RefHeading___Toc7535674_2142443653">
            <w:r>
              <w:rPr>
                <w:webHidden/>
                <w:rStyle w:val="IndexLink"/>
              </w:rPr>
              <w:t>5740</w:t>
            </w:r>
            <w:r>
              <w:rPr>
                <w:rStyle w:val="IndexLink"/>
                <w:rtl w:val="true"/>
              </w:rPr>
              <w:t xml:space="preserve"> - </w:t>
            </w:r>
            <w:r>
              <w:rPr>
                <w:rStyle w:val="IndexLink"/>
                <w:rtl w:val="true"/>
              </w:rPr>
              <w:t>رسالة في الصرف</w:t>
            </w:r>
            <w:r>
              <w:rPr>
                <w:rStyle w:val="IndexLink"/>
                <w:rtl w:val="true"/>
              </w:rPr>
              <w:tab/>
            </w:r>
            <w:r>
              <w:rPr>
                <w:rStyle w:val="IndexLink"/>
              </w:rPr>
              <w:t>404</w:t>
            </w:r>
          </w:hyperlink>
        </w:p>
        <w:p>
          <w:pPr>
            <w:pStyle w:val="Contents3"/>
            <w:tabs>
              <w:tab w:val="clear" w:pos="8459"/>
              <w:tab w:val="right" w:pos="9026" w:leader="dot"/>
            </w:tabs>
            <w:rPr/>
          </w:pPr>
          <w:hyperlink w:anchor="__RefHeading___Toc7535676_2142443653">
            <w:r>
              <w:rPr>
                <w:webHidden/>
                <w:rStyle w:val="IndexLink"/>
              </w:rPr>
              <w:t>5741</w:t>
            </w:r>
            <w:r>
              <w:rPr>
                <w:rStyle w:val="IndexLink"/>
                <w:rtl w:val="true"/>
              </w:rPr>
              <w:t xml:space="preserve"> - </w:t>
            </w:r>
            <w:r>
              <w:rPr>
                <w:rStyle w:val="IndexLink"/>
                <w:rtl w:val="true"/>
              </w:rPr>
              <w:t>رسالة في التصريف</w:t>
            </w:r>
            <w:r>
              <w:rPr>
                <w:rStyle w:val="IndexLink"/>
                <w:rtl w:val="true"/>
              </w:rPr>
              <w:tab/>
            </w:r>
            <w:r>
              <w:rPr>
                <w:rStyle w:val="IndexLink"/>
              </w:rPr>
              <w:t>404</w:t>
            </w:r>
          </w:hyperlink>
        </w:p>
        <w:p>
          <w:pPr>
            <w:pStyle w:val="Contents3"/>
            <w:tabs>
              <w:tab w:val="clear" w:pos="8459"/>
              <w:tab w:val="right" w:pos="9026" w:leader="dot"/>
            </w:tabs>
            <w:rPr/>
          </w:pPr>
          <w:hyperlink w:anchor="__RefHeading___Toc7535678_2142443653">
            <w:r>
              <w:rPr>
                <w:webHidden/>
                <w:rStyle w:val="IndexLink"/>
              </w:rPr>
              <w:t>5742</w:t>
            </w:r>
            <w:r>
              <w:rPr>
                <w:rStyle w:val="IndexLink"/>
                <w:rtl w:val="true"/>
              </w:rPr>
              <w:t xml:space="preserve"> - </w:t>
            </w:r>
            <w:r>
              <w:rPr>
                <w:rStyle w:val="IndexLink"/>
                <w:rtl w:val="true"/>
              </w:rPr>
              <w:t>رسالة في التصريف</w:t>
            </w:r>
            <w:r>
              <w:rPr>
                <w:rStyle w:val="IndexLink"/>
                <w:rtl w:val="true"/>
              </w:rPr>
              <w:tab/>
            </w:r>
            <w:r>
              <w:rPr>
                <w:rStyle w:val="IndexLink"/>
              </w:rPr>
              <w:t>404</w:t>
            </w:r>
          </w:hyperlink>
        </w:p>
        <w:p>
          <w:pPr>
            <w:pStyle w:val="Contents3"/>
            <w:tabs>
              <w:tab w:val="clear" w:pos="8459"/>
              <w:tab w:val="right" w:pos="9026" w:leader="dot"/>
            </w:tabs>
            <w:rPr/>
          </w:pPr>
          <w:hyperlink w:anchor="__RefHeading___Toc7535680_2142443653">
            <w:r>
              <w:rPr>
                <w:webHidden/>
                <w:rStyle w:val="IndexLink"/>
              </w:rPr>
              <w:t>5743</w:t>
            </w:r>
            <w:r>
              <w:rPr>
                <w:rStyle w:val="IndexLink"/>
                <w:rtl w:val="true"/>
              </w:rPr>
              <w:t xml:space="preserve"> - </w:t>
            </w:r>
            <w:r>
              <w:rPr>
                <w:rStyle w:val="IndexLink"/>
                <w:rtl w:val="true"/>
              </w:rPr>
              <w:t>سر الصناعة</w:t>
            </w:r>
            <w:r>
              <w:rPr>
                <w:rStyle w:val="IndexLink"/>
                <w:rtl w:val="true"/>
              </w:rPr>
              <w:tab/>
            </w:r>
            <w:r>
              <w:rPr>
                <w:rStyle w:val="IndexLink"/>
              </w:rPr>
              <w:t>405</w:t>
            </w:r>
          </w:hyperlink>
        </w:p>
        <w:p>
          <w:pPr>
            <w:pStyle w:val="Contents3"/>
            <w:tabs>
              <w:tab w:val="clear" w:pos="8459"/>
              <w:tab w:val="right" w:pos="9026" w:leader="dot"/>
            </w:tabs>
            <w:rPr/>
          </w:pPr>
          <w:hyperlink w:anchor="__RefHeading___Toc7535682_2142443653">
            <w:r>
              <w:rPr>
                <w:webHidden/>
                <w:rStyle w:val="IndexLink"/>
              </w:rPr>
              <w:t>5744</w:t>
            </w:r>
            <w:r>
              <w:rPr>
                <w:rStyle w:val="IndexLink"/>
                <w:rtl w:val="true"/>
              </w:rPr>
              <w:t xml:space="preserve"> - </w:t>
            </w:r>
            <w:r>
              <w:rPr>
                <w:rStyle w:val="IndexLink"/>
                <w:rtl w:val="true"/>
              </w:rPr>
              <w:t>نسخة أخرى</w:t>
            </w:r>
            <w:r>
              <w:rPr>
                <w:rStyle w:val="IndexLink"/>
                <w:rtl w:val="true"/>
              </w:rPr>
              <w:tab/>
            </w:r>
            <w:r>
              <w:rPr>
                <w:rStyle w:val="IndexLink"/>
              </w:rPr>
              <w:t>405</w:t>
            </w:r>
          </w:hyperlink>
        </w:p>
        <w:p>
          <w:pPr>
            <w:pStyle w:val="Contents3"/>
            <w:tabs>
              <w:tab w:val="clear" w:pos="8459"/>
              <w:tab w:val="right" w:pos="9026" w:leader="dot"/>
            </w:tabs>
            <w:rPr/>
          </w:pPr>
          <w:hyperlink w:anchor="__RefHeading___Toc7535684_2142443653">
            <w:r>
              <w:rPr>
                <w:webHidden/>
                <w:rStyle w:val="IndexLink"/>
              </w:rPr>
              <w:t>5745</w:t>
            </w:r>
            <w:r>
              <w:rPr>
                <w:rStyle w:val="IndexLink"/>
                <w:rtl w:val="true"/>
              </w:rPr>
              <w:t xml:space="preserve">- </w:t>
            </w:r>
            <w:r>
              <w:rPr>
                <w:rStyle w:val="IndexLink"/>
                <w:rtl w:val="true"/>
              </w:rPr>
              <w:t>الشافية في التصريف</w:t>
            </w:r>
            <w:r>
              <w:rPr>
                <w:rStyle w:val="IndexLink"/>
                <w:rtl w:val="true"/>
              </w:rPr>
              <w:tab/>
            </w:r>
            <w:r>
              <w:rPr>
                <w:rStyle w:val="IndexLink"/>
              </w:rPr>
              <w:t>406</w:t>
            </w:r>
          </w:hyperlink>
        </w:p>
        <w:p>
          <w:pPr>
            <w:pStyle w:val="Contents3"/>
            <w:tabs>
              <w:tab w:val="clear" w:pos="8459"/>
              <w:tab w:val="right" w:pos="9026" w:leader="dot"/>
            </w:tabs>
            <w:rPr/>
          </w:pPr>
          <w:hyperlink w:anchor="__RefHeading___Toc7535686_2142443653">
            <w:r>
              <w:rPr>
                <w:webHidden/>
                <w:rStyle w:val="IndexLink"/>
              </w:rPr>
              <w:t>5746</w:t>
            </w:r>
            <w:r>
              <w:rPr>
                <w:rStyle w:val="IndexLink"/>
                <w:rtl w:val="true"/>
              </w:rPr>
              <w:t xml:space="preserve">- </w:t>
            </w:r>
            <w:r>
              <w:rPr>
                <w:rStyle w:val="IndexLink"/>
                <w:rtl w:val="true"/>
              </w:rPr>
              <w:t>نسخة أخرى</w:t>
            </w:r>
            <w:r>
              <w:rPr>
                <w:rStyle w:val="IndexLink"/>
                <w:rtl w:val="true"/>
              </w:rPr>
              <w:tab/>
            </w:r>
            <w:r>
              <w:rPr>
                <w:rStyle w:val="IndexLink"/>
              </w:rPr>
              <w:t>406</w:t>
            </w:r>
          </w:hyperlink>
        </w:p>
        <w:p>
          <w:pPr>
            <w:pStyle w:val="Contents3"/>
            <w:tabs>
              <w:tab w:val="clear" w:pos="8459"/>
              <w:tab w:val="right" w:pos="9026" w:leader="dot"/>
            </w:tabs>
            <w:rPr/>
          </w:pPr>
          <w:hyperlink w:anchor="__RefHeading___Toc7535688_2142443653">
            <w:r>
              <w:rPr>
                <w:webHidden/>
                <w:rStyle w:val="IndexLink"/>
              </w:rPr>
              <w:t>5747</w:t>
            </w:r>
            <w:r>
              <w:rPr>
                <w:rStyle w:val="IndexLink"/>
                <w:rtl w:val="true"/>
              </w:rPr>
              <w:t xml:space="preserve">- </w:t>
            </w:r>
            <w:r>
              <w:rPr>
                <w:rStyle w:val="IndexLink"/>
                <w:rtl w:val="true"/>
              </w:rPr>
              <w:t>نسخة أخرى</w:t>
            </w:r>
            <w:r>
              <w:rPr>
                <w:rStyle w:val="IndexLink"/>
                <w:rtl w:val="true"/>
              </w:rPr>
              <w:tab/>
            </w:r>
            <w:r>
              <w:rPr>
                <w:rStyle w:val="IndexLink"/>
              </w:rPr>
              <w:t>406</w:t>
            </w:r>
          </w:hyperlink>
        </w:p>
        <w:p>
          <w:pPr>
            <w:pStyle w:val="Contents3"/>
            <w:tabs>
              <w:tab w:val="clear" w:pos="8459"/>
              <w:tab w:val="right" w:pos="9026" w:leader="dot"/>
            </w:tabs>
            <w:rPr/>
          </w:pPr>
          <w:hyperlink w:anchor="__RefHeading___Toc7535690_2142443653">
            <w:r>
              <w:rPr>
                <w:webHidden/>
                <w:rStyle w:val="IndexLink"/>
              </w:rPr>
              <w:t>5748</w:t>
            </w:r>
            <w:r>
              <w:rPr>
                <w:rStyle w:val="IndexLink"/>
                <w:rtl w:val="true"/>
              </w:rPr>
              <w:t xml:space="preserve">- </w:t>
            </w:r>
            <w:r>
              <w:rPr>
                <w:rStyle w:val="IndexLink"/>
                <w:rtl w:val="true"/>
              </w:rPr>
              <w:t>نسخة أخرى</w:t>
            </w:r>
            <w:r>
              <w:rPr>
                <w:rStyle w:val="IndexLink"/>
                <w:rtl w:val="true"/>
              </w:rPr>
              <w:tab/>
            </w:r>
            <w:r>
              <w:rPr>
                <w:rStyle w:val="IndexLink"/>
              </w:rPr>
              <w:t>406</w:t>
            </w:r>
          </w:hyperlink>
        </w:p>
        <w:p>
          <w:pPr>
            <w:pStyle w:val="Contents3"/>
            <w:tabs>
              <w:tab w:val="clear" w:pos="8459"/>
              <w:tab w:val="right" w:pos="9026" w:leader="dot"/>
            </w:tabs>
            <w:rPr/>
          </w:pPr>
          <w:hyperlink w:anchor="__RefHeading___Toc7535692_2142443653">
            <w:r>
              <w:rPr>
                <w:webHidden/>
                <w:rStyle w:val="IndexLink"/>
              </w:rPr>
              <w:t>5749</w:t>
            </w:r>
            <w:r>
              <w:rPr>
                <w:rStyle w:val="IndexLink"/>
                <w:rtl w:val="true"/>
              </w:rPr>
              <w:t xml:space="preserve"> - </w:t>
            </w:r>
            <w:r>
              <w:rPr>
                <w:rStyle w:val="IndexLink"/>
                <w:rtl w:val="true"/>
              </w:rPr>
              <w:t>نسخة أخرى</w:t>
            </w:r>
            <w:r>
              <w:rPr>
                <w:rStyle w:val="IndexLink"/>
                <w:rtl w:val="true"/>
              </w:rPr>
              <w:tab/>
            </w:r>
            <w:r>
              <w:rPr>
                <w:rStyle w:val="IndexLink"/>
              </w:rPr>
              <w:t>407</w:t>
            </w:r>
          </w:hyperlink>
        </w:p>
        <w:p>
          <w:pPr>
            <w:pStyle w:val="Contents3"/>
            <w:tabs>
              <w:tab w:val="clear" w:pos="8459"/>
              <w:tab w:val="right" w:pos="9026" w:leader="dot"/>
            </w:tabs>
            <w:rPr/>
          </w:pPr>
          <w:hyperlink w:anchor="__RefHeading___Toc7535694_2142443653">
            <w:r>
              <w:rPr>
                <w:webHidden/>
                <w:rStyle w:val="IndexLink"/>
              </w:rPr>
              <w:t>5750</w:t>
            </w:r>
            <w:r>
              <w:rPr>
                <w:rStyle w:val="IndexLink"/>
                <w:rtl w:val="true"/>
              </w:rPr>
              <w:t xml:space="preserve"> - </w:t>
            </w:r>
            <w:r>
              <w:rPr>
                <w:rStyle w:val="IndexLink"/>
                <w:rtl w:val="true"/>
              </w:rPr>
              <w:t>نسخة أخرى</w:t>
            </w:r>
            <w:r>
              <w:rPr>
                <w:rStyle w:val="IndexLink"/>
                <w:rtl w:val="true"/>
              </w:rPr>
              <w:tab/>
            </w:r>
            <w:r>
              <w:rPr>
                <w:rStyle w:val="IndexLink"/>
              </w:rPr>
              <w:t>407</w:t>
            </w:r>
          </w:hyperlink>
        </w:p>
        <w:p>
          <w:pPr>
            <w:pStyle w:val="Contents3"/>
            <w:tabs>
              <w:tab w:val="clear" w:pos="8459"/>
              <w:tab w:val="right" w:pos="9026" w:leader="dot"/>
            </w:tabs>
            <w:rPr/>
          </w:pPr>
          <w:hyperlink w:anchor="__RefHeading___Toc7535696_2142443653">
            <w:r>
              <w:rPr>
                <w:webHidden/>
                <w:rStyle w:val="IndexLink"/>
              </w:rPr>
              <w:t>5751</w:t>
            </w:r>
            <w:r>
              <w:rPr>
                <w:rStyle w:val="IndexLink"/>
                <w:rtl w:val="true"/>
              </w:rPr>
              <w:t xml:space="preserve"> - </w:t>
            </w:r>
            <w:r>
              <w:rPr>
                <w:rStyle w:val="IndexLink"/>
                <w:rtl w:val="true"/>
              </w:rPr>
              <w:t>شرح البناء في التصريف</w:t>
            </w:r>
            <w:r>
              <w:rPr>
                <w:rStyle w:val="IndexLink"/>
                <w:rtl w:val="true"/>
              </w:rPr>
              <w:tab/>
            </w:r>
            <w:r>
              <w:rPr>
                <w:rStyle w:val="IndexLink"/>
              </w:rPr>
              <w:t>407</w:t>
            </w:r>
          </w:hyperlink>
        </w:p>
        <w:p>
          <w:pPr>
            <w:pStyle w:val="Contents3"/>
            <w:tabs>
              <w:tab w:val="clear" w:pos="8459"/>
              <w:tab w:val="right" w:pos="9026" w:leader="dot"/>
            </w:tabs>
            <w:rPr/>
          </w:pPr>
          <w:hyperlink w:anchor="__RefHeading___Toc7535698_2142443653">
            <w:r>
              <w:rPr>
                <w:webHidden/>
                <w:rStyle w:val="IndexLink"/>
              </w:rPr>
              <w:t>5752</w:t>
            </w:r>
            <w:r>
              <w:rPr>
                <w:rStyle w:val="IndexLink"/>
                <w:rtl w:val="true"/>
              </w:rPr>
              <w:t xml:space="preserve">- </w:t>
            </w:r>
            <w:r>
              <w:rPr>
                <w:rStyle w:val="IndexLink"/>
                <w:rtl w:val="true"/>
              </w:rPr>
              <w:t>با نسخة أخرى</w:t>
            </w:r>
            <w:r>
              <w:rPr>
                <w:rStyle w:val="IndexLink"/>
                <w:rtl w:val="true"/>
              </w:rPr>
              <w:tab/>
            </w:r>
            <w:r>
              <w:rPr>
                <w:rStyle w:val="IndexLink"/>
              </w:rPr>
              <w:t>407</w:t>
            </w:r>
          </w:hyperlink>
        </w:p>
        <w:p>
          <w:pPr>
            <w:pStyle w:val="Contents3"/>
            <w:tabs>
              <w:tab w:val="clear" w:pos="8459"/>
              <w:tab w:val="right" w:pos="9026" w:leader="dot"/>
            </w:tabs>
            <w:rPr/>
          </w:pPr>
          <w:hyperlink w:anchor="__RefHeading___Toc7535700_2142443653">
            <w:r>
              <w:rPr>
                <w:webHidden/>
                <w:rStyle w:val="IndexLink"/>
              </w:rPr>
              <w:t>5753</w:t>
            </w:r>
            <w:r>
              <w:rPr>
                <w:rStyle w:val="IndexLink"/>
                <w:rtl w:val="true"/>
              </w:rPr>
              <w:t xml:space="preserve"> - </w:t>
            </w:r>
            <w:r>
              <w:rPr>
                <w:rStyle w:val="IndexLink"/>
                <w:rtl w:val="true"/>
              </w:rPr>
              <w:t>شرح التصريف العزي الزنجاني</w:t>
            </w:r>
            <w:r>
              <w:rPr>
                <w:rStyle w:val="IndexLink"/>
                <w:rtl w:val="true"/>
              </w:rPr>
              <w:tab/>
            </w:r>
            <w:r>
              <w:rPr>
                <w:rStyle w:val="IndexLink"/>
              </w:rPr>
              <w:t>408</w:t>
            </w:r>
          </w:hyperlink>
        </w:p>
        <w:p>
          <w:pPr>
            <w:pStyle w:val="Contents3"/>
            <w:tabs>
              <w:tab w:val="clear" w:pos="8459"/>
              <w:tab w:val="right" w:pos="9026" w:leader="dot"/>
            </w:tabs>
            <w:rPr/>
          </w:pPr>
          <w:hyperlink w:anchor="__RefHeading___Toc7535702_2142443653">
            <w:r>
              <w:rPr>
                <w:webHidden/>
                <w:rStyle w:val="IndexLink"/>
              </w:rPr>
              <w:t>5754</w:t>
            </w:r>
            <w:r>
              <w:rPr>
                <w:rStyle w:val="IndexLink"/>
                <w:rtl w:val="true"/>
              </w:rPr>
              <w:t xml:space="preserve"> - </w:t>
            </w:r>
            <w:r>
              <w:rPr>
                <w:rStyle w:val="IndexLink"/>
                <w:rtl w:val="true"/>
              </w:rPr>
              <w:t>نسخة أخرى</w:t>
            </w:r>
            <w:r>
              <w:rPr>
                <w:rStyle w:val="IndexLink"/>
                <w:rtl w:val="true"/>
              </w:rPr>
              <w:tab/>
            </w:r>
            <w:r>
              <w:rPr>
                <w:rStyle w:val="IndexLink"/>
              </w:rPr>
              <w:t>408</w:t>
            </w:r>
          </w:hyperlink>
        </w:p>
        <w:p>
          <w:pPr>
            <w:pStyle w:val="Contents3"/>
            <w:tabs>
              <w:tab w:val="clear" w:pos="8459"/>
              <w:tab w:val="right" w:pos="9026" w:leader="dot"/>
            </w:tabs>
            <w:rPr/>
          </w:pPr>
          <w:hyperlink w:anchor="__RefHeading___Toc7535704_2142443653">
            <w:r>
              <w:rPr>
                <w:webHidden/>
                <w:rStyle w:val="IndexLink"/>
              </w:rPr>
              <w:t>5755</w:t>
            </w:r>
            <w:r>
              <w:rPr>
                <w:rStyle w:val="IndexLink"/>
                <w:rtl w:val="true"/>
              </w:rPr>
              <w:t xml:space="preserve"> - </w:t>
            </w:r>
            <w:r>
              <w:rPr>
                <w:rStyle w:val="IndexLink"/>
                <w:rtl w:val="true"/>
              </w:rPr>
              <w:t>نسخة أخرى</w:t>
            </w:r>
            <w:r>
              <w:rPr>
                <w:rStyle w:val="IndexLink"/>
                <w:rtl w:val="true"/>
              </w:rPr>
              <w:tab/>
            </w:r>
            <w:r>
              <w:rPr>
                <w:rStyle w:val="IndexLink"/>
              </w:rPr>
              <w:t>408</w:t>
            </w:r>
          </w:hyperlink>
        </w:p>
        <w:p>
          <w:pPr>
            <w:pStyle w:val="Contents3"/>
            <w:tabs>
              <w:tab w:val="clear" w:pos="8459"/>
              <w:tab w:val="right" w:pos="9026" w:leader="dot"/>
            </w:tabs>
            <w:rPr/>
          </w:pPr>
          <w:hyperlink w:anchor="__RefHeading___Toc7535706_2142443653">
            <w:r>
              <w:rPr>
                <w:webHidden/>
                <w:rStyle w:val="IndexLink"/>
              </w:rPr>
              <w:t>5756</w:t>
            </w:r>
            <w:r>
              <w:rPr>
                <w:rStyle w:val="IndexLink"/>
                <w:rtl w:val="true"/>
              </w:rPr>
              <w:t xml:space="preserve"> - </w:t>
            </w:r>
            <w:r>
              <w:rPr>
                <w:rStyle w:val="IndexLink"/>
                <w:rtl w:val="true"/>
              </w:rPr>
              <w:t>نسخة أخرى</w:t>
            </w:r>
            <w:r>
              <w:rPr>
                <w:rStyle w:val="IndexLink"/>
                <w:rtl w:val="true"/>
              </w:rPr>
              <w:tab/>
            </w:r>
            <w:r>
              <w:rPr>
                <w:rStyle w:val="IndexLink"/>
              </w:rPr>
              <w:t>408</w:t>
            </w:r>
          </w:hyperlink>
        </w:p>
        <w:p>
          <w:pPr>
            <w:pStyle w:val="Contents3"/>
            <w:tabs>
              <w:tab w:val="clear" w:pos="8459"/>
              <w:tab w:val="right" w:pos="9026" w:leader="dot"/>
            </w:tabs>
            <w:rPr/>
          </w:pPr>
          <w:hyperlink w:anchor="__RefHeading___Toc7535708_2142443653">
            <w:r>
              <w:rPr>
                <w:webHidden/>
                <w:rStyle w:val="IndexLink"/>
              </w:rPr>
              <w:t>5757</w:t>
            </w:r>
            <w:r>
              <w:rPr>
                <w:rStyle w:val="IndexLink"/>
                <w:rtl w:val="true"/>
              </w:rPr>
              <w:t xml:space="preserve"> - </w:t>
            </w:r>
            <w:r>
              <w:rPr>
                <w:rStyle w:val="IndexLink"/>
                <w:rtl w:val="true"/>
              </w:rPr>
              <w:t>نسخة أخرى</w:t>
            </w:r>
            <w:r>
              <w:rPr>
                <w:rStyle w:val="IndexLink"/>
                <w:rtl w:val="true"/>
              </w:rPr>
              <w:tab/>
            </w:r>
            <w:r>
              <w:rPr>
                <w:rStyle w:val="IndexLink"/>
              </w:rPr>
              <w:t>408</w:t>
            </w:r>
          </w:hyperlink>
        </w:p>
        <w:p>
          <w:pPr>
            <w:pStyle w:val="Contents3"/>
            <w:tabs>
              <w:tab w:val="clear" w:pos="8459"/>
              <w:tab w:val="right" w:pos="9026" w:leader="dot"/>
            </w:tabs>
            <w:rPr/>
          </w:pPr>
          <w:hyperlink w:anchor="__RefHeading___Toc7535710_2142443653">
            <w:r>
              <w:rPr>
                <w:webHidden/>
                <w:rStyle w:val="IndexLink"/>
              </w:rPr>
              <w:t>5758</w:t>
            </w:r>
            <w:r>
              <w:rPr>
                <w:rStyle w:val="IndexLink"/>
                <w:rtl w:val="true"/>
              </w:rPr>
              <w:t xml:space="preserve"> - </w:t>
            </w:r>
            <w:r>
              <w:rPr>
                <w:rStyle w:val="IndexLink"/>
                <w:rtl w:val="true"/>
              </w:rPr>
              <w:t>نسخة أخرى</w:t>
            </w:r>
            <w:r>
              <w:rPr>
                <w:rStyle w:val="IndexLink"/>
                <w:rtl w:val="true"/>
              </w:rPr>
              <w:tab/>
            </w:r>
            <w:r>
              <w:rPr>
                <w:rStyle w:val="IndexLink"/>
              </w:rPr>
              <w:t>408</w:t>
            </w:r>
          </w:hyperlink>
        </w:p>
        <w:p>
          <w:pPr>
            <w:pStyle w:val="Contents3"/>
            <w:tabs>
              <w:tab w:val="clear" w:pos="8459"/>
              <w:tab w:val="right" w:pos="9026" w:leader="dot"/>
            </w:tabs>
            <w:rPr/>
          </w:pPr>
          <w:hyperlink w:anchor="__RefHeading___Toc7535712_2142443653">
            <w:r>
              <w:rPr>
                <w:webHidden/>
                <w:rStyle w:val="IndexLink"/>
              </w:rPr>
              <w:t>5759</w:t>
            </w:r>
            <w:r>
              <w:rPr>
                <w:rStyle w:val="IndexLink"/>
                <w:rtl w:val="true"/>
              </w:rPr>
              <w:t xml:space="preserve"> - </w:t>
            </w:r>
            <w:r>
              <w:rPr>
                <w:rStyle w:val="IndexLink"/>
                <w:rtl w:val="true"/>
              </w:rPr>
              <w:t>نسخة أخرى</w:t>
            </w:r>
            <w:r>
              <w:rPr>
                <w:rStyle w:val="IndexLink"/>
                <w:rtl w:val="true"/>
              </w:rPr>
              <w:tab/>
            </w:r>
            <w:r>
              <w:rPr>
                <w:rStyle w:val="IndexLink"/>
              </w:rPr>
              <w:t>409</w:t>
            </w:r>
          </w:hyperlink>
        </w:p>
        <w:p>
          <w:pPr>
            <w:pStyle w:val="Contents3"/>
            <w:tabs>
              <w:tab w:val="clear" w:pos="8459"/>
              <w:tab w:val="right" w:pos="9026" w:leader="dot"/>
            </w:tabs>
            <w:rPr/>
          </w:pPr>
          <w:hyperlink w:anchor="__RefHeading___Toc7535714_2142443653">
            <w:r>
              <w:rPr>
                <w:webHidden/>
                <w:rStyle w:val="IndexLink"/>
              </w:rPr>
              <w:t>5760</w:t>
            </w:r>
            <w:r>
              <w:rPr>
                <w:rStyle w:val="IndexLink"/>
                <w:rtl w:val="true"/>
              </w:rPr>
              <w:t xml:space="preserve"> - </w:t>
            </w:r>
            <w:r>
              <w:rPr>
                <w:rStyle w:val="IndexLink"/>
                <w:rtl w:val="true"/>
              </w:rPr>
              <w:t>نسخة أخرى</w:t>
            </w:r>
            <w:r>
              <w:rPr>
                <w:rStyle w:val="IndexLink"/>
                <w:rtl w:val="true"/>
              </w:rPr>
              <w:tab/>
            </w:r>
            <w:r>
              <w:rPr>
                <w:rStyle w:val="IndexLink"/>
              </w:rPr>
              <w:t>409</w:t>
            </w:r>
          </w:hyperlink>
        </w:p>
        <w:p>
          <w:pPr>
            <w:pStyle w:val="Contents3"/>
            <w:tabs>
              <w:tab w:val="clear" w:pos="8459"/>
              <w:tab w:val="right" w:pos="9026" w:leader="dot"/>
            </w:tabs>
            <w:rPr/>
          </w:pPr>
          <w:hyperlink w:anchor="__RefHeading___Toc7535716_2142443653">
            <w:r>
              <w:rPr>
                <w:webHidden/>
                <w:rStyle w:val="IndexLink"/>
              </w:rPr>
              <w:t>5761</w:t>
            </w:r>
            <w:r>
              <w:rPr>
                <w:rStyle w:val="IndexLink"/>
                <w:rtl w:val="true"/>
              </w:rPr>
              <w:t xml:space="preserve"> - </w:t>
            </w:r>
            <w:r>
              <w:rPr>
                <w:rStyle w:val="IndexLink"/>
                <w:rtl w:val="true"/>
              </w:rPr>
              <w:t>نسخة أخرى</w:t>
            </w:r>
            <w:r>
              <w:rPr>
                <w:rStyle w:val="IndexLink"/>
                <w:rtl w:val="true"/>
              </w:rPr>
              <w:tab/>
            </w:r>
            <w:r>
              <w:rPr>
                <w:rStyle w:val="IndexLink"/>
              </w:rPr>
              <w:t>409</w:t>
            </w:r>
          </w:hyperlink>
        </w:p>
        <w:p>
          <w:pPr>
            <w:pStyle w:val="Contents3"/>
            <w:tabs>
              <w:tab w:val="clear" w:pos="8459"/>
              <w:tab w:val="right" w:pos="9026" w:leader="dot"/>
            </w:tabs>
            <w:rPr/>
          </w:pPr>
          <w:hyperlink w:anchor="__RefHeading___Toc7535718_2142443653">
            <w:r>
              <w:rPr>
                <w:webHidden/>
                <w:rStyle w:val="IndexLink"/>
              </w:rPr>
              <w:t>5762</w:t>
            </w:r>
            <w:r>
              <w:rPr>
                <w:rStyle w:val="IndexLink"/>
                <w:rtl w:val="true"/>
              </w:rPr>
              <w:t xml:space="preserve"> - </w:t>
            </w:r>
            <w:r>
              <w:rPr>
                <w:rStyle w:val="IndexLink"/>
                <w:rtl w:val="true"/>
              </w:rPr>
              <w:t>نسخة أخرى</w:t>
            </w:r>
            <w:r>
              <w:rPr>
                <w:rStyle w:val="IndexLink"/>
                <w:rtl w:val="true"/>
              </w:rPr>
              <w:tab/>
            </w:r>
            <w:r>
              <w:rPr>
                <w:rStyle w:val="IndexLink"/>
              </w:rPr>
              <w:t>409</w:t>
            </w:r>
          </w:hyperlink>
        </w:p>
        <w:p>
          <w:pPr>
            <w:pStyle w:val="Contents3"/>
            <w:tabs>
              <w:tab w:val="clear" w:pos="8459"/>
              <w:tab w:val="right" w:pos="9026" w:leader="dot"/>
            </w:tabs>
            <w:rPr/>
          </w:pPr>
          <w:hyperlink w:anchor="__RefHeading___Toc7535720_2142443653">
            <w:r>
              <w:rPr>
                <w:webHidden/>
                <w:rStyle w:val="IndexLink"/>
              </w:rPr>
              <w:t>5763</w:t>
            </w:r>
            <w:r>
              <w:rPr>
                <w:rStyle w:val="IndexLink"/>
                <w:rtl w:val="true"/>
              </w:rPr>
              <w:t xml:space="preserve"> - </w:t>
            </w:r>
            <w:r>
              <w:rPr>
                <w:rStyle w:val="IndexLink"/>
                <w:rtl w:val="true"/>
              </w:rPr>
              <w:t>نسخة اخرى</w:t>
            </w:r>
            <w:r>
              <w:rPr>
                <w:rStyle w:val="IndexLink"/>
                <w:rtl w:val="true"/>
              </w:rPr>
              <w:tab/>
            </w:r>
            <w:r>
              <w:rPr>
                <w:rStyle w:val="IndexLink"/>
              </w:rPr>
              <w:t>409</w:t>
            </w:r>
          </w:hyperlink>
        </w:p>
        <w:p>
          <w:pPr>
            <w:pStyle w:val="Contents3"/>
            <w:tabs>
              <w:tab w:val="clear" w:pos="8459"/>
              <w:tab w:val="right" w:pos="9026" w:leader="dot"/>
            </w:tabs>
            <w:rPr/>
          </w:pPr>
          <w:hyperlink w:anchor="__RefHeading___Toc7535722_2142443653">
            <w:r>
              <w:rPr>
                <w:webHidden/>
                <w:rStyle w:val="IndexLink"/>
              </w:rPr>
              <w:t>5764</w:t>
            </w:r>
            <w:r>
              <w:rPr>
                <w:rStyle w:val="IndexLink"/>
                <w:rtl w:val="true"/>
              </w:rPr>
              <w:t xml:space="preserve"> - </w:t>
            </w:r>
            <w:r>
              <w:rPr>
                <w:rStyle w:val="IndexLink"/>
                <w:rtl w:val="true"/>
              </w:rPr>
              <w:t>نسخة أخرى</w:t>
            </w:r>
            <w:r>
              <w:rPr>
                <w:rStyle w:val="IndexLink"/>
                <w:rtl w:val="true"/>
              </w:rPr>
              <w:tab/>
            </w:r>
            <w:r>
              <w:rPr>
                <w:rStyle w:val="IndexLink"/>
              </w:rPr>
              <w:t>409</w:t>
            </w:r>
          </w:hyperlink>
        </w:p>
        <w:p>
          <w:pPr>
            <w:pStyle w:val="Contents3"/>
            <w:tabs>
              <w:tab w:val="clear" w:pos="8459"/>
              <w:tab w:val="right" w:pos="9026" w:leader="dot"/>
            </w:tabs>
            <w:rPr/>
          </w:pPr>
          <w:hyperlink w:anchor="__RefHeading___Toc7535724_2142443653">
            <w:r>
              <w:rPr>
                <w:webHidden/>
                <w:rStyle w:val="IndexLink"/>
              </w:rPr>
              <w:t>5765</w:t>
            </w:r>
            <w:r>
              <w:rPr>
                <w:rStyle w:val="IndexLink"/>
                <w:rtl w:val="true"/>
              </w:rPr>
              <w:t xml:space="preserve"> - </w:t>
            </w:r>
            <w:r>
              <w:rPr>
                <w:rStyle w:val="IndexLink"/>
                <w:rtl w:val="true"/>
              </w:rPr>
              <w:t>نسخة أخرى</w:t>
            </w:r>
            <w:r>
              <w:rPr>
                <w:rStyle w:val="IndexLink"/>
                <w:rtl w:val="true"/>
              </w:rPr>
              <w:tab/>
            </w:r>
            <w:r>
              <w:rPr>
                <w:rStyle w:val="IndexLink"/>
              </w:rPr>
              <w:t>410</w:t>
            </w:r>
          </w:hyperlink>
        </w:p>
        <w:p>
          <w:pPr>
            <w:pStyle w:val="Contents3"/>
            <w:tabs>
              <w:tab w:val="clear" w:pos="8459"/>
              <w:tab w:val="right" w:pos="9026" w:leader="dot"/>
            </w:tabs>
            <w:rPr/>
          </w:pPr>
          <w:hyperlink w:anchor="__RefHeading___Toc7535726_2142443653">
            <w:r>
              <w:rPr>
                <w:webHidden/>
                <w:rStyle w:val="IndexLink"/>
              </w:rPr>
              <w:t>5766</w:t>
            </w:r>
            <w:r>
              <w:rPr>
                <w:rStyle w:val="IndexLink"/>
                <w:rtl w:val="true"/>
              </w:rPr>
              <w:t xml:space="preserve"> - </w:t>
            </w:r>
            <w:r>
              <w:rPr>
                <w:rStyle w:val="IndexLink"/>
                <w:rtl w:val="true"/>
              </w:rPr>
              <w:t>شرح التصريف العزي للزنجاني</w:t>
            </w:r>
            <w:r>
              <w:rPr>
                <w:rStyle w:val="IndexLink"/>
                <w:rtl w:val="true"/>
              </w:rPr>
              <w:tab/>
            </w:r>
            <w:r>
              <w:rPr>
                <w:rStyle w:val="IndexLink"/>
              </w:rPr>
              <w:t>410</w:t>
            </w:r>
          </w:hyperlink>
        </w:p>
        <w:p>
          <w:pPr>
            <w:pStyle w:val="Contents3"/>
            <w:tabs>
              <w:tab w:val="clear" w:pos="8459"/>
              <w:tab w:val="right" w:pos="9026" w:leader="dot"/>
            </w:tabs>
            <w:rPr/>
          </w:pPr>
          <w:hyperlink w:anchor="__RefHeading___Toc7535728_2142443653">
            <w:r>
              <w:rPr>
                <w:webHidden/>
                <w:rStyle w:val="IndexLink"/>
              </w:rPr>
              <w:t>5767</w:t>
            </w:r>
            <w:r>
              <w:rPr>
                <w:rStyle w:val="IndexLink"/>
                <w:rtl w:val="true"/>
              </w:rPr>
              <w:t xml:space="preserve"> - </w:t>
            </w:r>
            <w:r>
              <w:rPr>
                <w:rStyle w:val="IndexLink"/>
                <w:rtl w:val="true"/>
              </w:rPr>
              <w:t>شرح التصريف العزي</w:t>
            </w:r>
            <w:r>
              <w:rPr>
                <w:rStyle w:val="IndexLink"/>
                <w:rtl w:val="true"/>
              </w:rPr>
              <w:tab/>
            </w:r>
            <w:r>
              <w:rPr>
                <w:rStyle w:val="IndexLink"/>
              </w:rPr>
              <w:t>410</w:t>
            </w:r>
          </w:hyperlink>
        </w:p>
        <w:p>
          <w:pPr>
            <w:pStyle w:val="Contents3"/>
            <w:tabs>
              <w:tab w:val="clear" w:pos="8459"/>
              <w:tab w:val="right" w:pos="9026" w:leader="dot"/>
            </w:tabs>
            <w:rPr/>
          </w:pPr>
          <w:hyperlink w:anchor="__RefHeading___Toc7535730_2142443653">
            <w:r>
              <w:rPr>
                <w:webHidden/>
                <w:rStyle w:val="IndexLink"/>
              </w:rPr>
              <w:t>5768</w:t>
            </w:r>
            <w:r>
              <w:rPr>
                <w:rStyle w:val="IndexLink"/>
                <w:rtl w:val="true"/>
              </w:rPr>
              <w:t xml:space="preserve"> - </w:t>
            </w:r>
            <w:r>
              <w:rPr>
                <w:rStyle w:val="IndexLink"/>
                <w:rtl w:val="true"/>
              </w:rPr>
              <w:t>نسخة أخرى</w:t>
            </w:r>
            <w:r>
              <w:rPr>
                <w:rStyle w:val="IndexLink"/>
                <w:rtl w:val="true"/>
              </w:rPr>
              <w:tab/>
            </w:r>
            <w:r>
              <w:rPr>
                <w:rStyle w:val="IndexLink"/>
              </w:rPr>
              <w:t>410</w:t>
            </w:r>
          </w:hyperlink>
        </w:p>
        <w:p>
          <w:pPr>
            <w:pStyle w:val="Contents3"/>
            <w:tabs>
              <w:tab w:val="clear" w:pos="8459"/>
              <w:tab w:val="right" w:pos="9026" w:leader="dot"/>
            </w:tabs>
            <w:rPr/>
          </w:pPr>
          <w:hyperlink w:anchor="__RefHeading___Toc7535732_2142443653">
            <w:r>
              <w:rPr>
                <w:webHidden/>
                <w:rStyle w:val="IndexLink"/>
              </w:rPr>
              <w:t>5769</w:t>
            </w:r>
            <w:r>
              <w:rPr>
                <w:rStyle w:val="IndexLink"/>
                <w:rtl w:val="true"/>
              </w:rPr>
              <w:t xml:space="preserve"> - </w:t>
            </w:r>
            <w:r>
              <w:rPr>
                <w:rStyle w:val="IndexLink"/>
                <w:rtl w:val="true"/>
              </w:rPr>
              <w:t>نسخة أخرى</w:t>
            </w:r>
            <w:r>
              <w:rPr>
                <w:rStyle w:val="IndexLink"/>
                <w:rtl w:val="true"/>
              </w:rPr>
              <w:tab/>
            </w:r>
            <w:r>
              <w:rPr>
                <w:rStyle w:val="IndexLink"/>
              </w:rPr>
              <w:t>411</w:t>
            </w:r>
          </w:hyperlink>
        </w:p>
        <w:p>
          <w:pPr>
            <w:pStyle w:val="Contents3"/>
            <w:tabs>
              <w:tab w:val="clear" w:pos="8459"/>
              <w:tab w:val="right" w:pos="9026" w:leader="dot"/>
            </w:tabs>
            <w:rPr/>
          </w:pPr>
          <w:hyperlink w:anchor="__RefHeading___Toc7535734_2142443653">
            <w:r>
              <w:rPr>
                <w:webHidden/>
                <w:rStyle w:val="IndexLink"/>
              </w:rPr>
              <w:t>5770</w:t>
            </w:r>
            <w:r>
              <w:rPr>
                <w:rStyle w:val="IndexLink"/>
                <w:rtl w:val="true"/>
              </w:rPr>
              <w:t xml:space="preserve"> - </w:t>
            </w:r>
            <w:r>
              <w:rPr>
                <w:rStyle w:val="IndexLink"/>
                <w:rtl w:val="true"/>
              </w:rPr>
              <w:t>شرح أمثلة التعريف</w:t>
            </w:r>
            <w:r>
              <w:rPr>
                <w:rStyle w:val="IndexLink"/>
                <w:rtl w:val="true"/>
              </w:rPr>
              <w:tab/>
            </w:r>
            <w:r>
              <w:rPr>
                <w:rStyle w:val="IndexLink"/>
              </w:rPr>
              <w:t>411</w:t>
            </w:r>
          </w:hyperlink>
        </w:p>
        <w:p>
          <w:pPr>
            <w:pStyle w:val="Contents3"/>
            <w:tabs>
              <w:tab w:val="clear" w:pos="8459"/>
              <w:tab w:val="right" w:pos="9026" w:leader="dot"/>
            </w:tabs>
            <w:rPr/>
          </w:pPr>
          <w:hyperlink w:anchor="__RefHeading___Toc7535736_2142443653">
            <w:r>
              <w:rPr>
                <w:webHidden/>
                <w:rStyle w:val="IndexLink"/>
              </w:rPr>
              <w:t>5771</w:t>
            </w:r>
            <w:r>
              <w:rPr>
                <w:rStyle w:val="IndexLink"/>
                <w:rtl w:val="true"/>
              </w:rPr>
              <w:t xml:space="preserve"> - </w:t>
            </w:r>
            <w:r>
              <w:rPr>
                <w:rStyle w:val="IndexLink"/>
                <w:rtl w:val="true"/>
              </w:rPr>
              <w:t>نسخة أخرى</w:t>
            </w:r>
            <w:r>
              <w:rPr>
                <w:rStyle w:val="IndexLink"/>
                <w:rtl w:val="true"/>
              </w:rPr>
              <w:tab/>
            </w:r>
            <w:r>
              <w:rPr>
                <w:rStyle w:val="IndexLink"/>
              </w:rPr>
              <w:t>411</w:t>
            </w:r>
          </w:hyperlink>
        </w:p>
        <w:p>
          <w:pPr>
            <w:pStyle w:val="Contents3"/>
            <w:tabs>
              <w:tab w:val="clear" w:pos="8459"/>
              <w:tab w:val="right" w:pos="9026" w:leader="dot"/>
            </w:tabs>
            <w:rPr/>
          </w:pPr>
          <w:hyperlink w:anchor="__RefHeading___Toc7535738_2142443653">
            <w:r>
              <w:rPr>
                <w:webHidden/>
                <w:rStyle w:val="IndexLink"/>
              </w:rPr>
              <w:t>5772</w:t>
            </w:r>
            <w:r>
              <w:rPr>
                <w:rStyle w:val="IndexLink"/>
                <w:rtl w:val="true"/>
              </w:rPr>
              <w:t xml:space="preserve"> - </w:t>
            </w:r>
            <w:r>
              <w:rPr>
                <w:rStyle w:val="IndexLink"/>
                <w:rtl w:val="true"/>
              </w:rPr>
              <w:t>شرح الشافية لابن الحاجب</w:t>
            </w:r>
            <w:r>
              <w:rPr>
                <w:rStyle w:val="IndexLink"/>
                <w:rtl w:val="true"/>
              </w:rPr>
              <w:tab/>
            </w:r>
            <w:r>
              <w:rPr>
                <w:rStyle w:val="IndexLink"/>
              </w:rPr>
              <w:t>411</w:t>
            </w:r>
          </w:hyperlink>
        </w:p>
        <w:p>
          <w:pPr>
            <w:pStyle w:val="Contents3"/>
            <w:tabs>
              <w:tab w:val="clear" w:pos="8459"/>
              <w:tab w:val="right" w:pos="9026" w:leader="dot"/>
            </w:tabs>
            <w:rPr/>
          </w:pPr>
          <w:hyperlink w:anchor="__RefHeading___Toc7535740_2142443653">
            <w:r>
              <w:rPr>
                <w:webHidden/>
                <w:rStyle w:val="IndexLink"/>
              </w:rPr>
              <w:t>5773</w:t>
            </w:r>
            <w:r>
              <w:rPr>
                <w:rStyle w:val="IndexLink"/>
                <w:rtl w:val="true"/>
              </w:rPr>
              <w:t xml:space="preserve"> - </w:t>
            </w:r>
            <w:r>
              <w:rPr>
                <w:rStyle w:val="IndexLink"/>
                <w:rtl w:val="true"/>
              </w:rPr>
              <w:t>نسخة أخرى</w:t>
            </w:r>
            <w:r>
              <w:rPr>
                <w:rStyle w:val="IndexLink"/>
                <w:rtl w:val="true"/>
              </w:rPr>
              <w:tab/>
            </w:r>
            <w:r>
              <w:rPr>
                <w:rStyle w:val="IndexLink"/>
              </w:rPr>
              <w:t>412</w:t>
            </w:r>
          </w:hyperlink>
        </w:p>
        <w:p>
          <w:pPr>
            <w:pStyle w:val="Contents3"/>
            <w:tabs>
              <w:tab w:val="clear" w:pos="8459"/>
              <w:tab w:val="right" w:pos="9026" w:leader="dot"/>
            </w:tabs>
            <w:rPr/>
          </w:pPr>
          <w:hyperlink w:anchor="__RefHeading___Toc7535742_2142443653">
            <w:r>
              <w:rPr>
                <w:webHidden/>
                <w:rStyle w:val="IndexLink"/>
              </w:rPr>
              <w:t>5774</w:t>
            </w:r>
            <w:r>
              <w:rPr>
                <w:rStyle w:val="IndexLink"/>
                <w:rtl w:val="true"/>
              </w:rPr>
              <w:t xml:space="preserve"> - </w:t>
            </w:r>
            <w:r>
              <w:rPr>
                <w:rStyle w:val="IndexLink"/>
                <w:rtl w:val="true"/>
              </w:rPr>
              <w:t>شرح الشافية لابن الحاجب</w:t>
            </w:r>
            <w:r>
              <w:rPr>
                <w:rStyle w:val="IndexLink"/>
                <w:rtl w:val="true"/>
              </w:rPr>
              <w:tab/>
            </w:r>
            <w:r>
              <w:rPr>
                <w:rStyle w:val="IndexLink"/>
              </w:rPr>
              <w:t>412</w:t>
            </w:r>
          </w:hyperlink>
        </w:p>
        <w:p>
          <w:pPr>
            <w:pStyle w:val="Contents3"/>
            <w:tabs>
              <w:tab w:val="clear" w:pos="8459"/>
              <w:tab w:val="right" w:pos="9026" w:leader="dot"/>
            </w:tabs>
            <w:rPr/>
          </w:pPr>
          <w:hyperlink w:anchor="__RefHeading___Toc7535744_2142443653">
            <w:r>
              <w:rPr>
                <w:webHidden/>
                <w:rStyle w:val="IndexLink"/>
              </w:rPr>
              <w:t>5775</w:t>
            </w:r>
            <w:r>
              <w:rPr>
                <w:rStyle w:val="IndexLink"/>
                <w:rtl w:val="true"/>
              </w:rPr>
              <w:t xml:space="preserve"> - </w:t>
            </w:r>
            <w:r>
              <w:rPr>
                <w:rStyle w:val="IndexLink"/>
                <w:rtl w:val="true"/>
              </w:rPr>
              <w:t>نسخة أخرى</w:t>
            </w:r>
            <w:r>
              <w:rPr>
                <w:rStyle w:val="IndexLink"/>
                <w:rtl w:val="true"/>
              </w:rPr>
              <w:tab/>
            </w:r>
            <w:r>
              <w:rPr>
                <w:rStyle w:val="IndexLink"/>
              </w:rPr>
              <w:t>412</w:t>
            </w:r>
          </w:hyperlink>
        </w:p>
        <w:p>
          <w:pPr>
            <w:pStyle w:val="Contents3"/>
            <w:tabs>
              <w:tab w:val="clear" w:pos="8459"/>
              <w:tab w:val="right" w:pos="9026" w:leader="dot"/>
            </w:tabs>
            <w:rPr/>
          </w:pPr>
          <w:hyperlink w:anchor="__RefHeading___Toc7535746_2142443653">
            <w:r>
              <w:rPr>
                <w:webHidden/>
                <w:rStyle w:val="IndexLink"/>
              </w:rPr>
              <w:t>5776</w:t>
            </w:r>
            <w:r>
              <w:rPr>
                <w:rStyle w:val="IndexLink"/>
                <w:rtl w:val="true"/>
              </w:rPr>
              <w:t xml:space="preserve"> - </w:t>
            </w:r>
            <w:r>
              <w:rPr>
                <w:rStyle w:val="IndexLink"/>
                <w:rtl w:val="true"/>
              </w:rPr>
              <w:t>نسخة أخرى</w:t>
            </w:r>
            <w:r>
              <w:rPr>
                <w:rStyle w:val="IndexLink"/>
                <w:rtl w:val="true"/>
              </w:rPr>
              <w:tab/>
            </w:r>
            <w:r>
              <w:rPr>
                <w:rStyle w:val="IndexLink"/>
              </w:rPr>
              <w:t>413</w:t>
            </w:r>
          </w:hyperlink>
        </w:p>
        <w:p>
          <w:pPr>
            <w:pStyle w:val="Contents3"/>
            <w:tabs>
              <w:tab w:val="clear" w:pos="8459"/>
              <w:tab w:val="right" w:pos="9026" w:leader="dot"/>
            </w:tabs>
            <w:rPr/>
          </w:pPr>
          <w:hyperlink w:anchor="__RefHeading___Toc7535748_2142443653">
            <w:r>
              <w:rPr>
                <w:webHidden/>
                <w:rStyle w:val="IndexLink"/>
              </w:rPr>
              <w:t>5777</w:t>
            </w:r>
            <w:r>
              <w:rPr>
                <w:rStyle w:val="IndexLink"/>
                <w:rtl w:val="true"/>
              </w:rPr>
              <w:t xml:space="preserve"> - </w:t>
            </w:r>
            <w:r>
              <w:rPr>
                <w:rStyle w:val="IndexLink"/>
                <w:rtl w:val="true"/>
              </w:rPr>
              <w:t>شرح الشافية</w:t>
            </w:r>
            <w:r>
              <w:rPr>
                <w:rStyle w:val="IndexLink"/>
                <w:rtl w:val="true"/>
              </w:rPr>
              <w:tab/>
            </w:r>
            <w:r>
              <w:rPr>
                <w:rStyle w:val="IndexLink"/>
              </w:rPr>
              <w:t>413</w:t>
            </w:r>
          </w:hyperlink>
        </w:p>
        <w:p>
          <w:pPr>
            <w:pStyle w:val="Contents3"/>
            <w:tabs>
              <w:tab w:val="clear" w:pos="8459"/>
              <w:tab w:val="right" w:pos="9026" w:leader="dot"/>
            </w:tabs>
            <w:rPr/>
          </w:pPr>
          <w:hyperlink w:anchor="__RefHeading___Toc7535750_2142443653">
            <w:r>
              <w:rPr>
                <w:webHidden/>
                <w:rStyle w:val="IndexLink"/>
              </w:rPr>
              <w:t>5778</w:t>
            </w:r>
            <w:r>
              <w:rPr>
                <w:rStyle w:val="IndexLink"/>
                <w:rtl w:val="true"/>
              </w:rPr>
              <w:t xml:space="preserve"> - </w:t>
            </w:r>
            <w:r>
              <w:rPr>
                <w:rStyle w:val="IndexLink"/>
                <w:rtl w:val="true"/>
              </w:rPr>
              <w:t>نسخة أخرى</w:t>
            </w:r>
            <w:r>
              <w:rPr>
                <w:rStyle w:val="IndexLink"/>
                <w:rtl w:val="true"/>
              </w:rPr>
              <w:tab/>
            </w:r>
            <w:r>
              <w:rPr>
                <w:rStyle w:val="IndexLink"/>
              </w:rPr>
              <w:t>413</w:t>
            </w:r>
          </w:hyperlink>
        </w:p>
        <w:p>
          <w:pPr>
            <w:pStyle w:val="Contents3"/>
            <w:tabs>
              <w:tab w:val="clear" w:pos="8459"/>
              <w:tab w:val="right" w:pos="9026" w:leader="dot"/>
            </w:tabs>
            <w:rPr/>
          </w:pPr>
          <w:hyperlink w:anchor="__RefHeading___Toc7535752_2142443653">
            <w:r>
              <w:rPr>
                <w:webHidden/>
                <w:rStyle w:val="IndexLink"/>
              </w:rPr>
              <w:t>5779</w:t>
            </w:r>
            <w:r>
              <w:rPr>
                <w:rStyle w:val="IndexLink"/>
                <w:rtl w:val="true"/>
              </w:rPr>
              <w:t xml:space="preserve"> - </w:t>
            </w:r>
            <w:r>
              <w:rPr>
                <w:rStyle w:val="IndexLink"/>
                <w:rtl w:val="true"/>
              </w:rPr>
              <w:t>نسخة أخرى</w:t>
            </w:r>
            <w:r>
              <w:rPr>
                <w:rStyle w:val="IndexLink"/>
                <w:rtl w:val="true"/>
              </w:rPr>
              <w:tab/>
            </w:r>
            <w:r>
              <w:rPr>
                <w:rStyle w:val="IndexLink"/>
              </w:rPr>
              <w:t>413</w:t>
            </w:r>
          </w:hyperlink>
        </w:p>
        <w:p>
          <w:pPr>
            <w:pStyle w:val="Contents3"/>
            <w:tabs>
              <w:tab w:val="clear" w:pos="8459"/>
              <w:tab w:val="right" w:pos="9026" w:leader="dot"/>
            </w:tabs>
            <w:rPr/>
          </w:pPr>
          <w:hyperlink w:anchor="__RefHeading___Toc7535754_2142443653">
            <w:r>
              <w:rPr>
                <w:webHidden/>
                <w:rStyle w:val="IndexLink"/>
              </w:rPr>
              <w:t>5780</w:t>
            </w:r>
            <w:r>
              <w:rPr>
                <w:rStyle w:val="IndexLink"/>
                <w:rtl w:val="true"/>
              </w:rPr>
              <w:t xml:space="preserve"> - </w:t>
            </w:r>
            <w:r>
              <w:rPr>
                <w:rStyle w:val="IndexLink"/>
                <w:rtl w:val="true"/>
              </w:rPr>
              <w:t>نسخة أخرى</w:t>
            </w:r>
            <w:r>
              <w:rPr>
                <w:rStyle w:val="IndexLink"/>
                <w:rtl w:val="true"/>
              </w:rPr>
              <w:tab/>
            </w:r>
            <w:r>
              <w:rPr>
                <w:rStyle w:val="IndexLink"/>
              </w:rPr>
              <w:t>414</w:t>
            </w:r>
          </w:hyperlink>
        </w:p>
        <w:p>
          <w:pPr>
            <w:pStyle w:val="Contents3"/>
            <w:tabs>
              <w:tab w:val="clear" w:pos="8459"/>
              <w:tab w:val="right" w:pos="9026" w:leader="dot"/>
            </w:tabs>
            <w:rPr/>
          </w:pPr>
          <w:hyperlink w:anchor="__RefHeading___Toc7535756_2142443653">
            <w:r>
              <w:rPr>
                <w:webHidden/>
                <w:rStyle w:val="IndexLink"/>
              </w:rPr>
              <w:t>5781</w:t>
            </w:r>
            <w:r>
              <w:rPr>
                <w:rStyle w:val="IndexLink"/>
                <w:rtl w:val="true"/>
              </w:rPr>
              <w:t xml:space="preserve"> - </w:t>
            </w:r>
            <w:r>
              <w:rPr>
                <w:rStyle w:val="IndexLink"/>
                <w:rtl w:val="true"/>
              </w:rPr>
              <w:t>نسخة أخرى</w:t>
            </w:r>
            <w:r>
              <w:rPr>
                <w:rStyle w:val="IndexLink"/>
                <w:rtl w:val="true"/>
              </w:rPr>
              <w:tab/>
            </w:r>
            <w:r>
              <w:rPr>
                <w:rStyle w:val="IndexLink"/>
              </w:rPr>
              <w:t>414</w:t>
            </w:r>
          </w:hyperlink>
        </w:p>
        <w:p>
          <w:pPr>
            <w:pStyle w:val="Contents3"/>
            <w:tabs>
              <w:tab w:val="clear" w:pos="8459"/>
              <w:tab w:val="right" w:pos="9026" w:leader="dot"/>
            </w:tabs>
            <w:rPr/>
          </w:pPr>
          <w:hyperlink w:anchor="__RefHeading___Toc7535758_2142443653">
            <w:r>
              <w:rPr>
                <w:webHidden/>
                <w:rStyle w:val="IndexLink"/>
              </w:rPr>
              <w:t>5782</w:t>
            </w:r>
            <w:r>
              <w:rPr>
                <w:rStyle w:val="IndexLink"/>
                <w:rtl w:val="true"/>
              </w:rPr>
              <w:t xml:space="preserve"> - </w:t>
            </w:r>
            <w:r>
              <w:rPr>
                <w:rStyle w:val="IndexLink"/>
                <w:rtl w:val="true"/>
              </w:rPr>
              <w:t>نسخة أخرى</w:t>
            </w:r>
            <w:r>
              <w:rPr>
                <w:rStyle w:val="IndexLink"/>
                <w:rtl w:val="true"/>
              </w:rPr>
              <w:tab/>
            </w:r>
            <w:r>
              <w:rPr>
                <w:rStyle w:val="IndexLink"/>
              </w:rPr>
              <w:t>414</w:t>
            </w:r>
          </w:hyperlink>
        </w:p>
        <w:p>
          <w:pPr>
            <w:pStyle w:val="Contents3"/>
            <w:tabs>
              <w:tab w:val="clear" w:pos="8459"/>
              <w:tab w:val="right" w:pos="9026" w:leader="dot"/>
            </w:tabs>
            <w:rPr/>
          </w:pPr>
          <w:hyperlink w:anchor="__RefHeading___Toc7535760_2142443653">
            <w:r>
              <w:rPr>
                <w:webHidden/>
                <w:rStyle w:val="IndexLink"/>
              </w:rPr>
              <w:t>5783</w:t>
            </w:r>
            <w:r>
              <w:rPr>
                <w:rStyle w:val="IndexLink"/>
                <w:rtl w:val="true"/>
              </w:rPr>
              <w:t xml:space="preserve"> - </w:t>
            </w:r>
            <w:r>
              <w:rPr>
                <w:rStyle w:val="IndexLink"/>
                <w:rtl w:val="true"/>
              </w:rPr>
              <w:t>نسخة أخرى</w:t>
            </w:r>
            <w:r>
              <w:rPr>
                <w:rStyle w:val="IndexLink"/>
                <w:rtl w:val="true"/>
              </w:rPr>
              <w:tab/>
            </w:r>
            <w:r>
              <w:rPr>
                <w:rStyle w:val="IndexLink"/>
              </w:rPr>
              <w:t>414</w:t>
            </w:r>
          </w:hyperlink>
        </w:p>
        <w:p>
          <w:pPr>
            <w:pStyle w:val="Contents3"/>
            <w:tabs>
              <w:tab w:val="clear" w:pos="8459"/>
              <w:tab w:val="right" w:pos="9026" w:leader="dot"/>
            </w:tabs>
            <w:rPr/>
          </w:pPr>
          <w:hyperlink w:anchor="__RefHeading___Toc7535762_2142443653">
            <w:r>
              <w:rPr>
                <w:webHidden/>
                <w:rStyle w:val="IndexLink"/>
              </w:rPr>
              <w:t>5784</w:t>
            </w:r>
            <w:r>
              <w:rPr>
                <w:rStyle w:val="IndexLink"/>
                <w:rtl w:val="true"/>
              </w:rPr>
              <w:t xml:space="preserve"> - </w:t>
            </w:r>
            <w:r>
              <w:rPr>
                <w:rStyle w:val="IndexLink"/>
                <w:rtl w:val="true"/>
              </w:rPr>
              <w:t>نسخة أخرى</w:t>
            </w:r>
            <w:r>
              <w:rPr>
                <w:rStyle w:val="IndexLink"/>
                <w:rtl w:val="true"/>
              </w:rPr>
              <w:tab/>
            </w:r>
            <w:r>
              <w:rPr>
                <w:rStyle w:val="IndexLink"/>
              </w:rPr>
              <w:t>414</w:t>
            </w:r>
          </w:hyperlink>
        </w:p>
        <w:p>
          <w:pPr>
            <w:pStyle w:val="Contents3"/>
            <w:tabs>
              <w:tab w:val="clear" w:pos="8459"/>
              <w:tab w:val="right" w:pos="9026" w:leader="dot"/>
            </w:tabs>
            <w:rPr/>
          </w:pPr>
          <w:hyperlink w:anchor="__RefHeading___Toc7535764_2142443653">
            <w:r>
              <w:rPr>
                <w:webHidden/>
                <w:rStyle w:val="IndexLink"/>
              </w:rPr>
              <w:t>5785</w:t>
            </w:r>
            <w:r>
              <w:rPr>
                <w:rStyle w:val="IndexLink"/>
                <w:rtl w:val="true"/>
              </w:rPr>
              <w:t xml:space="preserve"> - </w:t>
            </w:r>
            <w:r>
              <w:rPr>
                <w:rStyle w:val="IndexLink"/>
                <w:rtl w:val="true"/>
              </w:rPr>
              <w:t>شرح الشافية</w:t>
            </w:r>
            <w:r>
              <w:rPr>
                <w:rStyle w:val="IndexLink"/>
                <w:rtl w:val="true"/>
              </w:rPr>
              <w:tab/>
            </w:r>
            <w:r>
              <w:rPr>
                <w:rStyle w:val="IndexLink"/>
              </w:rPr>
              <w:t>414</w:t>
            </w:r>
          </w:hyperlink>
        </w:p>
        <w:p>
          <w:pPr>
            <w:pStyle w:val="Contents3"/>
            <w:tabs>
              <w:tab w:val="clear" w:pos="8459"/>
              <w:tab w:val="right" w:pos="9026" w:leader="dot"/>
            </w:tabs>
            <w:rPr/>
          </w:pPr>
          <w:hyperlink w:anchor="__RefHeading___Toc7535766_2142443653">
            <w:r>
              <w:rPr>
                <w:webHidden/>
                <w:rStyle w:val="IndexLink"/>
              </w:rPr>
              <w:t>5786</w:t>
            </w:r>
            <w:r>
              <w:rPr>
                <w:rStyle w:val="IndexLink"/>
                <w:rtl w:val="true"/>
              </w:rPr>
              <w:t xml:space="preserve"> - </w:t>
            </w:r>
            <w:r>
              <w:rPr>
                <w:rStyle w:val="IndexLink"/>
                <w:rtl w:val="true"/>
              </w:rPr>
              <w:t>نسخة أخرى</w:t>
            </w:r>
            <w:r>
              <w:rPr>
                <w:rStyle w:val="IndexLink"/>
                <w:rtl w:val="true"/>
              </w:rPr>
              <w:tab/>
            </w:r>
            <w:r>
              <w:rPr>
                <w:rStyle w:val="IndexLink"/>
              </w:rPr>
              <w:t>415</w:t>
            </w:r>
          </w:hyperlink>
        </w:p>
        <w:p>
          <w:pPr>
            <w:pStyle w:val="Contents3"/>
            <w:tabs>
              <w:tab w:val="clear" w:pos="8459"/>
              <w:tab w:val="right" w:pos="9026" w:leader="dot"/>
            </w:tabs>
            <w:rPr/>
          </w:pPr>
          <w:hyperlink w:anchor="__RefHeading___Toc7535768_2142443653">
            <w:r>
              <w:rPr>
                <w:webHidden/>
                <w:rStyle w:val="IndexLink"/>
              </w:rPr>
              <w:t>5787</w:t>
            </w:r>
            <w:r>
              <w:rPr>
                <w:rStyle w:val="IndexLink"/>
                <w:rtl w:val="true"/>
              </w:rPr>
              <w:t xml:space="preserve"> - </w:t>
            </w:r>
            <w:r>
              <w:rPr>
                <w:rStyle w:val="IndexLink"/>
                <w:rtl w:val="true"/>
              </w:rPr>
              <w:t>نسخة أخرى</w:t>
            </w:r>
            <w:r>
              <w:rPr>
                <w:rStyle w:val="IndexLink"/>
                <w:rtl w:val="true"/>
              </w:rPr>
              <w:tab/>
            </w:r>
            <w:r>
              <w:rPr>
                <w:rStyle w:val="IndexLink"/>
              </w:rPr>
              <w:t>415</w:t>
            </w:r>
          </w:hyperlink>
        </w:p>
        <w:p>
          <w:pPr>
            <w:pStyle w:val="Contents3"/>
            <w:tabs>
              <w:tab w:val="clear" w:pos="8459"/>
              <w:tab w:val="right" w:pos="9026" w:leader="dot"/>
            </w:tabs>
            <w:rPr/>
          </w:pPr>
          <w:hyperlink w:anchor="__RefHeading___Toc7535770_2142443653">
            <w:r>
              <w:rPr>
                <w:webHidden/>
                <w:rStyle w:val="IndexLink"/>
              </w:rPr>
              <w:t>5788</w:t>
            </w:r>
            <w:r>
              <w:rPr>
                <w:rStyle w:val="IndexLink"/>
                <w:rtl w:val="true"/>
              </w:rPr>
              <w:t xml:space="preserve"> - </w:t>
            </w:r>
            <w:r>
              <w:rPr>
                <w:rStyle w:val="IndexLink"/>
                <w:rtl w:val="true"/>
              </w:rPr>
              <w:t>شرح الشافية</w:t>
            </w:r>
            <w:r>
              <w:rPr>
                <w:rStyle w:val="IndexLink"/>
                <w:rtl w:val="true"/>
              </w:rPr>
              <w:tab/>
            </w:r>
            <w:r>
              <w:rPr>
                <w:rStyle w:val="IndexLink"/>
              </w:rPr>
              <w:t>415</w:t>
            </w:r>
          </w:hyperlink>
        </w:p>
        <w:p>
          <w:pPr>
            <w:pStyle w:val="Contents3"/>
            <w:tabs>
              <w:tab w:val="clear" w:pos="8459"/>
              <w:tab w:val="right" w:pos="9026" w:leader="dot"/>
            </w:tabs>
            <w:rPr/>
          </w:pPr>
          <w:hyperlink w:anchor="__RefHeading___Toc7535772_2142443653">
            <w:r>
              <w:rPr>
                <w:webHidden/>
                <w:rStyle w:val="IndexLink"/>
              </w:rPr>
              <w:t>5789</w:t>
            </w:r>
            <w:r>
              <w:rPr>
                <w:rStyle w:val="IndexLink"/>
                <w:rtl w:val="true"/>
              </w:rPr>
              <w:t xml:space="preserve"> - </w:t>
            </w:r>
            <w:r>
              <w:rPr>
                <w:rStyle w:val="IndexLink"/>
                <w:rtl w:val="true"/>
              </w:rPr>
              <w:t>نسخة أخرى</w:t>
            </w:r>
            <w:r>
              <w:rPr>
                <w:rStyle w:val="IndexLink"/>
                <w:rtl w:val="true"/>
              </w:rPr>
              <w:tab/>
            </w:r>
            <w:r>
              <w:rPr>
                <w:rStyle w:val="IndexLink"/>
              </w:rPr>
              <w:t>416</w:t>
            </w:r>
          </w:hyperlink>
        </w:p>
        <w:p>
          <w:pPr>
            <w:pStyle w:val="Contents3"/>
            <w:tabs>
              <w:tab w:val="clear" w:pos="8459"/>
              <w:tab w:val="right" w:pos="9026" w:leader="dot"/>
            </w:tabs>
            <w:rPr/>
          </w:pPr>
          <w:hyperlink w:anchor="__RefHeading___Toc7535774_2142443653">
            <w:r>
              <w:rPr>
                <w:webHidden/>
                <w:rStyle w:val="IndexLink"/>
              </w:rPr>
              <w:t>5790</w:t>
            </w:r>
            <w:r>
              <w:rPr>
                <w:rStyle w:val="IndexLink"/>
                <w:rtl w:val="true"/>
              </w:rPr>
              <w:t xml:space="preserve"> - </w:t>
            </w:r>
            <w:r>
              <w:rPr>
                <w:rStyle w:val="IndexLink"/>
                <w:rtl w:val="true"/>
              </w:rPr>
              <w:t>نسخة أخرى</w:t>
            </w:r>
            <w:r>
              <w:rPr>
                <w:rStyle w:val="IndexLink"/>
                <w:rtl w:val="true"/>
              </w:rPr>
              <w:tab/>
            </w:r>
            <w:r>
              <w:rPr>
                <w:rStyle w:val="IndexLink"/>
              </w:rPr>
              <w:t>416</w:t>
            </w:r>
          </w:hyperlink>
        </w:p>
        <w:p>
          <w:pPr>
            <w:pStyle w:val="Contents3"/>
            <w:tabs>
              <w:tab w:val="clear" w:pos="8459"/>
              <w:tab w:val="right" w:pos="9026" w:leader="dot"/>
            </w:tabs>
            <w:rPr/>
          </w:pPr>
          <w:hyperlink w:anchor="__RefHeading___Toc7535776_2142443653">
            <w:r>
              <w:rPr>
                <w:webHidden/>
                <w:rStyle w:val="IndexLink"/>
              </w:rPr>
              <w:t>5791</w:t>
            </w:r>
            <w:r>
              <w:rPr>
                <w:rStyle w:val="IndexLink"/>
                <w:rtl w:val="true"/>
              </w:rPr>
              <w:t xml:space="preserve"> - </w:t>
            </w:r>
            <w:r>
              <w:rPr>
                <w:rStyle w:val="IndexLink"/>
                <w:rtl w:val="true"/>
              </w:rPr>
              <w:t>نسخة أخرى</w:t>
            </w:r>
            <w:r>
              <w:rPr>
                <w:rStyle w:val="IndexLink"/>
                <w:rtl w:val="true"/>
              </w:rPr>
              <w:tab/>
            </w:r>
            <w:r>
              <w:rPr>
                <w:rStyle w:val="IndexLink"/>
              </w:rPr>
              <w:t>416</w:t>
            </w:r>
          </w:hyperlink>
        </w:p>
        <w:p>
          <w:pPr>
            <w:pStyle w:val="Contents3"/>
            <w:tabs>
              <w:tab w:val="clear" w:pos="8459"/>
              <w:tab w:val="right" w:pos="9026" w:leader="dot"/>
            </w:tabs>
            <w:rPr/>
          </w:pPr>
          <w:hyperlink w:anchor="__RefHeading___Toc7535778_2142443653">
            <w:r>
              <w:rPr>
                <w:webHidden/>
                <w:rStyle w:val="IndexLink"/>
              </w:rPr>
              <w:t>5792</w:t>
            </w:r>
            <w:r>
              <w:rPr>
                <w:rStyle w:val="IndexLink"/>
                <w:rtl w:val="true"/>
              </w:rPr>
              <w:t xml:space="preserve">- </w:t>
            </w:r>
            <w:r>
              <w:rPr>
                <w:rStyle w:val="IndexLink"/>
                <w:rtl w:val="true"/>
              </w:rPr>
              <w:t xml:space="preserve">شرح مراح الارواح الاحمد بن علي بن مسعود </w:t>
            </w:r>
            <w:r>
              <w:rPr>
                <w:rStyle w:val="IndexLink"/>
                <w:rtl w:val="true"/>
              </w:rPr>
              <w:t>(</w:t>
            </w:r>
            <w:r>
              <w:rPr>
                <w:rStyle w:val="IndexLink"/>
                <w:rtl w:val="true"/>
              </w:rPr>
              <w:t>مفراح المراح</w:t>
            </w:r>
            <w:r>
              <w:rPr>
                <w:rStyle w:val="IndexLink"/>
                <w:rtl w:val="true"/>
              </w:rPr>
              <w:t>)</w:t>
              <w:tab/>
            </w:r>
            <w:r>
              <w:rPr>
                <w:rStyle w:val="IndexLink"/>
              </w:rPr>
              <w:t>416</w:t>
            </w:r>
          </w:hyperlink>
        </w:p>
        <w:p>
          <w:pPr>
            <w:pStyle w:val="Contents3"/>
            <w:tabs>
              <w:tab w:val="clear" w:pos="8459"/>
              <w:tab w:val="right" w:pos="9026" w:leader="dot"/>
            </w:tabs>
            <w:rPr/>
          </w:pPr>
          <w:hyperlink w:anchor="__RefHeading___Toc7535780_2142443653">
            <w:r>
              <w:rPr>
                <w:webHidden/>
                <w:rStyle w:val="IndexLink"/>
              </w:rPr>
              <w:t>5793</w:t>
            </w:r>
            <w:r>
              <w:rPr>
                <w:rStyle w:val="IndexLink"/>
                <w:rtl w:val="true"/>
              </w:rPr>
              <w:t xml:space="preserve"> - </w:t>
            </w:r>
            <w:r>
              <w:rPr>
                <w:rStyle w:val="IndexLink"/>
                <w:rtl w:val="true"/>
              </w:rPr>
              <w:t>نسخة أخرى</w:t>
            </w:r>
            <w:r>
              <w:rPr>
                <w:rStyle w:val="IndexLink"/>
                <w:rtl w:val="true"/>
              </w:rPr>
              <w:tab/>
            </w:r>
            <w:r>
              <w:rPr>
                <w:rStyle w:val="IndexLink"/>
              </w:rPr>
              <w:t>416</w:t>
            </w:r>
          </w:hyperlink>
        </w:p>
        <w:p>
          <w:pPr>
            <w:pStyle w:val="Contents3"/>
            <w:tabs>
              <w:tab w:val="clear" w:pos="8459"/>
              <w:tab w:val="right" w:pos="9026" w:leader="dot"/>
            </w:tabs>
            <w:rPr/>
          </w:pPr>
          <w:hyperlink w:anchor="__RefHeading___Toc7535782_2142443653">
            <w:r>
              <w:rPr>
                <w:webHidden/>
                <w:rStyle w:val="IndexLink"/>
              </w:rPr>
              <w:t>5794</w:t>
            </w:r>
            <w:r>
              <w:rPr>
                <w:rStyle w:val="IndexLink"/>
                <w:rtl w:val="true"/>
              </w:rPr>
              <w:t xml:space="preserve"> - </w:t>
            </w:r>
            <w:r>
              <w:rPr>
                <w:rStyle w:val="IndexLink"/>
                <w:rtl w:val="true"/>
              </w:rPr>
              <w:t>نسخة أخرى</w:t>
            </w:r>
            <w:r>
              <w:rPr>
                <w:rStyle w:val="IndexLink"/>
                <w:rtl w:val="true"/>
              </w:rPr>
              <w:tab/>
            </w:r>
            <w:r>
              <w:rPr>
                <w:rStyle w:val="IndexLink"/>
              </w:rPr>
              <w:t>417</w:t>
            </w:r>
          </w:hyperlink>
        </w:p>
        <w:p>
          <w:pPr>
            <w:pStyle w:val="Contents3"/>
            <w:tabs>
              <w:tab w:val="clear" w:pos="8459"/>
              <w:tab w:val="right" w:pos="9026" w:leader="dot"/>
            </w:tabs>
            <w:rPr/>
          </w:pPr>
          <w:hyperlink w:anchor="__RefHeading___Toc7535784_2142443653">
            <w:r>
              <w:rPr>
                <w:webHidden/>
                <w:rStyle w:val="IndexLink"/>
              </w:rPr>
              <w:t>5795</w:t>
            </w:r>
            <w:r>
              <w:rPr>
                <w:rStyle w:val="IndexLink"/>
                <w:rtl w:val="true"/>
              </w:rPr>
              <w:t xml:space="preserve"> - </w:t>
            </w:r>
            <w:r>
              <w:rPr>
                <w:rStyle w:val="IndexLink"/>
                <w:rtl w:val="true"/>
              </w:rPr>
              <w:t>نسخة أخرى</w:t>
            </w:r>
            <w:r>
              <w:rPr>
                <w:rStyle w:val="IndexLink"/>
                <w:rtl w:val="true"/>
              </w:rPr>
              <w:tab/>
            </w:r>
            <w:r>
              <w:rPr>
                <w:rStyle w:val="IndexLink"/>
              </w:rPr>
              <w:t>417</w:t>
            </w:r>
          </w:hyperlink>
        </w:p>
        <w:p>
          <w:pPr>
            <w:pStyle w:val="Contents3"/>
            <w:tabs>
              <w:tab w:val="clear" w:pos="8459"/>
              <w:tab w:val="right" w:pos="9026" w:leader="dot"/>
            </w:tabs>
            <w:rPr/>
          </w:pPr>
          <w:hyperlink w:anchor="__RefHeading___Toc7535786_2142443653">
            <w:r>
              <w:rPr>
                <w:webHidden/>
                <w:rStyle w:val="IndexLink"/>
              </w:rPr>
              <w:t>5796</w:t>
            </w:r>
            <w:r>
              <w:rPr>
                <w:rStyle w:val="IndexLink"/>
                <w:rtl w:val="true"/>
              </w:rPr>
              <w:t xml:space="preserve"> - </w:t>
            </w:r>
            <w:r>
              <w:rPr>
                <w:rStyle w:val="IndexLink"/>
                <w:rtl w:val="true"/>
              </w:rPr>
              <w:t>نسخة أخرى</w:t>
            </w:r>
            <w:r>
              <w:rPr>
                <w:rStyle w:val="IndexLink"/>
                <w:rtl w:val="true"/>
              </w:rPr>
              <w:tab/>
            </w:r>
            <w:r>
              <w:rPr>
                <w:rStyle w:val="IndexLink"/>
              </w:rPr>
              <w:t>417</w:t>
            </w:r>
          </w:hyperlink>
        </w:p>
        <w:p>
          <w:pPr>
            <w:pStyle w:val="Contents3"/>
            <w:tabs>
              <w:tab w:val="clear" w:pos="8459"/>
              <w:tab w:val="right" w:pos="9026" w:leader="dot"/>
            </w:tabs>
            <w:rPr/>
          </w:pPr>
          <w:hyperlink w:anchor="__RefHeading___Toc7535788_2142443653">
            <w:r>
              <w:rPr>
                <w:webHidden/>
                <w:rStyle w:val="IndexLink"/>
              </w:rPr>
              <w:t>5797</w:t>
            </w:r>
            <w:r>
              <w:rPr>
                <w:rStyle w:val="IndexLink"/>
                <w:rtl w:val="true"/>
              </w:rPr>
              <w:t xml:space="preserve"> - </w:t>
            </w:r>
            <w:r>
              <w:rPr>
                <w:rStyle w:val="IndexLink"/>
                <w:rtl w:val="true"/>
              </w:rPr>
              <w:t>نسخة أخرى</w:t>
            </w:r>
            <w:r>
              <w:rPr>
                <w:rStyle w:val="IndexLink"/>
                <w:rtl w:val="true"/>
              </w:rPr>
              <w:tab/>
            </w:r>
            <w:r>
              <w:rPr>
                <w:rStyle w:val="IndexLink"/>
              </w:rPr>
              <w:t>417</w:t>
            </w:r>
          </w:hyperlink>
        </w:p>
        <w:p>
          <w:pPr>
            <w:pStyle w:val="Contents3"/>
            <w:tabs>
              <w:tab w:val="clear" w:pos="8459"/>
              <w:tab w:val="right" w:pos="9026" w:leader="dot"/>
            </w:tabs>
            <w:rPr/>
          </w:pPr>
          <w:hyperlink w:anchor="__RefHeading___Toc7535790_2142443653">
            <w:r>
              <w:rPr>
                <w:webHidden/>
                <w:rStyle w:val="IndexLink"/>
              </w:rPr>
              <w:t>5798</w:t>
            </w:r>
            <w:r>
              <w:rPr>
                <w:rStyle w:val="IndexLink"/>
                <w:rtl w:val="true"/>
              </w:rPr>
              <w:t xml:space="preserve"> - </w:t>
            </w:r>
            <w:r>
              <w:rPr>
                <w:rStyle w:val="IndexLink"/>
                <w:rtl w:val="true"/>
              </w:rPr>
              <w:t>شرح مراح الارواح</w:t>
            </w:r>
            <w:r>
              <w:rPr>
                <w:rStyle w:val="IndexLink"/>
                <w:rtl w:val="true"/>
              </w:rPr>
              <w:tab/>
            </w:r>
            <w:r>
              <w:rPr>
                <w:rStyle w:val="IndexLink"/>
              </w:rPr>
              <w:t>417</w:t>
            </w:r>
          </w:hyperlink>
        </w:p>
        <w:p>
          <w:pPr>
            <w:pStyle w:val="Contents3"/>
            <w:tabs>
              <w:tab w:val="clear" w:pos="8459"/>
              <w:tab w:val="right" w:pos="9026" w:leader="dot"/>
            </w:tabs>
            <w:rPr/>
          </w:pPr>
          <w:hyperlink w:anchor="__RefHeading___Toc7535792_2142443653">
            <w:r>
              <w:rPr>
                <w:webHidden/>
                <w:rStyle w:val="IndexLink"/>
              </w:rPr>
              <w:t>5799</w:t>
            </w:r>
            <w:r>
              <w:rPr>
                <w:rStyle w:val="IndexLink"/>
                <w:rtl w:val="true"/>
              </w:rPr>
              <w:t xml:space="preserve"> - </w:t>
            </w:r>
            <w:r>
              <w:rPr>
                <w:rStyle w:val="IndexLink"/>
                <w:rtl w:val="true"/>
              </w:rPr>
              <w:t>شرح مراح الارواح</w:t>
            </w:r>
            <w:r>
              <w:rPr>
                <w:rStyle w:val="IndexLink"/>
                <w:rtl w:val="true"/>
              </w:rPr>
              <w:tab/>
            </w:r>
            <w:r>
              <w:rPr>
                <w:rStyle w:val="IndexLink"/>
              </w:rPr>
              <w:t>418</w:t>
            </w:r>
          </w:hyperlink>
        </w:p>
        <w:p>
          <w:pPr>
            <w:pStyle w:val="Contents3"/>
            <w:tabs>
              <w:tab w:val="clear" w:pos="8459"/>
              <w:tab w:val="right" w:pos="9026" w:leader="dot"/>
            </w:tabs>
            <w:rPr/>
          </w:pPr>
          <w:hyperlink w:anchor="__RefHeading___Toc7535794_2142443653">
            <w:r>
              <w:rPr>
                <w:webHidden/>
                <w:rStyle w:val="IndexLink"/>
              </w:rPr>
              <w:t>5800</w:t>
            </w:r>
            <w:r>
              <w:rPr>
                <w:rStyle w:val="IndexLink"/>
                <w:rtl w:val="true"/>
              </w:rPr>
              <w:t xml:space="preserve"> - </w:t>
            </w:r>
            <w:r>
              <w:rPr>
                <w:rStyle w:val="IndexLink"/>
                <w:rtl w:val="true"/>
              </w:rPr>
              <w:t>شرح المقصود</w:t>
            </w:r>
            <w:r>
              <w:rPr>
                <w:rStyle w:val="IndexLink"/>
                <w:rtl w:val="true"/>
              </w:rPr>
              <w:tab/>
            </w:r>
            <w:r>
              <w:rPr>
                <w:rStyle w:val="IndexLink"/>
              </w:rPr>
              <w:t>418</w:t>
            </w:r>
          </w:hyperlink>
        </w:p>
        <w:p>
          <w:pPr>
            <w:pStyle w:val="Contents3"/>
            <w:tabs>
              <w:tab w:val="clear" w:pos="8459"/>
              <w:tab w:val="right" w:pos="9026" w:leader="dot"/>
            </w:tabs>
            <w:rPr/>
          </w:pPr>
          <w:hyperlink w:anchor="__RefHeading___Toc7535796_2142443653">
            <w:r>
              <w:rPr>
                <w:webHidden/>
                <w:rStyle w:val="IndexLink"/>
              </w:rPr>
              <w:t>5801</w:t>
            </w:r>
            <w:r>
              <w:rPr>
                <w:rStyle w:val="IndexLink"/>
                <w:rtl w:val="true"/>
              </w:rPr>
              <w:t xml:space="preserve"> - </w:t>
            </w:r>
            <w:r>
              <w:rPr>
                <w:rStyle w:val="IndexLink"/>
                <w:rtl w:val="true"/>
              </w:rPr>
              <w:t>الفلاح شرح المراح</w:t>
            </w:r>
            <w:r>
              <w:rPr>
                <w:rStyle w:val="IndexLink"/>
                <w:rtl w:val="true"/>
              </w:rPr>
              <w:tab/>
            </w:r>
            <w:r>
              <w:rPr>
                <w:rStyle w:val="IndexLink"/>
              </w:rPr>
              <w:t>418</w:t>
            </w:r>
          </w:hyperlink>
        </w:p>
        <w:p>
          <w:pPr>
            <w:pStyle w:val="Contents3"/>
            <w:tabs>
              <w:tab w:val="clear" w:pos="8459"/>
              <w:tab w:val="right" w:pos="9026" w:leader="dot"/>
            </w:tabs>
            <w:rPr/>
          </w:pPr>
          <w:hyperlink w:anchor="__RefHeading___Toc7535798_2142443653">
            <w:r>
              <w:rPr>
                <w:webHidden/>
                <w:rStyle w:val="IndexLink"/>
              </w:rPr>
              <w:t>5802</w:t>
            </w:r>
            <w:r>
              <w:rPr>
                <w:rStyle w:val="IndexLink"/>
                <w:rtl w:val="true"/>
              </w:rPr>
              <w:t xml:space="preserve"> - </w:t>
            </w:r>
            <w:r>
              <w:rPr>
                <w:rStyle w:val="IndexLink"/>
                <w:rtl w:val="true"/>
              </w:rPr>
              <w:t>قوانين الصرف</w:t>
            </w:r>
            <w:r>
              <w:rPr>
                <w:rStyle w:val="IndexLink"/>
                <w:rtl w:val="true"/>
              </w:rPr>
              <w:tab/>
            </w:r>
            <w:r>
              <w:rPr>
                <w:rStyle w:val="IndexLink"/>
              </w:rPr>
              <w:t>419</w:t>
            </w:r>
          </w:hyperlink>
        </w:p>
        <w:p>
          <w:pPr>
            <w:pStyle w:val="Contents3"/>
            <w:tabs>
              <w:tab w:val="clear" w:pos="8459"/>
              <w:tab w:val="right" w:pos="9026" w:leader="dot"/>
            </w:tabs>
            <w:rPr/>
          </w:pPr>
          <w:hyperlink w:anchor="__RefHeading___Toc7535800_2142443653">
            <w:r>
              <w:rPr>
                <w:webHidden/>
                <w:rStyle w:val="IndexLink"/>
              </w:rPr>
              <w:t>5803</w:t>
            </w:r>
            <w:r>
              <w:rPr>
                <w:rStyle w:val="IndexLink"/>
                <w:rtl w:val="true"/>
              </w:rPr>
              <w:t xml:space="preserve"> - </w:t>
            </w:r>
            <w:r>
              <w:rPr>
                <w:rStyle w:val="IndexLink"/>
                <w:rtl w:val="true"/>
              </w:rPr>
              <w:t>الكتاب الاوضح في شرح التصريف العزي</w:t>
            </w:r>
            <w:r>
              <w:rPr>
                <w:rStyle w:val="IndexLink"/>
                <w:rtl w:val="true"/>
              </w:rPr>
              <w:tab/>
            </w:r>
            <w:r>
              <w:rPr>
                <w:rStyle w:val="IndexLink"/>
              </w:rPr>
              <w:t>419</w:t>
            </w:r>
          </w:hyperlink>
        </w:p>
        <w:p>
          <w:pPr>
            <w:pStyle w:val="Contents3"/>
            <w:tabs>
              <w:tab w:val="clear" w:pos="8459"/>
              <w:tab w:val="right" w:pos="9026" w:leader="dot"/>
            </w:tabs>
            <w:rPr/>
          </w:pPr>
          <w:hyperlink w:anchor="__RefHeading___Toc7535802_2142443653">
            <w:r>
              <w:rPr>
                <w:webHidden/>
                <w:rStyle w:val="IndexLink"/>
              </w:rPr>
              <w:t>5804</w:t>
            </w:r>
            <w:r>
              <w:rPr>
                <w:rStyle w:val="IndexLink"/>
                <w:rtl w:val="true"/>
              </w:rPr>
              <w:t xml:space="preserve"> - </w:t>
            </w:r>
            <w:r>
              <w:rPr>
                <w:rStyle w:val="IndexLink"/>
                <w:rtl w:val="true"/>
              </w:rPr>
              <w:t>نسخة أخرى</w:t>
            </w:r>
            <w:r>
              <w:rPr>
                <w:rStyle w:val="IndexLink"/>
                <w:rtl w:val="true"/>
              </w:rPr>
              <w:tab/>
            </w:r>
            <w:r>
              <w:rPr>
                <w:rStyle w:val="IndexLink"/>
              </w:rPr>
              <w:t>419</w:t>
            </w:r>
          </w:hyperlink>
        </w:p>
        <w:p>
          <w:pPr>
            <w:pStyle w:val="Contents3"/>
            <w:tabs>
              <w:tab w:val="clear" w:pos="8459"/>
              <w:tab w:val="right" w:pos="9026" w:leader="dot"/>
            </w:tabs>
            <w:rPr/>
          </w:pPr>
          <w:hyperlink w:anchor="__RefHeading___Toc7535804_2142443653">
            <w:r>
              <w:rPr>
                <w:webHidden/>
                <w:rStyle w:val="IndexLink"/>
              </w:rPr>
              <w:t>5805</w:t>
            </w:r>
            <w:r>
              <w:rPr>
                <w:rStyle w:val="IndexLink"/>
                <w:rtl w:val="true"/>
              </w:rPr>
              <w:t xml:space="preserve"> - </w:t>
            </w:r>
            <w:r>
              <w:rPr>
                <w:rStyle w:val="IndexLink"/>
                <w:rtl w:val="true"/>
              </w:rPr>
              <w:t>مراح الأرواح</w:t>
            </w:r>
            <w:r>
              <w:rPr>
                <w:rStyle w:val="IndexLink"/>
                <w:rtl w:val="true"/>
              </w:rPr>
              <w:tab/>
            </w:r>
            <w:r>
              <w:rPr>
                <w:rStyle w:val="IndexLink"/>
              </w:rPr>
              <w:t>419</w:t>
            </w:r>
          </w:hyperlink>
        </w:p>
        <w:p>
          <w:pPr>
            <w:pStyle w:val="Contents3"/>
            <w:tabs>
              <w:tab w:val="clear" w:pos="8459"/>
              <w:tab w:val="right" w:pos="9026" w:leader="dot"/>
            </w:tabs>
            <w:rPr/>
          </w:pPr>
          <w:hyperlink w:anchor="__RefHeading___Toc7535806_2142443653">
            <w:r>
              <w:rPr>
                <w:webHidden/>
                <w:rStyle w:val="IndexLink"/>
              </w:rPr>
              <w:t>5809</w:t>
            </w:r>
            <w:r>
              <w:rPr>
                <w:rStyle w:val="IndexLink"/>
                <w:rtl w:val="true"/>
              </w:rPr>
              <w:t xml:space="preserve"> - </w:t>
            </w:r>
            <w:r>
              <w:rPr>
                <w:rStyle w:val="IndexLink"/>
                <w:rtl w:val="true"/>
              </w:rPr>
              <w:t>نسخة أخري</w:t>
            </w:r>
            <w:r>
              <w:rPr>
                <w:rStyle w:val="IndexLink"/>
                <w:rtl w:val="true"/>
              </w:rPr>
              <w:tab/>
            </w:r>
            <w:r>
              <w:rPr>
                <w:rStyle w:val="IndexLink"/>
              </w:rPr>
              <w:t>420</w:t>
            </w:r>
          </w:hyperlink>
        </w:p>
        <w:p>
          <w:pPr>
            <w:pStyle w:val="Contents3"/>
            <w:tabs>
              <w:tab w:val="clear" w:pos="8459"/>
              <w:tab w:val="right" w:pos="9026" w:leader="dot"/>
            </w:tabs>
            <w:rPr/>
          </w:pPr>
          <w:hyperlink w:anchor="__RefHeading___Toc7535808_2142443653">
            <w:r>
              <w:rPr>
                <w:webHidden/>
                <w:rStyle w:val="IndexLink"/>
              </w:rPr>
              <w:t>5807</w:t>
            </w:r>
            <w:r>
              <w:rPr>
                <w:rStyle w:val="IndexLink"/>
                <w:rtl w:val="true"/>
              </w:rPr>
              <w:t xml:space="preserve"> - </w:t>
            </w:r>
            <w:r>
              <w:rPr>
                <w:rStyle w:val="IndexLink"/>
                <w:rtl w:val="true"/>
              </w:rPr>
              <w:t>نسخة أخرى</w:t>
            </w:r>
            <w:r>
              <w:rPr>
                <w:rStyle w:val="IndexLink"/>
                <w:rtl w:val="true"/>
              </w:rPr>
              <w:tab/>
            </w:r>
            <w:r>
              <w:rPr>
                <w:rStyle w:val="IndexLink"/>
              </w:rPr>
              <w:t>420</w:t>
            </w:r>
          </w:hyperlink>
        </w:p>
        <w:p>
          <w:pPr>
            <w:pStyle w:val="Contents3"/>
            <w:tabs>
              <w:tab w:val="clear" w:pos="8459"/>
              <w:tab w:val="right" w:pos="9026" w:leader="dot"/>
            </w:tabs>
            <w:rPr/>
          </w:pPr>
          <w:hyperlink w:anchor="__RefHeading___Toc7535810_2142443653">
            <w:r>
              <w:rPr>
                <w:webHidden/>
                <w:rStyle w:val="IndexLink"/>
              </w:rPr>
              <w:t>5808</w:t>
            </w:r>
            <w:r>
              <w:rPr>
                <w:rStyle w:val="IndexLink"/>
                <w:rtl w:val="true"/>
              </w:rPr>
              <w:t xml:space="preserve"> - </w:t>
            </w:r>
            <w:r>
              <w:rPr>
                <w:rStyle w:val="IndexLink"/>
                <w:rtl w:val="true"/>
              </w:rPr>
              <w:t>نسخة أخرى</w:t>
            </w:r>
            <w:r>
              <w:rPr>
                <w:rStyle w:val="IndexLink"/>
                <w:rtl w:val="true"/>
              </w:rPr>
              <w:tab/>
            </w:r>
            <w:r>
              <w:rPr>
                <w:rStyle w:val="IndexLink"/>
              </w:rPr>
              <w:t>420</w:t>
            </w:r>
          </w:hyperlink>
        </w:p>
        <w:p>
          <w:pPr>
            <w:pStyle w:val="Contents3"/>
            <w:tabs>
              <w:tab w:val="clear" w:pos="8459"/>
              <w:tab w:val="right" w:pos="9026" w:leader="dot"/>
            </w:tabs>
            <w:rPr/>
          </w:pPr>
          <w:hyperlink w:anchor="__RefHeading___Toc7535812_2142443653">
            <w:r>
              <w:rPr>
                <w:webHidden/>
                <w:rStyle w:val="IndexLink"/>
              </w:rPr>
              <w:t>5809</w:t>
            </w:r>
            <w:r>
              <w:rPr>
                <w:rStyle w:val="IndexLink"/>
                <w:rtl w:val="true"/>
              </w:rPr>
              <w:t xml:space="preserve"> – </w:t>
            </w:r>
            <w:r>
              <w:rPr>
                <w:rStyle w:val="IndexLink"/>
                <w:rtl w:val="true"/>
              </w:rPr>
              <w:t>نسخة أخري</w:t>
            </w:r>
            <w:r>
              <w:rPr>
                <w:rStyle w:val="IndexLink"/>
                <w:rtl w:val="true"/>
              </w:rPr>
              <w:tab/>
            </w:r>
            <w:r>
              <w:rPr>
                <w:rStyle w:val="IndexLink"/>
              </w:rPr>
              <w:t>420</w:t>
            </w:r>
          </w:hyperlink>
        </w:p>
        <w:p>
          <w:pPr>
            <w:pStyle w:val="Contents3"/>
            <w:tabs>
              <w:tab w:val="clear" w:pos="8459"/>
              <w:tab w:val="right" w:pos="9026" w:leader="dot"/>
            </w:tabs>
            <w:rPr/>
          </w:pPr>
          <w:hyperlink w:anchor="__RefHeading___Toc7535814_2142443653">
            <w:r>
              <w:rPr>
                <w:webHidden/>
                <w:rStyle w:val="IndexLink"/>
              </w:rPr>
              <w:t>5810</w:t>
            </w:r>
            <w:r>
              <w:rPr>
                <w:rStyle w:val="IndexLink"/>
                <w:rtl w:val="true"/>
              </w:rPr>
              <w:t xml:space="preserve"> - </w:t>
            </w:r>
            <w:r>
              <w:rPr>
                <w:rStyle w:val="IndexLink"/>
                <w:rtl w:val="true"/>
              </w:rPr>
              <w:t>نسخة اخرى</w:t>
            </w:r>
            <w:r>
              <w:rPr>
                <w:rStyle w:val="IndexLink"/>
                <w:rtl w:val="true"/>
              </w:rPr>
              <w:tab/>
            </w:r>
            <w:r>
              <w:rPr>
                <w:rStyle w:val="IndexLink"/>
              </w:rPr>
              <w:t>421</w:t>
            </w:r>
          </w:hyperlink>
        </w:p>
        <w:p>
          <w:pPr>
            <w:pStyle w:val="Contents3"/>
            <w:tabs>
              <w:tab w:val="clear" w:pos="8459"/>
              <w:tab w:val="right" w:pos="9026" w:leader="dot"/>
            </w:tabs>
            <w:rPr/>
          </w:pPr>
          <w:hyperlink w:anchor="__RefHeading___Toc7535816_2142443653">
            <w:r>
              <w:rPr>
                <w:webHidden/>
                <w:rStyle w:val="IndexLink"/>
              </w:rPr>
              <w:t>5811</w:t>
            </w:r>
            <w:r>
              <w:rPr>
                <w:rStyle w:val="IndexLink"/>
                <w:rtl w:val="true"/>
              </w:rPr>
              <w:t xml:space="preserve"> - </w:t>
            </w:r>
            <w:r>
              <w:rPr>
                <w:rStyle w:val="IndexLink"/>
                <w:rtl w:val="true"/>
              </w:rPr>
              <w:t>المطلوب شرح المقصود المنسوب لأبي حنيفة النعمان بن ثابت</w:t>
            </w:r>
            <w:r>
              <w:rPr>
                <w:rStyle w:val="IndexLink"/>
                <w:rtl w:val="true"/>
              </w:rPr>
              <w:tab/>
            </w:r>
            <w:r>
              <w:rPr>
                <w:rStyle w:val="IndexLink"/>
              </w:rPr>
              <w:t>421</w:t>
            </w:r>
          </w:hyperlink>
        </w:p>
        <w:p>
          <w:pPr>
            <w:pStyle w:val="Contents3"/>
            <w:tabs>
              <w:tab w:val="clear" w:pos="8459"/>
              <w:tab w:val="right" w:pos="9026" w:leader="dot"/>
            </w:tabs>
            <w:rPr/>
          </w:pPr>
          <w:hyperlink w:anchor="__RefHeading___Toc7535818_2142443653">
            <w:r>
              <w:rPr>
                <w:webHidden/>
                <w:rStyle w:val="IndexLink"/>
              </w:rPr>
              <w:t>5812</w:t>
            </w:r>
            <w:r>
              <w:rPr>
                <w:rStyle w:val="IndexLink"/>
                <w:rtl w:val="true"/>
              </w:rPr>
              <w:t xml:space="preserve"> - </w:t>
            </w:r>
            <w:r>
              <w:rPr>
                <w:rStyle w:val="IndexLink"/>
                <w:rtl w:val="true"/>
              </w:rPr>
              <w:t>نسخة أخرى</w:t>
            </w:r>
            <w:r>
              <w:rPr>
                <w:rStyle w:val="IndexLink"/>
                <w:rtl w:val="true"/>
              </w:rPr>
              <w:tab/>
            </w:r>
            <w:r>
              <w:rPr>
                <w:rStyle w:val="IndexLink"/>
              </w:rPr>
              <w:t>421</w:t>
            </w:r>
          </w:hyperlink>
        </w:p>
        <w:p>
          <w:pPr>
            <w:pStyle w:val="Contents3"/>
            <w:tabs>
              <w:tab w:val="clear" w:pos="8459"/>
              <w:tab w:val="right" w:pos="9026" w:leader="dot"/>
            </w:tabs>
            <w:rPr/>
          </w:pPr>
          <w:hyperlink w:anchor="__RefHeading___Toc7535820_2142443653">
            <w:r>
              <w:rPr>
                <w:webHidden/>
                <w:rStyle w:val="IndexLink"/>
              </w:rPr>
              <w:t>5813</w:t>
            </w:r>
            <w:r>
              <w:rPr>
                <w:rStyle w:val="IndexLink"/>
                <w:rtl w:val="true"/>
              </w:rPr>
              <w:t xml:space="preserve"> - </w:t>
            </w:r>
            <w:r>
              <w:rPr>
                <w:rStyle w:val="IndexLink"/>
                <w:rtl w:val="true"/>
              </w:rPr>
              <w:t>نسخة أخرى</w:t>
            </w:r>
            <w:r>
              <w:rPr>
                <w:rStyle w:val="IndexLink"/>
                <w:rtl w:val="true"/>
              </w:rPr>
              <w:tab/>
            </w:r>
            <w:r>
              <w:rPr>
                <w:rStyle w:val="IndexLink"/>
              </w:rPr>
              <w:t>421</w:t>
            </w:r>
          </w:hyperlink>
        </w:p>
        <w:p>
          <w:pPr>
            <w:pStyle w:val="Contents3"/>
            <w:tabs>
              <w:tab w:val="clear" w:pos="8459"/>
              <w:tab w:val="right" w:pos="9026" w:leader="dot"/>
            </w:tabs>
            <w:rPr/>
          </w:pPr>
          <w:hyperlink w:anchor="__RefHeading___Toc7535822_2142443653">
            <w:r>
              <w:rPr>
                <w:webHidden/>
                <w:rStyle w:val="IndexLink"/>
              </w:rPr>
              <w:t>5814</w:t>
            </w:r>
            <w:r>
              <w:rPr>
                <w:rStyle w:val="IndexLink"/>
                <w:rtl w:val="true"/>
              </w:rPr>
              <w:t xml:space="preserve"> - </w:t>
            </w:r>
            <w:r>
              <w:rPr>
                <w:rStyle w:val="IndexLink"/>
                <w:rtl w:val="true"/>
              </w:rPr>
              <w:t>نسخة أخرى</w:t>
            </w:r>
            <w:r>
              <w:rPr>
                <w:rStyle w:val="IndexLink"/>
                <w:rtl w:val="true"/>
              </w:rPr>
              <w:tab/>
            </w:r>
            <w:r>
              <w:rPr>
                <w:rStyle w:val="IndexLink"/>
              </w:rPr>
              <w:t>421</w:t>
            </w:r>
          </w:hyperlink>
        </w:p>
        <w:p>
          <w:pPr>
            <w:pStyle w:val="Contents3"/>
            <w:tabs>
              <w:tab w:val="clear" w:pos="8459"/>
              <w:tab w:val="right" w:pos="9026" w:leader="dot"/>
            </w:tabs>
            <w:rPr/>
          </w:pPr>
          <w:hyperlink w:anchor="__RefHeading___Toc7535824_2142443653">
            <w:r>
              <w:rPr>
                <w:webHidden/>
                <w:rStyle w:val="IndexLink"/>
              </w:rPr>
              <w:t>5817</w:t>
            </w:r>
            <w:r>
              <w:rPr>
                <w:rStyle w:val="IndexLink"/>
                <w:rtl w:val="true"/>
              </w:rPr>
              <w:t xml:space="preserve"> - </w:t>
            </w:r>
            <w:r>
              <w:rPr>
                <w:rStyle w:val="IndexLink"/>
                <w:rtl w:val="true"/>
              </w:rPr>
              <w:t>المقصود في التصريف</w:t>
            </w:r>
            <w:r>
              <w:rPr>
                <w:rStyle w:val="IndexLink"/>
                <w:rtl w:val="true"/>
              </w:rPr>
              <w:tab/>
            </w:r>
            <w:r>
              <w:rPr>
                <w:rStyle w:val="IndexLink"/>
              </w:rPr>
              <w:t>422</w:t>
            </w:r>
          </w:hyperlink>
        </w:p>
        <w:p>
          <w:pPr>
            <w:pStyle w:val="Contents3"/>
            <w:tabs>
              <w:tab w:val="clear" w:pos="8459"/>
              <w:tab w:val="right" w:pos="9026" w:leader="dot"/>
            </w:tabs>
            <w:rPr/>
          </w:pPr>
          <w:hyperlink w:anchor="__RefHeading___Toc7535826_2142443653">
            <w:r>
              <w:rPr>
                <w:webHidden/>
                <w:rStyle w:val="IndexLink"/>
              </w:rPr>
              <w:t>5818</w:t>
            </w:r>
            <w:r>
              <w:rPr>
                <w:rStyle w:val="IndexLink"/>
                <w:rtl w:val="true"/>
              </w:rPr>
              <w:t xml:space="preserve"> - </w:t>
            </w:r>
            <w:r>
              <w:rPr>
                <w:rStyle w:val="IndexLink"/>
                <w:rtl w:val="true"/>
              </w:rPr>
              <w:t>نسخة أخرى</w:t>
            </w:r>
            <w:r>
              <w:rPr>
                <w:rStyle w:val="IndexLink"/>
                <w:rtl w:val="true"/>
              </w:rPr>
              <w:tab/>
            </w:r>
            <w:r>
              <w:rPr>
                <w:rStyle w:val="IndexLink"/>
              </w:rPr>
              <w:t>422</w:t>
            </w:r>
          </w:hyperlink>
        </w:p>
        <w:p>
          <w:pPr>
            <w:pStyle w:val="Contents3"/>
            <w:tabs>
              <w:tab w:val="clear" w:pos="8459"/>
              <w:tab w:val="right" w:pos="9026" w:leader="dot"/>
            </w:tabs>
            <w:rPr/>
          </w:pPr>
          <w:hyperlink w:anchor="__RefHeading___Toc7535828_2142443653">
            <w:r>
              <w:rPr>
                <w:webHidden/>
                <w:rStyle w:val="IndexLink"/>
              </w:rPr>
              <w:t>5819</w:t>
            </w:r>
            <w:r>
              <w:rPr>
                <w:rStyle w:val="IndexLink"/>
                <w:rtl w:val="true"/>
              </w:rPr>
              <w:t xml:space="preserve"> - </w:t>
            </w:r>
            <w:r>
              <w:rPr>
                <w:rStyle w:val="IndexLink"/>
                <w:rtl w:val="true"/>
              </w:rPr>
              <w:t>نسخة أخرى</w:t>
            </w:r>
            <w:r>
              <w:rPr>
                <w:rStyle w:val="IndexLink"/>
                <w:rtl w:val="true"/>
              </w:rPr>
              <w:tab/>
            </w:r>
            <w:r>
              <w:rPr>
                <w:rStyle w:val="IndexLink"/>
              </w:rPr>
              <w:t>422</w:t>
            </w:r>
          </w:hyperlink>
        </w:p>
        <w:p>
          <w:pPr>
            <w:pStyle w:val="Contents3"/>
            <w:tabs>
              <w:tab w:val="clear" w:pos="8459"/>
              <w:tab w:val="right" w:pos="9026" w:leader="dot"/>
            </w:tabs>
            <w:rPr/>
          </w:pPr>
          <w:hyperlink w:anchor="__RefHeading___Toc7535830_2142443653">
            <w:r>
              <w:rPr>
                <w:webHidden/>
                <w:rStyle w:val="IndexLink"/>
              </w:rPr>
              <w:t>5820</w:t>
            </w:r>
            <w:r>
              <w:rPr>
                <w:rStyle w:val="IndexLink"/>
                <w:rtl w:val="true"/>
              </w:rPr>
              <w:t xml:space="preserve"> - </w:t>
            </w:r>
            <w:r>
              <w:rPr>
                <w:rStyle w:val="IndexLink"/>
                <w:rtl w:val="true"/>
              </w:rPr>
              <w:t>نسخة أخرى</w:t>
            </w:r>
            <w:r>
              <w:rPr>
                <w:rStyle w:val="IndexLink"/>
                <w:rtl w:val="true"/>
              </w:rPr>
              <w:tab/>
            </w:r>
            <w:r>
              <w:rPr>
                <w:rStyle w:val="IndexLink"/>
              </w:rPr>
              <w:t>422</w:t>
            </w:r>
          </w:hyperlink>
        </w:p>
        <w:p>
          <w:pPr>
            <w:pStyle w:val="Contents3"/>
            <w:tabs>
              <w:tab w:val="clear" w:pos="8459"/>
              <w:tab w:val="right" w:pos="9026" w:leader="dot"/>
            </w:tabs>
            <w:rPr/>
          </w:pPr>
          <w:hyperlink w:anchor="__RefHeading___Toc7535832_2142443653">
            <w:r>
              <w:rPr>
                <w:webHidden/>
                <w:rStyle w:val="IndexLink"/>
              </w:rPr>
              <w:t>5821</w:t>
            </w:r>
            <w:r>
              <w:rPr>
                <w:rStyle w:val="IndexLink"/>
                <w:rtl w:val="true"/>
              </w:rPr>
              <w:t xml:space="preserve"> - </w:t>
            </w:r>
            <w:r>
              <w:rPr>
                <w:rStyle w:val="IndexLink"/>
                <w:rtl w:val="true"/>
              </w:rPr>
              <w:t>نسخة أخرى</w:t>
            </w:r>
            <w:r>
              <w:rPr>
                <w:rStyle w:val="IndexLink"/>
                <w:rtl w:val="true"/>
              </w:rPr>
              <w:tab/>
            </w:r>
            <w:r>
              <w:rPr>
                <w:rStyle w:val="IndexLink"/>
              </w:rPr>
              <w:t>422</w:t>
            </w:r>
          </w:hyperlink>
        </w:p>
        <w:p>
          <w:pPr>
            <w:pStyle w:val="Contents3"/>
            <w:tabs>
              <w:tab w:val="clear" w:pos="8459"/>
              <w:tab w:val="right" w:pos="9026" w:leader="dot"/>
            </w:tabs>
            <w:rPr/>
          </w:pPr>
          <w:hyperlink w:anchor="__RefHeading___Toc7535834_2142443653">
            <w:r>
              <w:rPr>
                <w:webHidden/>
                <w:rStyle w:val="IndexLink"/>
              </w:rPr>
              <w:t>5821</w:t>
            </w:r>
            <w:r>
              <w:rPr>
                <w:rStyle w:val="IndexLink"/>
                <w:rtl w:val="true"/>
              </w:rPr>
              <w:t xml:space="preserve">ب </w:t>
            </w:r>
            <w:r>
              <w:rPr>
                <w:rStyle w:val="IndexLink"/>
                <w:rtl w:val="true"/>
              </w:rPr>
              <w:t xml:space="preserve">- </w:t>
            </w:r>
            <w:r>
              <w:rPr>
                <w:rStyle w:val="IndexLink"/>
                <w:rtl w:val="true"/>
              </w:rPr>
              <w:t>نسخة أخرى</w:t>
            </w:r>
            <w:r>
              <w:rPr>
                <w:rStyle w:val="IndexLink"/>
                <w:rtl w:val="true"/>
              </w:rPr>
              <w:tab/>
            </w:r>
            <w:r>
              <w:rPr>
                <w:rStyle w:val="IndexLink"/>
              </w:rPr>
              <w:t>423</w:t>
            </w:r>
          </w:hyperlink>
        </w:p>
        <w:p>
          <w:pPr>
            <w:pStyle w:val="Contents3"/>
            <w:tabs>
              <w:tab w:val="clear" w:pos="8459"/>
              <w:tab w:val="right" w:pos="9026" w:leader="dot"/>
            </w:tabs>
            <w:rPr/>
          </w:pPr>
          <w:hyperlink w:anchor="__RefHeading___Toc7535836_2142443653">
            <w:r>
              <w:rPr>
                <w:webHidden/>
                <w:rStyle w:val="IndexLink"/>
              </w:rPr>
              <w:t>5821</w:t>
            </w:r>
            <w:r>
              <w:rPr>
                <w:rStyle w:val="IndexLink"/>
                <w:rtl w:val="true"/>
              </w:rPr>
              <w:t xml:space="preserve">ج </w:t>
            </w:r>
            <w:r>
              <w:rPr>
                <w:rStyle w:val="IndexLink"/>
                <w:rtl w:val="true"/>
              </w:rPr>
              <w:t xml:space="preserve">- </w:t>
            </w:r>
            <w:r>
              <w:rPr>
                <w:rStyle w:val="IndexLink"/>
                <w:rtl w:val="true"/>
              </w:rPr>
              <w:t>نسخة أخرى</w:t>
            </w:r>
            <w:r>
              <w:rPr>
                <w:rStyle w:val="IndexLink"/>
                <w:rtl w:val="true"/>
              </w:rPr>
              <w:tab/>
            </w:r>
            <w:r>
              <w:rPr>
                <w:rStyle w:val="IndexLink"/>
              </w:rPr>
              <w:t>423</w:t>
            </w:r>
          </w:hyperlink>
        </w:p>
        <w:p>
          <w:pPr>
            <w:pStyle w:val="Contents3"/>
            <w:tabs>
              <w:tab w:val="clear" w:pos="8459"/>
              <w:tab w:val="right" w:pos="9026" w:leader="dot"/>
            </w:tabs>
            <w:rPr/>
          </w:pPr>
          <w:hyperlink w:anchor="__RefHeading___Toc7535838_2142443653">
            <w:r>
              <w:rPr>
                <w:webHidden/>
                <w:rStyle w:val="IndexLink"/>
              </w:rPr>
              <w:t>5822</w:t>
            </w:r>
            <w:r>
              <w:rPr>
                <w:rStyle w:val="IndexLink"/>
                <w:rtl w:val="true"/>
              </w:rPr>
              <w:t xml:space="preserve"> - </w:t>
            </w:r>
            <w:r>
              <w:rPr>
                <w:rStyle w:val="IndexLink"/>
                <w:rtl w:val="true"/>
              </w:rPr>
              <w:t>المناهج الكافية شرح الشافية</w:t>
            </w:r>
            <w:r>
              <w:rPr>
                <w:rStyle w:val="IndexLink"/>
                <w:rtl w:val="true"/>
              </w:rPr>
              <w:tab/>
            </w:r>
            <w:r>
              <w:rPr>
                <w:rStyle w:val="IndexLink"/>
              </w:rPr>
              <w:t>423</w:t>
            </w:r>
          </w:hyperlink>
        </w:p>
        <w:p>
          <w:pPr>
            <w:pStyle w:val="Contents3"/>
            <w:tabs>
              <w:tab w:val="clear" w:pos="8459"/>
              <w:tab w:val="right" w:pos="9026" w:leader="dot"/>
            </w:tabs>
            <w:rPr/>
          </w:pPr>
          <w:hyperlink w:anchor="__RefHeading___Toc7535840_2142443653">
            <w:r>
              <w:rPr>
                <w:webHidden/>
                <w:rStyle w:val="IndexLink"/>
              </w:rPr>
              <w:t>5823</w:t>
            </w:r>
            <w:r>
              <w:rPr>
                <w:rStyle w:val="IndexLink"/>
                <w:rtl w:val="true"/>
              </w:rPr>
              <w:t xml:space="preserve"> - </w:t>
            </w:r>
            <w:r>
              <w:rPr>
                <w:rStyle w:val="IndexLink"/>
                <w:rtl w:val="true"/>
              </w:rPr>
              <w:t>میزان الأدب في لسان العرب</w:t>
            </w:r>
            <w:r>
              <w:rPr>
                <w:rStyle w:val="IndexLink"/>
                <w:rtl w:val="true"/>
              </w:rPr>
              <w:tab/>
            </w:r>
            <w:r>
              <w:rPr>
                <w:rStyle w:val="IndexLink"/>
              </w:rPr>
              <w:t>423</w:t>
            </w:r>
          </w:hyperlink>
        </w:p>
        <w:p>
          <w:pPr>
            <w:pStyle w:val="Contents2"/>
            <w:tabs>
              <w:tab w:val="clear" w:pos="8743"/>
              <w:tab w:val="right" w:pos="9026" w:leader="dot"/>
            </w:tabs>
            <w:rPr/>
          </w:pPr>
          <w:hyperlink w:anchor="__RefHeading___Toc7535842_2142443653">
            <w:r>
              <w:rPr>
                <w:webHidden/>
                <w:rStyle w:val="IndexLink"/>
                <w:rtl w:val="true"/>
              </w:rPr>
              <w:t>علوم البلاغة</w:t>
            </w:r>
            <w:r>
              <w:rPr>
                <w:rStyle w:val="IndexLink"/>
                <w:rtl w:val="true"/>
              </w:rPr>
              <w:tab/>
            </w:r>
            <w:r>
              <w:rPr>
                <w:rStyle w:val="IndexLink"/>
              </w:rPr>
              <w:t>424</w:t>
            </w:r>
          </w:hyperlink>
        </w:p>
        <w:p>
          <w:pPr>
            <w:pStyle w:val="Contents3"/>
            <w:tabs>
              <w:tab w:val="clear" w:pos="8459"/>
              <w:tab w:val="right" w:pos="9026" w:leader="dot"/>
            </w:tabs>
            <w:rPr/>
          </w:pPr>
          <w:hyperlink w:anchor="__RefHeading___Toc7535844_2142443653">
            <w:r>
              <w:rPr>
                <w:webHidden/>
                <w:rStyle w:val="IndexLink"/>
              </w:rPr>
              <w:t>5824</w:t>
            </w:r>
            <w:r>
              <w:rPr>
                <w:rStyle w:val="IndexLink"/>
                <w:rtl w:val="true"/>
              </w:rPr>
              <w:t xml:space="preserve"> - </w:t>
            </w:r>
            <w:r>
              <w:rPr>
                <w:rStyle w:val="IndexLink"/>
                <w:rtl w:val="true"/>
              </w:rPr>
              <w:t>أرجوزة في البلاغة</w:t>
            </w:r>
            <w:r>
              <w:rPr>
                <w:rStyle w:val="IndexLink"/>
                <w:rtl w:val="true"/>
              </w:rPr>
              <w:tab/>
            </w:r>
            <w:r>
              <w:rPr>
                <w:rStyle w:val="IndexLink"/>
              </w:rPr>
              <w:t>424</w:t>
            </w:r>
          </w:hyperlink>
        </w:p>
        <w:p>
          <w:pPr>
            <w:pStyle w:val="Contents3"/>
            <w:tabs>
              <w:tab w:val="clear" w:pos="8459"/>
              <w:tab w:val="right" w:pos="9026" w:leader="dot"/>
            </w:tabs>
            <w:rPr/>
          </w:pPr>
          <w:hyperlink w:anchor="__RefHeading___Toc7535846_2142443653">
            <w:r>
              <w:rPr>
                <w:webHidden/>
                <w:rStyle w:val="IndexLink"/>
              </w:rPr>
              <w:t>5825</w:t>
            </w:r>
            <w:r>
              <w:rPr>
                <w:rStyle w:val="IndexLink"/>
                <w:rtl w:val="true"/>
              </w:rPr>
              <w:t xml:space="preserve"> - </w:t>
            </w:r>
            <w:r>
              <w:rPr>
                <w:rStyle w:val="IndexLink"/>
                <w:rtl w:val="true"/>
              </w:rPr>
              <w:t>نسخة أخری</w:t>
            </w:r>
            <w:r>
              <w:rPr>
                <w:rStyle w:val="IndexLink"/>
                <w:rtl w:val="true"/>
              </w:rPr>
              <w:tab/>
            </w:r>
            <w:r>
              <w:rPr>
                <w:rStyle w:val="IndexLink"/>
              </w:rPr>
              <w:t>424</w:t>
            </w:r>
          </w:hyperlink>
        </w:p>
        <w:p>
          <w:pPr>
            <w:pStyle w:val="Contents3"/>
            <w:tabs>
              <w:tab w:val="clear" w:pos="8459"/>
              <w:tab w:val="right" w:pos="9026" w:leader="dot"/>
            </w:tabs>
            <w:rPr/>
          </w:pPr>
          <w:hyperlink w:anchor="__RefHeading___Toc7535848_2142443653">
            <w:r>
              <w:rPr>
                <w:webHidden/>
                <w:rStyle w:val="IndexLink"/>
              </w:rPr>
              <w:t>5826</w:t>
            </w:r>
            <w:r>
              <w:rPr>
                <w:rStyle w:val="IndexLink"/>
                <w:rtl w:val="true"/>
              </w:rPr>
              <w:t xml:space="preserve"> - </w:t>
            </w:r>
            <w:r>
              <w:rPr>
                <w:rStyle w:val="IndexLink"/>
                <w:rtl w:val="true"/>
              </w:rPr>
              <w:t>أرجوزة في مسوغات الابتداء بالنكرة</w:t>
            </w:r>
            <w:r>
              <w:rPr>
                <w:rStyle w:val="IndexLink"/>
                <w:rtl w:val="true"/>
              </w:rPr>
              <w:tab/>
            </w:r>
            <w:r>
              <w:rPr>
                <w:rStyle w:val="IndexLink"/>
              </w:rPr>
              <w:t>424</w:t>
            </w:r>
          </w:hyperlink>
        </w:p>
        <w:p>
          <w:pPr>
            <w:pStyle w:val="Contents3"/>
            <w:tabs>
              <w:tab w:val="clear" w:pos="8459"/>
              <w:tab w:val="right" w:pos="9026" w:leader="dot"/>
            </w:tabs>
            <w:rPr/>
          </w:pPr>
          <w:hyperlink w:anchor="__RefHeading___Toc7535850_2142443653">
            <w:r>
              <w:rPr>
                <w:webHidden/>
                <w:rStyle w:val="IndexLink"/>
              </w:rPr>
              <w:t>5827</w:t>
            </w:r>
            <w:r>
              <w:rPr>
                <w:rStyle w:val="IndexLink"/>
                <w:rtl w:val="true"/>
              </w:rPr>
              <w:t xml:space="preserve"> - </w:t>
            </w:r>
            <w:r>
              <w:rPr>
                <w:rStyle w:val="IndexLink"/>
                <w:rtl w:val="true"/>
              </w:rPr>
              <w:t>الاطول شرح التلخيص المطول</w:t>
            </w:r>
            <w:r>
              <w:rPr>
                <w:rStyle w:val="IndexLink"/>
                <w:rtl w:val="true"/>
              </w:rPr>
              <w:tab/>
            </w:r>
            <w:r>
              <w:rPr>
                <w:rStyle w:val="IndexLink"/>
              </w:rPr>
              <w:t>424</w:t>
            </w:r>
          </w:hyperlink>
        </w:p>
        <w:p>
          <w:pPr>
            <w:pStyle w:val="Contents3"/>
            <w:tabs>
              <w:tab w:val="clear" w:pos="8459"/>
              <w:tab w:val="right" w:pos="9026" w:leader="dot"/>
            </w:tabs>
            <w:rPr/>
          </w:pPr>
          <w:hyperlink w:anchor="__RefHeading___Toc7535852_2142443653">
            <w:r>
              <w:rPr>
                <w:webHidden/>
                <w:rStyle w:val="IndexLink"/>
              </w:rPr>
              <w:t>5828</w:t>
            </w:r>
            <w:r>
              <w:rPr>
                <w:rStyle w:val="IndexLink"/>
                <w:rtl w:val="true"/>
              </w:rPr>
              <w:t xml:space="preserve"> - </w:t>
            </w:r>
            <w:r>
              <w:rPr>
                <w:rStyle w:val="IndexLink"/>
                <w:rtl w:val="true"/>
              </w:rPr>
              <w:t>الإيضاح</w:t>
            </w:r>
            <w:r>
              <w:rPr>
                <w:rStyle w:val="IndexLink"/>
                <w:rtl w:val="true"/>
              </w:rPr>
              <w:tab/>
            </w:r>
            <w:r>
              <w:rPr>
                <w:rStyle w:val="IndexLink"/>
              </w:rPr>
              <w:t>425</w:t>
            </w:r>
          </w:hyperlink>
        </w:p>
        <w:p>
          <w:pPr>
            <w:pStyle w:val="Contents3"/>
            <w:tabs>
              <w:tab w:val="clear" w:pos="8459"/>
              <w:tab w:val="right" w:pos="9026" w:leader="dot"/>
            </w:tabs>
            <w:rPr/>
          </w:pPr>
          <w:hyperlink w:anchor="__RefHeading___Toc7535854_2142443653">
            <w:r>
              <w:rPr>
                <w:webHidden/>
                <w:rStyle w:val="IndexLink"/>
              </w:rPr>
              <w:t>5829</w:t>
            </w:r>
            <w:r>
              <w:rPr>
                <w:rStyle w:val="IndexLink"/>
                <w:rtl w:val="true"/>
              </w:rPr>
              <w:t xml:space="preserve"> - </w:t>
            </w:r>
            <w:r>
              <w:rPr>
                <w:rStyle w:val="IndexLink"/>
                <w:rtl w:val="true"/>
              </w:rPr>
              <w:t>نسخة أخرى</w:t>
            </w:r>
            <w:r>
              <w:rPr>
                <w:rStyle w:val="IndexLink"/>
                <w:rtl w:val="true"/>
              </w:rPr>
              <w:tab/>
            </w:r>
            <w:r>
              <w:rPr>
                <w:rStyle w:val="IndexLink"/>
              </w:rPr>
              <w:t>425</w:t>
            </w:r>
          </w:hyperlink>
        </w:p>
        <w:p>
          <w:pPr>
            <w:pStyle w:val="Contents3"/>
            <w:tabs>
              <w:tab w:val="clear" w:pos="8459"/>
              <w:tab w:val="right" w:pos="9026" w:leader="dot"/>
            </w:tabs>
            <w:rPr/>
          </w:pPr>
          <w:hyperlink w:anchor="__RefHeading___Toc7535856_2142443653">
            <w:r>
              <w:rPr>
                <w:webHidden/>
                <w:rStyle w:val="IndexLink"/>
              </w:rPr>
              <w:t>5830</w:t>
            </w:r>
            <w:r>
              <w:rPr>
                <w:rStyle w:val="IndexLink"/>
                <w:rtl w:val="true"/>
              </w:rPr>
              <w:t xml:space="preserve"> - </w:t>
            </w:r>
            <w:r>
              <w:rPr>
                <w:rStyle w:val="IndexLink"/>
                <w:rtl w:val="true"/>
              </w:rPr>
              <w:t>نسخة أخرى</w:t>
            </w:r>
            <w:r>
              <w:rPr>
                <w:rStyle w:val="IndexLink"/>
                <w:rtl w:val="true"/>
              </w:rPr>
              <w:tab/>
            </w:r>
            <w:r>
              <w:rPr>
                <w:rStyle w:val="IndexLink"/>
              </w:rPr>
              <w:t>425</w:t>
            </w:r>
          </w:hyperlink>
        </w:p>
        <w:p>
          <w:pPr>
            <w:pStyle w:val="Contents3"/>
            <w:tabs>
              <w:tab w:val="clear" w:pos="8459"/>
              <w:tab w:val="right" w:pos="9026" w:leader="dot"/>
            </w:tabs>
            <w:rPr/>
          </w:pPr>
          <w:hyperlink w:anchor="__RefHeading___Toc7535858_2142443653">
            <w:r>
              <w:rPr>
                <w:webHidden/>
                <w:rStyle w:val="IndexLink"/>
              </w:rPr>
              <w:t>5831</w:t>
            </w:r>
            <w:r>
              <w:rPr>
                <w:rStyle w:val="IndexLink"/>
                <w:rtl w:val="true"/>
              </w:rPr>
              <w:t xml:space="preserve"> - </w:t>
            </w:r>
            <w:r>
              <w:rPr>
                <w:rStyle w:val="IndexLink"/>
                <w:rtl w:val="true"/>
              </w:rPr>
              <w:t>ایضاح الايضاح للقزويني</w:t>
            </w:r>
            <w:r>
              <w:rPr>
                <w:rStyle w:val="IndexLink"/>
                <w:rtl w:val="true"/>
              </w:rPr>
              <w:tab/>
            </w:r>
            <w:r>
              <w:rPr>
                <w:rStyle w:val="IndexLink"/>
              </w:rPr>
              <w:t>425</w:t>
            </w:r>
          </w:hyperlink>
        </w:p>
        <w:p>
          <w:pPr>
            <w:pStyle w:val="Contents3"/>
            <w:tabs>
              <w:tab w:val="clear" w:pos="8459"/>
              <w:tab w:val="right" w:pos="9026" w:leader="dot"/>
            </w:tabs>
            <w:rPr/>
          </w:pPr>
          <w:hyperlink w:anchor="__RefHeading___Toc7535860_2142443653">
            <w:r>
              <w:rPr>
                <w:webHidden/>
                <w:rStyle w:val="IndexLink"/>
              </w:rPr>
              <w:t>5832</w:t>
            </w:r>
            <w:r>
              <w:rPr>
                <w:rStyle w:val="IndexLink"/>
                <w:rtl w:val="true"/>
              </w:rPr>
              <w:t xml:space="preserve"> - </w:t>
            </w:r>
            <w:r>
              <w:rPr>
                <w:rStyle w:val="IndexLink"/>
                <w:rtl w:val="true"/>
              </w:rPr>
              <w:t>الايجاز في علم المجاز</w:t>
            </w:r>
            <w:r>
              <w:rPr>
                <w:rStyle w:val="IndexLink"/>
                <w:rtl w:val="true"/>
              </w:rPr>
              <w:tab/>
            </w:r>
            <w:r>
              <w:rPr>
                <w:rStyle w:val="IndexLink"/>
              </w:rPr>
              <w:t>426</w:t>
            </w:r>
          </w:hyperlink>
        </w:p>
        <w:p>
          <w:pPr>
            <w:pStyle w:val="Contents3"/>
            <w:tabs>
              <w:tab w:val="clear" w:pos="8459"/>
              <w:tab w:val="right" w:pos="9026" w:leader="dot"/>
            </w:tabs>
            <w:rPr/>
          </w:pPr>
          <w:hyperlink w:anchor="__RefHeading___Toc7535862_2142443653">
            <w:r>
              <w:rPr>
                <w:webHidden/>
                <w:rStyle w:val="IndexLink"/>
              </w:rPr>
              <w:t>5833</w:t>
            </w:r>
            <w:r>
              <w:rPr>
                <w:rStyle w:val="IndexLink"/>
                <w:rtl w:val="true"/>
              </w:rPr>
              <w:t xml:space="preserve">- </w:t>
            </w:r>
            <w:r>
              <w:rPr>
                <w:rStyle w:val="IndexLink"/>
                <w:rtl w:val="true"/>
              </w:rPr>
              <w:t>بديعية</w:t>
            </w:r>
            <w:r>
              <w:rPr>
                <w:rStyle w:val="IndexLink"/>
                <w:rtl w:val="true"/>
              </w:rPr>
              <w:tab/>
            </w:r>
            <w:r>
              <w:rPr>
                <w:rStyle w:val="IndexLink"/>
              </w:rPr>
              <w:t>426</w:t>
            </w:r>
          </w:hyperlink>
        </w:p>
        <w:p>
          <w:pPr>
            <w:pStyle w:val="Contents3"/>
            <w:tabs>
              <w:tab w:val="clear" w:pos="8459"/>
              <w:tab w:val="right" w:pos="9026" w:leader="dot"/>
            </w:tabs>
            <w:rPr/>
          </w:pPr>
          <w:hyperlink w:anchor="__RefHeading___Toc7535864_2142443653">
            <w:r>
              <w:rPr>
                <w:webHidden/>
                <w:rStyle w:val="IndexLink"/>
              </w:rPr>
              <w:t>5834</w:t>
            </w:r>
            <w:r>
              <w:rPr>
                <w:rStyle w:val="IndexLink"/>
                <w:rtl w:val="true"/>
              </w:rPr>
              <w:t xml:space="preserve"> - </w:t>
            </w:r>
            <w:r>
              <w:rPr>
                <w:rStyle w:val="IndexLink"/>
                <w:rtl w:val="true"/>
              </w:rPr>
              <w:t>بديعية وشرحها</w:t>
            </w:r>
            <w:r>
              <w:rPr>
                <w:rStyle w:val="IndexLink"/>
                <w:rtl w:val="true"/>
              </w:rPr>
              <w:tab/>
            </w:r>
            <w:r>
              <w:rPr>
                <w:rStyle w:val="IndexLink"/>
              </w:rPr>
              <w:t>427</w:t>
            </w:r>
          </w:hyperlink>
        </w:p>
        <w:p>
          <w:pPr>
            <w:pStyle w:val="Contents3"/>
            <w:tabs>
              <w:tab w:val="clear" w:pos="8459"/>
              <w:tab w:val="right" w:pos="9026" w:leader="dot"/>
            </w:tabs>
            <w:rPr/>
          </w:pPr>
          <w:hyperlink w:anchor="__RefHeading___Toc7535866_2142443653">
            <w:r>
              <w:rPr>
                <w:webHidden/>
                <w:rStyle w:val="IndexLink"/>
              </w:rPr>
              <w:t>5835</w:t>
            </w:r>
            <w:r>
              <w:rPr>
                <w:rStyle w:val="IndexLink"/>
                <w:rtl w:val="true"/>
              </w:rPr>
              <w:t xml:space="preserve"> - </w:t>
            </w:r>
            <w:r>
              <w:rPr>
                <w:rStyle w:val="IndexLink"/>
                <w:rtl w:val="true"/>
              </w:rPr>
              <w:t>تشحيذ الافهام وتشخيذ الأوهام</w:t>
            </w:r>
            <w:r>
              <w:rPr>
                <w:rStyle w:val="IndexLink"/>
                <w:rtl w:val="true"/>
              </w:rPr>
              <w:tab/>
            </w:r>
            <w:r>
              <w:rPr>
                <w:rStyle w:val="IndexLink"/>
              </w:rPr>
              <w:t>427</w:t>
            </w:r>
          </w:hyperlink>
        </w:p>
        <w:p>
          <w:pPr>
            <w:pStyle w:val="Contents3"/>
            <w:tabs>
              <w:tab w:val="clear" w:pos="8459"/>
              <w:tab w:val="right" w:pos="9026" w:leader="dot"/>
            </w:tabs>
            <w:rPr/>
          </w:pPr>
          <w:hyperlink w:anchor="__RefHeading___Toc7535868_2142443653">
            <w:r>
              <w:rPr>
                <w:webHidden/>
                <w:rStyle w:val="IndexLink"/>
              </w:rPr>
              <w:t>5836</w:t>
            </w:r>
            <w:r>
              <w:rPr>
                <w:rStyle w:val="IndexLink"/>
                <w:rtl w:val="true"/>
              </w:rPr>
              <w:t xml:space="preserve"> - </w:t>
            </w:r>
            <w:r>
              <w:rPr>
                <w:rStyle w:val="IndexLink"/>
                <w:rtl w:val="true"/>
              </w:rPr>
              <w:t xml:space="preserve">تلخیص المفتاح للسكاكي </w:t>
            </w:r>
            <w:r>
              <w:rPr>
                <w:rStyle w:val="IndexLink"/>
                <w:rtl w:val="true"/>
              </w:rPr>
              <w:t>(</w:t>
            </w:r>
            <w:r>
              <w:rPr>
                <w:rStyle w:val="IndexLink"/>
                <w:rtl w:val="true"/>
              </w:rPr>
              <w:t xml:space="preserve">ت </w:t>
            </w:r>
            <w:r>
              <w:rPr>
                <w:rStyle w:val="IndexLink"/>
                <w:rtl w:val="true"/>
              </w:rPr>
              <w:t xml:space="preserve">- </w:t>
            </w:r>
            <w:r>
              <w:rPr>
                <w:rStyle w:val="IndexLink"/>
              </w:rPr>
              <w:t>626</w:t>
            </w:r>
            <w:r>
              <w:rPr>
                <w:rStyle w:val="IndexLink"/>
                <w:rtl w:val="true"/>
              </w:rPr>
              <w:t xml:space="preserve">ھ </w:t>
            </w:r>
            <w:r>
              <w:rPr>
                <w:rStyle w:val="IndexLink"/>
                <w:rtl w:val="true"/>
              </w:rPr>
              <w:t>)</w:t>
              <w:tab/>
            </w:r>
            <w:r>
              <w:rPr>
                <w:rStyle w:val="IndexLink"/>
              </w:rPr>
              <w:t>427</w:t>
            </w:r>
          </w:hyperlink>
        </w:p>
        <w:p>
          <w:pPr>
            <w:pStyle w:val="Contents3"/>
            <w:tabs>
              <w:tab w:val="clear" w:pos="8459"/>
              <w:tab w:val="right" w:pos="9026" w:leader="dot"/>
            </w:tabs>
            <w:rPr/>
          </w:pPr>
          <w:hyperlink w:anchor="__RefHeading___Toc7535870_2142443653">
            <w:r>
              <w:rPr>
                <w:webHidden/>
                <w:rStyle w:val="IndexLink"/>
              </w:rPr>
              <w:t>5837</w:t>
            </w:r>
            <w:r>
              <w:rPr>
                <w:rStyle w:val="IndexLink"/>
                <w:rtl w:val="true"/>
              </w:rPr>
              <w:t xml:space="preserve"> - </w:t>
            </w:r>
            <w:r>
              <w:rPr>
                <w:rStyle w:val="IndexLink"/>
                <w:rtl w:val="true"/>
              </w:rPr>
              <w:t>نسخة أخرى</w:t>
            </w:r>
            <w:r>
              <w:rPr>
                <w:rStyle w:val="IndexLink"/>
                <w:rtl w:val="true"/>
              </w:rPr>
              <w:tab/>
            </w:r>
            <w:r>
              <w:rPr>
                <w:rStyle w:val="IndexLink"/>
              </w:rPr>
              <w:t>428</w:t>
            </w:r>
          </w:hyperlink>
        </w:p>
        <w:p>
          <w:pPr>
            <w:pStyle w:val="Contents3"/>
            <w:tabs>
              <w:tab w:val="clear" w:pos="8459"/>
              <w:tab w:val="right" w:pos="9026" w:leader="dot"/>
            </w:tabs>
            <w:rPr/>
          </w:pPr>
          <w:hyperlink w:anchor="__RefHeading___Toc7535872_2142443653">
            <w:r>
              <w:rPr>
                <w:webHidden/>
                <w:rStyle w:val="IndexLink"/>
              </w:rPr>
              <w:t>5838</w:t>
            </w:r>
            <w:r>
              <w:rPr>
                <w:rStyle w:val="IndexLink"/>
                <w:rtl w:val="true"/>
              </w:rPr>
              <w:t xml:space="preserve">- </w:t>
            </w:r>
            <w:r>
              <w:rPr>
                <w:rStyle w:val="IndexLink"/>
                <w:rtl w:val="true"/>
              </w:rPr>
              <w:t>نسخة أخرى</w:t>
            </w:r>
            <w:r>
              <w:rPr>
                <w:rStyle w:val="IndexLink"/>
                <w:rtl w:val="true"/>
              </w:rPr>
              <w:tab/>
            </w:r>
            <w:r>
              <w:rPr>
                <w:rStyle w:val="IndexLink"/>
              </w:rPr>
              <w:t>428</w:t>
            </w:r>
          </w:hyperlink>
        </w:p>
        <w:p>
          <w:pPr>
            <w:pStyle w:val="Contents3"/>
            <w:tabs>
              <w:tab w:val="clear" w:pos="8459"/>
              <w:tab w:val="right" w:pos="9026" w:leader="dot"/>
            </w:tabs>
            <w:rPr/>
          </w:pPr>
          <w:hyperlink w:anchor="__RefHeading___Toc7535874_2142443653">
            <w:r>
              <w:rPr>
                <w:webHidden/>
                <w:rStyle w:val="IndexLink"/>
              </w:rPr>
              <w:t>5839</w:t>
            </w:r>
            <w:r>
              <w:rPr>
                <w:rStyle w:val="IndexLink"/>
                <w:rtl w:val="true"/>
              </w:rPr>
              <w:t xml:space="preserve">- </w:t>
            </w:r>
            <w:r>
              <w:rPr>
                <w:rStyle w:val="IndexLink"/>
                <w:rtl w:val="true"/>
              </w:rPr>
              <w:t>نسخة أخرى</w:t>
            </w:r>
            <w:r>
              <w:rPr>
                <w:rStyle w:val="IndexLink"/>
                <w:rtl w:val="true"/>
              </w:rPr>
              <w:tab/>
            </w:r>
            <w:r>
              <w:rPr>
                <w:rStyle w:val="IndexLink"/>
              </w:rPr>
              <w:t>428</w:t>
            </w:r>
          </w:hyperlink>
        </w:p>
        <w:p>
          <w:pPr>
            <w:pStyle w:val="Contents3"/>
            <w:tabs>
              <w:tab w:val="clear" w:pos="8459"/>
              <w:tab w:val="right" w:pos="9026" w:leader="dot"/>
            </w:tabs>
            <w:rPr/>
          </w:pPr>
          <w:hyperlink w:anchor="__RefHeading___Toc7535876_2142443653">
            <w:r>
              <w:rPr>
                <w:webHidden/>
                <w:rStyle w:val="IndexLink"/>
              </w:rPr>
              <w:t>5840</w:t>
            </w:r>
            <w:r>
              <w:rPr>
                <w:rStyle w:val="IndexLink"/>
                <w:rtl w:val="true"/>
              </w:rPr>
              <w:t xml:space="preserve">- </w:t>
            </w:r>
            <w:r>
              <w:rPr>
                <w:rStyle w:val="IndexLink"/>
                <w:rtl w:val="true"/>
              </w:rPr>
              <w:t>نسخة أخرى</w:t>
            </w:r>
            <w:r>
              <w:rPr>
                <w:rStyle w:val="IndexLink"/>
                <w:rtl w:val="true"/>
              </w:rPr>
              <w:tab/>
            </w:r>
            <w:r>
              <w:rPr>
                <w:rStyle w:val="IndexLink"/>
              </w:rPr>
              <w:t>429</w:t>
            </w:r>
          </w:hyperlink>
        </w:p>
        <w:p>
          <w:pPr>
            <w:pStyle w:val="Contents3"/>
            <w:tabs>
              <w:tab w:val="clear" w:pos="8459"/>
              <w:tab w:val="right" w:pos="9026" w:leader="dot"/>
            </w:tabs>
            <w:rPr/>
          </w:pPr>
          <w:hyperlink w:anchor="__RefHeading___Toc7535878_2142443653">
            <w:r>
              <w:rPr>
                <w:webHidden/>
                <w:rStyle w:val="IndexLink"/>
              </w:rPr>
              <w:t>5841</w:t>
            </w:r>
            <w:r>
              <w:rPr>
                <w:rStyle w:val="IndexLink"/>
                <w:rtl w:val="true"/>
              </w:rPr>
              <w:t xml:space="preserve">- </w:t>
            </w:r>
            <w:r>
              <w:rPr>
                <w:rStyle w:val="IndexLink"/>
                <w:rtl w:val="true"/>
              </w:rPr>
              <w:t>نسخة أخرى</w:t>
            </w:r>
            <w:r>
              <w:rPr>
                <w:rStyle w:val="IndexLink"/>
                <w:rtl w:val="true"/>
              </w:rPr>
              <w:tab/>
            </w:r>
            <w:r>
              <w:rPr>
                <w:rStyle w:val="IndexLink"/>
              </w:rPr>
              <w:t>429</w:t>
            </w:r>
          </w:hyperlink>
        </w:p>
        <w:p>
          <w:pPr>
            <w:pStyle w:val="Contents3"/>
            <w:tabs>
              <w:tab w:val="clear" w:pos="8459"/>
              <w:tab w:val="right" w:pos="9026" w:leader="dot"/>
            </w:tabs>
            <w:rPr/>
          </w:pPr>
          <w:hyperlink w:anchor="__RefHeading___Toc7535880_2142443653">
            <w:r>
              <w:rPr>
                <w:webHidden/>
                <w:rStyle w:val="IndexLink"/>
              </w:rPr>
              <w:t>5842</w:t>
            </w:r>
            <w:r>
              <w:rPr>
                <w:rStyle w:val="IndexLink"/>
                <w:rtl w:val="true"/>
              </w:rPr>
              <w:t xml:space="preserve"> - </w:t>
            </w:r>
            <w:r>
              <w:rPr>
                <w:rStyle w:val="IndexLink"/>
                <w:rtl w:val="true"/>
              </w:rPr>
              <w:t>نسخة أخرى</w:t>
            </w:r>
            <w:r>
              <w:rPr>
                <w:rStyle w:val="IndexLink"/>
                <w:rtl w:val="true"/>
              </w:rPr>
              <w:tab/>
            </w:r>
            <w:r>
              <w:rPr>
                <w:rStyle w:val="IndexLink"/>
              </w:rPr>
              <w:t>429</w:t>
            </w:r>
          </w:hyperlink>
        </w:p>
        <w:p>
          <w:pPr>
            <w:pStyle w:val="Contents3"/>
            <w:tabs>
              <w:tab w:val="clear" w:pos="8459"/>
              <w:tab w:val="right" w:pos="9026" w:leader="dot"/>
            </w:tabs>
            <w:rPr/>
          </w:pPr>
          <w:hyperlink w:anchor="__RefHeading___Toc7535882_2142443653">
            <w:r>
              <w:rPr>
                <w:webHidden/>
                <w:rStyle w:val="IndexLink"/>
              </w:rPr>
              <w:t>5843</w:t>
            </w:r>
            <w:r>
              <w:rPr>
                <w:rStyle w:val="IndexLink"/>
                <w:rtl w:val="true"/>
              </w:rPr>
              <w:t xml:space="preserve">- </w:t>
            </w:r>
            <w:r>
              <w:rPr>
                <w:rStyle w:val="IndexLink"/>
                <w:rtl w:val="true"/>
              </w:rPr>
              <w:t>تلخيص المختصر</w:t>
            </w:r>
            <w:r>
              <w:rPr>
                <w:rStyle w:val="IndexLink"/>
                <w:rtl w:val="true"/>
              </w:rPr>
              <w:tab/>
            </w:r>
            <w:r>
              <w:rPr>
                <w:rStyle w:val="IndexLink"/>
              </w:rPr>
              <w:t>429</w:t>
            </w:r>
          </w:hyperlink>
        </w:p>
        <w:p>
          <w:pPr>
            <w:pStyle w:val="Contents3"/>
            <w:tabs>
              <w:tab w:val="clear" w:pos="8459"/>
              <w:tab w:val="right" w:pos="9026" w:leader="dot"/>
            </w:tabs>
            <w:rPr/>
          </w:pPr>
          <w:hyperlink w:anchor="__RefHeading___Toc7535884_2142443653">
            <w:r>
              <w:rPr>
                <w:webHidden/>
                <w:rStyle w:val="IndexLink"/>
              </w:rPr>
              <w:t>5844</w:t>
            </w:r>
            <w:r>
              <w:rPr>
                <w:rStyle w:val="IndexLink"/>
                <w:rtl w:val="true"/>
              </w:rPr>
              <w:t xml:space="preserve">- </w:t>
            </w:r>
            <w:r>
              <w:rPr>
                <w:rStyle w:val="IndexLink"/>
                <w:rtl w:val="true"/>
              </w:rPr>
              <w:t>جنان الجناس</w:t>
            </w:r>
            <w:r>
              <w:rPr>
                <w:rStyle w:val="IndexLink"/>
                <w:rtl w:val="true"/>
              </w:rPr>
              <w:tab/>
            </w:r>
            <w:r>
              <w:rPr>
                <w:rStyle w:val="IndexLink"/>
              </w:rPr>
              <w:t>430</w:t>
            </w:r>
          </w:hyperlink>
        </w:p>
        <w:p>
          <w:pPr>
            <w:pStyle w:val="Contents3"/>
            <w:tabs>
              <w:tab w:val="clear" w:pos="8459"/>
              <w:tab w:val="right" w:pos="9026" w:leader="dot"/>
            </w:tabs>
            <w:rPr/>
          </w:pPr>
          <w:hyperlink w:anchor="__RefHeading___Toc7535886_2142443653">
            <w:r>
              <w:rPr>
                <w:webHidden/>
                <w:rStyle w:val="IndexLink"/>
              </w:rPr>
              <w:t>5845</w:t>
            </w:r>
            <w:r>
              <w:rPr>
                <w:rStyle w:val="IndexLink"/>
                <w:rtl w:val="true"/>
              </w:rPr>
              <w:t xml:space="preserve">- </w:t>
            </w:r>
            <w:r>
              <w:rPr>
                <w:rStyle w:val="IndexLink"/>
                <w:rtl w:val="true"/>
              </w:rPr>
              <w:t>حاشية على شرح التلخيص المختصر للسعد التفتازاني</w:t>
            </w:r>
            <w:r>
              <w:rPr>
                <w:rStyle w:val="IndexLink"/>
                <w:rtl w:val="true"/>
              </w:rPr>
              <w:tab/>
            </w:r>
            <w:r>
              <w:rPr>
                <w:rStyle w:val="IndexLink"/>
              </w:rPr>
              <w:t>430</w:t>
            </w:r>
          </w:hyperlink>
        </w:p>
        <w:p>
          <w:pPr>
            <w:pStyle w:val="Contents3"/>
            <w:tabs>
              <w:tab w:val="clear" w:pos="8459"/>
              <w:tab w:val="right" w:pos="9026" w:leader="dot"/>
            </w:tabs>
            <w:rPr/>
          </w:pPr>
          <w:hyperlink w:anchor="__RefHeading___Toc7535888_2142443653">
            <w:r>
              <w:rPr>
                <w:webHidden/>
                <w:rStyle w:val="IndexLink"/>
              </w:rPr>
              <w:t>5846</w:t>
            </w:r>
            <w:r>
              <w:rPr>
                <w:rStyle w:val="IndexLink"/>
                <w:rtl w:val="true"/>
              </w:rPr>
              <w:t xml:space="preserve">- </w:t>
            </w:r>
            <w:r>
              <w:rPr>
                <w:rStyle w:val="IndexLink"/>
                <w:rtl w:val="true"/>
              </w:rPr>
              <w:t>حاشية على شرح التلخيص المختصر</w:t>
            </w:r>
            <w:r>
              <w:rPr>
                <w:rStyle w:val="IndexLink"/>
                <w:rtl w:val="true"/>
              </w:rPr>
              <w:tab/>
            </w:r>
            <w:r>
              <w:rPr>
                <w:rStyle w:val="IndexLink"/>
              </w:rPr>
              <w:t>430</w:t>
            </w:r>
          </w:hyperlink>
        </w:p>
        <w:p>
          <w:pPr>
            <w:pStyle w:val="Contents3"/>
            <w:tabs>
              <w:tab w:val="clear" w:pos="8459"/>
              <w:tab w:val="right" w:pos="9026" w:leader="dot"/>
            </w:tabs>
            <w:rPr/>
          </w:pPr>
          <w:hyperlink w:anchor="__RefHeading___Toc7535890_2142443653">
            <w:r>
              <w:rPr>
                <w:webHidden/>
                <w:rStyle w:val="IndexLink"/>
              </w:rPr>
              <w:t>5846</w:t>
            </w:r>
            <w:r>
              <w:rPr>
                <w:rStyle w:val="IndexLink"/>
                <w:rtl w:val="true"/>
              </w:rPr>
              <w:t xml:space="preserve">- </w:t>
            </w:r>
            <w:r>
              <w:rPr>
                <w:rStyle w:val="IndexLink"/>
                <w:rtl w:val="true"/>
              </w:rPr>
              <w:t>حاشية على المطول</w:t>
            </w:r>
            <w:r>
              <w:rPr>
                <w:rStyle w:val="IndexLink"/>
                <w:rtl w:val="true"/>
              </w:rPr>
              <w:tab/>
            </w:r>
            <w:r>
              <w:rPr>
                <w:rStyle w:val="IndexLink"/>
              </w:rPr>
              <w:t>430</w:t>
            </w:r>
          </w:hyperlink>
        </w:p>
        <w:p>
          <w:pPr>
            <w:pStyle w:val="Contents3"/>
            <w:tabs>
              <w:tab w:val="clear" w:pos="8459"/>
              <w:tab w:val="right" w:pos="9026" w:leader="dot"/>
            </w:tabs>
            <w:rPr/>
          </w:pPr>
          <w:hyperlink w:anchor="__RefHeading___Toc7535892_2142443653">
            <w:r>
              <w:rPr>
                <w:webHidden/>
                <w:rStyle w:val="IndexLink"/>
              </w:rPr>
              <w:t>5847</w:t>
            </w:r>
            <w:r>
              <w:rPr>
                <w:rStyle w:val="IndexLink"/>
                <w:rtl w:val="true"/>
              </w:rPr>
              <w:t>-</w:t>
            </w:r>
            <w:r>
              <w:rPr>
                <w:rStyle w:val="IndexLink"/>
                <w:rtl w:val="true"/>
              </w:rPr>
              <w:t>حاشية على شرح تلخيص المختصر للسعد</w:t>
            </w:r>
            <w:r>
              <w:rPr>
                <w:rStyle w:val="IndexLink"/>
                <w:rtl w:val="true"/>
              </w:rPr>
              <w:t>.</w:t>
              <w:tab/>
            </w:r>
            <w:r>
              <w:rPr>
                <w:rStyle w:val="IndexLink"/>
              </w:rPr>
              <w:t>431</w:t>
            </w:r>
          </w:hyperlink>
        </w:p>
        <w:p>
          <w:pPr>
            <w:pStyle w:val="Contents3"/>
            <w:tabs>
              <w:tab w:val="clear" w:pos="8459"/>
              <w:tab w:val="right" w:pos="9026" w:leader="dot"/>
            </w:tabs>
            <w:rPr/>
          </w:pPr>
          <w:hyperlink w:anchor="__RefHeading___Toc7535894_2142443653">
            <w:r>
              <w:rPr>
                <w:webHidden/>
                <w:rStyle w:val="IndexLink"/>
              </w:rPr>
              <w:t>5848</w:t>
            </w:r>
            <w:r>
              <w:rPr>
                <w:rStyle w:val="IndexLink"/>
                <w:rtl w:val="true"/>
              </w:rPr>
              <w:t xml:space="preserve">- </w:t>
            </w:r>
            <w:r>
              <w:rPr>
                <w:rStyle w:val="IndexLink"/>
                <w:rtl w:val="true"/>
              </w:rPr>
              <w:t>نسخة أخرى</w:t>
            </w:r>
            <w:r>
              <w:rPr>
                <w:rStyle w:val="IndexLink"/>
                <w:rtl w:val="true"/>
              </w:rPr>
              <w:tab/>
            </w:r>
            <w:r>
              <w:rPr>
                <w:rStyle w:val="IndexLink"/>
              </w:rPr>
              <w:t>431</w:t>
            </w:r>
          </w:hyperlink>
        </w:p>
        <w:p>
          <w:pPr>
            <w:pStyle w:val="Contents3"/>
            <w:tabs>
              <w:tab w:val="clear" w:pos="8459"/>
              <w:tab w:val="right" w:pos="9026" w:leader="dot"/>
            </w:tabs>
            <w:rPr/>
          </w:pPr>
          <w:hyperlink w:anchor="__RefHeading___Toc7535896_2142443653">
            <w:r>
              <w:rPr>
                <w:webHidden/>
                <w:rStyle w:val="IndexLink"/>
              </w:rPr>
              <w:t>5849</w:t>
            </w:r>
            <w:r>
              <w:rPr>
                <w:rStyle w:val="IndexLink"/>
                <w:rtl w:val="true"/>
              </w:rPr>
              <w:t xml:space="preserve">- </w:t>
            </w:r>
            <w:r>
              <w:rPr>
                <w:rStyle w:val="IndexLink"/>
                <w:rtl w:val="true"/>
              </w:rPr>
              <w:t>نسخة أخرى</w:t>
            </w:r>
            <w:r>
              <w:rPr>
                <w:rStyle w:val="IndexLink"/>
                <w:rtl w:val="true"/>
              </w:rPr>
              <w:tab/>
            </w:r>
            <w:r>
              <w:rPr>
                <w:rStyle w:val="IndexLink"/>
              </w:rPr>
              <w:t>431</w:t>
            </w:r>
          </w:hyperlink>
        </w:p>
        <w:p>
          <w:pPr>
            <w:pStyle w:val="Contents3"/>
            <w:tabs>
              <w:tab w:val="clear" w:pos="8459"/>
              <w:tab w:val="right" w:pos="9026" w:leader="dot"/>
            </w:tabs>
            <w:rPr/>
          </w:pPr>
          <w:hyperlink w:anchor="__RefHeading___Toc7535898_2142443653">
            <w:r>
              <w:rPr>
                <w:webHidden/>
                <w:rStyle w:val="IndexLink"/>
              </w:rPr>
              <w:t>5850</w:t>
            </w:r>
            <w:r>
              <w:rPr>
                <w:rStyle w:val="IndexLink"/>
                <w:rtl w:val="true"/>
              </w:rPr>
              <w:t xml:space="preserve"> - </w:t>
            </w:r>
            <w:r>
              <w:rPr>
                <w:rStyle w:val="IndexLink"/>
                <w:rtl w:val="true"/>
              </w:rPr>
              <w:t>نسخة أخرى</w:t>
            </w:r>
            <w:r>
              <w:rPr>
                <w:rStyle w:val="IndexLink"/>
                <w:rtl w:val="true"/>
              </w:rPr>
              <w:tab/>
            </w:r>
            <w:r>
              <w:rPr>
                <w:rStyle w:val="IndexLink"/>
              </w:rPr>
              <w:t>431</w:t>
            </w:r>
          </w:hyperlink>
        </w:p>
        <w:p>
          <w:pPr>
            <w:pStyle w:val="Contents3"/>
            <w:tabs>
              <w:tab w:val="clear" w:pos="8459"/>
              <w:tab w:val="right" w:pos="9026" w:leader="dot"/>
            </w:tabs>
            <w:rPr/>
          </w:pPr>
          <w:hyperlink w:anchor="__RefHeading___Toc7535900_2142443653">
            <w:r>
              <w:rPr>
                <w:webHidden/>
                <w:rStyle w:val="IndexLink"/>
              </w:rPr>
              <w:t>5851</w:t>
            </w:r>
            <w:r>
              <w:rPr>
                <w:rStyle w:val="IndexLink"/>
                <w:rtl w:val="true"/>
              </w:rPr>
              <w:t xml:space="preserve">- </w:t>
            </w:r>
            <w:r>
              <w:rPr>
                <w:rStyle w:val="IndexLink"/>
                <w:rtl w:val="true"/>
              </w:rPr>
              <w:t>نسخة أخرى</w:t>
            </w:r>
            <w:r>
              <w:rPr>
                <w:rStyle w:val="IndexLink"/>
                <w:rtl w:val="true"/>
              </w:rPr>
              <w:tab/>
            </w:r>
            <w:r>
              <w:rPr>
                <w:rStyle w:val="IndexLink"/>
              </w:rPr>
              <w:t>432</w:t>
            </w:r>
          </w:hyperlink>
        </w:p>
        <w:p>
          <w:pPr>
            <w:pStyle w:val="Contents3"/>
            <w:tabs>
              <w:tab w:val="clear" w:pos="8459"/>
              <w:tab w:val="right" w:pos="9026" w:leader="dot"/>
            </w:tabs>
            <w:rPr/>
          </w:pPr>
          <w:hyperlink w:anchor="__RefHeading___Toc7535902_2142443653">
            <w:r>
              <w:rPr>
                <w:webHidden/>
                <w:rStyle w:val="IndexLink"/>
              </w:rPr>
              <w:t>5852</w:t>
            </w:r>
            <w:r>
              <w:rPr>
                <w:rStyle w:val="IndexLink"/>
                <w:rtl w:val="true"/>
              </w:rPr>
              <w:t xml:space="preserve">- </w:t>
            </w:r>
            <w:r>
              <w:rPr>
                <w:rStyle w:val="IndexLink"/>
                <w:rtl w:val="true"/>
              </w:rPr>
              <w:t>نسخة أخرى</w:t>
            </w:r>
            <w:r>
              <w:rPr>
                <w:rStyle w:val="IndexLink"/>
                <w:rtl w:val="true"/>
              </w:rPr>
              <w:tab/>
            </w:r>
            <w:r>
              <w:rPr>
                <w:rStyle w:val="IndexLink"/>
              </w:rPr>
              <w:t>432</w:t>
            </w:r>
          </w:hyperlink>
        </w:p>
        <w:p>
          <w:pPr>
            <w:pStyle w:val="Contents3"/>
            <w:tabs>
              <w:tab w:val="clear" w:pos="8459"/>
              <w:tab w:val="right" w:pos="9026" w:leader="dot"/>
            </w:tabs>
            <w:rPr/>
          </w:pPr>
          <w:hyperlink w:anchor="__RefHeading___Toc7535904_2142443653">
            <w:r>
              <w:rPr>
                <w:webHidden/>
                <w:rStyle w:val="IndexLink"/>
              </w:rPr>
              <w:t>5853</w:t>
            </w:r>
            <w:r>
              <w:rPr>
                <w:rStyle w:val="IndexLink"/>
                <w:rtl w:val="true"/>
              </w:rPr>
              <w:t xml:space="preserve">- </w:t>
            </w:r>
            <w:r>
              <w:rPr>
                <w:rStyle w:val="IndexLink"/>
                <w:rtl w:val="true"/>
              </w:rPr>
              <w:t>نسخة أخرى</w:t>
            </w:r>
            <w:r>
              <w:rPr>
                <w:rStyle w:val="IndexLink"/>
                <w:rtl w:val="true"/>
              </w:rPr>
              <w:tab/>
            </w:r>
            <w:r>
              <w:rPr>
                <w:rStyle w:val="IndexLink"/>
              </w:rPr>
              <w:t>432</w:t>
            </w:r>
          </w:hyperlink>
        </w:p>
        <w:p>
          <w:pPr>
            <w:pStyle w:val="Contents3"/>
            <w:tabs>
              <w:tab w:val="clear" w:pos="8459"/>
              <w:tab w:val="right" w:pos="9026" w:leader="dot"/>
            </w:tabs>
            <w:rPr/>
          </w:pPr>
          <w:hyperlink w:anchor="__RefHeading___Toc7535906_2142443653">
            <w:r>
              <w:rPr>
                <w:webHidden/>
                <w:rStyle w:val="IndexLink"/>
              </w:rPr>
              <w:t>5854</w:t>
            </w:r>
            <w:r>
              <w:rPr>
                <w:rStyle w:val="IndexLink"/>
                <w:rtl w:val="true"/>
              </w:rPr>
              <w:t xml:space="preserve">- </w:t>
            </w:r>
            <w:r>
              <w:rPr>
                <w:rStyle w:val="IndexLink"/>
                <w:rtl w:val="true"/>
              </w:rPr>
              <w:t>نسخة أخرى</w:t>
            </w:r>
            <w:r>
              <w:rPr>
                <w:rStyle w:val="IndexLink"/>
                <w:rtl w:val="true"/>
              </w:rPr>
              <w:tab/>
            </w:r>
            <w:r>
              <w:rPr>
                <w:rStyle w:val="IndexLink"/>
              </w:rPr>
              <w:t>432</w:t>
            </w:r>
          </w:hyperlink>
        </w:p>
        <w:p>
          <w:pPr>
            <w:pStyle w:val="Contents3"/>
            <w:tabs>
              <w:tab w:val="clear" w:pos="8459"/>
              <w:tab w:val="right" w:pos="9026" w:leader="dot"/>
            </w:tabs>
            <w:rPr/>
          </w:pPr>
          <w:hyperlink w:anchor="__RefHeading___Toc7535908_2142443653">
            <w:r>
              <w:rPr>
                <w:webHidden/>
                <w:rStyle w:val="IndexLink"/>
              </w:rPr>
              <w:t>5855</w:t>
            </w:r>
            <w:r>
              <w:rPr>
                <w:rStyle w:val="IndexLink"/>
                <w:rtl w:val="true"/>
              </w:rPr>
              <w:t xml:space="preserve">- </w:t>
            </w:r>
            <w:r>
              <w:rPr>
                <w:rStyle w:val="IndexLink"/>
                <w:rtl w:val="true"/>
              </w:rPr>
              <w:t>نسخة أخرى</w:t>
            </w:r>
            <w:r>
              <w:rPr>
                <w:rStyle w:val="IndexLink"/>
                <w:rtl w:val="true"/>
              </w:rPr>
              <w:tab/>
            </w:r>
            <w:r>
              <w:rPr>
                <w:rStyle w:val="IndexLink"/>
              </w:rPr>
              <w:t>432</w:t>
            </w:r>
          </w:hyperlink>
        </w:p>
        <w:p>
          <w:pPr>
            <w:pStyle w:val="Contents3"/>
            <w:tabs>
              <w:tab w:val="clear" w:pos="8459"/>
              <w:tab w:val="right" w:pos="9026" w:leader="dot"/>
            </w:tabs>
            <w:rPr/>
          </w:pPr>
          <w:hyperlink w:anchor="__RefHeading___Toc7535910_2142443653">
            <w:r>
              <w:rPr>
                <w:webHidden/>
                <w:rStyle w:val="IndexLink"/>
              </w:rPr>
              <w:t>5855</w:t>
            </w:r>
            <w:r>
              <w:rPr>
                <w:rStyle w:val="IndexLink"/>
                <w:rtl w:val="true"/>
              </w:rPr>
              <w:t>ب</w:t>
            </w:r>
            <w:r>
              <w:rPr>
                <w:rStyle w:val="IndexLink"/>
                <w:rtl w:val="true"/>
              </w:rPr>
              <w:t xml:space="preserve">- </w:t>
            </w:r>
            <w:r>
              <w:rPr>
                <w:rStyle w:val="IndexLink"/>
                <w:rtl w:val="true"/>
              </w:rPr>
              <w:t>نسخة أخرى</w:t>
            </w:r>
            <w:r>
              <w:rPr>
                <w:rStyle w:val="IndexLink"/>
                <w:rtl w:val="true"/>
              </w:rPr>
              <w:tab/>
            </w:r>
            <w:r>
              <w:rPr>
                <w:rStyle w:val="IndexLink"/>
              </w:rPr>
              <w:t>433</w:t>
            </w:r>
          </w:hyperlink>
        </w:p>
        <w:p>
          <w:pPr>
            <w:pStyle w:val="Contents3"/>
            <w:tabs>
              <w:tab w:val="clear" w:pos="8459"/>
              <w:tab w:val="right" w:pos="9026" w:leader="dot"/>
            </w:tabs>
            <w:rPr/>
          </w:pPr>
          <w:hyperlink w:anchor="__RefHeading___Toc7535912_2142443653">
            <w:r>
              <w:rPr>
                <w:webHidden/>
                <w:rStyle w:val="IndexLink"/>
              </w:rPr>
              <w:t>5856</w:t>
            </w:r>
            <w:r>
              <w:rPr>
                <w:rStyle w:val="IndexLink"/>
                <w:rtl w:val="true"/>
              </w:rPr>
              <w:t xml:space="preserve"> - </w:t>
            </w:r>
            <w:r>
              <w:rPr>
                <w:rStyle w:val="IndexLink"/>
                <w:rtl w:val="true"/>
              </w:rPr>
              <w:t>نسخة أخرى</w:t>
            </w:r>
            <w:r>
              <w:rPr>
                <w:rStyle w:val="IndexLink"/>
                <w:rtl w:val="true"/>
              </w:rPr>
              <w:tab/>
            </w:r>
            <w:r>
              <w:rPr>
                <w:rStyle w:val="IndexLink"/>
              </w:rPr>
              <w:t>433</w:t>
            </w:r>
          </w:hyperlink>
        </w:p>
        <w:p>
          <w:pPr>
            <w:pStyle w:val="Contents3"/>
            <w:tabs>
              <w:tab w:val="clear" w:pos="8459"/>
              <w:tab w:val="right" w:pos="9026" w:leader="dot"/>
            </w:tabs>
            <w:rPr/>
          </w:pPr>
          <w:hyperlink w:anchor="__RefHeading___Toc7535914_2142443653">
            <w:r>
              <w:rPr>
                <w:webHidden/>
                <w:rStyle w:val="IndexLink"/>
              </w:rPr>
              <w:t>5857</w:t>
            </w:r>
            <w:r>
              <w:rPr>
                <w:rStyle w:val="IndexLink"/>
                <w:rtl w:val="true"/>
              </w:rPr>
              <w:t xml:space="preserve"> - </w:t>
            </w:r>
            <w:r>
              <w:rPr>
                <w:rStyle w:val="IndexLink"/>
                <w:rtl w:val="true"/>
              </w:rPr>
              <w:t>نسخة أخرى</w:t>
            </w:r>
            <w:r>
              <w:rPr>
                <w:rStyle w:val="IndexLink"/>
                <w:rtl w:val="true"/>
              </w:rPr>
              <w:tab/>
            </w:r>
            <w:r>
              <w:rPr>
                <w:rStyle w:val="IndexLink"/>
              </w:rPr>
              <w:t>433</w:t>
            </w:r>
          </w:hyperlink>
        </w:p>
        <w:p>
          <w:pPr>
            <w:pStyle w:val="Contents3"/>
            <w:tabs>
              <w:tab w:val="clear" w:pos="8459"/>
              <w:tab w:val="right" w:pos="9026" w:leader="dot"/>
            </w:tabs>
            <w:rPr/>
          </w:pPr>
          <w:hyperlink w:anchor="__RefHeading___Toc7535916_2142443653">
            <w:r>
              <w:rPr>
                <w:webHidden/>
                <w:rStyle w:val="IndexLink"/>
              </w:rPr>
              <w:t>5858</w:t>
            </w:r>
            <w:r>
              <w:rPr>
                <w:rStyle w:val="IndexLink"/>
                <w:rtl w:val="true"/>
              </w:rPr>
              <w:t xml:space="preserve">- </w:t>
            </w:r>
            <w:r>
              <w:rPr>
                <w:rStyle w:val="IndexLink"/>
                <w:rtl w:val="true"/>
              </w:rPr>
              <w:t>حاشية على شرح التلخيص المختصر</w:t>
            </w:r>
            <w:r>
              <w:rPr>
                <w:rStyle w:val="IndexLink"/>
                <w:rtl w:val="true"/>
              </w:rPr>
              <w:tab/>
            </w:r>
            <w:r>
              <w:rPr>
                <w:rStyle w:val="IndexLink"/>
              </w:rPr>
              <w:t>433</w:t>
            </w:r>
          </w:hyperlink>
        </w:p>
        <w:p>
          <w:pPr>
            <w:pStyle w:val="Contents3"/>
            <w:tabs>
              <w:tab w:val="clear" w:pos="8459"/>
              <w:tab w:val="right" w:pos="9026" w:leader="dot"/>
            </w:tabs>
            <w:rPr/>
          </w:pPr>
          <w:hyperlink w:anchor="__RefHeading___Toc7535918_2142443653">
            <w:r>
              <w:rPr>
                <w:webHidden/>
                <w:rStyle w:val="IndexLink"/>
              </w:rPr>
              <w:t>5859</w:t>
            </w:r>
            <w:r>
              <w:rPr>
                <w:rStyle w:val="IndexLink"/>
                <w:rtl w:val="true"/>
              </w:rPr>
              <w:t xml:space="preserve">- </w:t>
            </w:r>
            <w:r>
              <w:rPr>
                <w:rStyle w:val="IndexLink"/>
                <w:rtl w:val="true"/>
              </w:rPr>
              <w:t>نسخة أخرى</w:t>
            </w:r>
            <w:r>
              <w:rPr>
                <w:rStyle w:val="IndexLink"/>
                <w:rtl w:val="true"/>
              </w:rPr>
              <w:tab/>
            </w:r>
            <w:r>
              <w:rPr>
                <w:rStyle w:val="IndexLink"/>
              </w:rPr>
              <w:t>434</w:t>
            </w:r>
          </w:hyperlink>
        </w:p>
        <w:p>
          <w:pPr>
            <w:pStyle w:val="Contents3"/>
            <w:tabs>
              <w:tab w:val="clear" w:pos="8459"/>
              <w:tab w:val="right" w:pos="9026" w:leader="dot"/>
            </w:tabs>
            <w:rPr/>
          </w:pPr>
          <w:hyperlink w:anchor="__RefHeading___Toc7535920_2142443653">
            <w:r>
              <w:rPr>
                <w:webHidden/>
                <w:rStyle w:val="IndexLink"/>
              </w:rPr>
              <w:t>5860</w:t>
            </w:r>
            <w:r>
              <w:rPr>
                <w:rStyle w:val="IndexLink"/>
                <w:rtl w:val="true"/>
              </w:rPr>
              <w:t xml:space="preserve"> - </w:t>
            </w:r>
            <w:r>
              <w:rPr>
                <w:rStyle w:val="IndexLink"/>
                <w:rtl w:val="true"/>
              </w:rPr>
              <w:t>حاشية على حاشية على حاشية الخطائي</w:t>
            </w:r>
            <w:r>
              <w:rPr>
                <w:rStyle w:val="IndexLink"/>
                <w:rtl w:val="true"/>
              </w:rPr>
              <w:tab/>
            </w:r>
            <w:r>
              <w:rPr>
                <w:rStyle w:val="IndexLink"/>
              </w:rPr>
              <w:t>434</w:t>
            </w:r>
          </w:hyperlink>
        </w:p>
        <w:p>
          <w:pPr>
            <w:pStyle w:val="Contents3"/>
            <w:tabs>
              <w:tab w:val="clear" w:pos="8459"/>
              <w:tab w:val="right" w:pos="9026" w:leader="dot"/>
            </w:tabs>
            <w:rPr/>
          </w:pPr>
          <w:hyperlink w:anchor="__RefHeading___Toc7535922_2142443653">
            <w:r>
              <w:rPr>
                <w:webHidden/>
                <w:rStyle w:val="IndexLink"/>
              </w:rPr>
              <w:t>5861</w:t>
            </w:r>
            <w:r>
              <w:rPr>
                <w:rStyle w:val="IndexLink"/>
                <w:rtl w:val="true"/>
              </w:rPr>
              <w:t xml:space="preserve">- </w:t>
            </w:r>
            <w:r>
              <w:rPr>
                <w:rStyle w:val="IndexLink"/>
                <w:rtl w:val="true"/>
              </w:rPr>
              <w:t>نسخة أخرى</w:t>
            </w:r>
            <w:r>
              <w:rPr>
                <w:rStyle w:val="IndexLink"/>
                <w:rtl w:val="true"/>
              </w:rPr>
              <w:tab/>
            </w:r>
            <w:r>
              <w:rPr>
                <w:rStyle w:val="IndexLink"/>
              </w:rPr>
              <w:t>434</w:t>
            </w:r>
          </w:hyperlink>
        </w:p>
        <w:p>
          <w:pPr>
            <w:pStyle w:val="Contents3"/>
            <w:tabs>
              <w:tab w:val="clear" w:pos="8459"/>
              <w:tab w:val="right" w:pos="9026" w:leader="dot"/>
            </w:tabs>
            <w:rPr/>
          </w:pPr>
          <w:hyperlink w:anchor="__RefHeading___Toc7535924_2142443653">
            <w:r>
              <w:rPr>
                <w:webHidden/>
                <w:rStyle w:val="IndexLink"/>
              </w:rPr>
              <w:t>5862</w:t>
            </w:r>
            <w:r>
              <w:rPr>
                <w:rStyle w:val="IndexLink"/>
                <w:rtl w:val="true"/>
              </w:rPr>
              <w:t xml:space="preserve">- </w:t>
            </w:r>
            <w:r>
              <w:rPr>
                <w:rStyle w:val="IndexLink"/>
                <w:rtl w:val="true"/>
              </w:rPr>
              <w:t>نسخة أخرى</w:t>
            </w:r>
            <w:r>
              <w:rPr>
                <w:rStyle w:val="IndexLink"/>
                <w:rtl w:val="true"/>
              </w:rPr>
              <w:tab/>
            </w:r>
            <w:r>
              <w:rPr>
                <w:rStyle w:val="IndexLink"/>
              </w:rPr>
              <w:t>434</w:t>
            </w:r>
          </w:hyperlink>
        </w:p>
        <w:p>
          <w:pPr>
            <w:pStyle w:val="Contents3"/>
            <w:tabs>
              <w:tab w:val="clear" w:pos="8459"/>
              <w:tab w:val="right" w:pos="9026" w:leader="dot"/>
            </w:tabs>
            <w:rPr/>
          </w:pPr>
          <w:hyperlink w:anchor="__RefHeading___Toc7535926_2142443653">
            <w:r>
              <w:rPr>
                <w:webHidden/>
                <w:rStyle w:val="IndexLink"/>
              </w:rPr>
              <w:t>5863</w:t>
            </w:r>
            <w:r>
              <w:rPr>
                <w:rStyle w:val="IndexLink"/>
                <w:rtl w:val="true"/>
              </w:rPr>
              <w:t xml:space="preserve">- </w:t>
            </w:r>
            <w:r>
              <w:rPr>
                <w:rStyle w:val="IndexLink"/>
                <w:rtl w:val="true"/>
              </w:rPr>
              <w:t xml:space="preserve">معاشية على </w:t>
            </w:r>
            <w:r>
              <w:rPr>
                <w:rStyle w:val="IndexLink"/>
                <w:rtl w:val="true"/>
              </w:rPr>
              <w:t>: (</w:t>
            </w:r>
            <w:r>
              <w:rPr>
                <w:rStyle w:val="IndexLink"/>
                <w:rtl w:val="true"/>
              </w:rPr>
              <w:t>الرسالة الانسكزية</w:t>
            </w:r>
            <w:r>
              <w:rPr>
                <w:rStyle w:val="IndexLink"/>
                <w:rtl w:val="true"/>
              </w:rPr>
              <w:t>)</w:t>
              <w:tab/>
            </w:r>
            <w:r>
              <w:rPr>
                <w:rStyle w:val="IndexLink"/>
              </w:rPr>
              <w:t>435</w:t>
            </w:r>
          </w:hyperlink>
        </w:p>
        <w:p>
          <w:pPr>
            <w:pStyle w:val="Contents3"/>
            <w:tabs>
              <w:tab w:val="clear" w:pos="8459"/>
              <w:tab w:val="right" w:pos="9026" w:leader="dot"/>
            </w:tabs>
            <w:rPr/>
          </w:pPr>
          <w:hyperlink w:anchor="__RefHeading___Toc7535928_2142443653">
            <w:r>
              <w:rPr>
                <w:webHidden/>
                <w:rStyle w:val="IndexLink"/>
              </w:rPr>
              <w:t>5864</w:t>
            </w:r>
            <w:r>
              <w:rPr>
                <w:rStyle w:val="IndexLink"/>
                <w:rtl w:val="true"/>
              </w:rPr>
              <w:t xml:space="preserve">- </w:t>
            </w:r>
            <w:r>
              <w:rPr>
                <w:rStyle w:val="IndexLink"/>
                <w:rtl w:val="true"/>
              </w:rPr>
              <w:t xml:space="preserve">حاشية على حاشية القوشجي </w:t>
            </w:r>
            <w:r>
              <w:rPr>
                <w:rStyle w:val="IndexLink"/>
                <w:rtl w:val="true"/>
              </w:rPr>
              <w:t>(</w:t>
            </w:r>
            <w:r>
              <w:rPr>
                <w:rStyle w:val="IndexLink"/>
                <w:rtl w:val="true"/>
              </w:rPr>
              <w:t>الرسالة الانسزكية</w:t>
            </w:r>
            <w:r>
              <w:rPr>
                <w:rStyle w:val="IndexLink"/>
                <w:rtl w:val="true"/>
              </w:rPr>
              <w:t>)</w:t>
              <w:tab/>
            </w:r>
            <w:r>
              <w:rPr>
                <w:rStyle w:val="IndexLink"/>
              </w:rPr>
              <w:t>435</w:t>
            </w:r>
          </w:hyperlink>
        </w:p>
        <w:p>
          <w:pPr>
            <w:pStyle w:val="Contents3"/>
            <w:tabs>
              <w:tab w:val="clear" w:pos="8459"/>
              <w:tab w:val="right" w:pos="9026" w:leader="dot"/>
            </w:tabs>
            <w:rPr/>
          </w:pPr>
          <w:hyperlink w:anchor="__RefHeading___Toc7535930_2142443653">
            <w:r>
              <w:rPr>
                <w:webHidden/>
                <w:rStyle w:val="IndexLink"/>
              </w:rPr>
              <w:t>5865</w:t>
            </w:r>
            <w:r>
              <w:rPr>
                <w:rStyle w:val="IndexLink"/>
                <w:rtl w:val="true"/>
              </w:rPr>
              <w:t xml:space="preserve">- </w:t>
            </w:r>
            <w:r>
              <w:rPr>
                <w:rStyle w:val="IndexLink"/>
                <w:rtl w:val="true"/>
              </w:rPr>
              <w:t>حاشية في البلاغة</w:t>
            </w:r>
            <w:r>
              <w:rPr>
                <w:rStyle w:val="IndexLink"/>
                <w:rtl w:val="true"/>
              </w:rPr>
              <w:tab/>
            </w:r>
            <w:r>
              <w:rPr>
                <w:rStyle w:val="IndexLink"/>
              </w:rPr>
              <w:t>435</w:t>
            </w:r>
          </w:hyperlink>
        </w:p>
        <w:p>
          <w:pPr>
            <w:pStyle w:val="Contents3"/>
            <w:tabs>
              <w:tab w:val="clear" w:pos="8459"/>
              <w:tab w:val="right" w:pos="9026" w:leader="dot"/>
            </w:tabs>
            <w:rPr/>
          </w:pPr>
          <w:hyperlink w:anchor="__RefHeading___Toc7535932_2142443653">
            <w:r>
              <w:rPr>
                <w:webHidden/>
                <w:rStyle w:val="IndexLink"/>
              </w:rPr>
              <w:t>5866</w:t>
            </w:r>
            <w:r>
              <w:rPr>
                <w:rStyle w:val="IndexLink"/>
                <w:rtl w:val="true"/>
              </w:rPr>
              <w:t>-</w:t>
            </w:r>
            <w:r>
              <w:rPr>
                <w:rStyle w:val="IndexLink"/>
                <w:rtl w:val="true"/>
              </w:rPr>
              <w:t>حاشية على شرح التلخيص المختصر</w:t>
            </w:r>
            <w:r>
              <w:rPr>
                <w:rStyle w:val="IndexLink"/>
                <w:rtl w:val="true"/>
              </w:rPr>
              <w:tab/>
            </w:r>
            <w:r>
              <w:rPr>
                <w:rStyle w:val="IndexLink"/>
              </w:rPr>
              <w:t>436</w:t>
            </w:r>
          </w:hyperlink>
        </w:p>
        <w:p>
          <w:pPr>
            <w:pStyle w:val="Contents3"/>
            <w:tabs>
              <w:tab w:val="clear" w:pos="8459"/>
              <w:tab w:val="right" w:pos="9026" w:leader="dot"/>
            </w:tabs>
            <w:rPr/>
          </w:pPr>
          <w:hyperlink w:anchor="__RefHeading___Toc7535934_2142443653">
            <w:r>
              <w:rPr>
                <w:webHidden/>
                <w:rStyle w:val="IndexLink"/>
              </w:rPr>
              <w:t>5867</w:t>
            </w:r>
            <w:r>
              <w:rPr>
                <w:rStyle w:val="IndexLink"/>
                <w:rtl w:val="true"/>
              </w:rPr>
              <w:t xml:space="preserve">- </w:t>
            </w:r>
            <w:r>
              <w:rPr>
                <w:rStyle w:val="IndexLink"/>
                <w:rtl w:val="true"/>
              </w:rPr>
              <w:t>حاشية على شرح التلخيص المختصر</w:t>
            </w:r>
            <w:r>
              <w:rPr>
                <w:rStyle w:val="IndexLink"/>
                <w:rtl w:val="true"/>
              </w:rPr>
              <w:tab/>
            </w:r>
            <w:r>
              <w:rPr>
                <w:rStyle w:val="IndexLink"/>
              </w:rPr>
              <w:t>436</w:t>
            </w:r>
          </w:hyperlink>
        </w:p>
        <w:p>
          <w:pPr>
            <w:pStyle w:val="Contents3"/>
            <w:tabs>
              <w:tab w:val="clear" w:pos="8459"/>
              <w:tab w:val="right" w:pos="9026" w:leader="dot"/>
            </w:tabs>
            <w:rPr/>
          </w:pPr>
          <w:hyperlink w:anchor="__RefHeading___Toc7535936_2142443653">
            <w:r>
              <w:rPr>
                <w:webHidden/>
                <w:rStyle w:val="IndexLink"/>
              </w:rPr>
              <w:t>5868</w:t>
            </w:r>
            <w:r>
              <w:rPr>
                <w:rStyle w:val="IndexLink"/>
                <w:rtl w:val="true"/>
              </w:rPr>
              <w:t xml:space="preserve">- </w:t>
            </w:r>
            <w:r>
              <w:rPr>
                <w:rStyle w:val="IndexLink"/>
                <w:rtl w:val="true"/>
              </w:rPr>
              <w:t>نسخة أخرى</w:t>
            </w:r>
            <w:r>
              <w:rPr>
                <w:rStyle w:val="IndexLink"/>
                <w:rtl w:val="true"/>
              </w:rPr>
              <w:tab/>
            </w:r>
            <w:r>
              <w:rPr>
                <w:rStyle w:val="IndexLink"/>
              </w:rPr>
              <w:t>436</w:t>
            </w:r>
          </w:hyperlink>
        </w:p>
        <w:p>
          <w:pPr>
            <w:pStyle w:val="Contents3"/>
            <w:tabs>
              <w:tab w:val="clear" w:pos="8459"/>
              <w:tab w:val="right" w:pos="9026" w:leader="dot"/>
            </w:tabs>
            <w:rPr/>
          </w:pPr>
          <w:hyperlink w:anchor="__RefHeading___Toc7535938_2142443653">
            <w:r>
              <w:rPr>
                <w:webHidden/>
                <w:rStyle w:val="IndexLink"/>
              </w:rPr>
              <w:t>5869</w:t>
            </w:r>
            <w:r>
              <w:rPr>
                <w:rStyle w:val="IndexLink"/>
                <w:rtl w:val="true"/>
              </w:rPr>
              <w:t xml:space="preserve">- </w:t>
            </w:r>
            <w:r>
              <w:rPr>
                <w:rStyle w:val="IndexLink"/>
                <w:rtl w:val="true"/>
              </w:rPr>
              <w:t>حاشية على شرح التاخيص المطول للتفتازانی</w:t>
            </w:r>
            <w:r>
              <w:rPr>
                <w:rStyle w:val="IndexLink"/>
                <w:rtl w:val="true"/>
              </w:rPr>
              <w:tab/>
            </w:r>
            <w:r>
              <w:rPr>
                <w:rStyle w:val="IndexLink"/>
              </w:rPr>
              <w:t>436</w:t>
            </w:r>
          </w:hyperlink>
        </w:p>
        <w:p>
          <w:pPr>
            <w:pStyle w:val="Contents3"/>
            <w:tabs>
              <w:tab w:val="clear" w:pos="8459"/>
              <w:tab w:val="right" w:pos="9026" w:leader="dot"/>
            </w:tabs>
            <w:rPr/>
          </w:pPr>
          <w:hyperlink w:anchor="__RefHeading___Toc7535940_2142443653">
            <w:r>
              <w:rPr>
                <w:webHidden/>
                <w:rStyle w:val="IndexLink"/>
              </w:rPr>
              <w:t>5870</w:t>
            </w:r>
            <w:r>
              <w:rPr>
                <w:rStyle w:val="IndexLink"/>
                <w:rtl w:val="true"/>
              </w:rPr>
              <w:t xml:space="preserve">- </w:t>
            </w:r>
            <w:r>
              <w:rPr>
                <w:rStyle w:val="IndexLink"/>
                <w:rtl w:val="true"/>
              </w:rPr>
              <w:t>نسخة أخرى</w:t>
            </w:r>
            <w:r>
              <w:rPr>
                <w:rStyle w:val="IndexLink"/>
                <w:rtl w:val="true"/>
              </w:rPr>
              <w:tab/>
            </w:r>
            <w:r>
              <w:rPr>
                <w:rStyle w:val="IndexLink"/>
              </w:rPr>
              <w:t>437</w:t>
            </w:r>
          </w:hyperlink>
        </w:p>
        <w:p>
          <w:pPr>
            <w:pStyle w:val="Contents3"/>
            <w:tabs>
              <w:tab w:val="clear" w:pos="8459"/>
              <w:tab w:val="right" w:pos="9026" w:leader="dot"/>
            </w:tabs>
            <w:rPr/>
          </w:pPr>
          <w:hyperlink w:anchor="__RefHeading___Toc7535942_2142443653">
            <w:r>
              <w:rPr>
                <w:webHidden/>
                <w:rStyle w:val="IndexLink"/>
              </w:rPr>
              <w:t>5871</w:t>
            </w:r>
            <w:r>
              <w:rPr>
                <w:rStyle w:val="IndexLink"/>
                <w:rtl w:val="true"/>
              </w:rPr>
              <w:t xml:space="preserve"> - </w:t>
            </w:r>
            <w:r>
              <w:rPr>
                <w:rStyle w:val="IndexLink"/>
                <w:rtl w:val="true"/>
              </w:rPr>
              <w:t>نسخة أخرى</w:t>
            </w:r>
            <w:r>
              <w:rPr>
                <w:rStyle w:val="IndexLink"/>
                <w:rtl w:val="true"/>
              </w:rPr>
              <w:tab/>
            </w:r>
            <w:r>
              <w:rPr>
                <w:rStyle w:val="IndexLink"/>
              </w:rPr>
              <w:t>437</w:t>
            </w:r>
          </w:hyperlink>
        </w:p>
        <w:p>
          <w:pPr>
            <w:pStyle w:val="Contents3"/>
            <w:tabs>
              <w:tab w:val="clear" w:pos="8459"/>
              <w:tab w:val="right" w:pos="9026" w:leader="dot"/>
            </w:tabs>
            <w:rPr/>
          </w:pPr>
          <w:hyperlink w:anchor="__RefHeading___Toc7535944_2142443653">
            <w:r>
              <w:rPr>
                <w:webHidden/>
                <w:rStyle w:val="IndexLink"/>
              </w:rPr>
              <w:t>5872</w:t>
            </w:r>
            <w:r>
              <w:rPr>
                <w:rStyle w:val="IndexLink"/>
                <w:rtl w:val="true"/>
              </w:rPr>
              <w:t xml:space="preserve"> - </w:t>
            </w:r>
            <w:r>
              <w:rPr>
                <w:rStyle w:val="IndexLink"/>
                <w:rtl w:val="true"/>
              </w:rPr>
              <w:t>نسخة أخرى</w:t>
            </w:r>
            <w:r>
              <w:rPr>
                <w:rStyle w:val="IndexLink"/>
                <w:rtl w:val="true"/>
              </w:rPr>
              <w:tab/>
            </w:r>
            <w:r>
              <w:rPr>
                <w:rStyle w:val="IndexLink"/>
              </w:rPr>
              <w:t>437</w:t>
            </w:r>
          </w:hyperlink>
        </w:p>
        <w:p>
          <w:pPr>
            <w:pStyle w:val="Contents3"/>
            <w:tabs>
              <w:tab w:val="clear" w:pos="8459"/>
              <w:tab w:val="right" w:pos="9026" w:leader="dot"/>
            </w:tabs>
            <w:rPr/>
          </w:pPr>
          <w:hyperlink w:anchor="__RefHeading___Toc7535946_2142443653">
            <w:r>
              <w:rPr>
                <w:webHidden/>
                <w:rStyle w:val="IndexLink"/>
              </w:rPr>
              <w:t>5873</w:t>
            </w:r>
            <w:r>
              <w:rPr>
                <w:rStyle w:val="IndexLink"/>
                <w:rtl w:val="true"/>
              </w:rPr>
              <w:t xml:space="preserve">- </w:t>
            </w:r>
            <w:r>
              <w:rPr>
                <w:rStyle w:val="IndexLink"/>
                <w:rtl w:val="true"/>
              </w:rPr>
              <w:t>نسخة أخرى</w:t>
            </w:r>
            <w:r>
              <w:rPr>
                <w:rStyle w:val="IndexLink"/>
                <w:rtl w:val="true"/>
              </w:rPr>
              <w:tab/>
            </w:r>
            <w:r>
              <w:rPr>
                <w:rStyle w:val="IndexLink"/>
              </w:rPr>
              <w:t>437</w:t>
            </w:r>
          </w:hyperlink>
        </w:p>
        <w:p>
          <w:pPr>
            <w:pStyle w:val="Contents3"/>
            <w:tabs>
              <w:tab w:val="clear" w:pos="8459"/>
              <w:tab w:val="right" w:pos="9026" w:leader="dot"/>
            </w:tabs>
            <w:rPr/>
          </w:pPr>
          <w:hyperlink w:anchor="__RefHeading___Toc7535948_2142443653">
            <w:r>
              <w:rPr>
                <w:webHidden/>
                <w:rStyle w:val="IndexLink"/>
              </w:rPr>
              <w:t>5874</w:t>
            </w:r>
            <w:r>
              <w:rPr>
                <w:rStyle w:val="IndexLink"/>
                <w:rtl w:val="true"/>
              </w:rPr>
              <w:t xml:space="preserve"> - </w:t>
            </w:r>
            <w:r>
              <w:rPr>
                <w:rStyle w:val="IndexLink"/>
                <w:rtl w:val="true"/>
              </w:rPr>
              <w:t>نسخة أخرى</w:t>
            </w:r>
            <w:r>
              <w:rPr>
                <w:rStyle w:val="IndexLink"/>
                <w:rtl w:val="true"/>
              </w:rPr>
              <w:tab/>
            </w:r>
            <w:r>
              <w:rPr>
                <w:rStyle w:val="IndexLink"/>
              </w:rPr>
              <w:t>437</w:t>
            </w:r>
          </w:hyperlink>
        </w:p>
        <w:p>
          <w:pPr>
            <w:pStyle w:val="Contents3"/>
            <w:tabs>
              <w:tab w:val="clear" w:pos="8459"/>
              <w:tab w:val="right" w:pos="9026" w:leader="dot"/>
            </w:tabs>
            <w:rPr/>
          </w:pPr>
          <w:hyperlink w:anchor="__RefHeading___Toc7535950_2142443653">
            <w:r>
              <w:rPr>
                <w:webHidden/>
                <w:rStyle w:val="IndexLink"/>
              </w:rPr>
              <w:t>5875</w:t>
            </w:r>
            <w:r>
              <w:rPr>
                <w:rStyle w:val="IndexLink"/>
                <w:rtl w:val="true"/>
              </w:rPr>
              <w:t xml:space="preserve"> - </w:t>
            </w:r>
            <w:r>
              <w:rPr>
                <w:rStyle w:val="IndexLink"/>
                <w:rtl w:val="true"/>
              </w:rPr>
              <w:t>نسخة أخرى</w:t>
            </w:r>
            <w:r>
              <w:rPr>
                <w:rStyle w:val="IndexLink"/>
                <w:rtl w:val="true"/>
              </w:rPr>
              <w:tab/>
            </w:r>
            <w:r>
              <w:rPr>
                <w:rStyle w:val="IndexLink"/>
              </w:rPr>
              <w:t>438</w:t>
            </w:r>
          </w:hyperlink>
        </w:p>
        <w:p>
          <w:pPr>
            <w:pStyle w:val="Contents3"/>
            <w:tabs>
              <w:tab w:val="clear" w:pos="8459"/>
              <w:tab w:val="right" w:pos="9026" w:leader="dot"/>
            </w:tabs>
            <w:rPr/>
          </w:pPr>
          <w:hyperlink w:anchor="__RefHeading___Toc7535952_2142443653">
            <w:r>
              <w:rPr>
                <w:webHidden/>
                <w:rStyle w:val="IndexLink"/>
              </w:rPr>
              <w:t>5876</w:t>
            </w:r>
            <w:r>
              <w:rPr>
                <w:rStyle w:val="IndexLink"/>
                <w:rtl w:val="true"/>
              </w:rPr>
              <w:t xml:space="preserve"> - </w:t>
            </w:r>
            <w:r>
              <w:rPr>
                <w:rStyle w:val="IndexLink"/>
                <w:rtl w:val="true"/>
              </w:rPr>
              <w:t>نسخة أخرى</w:t>
            </w:r>
            <w:r>
              <w:rPr>
                <w:rStyle w:val="IndexLink"/>
                <w:rtl w:val="true"/>
              </w:rPr>
              <w:tab/>
            </w:r>
            <w:r>
              <w:rPr>
                <w:rStyle w:val="IndexLink"/>
              </w:rPr>
              <w:t>438</w:t>
            </w:r>
          </w:hyperlink>
        </w:p>
        <w:p>
          <w:pPr>
            <w:pStyle w:val="Contents3"/>
            <w:tabs>
              <w:tab w:val="clear" w:pos="8459"/>
              <w:tab w:val="right" w:pos="9026" w:leader="dot"/>
            </w:tabs>
            <w:rPr/>
          </w:pPr>
          <w:hyperlink w:anchor="__RefHeading___Toc7535954_2142443653">
            <w:r>
              <w:rPr>
                <w:webHidden/>
                <w:rStyle w:val="IndexLink"/>
              </w:rPr>
              <w:t>5877</w:t>
            </w:r>
            <w:r>
              <w:rPr>
                <w:rStyle w:val="IndexLink"/>
                <w:rtl w:val="true"/>
              </w:rPr>
              <w:t xml:space="preserve"> - </w:t>
            </w:r>
            <w:r>
              <w:rPr>
                <w:rStyle w:val="IndexLink"/>
                <w:rtl w:val="true"/>
              </w:rPr>
              <w:t>حاشية على شرح التلخيص المطول</w:t>
            </w:r>
            <w:r>
              <w:rPr>
                <w:rStyle w:val="IndexLink"/>
                <w:rtl w:val="true"/>
              </w:rPr>
              <w:tab/>
            </w:r>
            <w:r>
              <w:rPr>
                <w:rStyle w:val="IndexLink"/>
              </w:rPr>
              <w:t>438</w:t>
            </w:r>
          </w:hyperlink>
        </w:p>
        <w:p>
          <w:pPr>
            <w:pStyle w:val="Contents3"/>
            <w:tabs>
              <w:tab w:val="clear" w:pos="8459"/>
              <w:tab w:val="right" w:pos="9026" w:leader="dot"/>
            </w:tabs>
            <w:rPr/>
          </w:pPr>
          <w:hyperlink w:anchor="__RefHeading___Toc7535956_2142443653">
            <w:r>
              <w:rPr>
                <w:webHidden/>
                <w:rStyle w:val="IndexLink"/>
              </w:rPr>
              <w:t>5878</w:t>
            </w:r>
            <w:r>
              <w:rPr>
                <w:rStyle w:val="IndexLink"/>
                <w:rtl w:val="true"/>
              </w:rPr>
              <w:t xml:space="preserve"> - </w:t>
            </w:r>
            <w:r>
              <w:rPr>
                <w:rStyle w:val="IndexLink"/>
                <w:rtl w:val="true"/>
              </w:rPr>
              <w:t>نسخة أخرى</w:t>
            </w:r>
            <w:r>
              <w:rPr>
                <w:rStyle w:val="IndexLink"/>
                <w:rtl w:val="true"/>
              </w:rPr>
              <w:tab/>
            </w:r>
            <w:r>
              <w:rPr>
                <w:rStyle w:val="IndexLink"/>
              </w:rPr>
              <w:t>438</w:t>
            </w:r>
          </w:hyperlink>
        </w:p>
        <w:p>
          <w:pPr>
            <w:pStyle w:val="Contents3"/>
            <w:tabs>
              <w:tab w:val="clear" w:pos="8459"/>
              <w:tab w:val="right" w:pos="9026" w:leader="dot"/>
            </w:tabs>
            <w:rPr/>
          </w:pPr>
          <w:hyperlink w:anchor="__RefHeading___Toc7535958_2142443653">
            <w:r>
              <w:rPr>
                <w:webHidden/>
                <w:rStyle w:val="IndexLink"/>
              </w:rPr>
              <w:t>5879</w:t>
            </w:r>
            <w:r>
              <w:rPr>
                <w:rStyle w:val="IndexLink"/>
                <w:rtl w:val="true"/>
              </w:rPr>
              <w:t xml:space="preserve"> - </w:t>
            </w:r>
            <w:r>
              <w:rPr>
                <w:rStyle w:val="IndexLink"/>
                <w:rtl w:val="true"/>
              </w:rPr>
              <w:t>نسخة أخرى</w:t>
            </w:r>
            <w:r>
              <w:rPr>
                <w:rStyle w:val="IndexLink"/>
                <w:rtl w:val="true"/>
              </w:rPr>
              <w:tab/>
            </w:r>
            <w:r>
              <w:rPr>
                <w:rStyle w:val="IndexLink"/>
              </w:rPr>
              <w:t>439</w:t>
            </w:r>
          </w:hyperlink>
        </w:p>
        <w:p>
          <w:pPr>
            <w:pStyle w:val="Contents3"/>
            <w:tabs>
              <w:tab w:val="clear" w:pos="8459"/>
              <w:tab w:val="right" w:pos="9026" w:leader="dot"/>
            </w:tabs>
            <w:rPr/>
          </w:pPr>
          <w:hyperlink w:anchor="__RefHeading___Toc7535960_2142443653">
            <w:r>
              <w:rPr>
                <w:webHidden/>
                <w:rStyle w:val="IndexLink"/>
              </w:rPr>
              <w:t>5880</w:t>
            </w:r>
            <w:r>
              <w:rPr>
                <w:rStyle w:val="IndexLink"/>
                <w:rtl w:val="true"/>
              </w:rPr>
              <w:t xml:space="preserve"> - </w:t>
            </w:r>
            <w:r>
              <w:rPr>
                <w:rStyle w:val="IndexLink"/>
                <w:rtl w:val="true"/>
              </w:rPr>
              <w:t>حاشية على شرح التلخيص المطول للسيد شریف</w:t>
            </w:r>
            <w:r>
              <w:rPr>
                <w:rStyle w:val="IndexLink"/>
                <w:rtl w:val="true"/>
              </w:rPr>
              <w:tab/>
            </w:r>
            <w:r>
              <w:rPr>
                <w:rStyle w:val="IndexLink"/>
              </w:rPr>
              <w:t>439</w:t>
            </w:r>
          </w:hyperlink>
        </w:p>
        <w:p>
          <w:pPr>
            <w:pStyle w:val="Contents3"/>
            <w:tabs>
              <w:tab w:val="clear" w:pos="8459"/>
              <w:tab w:val="right" w:pos="9026" w:leader="dot"/>
            </w:tabs>
            <w:rPr/>
          </w:pPr>
          <w:hyperlink w:anchor="__RefHeading___Toc7535962_2142443653">
            <w:r>
              <w:rPr>
                <w:webHidden/>
                <w:rStyle w:val="IndexLink"/>
              </w:rPr>
              <w:t>5881</w:t>
            </w:r>
            <w:r>
              <w:rPr>
                <w:rStyle w:val="IndexLink"/>
                <w:rtl w:val="true"/>
              </w:rPr>
              <w:t xml:space="preserve"> - </w:t>
            </w:r>
            <w:r>
              <w:rPr>
                <w:rStyle w:val="IndexLink"/>
                <w:rtl w:val="true"/>
              </w:rPr>
              <w:t>حاشية على شرح التلخيص المطول</w:t>
            </w:r>
            <w:r>
              <w:rPr>
                <w:rStyle w:val="IndexLink"/>
                <w:rtl w:val="true"/>
              </w:rPr>
              <w:tab/>
            </w:r>
            <w:r>
              <w:rPr>
                <w:rStyle w:val="IndexLink"/>
              </w:rPr>
              <w:t>439</w:t>
            </w:r>
          </w:hyperlink>
        </w:p>
        <w:p>
          <w:pPr>
            <w:pStyle w:val="Contents3"/>
            <w:tabs>
              <w:tab w:val="clear" w:pos="8459"/>
              <w:tab w:val="right" w:pos="9026" w:leader="dot"/>
            </w:tabs>
            <w:rPr/>
          </w:pPr>
          <w:hyperlink w:anchor="__RefHeading___Toc7535964_2142443653">
            <w:r>
              <w:rPr>
                <w:webHidden/>
                <w:rStyle w:val="IndexLink"/>
              </w:rPr>
              <w:t>5882</w:t>
            </w:r>
            <w:r>
              <w:rPr>
                <w:rStyle w:val="IndexLink"/>
                <w:rtl w:val="true"/>
              </w:rPr>
              <w:t xml:space="preserve">- </w:t>
            </w:r>
            <w:r>
              <w:rPr>
                <w:rStyle w:val="IndexLink"/>
                <w:rtl w:val="true"/>
              </w:rPr>
              <w:t>حاشية في البلاغة</w:t>
            </w:r>
            <w:r>
              <w:rPr>
                <w:rStyle w:val="IndexLink"/>
                <w:rtl w:val="true"/>
              </w:rPr>
              <w:tab/>
            </w:r>
            <w:r>
              <w:rPr>
                <w:rStyle w:val="IndexLink"/>
              </w:rPr>
              <w:t>440</w:t>
            </w:r>
          </w:hyperlink>
        </w:p>
        <w:p>
          <w:pPr>
            <w:pStyle w:val="Contents3"/>
            <w:tabs>
              <w:tab w:val="clear" w:pos="8459"/>
              <w:tab w:val="right" w:pos="9026" w:leader="dot"/>
            </w:tabs>
            <w:rPr/>
          </w:pPr>
          <w:hyperlink w:anchor="__RefHeading___Toc7535966_2142443653">
            <w:r>
              <w:rPr>
                <w:webHidden/>
                <w:rStyle w:val="IndexLink"/>
              </w:rPr>
              <w:t>5883</w:t>
            </w:r>
            <w:r>
              <w:rPr>
                <w:rStyle w:val="IndexLink"/>
                <w:rtl w:val="true"/>
              </w:rPr>
              <w:t xml:space="preserve"> - </w:t>
            </w:r>
            <w:r>
              <w:rPr>
                <w:rStyle w:val="IndexLink"/>
                <w:rtl w:val="true"/>
              </w:rPr>
              <w:t>حاشية على المطول</w:t>
            </w:r>
            <w:r>
              <w:rPr>
                <w:rStyle w:val="IndexLink"/>
                <w:rtl w:val="true"/>
              </w:rPr>
              <w:tab/>
            </w:r>
            <w:r>
              <w:rPr>
                <w:rStyle w:val="IndexLink"/>
              </w:rPr>
              <w:t>440</w:t>
            </w:r>
          </w:hyperlink>
        </w:p>
        <w:p>
          <w:pPr>
            <w:pStyle w:val="Contents3"/>
            <w:tabs>
              <w:tab w:val="clear" w:pos="8459"/>
              <w:tab w:val="right" w:pos="9026" w:leader="dot"/>
            </w:tabs>
            <w:rPr/>
          </w:pPr>
          <w:hyperlink w:anchor="__RefHeading___Toc7535968_2142443653">
            <w:r>
              <w:rPr>
                <w:webHidden/>
                <w:rStyle w:val="IndexLink"/>
              </w:rPr>
              <w:t>5884</w:t>
            </w:r>
            <w:r>
              <w:rPr>
                <w:rStyle w:val="IndexLink"/>
                <w:rtl w:val="true"/>
              </w:rPr>
              <w:t xml:space="preserve"> - </w:t>
            </w:r>
            <w:r>
              <w:rPr>
                <w:rStyle w:val="IndexLink"/>
                <w:rtl w:val="true"/>
              </w:rPr>
              <w:t>حاشية على حاشية الخطائي</w:t>
            </w:r>
            <w:r>
              <w:rPr>
                <w:rStyle w:val="IndexLink"/>
                <w:rtl w:val="true"/>
              </w:rPr>
              <w:tab/>
            </w:r>
            <w:r>
              <w:rPr>
                <w:rStyle w:val="IndexLink"/>
              </w:rPr>
              <w:t>440</w:t>
            </w:r>
          </w:hyperlink>
        </w:p>
        <w:p>
          <w:pPr>
            <w:pStyle w:val="Contents3"/>
            <w:tabs>
              <w:tab w:val="clear" w:pos="8459"/>
              <w:tab w:val="right" w:pos="9026" w:leader="dot"/>
            </w:tabs>
            <w:rPr/>
          </w:pPr>
          <w:hyperlink w:anchor="__RefHeading___Toc7535970_2142443653">
            <w:r>
              <w:rPr>
                <w:webHidden/>
                <w:rStyle w:val="IndexLink"/>
              </w:rPr>
              <w:t>5885</w:t>
            </w:r>
            <w:r>
              <w:rPr>
                <w:rStyle w:val="IndexLink"/>
                <w:rtl w:val="true"/>
              </w:rPr>
              <w:t xml:space="preserve"> - </w:t>
            </w:r>
            <w:r>
              <w:rPr>
                <w:rStyle w:val="IndexLink"/>
                <w:rtl w:val="true"/>
              </w:rPr>
              <w:t>حاشية على شرح التلخيص المطول</w:t>
            </w:r>
            <w:r>
              <w:rPr>
                <w:rStyle w:val="IndexLink"/>
                <w:rtl w:val="true"/>
              </w:rPr>
              <w:tab/>
            </w:r>
            <w:r>
              <w:rPr>
                <w:rStyle w:val="IndexLink"/>
              </w:rPr>
              <w:t>440</w:t>
            </w:r>
          </w:hyperlink>
        </w:p>
        <w:p>
          <w:pPr>
            <w:pStyle w:val="Contents3"/>
            <w:tabs>
              <w:tab w:val="clear" w:pos="8459"/>
              <w:tab w:val="right" w:pos="9026" w:leader="dot"/>
            </w:tabs>
            <w:rPr/>
          </w:pPr>
          <w:hyperlink w:anchor="__RefHeading___Toc7535972_2142443653">
            <w:r>
              <w:rPr>
                <w:webHidden/>
                <w:rStyle w:val="IndexLink"/>
              </w:rPr>
              <w:t>5886</w:t>
            </w:r>
            <w:r>
              <w:rPr>
                <w:rStyle w:val="IndexLink"/>
                <w:rtl w:val="true"/>
              </w:rPr>
              <w:t xml:space="preserve"> - </w:t>
            </w:r>
            <w:r>
              <w:rPr>
                <w:rStyle w:val="IndexLink"/>
                <w:rtl w:val="true"/>
              </w:rPr>
              <w:t>نسخة أخرى</w:t>
            </w:r>
            <w:r>
              <w:rPr>
                <w:rStyle w:val="IndexLink"/>
                <w:rtl w:val="true"/>
              </w:rPr>
              <w:tab/>
            </w:r>
            <w:r>
              <w:rPr>
                <w:rStyle w:val="IndexLink"/>
              </w:rPr>
              <w:t>441</w:t>
            </w:r>
          </w:hyperlink>
        </w:p>
        <w:p>
          <w:pPr>
            <w:pStyle w:val="Contents3"/>
            <w:tabs>
              <w:tab w:val="clear" w:pos="8459"/>
              <w:tab w:val="right" w:pos="9026" w:leader="dot"/>
            </w:tabs>
            <w:rPr/>
          </w:pPr>
          <w:hyperlink w:anchor="__RefHeading___Toc7535974_2142443653">
            <w:r>
              <w:rPr>
                <w:webHidden/>
                <w:rStyle w:val="IndexLink"/>
              </w:rPr>
              <w:t>5887</w:t>
            </w:r>
            <w:r>
              <w:rPr>
                <w:rStyle w:val="IndexLink"/>
                <w:rtl w:val="true"/>
              </w:rPr>
              <w:t xml:space="preserve"> - </w:t>
            </w:r>
            <w:r>
              <w:rPr>
                <w:rStyle w:val="IndexLink"/>
                <w:rtl w:val="true"/>
              </w:rPr>
              <w:t>نسخة أخرى</w:t>
            </w:r>
            <w:r>
              <w:rPr>
                <w:rStyle w:val="IndexLink"/>
                <w:rtl w:val="true"/>
              </w:rPr>
              <w:tab/>
            </w:r>
            <w:r>
              <w:rPr>
                <w:rStyle w:val="IndexLink"/>
              </w:rPr>
              <w:t>441</w:t>
            </w:r>
          </w:hyperlink>
        </w:p>
        <w:p>
          <w:pPr>
            <w:pStyle w:val="Contents3"/>
            <w:tabs>
              <w:tab w:val="clear" w:pos="8459"/>
              <w:tab w:val="right" w:pos="9026" w:leader="dot"/>
            </w:tabs>
            <w:rPr/>
          </w:pPr>
          <w:hyperlink w:anchor="__RefHeading___Toc7535976_2142443653">
            <w:r>
              <w:rPr>
                <w:webHidden/>
                <w:rStyle w:val="IndexLink"/>
              </w:rPr>
              <w:t>5888</w:t>
            </w:r>
            <w:r>
              <w:rPr>
                <w:rStyle w:val="IndexLink"/>
                <w:rtl w:val="true"/>
              </w:rPr>
              <w:t xml:space="preserve"> - </w:t>
            </w:r>
            <w:r>
              <w:rPr>
                <w:rStyle w:val="IndexLink"/>
                <w:rtl w:val="true"/>
              </w:rPr>
              <w:t>نسخة أخرى</w:t>
            </w:r>
            <w:r>
              <w:rPr>
                <w:rStyle w:val="IndexLink"/>
                <w:rtl w:val="true"/>
              </w:rPr>
              <w:tab/>
            </w:r>
            <w:r>
              <w:rPr>
                <w:rStyle w:val="IndexLink"/>
              </w:rPr>
              <w:t>441</w:t>
            </w:r>
          </w:hyperlink>
        </w:p>
        <w:p>
          <w:pPr>
            <w:pStyle w:val="Contents3"/>
            <w:tabs>
              <w:tab w:val="clear" w:pos="8459"/>
              <w:tab w:val="right" w:pos="9026" w:leader="dot"/>
            </w:tabs>
            <w:rPr/>
          </w:pPr>
          <w:hyperlink w:anchor="__RefHeading___Toc7535978_2142443653">
            <w:r>
              <w:rPr>
                <w:webHidden/>
                <w:rStyle w:val="IndexLink"/>
              </w:rPr>
              <w:t>5889</w:t>
            </w:r>
            <w:r>
              <w:rPr>
                <w:rStyle w:val="IndexLink"/>
                <w:rtl w:val="true"/>
              </w:rPr>
              <w:t xml:space="preserve"> - </w:t>
            </w:r>
            <w:r>
              <w:rPr>
                <w:rStyle w:val="IndexLink"/>
                <w:rtl w:val="true"/>
              </w:rPr>
              <w:t>حاشية على شرح التلخيص المطول</w:t>
            </w:r>
            <w:r>
              <w:rPr>
                <w:rStyle w:val="IndexLink"/>
                <w:rtl w:val="true"/>
              </w:rPr>
              <w:tab/>
            </w:r>
            <w:r>
              <w:rPr>
                <w:rStyle w:val="IndexLink"/>
              </w:rPr>
              <w:t>441</w:t>
            </w:r>
          </w:hyperlink>
        </w:p>
        <w:p>
          <w:pPr>
            <w:pStyle w:val="Contents3"/>
            <w:tabs>
              <w:tab w:val="clear" w:pos="8459"/>
              <w:tab w:val="right" w:pos="9026" w:leader="dot"/>
            </w:tabs>
            <w:rPr/>
          </w:pPr>
          <w:hyperlink w:anchor="__RefHeading___Toc7535980_2142443653">
            <w:r>
              <w:rPr>
                <w:webHidden/>
                <w:rStyle w:val="IndexLink"/>
              </w:rPr>
              <w:t>5890</w:t>
            </w:r>
            <w:r>
              <w:rPr>
                <w:rStyle w:val="IndexLink"/>
                <w:rtl w:val="true"/>
              </w:rPr>
              <w:t xml:space="preserve"> - </w:t>
            </w:r>
            <w:r>
              <w:rPr>
                <w:rStyle w:val="IndexLink"/>
                <w:rtl w:val="true"/>
              </w:rPr>
              <w:t>نسخة أخرى</w:t>
            </w:r>
            <w:r>
              <w:rPr>
                <w:rStyle w:val="IndexLink"/>
                <w:rtl w:val="true"/>
              </w:rPr>
              <w:tab/>
            </w:r>
            <w:r>
              <w:rPr>
                <w:rStyle w:val="IndexLink"/>
              </w:rPr>
              <w:t>442</w:t>
            </w:r>
          </w:hyperlink>
        </w:p>
        <w:p>
          <w:pPr>
            <w:pStyle w:val="Contents3"/>
            <w:tabs>
              <w:tab w:val="clear" w:pos="8459"/>
              <w:tab w:val="right" w:pos="9026" w:leader="dot"/>
            </w:tabs>
            <w:rPr/>
          </w:pPr>
          <w:hyperlink w:anchor="__RefHeading___Toc7535982_2142443653">
            <w:r>
              <w:rPr>
                <w:webHidden/>
                <w:rStyle w:val="IndexLink"/>
              </w:rPr>
              <w:t>5891</w:t>
            </w:r>
            <w:r>
              <w:rPr>
                <w:rStyle w:val="IndexLink"/>
                <w:rtl w:val="true"/>
              </w:rPr>
              <w:t xml:space="preserve"> - </w:t>
            </w:r>
            <w:r>
              <w:rPr>
                <w:rStyle w:val="IndexLink"/>
                <w:rtl w:val="true"/>
              </w:rPr>
              <w:t>نسخة أخرى</w:t>
            </w:r>
            <w:r>
              <w:rPr>
                <w:rStyle w:val="IndexLink"/>
                <w:rtl w:val="true"/>
              </w:rPr>
              <w:tab/>
            </w:r>
            <w:r>
              <w:rPr>
                <w:rStyle w:val="IndexLink"/>
              </w:rPr>
              <w:t>442</w:t>
            </w:r>
          </w:hyperlink>
        </w:p>
        <w:p>
          <w:pPr>
            <w:pStyle w:val="Contents3"/>
            <w:tabs>
              <w:tab w:val="clear" w:pos="8459"/>
              <w:tab w:val="right" w:pos="9026" w:leader="dot"/>
            </w:tabs>
            <w:rPr/>
          </w:pPr>
          <w:hyperlink w:anchor="__RefHeading___Toc7535984_2142443653">
            <w:r>
              <w:rPr>
                <w:webHidden/>
                <w:rStyle w:val="IndexLink"/>
              </w:rPr>
              <w:t>5892</w:t>
            </w:r>
            <w:r>
              <w:rPr>
                <w:rStyle w:val="IndexLink"/>
                <w:rtl w:val="true"/>
              </w:rPr>
              <w:t xml:space="preserve"> - </w:t>
            </w:r>
            <w:r>
              <w:rPr>
                <w:rStyle w:val="IndexLink"/>
                <w:rtl w:val="true"/>
              </w:rPr>
              <w:t>نسخة أخرى</w:t>
            </w:r>
            <w:r>
              <w:rPr>
                <w:rStyle w:val="IndexLink"/>
                <w:rtl w:val="true"/>
              </w:rPr>
              <w:tab/>
            </w:r>
            <w:r>
              <w:rPr>
                <w:rStyle w:val="IndexLink"/>
              </w:rPr>
              <w:t>442</w:t>
            </w:r>
          </w:hyperlink>
        </w:p>
        <w:p>
          <w:pPr>
            <w:pStyle w:val="Contents3"/>
            <w:tabs>
              <w:tab w:val="clear" w:pos="8459"/>
              <w:tab w:val="right" w:pos="9026" w:leader="dot"/>
            </w:tabs>
            <w:rPr/>
          </w:pPr>
          <w:hyperlink w:anchor="__RefHeading___Toc7535986_2142443653">
            <w:r>
              <w:rPr>
                <w:webHidden/>
                <w:rStyle w:val="IndexLink"/>
              </w:rPr>
              <w:t>5893</w:t>
            </w:r>
            <w:r>
              <w:rPr>
                <w:rStyle w:val="IndexLink"/>
                <w:rtl w:val="true"/>
              </w:rPr>
              <w:t xml:space="preserve"> - </w:t>
            </w:r>
            <w:r>
              <w:rPr>
                <w:rStyle w:val="IndexLink"/>
                <w:rtl w:val="true"/>
              </w:rPr>
              <w:t>نسخة أخرى</w:t>
            </w:r>
            <w:r>
              <w:rPr>
                <w:rStyle w:val="IndexLink"/>
                <w:rtl w:val="true"/>
              </w:rPr>
              <w:tab/>
            </w:r>
            <w:r>
              <w:rPr>
                <w:rStyle w:val="IndexLink"/>
              </w:rPr>
              <w:t>442</w:t>
            </w:r>
          </w:hyperlink>
        </w:p>
        <w:p>
          <w:pPr>
            <w:pStyle w:val="Contents3"/>
            <w:tabs>
              <w:tab w:val="clear" w:pos="8459"/>
              <w:tab w:val="right" w:pos="9026" w:leader="dot"/>
            </w:tabs>
            <w:rPr/>
          </w:pPr>
          <w:hyperlink w:anchor="__RefHeading___Toc7535988_2142443653">
            <w:r>
              <w:rPr>
                <w:webHidden/>
                <w:rStyle w:val="IndexLink"/>
              </w:rPr>
              <w:t>5894</w:t>
            </w:r>
            <w:r>
              <w:rPr>
                <w:rStyle w:val="IndexLink"/>
                <w:rtl w:val="true"/>
              </w:rPr>
              <w:t xml:space="preserve"> - </w:t>
            </w:r>
            <w:r>
              <w:rPr>
                <w:rStyle w:val="IndexLink"/>
                <w:rtl w:val="true"/>
              </w:rPr>
              <w:t>نسخة أخرى</w:t>
            </w:r>
            <w:r>
              <w:rPr>
                <w:rStyle w:val="IndexLink"/>
                <w:rtl w:val="true"/>
              </w:rPr>
              <w:tab/>
            </w:r>
            <w:r>
              <w:rPr>
                <w:rStyle w:val="IndexLink"/>
              </w:rPr>
              <w:t>442</w:t>
            </w:r>
          </w:hyperlink>
        </w:p>
        <w:p>
          <w:pPr>
            <w:pStyle w:val="Contents3"/>
            <w:tabs>
              <w:tab w:val="clear" w:pos="8459"/>
              <w:tab w:val="right" w:pos="9026" w:leader="dot"/>
            </w:tabs>
            <w:rPr/>
          </w:pPr>
          <w:hyperlink w:anchor="__RefHeading___Toc7535990_2142443653">
            <w:r>
              <w:rPr>
                <w:webHidden/>
                <w:rStyle w:val="IndexLink"/>
              </w:rPr>
              <w:t>5895</w:t>
            </w:r>
            <w:r>
              <w:rPr>
                <w:rStyle w:val="IndexLink"/>
                <w:rtl w:val="true"/>
              </w:rPr>
              <w:t xml:space="preserve"> - </w:t>
            </w:r>
            <w:r>
              <w:rPr>
                <w:rStyle w:val="IndexLink"/>
                <w:rtl w:val="true"/>
              </w:rPr>
              <w:t>نسخة أخرى</w:t>
            </w:r>
            <w:r>
              <w:rPr>
                <w:rStyle w:val="IndexLink"/>
                <w:rtl w:val="true"/>
              </w:rPr>
              <w:tab/>
            </w:r>
            <w:r>
              <w:rPr>
                <w:rStyle w:val="IndexLink"/>
              </w:rPr>
              <w:t>443</w:t>
            </w:r>
          </w:hyperlink>
        </w:p>
        <w:p>
          <w:pPr>
            <w:pStyle w:val="Contents3"/>
            <w:tabs>
              <w:tab w:val="clear" w:pos="8459"/>
              <w:tab w:val="right" w:pos="9026" w:leader="dot"/>
            </w:tabs>
            <w:rPr/>
          </w:pPr>
          <w:hyperlink w:anchor="__RefHeading___Toc7535992_2142443653">
            <w:r>
              <w:rPr>
                <w:webHidden/>
                <w:rStyle w:val="IndexLink"/>
              </w:rPr>
              <w:t>5896</w:t>
            </w:r>
            <w:r>
              <w:rPr>
                <w:rStyle w:val="IndexLink"/>
                <w:rtl w:val="true"/>
              </w:rPr>
              <w:t xml:space="preserve"> - </w:t>
            </w:r>
            <w:r>
              <w:rPr>
                <w:rStyle w:val="IndexLink"/>
                <w:rtl w:val="true"/>
              </w:rPr>
              <w:t>نسخة أخرى</w:t>
            </w:r>
            <w:r>
              <w:rPr>
                <w:rStyle w:val="IndexLink"/>
                <w:rtl w:val="true"/>
              </w:rPr>
              <w:tab/>
            </w:r>
            <w:r>
              <w:rPr>
                <w:rStyle w:val="IndexLink"/>
              </w:rPr>
              <w:t>443</w:t>
            </w:r>
          </w:hyperlink>
        </w:p>
        <w:p>
          <w:pPr>
            <w:pStyle w:val="Contents3"/>
            <w:tabs>
              <w:tab w:val="clear" w:pos="8459"/>
              <w:tab w:val="right" w:pos="9026" w:leader="dot"/>
            </w:tabs>
            <w:rPr/>
          </w:pPr>
          <w:hyperlink w:anchor="__RefHeading___Toc7535994_2142443653">
            <w:r>
              <w:rPr>
                <w:webHidden/>
                <w:rStyle w:val="IndexLink"/>
              </w:rPr>
              <w:t>5897</w:t>
            </w:r>
            <w:r>
              <w:rPr>
                <w:rStyle w:val="IndexLink"/>
                <w:rtl w:val="true"/>
              </w:rPr>
              <w:t xml:space="preserve"> - </w:t>
            </w:r>
            <w:r>
              <w:rPr>
                <w:rStyle w:val="IndexLink"/>
                <w:rtl w:val="true"/>
              </w:rPr>
              <w:t>نسخة أخرى</w:t>
            </w:r>
            <w:r>
              <w:rPr>
                <w:rStyle w:val="IndexLink"/>
                <w:rtl w:val="true"/>
              </w:rPr>
              <w:tab/>
            </w:r>
            <w:r>
              <w:rPr>
                <w:rStyle w:val="IndexLink"/>
              </w:rPr>
              <w:t>443</w:t>
            </w:r>
          </w:hyperlink>
        </w:p>
        <w:p>
          <w:pPr>
            <w:pStyle w:val="Contents3"/>
            <w:tabs>
              <w:tab w:val="clear" w:pos="8459"/>
              <w:tab w:val="right" w:pos="9026" w:leader="dot"/>
            </w:tabs>
            <w:rPr/>
          </w:pPr>
          <w:hyperlink w:anchor="__RefHeading___Toc7535996_2142443653">
            <w:r>
              <w:rPr>
                <w:webHidden/>
                <w:rStyle w:val="IndexLink"/>
              </w:rPr>
              <w:t>5898</w:t>
            </w:r>
            <w:r>
              <w:rPr>
                <w:rStyle w:val="IndexLink"/>
                <w:rtl w:val="true"/>
              </w:rPr>
              <w:t xml:space="preserve"> - </w:t>
            </w:r>
            <w:r>
              <w:rPr>
                <w:rStyle w:val="IndexLink"/>
                <w:rtl w:val="true"/>
              </w:rPr>
              <w:t>نسخة أخرى</w:t>
            </w:r>
            <w:r>
              <w:rPr>
                <w:rStyle w:val="IndexLink"/>
                <w:rtl w:val="true"/>
              </w:rPr>
              <w:tab/>
            </w:r>
            <w:r>
              <w:rPr>
                <w:rStyle w:val="IndexLink"/>
              </w:rPr>
              <w:t>443</w:t>
            </w:r>
          </w:hyperlink>
        </w:p>
        <w:p>
          <w:pPr>
            <w:pStyle w:val="Contents3"/>
            <w:tabs>
              <w:tab w:val="clear" w:pos="8459"/>
              <w:tab w:val="right" w:pos="9026" w:leader="dot"/>
            </w:tabs>
            <w:rPr/>
          </w:pPr>
          <w:hyperlink w:anchor="__RefHeading___Toc7535998_2142443653">
            <w:r>
              <w:rPr>
                <w:webHidden/>
                <w:rStyle w:val="IndexLink"/>
              </w:rPr>
              <w:t>5899</w:t>
            </w:r>
            <w:r>
              <w:rPr>
                <w:rStyle w:val="IndexLink"/>
                <w:rtl w:val="true"/>
              </w:rPr>
              <w:t xml:space="preserve"> - </w:t>
            </w:r>
            <w:r>
              <w:rPr>
                <w:rStyle w:val="IndexLink"/>
                <w:rtl w:val="true"/>
              </w:rPr>
              <w:t>حاشية على شرح التلخيص المختصر</w:t>
            </w:r>
            <w:r>
              <w:rPr>
                <w:rStyle w:val="IndexLink"/>
                <w:rtl w:val="true"/>
              </w:rPr>
              <w:tab/>
            </w:r>
            <w:r>
              <w:rPr>
                <w:rStyle w:val="IndexLink"/>
              </w:rPr>
              <w:t>443</w:t>
            </w:r>
          </w:hyperlink>
        </w:p>
        <w:p>
          <w:pPr>
            <w:pStyle w:val="Contents3"/>
            <w:tabs>
              <w:tab w:val="clear" w:pos="8459"/>
              <w:tab w:val="right" w:pos="9026" w:leader="dot"/>
            </w:tabs>
            <w:rPr/>
          </w:pPr>
          <w:hyperlink w:anchor="__RefHeading___Toc7536000_2142443653">
            <w:r>
              <w:rPr>
                <w:webHidden/>
                <w:rStyle w:val="IndexLink"/>
              </w:rPr>
              <w:t>5900</w:t>
            </w:r>
            <w:r>
              <w:rPr>
                <w:rStyle w:val="IndexLink"/>
                <w:rtl w:val="true"/>
              </w:rPr>
              <w:t xml:space="preserve"> - </w:t>
            </w:r>
            <w:r>
              <w:rPr>
                <w:rStyle w:val="IndexLink"/>
                <w:rtl w:val="true"/>
              </w:rPr>
              <w:t>حاشية على حاشية السيد الشريف</w:t>
            </w:r>
            <w:r>
              <w:rPr>
                <w:rStyle w:val="IndexLink"/>
                <w:rtl w:val="true"/>
              </w:rPr>
              <w:tab/>
            </w:r>
            <w:r>
              <w:rPr>
                <w:rStyle w:val="IndexLink"/>
              </w:rPr>
              <w:t>444</w:t>
            </w:r>
          </w:hyperlink>
        </w:p>
        <w:p>
          <w:pPr>
            <w:pStyle w:val="Contents3"/>
            <w:tabs>
              <w:tab w:val="clear" w:pos="8459"/>
              <w:tab w:val="right" w:pos="9026" w:leader="dot"/>
            </w:tabs>
            <w:rPr/>
          </w:pPr>
          <w:hyperlink w:anchor="__RefHeading___Toc7536002_2142443653">
            <w:r>
              <w:rPr>
                <w:webHidden/>
                <w:rStyle w:val="IndexLink"/>
              </w:rPr>
              <w:t>5901</w:t>
            </w:r>
            <w:r>
              <w:rPr>
                <w:rStyle w:val="IndexLink"/>
                <w:rtl w:val="true"/>
              </w:rPr>
              <w:t xml:space="preserve"> - </w:t>
            </w:r>
            <w:r>
              <w:rPr>
                <w:rStyle w:val="IndexLink"/>
                <w:rtl w:val="true"/>
              </w:rPr>
              <w:t>حاشية على شرح التلخيص المختصر</w:t>
            </w:r>
            <w:r>
              <w:rPr>
                <w:rStyle w:val="IndexLink"/>
                <w:rtl w:val="true"/>
              </w:rPr>
              <w:tab/>
            </w:r>
            <w:r>
              <w:rPr>
                <w:rStyle w:val="IndexLink"/>
              </w:rPr>
              <w:t>444</w:t>
            </w:r>
          </w:hyperlink>
        </w:p>
        <w:p>
          <w:pPr>
            <w:pStyle w:val="Contents3"/>
            <w:tabs>
              <w:tab w:val="clear" w:pos="8459"/>
              <w:tab w:val="right" w:pos="9026" w:leader="dot"/>
            </w:tabs>
            <w:rPr/>
          </w:pPr>
          <w:hyperlink w:anchor="__RefHeading___Toc7536004_2142443653">
            <w:r>
              <w:rPr>
                <w:webHidden/>
                <w:rStyle w:val="IndexLink"/>
              </w:rPr>
              <w:t>5902</w:t>
            </w:r>
            <w:r>
              <w:rPr>
                <w:rStyle w:val="IndexLink"/>
                <w:rtl w:val="true"/>
              </w:rPr>
              <w:t xml:space="preserve"> - </w:t>
            </w:r>
            <w:r>
              <w:rPr>
                <w:rStyle w:val="IndexLink"/>
                <w:rtl w:val="true"/>
              </w:rPr>
              <w:t>حاشية على شرح رسالة الاستعارات للسمرقندي</w:t>
            </w:r>
            <w:r>
              <w:rPr>
                <w:rStyle w:val="IndexLink"/>
                <w:rtl w:val="true"/>
              </w:rPr>
              <w:tab/>
            </w:r>
            <w:r>
              <w:rPr>
                <w:rStyle w:val="IndexLink"/>
              </w:rPr>
              <w:t>444</w:t>
            </w:r>
          </w:hyperlink>
        </w:p>
        <w:p>
          <w:pPr>
            <w:pStyle w:val="Contents3"/>
            <w:tabs>
              <w:tab w:val="clear" w:pos="8459"/>
              <w:tab w:val="right" w:pos="9026" w:leader="dot"/>
            </w:tabs>
            <w:rPr/>
          </w:pPr>
          <w:hyperlink w:anchor="__RefHeading___Toc7536006_2142443653">
            <w:r>
              <w:rPr>
                <w:webHidden/>
                <w:rStyle w:val="IndexLink"/>
              </w:rPr>
              <w:t>5903</w:t>
            </w:r>
            <w:r>
              <w:rPr>
                <w:rStyle w:val="IndexLink"/>
                <w:rtl w:val="true"/>
              </w:rPr>
              <w:t xml:space="preserve"> - </w:t>
            </w:r>
            <w:r>
              <w:rPr>
                <w:rStyle w:val="IndexLink"/>
                <w:rtl w:val="true"/>
              </w:rPr>
              <w:t>نسخة أخرى</w:t>
            </w:r>
            <w:r>
              <w:rPr>
                <w:rStyle w:val="IndexLink"/>
                <w:rtl w:val="true"/>
              </w:rPr>
              <w:tab/>
            </w:r>
            <w:r>
              <w:rPr>
                <w:rStyle w:val="IndexLink"/>
              </w:rPr>
              <w:t>444</w:t>
            </w:r>
          </w:hyperlink>
        </w:p>
        <w:p>
          <w:pPr>
            <w:pStyle w:val="Contents3"/>
            <w:tabs>
              <w:tab w:val="clear" w:pos="8459"/>
              <w:tab w:val="right" w:pos="9026" w:leader="dot"/>
            </w:tabs>
            <w:rPr/>
          </w:pPr>
          <w:hyperlink w:anchor="__RefHeading___Toc7536008_2142443653">
            <w:r>
              <w:rPr>
                <w:webHidden/>
                <w:rStyle w:val="IndexLink"/>
              </w:rPr>
              <w:t>5904</w:t>
            </w:r>
            <w:r>
              <w:rPr>
                <w:rStyle w:val="IndexLink"/>
                <w:rtl w:val="true"/>
              </w:rPr>
              <w:t xml:space="preserve"> - </w:t>
            </w:r>
            <w:r>
              <w:rPr>
                <w:rStyle w:val="IndexLink"/>
                <w:rtl w:val="true"/>
              </w:rPr>
              <w:t>نسخة أخرى</w:t>
            </w:r>
            <w:r>
              <w:rPr>
                <w:rStyle w:val="IndexLink"/>
                <w:rtl w:val="true"/>
              </w:rPr>
              <w:tab/>
            </w:r>
            <w:r>
              <w:rPr>
                <w:rStyle w:val="IndexLink"/>
              </w:rPr>
              <w:t>445</w:t>
            </w:r>
          </w:hyperlink>
        </w:p>
        <w:p>
          <w:pPr>
            <w:pStyle w:val="Contents3"/>
            <w:tabs>
              <w:tab w:val="clear" w:pos="8459"/>
              <w:tab w:val="right" w:pos="9026" w:leader="dot"/>
            </w:tabs>
            <w:rPr/>
          </w:pPr>
          <w:hyperlink w:anchor="__RefHeading___Toc7536010_2142443653">
            <w:r>
              <w:rPr>
                <w:webHidden/>
                <w:rStyle w:val="IndexLink"/>
              </w:rPr>
              <w:t>5905</w:t>
            </w:r>
            <w:r>
              <w:rPr>
                <w:rStyle w:val="IndexLink"/>
                <w:rtl w:val="true"/>
              </w:rPr>
              <w:t xml:space="preserve"> - </w:t>
            </w:r>
            <w:r>
              <w:rPr>
                <w:rStyle w:val="IndexLink"/>
                <w:rtl w:val="true"/>
              </w:rPr>
              <w:t>نسخة أخرى</w:t>
            </w:r>
            <w:r>
              <w:rPr>
                <w:rStyle w:val="IndexLink"/>
                <w:rtl w:val="true"/>
              </w:rPr>
              <w:tab/>
            </w:r>
            <w:r>
              <w:rPr>
                <w:rStyle w:val="IndexLink"/>
              </w:rPr>
              <w:t>445</w:t>
            </w:r>
          </w:hyperlink>
        </w:p>
        <w:p>
          <w:pPr>
            <w:pStyle w:val="Contents3"/>
            <w:tabs>
              <w:tab w:val="clear" w:pos="8459"/>
              <w:tab w:val="right" w:pos="9026" w:leader="dot"/>
            </w:tabs>
            <w:rPr/>
          </w:pPr>
          <w:hyperlink w:anchor="__RefHeading___Toc7536012_2142443653">
            <w:r>
              <w:rPr>
                <w:webHidden/>
                <w:rStyle w:val="IndexLink"/>
              </w:rPr>
              <w:t>5909</w:t>
            </w:r>
            <w:r>
              <w:rPr>
                <w:rStyle w:val="IndexLink"/>
                <w:rtl w:val="true"/>
              </w:rPr>
              <w:t xml:space="preserve"> - </w:t>
            </w:r>
            <w:r>
              <w:rPr>
                <w:rStyle w:val="IndexLink"/>
                <w:rtl w:val="true"/>
              </w:rPr>
              <w:t>نسخة أخرى</w:t>
            </w:r>
            <w:r>
              <w:rPr>
                <w:rStyle w:val="IndexLink"/>
                <w:rtl w:val="true"/>
              </w:rPr>
              <w:tab/>
            </w:r>
            <w:r>
              <w:rPr>
                <w:rStyle w:val="IndexLink"/>
              </w:rPr>
              <w:t>445</w:t>
            </w:r>
          </w:hyperlink>
        </w:p>
        <w:p>
          <w:pPr>
            <w:pStyle w:val="Contents3"/>
            <w:tabs>
              <w:tab w:val="clear" w:pos="8459"/>
              <w:tab w:val="right" w:pos="9026" w:leader="dot"/>
            </w:tabs>
            <w:rPr/>
          </w:pPr>
          <w:hyperlink w:anchor="__RefHeading___Toc7536014_2142443653">
            <w:r>
              <w:rPr>
                <w:webHidden/>
                <w:rStyle w:val="IndexLink"/>
              </w:rPr>
              <w:t>5907</w:t>
            </w:r>
            <w:r>
              <w:rPr>
                <w:rStyle w:val="IndexLink"/>
                <w:rtl w:val="true"/>
              </w:rPr>
              <w:t xml:space="preserve">- </w:t>
            </w:r>
            <w:r>
              <w:rPr>
                <w:rStyle w:val="IndexLink"/>
                <w:rtl w:val="true"/>
              </w:rPr>
              <w:t>سه نسخة أخرى</w:t>
            </w:r>
            <w:r>
              <w:rPr>
                <w:rStyle w:val="IndexLink"/>
                <w:rtl w:val="true"/>
              </w:rPr>
              <w:tab/>
            </w:r>
            <w:r>
              <w:rPr>
                <w:rStyle w:val="IndexLink"/>
              </w:rPr>
              <w:t>445</w:t>
            </w:r>
          </w:hyperlink>
        </w:p>
        <w:p>
          <w:pPr>
            <w:pStyle w:val="Contents3"/>
            <w:tabs>
              <w:tab w:val="clear" w:pos="8459"/>
              <w:tab w:val="right" w:pos="9026" w:leader="dot"/>
            </w:tabs>
            <w:rPr/>
          </w:pPr>
          <w:hyperlink w:anchor="__RefHeading___Toc7536016_2142443653">
            <w:r>
              <w:rPr>
                <w:webHidden/>
                <w:rStyle w:val="IndexLink"/>
              </w:rPr>
              <w:t>5908</w:t>
            </w:r>
            <w:r>
              <w:rPr>
                <w:rStyle w:val="IndexLink"/>
                <w:rtl w:val="true"/>
              </w:rPr>
              <w:t xml:space="preserve">- </w:t>
            </w:r>
            <w:r>
              <w:rPr>
                <w:rStyle w:val="IndexLink"/>
                <w:rtl w:val="true"/>
              </w:rPr>
              <w:t>نسخة أخرى</w:t>
            </w:r>
            <w:r>
              <w:rPr>
                <w:rStyle w:val="IndexLink"/>
                <w:rtl w:val="true"/>
              </w:rPr>
              <w:tab/>
            </w:r>
            <w:r>
              <w:rPr>
                <w:rStyle w:val="IndexLink"/>
              </w:rPr>
              <w:t>445</w:t>
            </w:r>
          </w:hyperlink>
        </w:p>
        <w:p>
          <w:pPr>
            <w:pStyle w:val="Contents3"/>
            <w:tabs>
              <w:tab w:val="clear" w:pos="8459"/>
              <w:tab w:val="right" w:pos="9026" w:leader="dot"/>
            </w:tabs>
            <w:rPr/>
          </w:pPr>
          <w:hyperlink w:anchor="__RefHeading___Toc7536018_2142443653">
            <w:r>
              <w:rPr>
                <w:webHidden/>
                <w:rStyle w:val="IndexLink"/>
              </w:rPr>
              <w:t>5909</w:t>
            </w:r>
            <w:r>
              <w:rPr>
                <w:rStyle w:val="IndexLink"/>
                <w:rtl w:val="true"/>
              </w:rPr>
              <w:t xml:space="preserve"> - </w:t>
            </w:r>
            <w:r>
              <w:rPr>
                <w:rStyle w:val="IndexLink"/>
                <w:rtl w:val="true"/>
              </w:rPr>
              <w:t>حاشية على شرح رسالة الاستعارات السمرقندية</w:t>
            </w:r>
            <w:r>
              <w:rPr>
                <w:rStyle w:val="IndexLink"/>
                <w:rtl w:val="true"/>
              </w:rPr>
              <w:tab/>
            </w:r>
            <w:r>
              <w:rPr>
                <w:rStyle w:val="IndexLink"/>
              </w:rPr>
              <w:t>446</w:t>
            </w:r>
          </w:hyperlink>
        </w:p>
        <w:p>
          <w:pPr>
            <w:pStyle w:val="Contents3"/>
            <w:tabs>
              <w:tab w:val="clear" w:pos="8459"/>
              <w:tab w:val="right" w:pos="9026" w:leader="dot"/>
            </w:tabs>
            <w:rPr/>
          </w:pPr>
          <w:hyperlink w:anchor="__RefHeading___Toc7536020_2142443653">
            <w:r>
              <w:rPr>
                <w:webHidden/>
                <w:rStyle w:val="IndexLink"/>
              </w:rPr>
              <w:t>5910</w:t>
            </w:r>
            <w:r>
              <w:rPr>
                <w:rStyle w:val="IndexLink"/>
                <w:rtl w:val="true"/>
              </w:rPr>
              <w:t xml:space="preserve"> - </w:t>
            </w:r>
            <w:r>
              <w:rPr>
                <w:rStyle w:val="IndexLink"/>
                <w:rtl w:val="true"/>
              </w:rPr>
              <w:t>حاشية في البلاغة</w:t>
            </w:r>
            <w:r>
              <w:rPr>
                <w:rStyle w:val="IndexLink"/>
                <w:rtl w:val="true"/>
              </w:rPr>
              <w:tab/>
            </w:r>
            <w:r>
              <w:rPr>
                <w:rStyle w:val="IndexLink"/>
              </w:rPr>
              <w:t>446</w:t>
            </w:r>
          </w:hyperlink>
        </w:p>
        <w:p>
          <w:pPr>
            <w:pStyle w:val="Contents3"/>
            <w:tabs>
              <w:tab w:val="clear" w:pos="8459"/>
              <w:tab w:val="right" w:pos="9026" w:leader="dot"/>
            </w:tabs>
            <w:rPr/>
          </w:pPr>
          <w:hyperlink w:anchor="__RefHeading___Toc7536022_2142443653">
            <w:r>
              <w:rPr>
                <w:webHidden/>
                <w:rStyle w:val="IndexLink"/>
              </w:rPr>
              <w:t>5911</w:t>
            </w:r>
            <w:r>
              <w:rPr>
                <w:rStyle w:val="IndexLink"/>
                <w:rtl w:val="true"/>
              </w:rPr>
              <w:t xml:space="preserve"> - </w:t>
            </w:r>
            <w:r>
              <w:rPr>
                <w:rStyle w:val="IndexLink"/>
                <w:rtl w:val="true"/>
              </w:rPr>
              <w:t>حاشية على شرح الاستعارات السمرقندية</w:t>
            </w:r>
            <w:r>
              <w:rPr>
                <w:rStyle w:val="IndexLink"/>
                <w:rtl w:val="true"/>
              </w:rPr>
              <w:tab/>
            </w:r>
            <w:r>
              <w:rPr>
                <w:rStyle w:val="IndexLink"/>
              </w:rPr>
              <w:t>446</w:t>
            </w:r>
          </w:hyperlink>
        </w:p>
        <w:p>
          <w:pPr>
            <w:pStyle w:val="Contents3"/>
            <w:tabs>
              <w:tab w:val="clear" w:pos="8459"/>
              <w:tab w:val="right" w:pos="9026" w:leader="dot"/>
            </w:tabs>
            <w:rPr/>
          </w:pPr>
          <w:hyperlink w:anchor="__RefHeading___Toc7536024_2142443653">
            <w:r>
              <w:rPr>
                <w:webHidden/>
                <w:rStyle w:val="IndexLink"/>
              </w:rPr>
              <w:t>5912</w:t>
            </w:r>
            <w:r>
              <w:rPr>
                <w:rStyle w:val="IndexLink"/>
                <w:rtl w:val="true"/>
              </w:rPr>
              <w:t xml:space="preserve"> - </w:t>
            </w:r>
            <w:r>
              <w:rPr>
                <w:rStyle w:val="IndexLink"/>
                <w:rtl w:val="true"/>
              </w:rPr>
              <w:t>حاشية على شرح رسالة الاستعارات</w:t>
            </w:r>
            <w:r>
              <w:rPr>
                <w:rStyle w:val="IndexLink"/>
                <w:rtl w:val="true"/>
              </w:rPr>
              <w:tab/>
            </w:r>
            <w:r>
              <w:rPr>
                <w:rStyle w:val="IndexLink"/>
              </w:rPr>
              <w:t>447</w:t>
            </w:r>
          </w:hyperlink>
        </w:p>
        <w:p>
          <w:pPr>
            <w:pStyle w:val="Contents3"/>
            <w:tabs>
              <w:tab w:val="clear" w:pos="8459"/>
              <w:tab w:val="right" w:pos="9026" w:leader="dot"/>
            </w:tabs>
            <w:rPr/>
          </w:pPr>
          <w:hyperlink w:anchor="__RefHeading___Toc7536026_2142443653">
            <w:r>
              <w:rPr>
                <w:webHidden/>
                <w:rStyle w:val="IndexLink"/>
              </w:rPr>
              <w:t>5913</w:t>
            </w:r>
            <w:r>
              <w:rPr>
                <w:rStyle w:val="IndexLink"/>
                <w:rtl w:val="true"/>
              </w:rPr>
              <w:t xml:space="preserve"> - </w:t>
            </w:r>
            <w:r>
              <w:rPr>
                <w:rStyle w:val="IndexLink"/>
                <w:rtl w:val="true"/>
              </w:rPr>
              <w:t>حواشي وتعليقات في البلاغة المجهول</w:t>
            </w:r>
            <w:r>
              <w:rPr>
                <w:rStyle w:val="IndexLink"/>
                <w:rtl w:val="true"/>
              </w:rPr>
              <w:tab/>
            </w:r>
            <w:r>
              <w:rPr>
                <w:rStyle w:val="IndexLink"/>
              </w:rPr>
              <w:t>447</w:t>
            </w:r>
          </w:hyperlink>
        </w:p>
        <w:p>
          <w:pPr>
            <w:pStyle w:val="Contents3"/>
            <w:tabs>
              <w:tab w:val="clear" w:pos="8459"/>
              <w:tab w:val="right" w:pos="9026" w:leader="dot"/>
            </w:tabs>
            <w:rPr/>
          </w:pPr>
          <w:hyperlink w:anchor="__RefHeading___Toc7536028_2142443653">
            <w:r>
              <w:rPr>
                <w:webHidden/>
                <w:rStyle w:val="IndexLink"/>
              </w:rPr>
              <w:t>5915</w:t>
            </w:r>
            <w:r>
              <w:rPr>
                <w:rStyle w:val="IndexLink"/>
                <w:rtl w:val="true"/>
              </w:rPr>
              <w:t xml:space="preserve"> - </w:t>
            </w:r>
            <w:r>
              <w:rPr>
                <w:rStyle w:val="IndexLink"/>
                <w:rtl w:val="true"/>
              </w:rPr>
              <w:t>دلائل الاعجاز</w:t>
            </w:r>
            <w:r>
              <w:rPr>
                <w:rStyle w:val="IndexLink"/>
                <w:rtl w:val="true"/>
              </w:rPr>
              <w:tab/>
            </w:r>
            <w:r>
              <w:rPr>
                <w:rStyle w:val="IndexLink"/>
              </w:rPr>
              <w:t>447</w:t>
            </w:r>
          </w:hyperlink>
        </w:p>
        <w:p>
          <w:pPr>
            <w:pStyle w:val="Contents3"/>
            <w:tabs>
              <w:tab w:val="clear" w:pos="8459"/>
              <w:tab w:val="right" w:pos="9026" w:leader="dot"/>
            </w:tabs>
            <w:rPr/>
          </w:pPr>
          <w:hyperlink w:anchor="__RefHeading___Toc7536030_2142443653">
            <w:r>
              <w:rPr>
                <w:webHidden/>
                <w:rStyle w:val="IndexLink"/>
              </w:rPr>
              <w:t>5916</w:t>
            </w:r>
            <w:r>
              <w:rPr>
                <w:rStyle w:val="IndexLink"/>
                <w:rtl w:val="true"/>
              </w:rPr>
              <w:t xml:space="preserve"> - </w:t>
            </w:r>
            <w:r>
              <w:rPr>
                <w:rStyle w:val="IndexLink"/>
                <w:rtl w:val="true"/>
              </w:rPr>
              <w:t xml:space="preserve">ذیل کتاب </w:t>
            </w:r>
            <w:r>
              <w:rPr>
                <w:rStyle w:val="IndexLink"/>
                <w:rtl w:val="true"/>
              </w:rPr>
              <w:t>: «</w:t>
            </w:r>
            <w:r>
              <w:rPr>
                <w:rStyle w:val="IndexLink"/>
                <w:rtl w:val="true"/>
              </w:rPr>
              <w:t>العبارات وغرر الاشارات في تحقيق الاستعارات</w:t>
            </w:r>
            <w:r>
              <w:rPr>
                <w:rStyle w:val="IndexLink"/>
                <w:rtl w:val="true"/>
              </w:rPr>
              <w:t>»</w:t>
              <w:tab/>
            </w:r>
            <w:r>
              <w:rPr>
                <w:rStyle w:val="IndexLink"/>
              </w:rPr>
              <w:t>448</w:t>
            </w:r>
          </w:hyperlink>
        </w:p>
        <w:p>
          <w:pPr>
            <w:pStyle w:val="Contents3"/>
            <w:tabs>
              <w:tab w:val="clear" w:pos="8459"/>
              <w:tab w:val="right" w:pos="9026" w:leader="dot"/>
            </w:tabs>
            <w:rPr/>
          </w:pPr>
          <w:hyperlink w:anchor="__RefHeading___Toc7536032_2142443653">
            <w:r>
              <w:rPr>
                <w:webHidden/>
                <w:rStyle w:val="IndexLink"/>
              </w:rPr>
              <w:t>5918</w:t>
            </w:r>
            <w:r>
              <w:rPr>
                <w:rStyle w:val="IndexLink"/>
                <w:rtl w:val="true"/>
              </w:rPr>
              <w:t xml:space="preserve"> - </w:t>
            </w:r>
            <w:r>
              <w:rPr>
                <w:rStyle w:val="IndexLink"/>
                <w:rtl w:val="true"/>
              </w:rPr>
              <w:t>رسالة في البيان</w:t>
            </w:r>
            <w:r>
              <w:rPr>
                <w:rStyle w:val="IndexLink"/>
                <w:rtl w:val="true"/>
              </w:rPr>
              <w:tab/>
            </w:r>
            <w:r>
              <w:rPr>
                <w:rStyle w:val="IndexLink"/>
              </w:rPr>
              <w:t>448</w:t>
            </w:r>
          </w:hyperlink>
        </w:p>
        <w:p>
          <w:pPr>
            <w:pStyle w:val="Contents3"/>
            <w:tabs>
              <w:tab w:val="clear" w:pos="8459"/>
              <w:tab w:val="right" w:pos="9026" w:leader="dot"/>
            </w:tabs>
            <w:rPr/>
          </w:pPr>
          <w:hyperlink w:anchor="__RefHeading___Toc7536034_2142443653">
            <w:r>
              <w:rPr>
                <w:webHidden/>
                <w:rStyle w:val="IndexLink"/>
              </w:rPr>
              <w:t>5919</w:t>
            </w:r>
            <w:r>
              <w:rPr>
                <w:rStyle w:val="IndexLink"/>
                <w:rtl w:val="true"/>
              </w:rPr>
              <w:t xml:space="preserve"> - </w:t>
            </w:r>
            <w:r>
              <w:rPr>
                <w:rStyle w:val="IndexLink"/>
                <w:rtl w:val="true"/>
              </w:rPr>
              <w:t>رسالة في البلاغة</w:t>
            </w:r>
            <w:r>
              <w:rPr>
                <w:rStyle w:val="IndexLink"/>
                <w:rtl w:val="true"/>
              </w:rPr>
              <w:tab/>
            </w:r>
            <w:r>
              <w:rPr>
                <w:rStyle w:val="IndexLink"/>
              </w:rPr>
              <w:t>448</w:t>
            </w:r>
          </w:hyperlink>
        </w:p>
        <w:p>
          <w:pPr>
            <w:pStyle w:val="Contents3"/>
            <w:tabs>
              <w:tab w:val="clear" w:pos="8459"/>
              <w:tab w:val="right" w:pos="9026" w:leader="dot"/>
            </w:tabs>
            <w:rPr/>
          </w:pPr>
          <w:hyperlink w:anchor="__RefHeading___Toc7536036_2142443653">
            <w:r>
              <w:rPr>
                <w:webHidden/>
                <w:rStyle w:val="IndexLink"/>
              </w:rPr>
              <w:t>5920</w:t>
            </w:r>
            <w:r>
              <w:rPr>
                <w:rStyle w:val="IndexLink"/>
                <w:rtl w:val="true"/>
              </w:rPr>
              <w:t xml:space="preserve"> - </w:t>
            </w:r>
            <w:r>
              <w:rPr>
                <w:rStyle w:val="IndexLink"/>
                <w:rtl w:val="true"/>
              </w:rPr>
              <w:t>رسالة في البلاغة</w:t>
            </w:r>
            <w:r>
              <w:rPr>
                <w:rStyle w:val="IndexLink"/>
                <w:rtl w:val="true"/>
              </w:rPr>
              <w:tab/>
            </w:r>
            <w:r>
              <w:rPr>
                <w:rStyle w:val="IndexLink"/>
              </w:rPr>
              <w:t>448</w:t>
            </w:r>
          </w:hyperlink>
        </w:p>
        <w:p>
          <w:pPr>
            <w:pStyle w:val="Contents3"/>
            <w:tabs>
              <w:tab w:val="clear" w:pos="8459"/>
              <w:tab w:val="right" w:pos="9026" w:leader="dot"/>
            </w:tabs>
            <w:rPr/>
          </w:pPr>
          <w:hyperlink w:anchor="__RefHeading___Toc7536038_2142443653">
            <w:r>
              <w:rPr>
                <w:webHidden/>
                <w:rStyle w:val="IndexLink"/>
              </w:rPr>
              <w:t>5921</w:t>
            </w:r>
            <w:r>
              <w:rPr>
                <w:rStyle w:val="IndexLink"/>
                <w:rtl w:val="true"/>
              </w:rPr>
              <w:t xml:space="preserve"> - </w:t>
            </w:r>
            <w:r>
              <w:rPr>
                <w:rStyle w:val="IndexLink"/>
                <w:rtl w:val="true"/>
              </w:rPr>
              <w:t xml:space="preserve">رسالة في مبحث </w:t>
            </w:r>
            <w:r>
              <w:rPr>
                <w:rStyle w:val="IndexLink"/>
                <w:rtl w:val="true"/>
              </w:rPr>
              <w:t>: (</w:t>
            </w:r>
            <w:r>
              <w:rPr>
                <w:rStyle w:val="IndexLink"/>
                <w:rtl w:val="true"/>
              </w:rPr>
              <w:t>ما أنا قلت</w:t>
            </w:r>
            <w:r>
              <w:rPr>
                <w:rStyle w:val="IndexLink"/>
                <w:rtl w:val="true"/>
              </w:rPr>
              <w:t xml:space="preserve">) </w:t>
            </w:r>
            <w:r>
              <w:rPr>
                <w:rStyle w:val="IndexLink"/>
                <w:rtl w:val="true"/>
              </w:rPr>
              <w:t xml:space="preserve">الرسالة الإنسزكية للقوشجي </w:t>
            </w:r>
            <w:r>
              <w:rPr>
                <w:rStyle w:val="IndexLink"/>
                <w:rtl w:val="true"/>
              </w:rPr>
              <w:t xml:space="preserve">- </w:t>
            </w:r>
            <w:r>
              <w:rPr>
                <w:rStyle w:val="IndexLink"/>
                <w:rtl w:val="true"/>
              </w:rPr>
              <w:t>المحاكمة –</w:t>
            </w:r>
            <w:r>
              <w:rPr>
                <w:rStyle w:val="IndexLink"/>
                <w:rtl w:val="true"/>
              </w:rPr>
              <w:tab/>
            </w:r>
            <w:r>
              <w:rPr>
                <w:rStyle w:val="IndexLink"/>
              </w:rPr>
              <w:t>449</w:t>
            </w:r>
          </w:hyperlink>
        </w:p>
        <w:p>
          <w:pPr>
            <w:pStyle w:val="Contents3"/>
            <w:tabs>
              <w:tab w:val="clear" w:pos="8459"/>
              <w:tab w:val="right" w:pos="9026" w:leader="dot"/>
            </w:tabs>
            <w:rPr/>
          </w:pPr>
          <w:hyperlink w:anchor="__RefHeading___Toc7536040_2142443653">
            <w:r>
              <w:rPr>
                <w:webHidden/>
                <w:rStyle w:val="IndexLink"/>
              </w:rPr>
              <w:t>5922</w:t>
            </w:r>
            <w:r>
              <w:rPr>
                <w:rStyle w:val="IndexLink"/>
                <w:rtl w:val="true"/>
              </w:rPr>
              <w:t xml:space="preserve"> - </w:t>
            </w:r>
            <w:r>
              <w:rPr>
                <w:rStyle w:val="IndexLink"/>
                <w:rtl w:val="true"/>
              </w:rPr>
              <w:t>الرسالة الإنسزكية في أجوبة نفزية</w:t>
            </w:r>
            <w:r>
              <w:rPr>
                <w:rStyle w:val="IndexLink"/>
                <w:rtl w:val="true"/>
              </w:rPr>
              <w:tab/>
            </w:r>
            <w:r>
              <w:rPr>
                <w:rStyle w:val="IndexLink"/>
              </w:rPr>
              <w:t>449</w:t>
            </w:r>
          </w:hyperlink>
        </w:p>
        <w:p>
          <w:pPr>
            <w:pStyle w:val="Contents3"/>
            <w:tabs>
              <w:tab w:val="clear" w:pos="8459"/>
              <w:tab w:val="right" w:pos="9026" w:leader="dot"/>
            </w:tabs>
            <w:rPr/>
          </w:pPr>
          <w:hyperlink w:anchor="__RefHeading___Toc7536042_2142443653">
            <w:r>
              <w:rPr>
                <w:webHidden/>
                <w:rStyle w:val="IndexLink"/>
              </w:rPr>
              <w:t>5923</w:t>
            </w:r>
            <w:r>
              <w:rPr>
                <w:rStyle w:val="IndexLink"/>
                <w:rtl w:val="true"/>
              </w:rPr>
              <w:t xml:space="preserve"> - </w:t>
            </w:r>
            <w:r>
              <w:rPr>
                <w:rStyle w:val="IndexLink"/>
                <w:rtl w:val="true"/>
              </w:rPr>
              <w:t>رسالة في دفع ما يتعلق بالضمائر من الأوهام الدائرة على السنة خواص الأنام کالأمثال السائرة</w:t>
            </w:r>
            <w:r>
              <w:rPr>
                <w:rStyle w:val="IndexLink"/>
                <w:rtl w:val="true"/>
              </w:rPr>
              <w:tab/>
            </w:r>
            <w:r>
              <w:rPr>
                <w:rStyle w:val="IndexLink"/>
              </w:rPr>
              <w:t>449</w:t>
            </w:r>
          </w:hyperlink>
        </w:p>
        <w:p>
          <w:pPr>
            <w:pStyle w:val="Contents3"/>
            <w:tabs>
              <w:tab w:val="clear" w:pos="8459"/>
              <w:tab w:val="right" w:pos="9026" w:leader="dot"/>
            </w:tabs>
            <w:rPr/>
          </w:pPr>
          <w:hyperlink w:anchor="__RefHeading___Toc7536044_2142443653">
            <w:r>
              <w:rPr>
                <w:webHidden/>
                <w:rStyle w:val="IndexLink"/>
              </w:rPr>
              <w:t>5924</w:t>
            </w:r>
            <w:r>
              <w:rPr>
                <w:rStyle w:val="IndexLink"/>
                <w:rtl w:val="true"/>
              </w:rPr>
              <w:t xml:space="preserve"> - </w:t>
            </w:r>
            <w:r>
              <w:rPr>
                <w:rStyle w:val="IndexLink"/>
                <w:rtl w:val="true"/>
              </w:rPr>
              <w:t>رسالة في العلاقات البلاغية</w:t>
            </w:r>
            <w:r>
              <w:rPr>
                <w:rStyle w:val="IndexLink"/>
                <w:rtl w:val="true"/>
              </w:rPr>
              <w:tab/>
            </w:r>
            <w:r>
              <w:rPr>
                <w:rStyle w:val="IndexLink"/>
              </w:rPr>
              <w:t>450</w:t>
            </w:r>
          </w:hyperlink>
        </w:p>
        <w:p>
          <w:pPr>
            <w:pStyle w:val="Contents3"/>
            <w:tabs>
              <w:tab w:val="clear" w:pos="8459"/>
              <w:tab w:val="right" w:pos="9026" w:leader="dot"/>
            </w:tabs>
            <w:rPr/>
          </w:pPr>
          <w:hyperlink w:anchor="__RefHeading___Toc7536046_2142443653">
            <w:r>
              <w:rPr>
                <w:webHidden/>
                <w:rStyle w:val="IndexLink"/>
              </w:rPr>
              <w:t>5925</w:t>
            </w:r>
            <w:r>
              <w:rPr>
                <w:rStyle w:val="IndexLink"/>
                <w:rtl w:val="true"/>
              </w:rPr>
              <w:t xml:space="preserve">- </w:t>
            </w:r>
            <w:r>
              <w:rPr>
                <w:rStyle w:val="IndexLink"/>
                <w:rtl w:val="true"/>
              </w:rPr>
              <w:t>رسالة في البيان</w:t>
            </w:r>
            <w:r>
              <w:rPr>
                <w:rStyle w:val="IndexLink"/>
                <w:rtl w:val="true"/>
              </w:rPr>
              <w:tab/>
            </w:r>
            <w:r>
              <w:rPr>
                <w:rStyle w:val="IndexLink"/>
              </w:rPr>
              <w:t>450</w:t>
            </w:r>
          </w:hyperlink>
        </w:p>
        <w:p>
          <w:pPr>
            <w:pStyle w:val="Contents3"/>
            <w:tabs>
              <w:tab w:val="clear" w:pos="8459"/>
              <w:tab w:val="right" w:pos="9026" w:leader="dot"/>
            </w:tabs>
            <w:rPr/>
          </w:pPr>
          <w:hyperlink w:anchor="__RefHeading___Toc7536048_2142443653">
            <w:r>
              <w:rPr>
                <w:webHidden/>
                <w:rStyle w:val="IndexLink"/>
              </w:rPr>
              <w:t>5926</w:t>
            </w:r>
            <w:r>
              <w:rPr>
                <w:rStyle w:val="IndexLink"/>
                <w:rtl w:val="true"/>
              </w:rPr>
              <w:t xml:space="preserve">- </w:t>
            </w:r>
            <w:r>
              <w:rPr>
                <w:rStyle w:val="IndexLink"/>
                <w:rtl w:val="true"/>
              </w:rPr>
              <w:t>رسالة في الفصاحة</w:t>
            </w:r>
            <w:r>
              <w:rPr>
                <w:rStyle w:val="IndexLink"/>
                <w:rtl w:val="true"/>
              </w:rPr>
              <w:tab/>
            </w:r>
            <w:r>
              <w:rPr>
                <w:rStyle w:val="IndexLink"/>
              </w:rPr>
              <w:t>450</w:t>
            </w:r>
          </w:hyperlink>
        </w:p>
        <w:p>
          <w:pPr>
            <w:pStyle w:val="Contents3"/>
            <w:tabs>
              <w:tab w:val="clear" w:pos="8459"/>
              <w:tab w:val="right" w:pos="9026" w:leader="dot"/>
            </w:tabs>
            <w:rPr/>
          </w:pPr>
          <w:hyperlink w:anchor="__RefHeading___Toc7536050_2142443653">
            <w:r>
              <w:rPr>
                <w:webHidden/>
                <w:rStyle w:val="IndexLink"/>
              </w:rPr>
              <w:t>5927</w:t>
            </w:r>
            <w:r>
              <w:rPr>
                <w:rStyle w:val="IndexLink"/>
                <w:rtl w:val="true"/>
              </w:rPr>
              <w:t xml:space="preserve"> - </w:t>
            </w:r>
            <w:r>
              <w:rPr>
                <w:rStyle w:val="IndexLink"/>
                <w:rtl w:val="true"/>
              </w:rPr>
              <w:t xml:space="preserve">رسالة في </w:t>
            </w:r>
            <w:r>
              <w:rPr>
                <w:rStyle w:val="IndexLink"/>
                <w:rtl w:val="true"/>
              </w:rPr>
              <w:t xml:space="preserve">( </w:t>
            </w:r>
            <w:r>
              <w:rPr>
                <w:rStyle w:val="IndexLink"/>
                <w:rtl w:val="true"/>
              </w:rPr>
              <w:t xml:space="preserve">الفائدة </w:t>
            </w:r>
            <w:r>
              <w:rPr>
                <w:rStyle w:val="IndexLink"/>
                <w:rtl w:val="true"/>
              </w:rPr>
              <w:t xml:space="preserve">) </w:t>
            </w:r>
            <w:r>
              <w:rPr>
                <w:rStyle w:val="IndexLink"/>
                <w:rtl w:val="true"/>
              </w:rPr>
              <w:t>البلاغية</w:t>
            </w:r>
            <w:r>
              <w:rPr>
                <w:rStyle w:val="IndexLink"/>
                <w:rtl w:val="true"/>
              </w:rPr>
              <w:tab/>
            </w:r>
            <w:r>
              <w:rPr>
                <w:rStyle w:val="IndexLink"/>
              </w:rPr>
              <w:t>451</w:t>
            </w:r>
          </w:hyperlink>
        </w:p>
        <w:p>
          <w:pPr>
            <w:pStyle w:val="Contents3"/>
            <w:tabs>
              <w:tab w:val="clear" w:pos="8459"/>
              <w:tab w:val="right" w:pos="9026" w:leader="dot"/>
            </w:tabs>
            <w:rPr/>
          </w:pPr>
          <w:hyperlink w:anchor="__RefHeading___Toc7536052_2142443653">
            <w:r>
              <w:rPr>
                <w:webHidden/>
                <w:rStyle w:val="IndexLink"/>
              </w:rPr>
              <w:t>5927</w:t>
            </w:r>
            <w:r>
              <w:rPr>
                <w:rStyle w:val="IndexLink"/>
                <w:rtl w:val="true"/>
              </w:rPr>
              <w:t xml:space="preserve">ب </w:t>
            </w:r>
            <w:r>
              <w:rPr>
                <w:rStyle w:val="IndexLink"/>
                <w:rtl w:val="true"/>
              </w:rPr>
              <w:t xml:space="preserve">- </w:t>
            </w:r>
            <w:r>
              <w:rPr>
                <w:rStyle w:val="IndexLink"/>
                <w:rtl w:val="true"/>
              </w:rPr>
              <w:t>نسخة أخرى</w:t>
            </w:r>
            <w:r>
              <w:rPr>
                <w:rStyle w:val="IndexLink"/>
                <w:rtl w:val="true"/>
              </w:rPr>
              <w:tab/>
            </w:r>
            <w:r>
              <w:rPr>
                <w:rStyle w:val="IndexLink"/>
              </w:rPr>
              <w:t>451</w:t>
            </w:r>
          </w:hyperlink>
        </w:p>
        <w:p>
          <w:pPr>
            <w:pStyle w:val="Contents3"/>
            <w:tabs>
              <w:tab w:val="clear" w:pos="8459"/>
              <w:tab w:val="right" w:pos="9026" w:leader="dot"/>
            </w:tabs>
            <w:rPr/>
          </w:pPr>
          <w:hyperlink w:anchor="__RefHeading___Toc7536054_2142443653">
            <w:r>
              <w:rPr>
                <w:webHidden/>
                <w:rStyle w:val="IndexLink"/>
              </w:rPr>
              <w:t>5928</w:t>
            </w:r>
            <w:r>
              <w:rPr>
                <w:rStyle w:val="IndexLink"/>
                <w:rtl w:val="true"/>
              </w:rPr>
              <w:t xml:space="preserve"> - </w:t>
            </w:r>
            <w:r>
              <w:rPr>
                <w:rStyle w:val="IndexLink"/>
                <w:rtl w:val="true"/>
              </w:rPr>
              <w:t>رسالة في البلاغة</w:t>
            </w:r>
            <w:r>
              <w:rPr>
                <w:rStyle w:val="IndexLink"/>
                <w:rtl w:val="true"/>
              </w:rPr>
              <w:tab/>
            </w:r>
            <w:r>
              <w:rPr>
                <w:rStyle w:val="IndexLink"/>
              </w:rPr>
              <w:t>451</w:t>
            </w:r>
          </w:hyperlink>
        </w:p>
        <w:p>
          <w:pPr>
            <w:pStyle w:val="Contents3"/>
            <w:tabs>
              <w:tab w:val="clear" w:pos="8459"/>
              <w:tab w:val="right" w:pos="9026" w:leader="dot"/>
            </w:tabs>
            <w:rPr/>
          </w:pPr>
          <w:hyperlink w:anchor="__RefHeading___Toc7536056_2142443653">
            <w:r>
              <w:rPr>
                <w:webHidden/>
                <w:rStyle w:val="IndexLink"/>
              </w:rPr>
              <w:t>5929</w:t>
            </w:r>
            <w:r>
              <w:rPr>
                <w:rStyle w:val="IndexLink"/>
                <w:rtl w:val="true"/>
              </w:rPr>
              <w:t xml:space="preserve"> - </w:t>
            </w:r>
            <w:r>
              <w:rPr>
                <w:rStyle w:val="IndexLink"/>
                <w:rtl w:val="true"/>
              </w:rPr>
              <w:t>رسالة المشاكلة في البلاغة</w:t>
            </w:r>
            <w:r>
              <w:rPr>
                <w:rStyle w:val="IndexLink"/>
                <w:rtl w:val="true"/>
              </w:rPr>
              <w:tab/>
            </w:r>
            <w:r>
              <w:rPr>
                <w:rStyle w:val="IndexLink"/>
              </w:rPr>
              <w:t>451</w:t>
            </w:r>
          </w:hyperlink>
        </w:p>
        <w:p>
          <w:pPr>
            <w:pStyle w:val="Contents3"/>
            <w:tabs>
              <w:tab w:val="clear" w:pos="8459"/>
              <w:tab w:val="right" w:pos="9026" w:leader="dot"/>
            </w:tabs>
            <w:rPr/>
          </w:pPr>
          <w:hyperlink w:anchor="__RefHeading___Toc7536058_2142443653">
            <w:r>
              <w:rPr>
                <w:webHidden/>
                <w:rStyle w:val="IndexLink"/>
              </w:rPr>
              <w:t>5930</w:t>
            </w:r>
            <w:r>
              <w:rPr>
                <w:rStyle w:val="IndexLink"/>
                <w:rtl w:val="true"/>
              </w:rPr>
              <w:t xml:space="preserve"> - </w:t>
            </w:r>
            <w:r>
              <w:rPr>
                <w:rStyle w:val="IndexLink"/>
                <w:rtl w:val="true"/>
              </w:rPr>
              <w:t xml:space="preserve">رسالة </w:t>
            </w:r>
            <w:r>
              <w:rPr>
                <w:rStyle w:val="IndexLink"/>
                <w:rtl w:val="true"/>
              </w:rPr>
              <w:t xml:space="preserve">: </w:t>
            </w:r>
            <w:r>
              <w:rPr>
                <w:rStyle w:val="IndexLink"/>
                <w:rtl w:val="true"/>
              </w:rPr>
              <w:t>بنان البيان</w:t>
            </w:r>
            <w:r>
              <w:rPr>
                <w:rStyle w:val="IndexLink"/>
                <w:rtl w:val="true"/>
              </w:rPr>
              <w:tab/>
            </w:r>
            <w:r>
              <w:rPr>
                <w:rStyle w:val="IndexLink"/>
              </w:rPr>
              <w:t>452</w:t>
            </w:r>
          </w:hyperlink>
        </w:p>
        <w:p>
          <w:pPr>
            <w:pStyle w:val="Contents3"/>
            <w:tabs>
              <w:tab w:val="clear" w:pos="8459"/>
              <w:tab w:val="right" w:pos="9026" w:leader="dot"/>
            </w:tabs>
            <w:rPr/>
          </w:pPr>
          <w:hyperlink w:anchor="__RefHeading___Toc7536060_2142443653">
            <w:r>
              <w:rPr>
                <w:webHidden/>
                <w:rStyle w:val="IndexLink"/>
              </w:rPr>
              <w:t>5930</w:t>
            </w:r>
            <w:r>
              <w:rPr>
                <w:rStyle w:val="IndexLink"/>
                <w:rtl w:val="true"/>
              </w:rPr>
              <w:t xml:space="preserve">ب </w:t>
            </w:r>
            <w:r>
              <w:rPr>
                <w:rStyle w:val="IndexLink"/>
                <w:rtl w:val="true"/>
              </w:rPr>
              <w:t xml:space="preserve">- </w:t>
            </w:r>
            <w:r>
              <w:rPr>
                <w:rStyle w:val="IndexLink"/>
                <w:rtl w:val="true"/>
              </w:rPr>
              <w:t>نسخة أخرى</w:t>
            </w:r>
            <w:r>
              <w:rPr>
                <w:rStyle w:val="IndexLink"/>
                <w:rtl w:val="true"/>
              </w:rPr>
              <w:tab/>
            </w:r>
            <w:r>
              <w:rPr>
                <w:rStyle w:val="IndexLink"/>
              </w:rPr>
              <w:t>452</w:t>
            </w:r>
          </w:hyperlink>
        </w:p>
        <w:p>
          <w:pPr>
            <w:pStyle w:val="Contents3"/>
            <w:tabs>
              <w:tab w:val="clear" w:pos="8459"/>
              <w:tab w:val="right" w:pos="9026" w:leader="dot"/>
            </w:tabs>
            <w:rPr/>
          </w:pPr>
          <w:hyperlink w:anchor="__RefHeading___Toc7536062_2142443653">
            <w:r>
              <w:rPr>
                <w:webHidden/>
                <w:rStyle w:val="IndexLink"/>
              </w:rPr>
              <w:t>5931</w:t>
            </w:r>
            <w:r>
              <w:rPr>
                <w:rStyle w:val="IndexLink"/>
                <w:rtl w:val="true"/>
              </w:rPr>
              <w:t xml:space="preserve"> - </w:t>
            </w:r>
            <w:r>
              <w:rPr>
                <w:rStyle w:val="IndexLink"/>
                <w:rtl w:val="true"/>
              </w:rPr>
              <w:t>رسالة في الاستعارة</w:t>
            </w:r>
            <w:r>
              <w:rPr>
                <w:rStyle w:val="IndexLink"/>
                <w:rtl w:val="true"/>
              </w:rPr>
              <w:tab/>
            </w:r>
            <w:r>
              <w:rPr>
                <w:rStyle w:val="IndexLink"/>
              </w:rPr>
              <w:t>452</w:t>
            </w:r>
          </w:hyperlink>
        </w:p>
        <w:p>
          <w:pPr>
            <w:pStyle w:val="Contents3"/>
            <w:tabs>
              <w:tab w:val="clear" w:pos="8459"/>
              <w:tab w:val="right" w:pos="9026" w:leader="dot"/>
            </w:tabs>
            <w:rPr/>
          </w:pPr>
          <w:hyperlink w:anchor="__RefHeading___Toc7536064_2142443653">
            <w:r>
              <w:rPr>
                <w:webHidden/>
                <w:rStyle w:val="IndexLink"/>
              </w:rPr>
              <w:t>5932</w:t>
            </w:r>
            <w:r>
              <w:rPr>
                <w:rStyle w:val="IndexLink"/>
                <w:rtl w:val="true"/>
              </w:rPr>
              <w:t xml:space="preserve">- </w:t>
            </w:r>
            <w:r>
              <w:rPr>
                <w:rStyle w:val="IndexLink"/>
                <w:rtl w:val="true"/>
              </w:rPr>
              <w:t>رسالة في الاستعارة</w:t>
            </w:r>
            <w:r>
              <w:rPr>
                <w:rStyle w:val="IndexLink"/>
                <w:rtl w:val="true"/>
              </w:rPr>
              <w:tab/>
            </w:r>
            <w:r>
              <w:rPr>
                <w:rStyle w:val="IndexLink"/>
              </w:rPr>
              <w:t>453</w:t>
            </w:r>
          </w:hyperlink>
        </w:p>
        <w:p>
          <w:pPr>
            <w:pStyle w:val="Contents3"/>
            <w:tabs>
              <w:tab w:val="clear" w:pos="8459"/>
              <w:tab w:val="right" w:pos="9026" w:leader="dot"/>
            </w:tabs>
            <w:rPr/>
          </w:pPr>
          <w:hyperlink w:anchor="__RefHeading___Toc7536066_2142443653">
            <w:r>
              <w:rPr>
                <w:webHidden/>
                <w:rStyle w:val="IndexLink"/>
              </w:rPr>
              <w:t>5933</w:t>
            </w:r>
            <w:r>
              <w:rPr>
                <w:rStyle w:val="IndexLink"/>
                <w:rtl w:val="true"/>
              </w:rPr>
              <w:t xml:space="preserve">- </w:t>
            </w:r>
            <w:r>
              <w:rPr>
                <w:rStyle w:val="IndexLink"/>
                <w:rtl w:val="true"/>
              </w:rPr>
              <w:t>رسالة في الفصاحة</w:t>
            </w:r>
            <w:r>
              <w:rPr>
                <w:rStyle w:val="IndexLink"/>
                <w:rtl w:val="true"/>
              </w:rPr>
              <w:tab/>
            </w:r>
            <w:r>
              <w:rPr>
                <w:rStyle w:val="IndexLink"/>
              </w:rPr>
              <w:t>453</w:t>
            </w:r>
          </w:hyperlink>
        </w:p>
        <w:p>
          <w:pPr>
            <w:pStyle w:val="Contents3"/>
            <w:tabs>
              <w:tab w:val="clear" w:pos="8459"/>
              <w:tab w:val="right" w:pos="9026" w:leader="dot"/>
            </w:tabs>
            <w:rPr/>
          </w:pPr>
          <w:hyperlink w:anchor="__RefHeading___Toc7536068_2142443653">
            <w:r>
              <w:rPr>
                <w:webHidden/>
                <w:rStyle w:val="IndexLink"/>
              </w:rPr>
              <w:t>5934</w:t>
            </w:r>
            <w:r>
              <w:rPr>
                <w:rStyle w:val="IndexLink"/>
                <w:rtl w:val="true"/>
              </w:rPr>
              <w:t xml:space="preserve">- </w:t>
            </w:r>
            <w:r>
              <w:rPr>
                <w:rStyle w:val="IndexLink"/>
                <w:rtl w:val="true"/>
              </w:rPr>
              <w:t>رسالة في البديع</w:t>
            </w:r>
            <w:r>
              <w:rPr>
                <w:rStyle w:val="IndexLink"/>
                <w:rtl w:val="true"/>
              </w:rPr>
              <w:tab/>
            </w:r>
            <w:r>
              <w:rPr>
                <w:rStyle w:val="IndexLink"/>
              </w:rPr>
              <w:t>453</w:t>
            </w:r>
          </w:hyperlink>
        </w:p>
        <w:p>
          <w:pPr>
            <w:pStyle w:val="Contents3"/>
            <w:tabs>
              <w:tab w:val="clear" w:pos="8459"/>
              <w:tab w:val="right" w:pos="9026" w:leader="dot"/>
            </w:tabs>
            <w:rPr/>
          </w:pPr>
          <w:hyperlink w:anchor="__RefHeading___Toc7536070_2142443653">
            <w:r>
              <w:rPr>
                <w:webHidden/>
                <w:rStyle w:val="IndexLink"/>
              </w:rPr>
              <w:t>5935</w:t>
            </w:r>
            <w:r>
              <w:rPr>
                <w:rStyle w:val="IndexLink"/>
                <w:rtl w:val="true"/>
              </w:rPr>
              <w:t xml:space="preserve">- </w:t>
            </w:r>
            <w:r>
              <w:rPr>
                <w:rStyle w:val="IndexLink"/>
                <w:rtl w:val="true"/>
              </w:rPr>
              <w:t xml:space="preserve">رسالة في قول التفتازاني </w:t>
            </w:r>
            <w:r>
              <w:rPr>
                <w:rStyle w:val="IndexLink"/>
                <w:rtl w:val="true"/>
              </w:rPr>
              <w:t>: (</w:t>
            </w:r>
            <w:r>
              <w:rPr>
                <w:rStyle w:val="IndexLink"/>
                <w:rtl w:val="true"/>
              </w:rPr>
              <w:t>وهو حسبي ونعم الوكيل</w:t>
            </w:r>
            <w:r>
              <w:rPr>
                <w:rStyle w:val="IndexLink"/>
                <w:rtl w:val="true"/>
              </w:rPr>
              <w:t>)</w:t>
              <w:tab/>
            </w:r>
            <w:r>
              <w:rPr>
                <w:rStyle w:val="IndexLink"/>
              </w:rPr>
              <w:t>453</w:t>
            </w:r>
          </w:hyperlink>
        </w:p>
        <w:p>
          <w:pPr>
            <w:pStyle w:val="Contents3"/>
            <w:tabs>
              <w:tab w:val="clear" w:pos="8459"/>
              <w:tab w:val="right" w:pos="9026" w:leader="dot"/>
            </w:tabs>
            <w:rPr/>
          </w:pPr>
          <w:hyperlink w:anchor="__RefHeading___Toc7536072_2142443653">
            <w:r>
              <w:rPr>
                <w:webHidden/>
                <w:rStyle w:val="IndexLink"/>
              </w:rPr>
              <w:t>5936</w:t>
            </w:r>
            <w:r>
              <w:rPr>
                <w:rStyle w:val="IndexLink"/>
                <w:rtl w:val="true"/>
              </w:rPr>
              <w:t xml:space="preserve">- </w:t>
            </w:r>
            <w:r>
              <w:rPr>
                <w:rStyle w:val="IndexLink"/>
                <w:rtl w:val="true"/>
              </w:rPr>
              <w:t>رسالة في الاستعارة</w:t>
            </w:r>
            <w:r>
              <w:rPr>
                <w:rStyle w:val="IndexLink"/>
                <w:rtl w:val="true"/>
              </w:rPr>
              <w:tab/>
            </w:r>
            <w:r>
              <w:rPr>
                <w:rStyle w:val="IndexLink"/>
              </w:rPr>
              <w:t>453</w:t>
            </w:r>
          </w:hyperlink>
        </w:p>
        <w:p>
          <w:pPr>
            <w:pStyle w:val="Contents3"/>
            <w:tabs>
              <w:tab w:val="clear" w:pos="8459"/>
              <w:tab w:val="right" w:pos="9026" w:leader="dot"/>
            </w:tabs>
            <w:rPr/>
          </w:pPr>
          <w:hyperlink w:anchor="__RefHeading___Toc7536074_2142443653">
            <w:r>
              <w:rPr>
                <w:webHidden/>
                <w:rStyle w:val="IndexLink"/>
              </w:rPr>
              <w:t>5937</w:t>
            </w:r>
            <w:r>
              <w:rPr>
                <w:rStyle w:val="IndexLink"/>
                <w:rtl w:val="true"/>
              </w:rPr>
              <w:t xml:space="preserve"> - </w:t>
            </w:r>
            <w:r>
              <w:rPr>
                <w:rStyle w:val="IndexLink"/>
                <w:rtl w:val="true"/>
              </w:rPr>
              <w:t>رسالة في الاستعارة</w:t>
            </w:r>
            <w:r>
              <w:rPr>
                <w:rStyle w:val="IndexLink"/>
                <w:rtl w:val="true"/>
              </w:rPr>
              <w:tab/>
            </w:r>
            <w:r>
              <w:rPr>
                <w:rStyle w:val="IndexLink"/>
              </w:rPr>
              <w:t>454</w:t>
            </w:r>
          </w:hyperlink>
        </w:p>
        <w:p>
          <w:pPr>
            <w:pStyle w:val="Contents3"/>
            <w:tabs>
              <w:tab w:val="clear" w:pos="8459"/>
              <w:tab w:val="right" w:pos="9026" w:leader="dot"/>
            </w:tabs>
            <w:rPr/>
          </w:pPr>
          <w:hyperlink w:anchor="__RefHeading___Toc7536076_2142443653">
            <w:r>
              <w:rPr>
                <w:webHidden/>
                <w:rStyle w:val="IndexLink"/>
              </w:rPr>
              <w:t>5938</w:t>
            </w:r>
            <w:r>
              <w:rPr>
                <w:rStyle w:val="IndexLink"/>
                <w:rtl w:val="true"/>
              </w:rPr>
              <w:t xml:space="preserve"> - </w:t>
            </w:r>
            <w:r>
              <w:rPr>
                <w:rStyle w:val="IndexLink"/>
                <w:rtl w:val="true"/>
              </w:rPr>
              <w:t>رسالة في الاستعارة</w:t>
            </w:r>
            <w:r>
              <w:rPr>
                <w:rStyle w:val="IndexLink"/>
                <w:rtl w:val="true"/>
              </w:rPr>
              <w:tab/>
            </w:r>
            <w:r>
              <w:rPr>
                <w:rStyle w:val="IndexLink"/>
              </w:rPr>
              <w:t>454</w:t>
            </w:r>
          </w:hyperlink>
        </w:p>
        <w:p>
          <w:pPr>
            <w:pStyle w:val="Contents3"/>
            <w:tabs>
              <w:tab w:val="clear" w:pos="8459"/>
              <w:tab w:val="right" w:pos="9026" w:leader="dot"/>
            </w:tabs>
            <w:rPr/>
          </w:pPr>
          <w:hyperlink w:anchor="__RefHeading___Toc7536078_2142443653">
            <w:r>
              <w:rPr>
                <w:webHidden/>
                <w:rStyle w:val="IndexLink"/>
              </w:rPr>
              <w:t>5939</w:t>
            </w:r>
            <w:r>
              <w:rPr>
                <w:rStyle w:val="IndexLink"/>
                <w:rtl w:val="true"/>
              </w:rPr>
              <w:t xml:space="preserve"> - </w:t>
            </w:r>
            <w:r>
              <w:rPr>
                <w:rStyle w:val="IndexLink"/>
                <w:rtl w:val="true"/>
              </w:rPr>
              <w:t>شرح رسالة الاستعارة</w:t>
            </w:r>
            <w:r>
              <w:rPr>
                <w:rStyle w:val="IndexLink"/>
                <w:rtl w:val="true"/>
              </w:rPr>
              <w:tab/>
            </w:r>
            <w:r>
              <w:rPr>
                <w:rStyle w:val="IndexLink"/>
              </w:rPr>
              <w:t>454</w:t>
            </w:r>
          </w:hyperlink>
        </w:p>
        <w:p>
          <w:pPr>
            <w:pStyle w:val="Contents3"/>
            <w:tabs>
              <w:tab w:val="clear" w:pos="8459"/>
              <w:tab w:val="right" w:pos="9026" w:leader="dot"/>
            </w:tabs>
            <w:rPr/>
          </w:pPr>
          <w:hyperlink w:anchor="__RefHeading___Toc7536080_2142443653">
            <w:r>
              <w:rPr>
                <w:webHidden/>
                <w:rStyle w:val="IndexLink"/>
              </w:rPr>
              <w:t>5940</w:t>
            </w:r>
            <w:r>
              <w:rPr>
                <w:rStyle w:val="IndexLink"/>
                <w:rtl w:val="true"/>
              </w:rPr>
              <w:t xml:space="preserve"> - </w:t>
            </w:r>
            <w:r>
              <w:rPr>
                <w:rStyle w:val="IndexLink"/>
                <w:rtl w:val="true"/>
              </w:rPr>
              <w:t xml:space="preserve">شرح بديعية ابن حجة الحموي </w:t>
            </w:r>
            <w:r>
              <w:rPr>
                <w:rStyle w:val="IndexLink"/>
                <w:rtl w:val="true"/>
              </w:rPr>
              <w:t>(</w:t>
            </w:r>
            <w:r>
              <w:rPr>
                <w:rStyle w:val="IndexLink"/>
                <w:rtl w:val="true"/>
              </w:rPr>
              <w:t xml:space="preserve">ت </w:t>
            </w:r>
            <w:r>
              <w:rPr>
                <w:rStyle w:val="IndexLink"/>
                <w:rtl w:val="true"/>
              </w:rPr>
              <w:t xml:space="preserve">- </w:t>
            </w:r>
            <w:r>
              <w:rPr>
                <w:rStyle w:val="IndexLink"/>
              </w:rPr>
              <w:t>837</w:t>
            </w:r>
            <w:r>
              <w:rPr>
                <w:rStyle w:val="IndexLink"/>
                <w:rtl w:val="true"/>
              </w:rPr>
              <w:t>ه</w:t>
            </w:r>
            <w:r>
              <w:rPr>
                <w:rStyle w:val="IndexLink"/>
                <w:rtl w:val="true"/>
              </w:rPr>
              <w:t>)</w:t>
              <w:tab/>
            </w:r>
            <w:r>
              <w:rPr>
                <w:rStyle w:val="IndexLink"/>
              </w:rPr>
              <w:t>455</w:t>
            </w:r>
          </w:hyperlink>
        </w:p>
        <w:p>
          <w:pPr>
            <w:pStyle w:val="Contents3"/>
            <w:tabs>
              <w:tab w:val="clear" w:pos="8459"/>
              <w:tab w:val="right" w:pos="9026" w:leader="dot"/>
            </w:tabs>
            <w:rPr/>
          </w:pPr>
          <w:hyperlink w:anchor="__RefHeading___Toc7536082_2142443653">
            <w:r>
              <w:rPr>
                <w:webHidden/>
                <w:rStyle w:val="IndexLink"/>
              </w:rPr>
              <w:t>5941</w:t>
            </w:r>
            <w:r>
              <w:rPr>
                <w:rStyle w:val="IndexLink"/>
                <w:rtl w:val="true"/>
              </w:rPr>
              <w:t xml:space="preserve"> - </w:t>
            </w:r>
            <w:r>
              <w:rPr>
                <w:rStyle w:val="IndexLink"/>
                <w:rtl w:val="true"/>
              </w:rPr>
              <w:t>شرح بديعية صفي الدين الحلي</w:t>
            </w:r>
            <w:r>
              <w:rPr>
                <w:rStyle w:val="IndexLink"/>
                <w:rtl w:val="true"/>
              </w:rPr>
              <w:tab/>
            </w:r>
            <w:r>
              <w:rPr>
                <w:rStyle w:val="IndexLink"/>
              </w:rPr>
              <w:t>455</w:t>
            </w:r>
          </w:hyperlink>
        </w:p>
        <w:p>
          <w:pPr>
            <w:pStyle w:val="Contents3"/>
            <w:tabs>
              <w:tab w:val="clear" w:pos="8459"/>
              <w:tab w:val="right" w:pos="9026" w:leader="dot"/>
            </w:tabs>
            <w:rPr/>
          </w:pPr>
          <w:hyperlink w:anchor="__RefHeading___Toc7536084_2142443653">
            <w:r>
              <w:rPr>
                <w:webHidden/>
                <w:rStyle w:val="IndexLink"/>
              </w:rPr>
              <w:t>5942</w:t>
            </w:r>
            <w:r>
              <w:rPr>
                <w:rStyle w:val="IndexLink"/>
                <w:rtl w:val="true"/>
              </w:rPr>
              <w:t xml:space="preserve"> - </w:t>
            </w:r>
            <w:r>
              <w:rPr>
                <w:rStyle w:val="IndexLink"/>
                <w:rtl w:val="true"/>
              </w:rPr>
              <w:t>شرح رسالة الاستعارة</w:t>
            </w:r>
            <w:r>
              <w:rPr>
                <w:rStyle w:val="IndexLink"/>
                <w:rtl w:val="true"/>
              </w:rPr>
              <w:tab/>
            </w:r>
            <w:r>
              <w:rPr>
                <w:rStyle w:val="IndexLink"/>
              </w:rPr>
              <w:t>455</w:t>
            </w:r>
          </w:hyperlink>
        </w:p>
        <w:p>
          <w:pPr>
            <w:pStyle w:val="Contents3"/>
            <w:tabs>
              <w:tab w:val="clear" w:pos="8459"/>
              <w:tab w:val="right" w:pos="9026" w:leader="dot"/>
            </w:tabs>
            <w:rPr/>
          </w:pPr>
          <w:hyperlink w:anchor="__RefHeading___Toc7536086_2142443653">
            <w:r>
              <w:rPr>
                <w:webHidden/>
                <w:rStyle w:val="IndexLink"/>
              </w:rPr>
              <w:t>5943</w:t>
            </w:r>
            <w:r>
              <w:rPr>
                <w:rStyle w:val="IndexLink"/>
                <w:rtl w:val="true"/>
              </w:rPr>
              <w:t xml:space="preserve">- </w:t>
            </w:r>
            <w:r>
              <w:rPr>
                <w:rStyle w:val="IndexLink"/>
                <w:rtl w:val="true"/>
              </w:rPr>
              <w:t xml:space="preserve">شرح بديعية ابن جابر الاندلسي </w:t>
            </w:r>
            <w:r>
              <w:rPr>
                <w:rStyle w:val="IndexLink"/>
                <w:rtl w:val="true"/>
              </w:rPr>
              <w:t>: «</w:t>
            </w:r>
            <w:r>
              <w:rPr>
                <w:rStyle w:val="IndexLink"/>
                <w:rtl w:val="true"/>
              </w:rPr>
              <w:t>الحلة السيرى في مدح خير الورى</w:t>
            </w:r>
            <w:r>
              <w:rPr>
                <w:rStyle w:val="IndexLink"/>
                <w:rtl w:val="true"/>
              </w:rPr>
              <w:t>»</w:t>
              <w:tab/>
            </w:r>
            <w:r>
              <w:rPr>
                <w:rStyle w:val="IndexLink"/>
              </w:rPr>
              <w:t>456</w:t>
            </w:r>
          </w:hyperlink>
        </w:p>
        <w:p>
          <w:pPr>
            <w:pStyle w:val="Contents3"/>
            <w:tabs>
              <w:tab w:val="clear" w:pos="8459"/>
              <w:tab w:val="right" w:pos="9026" w:leader="dot"/>
            </w:tabs>
            <w:rPr/>
          </w:pPr>
          <w:hyperlink w:anchor="__RefHeading___Toc7536088_2142443653">
            <w:r>
              <w:rPr>
                <w:webHidden/>
                <w:rStyle w:val="IndexLink"/>
              </w:rPr>
              <w:t>5944</w:t>
            </w:r>
            <w:r>
              <w:rPr>
                <w:rStyle w:val="IndexLink"/>
                <w:rtl w:val="true"/>
              </w:rPr>
              <w:t xml:space="preserve"> - </w:t>
            </w:r>
            <w:r>
              <w:rPr>
                <w:rStyle w:val="IndexLink"/>
                <w:rtl w:val="true"/>
              </w:rPr>
              <w:t>شرح التلخيص المختصر</w:t>
            </w:r>
            <w:r>
              <w:rPr>
                <w:rStyle w:val="IndexLink"/>
                <w:rtl w:val="true"/>
              </w:rPr>
              <w:tab/>
            </w:r>
            <w:r>
              <w:rPr>
                <w:rStyle w:val="IndexLink"/>
              </w:rPr>
              <w:t>457</w:t>
            </w:r>
          </w:hyperlink>
        </w:p>
        <w:p>
          <w:pPr>
            <w:pStyle w:val="Contents3"/>
            <w:tabs>
              <w:tab w:val="clear" w:pos="8459"/>
              <w:tab w:val="right" w:pos="9026" w:leader="dot"/>
            </w:tabs>
            <w:rPr/>
          </w:pPr>
          <w:hyperlink w:anchor="__RefHeading___Toc7536090_2142443653">
            <w:r>
              <w:rPr>
                <w:webHidden/>
                <w:rStyle w:val="IndexLink"/>
              </w:rPr>
              <w:t>5945</w:t>
            </w:r>
            <w:r>
              <w:rPr>
                <w:rStyle w:val="IndexLink"/>
                <w:rtl w:val="true"/>
              </w:rPr>
              <w:t xml:space="preserve"> - </w:t>
            </w:r>
            <w:r>
              <w:rPr>
                <w:rStyle w:val="IndexLink"/>
                <w:rtl w:val="true"/>
              </w:rPr>
              <w:t>نسخة أخرى</w:t>
            </w:r>
            <w:r>
              <w:rPr>
                <w:rStyle w:val="IndexLink"/>
                <w:rtl w:val="true"/>
              </w:rPr>
              <w:tab/>
            </w:r>
            <w:r>
              <w:rPr>
                <w:rStyle w:val="IndexLink"/>
              </w:rPr>
              <w:t>457</w:t>
            </w:r>
          </w:hyperlink>
        </w:p>
        <w:p>
          <w:pPr>
            <w:pStyle w:val="Contents3"/>
            <w:tabs>
              <w:tab w:val="clear" w:pos="8459"/>
              <w:tab w:val="right" w:pos="9026" w:leader="dot"/>
            </w:tabs>
            <w:rPr/>
          </w:pPr>
          <w:hyperlink w:anchor="__RefHeading___Toc7536092_2142443653">
            <w:r>
              <w:rPr>
                <w:webHidden/>
                <w:rStyle w:val="IndexLink"/>
              </w:rPr>
              <w:t>5946</w:t>
            </w:r>
            <w:r>
              <w:rPr>
                <w:rStyle w:val="IndexLink"/>
                <w:rtl w:val="true"/>
              </w:rPr>
              <w:t xml:space="preserve"> - </w:t>
            </w:r>
            <w:r>
              <w:rPr>
                <w:rStyle w:val="IndexLink"/>
                <w:rtl w:val="true"/>
              </w:rPr>
              <w:t>نسخة أخرى</w:t>
            </w:r>
            <w:r>
              <w:rPr>
                <w:rStyle w:val="IndexLink"/>
                <w:rtl w:val="true"/>
              </w:rPr>
              <w:tab/>
            </w:r>
            <w:r>
              <w:rPr>
                <w:rStyle w:val="IndexLink"/>
              </w:rPr>
              <w:t>457</w:t>
            </w:r>
          </w:hyperlink>
        </w:p>
        <w:p>
          <w:pPr>
            <w:pStyle w:val="Contents3"/>
            <w:tabs>
              <w:tab w:val="clear" w:pos="8459"/>
              <w:tab w:val="right" w:pos="9026" w:leader="dot"/>
            </w:tabs>
            <w:rPr/>
          </w:pPr>
          <w:hyperlink w:anchor="__RefHeading___Toc7536094_2142443653">
            <w:r>
              <w:rPr>
                <w:webHidden/>
                <w:rStyle w:val="IndexLink"/>
              </w:rPr>
              <w:t>5947</w:t>
            </w:r>
            <w:r>
              <w:rPr>
                <w:rStyle w:val="IndexLink"/>
                <w:rtl w:val="true"/>
              </w:rPr>
              <w:t xml:space="preserve">- </w:t>
            </w:r>
            <w:r>
              <w:rPr>
                <w:rStyle w:val="IndexLink"/>
                <w:rtl w:val="true"/>
              </w:rPr>
              <w:t>نسخة أخرى</w:t>
            </w:r>
            <w:r>
              <w:rPr>
                <w:rStyle w:val="IndexLink"/>
                <w:rtl w:val="true"/>
              </w:rPr>
              <w:tab/>
            </w:r>
            <w:r>
              <w:rPr>
                <w:rStyle w:val="IndexLink"/>
              </w:rPr>
              <w:t>457</w:t>
            </w:r>
          </w:hyperlink>
        </w:p>
        <w:p>
          <w:pPr>
            <w:pStyle w:val="Contents3"/>
            <w:tabs>
              <w:tab w:val="clear" w:pos="8459"/>
              <w:tab w:val="right" w:pos="9026" w:leader="dot"/>
            </w:tabs>
            <w:rPr/>
          </w:pPr>
          <w:hyperlink w:anchor="__RefHeading___Toc7536096_2142443653">
            <w:r>
              <w:rPr>
                <w:webHidden/>
                <w:rStyle w:val="IndexLink"/>
              </w:rPr>
              <w:t>5948</w:t>
            </w:r>
            <w:r>
              <w:rPr>
                <w:rStyle w:val="IndexLink"/>
                <w:rtl w:val="true"/>
              </w:rPr>
              <w:t xml:space="preserve"> - </w:t>
            </w:r>
            <w:r>
              <w:rPr>
                <w:rStyle w:val="IndexLink"/>
                <w:rtl w:val="true"/>
              </w:rPr>
              <w:t>نسخة أخرى</w:t>
            </w:r>
            <w:r>
              <w:rPr>
                <w:rStyle w:val="IndexLink"/>
                <w:rtl w:val="true"/>
              </w:rPr>
              <w:tab/>
            </w:r>
            <w:r>
              <w:rPr>
                <w:rStyle w:val="IndexLink"/>
              </w:rPr>
              <w:t>457</w:t>
            </w:r>
          </w:hyperlink>
        </w:p>
        <w:p>
          <w:pPr>
            <w:pStyle w:val="Contents3"/>
            <w:tabs>
              <w:tab w:val="clear" w:pos="8459"/>
              <w:tab w:val="right" w:pos="9026" w:leader="dot"/>
            </w:tabs>
            <w:rPr/>
          </w:pPr>
          <w:hyperlink w:anchor="__RefHeading___Toc7536098_2142443653">
            <w:r>
              <w:rPr>
                <w:webHidden/>
                <w:rStyle w:val="IndexLink"/>
              </w:rPr>
              <w:t>5949</w:t>
            </w:r>
            <w:r>
              <w:rPr>
                <w:rStyle w:val="IndexLink"/>
                <w:rtl w:val="true"/>
              </w:rPr>
              <w:t xml:space="preserve">- </w:t>
            </w:r>
            <w:r>
              <w:rPr>
                <w:rStyle w:val="IndexLink"/>
                <w:rtl w:val="true"/>
              </w:rPr>
              <w:t>نسخة أخرى</w:t>
            </w:r>
            <w:r>
              <w:rPr>
                <w:rStyle w:val="IndexLink"/>
                <w:rtl w:val="true"/>
              </w:rPr>
              <w:tab/>
            </w:r>
            <w:r>
              <w:rPr>
                <w:rStyle w:val="IndexLink"/>
              </w:rPr>
              <w:t>458</w:t>
            </w:r>
          </w:hyperlink>
        </w:p>
        <w:p>
          <w:pPr>
            <w:pStyle w:val="Contents3"/>
            <w:tabs>
              <w:tab w:val="clear" w:pos="8459"/>
              <w:tab w:val="right" w:pos="9026" w:leader="dot"/>
            </w:tabs>
            <w:rPr/>
          </w:pPr>
          <w:hyperlink w:anchor="__RefHeading___Toc7536100_2142443653">
            <w:r>
              <w:rPr>
                <w:webHidden/>
                <w:rStyle w:val="IndexLink"/>
              </w:rPr>
              <w:t>5950</w:t>
            </w:r>
            <w:r>
              <w:rPr>
                <w:rStyle w:val="IndexLink"/>
                <w:rtl w:val="true"/>
              </w:rPr>
              <w:t xml:space="preserve"> - </w:t>
            </w:r>
            <w:r>
              <w:rPr>
                <w:rStyle w:val="IndexLink"/>
                <w:rtl w:val="true"/>
              </w:rPr>
              <w:t>نسخة أخرى</w:t>
            </w:r>
            <w:r>
              <w:rPr>
                <w:rStyle w:val="IndexLink"/>
                <w:rtl w:val="true"/>
              </w:rPr>
              <w:tab/>
            </w:r>
            <w:r>
              <w:rPr>
                <w:rStyle w:val="IndexLink"/>
              </w:rPr>
              <w:t>458</w:t>
            </w:r>
          </w:hyperlink>
        </w:p>
        <w:p>
          <w:pPr>
            <w:pStyle w:val="Contents3"/>
            <w:tabs>
              <w:tab w:val="clear" w:pos="8459"/>
              <w:tab w:val="right" w:pos="9026" w:leader="dot"/>
            </w:tabs>
            <w:rPr/>
          </w:pPr>
          <w:hyperlink w:anchor="__RefHeading___Toc7536102_2142443653">
            <w:r>
              <w:rPr>
                <w:webHidden/>
                <w:rStyle w:val="IndexLink"/>
              </w:rPr>
              <w:t>5951</w:t>
            </w:r>
            <w:r>
              <w:rPr>
                <w:rStyle w:val="IndexLink"/>
                <w:rtl w:val="true"/>
              </w:rPr>
              <w:t xml:space="preserve">- </w:t>
            </w:r>
            <w:r>
              <w:rPr>
                <w:rStyle w:val="IndexLink"/>
                <w:rtl w:val="true"/>
              </w:rPr>
              <w:t>نسخة أخرى</w:t>
            </w:r>
            <w:r>
              <w:rPr>
                <w:rStyle w:val="IndexLink"/>
                <w:rtl w:val="true"/>
              </w:rPr>
              <w:tab/>
            </w:r>
            <w:r>
              <w:rPr>
                <w:rStyle w:val="IndexLink"/>
              </w:rPr>
              <w:t>458</w:t>
            </w:r>
          </w:hyperlink>
        </w:p>
        <w:p>
          <w:pPr>
            <w:pStyle w:val="Contents3"/>
            <w:tabs>
              <w:tab w:val="clear" w:pos="8459"/>
              <w:tab w:val="right" w:pos="9026" w:leader="dot"/>
            </w:tabs>
            <w:rPr/>
          </w:pPr>
          <w:hyperlink w:anchor="__RefHeading___Toc7536104_2142443653">
            <w:r>
              <w:rPr>
                <w:webHidden/>
                <w:rStyle w:val="IndexLink"/>
              </w:rPr>
              <w:t>5952</w:t>
            </w:r>
            <w:r>
              <w:rPr>
                <w:rStyle w:val="IndexLink"/>
                <w:rtl w:val="true"/>
              </w:rPr>
              <w:t xml:space="preserve"> - </w:t>
            </w:r>
            <w:r>
              <w:rPr>
                <w:rStyle w:val="IndexLink"/>
                <w:rtl w:val="true"/>
              </w:rPr>
              <w:t>نسخة أخرى</w:t>
            </w:r>
            <w:r>
              <w:rPr>
                <w:rStyle w:val="IndexLink"/>
                <w:rtl w:val="true"/>
              </w:rPr>
              <w:tab/>
            </w:r>
            <w:r>
              <w:rPr>
                <w:rStyle w:val="IndexLink"/>
              </w:rPr>
              <w:t>458</w:t>
            </w:r>
          </w:hyperlink>
        </w:p>
        <w:p>
          <w:pPr>
            <w:pStyle w:val="Contents3"/>
            <w:tabs>
              <w:tab w:val="clear" w:pos="8459"/>
              <w:tab w:val="right" w:pos="9026" w:leader="dot"/>
            </w:tabs>
            <w:rPr/>
          </w:pPr>
          <w:hyperlink w:anchor="__RefHeading___Toc7536106_2142443653">
            <w:r>
              <w:rPr>
                <w:webHidden/>
                <w:rStyle w:val="IndexLink"/>
              </w:rPr>
              <w:t>5953</w:t>
            </w:r>
            <w:r>
              <w:rPr>
                <w:rStyle w:val="IndexLink"/>
                <w:rtl w:val="true"/>
              </w:rPr>
              <w:t xml:space="preserve">- </w:t>
            </w:r>
            <w:r>
              <w:rPr>
                <w:rStyle w:val="IndexLink"/>
                <w:rtl w:val="true"/>
              </w:rPr>
              <w:t>نسخة أخرى</w:t>
            </w:r>
            <w:r>
              <w:rPr>
                <w:rStyle w:val="IndexLink"/>
                <w:rtl w:val="true"/>
              </w:rPr>
              <w:tab/>
            </w:r>
            <w:r>
              <w:rPr>
                <w:rStyle w:val="IndexLink"/>
              </w:rPr>
              <w:t>458</w:t>
            </w:r>
          </w:hyperlink>
        </w:p>
        <w:p>
          <w:pPr>
            <w:pStyle w:val="Contents3"/>
            <w:tabs>
              <w:tab w:val="clear" w:pos="8459"/>
              <w:tab w:val="right" w:pos="9026" w:leader="dot"/>
            </w:tabs>
            <w:rPr/>
          </w:pPr>
          <w:hyperlink w:anchor="__RefHeading___Toc7536108_2142443653">
            <w:r>
              <w:rPr>
                <w:webHidden/>
                <w:rStyle w:val="IndexLink"/>
              </w:rPr>
              <w:t>5954</w:t>
            </w:r>
            <w:r>
              <w:rPr>
                <w:rStyle w:val="IndexLink"/>
                <w:rtl w:val="true"/>
              </w:rPr>
              <w:t xml:space="preserve">- </w:t>
            </w:r>
            <w:r>
              <w:rPr>
                <w:rStyle w:val="IndexLink"/>
                <w:rtl w:val="true"/>
              </w:rPr>
              <w:t>نسخة أخرى</w:t>
            </w:r>
            <w:r>
              <w:rPr>
                <w:rStyle w:val="IndexLink"/>
                <w:rtl w:val="true"/>
              </w:rPr>
              <w:tab/>
            </w:r>
            <w:r>
              <w:rPr>
                <w:rStyle w:val="IndexLink"/>
              </w:rPr>
              <w:t>459</w:t>
            </w:r>
          </w:hyperlink>
        </w:p>
        <w:p>
          <w:pPr>
            <w:pStyle w:val="Contents3"/>
            <w:tabs>
              <w:tab w:val="clear" w:pos="8459"/>
              <w:tab w:val="right" w:pos="9026" w:leader="dot"/>
            </w:tabs>
            <w:rPr/>
          </w:pPr>
          <w:hyperlink w:anchor="__RefHeading___Toc7536110_2142443653">
            <w:r>
              <w:rPr>
                <w:webHidden/>
                <w:rStyle w:val="IndexLink"/>
              </w:rPr>
              <w:t>5955</w:t>
            </w:r>
            <w:r>
              <w:rPr>
                <w:rStyle w:val="IndexLink"/>
                <w:rtl w:val="true"/>
              </w:rPr>
              <w:t xml:space="preserve">- </w:t>
            </w:r>
            <w:r>
              <w:rPr>
                <w:rStyle w:val="IndexLink"/>
                <w:rtl w:val="true"/>
              </w:rPr>
              <w:t>نسخة أخرى</w:t>
            </w:r>
            <w:r>
              <w:rPr>
                <w:rStyle w:val="IndexLink"/>
                <w:rtl w:val="true"/>
              </w:rPr>
              <w:tab/>
            </w:r>
            <w:r>
              <w:rPr>
                <w:rStyle w:val="IndexLink"/>
              </w:rPr>
              <w:t>459</w:t>
            </w:r>
          </w:hyperlink>
        </w:p>
        <w:p>
          <w:pPr>
            <w:pStyle w:val="Contents3"/>
            <w:tabs>
              <w:tab w:val="clear" w:pos="8459"/>
              <w:tab w:val="right" w:pos="9026" w:leader="dot"/>
            </w:tabs>
            <w:rPr/>
          </w:pPr>
          <w:hyperlink w:anchor="__RefHeading___Toc7536112_2142443653">
            <w:r>
              <w:rPr>
                <w:webHidden/>
                <w:rStyle w:val="IndexLink"/>
              </w:rPr>
              <w:t>5956</w:t>
            </w:r>
            <w:r>
              <w:rPr>
                <w:rStyle w:val="IndexLink"/>
                <w:rtl w:val="true"/>
              </w:rPr>
              <w:t xml:space="preserve">- </w:t>
            </w:r>
            <w:r>
              <w:rPr>
                <w:rStyle w:val="IndexLink"/>
                <w:rtl w:val="true"/>
              </w:rPr>
              <w:t>نسخة أخرى</w:t>
            </w:r>
            <w:r>
              <w:rPr>
                <w:rStyle w:val="IndexLink"/>
                <w:rtl w:val="true"/>
              </w:rPr>
              <w:tab/>
            </w:r>
            <w:r>
              <w:rPr>
                <w:rStyle w:val="IndexLink"/>
              </w:rPr>
              <w:t>459</w:t>
            </w:r>
          </w:hyperlink>
        </w:p>
        <w:p>
          <w:pPr>
            <w:pStyle w:val="Contents3"/>
            <w:tabs>
              <w:tab w:val="clear" w:pos="8459"/>
              <w:tab w:val="right" w:pos="9026" w:leader="dot"/>
            </w:tabs>
            <w:rPr/>
          </w:pPr>
          <w:hyperlink w:anchor="__RefHeading___Toc7536114_2142443653">
            <w:r>
              <w:rPr>
                <w:webHidden/>
                <w:rStyle w:val="IndexLink"/>
              </w:rPr>
              <w:t>5957</w:t>
            </w:r>
            <w:r>
              <w:rPr>
                <w:rStyle w:val="IndexLink"/>
                <w:rtl w:val="true"/>
              </w:rPr>
              <w:t xml:space="preserve"> - </w:t>
            </w:r>
            <w:r>
              <w:rPr>
                <w:rStyle w:val="IndexLink"/>
                <w:rtl w:val="true"/>
              </w:rPr>
              <w:t>نسخة أخرى</w:t>
            </w:r>
            <w:r>
              <w:rPr>
                <w:rStyle w:val="IndexLink"/>
                <w:rtl w:val="true"/>
              </w:rPr>
              <w:tab/>
            </w:r>
            <w:r>
              <w:rPr>
                <w:rStyle w:val="IndexLink"/>
              </w:rPr>
              <w:t>459</w:t>
            </w:r>
          </w:hyperlink>
        </w:p>
        <w:p>
          <w:pPr>
            <w:pStyle w:val="Contents3"/>
            <w:tabs>
              <w:tab w:val="clear" w:pos="8459"/>
              <w:tab w:val="right" w:pos="9026" w:leader="dot"/>
            </w:tabs>
            <w:rPr/>
          </w:pPr>
          <w:hyperlink w:anchor="__RefHeading___Toc7536116_2142443653">
            <w:r>
              <w:rPr>
                <w:webHidden/>
                <w:rStyle w:val="IndexLink"/>
              </w:rPr>
              <w:t>5960</w:t>
            </w:r>
            <w:r>
              <w:rPr>
                <w:rStyle w:val="IndexLink"/>
                <w:rtl w:val="true"/>
              </w:rPr>
              <w:t xml:space="preserve">- </w:t>
            </w:r>
            <w:r>
              <w:rPr>
                <w:rStyle w:val="IndexLink"/>
                <w:rtl w:val="true"/>
              </w:rPr>
              <w:t>نسخة أخرى</w:t>
            </w:r>
            <w:r>
              <w:rPr>
                <w:rStyle w:val="IndexLink"/>
                <w:rtl w:val="true"/>
              </w:rPr>
              <w:tab/>
            </w:r>
            <w:r>
              <w:rPr>
                <w:rStyle w:val="IndexLink"/>
              </w:rPr>
              <w:t>459</w:t>
            </w:r>
          </w:hyperlink>
        </w:p>
        <w:p>
          <w:pPr>
            <w:pStyle w:val="Contents3"/>
            <w:tabs>
              <w:tab w:val="clear" w:pos="8459"/>
              <w:tab w:val="right" w:pos="9026" w:leader="dot"/>
            </w:tabs>
            <w:rPr/>
          </w:pPr>
          <w:hyperlink w:anchor="__RefHeading___Toc7536118_2142443653">
            <w:r>
              <w:rPr>
                <w:webHidden/>
                <w:rStyle w:val="IndexLink"/>
              </w:rPr>
              <w:t>5961</w:t>
            </w:r>
            <w:r>
              <w:rPr>
                <w:rStyle w:val="IndexLink"/>
                <w:rtl w:val="true"/>
              </w:rPr>
              <w:t xml:space="preserve">- </w:t>
            </w:r>
            <w:r>
              <w:rPr>
                <w:rStyle w:val="IndexLink"/>
                <w:rtl w:val="true"/>
              </w:rPr>
              <w:t>نسخة أخرى</w:t>
            </w:r>
            <w:r>
              <w:rPr>
                <w:rStyle w:val="IndexLink"/>
                <w:rtl w:val="true"/>
              </w:rPr>
              <w:tab/>
            </w:r>
            <w:r>
              <w:rPr>
                <w:rStyle w:val="IndexLink"/>
              </w:rPr>
              <w:t>459</w:t>
            </w:r>
          </w:hyperlink>
        </w:p>
        <w:p>
          <w:pPr>
            <w:pStyle w:val="Contents3"/>
            <w:tabs>
              <w:tab w:val="clear" w:pos="8459"/>
              <w:tab w:val="right" w:pos="9026" w:leader="dot"/>
            </w:tabs>
            <w:rPr/>
          </w:pPr>
          <w:hyperlink w:anchor="__RefHeading___Toc7536120_2142443653">
            <w:r>
              <w:rPr>
                <w:webHidden/>
                <w:rStyle w:val="IndexLink"/>
              </w:rPr>
              <w:t>5962</w:t>
            </w:r>
            <w:r>
              <w:rPr>
                <w:rStyle w:val="IndexLink"/>
                <w:rtl w:val="true"/>
              </w:rPr>
              <w:t xml:space="preserve"> - </w:t>
            </w:r>
            <w:r>
              <w:rPr>
                <w:rStyle w:val="IndexLink"/>
                <w:rtl w:val="true"/>
              </w:rPr>
              <w:t>نسخة أخرى</w:t>
            </w:r>
            <w:r>
              <w:rPr>
                <w:rStyle w:val="IndexLink"/>
                <w:rtl w:val="true"/>
              </w:rPr>
              <w:tab/>
            </w:r>
            <w:r>
              <w:rPr>
                <w:rStyle w:val="IndexLink"/>
              </w:rPr>
              <w:t>460</w:t>
            </w:r>
          </w:hyperlink>
        </w:p>
        <w:p>
          <w:pPr>
            <w:pStyle w:val="Contents3"/>
            <w:tabs>
              <w:tab w:val="clear" w:pos="8459"/>
              <w:tab w:val="right" w:pos="9026" w:leader="dot"/>
            </w:tabs>
            <w:rPr/>
          </w:pPr>
          <w:hyperlink w:anchor="__RefHeading___Toc7536122_2142443653">
            <w:r>
              <w:rPr>
                <w:webHidden/>
                <w:rStyle w:val="IndexLink"/>
              </w:rPr>
              <w:t>5963</w:t>
            </w:r>
            <w:r>
              <w:rPr>
                <w:rStyle w:val="IndexLink"/>
                <w:rtl w:val="true"/>
              </w:rPr>
              <w:t xml:space="preserve"> - </w:t>
            </w:r>
            <w:r>
              <w:rPr>
                <w:rStyle w:val="IndexLink"/>
                <w:rtl w:val="true"/>
              </w:rPr>
              <w:t>نسخة أخرى</w:t>
            </w:r>
            <w:r>
              <w:rPr>
                <w:rStyle w:val="IndexLink"/>
                <w:rtl w:val="true"/>
              </w:rPr>
              <w:tab/>
            </w:r>
            <w:r>
              <w:rPr>
                <w:rStyle w:val="IndexLink"/>
              </w:rPr>
              <w:t>460</w:t>
            </w:r>
          </w:hyperlink>
        </w:p>
        <w:p>
          <w:pPr>
            <w:pStyle w:val="Contents3"/>
            <w:tabs>
              <w:tab w:val="clear" w:pos="8459"/>
              <w:tab w:val="right" w:pos="9026" w:leader="dot"/>
            </w:tabs>
            <w:rPr/>
          </w:pPr>
          <w:hyperlink w:anchor="__RefHeading___Toc7536124_2142443653">
            <w:r>
              <w:rPr>
                <w:webHidden/>
                <w:rStyle w:val="IndexLink"/>
              </w:rPr>
              <w:t>5964</w:t>
            </w:r>
            <w:r>
              <w:rPr>
                <w:rStyle w:val="IndexLink"/>
                <w:rtl w:val="true"/>
              </w:rPr>
              <w:t xml:space="preserve"> - </w:t>
            </w:r>
            <w:r>
              <w:rPr>
                <w:rStyle w:val="IndexLink"/>
                <w:rtl w:val="true"/>
              </w:rPr>
              <w:t>نسخة أخرى</w:t>
            </w:r>
            <w:r>
              <w:rPr>
                <w:rStyle w:val="IndexLink"/>
                <w:rtl w:val="true"/>
              </w:rPr>
              <w:tab/>
            </w:r>
            <w:r>
              <w:rPr>
                <w:rStyle w:val="IndexLink"/>
              </w:rPr>
              <w:t>460</w:t>
            </w:r>
          </w:hyperlink>
        </w:p>
        <w:p>
          <w:pPr>
            <w:pStyle w:val="Contents3"/>
            <w:tabs>
              <w:tab w:val="clear" w:pos="8459"/>
              <w:tab w:val="right" w:pos="9026" w:leader="dot"/>
            </w:tabs>
            <w:rPr/>
          </w:pPr>
          <w:hyperlink w:anchor="__RefHeading___Toc7536126_2142443653">
            <w:r>
              <w:rPr>
                <w:webHidden/>
                <w:rStyle w:val="IndexLink"/>
              </w:rPr>
              <w:t>5965</w:t>
            </w:r>
            <w:r>
              <w:rPr>
                <w:rStyle w:val="IndexLink"/>
                <w:rtl w:val="true"/>
              </w:rPr>
              <w:t xml:space="preserve"> - </w:t>
            </w:r>
            <w:r>
              <w:rPr>
                <w:rStyle w:val="IndexLink"/>
                <w:rtl w:val="true"/>
              </w:rPr>
              <w:t>نسخة أخرى</w:t>
            </w:r>
            <w:r>
              <w:rPr>
                <w:rStyle w:val="IndexLink"/>
                <w:rtl w:val="true"/>
              </w:rPr>
              <w:tab/>
            </w:r>
            <w:r>
              <w:rPr>
                <w:rStyle w:val="IndexLink"/>
              </w:rPr>
              <w:t>460</w:t>
            </w:r>
          </w:hyperlink>
        </w:p>
        <w:p>
          <w:pPr>
            <w:pStyle w:val="Contents3"/>
            <w:tabs>
              <w:tab w:val="clear" w:pos="8459"/>
              <w:tab w:val="right" w:pos="9026" w:leader="dot"/>
            </w:tabs>
            <w:rPr/>
          </w:pPr>
          <w:hyperlink w:anchor="__RefHeading___Toc7536128_2142443653">
            <w:r>
              <w:rPr>
                <w:webHidden/>
                <w:rStyle w:val="IndexLink"/>
              </w:rPr>
              <w:t>5966</w:t>
            </w:r>
            <w:r>
              <w:rPr>
                <w:rStyle w:val="IndexLink"/>
                <w:rtl w:val="true"/>
              </w:rPr>
              <w:t xml:space="preserve"> - </w:t>
            </w:r>
            <w:r>
              <w:rPr>
                <w:rStyle w:val="IndexLink"/>
                <w:rtl w:val="true"/>
              </w:rPr>
              <w:t>شرح التلخيص المطول</w:t>
            </w:r>
            <w:r>
              <w:rPr>
                <w:rStyle w:val="IndexLink"/>
                <w:rtl w:val="true"/>
              </w:rPr>
              <w:tab/>
            </w:r>
            <w:r>
              <w:rPr>
                <w:rStyle w:val="IndexLink"/>
              </w:rPr>
              <w:t>460</w:t>
            </w:r>
          </w:hyperlink>
        </w:p>
        <w:p>
          <w:pPr>
            <w:pStyle w:val="Contents3"/>
            <w:tabs>
              <w:tab w:val="clear" w:pos="8459"/>
              <w:tab w:val="right" w:pos="9026" w:leader="dot"/>
            </w:tabs>
            <w:rPr/>
          </w:pPr>
          <w:hyperlink w:anchor="__RefHeading___Toc7536130_2142443653">
            <w:r>
              <w:rPr>
                <w:webHidden/>
                <w:rStyle w:val="IndexLink"/>
              </w:rPr>
              <w:t>5067</w:t>
            </w:r>
            <w:r>
              <w:rPr>
                <w:rStyle w:val="IndexLink"/>
                <w:rtl w:val="true"/>
              </w:rPr>
              <w:t xml:space="preserve">- </w:t>
            </w:r>
            <w:r>
              <w:rPr>
                <w:rStyle w:val="IndexLink"/>
                <w:rtl w:val="true"/>
              </w:rPr>
              <w:t>نسخة أخرى</w:t>
            </w:r>
            <w:r>
              <w:rPr>
                <w:rStyle w:val="IndexLink"/>
                <w:rtl w:val="true"/>
              </w:rPr>
              <w:tab/>
            </w:r>
            <w:r>
              <w:rPr>
                <w:rStyle w:val="IndexLink"/>
              </w:rPr>
              <w:t>461</w:t>
            </w:r>
          </w:hyperlink>
        </w:p>
        <w:p>
          <w:pPr>
            <w:pStyle w:val="Contents3"/>
            <w:tabs>
              <w:tab w:val="clear" w:pos="8459"/>
              <w:tab w:val="right" w:pos="9026" w:leader="dot"/>
            </w:tabs>
            <w:rPr/>
          </w:pPr>
          <w:hyperlink w:anchor="__RefHeading___Toc7536132_2142443653">
            <w:r>
              <w:rPr>
                <w:webHidden/>
                <w:rStyle w:val="IndexLink"/>
              </w:rPr>
              <w:t>5968</w:t>
            </w:r>
            <w:r>
              <w:rPr>
                <w:rStyle w:val="IndexLink"/>
                <w:rtl w:val="true"/>
              </w:rPr>
              <w:t xml:space="preserve">- </w:t>
            </w:r>
            <w:r>
              <w:rPr>
                <w:rStyle w:val="IndexLink"/>
                <w:rtl w:val="true"/>
              </w:rPr>
              <w:t>نسخة أخرى</w:t>
            </w:r>
            <w:r>
              <w:rPr>
                <w:rStyle w:val="IndexLink"/>
                <w:rtl w:val="true"/>
              </w:rPr>
              <w:tab/>
            </w:r>
            <w:r>
              <w:rPr>
                <w:rStyle w:val="IndexLink"/>
              </w:rPr>
              <w:t>461</w:t>
            </w:r>
          </w:hyperlink>
        </w:p>
        <w:p>
          <w:pPr>
            <w:pStyle w:val="Contents3"/>
            <w:tabs>
              <w:tab w:val="clear" w:pos="8459"/>
              <w:tab w:val="right" w:pos="9026" w:leader="dot"/>
            </w:tabs>
            <w:rPr/>
          </w:pPr>
          <w:hyperlink w:anchor="__RefHeading___Toc7536134_2142443653">
            <w:r>
              <w:rPr>
                <w:webHidden/>
                <w:rStyle w:val="IndexLink"/>
              </w:rPr>
              <w:t>5969</w:t>
            </w:r>
            <w:r>
              <w:rPr>
                <w:rStyle w:val="IndexLink"/>
                <w:rtl w:val="true"/>
              </w:rPr>
              <w:t xml:space="preserve">- </w:t>
            </w:r>
            <w:r>
              <w:rPr>
                <w:rStyle w:val="IndexLink"/>
                <w:rtl w:val="true"/>
              </w:rPr>
              <w:t>نسخة أخرى</w:t>
            </w:r>
            <w:r>
              <w:rPr>
                <w:rStyle w:val="IndexLink"/>
                <w:rtl w:val="true"/>
              </w:rPr>
              <w:tab/>
            </w:r>
            <w:r>
              <w:rPr>
                <w:rStyle w:val="IndexLink"/>
              </w:rPr>
              <w:t>461</w:t>
            </w:r>
          </w:hyperlink>
        </w:p>
        <w:p>
          <w:pPr>
            <w:pStyle w:val="Contents3"/>
            <w:tabs>
              <w:tab w:val="clear" w:pos="8459"/>
              <w:tab w:val="right" w:pos="9026" w:leader="dot"/>
            </w:tabs>
            <w:rPr/>
          </w:pPr>
          <w:hyperlink w:anchor="__RefHeading___Toc7536136_2142443653">
            <w:r>
              <w:rPr>
                <w:webHidden/>
                <w:rStyle w:val="IndexLink"/>
              </w:rPr>
              <w:t>5970</w:t>
            </w:r>
            <w:r>
              <w:rPr>
                <w:rStyle w:val="IndexLink"/>
                <w:rtl w:val="true"/>
              </w:rPr>
              <w:t xml:space="preserve">- </w:t>
            </w:r>
            <w:r>
              <w:rPr>
                <w:rStyle w:val="IndexLink"/>
                <w:rtl w:val="true"/>
              </w:rPr>
              <w:t>نسخة أخرى</w:t>
            </w:r>
            <w:r>
              <w:rPr>
                <w:rStyle w:val="IndexLink"/>
                <w:rtl w:val="true"/>
              </w:rPr>
              <w:tab/>
            </w:r>
            <w:r>
              <w:rPr>
                <w:rStyle w:val="IndexLink"/>
              </w:rPr>
              <w:t>461</w:t>
            </w:r>
          </w:hyperlink>
        </w:p>
        <w:p>
          <w:pPr>
            <w:pStyle w:val="Contents3"/>
            <w:tabs>
              <w:tab w:val="clear" w:pos="8459"/>
              <w:tab w:val="right" w:pos="9026" w:leader="dot"/>
            </w:tabs>
            <w:rPr/>
          </w:pPr>
          <w:hyperlink w:anchor="__RefHeading___Toc7536138_2142443653">
            <w:r>
              <w:rPr>
                <w:webHidden/>
                <w:rStyle w:val="IndexLink"/>
              </w:rPr>
              <w:t>5971</w:t>
            </w:r>
            <w:r>
              <w:rPr>
                <w:rStyle w:val="IndexLink"/>
                <w:rtl w:val="true"/>
              </w:rPr>
              <w:t xml:space="preserve">- </w:t>
            </w:r>
            <w:r>
              <w:rPr>
                <w:rStyle w:val="IndexLink"/>
                <w:rtl w:val="true"/>
              </w:rPr>
              <w:t>نسخة أخرى</w:t>
            </w:r>
            <w:r>
              <w:rPr>
                <w:rStyle w:val="IndexLink"/>
                <w:rtl w:val="true"/>
              </w:rPr>
              <w:tab/>
            </w:r>
            <w:r>
              <w:rPr>
                <w:rStyle w:val="IndexLink"/>
              </w:rPr>
              <w:t>461</w:t>
            </w:r>
          </w:hyperlink>
        </w:p>
        <w:p>
          <w:pPr>
            <w:pStyle w:val="Contents3"/>
            <w:tabs>
              <w:tab w:val="clear" w:pos="8459"/>
              <w:tab w:val="right" w:pos="9026" w:leader="dot"/>
            </w:tabs>
            <w:rPr/>
          </w:pPr>
          <w:hyperlink w:anchor="__RefHeading___Toc7536140_2142443653">
            <w:r>
              <w:rPr>
                <w:webHidden/>
                <w:rStyle w:val="IndexLink"/>
              </w:rPr>
              <w:t>5972</w:t>
            </w:r>
            <w:r>
              <w:rPr>
                <w:rStyle w:val="IndexLink"/>
                <w:rtl w:val="true"/>
              </w:rPr>
              <w:t xml:space="preserve">- </w:t>
            </w:r>
            <w:r>
              <w:rPr>
                <w:rStyle w:val="IndexLink"/>
                <w:rtl w:val="true"/>
              </w:rPr>
              <w:t>نسخة أخرى</w:t>
            </w:r>
            <w:r>
              <w:rPr>
                <w:rStyle w:val="IndexLink"/>
                <w:rtl w:val="true"/>
              </w:rPr>
              <w:tab/>
            </w:r>
            <w:r>
              <w:rPr>
                <w:rStyle w:val="IndexLink"/>
              </w:rPr>
              <w:t>462</w:t>
            </w:r>
          </w:hyperlink>
        </w:p>
        <w:p>
          <w:pPr>
            <w:pStyle w:val="Contents3"/>
            <w:tabs>
              <w:tab w:val="clear" w:pos="8459"/>
              <w:tab w:val="right" w:pos="9026" w:leader="dot"/>
            </w:tabs>
            <w:rPr/>
          </w:pPr>
          <w:hyperlink w:anchor="__RefHeading___Toc7536142_2142443653">
            <w:r>
              <w:rPr>
                <w:webHidden/>
                <w:rStyle w:val="IndexLink"/>
              </w:rPr>
              <w:t>5973</w:t>
            </w:r>
            <w:r>
              <w:rPr>
                <w:rStyle w:val="IndexLink"/>
                <w:rtl w:val="true"/>
              </w:rPr>
              <w:t xml:space="preserve">- </w:t>
            </w:r>
            <w:r>
              <w:rPr>
                <w:rStyle w:val="IndexLink"/>
                <w:rtl w:val="true"/>
              </w:rPr>
              <w:t>نسخة أخرى</w:t>
            </w:r>
            <w:r>
              <w:rPr>
                <w:rStyle w:val="IndexLink"/>
                <w:rtl w:val="true"/>
              </w:rPr>
              <w:tab/>
            </w:r>
            <w:r>
              <w:rPr>
                <w:rStyle w:val="IndexLink"/>
              </w:rPr>
              <w:t>462</w:t>
            </w:r>
          </w:hyperlink>
        </w:p>
        <w:p>
          <w:pPr>
            <w:pStyle w:val="Contents3"/>
            <w:tabs>
              <w:tab w:val="clear" w:pos="8459"/>
              <w:tab w:val="right" w:pos="9026" w:leader="dot"/>
            </w:tabs>
            <w:rPr/>
          </w:pPr>
          <w:hyperlink w:anchor="__RefHeading___Toc7536144_2142443653">
            <w:r>
              <w:rPr>
                <w:webHidden/>
                <w:rStyle w:val="IndexLink"/>
              </w:rPr>
              <w:t>5974</w:t>
            </w:r>
            <w:r>
              <w:rPr>
                <w:rStyle w:val="IndexLink"/>
                <w:rtl w:val="true"/>
              </w:rPr>
              <w:t xml:space="preserve">- </w:t>
            </w:r>
            <w:r>
              <w:rPr>
                <w:rStyle w:val="IndexLink"/>
                <w:rtl w:val="true"/>
              </w:rPr>
              <w:t>نسخة أخرى</w:t>
            </w:r>
            <w:r>
              <w:rPr>
                <w:rStyle w:val="IndexLink"/>
                <w:rtl w:val="true"/>
              </w:rPr>
              <w:tab/>
            </w:r>
            <w:r>
              <w:rPr>
                <w:rStyle w:val="IndexLink"/>
              </w:rPr>
              <w:t>462</w:t>
            </w:r>
          </w:hyperlink>
        </w:p>
        <w:p>
          <w:pPr>
            <w:pStyle w:val="Contents3"/>
            <w:tabs>
              <w:tab w:val="clear" w:pos="8459"/>
              <w:tab w:val="right" w:pos="9026" w:leader="dot"/>
            </w:tabs>
            <w:rPr/>
          </w:pPr>
          <w:hyperlink w:anchor="__RefHeading___Toc7536146_2142443653">
            <w:r>
              <w:rPr>
                <w:webHidden/>
                <w:rStyle w:val="IndexLink"/>
              </w:rPr>
              <w:t>5975</w:t>
            </w:r>
            <w:r>
              <w:rPr>
                <w:rStyle w:val="IndexLink"/>
                <w:rtl w:val="true"/>
              </w:rPr>
              <w:t xml:space="preserve">- </w:t>
            </w:r>
            <w:r>
              <w:rPr>
                <w:rStyle w:val="IndexLink"/>
                <w:rtl w:val="true"/>
              </w:rPr>
              <w:t>نسخة أخرى</w:t>
            </w:r>
            <w:r>
              <w:rPr>
                <w:rStyle w:val="IndexLink"/>
                <w:rtl w:val="true"/>
              </w:rPr>
              <w:tab/>
            </w:r>
            <w:r>
              <w:rPr>
                <w:rStyle w:val="IndexLink"/>
              </w:rPr>
              <w:t>462</w:t>
            </w:r>
          </w:hyperlink>
        </w:p>
        <w:p>
          <w:pPr>
            <w:pStyle w:val="Contents3"/>
            <w:tabs>
              <w:tab w:val="clear" w:pos="8459"/>
              <w:tab w:val="right" w:pos="9026" w:leader="dot"/>
            </w:tabs>
            <w:rPr/>
          </w:pPr>
          <w:hyperlink w:anchor="__RefHeading___Toc7536148_2142443653">
            <w:r>
              <w:rPr>
                <w:webHidden/>
                <w:rStyle w:val="IndexLink"/>
              </w:rPr>
              <w:t>5976</w:t>
            </w:r>
            <w:r>
              <w:rPr>
                <w:rStyle w:val="IndexLink"/>
                <w:rtl w:val="true"/>
              </w:rPr>
              <w:t xml:space="preserve"> - </w:t>
            </w:r>
            <w:r>
              <w:rPr>
                <w:rStyle w:val="IndexLink"/>
                <w:rtl w:val="true"/>
              </w:rPr>
              <w:t>نسخة أخرى</w:t>
            </w:r>
            <w:r>
              <w:rPr>
                <w:rStyle w:val="IndexLink"/>
                <w:rtl w:val="true"/>
              </w:rPr>
              <w:tab/>
            </w:r>
            <w:r>
              <w:rPr>
                <w:rStyle w:val="IndexLink"/>
              </w:rPr>
              <w:t>462</w:t>
            </w:r>
          </w:hyperlink>
        </w:p>
        <w:p>
          <w:pPr>
            <w:pStyle w:val="Contents3"/>
            <w:tabs>
              <w:tab w:val="clear" w:pos="8459"/>
              <w:tab w:val="right" w:pos="9026" w:leader="dot"/>
            </w:tabs>
            <w:rPr/>
          </w:pPr>
          <w:hyperlink w:anchor="__RefHeading___Toc7536150_2142443653">
            <w:r>
              <w:rPr>
                <w:webHidden/>
                <w:rStyle w:val="IndexLink"/>
              </w:rPr>
              <w:t>5977</w:t>
            </w:r>
            <w:r>
              <w:rPr>
                <w:rStyle w:val="IndexLink"/>
                <w:rtl w:val="true"/>
              </w:rPr>
              <w:t xml:space="preserve">- </w:t>
            </w:r>
            <w:r>
              <w:rPr>
                <w:rStyle w:val="IndexLink"/>
                <w:rtl w:val="true"/>
              </w:rPr>
              <w:t>نسخة أخرى</w:t>
            </w:r>
            <w:r>
              <w:rPr>
                <w:rStyle w:val="IndexLink"/>
                <w:rtl w:val="true"/>
              </w:rPr>
              <w:tab/>
            </w:r>
            <w:r>
              <w:rPr>
                <w:rStyle w:val="IndexLink"/>
              </w:rPr>
              <w:t>462</w:t>
            </w:r>
          </w:hyperlink>
        </w:p>
        <w:p>
          <w:pPr>
            <w:pStyle w:val="Contents3"/>
            <w:tabs>
              <w:tab w:val="clear" w:pos="8459"/>
              <w:tab w:val="right" w:pos="9026" w:leader="dot"/>
            </w:tabs>
            <w:rPr/>
          </w:pPr>
          <w:hyperlink w:anchor="__RefHeading___Toc7536152_2142443653">
            <w:r>
              <w:rPr>
                <w:webHidden/>
                <w:rStyle w:val="IndexLink"/>
              </w:rPr>
              <w:t>5978</w:t>
            </w:r>
            <w:r>
              <w:rPr>
                <w:rStyle w:val="IndexLink"/>
                <w:rtl w:val="true"/>
              </w:rPr>
              <w:t xml:space="preserve"> - </w:t>
            </w:r>
            <w:r>
              <w:rPr>
                <w:rStyle w:val="IndexLink"/>
                <w:rtl w:val="true"/>
              </w:rPr>
              <w:t>نسخة أخرى</w:t>
            </w:r>
            <w:r>
              <w:rPr>
                <w:rStyle w:val="IndexLink"/>
                <w:rtl w:val="true"/>
              </w:rPr>
              <w:tab/>
            </w:r>
            <w:r>
              <w:rPr>
                <w:rStyle w:val="IndexLink"/>
              </w:rPr>
              <w:t>463</w:t>
            </w:r>
          </w:hyperlink>
        </w:p>
        <w:p>
          <w:pPr>
            <w:pStyle w:val="Contents3"/>
            <w:tabs>
              <w:tab w:val="clear" w:pos="8459"/>
              <w:tab w:val="right" w:pos="9026" w:leader="dot"/>
            </w:tabs>
            <w:rPr/>
          </w:pPr>
          <w:hyperlink w:anchor="__RefHeading___Toc7536154_2142443653">
            <w:r>
              <w:rPr>
                <w:webHidden/>
                <w:rStyle w:val="IndexLink"/>
              </w:rPr>
              <w:t>5979</w:t>
            </w:r>
            <w:r>
              <w:rPr>
                <w:rStyle w:val="IndexLink"/>
                <w:rtl w:val="true"/>
              </w:rPr>
              <w:t xml:space="preserve"> - </w:t>
            </w:r>
            <w:r>
              <w:rPr>
                <w:rStyle w:val="IndexLink"/>
                <w:rtl w:val="true"/>
              </w:rPr>
              <w:t>نسخة أخرى</w:t>
            </w:r>
            <w:r>
              <w:rPr>
                <w:rStyle w:val="IndexLink"/>
                <w:rtl w:val="true"/>
              </w:rPr>
              <w:tab/>
            </w:r>
            <w:r>
              <w:rPr>
                <w:rStyle w:val="IndexLink"/>
              </w:rPr>
              <w:t>463</w:t>
            </w:r>
          </w:hyperlink>
        </w:p>
        <w:p>
          <w:pPr>
            <w:pStyle w:val="Contents3"/>
            <w:tabs>
              <w:tab w:val="clear" w:pos="8459"/>
              <w:tab w:val="right" w:pos="9026" w:leader="dot"/>
            </w:tabs>
            <w:rPr/>
          </w:pPr>
          <w:hyperlink w:anchor="__RefHeading___Toc7536156_2142443653">
            <w:r>
              <w:rPr>
                <w:webHidden/>
                <w:rStyle w:val="IndexLink"/>
              </w:rPr>
              <w:t>5980</w:t>
            </w:r>
            <w:r>
              <w:rPr>
                <w:rStyle w:val="IndexLink"/>
                <w:rtl w:val="true"/>
              </w:rPr>
              <w:t xml:space="preserve"> - </w:t>
            </w:r>
            <w:r>
              <w:rPr>
                <w:rStyle w:val="IndexLink"/>
                <w:rtl w:val="true"/>
              </w:rPr>
              <w:t>نسخة أخرى</w:t>
            </w:r>
            <w:r>
              <w:rPr>
                <w:rStyle w:val="IndexLink"/>
                <w:rtl w:val="true"/>
              </w:rPr>
              <w:tab/>
            </w:r>
            <w:r>
              <w:rPr>
                <w:rStyle w:val="IndexLink"/>
              </w:rPr>
              <w:t>463</w:t>
            </w:r>
          </w:hyperlink>
        </w:p>
        <w:p>
          <w:pPr>
            <w:pStyle w:val="Contents3"/>
            <w:tabs>
              <w:tab w:val="clear" w:pos="8459"/>
              <w:tab w:val="right" w:pos="9026" w:leader="dot"/>
            </w:tabs>
            <w:rPr/>
          </w:pPr>
          <w:hyperlink w:anchor="__RefHeading___Toc7536158_2142443653">
            <w:r>
              <w:rPr>
                <w:webHidden/>
                <w:rStyle w:val="IndexLink"/>
              </w:rPr>
              <w:t>5981</w:t>
            </w:r>
            <w:r>
              <w:rPr>
                <w:rStyle w:val="IndexLink"/>
                <w:rtl w:val="true"/>
              </w:rPr>
              <w:t xml:space="preserve"> - </w:t>
            </w:r>
            <w:r>
              <w:rPr>
                <w:rStyle w:val="IndexLink"/>
                <w:rtl w:val="true"/>
              </w:rPr>
              <w:t>نسخة أخرى</w:t>
            </w:r>
            <w:r>
              <w:rPr>
                <w:rStyle w:val="IndexLink"/>
                <w:rtl w:val="true"/>
              </w:rPr>
              <w:tab/>
            </w:r>
            <w:r>
              <w:rPr>
                <w:rStyle w:val="IndexLink"/>
              </w:rPr>
              <w:t>463</w:t>
            </w:r>
          </w:hyperlink>
        </w:p>
        <w:p>
          <w:pPr>
            <w:pStyle w:val="Contents3"/>
            <w:tabs>
              <w:tab w:val="clear" w:pos="8459"/>
              <w:tab w:val="right" w:pos="9026" w:leader="dot"/>
            </w:tabs>
            <w:rPr/>
          </w:pPr>
          <w:hyperlink w:anchor="__RefHeading___Toc7536160_2142443653">
            <w:r>
              <w:rPr>
                <w:webHidden/>
                <w:rStyle w:val="IndexLink"/>
              </w:rPr>
              <w:t>5982</w:t>
            </w:r>
            <w:r>
              <w:rPr>
                <w:rStyle w:val="IndexLink"/>
                <w:rtl w:val="true"/>
              </w:rPr>
              <w:t xml:space="preserve"> - </w:t>
            </w:r>
            <w:r>
              <w:rPr>
                <w:rStyle w:val="IndexLink"/>
                <w:rtl w:val="true"/>
              </w:rPr>
              <w:t>نسخة أخرى</w:t>
            </w:r>
            <w:r>
              <w:rPr>
                <w:rStyle w:val="IndexLink"/>
                <w:rtl w:val="true"/>
              </w:rPr>
              <w:tab/>
            </w:r>
            <w:r>
              <w:rPr>
                <w:rStyle w:val="IndexLink"/>
              </w:rPr>
              <w:t>463</w:t>
            </w:r>
          </w:hyperlink>
        </w:p>
        <w:p>
          <w:pPr>
            <w:pStyle w:val="Contents3"/>
            <w:tabs>
              <w:tab w:val="clear" w:pos="8459"/>
              <w:tab w:val="right" w:pos="9026" w:leader="dot"/>
            </w:tabs>
            <w:rPr/>
          </w:pPr>
          <w:hyperlink w:anchor="__RefHeading___Toc7536162_2142443653">
            <w:r>
              <w:rPr>
                <w:webHidden/>
                <w:rStyle w:val="IndexLink"/>
              </w:rPr>
              <w:t>5983</w:t>
            </w:r>
            <w:r>
              <w:rPr>
                <w:rStyle w:val="IndexLink"/>
                <w:rtl w:val="true"/>
              </w:rPr>
              <w:t xml:space="preserve">- </w:t>
            </w:r>
            <w:r>
              <w:rPr>
                <w:rStyle w:val="IndexLink"/>
                <w:rtl w:val="true"/>
              </w:rPr>
              <w:t>نسخة أخرى</w:t>
            </w:r>
            <w:r>
              <w:rPr>
                <w:rStyle w:val="IndexLink"/>
                <w:rtl w:val="true"/>
              </w:rPr>
              <w:tab/>
            </w:r>
            <w:r>
              <w:rPr>
                <w:rStyle w:val="IndexLink"/>
              </w:rPr>
              <w:t>463</w:t>
            </w:r>
          </w:hyperlink>
        </w:p>
        <w:p>
          <w:pPr>
            <w:pStyle w:val="Contents3"/>
            <w:tabs>
              <w:tab w:val="clear" w:pos="8459"/>
              <w:tab w:val="right" w:pos="9026" w:leader="dot"/>
            </w:tabs>
            <w:rPr/>
          </w:pPr>
          <w:hyperlink w:anchor="__RefHeading___Toc7536164_2142443653">
            <w:r>
              <w:rPr>
                <w:webHidden/>
                <w:rStyle w:val="IndexLink"/>
              </w:rPr>
              <w:t>5984</w:t>
            </w:r>
            <w:r>
              <w:rPr>
                <w:rStyle w:val="IndexLink"/>
                <w:rtl w:val="true"/>
              </w:rPr>
              <w:t xml:space="preserve">- </w:t>
            </w:r>
            <w:r>
              <w:rPr>
                <w:rStyle w:val="IndexLink"/>
                <w:rtl w:val="true"/>
              </w:rPr>
              <w:t>نسخة أخرى</w:t>
            </w:r>
            <w:r>
              <w:rPr>
                <w:rStyle w:val="IndexLink"/>
                <w:rtl w:val="true"/>
              </w:rPr>
              <w:tab/>
            </w:r>
            <w:r>
              <w:rPr>
                <w:rStyle w:val="IndexLink"/>
              </w:rPr>
              <w:t>464</w:t>
            </w:r>
          </w:hyperlink>
        </w:p>
        <w:p>
          <w:pPr>
            <w:pStyle w:val="Contents3"/>
            <w:tabs>
              <w:tab w:val="clear" w:pos="8459"/>
              <w:tab w:val="right" w:pos="9026" w:leader="dot"/>
            </w:tabs>
            <w:rPr/>
          </w:pPr>
          <w:hyperlink w:anchor="__RefHeading___Toc7536166_2142443653">
            <w:r>
              <w:rPr>
                <w:webHidden/>
                <w:rStyle w:val="IndexLink"/>
              </w:rPr>
              <w:t>5985</w:t>
            </w:r>
            <w:r>
              <w:rPr>
                <w:rStyle w:val="IndexLink"/>
                <w:rtl w:val="true"/>
              </w:rPr>
              <w:t xml:space="preserve">- </w:t>
            </w:r>
            <w:r>
              <w:rPr>
                <w:rStyle w:val="IndexLink"/>
                <w:rtl w:val="true"/>
              </w:rPr>
              <w:t>نسخة أخرى</w:t>
            </w:r>
            <w:r>
              <w:rPr>
                <w:rStyle w:val="IndexLink"/>
                <w:rtl w:val="true"/>
              </w:rPr>
              <w:tab/>
            </w:r>
            <w:r>
              <w:rPr>
                <w:rStyle w:val="IndexLink"/>
              </w:rPr>
              <w:t>464</w:t>
            </w:r>
          </w:hyperlink>
        </w:p>
        <w:p>
          <w:pPr>
            <w:pStyle w:val="Contents3"/>
            <w:tabs>
              <w:tab w:val="clear" w:pos="8459"/>
              <w:tab w:val="right" w:pos="9026" w:leader="dot"/>
            </w:tabs>
            <w:rPr/>
          </w:pPr>
          <w:hyperlink w:anchor="__RefHeading___Toc7536168_2142443653">
            <w:r>
              <w:rPr>
                <w:webHidden/>
                <w:rStyle w:val="IndexLink"/>
              </w:rPr>
              <w:t>5986</w:t>
            </w:r>
            <w:r>
              <w:rPr>
                <w:rStyle w:val="IndexLink"/>
                <w:rtl w:val="true"/>
              </w:rPr>
              <w:t xml:space="preserve">- </w:t>
            </w:r>
            <w:r>
              <w:rPr>
                <w:rStyle w:val="IndexLink"/>
                <w:rtl w:val="true"/>
              </w:rPr>
              <w:t>شرح رسالة الاستعارات</w:t>
            </w:r>
            <w:r>
              <w:rPr>
                <w:rStyle w:val="IndexLink"/>
                <w:rtl w:val="true"/>
              </w:rPr>
              <w:tab/>
            </w:r>
            <w:r>
              <w:rPr>
                <w:rStyle w:val="IndexLink"/>
              </w:rPr>
              <w:t>464</w:t>
            </w:r>
          </w:hyperlink>
        </w:p>
        <w:p>
          <w:pPr>
            <w:pStyle w:val="Contents3"/>
            <w:tabs>
              <w:tab w:val="clear" w:pos="8459"/>
              <w:tab w:val="right" w:pos="9026" w:leader="dot"/>
            </w:tabs>
            <w:rPr/>
          </w:pPr>
          <w:hyperlink w:anchor="__RefHeading___Toc7536170_2142443653">
            <w:r>
              <w:rPr>
                <w:webHidden/>
                <w:rStyle w:val="IndexLink"/>
              </w:rPr>
              <w:t>5987</w:t>
            </w:r>
            <w:r>
              <w:rPr>
                <w:rStyle w:val="IndexLink"/>
                <w:rtl w:val="true"/>
              </w:rPr>
              <w:t xml:space="preserve"> - </w:t>
            </w:r>
            <w:r>
              <w:rPr>
                <w:rStyle w:val="IndexLink"/>
                <w:rtl w:val="true"/>
              </w:rPr>
              <w:t>نسخة أخرى</w:t>
            </w:r>
            <w:r>
              <w:rPr>
                <w:rStyle w:val="IndexLink"/>
                <w:rtl w:val="true"/>
              </w:rPr>
              <w:tab/>
            </w:r>
            <w:r>
              <w:rPr>
                <w:rStyle w:val="IndexLink"/>
              </w:rPr>
              <w:t>464</w:t>
            </w:r>
          </w:hyperlink>
        </w:p>
        <w:p>
          <w:pPr>
            <w:pStyle w:val="Contents3"/>
            <w:tabs>
              <w:tab w:val="clear" w:pos="8459"/>
              <w:tab w:val="right" w:pos="9026" w:leader="dot"/>
            </w:tabs>
            <w:rPr/>
          </w:pPr>
          <w:hyperlink w:anchor="__RefHeading___Toc7536172_2142443653">
            <w:r>
              <w:rPr>
                <w:webHidden/>
                <w:rStyle w:val="IndexLink"/>
              </w:rPr>
              <w:t>5988</w:t>
            </w:r>
            <w:r>
              <w:rPr>
                <w:rStyle w:val="IndexLink"/>
                <w:rtl w:val="true"/>
              </w:rPr>
              <w:t xml:space="preserve">- </w:t>
            </w:r>
            <w:r>
              <w:rPr>
                <w:rStyle w:val="IndexLink"/>
                <w:rtl w:val="true"/>
              </w:rPr>
              <w:t>نسخة أخرى</w:t>
            </w:r>
            <w:r>
              <w:rPr>
                <w:rStyle w:val="IndexLink"/>
                <w:rtl w:val="true"/>
              </w:rPr>
              <w:tab/>
            </w:r>
            <w:r>
              <w:rPr>
                <w:rStyle w:val="IndexLink"/>
              </w:rPr>
              <w:t>464</w:t>
            </w:r>
          </w:hyperlink>
        </w:p>
        <w:p>
          <w:pPr>
            <w:pStyle w:val="Contents3"/>
            <w:tabs>
              <w:tab w:val="clear" w:pos="8459"/>
              <w:tab w:val="right" w:pos="9026" w:leader="dot"/>
            </w:tabs>
            <w:rPr/>
          </w:pPr>
          <w:hyperlink w:anchor="__RefHeading___Toc7536174_2142443653">
            <w:r>
              <w:rPr>
                <w:webHidden/>
                <w:rStyle w:val="IndexLink"/>
              </w:rPr>
              <w:t>5989</w:t>
            </w:r>
            <w:r>
              <w:rPr>
                <w:rStyle w:val="IndexLink"/>
                <w:rtl w:val="true"/>
              </w:rPr>
              <w:t xml:space="preserve">- </w:t>
            </w:r>
            <w:r>
              <w:rPr>
                <w:rStyle w:val="IndexLink"/>
                <w:rtl w:val="true"/>
              </w:rPr>
              <w:t>شرح التلخيص</w:t>
            </w:r>
            <w:r>
              <w:rPr>
                <w:rStyle w:val="IndexLink"/>
                <w:rtl w:val="true"/>
              </w:rPr>
              <w:tab/>
            </w:r>
            <w:r>
              <w:rPr>
                <w:rStyle w:val="IndexLink"/>
              </w:rPr>
              <w:t>465</w:t>
            </w:r>
          </w:hyperlink>
        </w:p>
        <w:p>
          <w:pPr>
            <w:pStyle w:val="Contents3"/>
            <w:tabs>
              <w:tab w:val="clear" w:pos="8459"/>
              <w:tab w:val="right" w:pos="9026" w:leader="dot"/>
            </w:tabs>
            <w:rPr/>
          </w:pPr>
          <w:hyperlink w:anchor="__RefHeading___Toc7536176_2142443653">
            <w:r>
              <w:rPr>
                <w:webHidden/>
                <w:rStyle w:val="IndexLink"/>
              </w:rPr>
              <w:t>5990</w:t>
            </w:r>
            <w:r>
              <w:rPr>
                <w:rStyle w:val="IndexLink"/>
                <w:rtl w:val="true"/>
              </w:rPr>
              <w:t xml:space="preserve">- </w:t>
            </w:r>
            <w:r>
              <w:rPr>
                <w:rStyle w:val="IndexLink"/>
                <w:rtl w:val="true"/>
              </w:rPr>
              <w:t>نسخة أخرى</w:t>
            </w:r>
            <w:r>
              <w:rPr>
                <w:rStyle w:val="IndexLink"/>
                <w:rtl w:val="true"/>
              </w:rPr>
              <w:tab/>
            </w:r>
            <w:r>
              <w:rPr>
                <w:rStyle w:val="IndexLink"/>
              </w:rPr>
              <w:t>465</w:t>
            </w:r>
          </w:hyperlink>
        </w:p>
        <w:p>
          <w:pPr>
            <w:pStyle w:val="Contents3"/>
            <w:tabs>
              <w:tab w:val="clear" w:pos="8459"/>
              <w:tab w:val="right" w:pos="9026" w:leader="dot"/>
            </w:tabs>
            <w:rPr/>
          </w:pPr>
          <w:hyperlink w:anchor="__RefHeading___Toc7536178_2142443653">
            <w:r>
              <w:rPr>
                <w:webHidden/>
                <w:rStyle w:val="IndexLink"/>
              </w:rPr>
              <w:t>5991</w:t>
            </w:r>
            <w:r>
              <w:rPr>
                <w:rStyle w:val="IndexLink"/>
                <w:rtl w:val="true"/>
              </w:rPr>
              <w:t xml:space="preserve"> - </w:t>
            </w:r>
            <w:r>
              <w:rPr>
                <w:rStyle w:val="IndexLink"/>
                <w:rtl w:val="true"/>
              </w:rPr>
              <w:t>شرح رسالة الاستعارات لعصام الدين</w:t>
            </w:r>
            <w:r>
              <w:rPr>
                <w:rStyle w:val="IndexLink"/>
                <w:rtl w:val="true"/>
              </w:rPr>
              <w:tab/>
            </w:r>
            <w:r>
              <w:rPr>
                <w:rStyle w:val="IndexLink"/>
              </w:rPr>
              <w:t>465</w:t>
            </w:r>
          </w:hyperlink>
        </w:p>
        <w:p>
          <w:pPr>
            <w:pStyle w:val="Contents3"/>
            <w:tabs>
              <w:tab w:val="clear" w:pos="8459"/>
              <w:tab w:val="right" w:pos="9026" w:leader="dot"/>
            </w:tabs>
            <w:rPr/>
          </w:pPr>
          <w:hyperlink w:anchor="__RefHeading___Toc7536180_2142443653">
            <w:r>
              <w:rPr>
                <w:webHidden/>
                <w:rStyle w:val="IndexLink"/>
              </w:rPr>
              <w:t>5992</w:t>
            </w:r>
            <w:r>
              <w:rPr>
                <w:rStyle w:val="IndexLink"/>
                <w:rtl w:val="true"/>
              </w:rPr>
              <w:t xml:space="preserve"> - </w:t>
            </w:r>
            <w:r>
              <w:rPr>
                <w:rStyle w:val="IndexLink"/>
                <w:rtl w:val="true"/>
              </w:rPr>
              <w:t xml:space="preserve">شرح أرجوزة </w:t>
            </w:r>
            <w:r>
              <w:rPr>
                <w:rStyle w:val="IndexLink"/>
                <w:rtl w:val="true"/>
              </w:rPr>
              <w:t>(</w:t>
            </w:r>
            <w:r>
              <w:rPr>
                <w:rStyle w:val="IndexLink"/>
                <w:rtl w:val="true"/>
              </w:rPr>
              <w:t xml:space="preserve">عقود الجمان </w:t>
            </w:r>
            <w:r>
              <w:rPr>
                <w:rStyle w:val="IndexLink"/>
                <w:rtl w:val="true"/>
              </w:rPr>
              <w:t xml:space="preserve">) </w:t>
            </w:r>
            <w:r>
              <w:rPr>
                <w:rStyle w:val="IndexLink"/>
                <w:rtl w:val="true"/>
              </w:rPr>
              <w:t>في المعاني والبيان</w:t>
            </w:r>
            <w:r>
              <w:rPr>
                <w:rStyle w:val="IndexLink"/>
                <w:rtl w:val="true"/>
              </w:rPr>
              <w:tab/>
            </w:r>
            <w:r>
              <w:rPr>
                <w:rStyle w:val="IndexLink"/>
              </w:rPr>
              <w:t>465</w:t>
            </w:r>
          </w:hyperlink>
        </w:p>
        <w:p>
          <w:pPr>
            <w:pStyle w:val="Contents3"/>
            <w:tabs>
              <w:tab w:val="clear" w:pos="8459"/>
              <w:tab w:val="right" w:pos="9026" w:leader="dot"/>
            </w:tabs>
            <w:rPr/>
          </w:pPr>
          <w:hyperlink w:anchor="__RefHeading___Toc7536182_2142443653">
            <w:r>
              <w:rPr>
                <w:webHidden/>
                <w:rStyle w:val="IndexLink"/>
              </w:rPr>
              <w:t>5993</w:t>
            </w:r>
            <w:r>
              <w:rPr>
                <w:rStyle w:val="IndexLink"/>
                <w:rtl w:val="true"/>
              </w:rPr>
              <w:t xml:space="preserve"> - </w:t>
            </w:r>
            <w:r>
              <w:rPr>
                <w:rStyle w:val="IndexLink"/>
                <w:rtl w:val="true"/>
              </w:rPr>
              <w:t>نسخة أخرى</w:t>
            </w:r>
            <w:r>
              <w:rPr>
                <w:rStyle w:val="IndexLink"/>
                <w:rtl w:val="true"/>
              </w:rPr>
              <w:tab/>
            </w:r>
            <w:r>
              <w:rPr>
                <w:rStyle w:val="IndexLink"/>
              </w:rPr>
              <w:t>466</w:t>
            </w:r>
          </w:hyperlink>
        </w:p>
        <w:p>
          <w:pPr>
            <w:pStyle w:val="Contents3"/>
            <w:tabs>
              <w:tab w:val="clear" w:pos="8459"/>
              <w:tab w:val="right" w:pos="9026" w:leader="dot"/>
            </w:tabs>
            <w:rPr/>
          </w:pPr>
          <w:hyperlink w:anchor="__RefHeading___Toc7536184_2142443653">
            <w:r>
              <w:rPr>
                <w:webHidden/>
                <w:rStyle w:val="IndexLink"/>
              </w:rPr>
              <w:t>5994</w:t>
            </w:r>
            <w:r>
              <w:rPr>
                <w:rStyle w:val="IndexLink"/>
                <w:rtl w:val="true"/>
              </w:rPr>
              <w:t xml:space="preserve"> - </w:t>
            </w:r>
            <w:r>
              <w:rPr>
                <w:rStyle w:val="IndexLink"/>
                <w:rtl w:val="true"/>
              </w:rPr>
              <w:t>شرح الفوائد الغياثية لعضدالدين الايجي</w:t>
            </w:r>
            <w:r>
              <w:rPr>
                <w:rStyle w:val="IndexLink"/>
                <w:rtl w:val="true"/>
              </w:rPr>
              <w:tab/>
            </w:r>
            <w:r>
              <w:rPr>
                <w:rStyle w:val="IndexLink"/>
              </w:rPr>
              <w:t>466</w:t>
            </w:r>
          </w:hyperlink>
        </w:p>
        <w:p>
          <w:pPr>
            <w:pStyle w:val="Contents3"/>
            <w:tabs>
              <w:tab w:val="clear" w:pos="8459"/>
              <w:tab w:val="right" w:pos="9026" w:leader="dot"/>
            </w:tabs>
            <w:rPr/>
          </w:pPr>
          <w:hyperlink w:anchor="__RefHeading___Toc7536186_2142443653">
            <w:r>
              <w:rPr>
                <w:webHidden/>
                <w:rStyle w:val="IndexLink"/>
              </w:rPr>
              <w:t>5995</w:t>
            </w:r>
            <w:r>
              <w:rPr>
                <w:rStyle w:val="IndexLink"/>
                <w:rtl w:val="true"/>
              </w:rPr>
              <w:t xml:space="preserve"> - </w:t>
            </w:r>
            <w:r>
              <w:rPr>
                <w:rStyle w:val="IndexLink"/>
                <w:rtl w:val="true"/>
              </w:rPr>
              <w:t xml:space="preserve">شرح شواهد الايضاح للخطيب القزويني </w:t>
            </w:r>
            <w:r>
              <w:rPr>
                <w:rStyle w:val="IndexLink"/>
                <w:rtl w:val="true"/>
              </w:rPr>
              <w:t>(</w:t>
            </w:r>
            <w:r>
              <w:rPr>
                <w:rStyle w:val="IndexLink"/>
                <w:rtl w:val="true"/>
              </w:rPr>
              <w:t xml:space="preserve">ث </w:t>
            </w:r>
            <w:r>
              <w:rPr>
                <w:rStyle w:val="IndexLink"/>
                <w:rtl w:val="true"/>
              </w:rPr>
              <w:t xml:space="preserve">- </w:t>
            </w:r>
            <w:r>
              <w:rPr>
                <w:rStyle w:val="IndexLink"/>
              </w:rPr>
              <w:t>739</w:t>
            </w:r>
            <w:r>
              <w:rPr>
                <w:rStyle w:val="IndexLink"/>
                <w:rtl w:val="true"/>
              </w:rPr>
              <w:t xml:space="preserve"> </w:t>
            </w:r>
            <w:r>
              <w:rPr>
                <w:rStyle w:val="IndexLink"/>
                <w:rtl w:val="true"/>
              </w:rPr>
              <w:t>ه</w:t>
            </w:r>
            <w:r>
              <w:rPr>
                <w:rStyle w:val="IndexLink"/>
                <w:rtl w:val="true"/>
              </w:rPr>
              <w:t>)</w:t>
              <w:tab/>
            </w:r>
            <w:r>
              <w:rPr>
                <w:rStyle w:val="IndexLink"/>
              </w:rPr>
              <w:t>466</w:t>
            </w:r>
          </w:hyperlink>
        </w:p>
        <w:p>
          <w:pPr>
            <w:pStyle w:val="Contents3"/>
            <w:tabs>
              <w:tab w:val="clear" w:pos="8459"/>
              <w:tab w:val="right" w:pos="9026" w:leader="dot"/>
            </w:tabs>
            <w:rPr/>
          </w:pPr>
          <w:hyperlink w:anchor="__RefHeading___Toc7536188_2142443653">
            <w:r>
              <w:rPr>
                <w:webHidden/>
                <w:rStyle w:val="IndexLink"/>
              </w:rPr>
              <w:t>5996</w:t>
            </w:r>
            <w:r>
              <w:rPr>
                <w:rStyle w:val="IndexLink"/>
                <w:rtl w:val="true"/>
              </w:rPr>
              <w:t xml:space="preserve">- </w:t>
            </w:r>
            <w:r>
              <w:rPr>
                <w:rStyle w:val="IndexLink"/>
                <w:rtl w:val="true"/>
              </w:rPr>
              <w:t xml:space="preserve">شرح القسم الثالث من </w:t>
            </w:r>
            <w:r>
              <w:rPr>
                <w:rStyle w:val="IndexLink"/>
                <w:rtl w:val="true"/>
              </w:rPr>
              <w:t>(</w:t>
            </w:r>
            <w:r>
              <w:rPr>
                <w:rStyle w:val="IndexLink"/>
                <w:rtl w:val="true"/>
              </w:rPr>
              <w:t>مفتاح العلوم</w:t>
            </w:r>
            <w:r>
              <w:rPr>
                <w:rStyle w:val="IndexLink"/>
                <w:rtl w:val="true"/>
              </w:rPr>
              <w:t xml:space="preserve">) </w:t>
            </w:r>
            <w:r>
              <w:rPr>
                <w:rStyle w:val="IndexLink"/>
                <w:rtl w:val="true"/>
              </w:rPr>
              <w:t xml:space="preserve">للسكاكي </w:t>
            </w:r>
            <w:r>
              <w:rPr>
                <w:rStyle w:val="IndexLink"/>
                <w:rtl w:val="true"/>
              </w:rPr>
              <w:t xml:space="preserve">( </w:t>
            </w:r>
            <w:r>
              <w:rPr>
                <w:rStyle w:val="IndexLink"/>
                <w:rtl w:val="true"/>
              </w:rPr>
              <w:t xml:space="preserve">ت </w:t>
            </w:r>
            <w:r>
              <w:rPr>
                <w:rStyle w:val="IndexLink"/>
                <w:rtl w:val="true"/>
              </w:rPr>
              <w:t xml:space="preserve">- </w:t>
            </w:r>
            <w:r>
              <w:rPr>
                <w:rStyle w:val="IndexLink"/>
              </w:rPr>
              <w:t>626</w:t>
            </w:r>
            <w:r>
              <w:rPr>
                <w:rStyle w:val="IndexLink"/>
                <w:rtl w:val="true"/>
              </w:rPr>
              <w:t xml:space="preserve">ه </w:t>
            </w:r>
            <w:r>
              <w:rPr>
                <w:rStyle w:val="IndexLink"/>
                <w:rtl w:val="true"/>
              </w:rPr>
              <w:t>)</w:t>
              <w:tab/>
            </w:r>
            <w:r>
              <w:rPr>
                <w:rStyle w:val="IndexLink"/>
              </w:rPr>
              <w:t>467</w:t>
            </w:r>
          </w:hyperlink>
        </w:p>
        <w:p>
          <w:pPr>
            <w:pStyle w:val="Contents3"/>
            <w:tabs>
              <w:tab w:val="clear" w:pos="8459"/>
              <w:tab w:val="right" w:pos="9026" w:leader="dot"/>
            </w:tabs>
            <w:rPr/>
          </w:pPr>
          <w:hyperlink w:anchor="__RefHeading___Toc7536190_2142443653">
            <w:r>
              <w:rPr>
                <w:webHidden/>
                <w:rStyle w:val="IndexLink"/>
              </w:rPr>
              <w:t>5997</w:t>
            </w:r>
            <w:r>
              <w:rPr>
                <w:rStyle w:val="IndexLink"/>
                <w:rtl w:val="true"/>
              </w:rPr>
              <w:t xml:space="preserve">- </w:t>
            </w:r>
            <w:r>
              <w:rPr>
                <w:rStyle w:val="IndexLink"/>
                <w:rtl w:val="true"/>
              </w:rPr>
              <w:t xml:space="preserve">شرح القسم الثالث من </w:t>
            </w:r>
            <w:r>
              <w:rPr>
                <w:rStyle w:val="IndexLink"/>
                <w:rtl w:val="true"/>
              </w:rPr>
              <w:t>(</w:t>
            </w:r>
            <w:r>
              <w:rPr>
                <w:rStyle w:val="IndexLink"/>
                <w:rtl w:val="true"/>
              </w:rPr>
              <w:t>مفتاح العلوم</w:t>
            </w:r>
            <w:r>
              <w:rPr>
                <w:rStyle w:val="IndexLink"/>
                <w:rtl w:val="true"/>
              </w:rPr>
              <w:t xml:space="preserve">) </w:t>
            </w:r>
            <w:r>
              <w:rPr>
                <w:rStyle w:val="IndexLink"/>
                <w:rtl w:val="true"/>
              </w:rPr>
              <w:t>للسكاكي</w:t>
            </w:r>
            <w:r>
              <w:rPr>
                <w:rStyle w:val="IndexLink"/>
                <w:rtl w:val="true"/>
              </w:rPr>
              <w:tab/>
            </w:r>
            <w:r>
              <w:rPr>
                <w:rStyle w:val="IndexLink"/>
              </w:rPr>
              <w:t>467</w:t>
            </w:r>
          </w:hyperlink>
        </w:p>
        <w:p>
          <w:pPr>
            <w:pStyle w:val="Contents3"/>
            <w:tabs>
              <w:tab w:val="clear" w:pos="8459"/>
              <w:tab w:val="right" w:pos="9026" w:leader="dot"/>
            </w:tabs>
            <w:rPr/>
          </w:pPr>
          <w:hyperlink w:anchor="__RefHeading___Toc7536192_2142443653">
            <w:r>
              <w:rPr>
                <w:webHidden/>
                <w:rStyle w:val="IndexLink"/>
              </w:rPr>
              <w:t>5998</w:t>
            </w:r>
            <w:r>
              <w:rPr>
                <w:rStyle w:val="IndexLink"/>
                <w:rtl w:val="true"/>
              </w:rPr>
              <w:t xml:space="preserve">- </w:t>
            </w:r>
            <w:r>
              <w:rPr>
                <w:rStyle w:val="IndexLink"/>
                <w:rtl w:val="true"/>
              </w:rPr>
              <w:t>نسخة أخرى</w:t>
            </w:r>
            <w:r>
              <w:rPr>
                <w:rStyle w:val="IndexLink"/>
                <w:rtl w:val="true"/>
              </w:rPr>
              <w:tab/>
            </w:r>
            <w:r>
              <w:rPr>
                <w:rStyle w:val="IndexLink"/>
              </w:rPr>
              <w:t>467</w:t>
            </w:r>
          </w:hyperlink>
        </w:p>
        <w:p>
          <w:pPr>
            <w:pStyle w:val="Contents3"/>
            <w:tabs>
              <w:tab w:val="clear" w:pos="8459"/>
              <w:tab w:val="right" w:pos="9026" w:leader="dot"/>
            </w:tabs>
            <w:rPr/>
          </w:pPr>
          <w:hyperlink w:anchor="__RefHeading___Toc7536194_2142443653">
            <w:r>
              <w:rPr>
                <w:webHidden/>
                <w:rStyle w:val="IndexLink"/>
              </w:rPr>
              <w:t>5999</w:t>
            </w:r>
            <w:r>
              <w:rPr>
                <w:rStyle w:val="IndexLink"/>
                <w:rtl w:val="true"/>
              </w:rPr>
              <w:t xml:space="preserve"> - </w:t>
            </w:r>
            <w:r>
              <w:rPr>
                <w:rStyle w:val="IndexLink"/>
                <w:rtl w:val="true"/>
              </w:rPr>
              <w:t>نسخة أخرى</w:t>
            </w:r>
            <w:r>
              <w:rPr>
                <w:rStyle w:val="IndexLink"/>
                <w:rtl w:val="true"/>
              </w:rPr>
              <w:tab/>
            </w:r>
            <w:r>
              <w:rPr>
                <w:rStyle w:val="IndexLink"/>
              </w:rPr>
              <w:t>468</w:t>
            </w:r>
          </w:hyperlink>
        </w:p>
        <w:p>
          <w:pPr>
            <w:pStyle w:val="Contents3"/>
            <w:tabs>
              <w:tab w:val="clear" w:pos="8459"/>
              <w:tab w:val="right" w:pos="9026" w:leader="dot"/>
            </w:tabs>
            <w:rPr/>
          </w:pPr>
          <w:hyperlink w:anchor="__RefHeading___Toc7536196_2142443653">
            <w:r>
              <w:rPr>
                <w:webHidden/>
                <w:rStyle w:val="IndexLink"/>
              </w:rPr>
              <w:t>6000</w:t>
            </w:r>
            <w:r>
              <w:rPr>
                <w:rStyle w:val="IndexLink"/>
                <w:rtl w:val="true"/>
              </w:rPr>
              <w:t xml:space="preserve"> - </w:t>
            </w:r>
            <w:r>
              <w:rPr>
                <w:rStyle w:val="IndexLink"/>
                <w:rtl w:val="true"/>
              </w:rPr>
              <w:t>نسخة أخرى</w:t>
            </w:r>
            <w:r>
              <w:rPr>
                <w:rStyle w:val="IndexLink"/>
                <w:rtl w:val="true"/>
              </w:rPr>
              <w:tab/>
            </w:r>
            <w:r>
              <w:rPr>
                <w:rStyle w:val="IndexLink"/>
              </w:rPr>
              <w:t>468</w:t>
            </w:r>
          </w:hyperlink>
        </w:p>
        <w:p>
          <w:pPr>
            <w:pStyle w:val="Contents3"/>
            <w:tabs>
              <w:tab w:val="clear" w:pos="8459"/>
              <w:tab w:val="right" w:pos="9026" w:leader="dot"/>
            </w:tabs>
            <w:rPr/>
          </w:pPr>
          <w:hyperlink w:anchor="__RefHeading___Toc7536198_2142443653">
            <w:r>
              <w:rPr>
                <w:webHidden/>
                <w:rStyle w:val="IndexLink"/>
              </w:rPr>
              <w:t>6001</w:t>
            </w:r>
            <w:r>
              <w:rPr>
                <w:rStyle w:val="IndexLink"/>
                <w:rtl w:val="true"/>
              </w:rPr>
              <w:t xml:space="preserve"> - </w:t>
            </w:r>
            <w:r>
              <w:rPr>
                <w:rStyle w:val="IndexLink"/>
                <w:rtl w:val="true"/>
              </w:rPr>
              <w:t>نسخة أخرى</w:t>
            </w:r>
            <w:r>
              <w:rPr>
                <w:rStyle w:val="IndexLink"/>
                <w:rtl w:val="true"/>
              </w:rPr>
              <w:tab/>
            </w:r>
            <w:r>
              <w:rPr>
                <w:rStyle w:val="IndexLink"/>
              </w:rPr>
              <w:t>468</w:t>
            </w:r>
          </w:hyperlink>
        </w:p>
        <w:p>
          <w:pPr>
            <w:pStyle w:val="Contents3"/>
            <w:tabs>
              <w:tab w:val="clear" w:pos="8459"/>
              <w:tab w:val="right" w:pos="9026" w:leader="dot"/>
            </w:tabs>
            <w:rPr/>
          </w:pPr>
          <w:hyperlink w:anchor="__RefHeading___Toc7536200_2142443653">
            <w:r>
              <w:rPr>
                <w:webHidden/>
                <w:rStyle w:val="IndexLink"/>
              </w:rPr>
              <w:t>6002</w:t>
            </w:r>
            <w:r>
              <w:rPr>
                <w:rStyle w:val="IndexLink"/>
                <w:rtl w:val="true"/>
              </w:rPr>
              <w:t xml:space="preserve"> - </w:t>
            </w:r>
            <w:r>
              <w:rPr>
                <w:rStyle w:val="IndexLink"/>
                <w:rtl w:val="true"/>
              </w:rPr>
              <w:t>نسخة أخرى</w:t>
            </w:r>
            <w:r>
              <w:rPr>
                <w:rStyle w:val="IndexLink"/>
                <w:rtl w:val="true"/>
              </w:rPr>
              <w:tab/>
            </w:r>
            <w:r>
              <w:rPr>
                <w:rStyle w:val="IndexLink"/>
              </w:rPr>
              <w:t>468</w:t>
            </w:r>
          </w:hyperlink>
        </w:p>
        <w:p>
          <w:pPr>
            <w:pStyle w:val="Contents3"/>
            <w:tabs>
              <w:tab w:val="clear" w:pos="8459"/>
              <w:tab w:val="right" w:pos="9026" w:leader="dot"/>
            </w:tabs>
            <w:rPr/>
          </w:pPr>
          <w:hyperlink w:anchor="__RefHeading___Toc7536202_2142443653">
            <w:r>
              <w:rPr>
                <w:webHidden/>
                <w:rStyle w:val="IndexLink"/>
              </w:rPr>
              <w:t>6003</w:t>
            </w:r>
            <w:r>
              <w:rPr>
                <w:rStyle w:val="IndexLink"/>
                <w:rtl w:val="true"/>
              </w:rPr>
              <w:t xml:space="preserve"> - </w:t>
            </w:r>
            <w:r>
              <w:rPr>
                <w:rStyle w:val="IndexLink"/>
                <w:rtl w:val="true"/>
              </w:rPr>
              <w:t>نسخة أخرى</w:t>
            </w:r>
            <w:r>
              <w:rPr>
                <w:rStyle w:val="IndexLink"/>
                <w:rtl w:val="true"/>
              </w:rPr>
              <w:tab/>
            </w:r>
            <w:r>
              <w:rPr>
                <w:rStyle w:val="IndexLink"/>
              </w:rPr>
              <w:t>469</w:t>
            </w:r>
          </w:hyperlink>
        </w:p>
        <w:p>
          <w:pPr>
            <w:pStyle w:val="Contents3"/>
            <w:tabs>
              <w:tab w:val="clear" w:pos="8459"/>
              <w:tab w:val="right" w:pos="9026" w:leader="dot"/>
            </w:tabs>
            <w:rPr/>
          </w:pPr>
          <w:hyperlink w:anchor="__RefHeading___Toc7536204_2142443653">
            <w:r>
              <w:rPr>
                <w:webHidden/>
                <w:rStyle w:val="IndexLink"/>
              </w:rPr>
              <w:t>6004</w:t>
            </w:r>
            <w:r>
              <w:rPr>
                <w:rStyle w:val="IndexLink"/>
                <w:rtl w:val="true"/>
              </w:rPr>
              <w:t xml:space="preserve"> - </w:t>
            </w:r>
            <w:r>
              <w:rPr>
                <w:rStyle w:val="IndexLink"/>
                <w:rtl w:val="true"/>
              </w:rPr>
              <w:t>نسخة أخرى</w:t>
            </w:r>
            <w:r>
              <w:rPr>
                <w:rStyle w:val="IndexLink"/>
                <w:rtl w:val="true"/>
              </w:rPr>
              <w:tab/>
            </w:r>
            <w:r>
              <w:rPr>
                <w:rStyle w:val="IndexLink"/>
              </w:rPr>
              <w:t>469</w:t>
            </w:r>
          </w:hyperlink>
        </w:p>
        <w:p>
          <w:pPr>
            <w:pStyle w:val="Contents3"/>
            <w:tabs>
              <w:tab w:val="clear" w:pos="8459"/>
              <w:tab w:val="right" w:pos="9026" w:leader="dot"/>
            </w:tabs>
            <w:rPr/>
          </w:pPr>
          <w:hyperlink w:anchor="__RefHeading___Toc7536206_2142443653">
            <w:r>
              <w:rPr>
                <w:webHidden/>
                <w:rStyle w:val="IndexLink"/>
              </w:rPr>
              <w:t>6005</w:t>
            </w:r>
            <w:r>
              <w:rPr>
                <w:rStyle w:val="IndexLink"/>
                <w:rtl w:val="true"/>
              </w:rPr>
              <w:t xml:space="preserve"> - </w:t>
            </w:r>
            <w:r>
              <w:rPr>
                <w:rStyle w:val="IndexLink"/>
                <w:rtl w:val="true"/>
              </w:rPr>
              <w:t>شرح نظم التلخيص للجلال السيوطي</w:t>
            </w:r>
            <w:r>
              <w:rPr>
                <w:rStyle w:val="IndexLink"/>
                <w:rtl w:val="true"/>
              </w:rPr>
              <w:tab/>
            </w:r>
            <w:r>
              <w:rPr>
                <w:rStyle w:val="IndexLink"/>
              </w:rPr>
              <w:t>469</w:t>
            </w:r>
          </w:hyperlink>
        </w:p>
        <w:p>
          <w:pPr>
            <w:pStyle w:val="Contents3"/>
            <w:tabs>
              <w:tab w:val="clear" w:pos="8459"/>
              <w:tab w:val="right" w:pos="9026" w:leader="dot"/>
            </w:tabs>
            <w:rPr/>
          </w:pPr>
          <w:hyperlink w:anchor="__RefHeading___Toc7536208_2142443653">
            <w:r>
              <w:rPr>
                <w:webHidden/>
                <w:rStyle w:val="IndexLink"/>
              </w:rPr>
              <w:t>6006</w:t>
            </w:r>
            <w:r>
              <w:rPr>
                <w:rStyle w:val="IndexLink"/>
                <w:rtl w:val="true"/>
              </w:rPr>
              <w:t xml:space="preserve"> - </w:t>
            </w:r>
            <w:r>
              <w:rPr>
                <w:rStyle w:val="IndexLink"/>
                <w:rtl w:val="true"/>
              </w:rPr>
              <w:t>شرح تلخيص المفتاح المطول</w:t>
            </w:r>
            <w:r>
              <w:rPr>
                <w:rStyle w:val="IndexLink"/>
                <w:rtl w:val="true"/>
              </w:rPr>
              <w:tab/>
            </w:r>
            <w:r>
              <w:rPr>
                <w:rStyle w:val="IndexLink"/>
              </w:rPr>
              <w:t>469</w:t>
            </w:r>
          </w:hyperlink>
        </w:p>
        <w:p>
          <w:pPr>
            <w:pStyle w:val="Contents3"/>
            <w:tabs>
              <w:tab w:val="clear" w:pos="8459"/>
              <w:tab w:val="right" w:pos="9026" w:leader="dot"/>
            </w:tabs>
            <w:rPr/>
          </w:pPr>
          <w:hyperlink w:anchor="__RefHeading___Toc7536210_2142443653">
            <w:r>
              <w:rPr>
                <w:webHidden/>
                <w:rStyle w:val="IndexLink"/>
              </w:rPr>
              <w:t>6007</w:t>
            </w:r>
            <w:r>
              <w:rPr>
                <w:rStyle w:val="IndexLink"/>
                <w:rtl w:val="true"/>
              </w:rPr>
              <w:t xml:space="preserve"> - </w:t>
            </w:r>
            <w:r>
              <w:rPr>
                <w:rStyle w:val="IndexLink"/>
                <w:rtl w:val="true"/>
              </w:rPr>
              <w:t>شرح الفوائد الضيائية لعضدالدين الايجي</w:t>
            </w:r>
            <w:r>
              <w:rPr>
                <w:rStyle w:val="IndexLink"/>
                <w:rtl w:val="true"/>
              </w:rPr>
              <w:tab/>
            </w:r>
            <w:r>
              <w:rPr>
                <w:rStyle w:val="IndexLink"/>
              </w:rPr>
              <w:t>470</w:t>
            </w:r>
          </w:hyperlink>
        </w:p>
        <w:p>
          <w:pPr>
            <w:pStyle w:val="Contents3"/>
            <w:tabs>
              <w:tab w:val="clear" w:pos="8459"/>
              <w:tab w:val="right" w:pos="9026" w:leader="dot"/>
            </w:tabs>
            <w:rPr/>
          </w:pPr>
          <w:hyperlink w:anchor="__RefHeading___Toc7536212_2142443653">
            <w:r>
              <w:rPr>
                <w:webHidden/>
                <w:rStyle w:val="IndexLink"/>
              </w:rPr>
              <w:t>6008</w:t>
            </w:r>
            <w:r>
              <w:rPr>
                <w:rStyle w:val="IndexLink"/>
                <w:rtl w:val="true"/>
              </w:rPr>
              <w:t xml:space="preserve"> - </w:t>
            </w:r>
            <w:r>
              <w:rPr>
                <w:rStyle w:val="IndexLink"/>
                <w:rtl w:val="true"/>
              </w:rPr>
              <w:t>عجالة البيان في شرح الميزان لعصام الدين</w:t>
            </w:r>
            <w:r>
              <w:rPr>
                <w:rStyle w:val="IndexLink"/>
                <w:rtl w:val="true"/>
              </w:rPr>
              <w:tab/>
            </w:r>
            <w:r>
              <w:rPr>
                <w:rStyle w:val="IndexLink"/>
              </w:rPr>
              <w:t>470</w:t>
            </w:r>
          </w:hyperlink>
        </w:p>
        <w:p>
          <w:pPr>
            <w:pStyle w:val="Contents3"/>
            <w:tabs>
              <w:tab w:val="clear" w:pos="8459"/>
              <w:tab w:val="right" w:pos="9026" w:leader="dot"/>
            </w:tabs>
            <w:rPr/>
          </w:pPr>
          <w:hyperlink w:anchor="__RefHeading___Toc7536214_2142443653">
            <w:r>
              <w:rPr>
                <w:webHidden/>
                <w:rStyle w:val="IndexLink"/>
              </w:rPr>
              <w:t>6009</w:t>
            </w:r>
            <w:r>
              <w:rPr>
                <w:rStyle w:val="IndexLink"/>
                <w:rtl w:val="true"/>
              </w:rPr>
              <w:t xml:space="preserve"> - </w:t>
            </w:r>
            <w:r>
              <w:rPr>
                <w:rStyle w:val="IndexLink"/>
                <w:rtl w:val="true"/>
              </w:rPr>
              <w:t>عروس الافراح في شرح تلخیص المفتاح</w:t>
            </w:r>
            <w:r>
              <w:rPr>
                <w:rStyle w:val="IndexLink"/>
                <w:rtl w:val="true"/>
              </w:rPr>
              <w:tab/>
            </w:r>
            <w:r>
              <w:rPr>
                <w:rStyle w:val="IndexLink"/>
              </w:rPr>
              <w:t>470</w:t>
            </w:r>
          </w:hyperlink>
        </w:p>
        <w:p>
          <w:pPr>
            <w:pStyle w:val="Contents3"/>
            <w:tabs>
              <w:tab w:val="clear" w:pos="8459"/>
              <w:tab w:val="right" w:pos="9026" w:leader="dot"/>
            </w:tabs>
            <w:rPr/>
          </w:pPr>
          <w:hyperlink w:anchor="__RefHeading___Toc7536216_2142443653">
            <w:r>
              <w:rPr>
                <w:webHidden/>
                <w:rStyle w:val="IndexLink"/>
              </w:rPr>
              <w:t>6010</w:t>
            </w:r>
            <w:r>
              <w:rPr>
                <w:rStyle w:val="IndexLink"/>
                <w:rtl w:val="true"/>
              </w:rPr>
              <w:t xml:space="preserve"> - </w:t>
            </w:r>
            <w:r>
              <w:rPr>
                <w:rStyle w:val="IndexLink"/>
                <w:rtl w:val="true"/>
              </w:rPr>
              <w:t>عقود الدرر في حل أبيات الطول والمختصر للسعد التفتازانی</w:t>
            </w:r>
            <w:r>
              <w:rPr>
                <w:rStyle w:val="IndexLink"/>
                <w:rtl w:val="true"/>
              </w:rPr>
              <w:tab/>
            </w:r>
            <w:r>
              <w:rPr>
                <w:rStyle w:val="IndexLink"/>
              </w:rPr>
              <w:t>471</w:t>
            </w:r>
          </w:hyperlink>
        </w:p>
        <w:p>
          <w:pPr>
            <w:pStyle w:val="Contents3"/>
            <w:tabs>
              <w:tab w:val="clear" w:pos="8459"/>
              <w:tab w:val="right" w:pos="9026" w:leader="dot"/>
            </w:tabs>
            <w:rPr/>
          </w:pPr>
          <w:hyperlink w:anchor="__RefHeading___Toc7536218_2142443653">
            <w:r>
              <w:rPr>
                <w:webHidden/>
                <w:rStyle w:val="IndexLink"/>
              </w:rPr>
              <w:t>6011</w:t>
            </w:r>
            <w:r>
              <w:rPr>
                <w:rStyle w:val="IndexLink"/>
                <w:rtl w:val="true"/>
              </w:rPr>
              <w:t xml:space="preserve"> - </w:t>
            </w:r>
            <w:r>
              <w:rPr>
                <w:rStyle w:val="IndexLink"/>
                <w:rtl w:val="true"/>
              </w:rPr>
              <w:t>نسخة أخرى</w:t>
            </w:r>
            <w:r>
              <w:rPr>
                <w:rStyle w:val="IndexLink"/>
                <w:rtl w:val="true"/>
              </w:rPr>
              <w:tab/>
            </w:r>
            <w:r>
              <w:rPr>
                <w:rStyle w:val="IndexLink"/>
              </w:rPr>
              <w:t>471</w:t>
            </w:r>
          </w:hyperlink>
        </w:p>
        <w:p>
          <w:pPr>
            <w:pStyle w:val="Contents3"/>
            <w:tabs>
              <w:tab w:val="clear" w:pos="8459"/>
              <w:tab w:val="right" w:pos="9026" w:leader="dot"/>
            </w:tabs>
            <w:rPr/>
          </w:pPr>
          <w:hyperlink w:anchor="__RefHeading___Toc7536220_2142443653">
            <w:r>
              <w:rPr>
                <w:webHidden/>
                <w:rStyle w:val="IndexLink"/>
              </w:rPr>
              <w:t>6012</w:t>
            </w:r>
            <w:r>
              <w:rPr>
                <w:rStyle w:val="IndexLink"/>
                <w:rtl w:val="true"/>
              </w:rPr>
              <w:t xml:space="preserve"> - </w:t>
            </w:r>
            <w:r>
              <w:rPr>
                <w:rStyle w:val="IndexLink"/>
                <w:rtl w:val="true"/>
              </w:rPr>
              <w:t>فصيح التوقيع في علم البديع</w:t>
            </w:r>
            <w:r>
              <w:rPr>
                <w:rStyle w:val="IndexLink"/>
                <w:rtl w:val="true"/>
              </w:rPr>
              <w:tab/>
            </w:r>
            <w:r>
              <w:rPr>
                <w:rStyle w:val="IndexLink"/>
              </w:rPr>
              <w:t>472</w:t>
            </w:r>
          </w:hyperlink>
        </w:p>
        <w:p>
          <w:pPr>
            <w:pStyle w:val="Contents3"/>
            <w:tabs>
              <w:tab w:val="clear" w:pos="8459"/>
              <w:tab w:val="right" w:pos="9026" w:leader="dot"/>
            </w:tabs>
            <w:rPr/>
          </w:pPr>
          <w:hyperlink w:anchor="__RefHeading___Toc7536222_2142443653">
            <w:r>
              <w:rPr>
                <w:webHidden/>
                <w:rStyle w:val="IndexLink"/>
              </w:rPr>
              <w:t>6013</w:t>
            </w:r>
            <w:r>
              <w:rPr>
                <w:rStyle w:val="IndexLink"/>
                <w:rtl w:val="true"/>
              </w:rPr>
              <w:t xml:space="preserve"> - </w:t>
            </w:r>
            <w:r>
              <w:rPr>
                <w:rStyle w:val="IndexLink"/>
                <w:rtl w:val="true"/>
              </w:rPr>
              <w:t>القيمة المحكية بين السعد التفتازاني والسيد الشريف الجرجاني</w:t>
            </w:r>
            <w:r>
              <w:rPr>
                <w:rStyle w:val="IndexLink"/>
                <w:rtl w:val="true"/>
              </w:rPr>
              <w:tab/>
            </w:r>
            <w:r>
              <w:rPr>
                <w:rStyle w:val="IndexLink"/>
              </w:rPr>
              <w:t>472</w:t>
            </w:r>
          </w:hyperlink>
        </w:p>
        <w:p>
          <w:pPr>
            <w:pStyle w:val="Contents3"/>
            <w:tabs>
              <w:tab w:val="clear" w:pos="8459"/>
              <w:tab w:val="right" w:pos="9026" w:leader="dot"/>
            </w:tabs>
            <w:rPr/>
          </w:pPr>
          <w:hyperlink w:anchor="__RefHeading___Toc7536224_2142443653">
            <w:r>
              <w:rPr>
                <w:webHidden/>
                <w:rStyle w:val="IndexLink"/>
              </w:rPr>
              <w:t>6014</w:t>
            </w:r>
            <w:r>
              <w:rPr>
                <w:rStyle w:val="IndexLink"/>
                <w:rtl w:val="true"/>
              </w:rPr>
              <w:t xml:space="preserve">- </w:t>
            </w:r>
            <w:r>
              <w:rPr>
                <w:rStyle w:val="IndexLink"/>
                <w:rtl w:val="true"/>
              </w:rPr>
              <w:t>متن الاستعارة في البلاغة</w:t>
            </w:r>
            <w:r>
              <w:rPr>
                <w:rStyle w:val="IndexLink"/>
                <w:rtl w:val="true"/>
              </w:rPr>
              <w:tab/>
            </w:r>
            <w:r>
              <w:rPr>
                <w:rStyle w:val="IndexLink"/>
              </w:rPr>
              <w:t>472</w:t>
            </w:r>
          </w:hyperlink>
        </w:p>
        <w:p>
          <w:pPr>
            <w:pStyle w:val="Contents3"/>
            <w:tabs>
              <w:tab w:val="clear" w:pos="8459"/>
              <w:tab w:val="right" w:pos="9026" w:leader="dot"/>
            </w:tabs>
            <w:rPr/>
          </w:pPr>
          <w:hyperlink w:anchor="__RefHeading___Toc7536226_2142443653">
            <w:r>
              <w:rPr>
                <w:webHidden/>
                <w:rStyle w:val="IndexLink"/>
              </w:rPr>
              <w:t>6015</w:t>
            </w:r>
            <w:r>
              <w:rPr>
                <w:rStyle w:val="IndexLink"/>
                <w:rtl w:val="true"/>
              </w:rPr>
              <w:t xml:space="preserve">- </w:t>
            </w:r>
            <w:r>
              <w:rPr>
                <w:rStyle w:val="IndexLink"/>
                <w:rtl w:val="true"/>
              </w:rPr>
              <w:t>محل الامتحان في علم البيان</w:t>
            </w:r>
            <w:r>
              <w:rPr>
                <w:rStyle w:val="IndexLink"/>
                <w:rtl w:val="true"/>
              </w:rPr>
              <w:tab/>
            </w:r>
            <w:r>
              <w:rPr>
                <w:rStyle w:val="IndexLink"/>
              </w:rPr>
              <w:t>472</w:t>
            </w:r>
          </w:hyperlink>
        </w:p>
        <w:p>
          <w:pPr>
            <w:pStyle w:val="Contents3"/>
            <w:tabs>
              <w:tab w:val="clear" w:pos="8459"/>
              <w:tab w:val="right" w:pos="9026" w:leader="dot"/>
            </w:tabs>
            <w:rPr/>
          </w:pPr>
          <w:hyperlink w:anchor="__RefHeading___Toc7536228_2142443653">
            <w:r>
              <w:rPr>
                <w:webHidden/>
                <w:rStyle w:val="IndexLink"/>
              </w:rPr>
              <w:t>6016</w:t>
            </w:r>
            <w:r>
              <w:rPr>
                <w:rStyle w:val="IndexLink"/>
                <w:rtl w:val="true"/>
              </w:rPr>
              <w:t xml:space="preserve"> - </w:t>
            </w:r>
            <w:r>
              <w:rPr>
                <w:rStyle w:val="IndexLink"/>
                <w:rtl w:val="true"/>
              </w:rPr>
              <w:t>المدخل في البيان والمعاني والبديع</w:t>
            </w:r>
            <w:r>
              <w:rPr>
                <w:rStyle w:val="IndexLink"/>
                <w:rtl w:val="true"/>
              </w:rPr>
              <w:tab/>
            </w:r>
            <w:r>
              <w:rPr>
                <w:rStyle w:val="IndexLink"/>
              </w:rPr>
              <w:t>473</w:t>
            </w:r>
          </w:hyperlink>
        </w:p>
        <w:p>
          <w:pPr>
            <w:pStyle w:val="Contents3"/>
            <w:tabs>
              <w:tab w:val="clear" w:pos="8459"/>
              <w:tab w:val="right" w:pos="9026" w:leader="dot"/>
            </w:tabs>
            <w:rPr/>
          </w:pPr>
          <w:hyperlink w:anchor="__RefHeading___Toc7536230_2142443653">
            <w:r>
              <w:rPr>
                <w:webHidden/>
                <w:rStyle w:val="IndexLink"/>
              </w:rPr>
              <w:t>6017</w:t>
            </w:r>
            <w:r>
              <w:rPr>
                <w:rStyle w:val="IndexLink"/>
                <w:rtl w:val="true"/>
              </w:rPr>
              <w:t xml:space="preserve"> - </w:t>
            </w:r>
            <w:r>
              <w:rPr>
                <w:rStyle w:val="IndexLink"/>
                <w:rtl w:val="true"/>
              </w:rPr>
              <w:t>المصباح شرح المفتاح</w:t>
            </w:r>
            <w:r>
              <w:rPr>
                <w:rStyle w:val="IndexLink"/>
                <w:rtl w:val="true"/>
              </w:rPr>
              <w:tab/>
            </w:r>
            <w:r>
              <w:rPr>
                <w:rStyle w:val="IndexLink"/>
              </w:rPr>
              <w:t>473</w:t>
            </w:r>
          </w:hyperlink>
        </w:p>
        <w:p>
          <w:pPr>
            <w:pStyle w:val="Contents3"/>
            <w:tabs>
              <w:tab w:val="clear" w:pos="8459"/>
              <w:tab w:val="right" w:pos="9026" w:leader="dot"/>
            </w:tabs>
            <w:rPr/>
          </w:pPr>
          <w:hyperlink w:anchor="__RefHeading___Toc7536232_2142443653">
            <w:r>
              <w:rPr>
                <w:webHidden/>
                <w:rStyle w:val="IndexLink"/>
              </w:rPr>
              <w:t>6018</w:t>
            </w:r>
            <w:r>
              <w:rPr>
                <w:rStyle w:val="IndexLink"/>
                <w:rtl w:val="true"/>
              </w:rPr>
              <w:t xml:space="preserve"> - </w:t>
            </w:r>
            <w:r>
              <w:rPr>
                <w:rStyle w:val="IndexLink"/>
                <w:rtl w:val="true"/>
              </w:rPr>
              <w:t>نسخة أخرى</w:t>
            </w:r>
            <w:r>
              <w:rPr>
                <w:rStyle w:val="IndexLink"/>
                <w:rtl w:val="true"/>
              </w:rPr>
              <w:tab/>
            </w:r>
            <w:r>
              <w:rPr>
                <w:rStyle w:val="IndexLink"/>
              </w:rPr>
              <w:t>473</w:t>
            </w:r>
          </w:hyperlink>
        </w:p>
        <w:p>
          <w:pPr>
            <w:pStyle w:val="Contents3"/>
            <w:tabs>
              <w:tab w:val="clear" w:pos="8459"/>
              <w:tab w:val="right" w:pos="9026" w:leader="dot"/>
            </w:tabs>
            <w:rPr/>
          </w:pPr>
          <w:hyperlink w:anchor="__RefHeading___Toc7536234_2142443653">
            <w:r>
              <w:rPr>
                <w:webHidden/>
                <w:rStyle w:val="IndexLink"/>
              </w:rPr>
              <w:t>6019</w:t>
            </w:r>
            <w:r>
              <w:rPr>
                <w:rStyle w:val="IndexLink"/>
                <w:rtl w:val="true"/>
              </w:rPr>
              <w:t xml:space="preserve"> - </w:t>
            </w:r>
            <w:r>
              <w:rPr>
                <w:rStyle w:val="IndexLink"/>
                <w:rtl w:val="true"/>
              </w:rPr>
              <w:t>المصباح في علمي المعاني والبيان</w:t>
            </w:r>
            <w:r>
              <w:rPr>
                <w:rStyle w:val="IndexLink"/>
                <w:rtl w:val="true"/>
              </w:rPr>
              <w:tab/>
            </w:r>
            <w:r>
              <w:rPr>
                <w:rStyle w:val="IndexLink"/>
              </w:rPr>
              <w:t>474</w:t>
            </w:r>
          </w:hyperlink>
        </w:p>
        <w:p>
          <w:pPr>
            <w:pStyle w:val="Contents3"/>
            <w:tabs>
              <w:tab w:val="clear" w:pos="8459"/>
              <w:tab w:val="right" w:pos="9026" w:leader="dot"/>
            </w:tabs>
            <w:rPr/>
          </w:pPr>
          <w:hyperlink w:anchor="__RefHeading___Toc7536236_2142443653">
            <w:r>
              <w:rPr>
                <w:webHidden/>
                <w:rStyle w:val="IndexLink"/>
              </w:rPr>
              <w:t>6020</w:t>
            </w:r>
            <w:r>
              <w:rPr>
                <w:rStyle w:val="IndexLink"/>
                <w:rtl w:val="true"/>
              </w:rPr>
              <w:t xml:space="preserve"> - </w:t>
            </w:r>
            <w:r>
              <w:rPr>
                <w:rStyle w:val="IndexLink"/>
                <w:rtl w:val="true"/>
              </w:rPr>
              <w:t>معاهد التنصيص في شرح شواهد التلخيص</w:t>
            </w:r>
            <w:r>
              <w:rPr>
                <w:rStyle w:val="IndexLink"/>
                <w:rtl w:val="true"/>
              </w:rPr>
              <w:tab/>
            </w:r>
            <w:r>
              <w:rPr>
                <w:rStyle w:val="IndexLink"/>
              </w:rPr>
              <w:t>474</w:t>
            </w:r>
          </w:hyperlink>
        </w:p>
        <w:p>
          <w:pPr>
            <w:pStyle w:val="Contents3"/>
            <w:tabs>
              <w:tab w:val="clear" w:pos="8459"/>
              <w:tab w:val="right" w:pos="9026" w:leader="dot"/>
            </w:tabs>
            <w:rPr/>
          </w:pPr>
          <w:hyperlink w:anchor="__RefHeading___Toc7536238_2142443653">
            <w:r>
              <w:rPr>
                <w:webHidden/>
                <w:rStyle w:val="IndexLink"/>
              </w:rPr>
              <w:t>6021</w:t>
            </w:r>
            <w:r>
              <w:rPr>
                <w:rStyle w:val="IndexLink"/>
                <w:rtl w:val="true"/>
              </w:rPr>
              <w:t xml:space="preserve"> - </w:t>
            </w:r>
            <w:r>
              <w:rPr>
                <w:rStyle w:val="IndexLink"/>
                <w:rtl w:val="true"/>
              </w:rPr>
              <w:t>نسخة أخرى</w:t>
            </w:r>
            <w:r>
              <w:rPr>
                <w:rStyle w:val="IndexLink"/>
                <w:rtl w:val="true"/>
              </w:rPr>
              <w:tab/>
            </w:r>
            <w:r>
              <w:rPr>
                <w:rStyle w:val="IndexLink"/>
              </w:rPr>
              <w:t>474</w:t>
            </w:r>
          </w:hyperlink>
        </w:p>
        <w:p>
          <w:pPr>
            <w:pStyle w:val="Contents3"/>
            <w:tabs>
              <w:tab w:val="clear" w:pos="8459"/>
              <w:tab w:val="right" w:pos="9026" w:leader="dot"/>
            </w:tabs>
            <w:rPr/>
          </w:pPr>
          <w:hyperlink w:anchor="__RefHeading___Toc7536240_2142443653">
            <w:r>
              <w:rPr>
                <w:webHidden/>
                <w:rStyle w:val="IndexLink"/>
              </w:rPr>
              <w:t>6022</w:t>
            </w:r>
            <w:r>
              <w:rPr>
                <w:rStyle w:val="IndexLink"/>
                <w:rtl w:val="true"/>
              </w:rPr>
              <w:t xml:space="preserve"> - </w:t>
            </w:r>
            <w:r>
              <w:rPr>
                <w:rStyle w:val="IndexLink"/>
                <w:rtl w:val="true"/>
              </w:rPr>
              <w:t>نسخة أخرى</w:t>
            </w:r>
            <w:r>
              <w:rPr>
                <w:rStyle w:val="IndexLink"/>
                <w:rtl w:val="true"/>
              </w:rPr>
              <w:tab/>
            </w:r>
            <w:r>
              <w:rPr>
                <w:rStyle w:val="IndexLink"/>
              </w:rPr>
              <w:t>475</w:t>
            </w:r>
          </w:hyperlink>
        </w:p>
        <w:p>
          <w:pPr>
            <w:pStyle w:val="Contents3"/>
            <w:tabs>
              <w:tab w:val="clear" w:pos="8459"/>
              <w:tab w:val="right" w:pos="9026" w:leader="dot"/>
            </w:tabs>
            <w:rPr/>
          </w:pPr>
          <w:hyperlink w:anchor="__RefHeading___Toc7536242_2142443653">
            <w:r>
              <w:rPr>
                <w:webHidden/>
                <w:rStyle w:val="IndexLink"/>
              </w:rPr>
              <w:t>6023</w:t>
            </w:r>
            <w:r>
              <w:rPr>
                <w:rStyle w:val="IndexLink"/>
                <w:rtl w:val="true"/>
              </w:rPr>
              <w:t xml:space="preserve">- </w:t>
            </w:r>
            <w:r>
              <w:rPr>
                <w:rStyle w:val="IndexLink"/>
                <w:rtl w:val="true"/>
              </w:rPr>
              <w:t>مفتاح تلخيص المفتاح</w:t>
            </w:r>
            <w:r>
              <w:rPr>
                <w:rStyle w:val="IndexLink"/>
                <w:rtl w:val="true"/>
              </w:rPr>
              <w:tab/>
            </w:r>
            <w:r>
              <w:rPr>
                <w:rStyle w:val="IndexLink"/>
              </w:rPr>
              <w:t>475</w:t>
            </w:r>
          </w:hyperlink>
        </w:p>
        <w:p>
          <w:pPr>
            <w:pStyle w:val="Contents3"/>
            <w:tabs>
              <w:tab w:val="clear" w:pos="8459"/>
              <w:tab w:val="right" w:pos="9026" w:leader="dot"/>
            </w:tabs>
            <w:rPr/>
          </w:pPr>
          <w:hyperlink w:anchor="__RefHeading___Toc7536244_2142443653">
            <w:r>
              <w:rPr>
                <w:webHidden/>
                <w:rStyle w:val="IndexLink"/>
              </w:rPr>
              <w:t>6024</w:t>
            </w:r>
            <w:r>
              <w:rPr>
                <w:rStyle w:val="IndexLink"/>
                <w:rtl w:val="true"/>
              </w:rPr>
              <w:t xml:space="preserve">- </w:t>
            </w:r>
            <w:r>
              <w:rPr>
                <w:rStyle w:val="IndexLink"/>
                <w:rtl w:val="true"/>
              </w:rPr>
              <w:t>مفتاح العلوم</w:t>
            </w:r>
            <w:r>
              <w:rPr>
                <w:rStyle w:val="IndexLink"/>
                <w:rtl w:val="true"/>
              </w:rPr>
              <w:tab/>
            </w:r>
            <w:r>
              <w:rPr>
                <w:rStyle w:val="IndexLink"/>
              </w:rPr>
              <w:t>475</w:t>
            </w:r>
          </w:hyperlink>
        </w:p>
        <w:p>
          <w:pPr>
            <w:pStyle w:val="Contents3"/>
            <w:tabs>
              <w:tab w:val="clear" w:pos="8459"/>
              <w:tab w:val="right" w:pos="9026" w:leader="dot"/>
            </w:tabs>
            <w:rPr/>
          </w:pPr>
          <w:hyperlink w:anchor="__RefHeading___Toc7536246_2142443653">
            <w:r>
              <w:rPr>
                <w:webHidden/>
                <w:rStyle w:val="IndexLink"/>
              </w:rPr>
              <w:t>6025</w:t>
            </w:r>
            <w:r>
              <w:rPr>
                <w:rStyle w:val="IndexLink"/>
                <w:rtl w:val="true"/>
              </w:rPr>
              <w:t xml:space="preserve"> - </w:t>
            </w:r>
            <w:r>
              <w:rPr>
                <w:rStyle w:val="IndexLink"/>
                <w:rtl w:val="true"/>
              </w:rPr>
              <w:t>مفتاح المفتاح</w:t>
            </w:r>
            <w:r>
              <w:rPr>
                <w:rStyle w:val="IndexLink"/>
                <w:rtl w:val="true"/>
              </w:rPr>
              <w:tab/>
            </w:r>
            <w:r>
              <w:rPr>
                <w:rStyle w:val="IndexLink"/>
              </w:rPr>
              <w:t>476</w:t>
            </w:r>
          </w:hyperlink>
        </w:p>
        <w:p>
          <w:pPr>
            <w:pStyle w:val="Contents3"/>
            <w:tabs>
              <w:tab w:val="clear" w:pos="8459"/>
              <w:tab w:val="right" w:pos="9026" w:leader="dot"/>
            </w:tabs>
            <w:rPr/>
          </w:pPr>
          <w:hyperlink w:anchor="__RefHeading___Toc7536248_2142443653">
            <w:r>
              <w:rPr>
                <w:webHidden/>
                <w:rStyle w:val="IndexLink"/>
              </w:rPr>
              <w:t>6026</w:t>
            </w:r>
            <w:r>
              <w:rPr>
                <w:rStyle w:val="IndexLink"/>
                <w:rtl w:val="true"/>
              </w:rPr>
              <w:t xml:space="preserve"> - </w:t>
            </w:r>
            <w:r>
              <w:rPr>
                <w:rStyle w:val="IndexLink"/>
                <w:rtl w:val="true"/>
              </w:rPr>
              <w:t>مواهب الرحمن في شرح رسالة علم البيان</w:t>
            </w:r>
            <w:r>
              <w:rPr>
                <w:rStyle w:val="IndexLink"/>
                <w:rtl w:val="true"/>
              </w:rPr>
              <w:tab/>
            </w:r>
            <w:r>
              <w:rPr>
                <w:rStyle w:val="IndexLink"/>
              </w:rPr>
              <w:t>476</w:t>
            </w:r>
          </w:hyperlink>
        </w:p>
        <w:p>
          <w:pPr>
            <w:pStyle w:val="Contents3"/>
            <w:tabs>
              <w:tab w:val="clear" w:pos="8459"/>
              <w:tab w:val="right" w:pos="9026" w:leader="dot"/>
            </w:tabs>
            <w:rPr/>
          </w:pPr>
          <w:hyperlink w:anchor="__RefHeading___Toc7536250_2142443653">
            <w:r>
              <w:rPr>
                <w:webHidden/>
                <w:rStyle w:val="IndexLink"/>
              </w:rPr>
              <w:t>6027</w:t>
            </w:r>
            <w:r>
              <w:rPr>
                <w:rStyle w:val="IndexLink"/>
                <w:rtl w:val="true"/>
              </w:rPr>
              <w:t xml:space="preserve"> - </w:t>
            </w:r>
            <w:r>
              <w:rPr>
                <w:rStyle w:val="IndexLink"/>
                <w:rtl w:val="true"/>
              </w:rPr>
              <w:t>كتاب في البلاغة، لمجهول</w:t>
            </w:r>
            <w:r>
              <w:rPr>
                <w:rStyle w:val="IndexLink"/>
                <w:rtl w:val="true"/>
              </w:rPr>
              <w:tab/>
            </w:r>
            <w:r>
              <w:rPr>
                <w:rStyle w:val="IndexLink"/>
              </w:rPr>
              <w:t>476</w:t>
            </w:r>
          </w:hyperlink>
        </w:p>
        <w:p>
          <w:pPr>
            <w:pStyle w:val="Contents2"/>
            <w:tabs>
              <w:tab w:val="clear" w:pos="8743"/>
              <w:tab w:val="right" w:pos="9026" w:leader="dot"/>
            </w:tabs>
            <w:rPr/>
          </w:pPr>
          <w:hyperlink w:anchor="__RefHeading___Toc7536252_2142443653">
            <w:r>
              <w:rPr>
                <w:webHidden/>
                <w:rStyle w:val="IndexLink"/>
                <w:rtl w:val="true"/>
              </w:rPr>
              <w:t xml:space="preserve">فهرس الأعلام </w:t>
            </w:r>
            <w:r>
              <w:rPr>
                <w:rStyle w:val="IndexLink"/>
                <w:rtl w:val="true"/>
              </w:rPr>
              <w:t>(</w:t>
            </w:r>
            <w:r>
              <w:rPr>
                <w:rStyle w:val="IndexLink"/>
                <w:rtl w:val="true"/>
              </w:rPr>
              <w:t>المؤلفين</w:t>
            </w:r>
            <w:r>
              <w:rPr>
                <w:rStyle w:val="IndexLink"/>
                <w:rtl w:val="true"/>
              </w:rPr>
              <w:t>)</w:t>
              <w:tab/>
            </w:r>
            <w:r>
              <w:rPr>
                <w:rStyle w:val="IndexLink"/>
              </w:rPr>
              <w:t>478</w:t>
            </w:r>
          </w:hyperlink>
        </w:p>
        <w:p>
          <w:pPr>
            <w:pStyle w:val="Contents2"/>
            <w:tabs>
              <w:tab w:val="clear" w:pos="8743"/>
              <w:tab w:val="right" w:pos="9026" w:leader="dot"/>
            </w:tabs>
            <w:rPr/>
          </w:pPr>
          <w:hyperlink w:anchor="__RefHeading___Toc7536254_2142443653">
            <w:r>
              <w:rPr>
                <w:webHidden/>
                <w:rStyle w:val="IndexLink"/>
                <w:rtl w:val="true"/>
              </w:rPr>
              <w:t>فهرس الكتب والرسائل والقصائد</w:t>
            </w:r>
            <w:r>
              <w:rPr>
                <w:rStyle w:val="IndexLink"/>
                <w:rtl w:val="true"/>
              </w:rPr>
              <w:tab/>
            </w:r>
            <w:r>
              <w:rPr>
                <w:rStyle w:val="IndexLink"/>
              </w:rPr>
              <w:t>502</w:t>
            </w:r>
          </w:hyperlink>
        </w:p>
        <w:p>
          <w:pPr>
            <w:pStyle w:val="Contents2"/>
            <w:tabs>
              <w:tab w:val="clear" w:pos="8743"/>
              <w:tab w:val="right" w:pos="9026" w:leader="dot"/>
            </w:tabs>
            <w:rPr/>
          </w:pPr>
          <w:hyperlink w:anchor="__RefHeading___Toc7536256_2142443653">
            <w:r>
              <w:rPr>
                <w:webHidden/>
                <w:rStyle w:val="IndexLink"/>
                <w:rtl w:val="true"/>
              </w:rPr>
              <w:t>فهرست الموضوعات</w:t>
            </w:r>
            <w:r>
              <w:rPr>
                <w:rStyle w:val="IndexLink"/>
                <w:rtl w:val="true"/>
              </w:rPr>
              <w:tab/>
            </w:r>
            <w:r>
              <w:rPr>
                <w:rStyle w:val="IndexLink"/>
              </w:rPr>
              <w:t>536</w:t>
            </w:r>
          </w:hyperlink>
        </w:p>
        <w:p>
          <w:pPr>
            <w:pStyle w:val="Contents2"/>
            <w:tabs>
              <w:tab w:val="clear" w:pos="8743"/>
              <w:tab w:val="right" w:pos="9026" w:leader="dot"/>
            </w:tabs>
            <w:rPr/>
          </w:pPr>
          <w:hyperlink w:anchor="__RefHeading___Toc7536258_2142443653">
            <w:r>
              <w:rPr>
                <w:webHidden/>
                <w:rStyle w:val="IndexLink"/>
                <w:rtl w:val="true"/>
              </w:rPr>
              <w:t>تنبيهات عامة</w:t>
            </w:r>
            <w:r>
              <w:rPr>
                <w:rStyle w:val="IndexLink"/>
                <w:rtl w:val="true"/>
              </w:rPr>
              <w:tab/>
            </w:r>
            <w:r>
              <w:rPr>
                <w:rStyle w:val="IndexLink"/>
              </w:rPr>
              <w:t>536</w:t>
            </w:r>
          </w:hyperlink>
        </w:p>
        <w:p>
          <w:pPr>
            <w:pStyle w:val="Contents2"/>
            <w:tabs>
              <w:tab w:val="clear" w:pos="8743"/>
              <w:tab w:val="right" w:pos="9026" w:leader="dot"/>
            </w:tabs>
            <w:rPr/>
          </w:pPr>
          <w:hyperlink w:anchor="__RefHeading___Toc7536260_2142443653">
            <w:r>
              <w:rPr>
                <w:webHidden/>
                <w:rStyle w:val="IndexLink"/>
                <w:rtl w:val="true"/>
              </w:rPr>
              <w:t>الخطأ والصواب</w:t>
            </w:r>
            <w:r>
              <w:rPr>
                <w:rStyle w:val="IndexLink"/>
                <w:rtl w:val="true"/>
              </w:rPr>
              <w:tab/>
            </w:r>
            <w:r>
              <w:rPr>
                <w:rStyle w:val="IndexLink"/>
              </w:rPr>
              <w:t>538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63_148732"/>
      <w:bookmarkStart w:id="1" w:name="pg15463_148732"/>
      <w:bookmarkEnd w:id="1"/>
    </w:p>
    <w:p>
      <w:pPr>
        <w:pStyle w:val="Heading2"/>
        <w:numPr>
          <w:ilvl w:val="1"/>
          <w:numId w:val="1"/>
        </w:numPr>
        <w:rPr/>
      </w:pPr>
      <w:bookmarkStart w:id="2" w:name="pg15463_148732"/>
      <w:bookmarkStart w:id="3" w:name="__RefHeading___Toc7532926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اَلجُمهُورِيَّة العِراقية</w:t>
      </w:r>
    </w:p>
    <w:p>
      <w:pPr>
        <w:pStyle w:val="BookText"/>
        <w:rPr/>
      </w:pPr>
      <w:r>
        <w:rPr>
          <w:rFonts w:ascii="Amiri" w:hAnsi="Amiri" w:eastAsia="Amiri" w:cs="Amiri"/>
          <w:color w:val="111111"/>
          <w:sz w:val="28"/>
          <w:sz w:val="28"/>
          <w:szCs w:val="28"/>
          <w:rtl w:val="true"/>
          <w:lang w:bidi="ar-SA"/>
        </w:rPr>
        <w:t>رئَاسَةُ ديوَان الأَوقَاف</w:t>
      </w:r>
    </w:p>
    <w:p>
      <w:pPr>
        <w:pStyle w:val="BookText"/>
        <w:rPr/>
      </w:pPr>
      <w:r>
        <w:rPr>
          <w:rFonts w:ascii="Amiri" w:hAnsi="Amiri" w:eastAsia="Amiri" w:cs="Amiri"/>
          <w:color w:val="111111"/>
          <w:sz w:val="28"/>
          <w:sz w:val="28"/>
          <w:szCs w:val="28"/>
          <w:rtl w:val="true"/>
          <w:lang w:bidi="ar-SA"/>
        </w:rPr>
        <w:t>فَهرَسُ المَخطوُطَاتْ اَلْعَرَبية</w:t>
      </w:r>
    </w:p>
    <w:p>
      <w:pPr>
        <w:pStyle w:val="BookText"/>
        <w:rPr/>
      </w:pPr>
      <w:r>
        <w:rPr>
          <w:rFonts w:ascii="Amiri" w:hAnsi="Amiri" w:eastAsia="Amiri" w:cs="Amiri"/>
          <w:color w:val="111111"/>
          <w:sz w:val="28"/>
          <w:sz w:val="28"/>
          <w:szCs w:val="28"/>
          <w:rtl w:val="true"/>
          <w:lang w:bidi="ar-SA"/>
        </w:rPr>
        <w:t>في مَکْتَبَةِ اْلاوْقَاف الِعَامَةِ</w:t>
      </w:r>
    </w:p>
    <w:p>
      <w:pPr>
        <w:pStyle w:val="BookText"/>
        <w:rPr/>
      </w:pPr>
      <w:r>
        <w:rPr>
          <w:rFonts w:ascii="Amiri" w:hAnsi="Amiri" w:eastAsia="Amiri" w:cs="Amiri"/>
          <w:color w:val="111111"/>
          <w:sz w:val="28"/>
          <w:sz w:val="28"/>
          <w:szCs w:val="28"/>
          <w:rtl w:val="true"/>
          <w:lang w:bidi="ar-SA"/>
        </w:rPr>
        <w:t>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الثَّالِثْ</w:t>
      </w:r>
    </w:p>
    <w:p>
      <w:pPr>
        <w:pStyle w:val="BookText"/>
        <w:rPr/>
      </w:pPr>
      <w:r>
        <w:rPr>
          <w:rFonts w:ascii="Amiri" w:hAnsi="Amiri" w:eastAsia="Amiri" w:cs="Amiri"/>
          <w:color w:val="111111"/>
          <w:sz w:val="28"/>
          <w:sz w:val="28"/>
          <w:szCs w:val="28"/>
          <w:rtl w:val="true"/>
          <w:lang w:bidi="ar-SA"/>
        </w:rPr>
        <w:t xml:space="preserve">رقم الايداع في المكتبة الوطنية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1974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1974</w:t>
      </w:r>
    </w:p>
    <w:p>
      <w:pPr>
        <w:pStyle w:val="BookText"/>
        <w:rPr/>
      </w:pPr>
      <w:r>
        <w:rPr>
          <w:rFonts w:ascii="IRNazanin" w:hAnsi="IRNazanin" w:eastAsia="IRNazanin"/>
          <w:color w:val="111111"/>
          <w:sz w:val="28"/>
          <w:sz w:val="28"/>
          <w:szCs w:val="28"/>
          <w:rtl w:val="true"/>
          <w:lang w:bidi="fa-IR"/>
        </w:rPr>
        <w:t>مطبعة المانی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هادي الرضوي الخانکهدانی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32928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463_148734"/>
      <w:bookmarkStart w:id="8" w:name="pg15463_148734"/>
      <w:bookmarkEnd w:id="8"/>
    </w:p>
    <w:p>
      <w:pPr>
        <w:pStyle w:val="Heading2"/>
        <w:numPr>
          <w:ilvl w:val="1"/>
          <w:numId w:val="1"/>
        </w:numPr>
        <w:rPr/>
      </w:pPr>
      <w:bookmarkStart w:id="9" w:name="pg15463_148734"/>
      <w:bookmarkStart w:id="10" w:name="__RefHeading___Toc7532930_2142443653"/>
      <w:bookmarkStart w:id="11" w:name="_Toc3"/>
      <w:bookmarkEnd w:id="9"/>
      <w:bookmarkEnd w:id="10"/>
      <w:r>
        <w:rPr>
          <w:rtl w:val="true"/>
        </w:rPr>
        <w:t>كتب الأدب</w:t>
      </w:r>
      <w:bookmarkEnd w:id="11"/>
    </w:p>
    <w:p>
      <w:pPr>
        <w:pStyle w:val="Heading3"/>
        <w:numPr>
          <w:ilvl w:val="2"/>
          <w:numId w:val="1"/>
        </w:numPr>
        <w:rPr/>
      </w:pPr>
      <w:bookmarkStart w:id="12" w:name="__RefHeading___Toc7532932_2142443653"/>
      <w:bookmarkStart w:id="13" w:name="_Toc4"/>
      <w:bookmarkEnd w:id="12"/>
      <w:r>
        <w:rPr/>
        <w:t>4381</w:t>
      </w:r>
      <w:r>
        <w:rPr>
          <w:rtl w:val="true"/>
        </w:rPr>
        <w:t xml:space="preserve">- </w:t>
      </w:r>
      <w:r>
        <w:rPr>
          <w:rtl w:val="true"/>
        </w:rPr>
        <w:t>الألف باء للألباء</w:t>
      </w:r>
      <w:bookmarkEnd w:id="1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الحجاج يوسف بن محمد البلوي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الفقيه المحدث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أفصح كلام سُمع وأعجز، وأوضح نظام جمع وأوجز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مذهبة، في أولها لوحة زخرفية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4" w:name="__RefHeading___Toc7532934_2142443653"/>
      <w:bookmarkStart w:id="15" w:name="_Toc5"/>
      <w:bookmarkEnd w:id="14"/>
      <w:r>
        <w:rPr/>
        <w:t>4382</w:t>
      </w:r>
      <w:r>
        <w:rPr>
          <w:rtl w:val="true"/>
        </w:rPr>
        <w:t xml:space="preserve">- </w:t>
      </w:r>
      <w:r>
        <w:rPr>
          <w:rtl w:val="true"/>
        </w:rPr>
        <w:t>اثبات الشوارد مما وجد في حواشي الكتب من الفوائد</w:t>
      </w:r>
      <w:bookmarkEnd w:id="15"/>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الدين بن محمد کمال الدين الشهير بابن المغربل الحلبي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بعد سنة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على نعم لا يحصيها العدد، لما كان المراد من المواعظ حضور القلب وقع الاحتيال بصنوف التصانیف ونوع الكلام من النظم والنشر، ثم ان الناس يتفاوتون في المؤثرات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يذكر المصنف أن له كتابا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اللطيف رفيق الاشارة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والكتاب يضم نصوصا في التصوف والمواعظ وجملة قصائد،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قصيدة ابن سينا في النفس، ولامية ابن الوردي، والمعشرات لابن عربي،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الملحمة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أيضا، ووجدته يقول في الورقة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في عام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انتهى على يد جامع هذا المجموع عز الدين بن محمد كمال الدين الشهير بابن المغربل في حلب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16" w:name="pg15463_148735"/>
    </w:p>
    <w:p>
      <w:pPr>
        <w:pStyle w:val="Heading3"/>
        <w:numPr>
          <w:ilvl w:val="2"/>
          <w:numId w:val="1"/>
        </w:numPr>
        <w:rPr/>
      </w:pPr>
      <w:bookmarkStart w:id="17" w:name="__RefHeading___Toc7532936_2142443653"/>
      <w:bookmarkStart w:id="18" w:name="_Toc6"/>
      <w:bookmarkEnd w:id="16"/>
      <w:bookmarkEnd w:id="17"/>
      <w:r>
        <w:rPr/>
        <w:t>4383</w:t>
      </w:r>
      <w:r>
        <w:rPr>
          <w:rtl w:val="true"/>
        </w:rPr>
        <w:t xml:space="preserve">- </w:t>
      </w:r>
      <w:r>
        <w:rPr>
          <w:rtl w:val="true"/>
        </w:rPr>
        <w:t>أحلاق الذهب</w:t>
      </w:r>
      <w:bookmarkEnd w:id="18"/>
    </w:p>
    <w:p>
      <w:pPr>
        <w:pStyle w:val="BookText"/>
        <w:rPr/>
      </w:pPr>
      <w:r>
        <w:rPr>
          <w:rFonts w:ascii="Amiri" w:hAnsi="Amiri" w:eastAsia="Amiri" w:cs="Amiri"/>
          <w:color w:val="111111"/>
          <w:sz w:val="28"/>
          <w:sz w:val="28"/>
          <w:szCs w:val="28"/>
          <w:rtl w:val="true"/>
          <w:lang w:bidi="ar-SA"/>
        </w:rPr>
        <w:t xml:space="preserve">مؤلفه محمد أمين بن ابراهيم بن يونس الحسيني الموصلي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 المواعظ والنصائح من الامر بالمعروف والنهي عن المنكر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في أخره تقاریظ لجمهرة من أدباء الموصل في زمن المصنف،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أمين العمري، وسليمان العمري، وعبد الله بك، ويوسف بن عبدالجليل الكردي الموصلي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بن حسين باشا الجليلي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7006</w:t>
      </w:r>
      <w:r>
        <w:rPr>
          <w:rFonts w:eastAsia="IRNazanin" w:cs="IRNazanin"/>
          <w:color w:val="111111"/>
          <w:sz w:val="28"/>
          <w:szCs w:val="28"/>
          <w:rtl w:val="true"/>
          <w:lang w:bidi="fa-IR"/>
        </w:rPr>
        <w:t>]</w:t>
      </w:r>
    </w:p>
    <w:p>
      <w:pPr>
        <w:pStyle w:val="Heading3"/>
        <w:numPr>
          <w:ilvl w:val="2"/>
          <w:numId w:val="1"/>
        </w:numPr>
        <w:rPr/>
      </w:pPr>
      <w:bookmarkStart w:id="19" w:name="__RefHeading___Toc7532938_2142443653"/>
      <w:bookmarkStart w:id="20" w:name="_Toc7"/>
      <w:bookmarkEnd w:id="19"/>
      <w:r>
        <w:rPr/>
        <w:t>4384</w:t>
      </w:r>
      <w:r>
        <w:rPr>
          <w:rtl w:val="true"/>
        </w:rPr>
        <w:t xml:space="preserve">- </w:t>
      </w:r>
      <w:r>
        <w:rPr>
          <w:rtl w:val="true"/>
        </w:rPr>
        <w:t>أسنى المطالب في صلة الأقارب</w:t>
      </w:r>
      <w:bookmarkEnd w:id="2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فهذا كتاب عمیم ان شاء الله تنفعه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عجیب وصفه و باهر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ورتبته على مقدمة وخمسة أبواب وخاتمة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قاسم الخطيب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4917</w:t>
      </w:r>
      <w:r>
        <w:rPr>
          <w:rFonts w:eastAsia="IRNazanin" w:cs="IRNazanin"/>
          <w:color w:val="111111"/>
          <w:sz w:val="28"/>
          <w:szCs w:val="28"/>
          <w:rtl w:val="true"/>
          <w:lang w:bidi="fa-IR"/>
        </w:rPr>
        <w:t>]</w:t>
      </w:r>
    </w:p>
    <w:p>
      <w:pPr>
        <w:pStyle w:val="Heading3"/>
        <w:numPr>
          <w:ilvl w:val="2"/>
          <w:numId w:val="1"/>
        </w:numPr>
        <w:rPr/>
      </w:pPr>
      <w:bookmarkStart w:id="21" w:name="__RefHeading___Toc7532940_2142443653"/>
      <w:bookmarkStart w:id="22" w:name="_Toc8"/>
      <w:bookmarkEnd w:id="21"/>
      <w:r>
        <w:rPr/>
        <w:t>4385</w:t>
      </w:r>
      <w:r>
        <w:rPr>
          <w:rtl w:val="true"/>
        </w:rPr>
        <w:t xml:space="preserve">- </w:t>
      </w:r>
      <w:r>
        <w:rPr>
          <w:rtl w:val="true"/>
        </w:rPr>
        <w:t>الأذكياء</w:t>
      </w:r>
      <w:bookmarkEnd w:id="22"/>
    </w:p>
    <w:p>
      <w:pPr>
        <w:pStyle w:val="BookText"/>
        <w:rPr/>
      </w:pPr>
      <w:r>
        <w:rPr>
          <w:rFonts w:ascii="Amiri" w:hAnsi="Amiri" w:eastAsia="Amiri" w:cs="Amiri"/>
          <w:color w:val="111111"/>
          <w:sz w:val="28"/>
          <w:sz w:val="28"/>
          <w:szCs w:val="28"/>
          <w:rtl w:val="true"/>
          <w:lang w:bidi="ar-SA"/>
        </w:rPr>
        <w:t xml:space="preserve">مؤلفه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عبدالرحمن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ابن الجوزي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وخص من شاء منهم بوافر العقل المتين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قديمة، أكمل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عمر النجدي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23" w:name="pg15463_148736"/>
    </w:p>
    <w:p>
      <w:pPr>
        <w:pStyle w:val="Heading3"/>
        <w:numPr>
          <w:ilvl w:val="2"/>
          <w:numId w:val="1"/>
        </w:numPr>
        <w:rPr/>
      </w:pPr>
      <w:bookmarkStart w:id="24" w:name="__RefHeading___Toc7532942_2142443653"/>
      <w:bookmarkStart w:id="25" w:name="_Toc9"/>
      <w:bookmarkEnd w:id="23"/>
      <w:bookmarkEnd w:id="24"/>
      <w:r>
        <w:rPr/>
        <w:t>4386</w:t>
      </w:r>
      <w:r>
        <w:rPr>
          <w:rtl w:val="true"/>
        </w:rPr>
        <w:t xml:space="preserve">- </w:t>
      </w:r>
      <w:r>
        <w:rPr>
          <w:rtl w:val="true"/>
        </w:rPr>
        <w:t>الأشربة</w:t>
      </w:r>
      <w:bookmarkEnd w:id="2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أبو محمد عبدالله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أتوكل و به استعين،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طاهر محمد ابن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Guy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في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المقتبس</w:t>
      </w:r>
      <w:r>
        <w:rPr>
          <w:rFonts w:eastAsia="IRNazanin" w:cs="IRNazanin"/>
          <w:color w:val="111111"/>
          <w:sz w:val="28"/>
          <w:szCs w:val="28"/>
          <w:rtl w:val="true"/>
          <w:lang w:bidi="fa-IR"/>
        </w:rPr>
        <w:t xml:space="preserve">)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ص</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ثم 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الرئيس محمد کرد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دمشق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1947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حديثة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7532944_2142443653"/>
      <w:bookmarkStart w:id="27" w:name="_Toc10"/>
      <w:bookmarkEnd w:id="26"/>
      <w:r>
        <w:rPr/>
        <w:t>4387</w:t>
      </w:r>
      <w:r>
        <w:rPr>
          <w:rtl w:val="true"/>
        </w:rPr>
        <w:t xml:space="preserve">- </w:t>
      </w:r>
      <w:r>
        <w:rPr>
          <w:rtl w:val="true"/>
        </w:rPr>
        <w:t>نسخة أخرى</w:t>
      </w:r>
      <w:bookmarkEnd w:id="27"/>
    </w:p>
    <w:p>
      <w:pPr>
        <w:pStyle w:val="BookText"/>
        <w:rPr/>
      </w:pPr>
      <w:r>
        <w:rPr>
          <w:rFonts w:ascii="Amiri" w:hAnsi="Amiri" w:eastAsia="Amiri" w:cs="Amiri"/>
          <w:color w:val="111111"/>
          <w:sz w:val="28"/>
          <w:sz w:val="28"/>
          <w:szCs w:val="28"/>
          <w:rtl w:val="true"/>
          <w:lang w:bidi="ar-SA"/>
        </w:rPr>
        <w:t xml:space="preserve">حديثة الخط،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7532946_2142443653"/>
      <w:bookmarkStart w:id="29" w:name="_Toc11"/>
      <w:bookmarkEnd w:id="28"/>
      <w:r>
        <w:rPr/>
        <w:t>4388</w:t>
      </w:r>
      <w:r>
        <w:rPr>
          <w:rtl w:val="true"/>
        </w:rPr>
        <w:t xml:space="preserve">- </w:t>
      </w:r>
      <w:r>
        <w:rPr>
          <w:rtl w:val="true"/>
        </w:rPr>
        <w:t>الإشارات</w:t>
      </w:r>
      <w:bookmarkEnd w:id="2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المقري بن محمد بن ابراهيم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المذهب ص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الريان عن أبي الريحان عن الورد بن أبان عن بلل الأغصان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كتبها المؤلف على لسان الأزهار والرياض، وهي نمط أدبي طريف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30" w:name="pg15463_148737"/>
    </w:p>
    <w:p>
      <w:pPr>
        <w:pStyle w:val="Heading3"/>
        <w:numPr>
          <w:ilvl w:val="2"/>
          <w:numId w:val="1"/>
        </w:numPr>
        <w:rPr/>
      </w:pPr>
      <w:bookmarkStart w:id="31" w:name="__RefHeading___Toc7532948_2142443653"/>
      <w:bookmarkStart w:id="32" w:name="_Toc12"/>
      <w:bookmarkEnd w:id="30"/>
      <w:bookmarkEnd w:id="31"/>
      <w:r>
        <w:rPr/>
        <w:t>4389</w:t>
      </w:r>
      <w:r>
        <w:rPr>
          <w:rtl w:val="true"/>
        </w:rPr>
        <w:t xml:space="preserve">- </w:t>
      </w:r>
      <w:r>
        <w:rPr>
          <w:rtl w:val="true"/>
        </w:rPr>
        <w:t>أطواق الذهب في المواعظ والخطب</w:t>
      </w:r>
      <w:bookmarkEnd w:id="3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جار الله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 الناس بالله أرضاهم بقضاء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مضطربة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تقديم وتأخير ودمج مع نصوص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حاجي شكر الله السلماني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w:t>
      </w:r>
      <w:r>
        <w:rPr>
          <w:rFonts w:eastAsia="IRNazanin" w:cs="IRNazanin"/>
          <w:color w:val="111111"/>
          <w:sz w:val="28"/>
          <w:szCs w:val="28"/>
          <w:lang w:bidi="fa-IR"/>
        </w:rPr>
        <w:t>973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7532950_2142443653"/>
      <w:bookmarkStart w:id="34" w:name="_Toc13"/>
      <w:bookmarkEnd w:id="33"/>
      <w:r>
        <w:rPr/>
        <w:t>4390</w:t>
      </w:r>
      <w:r>
        <w:rPr>
          <w:rtl w:val="true"/>
        </w:rPr>
        <w:t xml:space="preserve">- </w:t>
      </w:r>
      <w:r>
        <w:rPr>
          <w:rtl w:val="true"/>
        </w:rPr>
        <w:t>أقوال الحكماء</w:t>
      </w:r>
      <w:bookmarkEnd w:id="34"/>
    </w:p>
    <w:p>
      <w:pPr>
        <w:pStyle w:val="BookText"/>
        <w:rPr/>
      </w:pPr>
      <w:r>
        <w:rPr>
          <w:rFonts w:ascii="IRNazanin" w:hAnsi="IRNazanin" w:eastAsia="IRNazanin"/>
          <w:color w:val="111111"/>
          <w:sz w:val="28"/>
          <w:sz w:val="28"/>
          <w:szCs w:val="28"/>
          <w:rtl w:val="true"/>
          <w:lang w:bidi="fa-IR"/>
        </w:rPr>
        <w:t>مؤلفه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نبتدىء بعون إِلهنا وحسن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نكتب شيئا من قول الحكماء، أفادنا الله تعاليمهم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نفيسة جدا، قديمة، مسودة المصنف، كتبها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أقوال الحكماء عن کلام جالینوس وسقراط و بقراط و ارسطالیس رحمة الله تعالى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9763</w:t>
      </w:r>
      <w:r>
        <w:rPr>
          <w:rFonts w:eastAsia="IRNazanin" w:cs="IRNazanin"/>
          <w:color w:val="111111"/>
          <w:sz w:val="28"/>
          <w:szCs w:val="28"/>
          <w:rtl w:val="true"/>
          <w:lang w:bidi="fa-IR"/>
        </w:rPr>
        <w:t>]</w:t>
      </w:r>
    </w:p>
    <w:p>
      <w:pPr>
        <w:pStyle w:val="Heading3"/>
        <w:numPr>
          <w:ilvl w:val="2"/>
          <w:numId w:val="1"/>
        </w:numPr>
        <w:rPr/>
      </w:pPr>
      <w:bookmarkStart w:id="35" w:name="__RefHeading___Toc7532952_2142443653"/>
      <w:bookmarkStart w:id="36" w:name="_Toc14"/>
      <w:bookmarkEnd w:id="35"/>
      <w:r>
        <w:rPr/>
        <w:t>4391</w:t>
      </w:r>
      <w:r>
        <w:rPr>
          <w:rtl w:val="true"/>
        </w:rPr>
        <w:t xml:space="preserve">- </w:t>
      </w:r>
      <w:r>
        <w:rPr>
          <w:rtl w:val="true"/>
        </w:rPr>
        <w:t>ألغاز شعرية وفوائد من كتب أدباء العراق المتأخرين، أمثال</w:t>
      </w:r>
      <w:r>
        <w:rPr>
          <w:rtl w:val="true"/>
        </w:rPr>
        <w:t xml:space="preserve">: </w:t>
      </w:r>
      <w:r>
        <w:rPr>
          <w:rtl w:val="true"/>
        </w:rPr>
        <w:t xml:space="preserve">آل السويدي وغيرهم </w:t>
      </w:r>
      <w:r>
        <w:rPr>
          <w:rtl w:val="true"/>
        </w:rPr>
        <w:t>...</w:t>
      </w:r>
      <w:bookmarkEnd w:id="3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7532954_2142443653"/>
      <w:bookmarkStart w:id="38" w:name="_Toc15"/>
      <w:bookmarkEnd w:id="37"/>
      <w:r>
        <w:rPr/>
        <w:t>4392</w:t>
      </w:r>
      <w:r>
        <w:rPr>
          <w:rtl w:val="true"/>
        </w:rPr>
        <w:t xml:space="preserve">- </w:t>
      </w:r>
      <w:r>
        <w:rPr>
          <w:rtl w:val="true"/>
        </w:rPr>
        <w:t>أمالي ابن الحاجب</w:t>
      </w:r>
      <w:bookmarkEnd w:id="3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أبو عمرو عثمان بن عمر جمال الدين المالكي </w:t>
      </w:r>
      <w:bookmarkStart w:id="39" w:name="pg15463_148738"/>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مملا بدمشق المحروسة سنة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تقاتلونهم أو يسلمون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للرفع فيه وجهان أحدهما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الآلوسي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532956_2142443653"/>
      <w:bookmarkStart w:id="41" w:name="_Toc16"/>
      <w:bookmarkEnd w:id="40"/>
      <w:r>
        <w:rPr/>
        <w:t>4393</w:t>
      </w:r>
      <w:r>
        <w:rPr>
          <w:rtl w:val="true"/>
        </w:rPr>
        <w:t xml:space="preserve">- </w:t>
      </w:r>
      <w:r>
        <w:rPr>
          <w:rtl w:val="true"/>
        </w:rPr>
        <w:t>الأمالي</w:t>
      </w:r>
      <w:bookmarkEnd w:id="4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القالي اسماعيل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 علي اسماعيل بن القاسم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جل من شبه الخليقة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نفسة، مذهبة،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5646</w:t>
      </w:r>
      <w:r>
        <w:rPr>
          <w:rFonts w:eastAsia="IRNazanin" w:cs="IRNazanin"/>
          <w:color w:val="111111"/>
          <w:sz w:val="28"/>
          <w:szCs w:val="28"/>
          <w:rtl w:val="true"/>
          <w:lang w:bidi="fa-IR"/>
        </w:rPr>
        <w:t>]</w:t>
      </w:r>
    </w:p>
    <w:p>
      <w:pPr>
        <w:pStyle w:val="Heading3"/>
        <w:numPr>
          <w:ilvl w:val="2"/>
          <w:numId w:val="1"/>
        </w:numPr>
        <w:rPr/>
      </w:pPr>
      <w:bookmarkStart w:id="42" w:name="__RefHeading___Toc7532958_2142443653"/>
      <w:bookmarkStart w:id="43" w:name="_Toc17"/>
      <w:bookmarkEnd w:id="42"/>
      <w:r>
        <w:rPr/>
        <w:t>4394</w:t>
      </w:r>
      <w:r>
        <w:rPr>
          <w:rtl w:val="true"/>
        </w:rPr>
        <w:t xml:space="preserve">- </w:t>
      </w:r>
      <w:r>
        <w:rPr>
          <w:rtl w:val="true"/>
        </w:rPr>
        <w:t>امالي القالي</w:t>
      </w:r>
      <w:bookmarkEnd w:id="43"/>
    </w:p>
    <w:p>
      <w:pPr>
        <w:pStyle w:val="BookText"/>
        <w:rPr/>
      </w:pPr>
      <w:r>
        <w:rPr>
          <w:rFonts w:ascii="Amiri" w:hAnsi="Amiri" w:eastAsia="Amiri" w:cs="Amiri"/>
          <w:color w:val="111111"/>
          <w:sz w:val="28"/>
          <w:sz w:val="28"/>
          <w:szCs w:val="28"/>
          <w:rtl w:val="true"/>
          <w:lang w:bidi="ar-SA"/>
        </w:rPr>
        <w:t>نسخة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منها، مخرومة الآخر، تنتهي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الأعرابي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7532960_2142443653"/>
      <w:bookmarkStart w:id="45" w:name="_Toc18"/>
      <w:bookmarkEnd w:id="44"/>
      <w:r>
        <w:rPr/>
        <w:t>4395</w:t>
      </w:r>
      <w:r>
        <w:rPr>
          <w:rtl w:val="true"/>
        </w:rPr>
        <w:t xml:space="preserve">- </w:t>
      </w:r>
      <w:r>
        <w:rPr>
          <w:rtl w:val="true"/>
        </w:rPr>
        <w:t>أمالي ابن الشجري</w:t>
      </w:r>
      <w:bookmarkEnd w:id="4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ابن الشجري هبة 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الثاني 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 الثاني والثلاثون من کتاب شيخنا السيد الاجل </w:t>
      </w:r>
      <w:r>
        <w:rPr>
          <w:rFonts w:eastAsia="IRNazanin" w:cs="IRNazanin"/>
          <w:color w:val="111111"/>
          <w:sz w:val="28"/>
          <w:szCs w:val="28"/>
          <w:rtl w:val="true"/>
          <w:lang w:bidi="fa-IR"/>
        </w:rPr>
        <w:t xml:space="preserve">...». </w:t>
      </w:r>
      <w:bookmarkStart w:id="46" w:name="pg15463_148739"/>
    </w:p>
    <w:p>
      <w:pPr>
        <w:pStyle w:val="BookText"/>
        <w:rPr/>
      </w:pPr>
      <w:bookmarkEnd w:id="46"/>
      <w:r>
        <w:rPr>
          <w:rFonts w:ascii="Amiri" w:hAnsi="Amiri" w:eastAsia="Amiri" w:cs="Amiri"/>
          <w:color w:val="111111"/>
          <w:sz w:val="28"/>
          <w:sz w:val="28"/>
          <w:szCs w:val="28"/>
          <w:rtl w:val="true"/>
          <w:lang w:bidi="ar-SA"/>
        </w:rPr>
        <w:t>والنسخة مضبوطة، نقلت عن نسخة قديمة معتمدة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ابن حسن الطالقاني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طيع في الهند والقاهرة، ثم أعيد طبعه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بالأونسيت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5667</w:t>
      </w:r>
      <w:r>
        <w:rPr>
          <w:rFonts w:eastAsia="IRNazanin" w:cs="IRNazanin"/>
          <w:color w:val="111111"/>
          <w:sz w:val="28"/>
          <w:szCs w:val="28"/>
          <w:rtl w:val="true"/>
          <w:lang w:bidi="fa-IR"/>
        </w:rPr>
        <w:t>]</w:t>
      </w:r>
    </w:p>
    <w:p>
      <w:pPr>
        <w:pStyle w:val="Heading3"/>
        <w:numPr>
          <w:ilvl w:val="2"/>
          <w:numId w:val="1"/>
        </w:numPr>
        <w:rPr/>
      </w:pPr>
      <w:bookmarkStart w:id="47" w:name="__RefHeading___Toc7532962_2142443653"/>
      <w:bookmarkStart w:id="48" w:name="_Toc19"/>
      <w:bookmarkEnd w:id="47"/>
      <w:r>
        <w:rPr/>
        <w:t>4396</w:t>
      </w:r>
      <w:r>
        <w:rPr>
          <w:rtl w:val="true"/>
        </w:rPr>
        <w:t xml:space="preserve">- </w:t>
      </w:r>
      <w:r>
        <w:rPr>
          <w:rtl w:val="true"/>
        </w:rPr>
        <w:t>أنس اللهفان من كلام عثمان</w:t>
      </w:r>
      <w:bookmarkEnd w:id="4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رشيد الدين الوطواط محمد بن 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تاجروا الله تربحوا، يكفيك من الحاسد إنه يغتنم وقت سرورك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6629</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الايجاز والاعجاز للثعالبي،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البلاغة</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532964_2142443653"/>
      <w:bookmarkStart w:id="50" w:name="_Toc20"/>
      <w:bookmarkEnd w:id="49"/>
      <w:r>
        <w:rPr/>
        <w:t>4397</w:t>
      </w:r>
      <w:r>
        <w:rPr>
          <w:rtl w:val="true"/>
        </w:rPr>
        <w:t xml:space="preserve">- </w:t>
      </w:r>
      <w:r>
        <w:rPr>
          <w:rtl w:val="true"/>
        </w:rPr>
        <w:t>الایضاح شرح مقامات الحريري</w:t>
      </w:r>
      <w:bookmarkEnd w:id="5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ناصر بن عبد السيد المُطَرَّزي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المقامة السادسة والعشرين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 بلد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نفيسة قديمة،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الجمالي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خطها جيد مشکول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ذكر اسم 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10185</w:t>
      </w:r>
      <w:r>
        <w:rPr>
          <w:rFonts w:eastAsia="IRNazanin" w:cs="IRNazanin"/>
          <w:color w:val="111111"/>
          <w:sz w:val="28"/>
          <w:szCs w:val="28"/>
          <w:rtl w:val="true"/>
          <w:lang w:bidi="fa-IR"/>
        </w:rPr>
        <w:t>]</w:t>
      </w:r>
    </w:p>
    <w:p>
      <w:pPr>
        <w:pStyle w:val="Heading3"/>
        <w:numPr>
          <w:ilvl w:val="2"/>
          <w:numId w:val="1"/>
        </w:numPr>
        <w:rPr/>
      </w:pPr>
      <w:bookmarkStart w:id="51" w:name="__RefHeading___Toc7532966_2142443653"/>
      <w:bookmarkStart w:id="52" w:name="_Toc21"/>
      <w:bookmarkEnd w:id="51"/>
      <w:r>
        <w:rPr/>
        <w:t>4398</w:t>
      </w:r>
      <w:r>
        <w:rPr>
          <w:rtl w:val="true"/>
        </w:rPr>
        <w:t xml:space="preserve">- </w:t>
      </w:r>
      <w:r>
        <w:rPr>
          <w:rtl w:val="true"/>
        </w:rPr>
        <w:t>بدائع الإنشاء والصفات في المكاتبات والمراسلات</w:t>
      </w:r>
      <w:bookmarkEnd w:id="5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مرعي بن يوسف بن أبي بكر المقدسي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53" w:name="pg15463_148740"/>
    </w:p>
    <w:p>
      <w:pPr>
        <w:pStyle w:val="BookText"/>
        <w:rPr/>
      </w:pPr>
      <w:bookmarkEnd w:id="53"/>
      <w:r>
        <w:rPr>
          <w:rFonts w:ascii="Amiri" w:hAnsi="Amiri" w:eastAsia="Amiri" w:cs="Amiri"/>
          <w:color w:val="111111"/>
          <w:sz w:val="28"/>
          <w:sz w:val="28"/>
          <w:szCs w:val="28"/>
          <w:rtl w:val="true"/>
          <w:lang w:bidi="ar-SA"/>
        </w:rPr>
        <w:t>مجلد جيد الخط، مخروم الأول، والكتاب في تعليم صناعة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الحنبلي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lang w:bidi="fa-IR"/>
        </w:rPr>
        <w:t>01734</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12229</w:t>
      </w:r>
      <w:r>
        <w:rPr>
          <w:rFonts w:eastAsia="IRNazanin" w:cs="IRNazanin"/>
          <w:color w:val="111111"/>
          <w:sz w:val="28"/>
          <w:szCs w:val="28"/>
          <w:rtl w:val="true"/>
          <w:lang w:bidi="fa-IR"/>
        </w:rPr>
        <w:t>]</w:t>
      </w:r>
    </w:p>
    <w:p>
      <w:pPr>
        <w:pStyle w:val="Heading3"/>
        <w:numPr>
          <w:ilvl w:val="2"/>
          <w:numId w:val="1"/>
        </w:numPr>
        <w:rPr/>
      </w:pPr>
      <w:bookmarkStart w:id="54" w:name="__RefHeading___Toc7532968_2142443653"/>
      <w:bookmarkStart w:id="55" w:name="_Toc22"/>
      <w:bookmarkEnd w:id="54"/>
      <w:r>
        <w:rPr/>
        <w:t>4399</w:t>
      </w:r>
      <w:r>
        <w:rPr>
          <w:rtl w:val="true"/>
        </w:rPr>
        <w:t xml:space="preserve">- </w:t>
      </w:r>
      <w:r>
        <w:rPr>
          <w:rtl w:val="true"/>
        </w:rPr>
        <w:t>بدایع الإنشاء</w:t>
      </w:r>
      <w:bookmarkEnd w:id="5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محمود شكري بن عبدالله بهاء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العراق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تفرد بالبقاء، وكتب على عباده الارتحال من دار الفناء، والصلاة والسلام على من شرب كأس المنون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مسودة المصنف، خطه تعليقي 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6" w:name="__RefHeading___Toc7532970_2142443653"/>
      <w:bookmarkStart w:id="57" w:name="_Toc23"/>
      <w:bookmarkEnd w:id="56"/>
      <w:r>
        <w:rPr/>
        <w:t>4400</w:t>
      </w:r>
      <w:r>
        <w:rPr>
          <w:rtl w:val="true"/>
        </w:rPr>
        <w:t xml:space="preserve">- </w:t>
      </w:r>
      <w:r>
        <w:rPr>
          <w:rtl w:val="true"/>
        </w:rPr>
        <w:t>بلاغة العرب</w:t>
      </w:r>
      <w:bookmarkEnd w:id="57"/>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اخترع بالغ حكمته غرائب المواد والصور، وأبدع بسابغ نعمته عجائب الاسطقسات ذات العبر، وبدأ الجوهر الهجائي والهيولي، وأفاض عليها الصور ومواهب القوى والقدر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في سلك الامتزاج جواهر الطبايع الأضداد المتنافرة،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والكتاب نمط رفيع من أنماط الانشاء والترسل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سنة </w:t>
      </w:r>
      <w:r>
        <w:rPr>
          <w:rFonts w:eastAsia="IRNazanin" w:cs="IRNazanin"/>
          <w:color w:val="111111"/>
          <w:sz w:val="28"/>
          <w:szCs w:val="28"/>
          <w:rtl w:val="true"/>
          <w:lang w:bidi="fa-IR"/>
        </w:rPr>
        <w:t>/</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خطه جيد، جلده مزخرف بدیع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Heading3"/>
        <w:numPr>
          <w:ilvl w:val="2"/>
          <w:numId w:val="1"/>
        </w:numPr>
        <w:rPr/>
      </w:pPr>
      <w:bookmarkStart w:id="58" w:name="__RefHeading___Toc7532972_2142443653"/>
      <w:bookmarkStart w:id="59" w:name="_Toc24"/>
      <w:bookmarkEnd w:id="58"/>
      <w:r>
        <w:rPr/>
        <w:t>4401</w:t>
      </w:r>
      <w:r>
        <w:rPr>
          <w:rtl w:val="true"/>
        </w:rPr>
        <w:t xml:space="preserve">- </w:t>
      </w:r>
      <w:r>
        <w:rPr>
          <w:rtl w:val="true"/>
        </w:rPr>
        <w:t xml:space="preserve">بند لابن الخلفة محمد بن اسماعیل </w:t>
      </w:r>
      <w:r>
        <w:rPr>
          <w:rtl w:val="true"/>
        </w:rPr>
        <w:t>(</w:t>
      </w:r>
      <w:r>
        <w:rPr>
          <w:rtl w:val="true"/>
        </w:rPr>
        <w:t>ت</w:t>
      </w:r>
      <w:r>
        <w:rPr>
          <w:rtl w:val="true"/>
        </w:rPr>
        <w:t xml:space="preserve">- </w:t>
      </w:r>
      <w:r>
        <w:rPr/>
        <w:t>1247</w:t>
      </w:r>
      <w:r>
        <w:rPr>
          <w:rtl w:val="true"/>
        </w:rPr>
        <w:t>ھ</w:t>
      </w:r>
      <w:r>
        <w:rPr>
          <w:rtl w:val="true"/>
        </w:rPr>
        <w:t>)</w:t>
      </w:r>
      <w:bookmarkEnd w:id="5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اللائم في الحب، دع اللوم عن الصب </w:t>
      </w:r>
      <w:r>
        <w:rPr>
          <w:rFonts w:eastAsia="Amiri" w:cs="Amiri" w:ascii="Amiri" w:hAnsi="Amiri"/>
          <w:color w:val="111111"/>
          <w:sz w:val="28"/>
          <w:szCs w:val="28"/>
          <w:rtl w:val="true"/>
          <w:lang w:bidi="ar-SA"/>
        </w:rPr>
        <w:t xml:space="preserve">..». </w:t>
      </w:r>
      <w:bookmarkStart w:id="60" w:name="pg15463_148741"/>
    </w:p>
    <w:p>
      <w:pPr>
        <w:pStyle w:val="BookText"/>
        <w:rPr/>
      </w:pPr>
      <w:bookmarkEnd w:id="60"/>
      <w:r>
        <w:rPr>
          <w:rFonts w:ascii="Amiri" w:hAnsi="Amiri" w:eastAsia="Amiri" w:cs="Amiri"/>
          <w:color w:val="111111"/>
          <w:sz w:val="28"/>
          <w:sz w:val="28"/>
          <w:szCs w:val="28"/>
          <w:rtl w:val="true"/>
          <w:lang w:bidi="ar-SA"/>
        </w:rPr>
        <w:t>نشر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البابليات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7532974_2142443653"/>
      <w:bookmarkStart w:id="62" w:name="_Toc25"/>
      <w:bookmarkEnd w:id="61"/>
      <w:r>
        <w:rPr/>
        <w:t>4402</w:t>
      </w:r>
      <w:r>
        <w:rPr>
          <w:rtl w:val="true"/>
        </w:rPr>
        <w:t xml:space="preserve">- </w:t>
      </w:r>
      <w:r>
        <w:rPr>
          <w:rtl w:val="true"/>
        </w:rPr>
        <w:t>تاج العروس ومذهب الهمّ والبوس</w:t>
      </w:r>
      <w:bookmarkEnd w:id="6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مسعود بن محمد الفرء البغوي محيي اسنة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نظم حكم قسم درر غرر صور الانام، في عقود جيد جنود الوجود بأكمل طرق واجمل نظام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سألتني أن أجمع لك كتابا حاويا يوضح غاية الايضاح عن بيان أسرار النكاح، فقد جمعت لك كتاباً لم يسبقني قبله 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 قديم، يرجع إلى القرن العاشر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مزخرف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63" w:name="__RefHeading___Toc7532976_2142443653"/>
      <w:bookmarkStart w:id="64" w:name="_Toc26"/>
      <w:bookmarkEnd w:id="63"/>
      <w:r>
        <w:rPr/>
        <w:t>4403</w:t>
      </w:r>
      <w:r>
        <w:rPr>
          <w:rtl w:val="true"/>
        </w:rPr>
        <w:t xml:space="preserve">- </w:t>
      </w:r>
      <w:r>
        <w:rPr>
          <w:rtl w:val="true"/>
        </w:rPr>
        <w:t>تحفة الأصحاب ونزهة الألباب</w:t>
      </w:r>
      <w:bookmarkEnd w:id="64"/>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احمد بن ابراهيم السروجي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والايضاح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المتفضل المنعم المنان الذي خلق الإنسان وعلمه 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جعله في خمسة أقسام، هي</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العلم والآداب،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الغزل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ايام الشباب،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الملوك والولاة والرسائل والمكاتبات،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نتف من التواریخ</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4902</w:t>
      </w:r>
      <w:r>
        <w:rPr>
          <w:rFonts w:eastAsia="IRNazanin" w:cs="IRNazanin"/>
          <w:color w:val="111111"/>
          <w:sz w:val="28"/>
          <w:szCs w:val="28"/>
          <w:rtl w:val="true"/>
          <w:lang w:bidi="fa-IR"/>
        </w:rPr>
        <w:t>]</w:t>
      </w:r>
    </w:p>
    <w:p>
      <w:pPr>
        <w:pStyle w:val="Heading3"/>
        <w:numPr>
          <w:ilvl w:val="2"/>
          <w:numId w:val="1"/>
        </w:numPr>
        <w:rPr/>
      </w:pPr>
      <w:bookmarkStart w:id="65" w:name="__RefHeading___Toc7532978_2142443653"/>
      <w:bookmarkStart w:id="66" w:name="_Toc27"/>
      <w:bookmarkEnd w:id="65"/>
      <w:r>
        <w:rPr/>
        <w:t>4404</w:t>
      </w:r>
      <w:r>
        <w:rPr>
          <w:rtl w:val="true"/>
        </w:rPr>
        <w:t xml:space="preserve">- </w:t>
      </w:r>
      <w:r>
        <w:rPr>
          <w:rtl w:val="true"/>
        </w:rPr>
        <w:t>تحفة الصديق من كلام أبي بكر الصديق</w:t>
      </w:r>
      <w:bookmarkEnd w:id="6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محمد بن محمد الوطواط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67" w:name="pg15463_148742"/>
    </w:p>
    <w:p>
      <w:pPr>
        <w:pStyle w:val="BookText"/>
        <w:rPr/>
      </w:pPr>
      <w:bookmarkEnd w:id="67"/>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المعروف تقي مصارع السوء، العجز عن درك الادراك إدراك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7532980_2142443653"/>
      <w:bookmarkStart w:id="69" w:name="_Toc28"/>
      <w:bookmarkEnd w:id="68"/>
      <w:r>
        <w:rPr/>
        <w:t>4405</w:t>
      </w:r>
      <w:r>
        <w:rPr>
          <w:rtl w:val="true"/>
        </w:rPr>
        <w:t xml:space="preserve">- </w:t>
      </w:r>
      <w:r>
        <w:rPr>
          <w:rtl w:val="true"/>
        </w:rPr>
        <w:t>تفسير خطبة شواهد العيني</w:t>
      </w:r>
      <w:bookmarkEnd w:id="69"/>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تقديره حمدت الله حمداً فيكون انتصابه على انه مفعول الفعل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7532982_2142443653"/>
      <w:bookmarkStart w:id="71" w:name="_Toc29"/>
      <w:bookmarkEnd w:id="70"/>
      <w:r>
        <w:rPr/>
        <w:t>4406</w:t>
      </w:r>
      <w:r>
        <w:rPr>
          <w:rtl w:val="true"/>
        </w:rPr>
        <w:t xml:space="preserve">- </w:t>
      </w:r>
      <w:r>
        <w:rPr>
          <w:rtl w:val="true"/>
        </w:rPr>
        <w:t>تمام المتون بشرح رسالة ابن زيدون</w:t>
      </w:r>
      <w:bookmarkEnd w:id="7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ايك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شرح صدورنا بالاسلام، وطرح بالاستغفار عنا أعباء الانام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بن يس البغدادي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بغداد بقاعدة نسخية جميلة عن نسخة كتبت سنة </w:t>
      </w:r>
      <w:r>
        <w:rPr>
          <w:rFonts w:eastAsia="IRNazanin" w:cs="IRNazanin"/>
          <w:color w:val="111111"/>
          <w:sz w:val="28"/>
          <w:szCs w:val="28"/>
          <w:rtl w:val="true"/>
          <w:lang w:bidi="fa-IR"/>
        </w:rPr>
        <w:t>/</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 مزخرف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7532984_2142443653"/>
      <w:bookmarkStart w:id="73" w:name="_Toc30"/>
      <w:bookmarkEnd w:id="72"/>
      <w:r>
        <w:rPr/>
        <w:t>4407</w:t>
      </w:r>
      <w:r>
        <w:rPr>
          <w:rtl w:val="true"/>
        </w:rPr>
        <w:t xml:space="preserve">- </w:t>
      </w:r>
      <w:r>
        <w:rPr>
          <w:rtl w:val="true"/>
        </w:rPr>
        <w:t>نسخة أخرى</w:t>
      </w:r>
      <w:bookmarkEnd w:id="73"/>
    </w:p>
    <w:p>
      <w:pPr>
        <w:pStyle w:val="BookText"/>
        <w:rPr/>
      </w:pPr>
      <w:r>
        <w:rPr>
          <w:rFonts w:ascii="Amiri" w:hAnsi="Amiri" w:eastAsia="Amiri" w:cs="Amiri"/>
          <w:color w:val="111111"/>
          <w:sz w:val="28"/>
          <w:sz w:val="28"/>
          <w:szCs w:val="28"/>
          <w:rtl w:val="true"/>
          <w:lang w:bidi="ar-SA"/>
        </w:rPr>
        <w:t xml:space="preserve">مضبوطة، خطها جيد، كتبت قبل سنة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74" w:name="pg15463_148743"/>
    </w:p>
    <w:p>
      <w:pPr>
        <w:pStyle w:val="Heading3"/>
        <w:numPr>
          <w:ilvl w:val="2"/>
          <w:numId w:val="1"/>
        </w:numPr>
        <w:rPr/>
      </w:pPr>
      <w:bookmarkStart w:id="75" w:name="__RefHeading___Toc7532986_2142443653"/>
      <w:bookmarkStart w:id="76" w:name="_Toc31"/>
      <w:bookmarkEnd w:id="74"/>
      <w:bookmarkEnd w:id="75"/>
      <w:r>
        <w:rPr/>
        <w:t>4408</w:t>
      </w:r>
      <w:r>
        <w:rPr>
          <w:rtl w:val="true"/>
        </w:rPr>
        <w:t>-</w:t>
      </w:r>
      <w:r>
        <w:rPr>
          <w:rtl w:val="true"/>
        </w:rPr>
        <w:t>ثمار القلوب في المضاف والمنسوب</w:t>
      </w:r>
      <w:bookmarkEnd w:id="7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حمد الله أقل نعيمه يستغرق اكثر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 الاستاذ محمد أبو الفضل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حديثة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13791</w:t>
      </w:r>
      <w:r>
        <w:rPr>
          <w:rFonts w:eastAsia="IRNazanin" w:cs="IRNazanin"/>
          <w:color w:val="111111"/>
          <w:sz w:val="28"/>
          <w:szCs w:val="28"/>
          <w:rtl w:val="true"/>
          <w:lang w:bidi="fa-IR"/>
        </w:rPr>
        <w:t>]</w:t>
      </w:r>
    </w:p>
    <w:p>
      <w:pPr>
        <w:pStyle w:val="Heading3"/>
        <w:numPr>
          <w:ilvl w:val="2"/>
          <w:numId w:val="1"/>
        </w:numPr>
        <w:rPr/>
      </w:pPr>
      <w:bookmarkStart w:id="77" w:name="__RefHeading___Toc7532988_2142443653"/>
      <w:bookmarkStart w:id="78" w:name="_Toc32"/>
      <w:bookmarkEnd w:id="77"/>
      <w:r>
        <w:rPr/>
        <w:t>4409</w:t>
      </w:r>
      <w:r>
        <w:rPr>
          <w:rtl w:val="true"/>
        </w:rPr>
        <w:t>-</w:t>
      </w:r>
      <w:r>
        <w:rPr>
          <w:rtl w:val="true"/>
        </w:rPr>
        <w:t>نسخة أخرى</w:t>
      </w:r>
      <w:bookmarkEnd w:id="78"/>
    </w:p>
    <w:p>
      <w:pPr>
        <w:pStyle w:val="BookText"/>
        <w:rPr/>
      </w:pPr>
      <w:r>
        <w:rPr>
          <w:rFonts w:ascii="Amiri" w:hAnsi="Amiri" w:eastAsia="Amiri" w:cs="Amiri"/>
          <w:color w:val="111111"/>
          <w:sz w:val="28"/>
          <w:sz w:val="28"/>
          <w:szCs w:val="28"/>
          <w:rtl w:val="true"/>
          <w:lang w:bidi="ar-SA"/>
        </w:rPr>
        <w:t>حديثة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العذاري الحلي في المدرسة المرجانية ببغداد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5617</w:t>
      </w:r>
      <w:r>
        <w:rPr>
          <w:rFonts w:eastAsia="IRNazanin" w:cs="IRNazanin"/>
          <w:color w:val="111111"/>
          <w:sz w:val="28"/>
          <w:szCs w:val="28"/>
          <w:rtl w:val="true"/>
          <w:lang w:bidi="fa-IR"/>
        </w:rPr>
        <w:t>]</w:t>
      </w:r>
    </w:p>
    <w:p>
      <w:pPr>
        <w:pStyle w:val="Heading3"/>
        <w:numPr>
          <w:ilvl w:val="2"/>
          <w:numId w:val="1"/>
        </w:numPr>
        <w:rPr/>
      </w:pPr>
      <w:bookmarkStart w:id="79" w:name="__RefHeading___Toc7532990_2142443653"/>
      <w:bookmarkStart w:id="80" w:name="_Toc33"/>
      <w:bookmarkEnd w:id="79"/>
      <w:r>
        <w:rPr/>
        <w:t>4410</w:t>
      </w:r>
      <w:r>
        <w:rPr>
          <w:rtl w:val="true"/>
        </w:rPr>
        <w:t>-</w:t>
      </w:r>
      <w:r>
        <w:rPr>
          <w:rtl w:val="true"/>
        </w:rPr>
        <w:t>ثمرات الأوراق في المحاضرات</w:t>
      </w:r>
      <w:bookmarkEnd w:id="8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أبو بكر ابن حجة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ص</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الامام علامة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حمدا لله الذي فكهنا بثمار أوراق العلماء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والنسخة جيدة، كتبت بخطين مختلفين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81" w:name="__RefHeading___Toc7532992_2142443653"/>
      <w:bookmarkStart w:id="82" w:name="_Toc34"/>
      <w:bookmarkEnd w:id="81"/>
      <w:r>
        <w:rPr/>
        <w:t>4411</w:t>
      </w:r>
      <w:r>
        <w:rPr>
          <w:rtl w:val="true"/>
        </w:rPr>
        <w:t>-</w:t>
      </w:r>
      <w:r>
        <w:rPr>
          <w:rtl w:val="true"/>
        </w:rPr>
        <w:t>جامع الفنون وسلوة المحزون</w:t>
      </w:r>
      <w:bookmarkEnd w:id="82"/>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حمدان بن شبيب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bookmarkStart w:id="83" w:name="pg15463_148744"/>
    </w:p>
    <w:p>
      <w:pPr>
        <w:pStyle w:val="BookText"/>
        <w:rPr/>
      </w:pPr>
      <w:bookmarkEnd w:id="83"/>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وبعد فهذا كتاب يتصرف فيه الناظر بين جد وهزل ورقيق وجزل، ذكرت فيه تواريخ الامم الخالية، واخبار القرون الماضية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واستخرجته من عدة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المناهج للشيخ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ورتبته على مقالات وأبواب وفصول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حديثة حسنة،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84" w:name="__RefHeading___Toc7532994_2142443653"/>
      <w:bookmarkStart w:id="85" w:name="_Toc35"/>
      <w:bookmarkEnd w:id="84"/>
      <w:r>
        <w:rPr/>
        <w:t>4412</w:t>
      </w:r>
      <w:r>
        <w:rPr>
          <w:rtl w:val="true"/>
        </w:rPr>
        <w:t>-</w:t>
      </w:r>
      <w:r>
        <w:rPr>
          <w:rtl w:val="true"/>
        </w:rPr>
        <w:t>جواهر العقدين في فضل الشرفين، شرف العلم الجلي والنسب العلي</w:t>
      </w:r>
      <w:bookmarkEnd w:id="8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السمهودي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أعز أولياءه أعلام الدين وقضى بودهم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نسخة حسنة،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Heading3"/>
        <w:numPr>
          <w:ilvl w:val="2"/>
          <w:numId w:val="1"/>
        </w:numPr>
        <w:rPr/>
      </w:pPr>
      <w:bookmarkStart w:id="86" w:name="__RefHeading___Toc7532996_2142443653"/>
      <w:bookmarkStart w:id="87" w:name="_Toc36"/>
      <w:bookmarkEnd w:id="86"/>
      <w:r>
        <w:rPr/>
        <w:t>4413</w:t>
      </w:r>
      <w:r>
        <w:rPr>
          <w:rtl w:val="true"/>
        </w:rPr>
        <w:t>-</w:t>
      </w:r>
      <w:r>
        <w:rPr>
          <w:rtl w:val="true"/>
        </w:rPr>
        <w:t>نسخة أخرى</w:t>
      </w:r>
      <w:bookmarkEnd w:id="87"/>
    </w:p>
    <w:p>
      <w:pPr>
        <w:pStyle w:val="BookText"/>
        <w:rPr/>
      </w:pPr>
      <w:r>
        <w:rPr>
          <w:rFonts w:ascii="Amiri" w:hAnsi="Amiri" w:eastAsia="Amiri" w:cs="Amiri"/>
          <w:color w:val="111111"/>
          <w:sz w:val="28"/>
          <w:sz w:val="28"/>
          <w:szCs w:val="28"/>
          <w:rtl w:val="true"/>
          <w:lang w:bidi="ar-SA"/>
        </w:rPr>
        <w:t>قديمة جيدة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p>
    <w:p>
      <w:pPr>
        <w:pStyle w:val="Heading3"/>
        <w:numPr>
          <w:ilvl w:val="2"/>
          <w:numId w:val="1"/>
        </w:numPr>
        <w:rPr/>
      </w:pPr>
      <w:bookmarkStart w:id="88" w:name="__RefHeading___Toc7532998_2142443653"/>
      <w:bookmarkStart w:id="89" w:name="_Toc37"/>
      <w:bookmarkEnd w:id="88"/>
      <w:r>
        <w:rPr/>
        <w:t>4413</w:t>
      </w:r>
      <w:r>
        <w:rPr>
          <w:rtl w:val="true"/>
        </w:rPr>
        <w:t>ب</w:t>
      </w:r>
      <w:r>
        <w:rPr>
          <w:rtl w:val="true"/>
        </w:rPr>
        <w:t xml:space="preserve">- </w:t>
      </w:r>
      <w:r>
        <w:rPr>
          <w:rtl w:val="true"/>
        </w:rPr>
        <w:t>نسخة أخرى</w:t>
      </w:r>
      <w:bookmarkEnd w:id="89"/>
    </w:p>
    <w:p>
      <w:pPr>
        <w:pStyle w:val="BookText"/>
        <w:rPr/>
      </w:pPr>
      <w:r>
        <w:rPr>
          <w:rFonts w:ascii="Amiri" w:hAnsi="Amiri" w:eastAsia="Amiri" w:cs="Amiri"/>
          <w:color w:val="111111"/>
          <w:sz w:val="28"/>
          <w:sz w:val="28"/>
          <w:szCs w:val="28"/>
          <w:rtl w:val="true"/>
          <w:lang w:bidi="ar-SA"/>
        </w:rPr>
        <w:t xml:space="preserve">كتبت برسم القاضي ابراهيم بن أحمد العيابي سنة </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90" w:name="__RefHeading___Toc7533000_2142443653"/>
      <w:bookmarkStart w:id="91" w:name="_Toc38"/>
      <w:bookmarkEnd w:id="90"/>
      <w:r>
        <w:rPr/>
        <w:t>4414</w:t>
      </w:r>
      <w:r>
        <w:rPr>
          <w:rtl w:val="true"/>
        </w:rPr>
        <w:t xml:space="preserve">- </w:t>
      </w:r>
      <w:r>
        <w:rPr>
          <w:rtl w:val="true"/>
        </w:rPr>
        <w:t>الجوهر الفرد في مناظرة النرجس والورد</w:t>
      </w:r>
      <w:bookmarkEnd w:id="9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علاء الدين بن عثمان المارديني المعروف بابن التركماني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bookmarkStart w:id="92" w:name="pg15463_148745"/>
    </w:p>
    <w:p>
      <w:pPr>
        <w:pStyle w:val="BookText"/>
        <w:rPr/>
      </w:pPr>
      <w:bookmarkEnd w:id="92"/>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أنبت في رياض الخدود وردة الخجل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9850</w:t>
      </w:r>
      <w:r>
        <w:rPr>
          <w:rFonts w:eastAsia="IRNazanin" w:cs="IRNazanin"/>
          <w:color w:val="111111"/>
          <w:sz w:val="28"/>
          <w:szCs w:val="28"/>
          <w:rtl w:val="true"/>
          <w:lang w:bidi="fa-IR"/>
        </w:rPr>
        <w:t xml:space="preserve"> – </w:t>
      </w:r>
      <w:r>
        <w:rPr>
          <w:rFonts w:eastAsia="IRNazanin" w:cs="IRNazanin"/>
          <w:color w:val="111111"/>
          <w:sz w:val="28"/>
          <w:szCs w:val="28"/>
          <w:lang w:bidi="fa-IR"/>
        </w:rPr>
        <w:t>9855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مجامیع</w:t>
      </w:r>
      <w:r>
        <w:rPr>
          <w:rFonts w:eastAsia="IRNazanin" w:cs="IRNazanin"/>
          <w:color w:val="111111"/>
          <w:sz w:val="28"/>
          <w:szCs w:val="28"/>
          <w:rtl w:val="true"/>
          <w:lang w:bidi="fa-IR"/>
        </w:rPr>
        <w:t>]</w:t>
      </w:r>
    </w:p>
    <w:p>
      <w:pPr>
        <w:pStyle w:val="Heading3"/>
        <w:numPr>
          <w:ilvl w:val="2"/>
          <w:numId w:val="1"/>
        </w:numPr>
        <w:rPr/>
      </w:pPr>
      <w:bookmarkStart w:id="93" w:name="__RefHeading___Toc7533002_2142443653"/>
      <w:bookmarkStart w:id="94" w:name="_Toc39"/>
      <w:bookmarkEnd w:id="93"/>
      <w:r>
        <w:rPr/>
        <w:t>4415</w:t>
      </w:r>
      <w:r>
        <w:rPr>
          <w:rtl w:val="true"/>
        </w:rPr>
        <w:t>-</w:t>
      </w:r>
      <w:r>
        <w:rPr>
          <w:rtl w:val="true"/>
        </w:rPr>
        <w:t>حاشية على شرح الهمزية لابن حجر</w:t>
      </w:r>
      <w:bookmarkEnd w:id="9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 بن أبي بكر محمد الكردي السهراني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حمداً لمن جعل أحبابه أدلاء على سبيل الهداية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الجبوري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المصنف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5618</w:t>
      </w:r>
      <w:r>
        <w:rPr>
          <w:rFonts w:eastAsia="IRNazanin" w:cs="IRNazanin"/>
          <w:color w:val="111111"/>
          <w:sz w:val="28"/>
          <w:szCs w:val="28"/>
          <w:rtl w:val="true"/>
          <w:lang w:bidi="fa-IR"/>
        </w:rPr>
        <w:t>]</w:t>
      </w:r>
    </w:p>
    <w:p>
      <w:pPr>
        <w:pStyle w:val="Heading3"/>
        <w:numPr>
          <w:ilvl w:val="2"/>
          <w:numId w:val="1"/>
        </w:numPr>
        <w:rPr/>
      </w:pPr>
      <w:bookmarkStart w:id="95" w:name="__RefHeading___Toc7533004_2142443653"/>
      <w:bookmarkStart w:id="96" w:name="_Toc40"/>
      <w:bookmarkEnd w:id="95"/>
      <w:r>
        <w:rPr/>
        <w:t>4416</w:t>
      </w:r>
      <w:r>
        <w:rPr>
          <w:rtl w:val="true"/>
        </w:rPr>
        <w:t>-</w:t>
      </w:r>
      <w:r>
        <w:rPr>
          <w:rtl w:val="true"/>
        </w:rPr>
        <w:t>حاشية على مقامات الحريري</w:t>
      </w:r>
      <w:bookmarkEnd w:id="9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علاء الدين علي بن محمد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المصنف، كتبها على شكل سفينة، والنسخة تحفة رائعة من تحف التراث العربي، كتبها بخط دقيق رائع على ورق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اللهم انا نحمدك على ما علمت من البيان وألهمت من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عند البصريين يا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يا وعوضت عنها ميمان أدغمت الاولى في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 الكتاب على يد مؤلفه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المدعو يعلاء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السبت وقت العشاء السابع عشر من شعبان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والنسخة من تحف المكتبة الاوقافية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عبدالحي بن يوسف بن علي المراغي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bookmarkStart w:id="97" w:name="pg15463_148746"/>
    </w:p>
    <w:p>
      <w:pPr>
        <w:pStyle w:val="Heading3"/>
        <w:numPr>
          <w:ilvl w:val="2"/>
          <w:numId w:val="1"/>
        </w:numPr>
        <w:rPr/>
      </w:pPr>
      <w:bookmarkStart w:id="98" w:name="__RefHeading___Toc7533006_2142443653"/>
      <w:bookmarkStart w:id="99" w:name="_Toc41"/>
      <w:bookmarkEnd w:id="97"/>
      <w:bookmarkEnd w:id="98"/>
      <w:r>
        <w:rPr/>
        <w:t>4417</w:t>
      </w:r>
      <w:r>
        <w:rPr>
          <w:rtl w:val="true"/>
        </w:rPr>
        <w:t>-</w:t>
      </w:r>
      <w:r>
        <w:rPr>
          <w:rtl w:val="true"/>
        </w:rPr>
        <w:t>حکایات البنات السبع</w:t>
      </w:r>
      <w:bookmarkEnd w:id="99"/>
    </w:p>
    <w:p>
      <w:pPr>
        <w:pStyle w:val="BookText"/>
        <w:rPr/>
      </w:pPr>
      <w:r>
        <w:rPr>
          <w:rFonts w:ascii="IRNazanin" w:hAnsi="IRNazanin" w:eastAsia="IRNazanin"/>
          <w:color w:val="111111"/>
          <w:sz w:val="28"/>
          <w:sz w:val="28"/>
          <w:szCs w:val="28"/>
          <w:rtl w:val="true"/>
          <w:lang w:bidi="fa-IR"/>
        </w:rPr>
        <w:t>مؤلفها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في القصص التي تنزع منزع 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ليلة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حسين الواعظ في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تحفة فنية رائعة، حيث انه محلى بالزخارف الفنية الرائعة و بالصورة البديعة، وجلده مذهب مجدول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12225</w:t>
      </w:r>
      <w:r>
        <w:rPr>
          <w:rFonts w:eastAsia="IRNazanin" w:cs="IRNazanin"/>
          <w:color w:val="111111"/>
          <w:sz w:val="28"/>
          <w:szCs w:val="28"/>
          <w:rtl w:val="true"/>
          <w:lang w:bidi="fa-IR"/>
        </w:rPr>
        <w:t>]</w:t>
      </w:r>
    </w:p>
    <w:p>
      <w:pPr>
        <w:pStyle w:val="Heading3"/>
        <w:numPr>
          <w:ilvl w:val="2"/>
          <w:numId w:val="1"/>
        </w:numPr>
        <w:rPr/>
      </w:pPr>
      <w:bookmarkStart w:id="100" w:name="__RefHeading___Toc7533008_2142443653"/>
      <w:bookmarkStart w:id="101" w:name="_Toc42"/>
      <w:bookmarkEnd w:id="100"/>
      <w:r>
        <w:rPr/>
        <w:t>4418</w:t>
      </w:r>
      <w:r>
        <w:rPr>
          <w:rtl w:val="true"/>
        </w:rPr>
        <w:t>-</w:t>
      </w:r>
      <w:r>
        <w:rPr>
          <w:rtl w:val="true"/>
        </w:rPr>
        <w:t>حل العقال</w:t>
      </w:r>
      <w:bookmarkEnd w:id="10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عبدالله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بابن قضيب البان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في القاهرة اكثر من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الحمد لله جالي ظلم الشدايد بأنواع الفرج، ومؤنس القلوب الكئيبة من وحشة الضيق والحرج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w:t>
      </w:r>
    </w:p>
    <w:p>
      <w:pPr>
        <w:pStyle w:val="Heading3"/>
        <w:numPr>
          <w:ilvl w:val="2"/>
          <w:numId w:val="1"/>
        </w:numPr>
        <w:rPr/>
      </w:pPr>
      <w:bookmarkStart w:id="102" w:name="__RefHeading___Toc7533010_2142443653"/>
      <w:bookmarkStart w:id="103" w:name="_Toc43"/>
      <w:bookmarkEnd w:id="102"/>
      <w:r>
        <w:rPr/>
        <w:t>4419</w:t>
      </w:r>
      <w:r>
        <w:rPr>
          <w:rtl w:val="true"/>
        </w:rPr>
        <w:t>-</w:t>
      </w:r>
      <w:r>
        <w:rPr>
          <w:rtl w:val="true"/>
        </w:rPr>
        <w:t>حلبة الكميت</w:t>
      </w:r>
      <w:bookmarkEnd w:id="10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النَّواجي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وبه نستعين، الحمد الله الذي أدار كؤوس الأدب على أهل الذوق فمالوا طربا بقهوة الانشاء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طبع انظر المعجم ص</w:t>
      </w:r>
      <w:r>
        <w:rPr>
          <w:rFonts w:eastAsia="IRNazanin" w:cs="IRNazanin"/>
          <w:color w:val="111111"/>
          <w:sz w:val="28"/>
          <w:szCs w:val="28"/>
          <w:rtl w:val="true"/>
          <w:lang w:bidi="fa-IR"/>
        </w:rPr>
        <w:t>/</w:t>
      </w:r>
      <w:r>
        <w:rPr>
          <w:rFonts w:eastAsia="IRNazanin" w:cs="IRNazanin"/>
          <w:color w:val="111111"/>
          <w:sz w:val="28"/>
          <w:szCs w:val="28"/>
          <w:lang w:bidi="fa-IR"/>
        </w:rPr>
        <w:t>1950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جيدة الخط، قلمها نسخي رائع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04" w:name="pg15463_148747"/>
    </w:p>
    <w:p>
      <w:pPr>
        <w:pStyle w:val="Heading3"/>
        <w:numPr>
          <w:ilvl w:val="2"/>
          <w:numId w:val="1"/>
        </w:numPr>
        <w:rPr/>
      </w:pPr>
      <w:bookmarkStart w:id="105" w:name="__RefHeading___Toc7533012_2142443653"/>
      <w:bookmarkStart w:id="106" w:name="_Toc44"/>
      <w:bookmarkEnd w:id="104"/>
      <w:bookmarkEnd w:id="105"/>
      <w:r>
        <w:rPr/>
        <w:t>4420</w:t>
      </w:r>
      <w:r>
        <w:rPr>
          <w:rtl w:val="true"/>
        </w:rPr>
        <w:t>-</w:t>
      </w:r>
      <w:r>
        <w:rPr>
          <w:rtl w:val="true"/>
        </w:rPr>
        <w:t>حور عيون الحور فيما لنا من منظوم ومنثور</w:t>
      </w:r>
      <w:bookmarkEnd w:id="10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الله رب العالمين، والصلوة والسلام على سيدنا محمد وآله وصحبه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 فيه جملة صالحة من شعره ونثره، وضم اليها طائفة من تقاريظ شعراء وادباء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مهمة لمن يدرس أدب العراق في القرن الماضي کتبت بخطه وبعضها بخط 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7533014_2142443653"/>
      <w:bookmarkStart w:id="108" w:name="_Toc45"/>
      <w:bookmarkEnd w:id="107"/>
      <w:r>
        <w:rPr/>
        <w:t>4421</w:t>
      </w:r>
      <w:r>
        <w:rPr>
          <w:rtl w:val="true"/>
        </w:rPr>
        <w:t>-</w:t>
      </w:r>
      <w:r>
        <w:rPr>
          <w:rtl w:val="true"/>
        </w:rPr>
        <w:t>خزانة الأدب وغاية الارب</w:t>
      </w:r>
      <w:bookmarkEnd w:id="10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حجة الحموي تقي الدين أبو بكر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فيه بديعته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طبع مرات في مصر،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ثم 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متقنة، كتبها ؛ مصطفى بن الحاج فتح الله الحموي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13199</w:t>
      </w:r>
      <w:r>
        <w:rPr>
          <w:rFonts w:eastAsia="IRNazanin" w:cs="IRNazanin"/>
          <w:color w:val="111111"/>
          <w:sz w:val="28"/>
          <w:szCs w:val="28"/>
          <w:rtl w:val="true"/>
          <w:lang w:bidi="fa-IR"/>
        </w:rPr>
        <w:t>]</w:t>
      </w:r>
    </w:p>
    <w:p>
      <w:pPr>
        <w:pStyle w:val="Heading3"/>
        <w:numPr>
          <w:ilvl w:val="2"/>
          <w:numId w:val="1"/>
        </w:numPr>
        <w:rPr/>
      </w:pPr>
      <w:bookmarkStart w:id="109" w:name="__RefHeading___Toc7533016_2142443653"/>
      <w:bookmarkStart w:id="110" w:name="_Toc46"/>
      <w:bookmarkEnd w:id="109"/>
      <w:r>
        <w:rPr/>
        <w:t>4421</w:t>
      </w:r>
      <w:r>
        <w:rPr>
          <w:rtl w:val="true"/>
        </w:rPr>
        <w:t>ب</w:t>
      </w:r>
      <w:r>
        <w:rPr>
          <w:rtl w:val="true"/>
        </w:rPr>
        <w:t>-</w:t>
      </w:r>
      <w:r>
        <w:rPr>
          <w:rtl w:val="true"/>
        </w:rPr>
        <w:t>نسخة أخرى</w:t>
      </w:r>
      <w:bookmarkEnd w:id="110"/>
    </w:p>
    <w:p>
      <w:pPr>
        <w:pStyle w:val="BookText"/>
        <w:rPr/>
      </w:pPr>
      <w:r>
        <w:rPr>
          <w:rFonts w:ascii="Amiri" w:hAnsi="Amiri" w:eastAsia="Amiri" w:cs="Amiri"/>
          <w:color w:val="111111"/>
          <w:sz w:val="28"/>
          <w:sz w:val="28"/>
          <w:szCs w:val="28"/>
          <w:rtl w:val="true"/>
          <w:lang w:bidi="ar-SA"/>
        </w:rPr>
        <w:t>جيدة،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علي الجمالي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Heading3"/>
        <w:numPr>
          <w:ilvl w:val="2"/>
          <w:numId w:val="1"/>
        </w:numPr>
        <w:rPr/>
      </w:pPr>
      <w:bookmarkStart w:id="111" w:name="__RefHeading___Toc7533018_2142443653"/>
      <w:bookmarkStart w:id="112" w:name="_Toc47"/>
      <w:bookmarkEnd w:id="111"/>
      <w:r>
        <w:rPr/>
        <w:t>4422</w:t>
      </w:r>
      <w:r>
        <w:rPr>
          <w:rtl w:val="true"/>
        </w:rPr>
        <w:t>-</w:t>
      </w:r>
      <w:r>
        <w:rPr>
          <w:rtl w:val="true"/>
        </w:rPr>
        <w:t>خطبة النكاح</w:t>
      </w:r>
      <w:bookmarkEnd w:id="11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مصطفى البوسنوي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أجل ما برضا ضاء طالعه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ويزدهي وزها حسناً مطالعه</w:t>
      </w:r>
      <w:r>
        <w:rPr>
          <w:rFonts w:eastAsia="Amiri" w:cs="Amiri" w:ascii="Amiri" w:hAnsi="Amiri"/>
          <w:color w:val="111111"/>
          <w:sz w:val="28"/>
          <w:szCs w:val="28"/>
          <w:rtl w:val="true"/>
          <w:lang w:bidi="ar-SA"/>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مسودة المصنف، كتبها في المدينة المنورة</w:t>
      </w:r>
      <w:r>
        <w:rPr>
          <w:rFonts w:eastAsia="Amiri" w:cs="Amiri" w:ascii="Amiri" w:hAnsi="Amiri"/>
          <w:color w:val="111111"/>
          <w:sz w:val="28"/>
          <w:szCs w:val="28"/>
          <w:rtl w:val="true"/>
          <w:lang w:bidi="ar-SA"/>
        </w:rPr>
        <w:t xml:space="preserve">. </w:t>
      </w:r>
      <w:bookmarkStart w:id="113" w:name="pg15463_148748"/>
    </w:p>
    <w:p>
      <w:pPr>
        <w:pStyle w:val="BookText"/>
        <w:rPr/>
      </w:pPr>
      <w:bookmarkEnd w:id="113"/>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10099</w:t>
      </w:r>
      <w:r>
        <w:rPr>
          <w:rFonts w:eastAsia="IRNazanin" w:cs="IRNazanin"/>
          <w:color w:val="111111"/>
          <w:sz w:val="28"/>
          <w:szCs w:val="28"/>
          <w:rtl w:val="true"/>
          <w:lang w:bidi="fa-IR"/>
        </w:rPr>
        <w:t>]</w:t>
      </w:r>
    </w:p>
    <w:p>
      <w:pPr>
        <w:pStyle w:val="Heading3"/>
        <w:numPr>
          <w:ilvl w:val="2"/>
          <w:numId w:val="1"/>
        </w:numPr>
        <w:rPr/>
      </w:pPr>
      <w:bookmarkStart w:id="114" w:name="__RefHeading___Toc7533020_2142443653"/>
      <w:bookmarkStart w:id="115" w:name="_Toc48"/>
      <w:bookmarkEnd w:id="114"/>
      <w:r>
        <w:rPr/>
        <w:t>4423</w:t>
      </w:r>
      <w:r>
        <w:rPr>
          <w:rtl w:val="true"/>
        </w:rPr>
        <w:t xml:space="preserve">- </w:t>
      </w:r>
      <w:r>
        <w:rPr>
          <w:rtl w:val="true"/>
        </w:rPr>
        <w:t>خطب</w:t>
      </w:r>
      <w:bookmarkEnd w:id="11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عبدالسلام بن احمد بن غانم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الخطبة الاولى بجميع قرانها وشعرها مائة جلالة الحمد لله ولا يحمد سوى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اله الا الله، وما من اله الا الله، و 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قديمة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7533022_2142443653"/>
      <w:bookmarkStart w:id="117" w:name="_Toc49"/>
      <w:bookmarkEnd w:id="116"/>
      <w:r>
        <w:rPr/>
        <w:t>4424</w:t>
      </w:r>
      <w:r>
        <w:rPr>
          <w:rtl w:val="true"/>
        </w:rPr>
        <w:t>-</w:t>
      </w:r>
      <w:r>
        <w:rPr>
          <w:rtl w:val="true"/>
        </w:rPr>
        <w:t>خطب ابن نباته</w:t>
      </w:r>
      <w:bookmarkEnd w:id="11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أبي يحيى عبدالرحيم بن نباتة الفاروقي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خطبة يذكر فيها استقبال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آخرها خطبة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4860</w:t>
      </w:r>
      <w:r>
        <w:rPr>
          <w:rFonts w:eastAsia="IRNazanin" w:cs="IRNazanin"/>
          <w:color w:val="111111"/>
          <w:sz w:val="28"/>
          <w:szCs w:val="28"/>
          <w:rtl w:val="true"/>
          <w:lang w:bidi="fa-IR"/>
        </w:rPr>
        <w:t>]</w:t>
      </w:r>
    </w:p>
    <w:p>
      <w:pPr>
        <w:pStyle w:val="Heading3"/>
        <w:numPr>
          <w:ilvl w:val="2"/>
          <w:numId w:val="1"/>
        </w:numPr>
        <w:rPr/>
      </w:pPr>
      <w:bookmarkStart w:id="118" w:name="__RefHeading___Toc7533024_2142443653"/>
      <w:bookmarkStart w:id="119" w:name="_Toc50"/>
      <w:bookmarkEnd w:id="118"/>
      <w:r>
        <w:rPr/>
        <w:t>4425</w:t>
      </w:r>
      <w:r>
        <w:rPr>
          <w:rtl w:val="true"/>
        </w:rPr>
        <w:t xml:space="preserve">- </w:t>
      </w:r>
      <w:r>
        <w:rPr>
          <w:rtl w:val="true"/>
        </w:rPr>
        <w:t>دمعة الشاكي ولوعة الباكي</w:t>
      </w:r>
      <w:bookmarkEnd w:id="11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الصفدي خليل بن ايبك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وصلى الله على سيدنا محمد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الذي قضى بالمحبة والولوع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طبع مرات، انظر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مخرومة الآخر، خطها جيد</w:t>
      </w:r>
      <w:r>
        <w:rPr>
          <w:rFonts w:eastAsia="Amiri" w:cs="Amiri" w:ascii="Amiri" w:hAnsi="Amiri"/>
          <w:color w:val="111111"/>
          <w:sz w:val="28"/>
          <w:szCs w:val="28"/>
          <w:rtl w:val="true"/>
          <w:lang w:bidi="ar-SA"/>
        </w:rPr>
        <w:t xml:space="preserve">. </w:t>
      </w:r>
      <w:bookmarkStart w:id="120" w:name="pg15463_148749"/>
    </w:p>
    <w:p>
      <w:pPr>
        <w:pStyle w:val="BookText"/>
        <w:rPr/>
      </w:pPr>
      <w:bookmarkEnd w:id="12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7533026_2142443653"/>
      <w:bookmarkStart w:id="122" w:name="_Toc51"/>
      <w:bookmarkEnd w:id="121"/>
      <w:r>
        <w:rPr/>
        <w:t>4426</w:t>
      </w:r>
      <w:r>
        <w:rPr>
          <w:rtl w:val="true"/>
        </w:rPr>
        <w:t>-</w:t>
      </w:r>
      <w:r>
        <w:rPr>
          <w:rtl w:val="true"/>
        </w:rPr>
        <w:t>ديوان الصباية</w:t>
      </w:r>
      <w:bookmarkEnd w:id="12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حجلة أحمد بن يحيى بن يحيى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للعاشقين بأحكام الغرام رضى، وحبب اليهم الموت في حب من يهوونه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والنسخة جيدة،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5635</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7533028_2142443653"/>
      <w:bookmarkStart w:id="124" w:name="_Toc52"/>
      <w:bookmarkEnd w:id="123"/>
      <w:r>
        <w:rPr/>
        <w:t>4427</w:t>
      </w:r>
      <w:r>
        <w:rPr>
          <w:rtl w:val="true"/>
        </w:rPr>
        <w:t>-</w:t>
      </w:r>
      <w:r>
        <w:rPr>
          <w:rtl w:val="true"/>
        </w:rPr>
        <w:t>نسخة أخرى</w:t>
      </w:r>
      <w:bookmarkEnd w:id="124"/>
    </w:p>
    <w:p>
      <w:pPr>
        <w:pStyle w:val="BookText"/>
        <w:rPr/>
      </w:pPr>
      <w:r>
        <w:rPr>
          <w:rFonts w:ascii="Amiri" w:hAnsi="Amiri" w:eastAsia="Amiri" w:cs="Amiri"/>
          <w:color w:val="111111"/>
          <w:sz w:val="28"/>
          <w:sz w:val="28"/>
          <w:szCs w:val="28"/>
          <w:rtl w:val="true"/>
          <w:lang w:bidi="ar-SA"/>
        </w:rPr>
        <w:t>حسنة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الحسني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7533030_2142443653"/>
      <w:bookmarkStart w:id="126" w:name="_Toc53"/>
      <w:bookmarkEnd w:id="125"/>
      <w:r>
        <w:rPr/>
        <w:t>4428</w:t>
      </w:r>
      <w:r>
        <w:rPr>
          <w:rtl w:val="true"/>
        </w:rPr>
        <w:t>-</w:t>
      </w:r>
      <w:r>
        <w:rPr>
          <w:rtl w:val="true"/>
        </w:rPr>
        <w:t>ربیع الابرار ونصوص الاخبار</w:t>
      </w:r>
      <w:bookmarkEnd w:id="12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نسخة نفيسة متقنة مضبوطة، في أربعة مجلدات، كتبت مجلداته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ومجلده الثاني كتب في القرن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المحلد الاول ق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المجلد الثاني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المجلد الثالث ق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المجلد الرابع ق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bookmarkStart w:id="127" w:name="pg15463_148750"/>
    </w:p>
    <w:p>
      <w:pPr>
        <w:pStyle w:val="Heading3"/>
        <w:numPr>
          <w:ilvl w:val="2"/>
          <w:numId w:val="1"/>
        </w:numPr>
        <w:rPr/>
      </w:pPr>
      <w:bookmarkStart w:id="128" w:name="__RefHeading___Toc7533032_2142443653"/>
      <w:bookmarkStart w:id="129" w:name="_Toc54"/>
      <w:bookmarkEnd w:id="127"/>
      <w:bookmarkEnd w:id="128"/>
      <w:r>
        <w:rPr/>
        <w:t>4429</w:t>
      </w:r>
      <w:r>
        <w:rPr>
          <w:rtl w:val="true"/>
        </w:rPr>
        <w:t>-</w:t>
      </w:r>
      <w:r>
        <w:rPr>
          <w:rtl w:val="true"/>
        </w:rPr>
        <w:t>نسخة أخرى</w:t>
      </w:r>
      <w:bookmarkEnd w:id="129"/>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المنطق والشعر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قديمة الخط، مخرومة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7149</w:t>
      </w:r>
      <w:r>
        <w:rPr>
          <w:rFonts w:eastAsia="IRNazanin" w:cs="IRNazanin"/>
          <w:color w:val="111111"/>
          <w:sz w:val="28"/>
          <w:szCs w:val="28"/>
          <w:rtl w:val="true"/>
          <w:lang w:bidi="fa-IR"/>
        </w:rPr>
        <w:t>]</w:t>
      </w:r>
    </w:p>
    <w:p>
      <w:pPr>
        <w:pStyle w:val="Heading3"/>
        <w:numPr>
          <w:ilvl w:val="2"/>
          <w:numId w:val="1"/>
        </w:numPr>
        <w:rPr/>
      </w:pPr>
      <w:bookmarkStart w:id="130" w:name="__RefHeading___Toc7533034_2142443653"/>
      <w:bookmarkStart w:id="131" w:name="_Toc55"/>
      <w:bookmarkEnd w:id="130"/>
      <w:r>
        <w:rPr/>
        <w:t>4430</w:t>
      </w:r>
      <w:r>
        <w:rPr>
          <w:rtl w:val="true"/>
        </w:rPr>
        <w:t xml:space="preserve">- </w:t>
      </w:r>
      <w:r>
        <w:rPr>
          <w:rtl w:val="true"/>
        </w:rPr>
        <w:t>نسخة أخرى</w:t>
      </w:r>
      <w:bookmarkEnd w:id="131"/>
    </w:p>
    <w:p>
      <w:pPr>
        <w:pStyle w:val="BookText"/>
        <w:rPr/>
      </w:pPr>
      <w:r>
        <w:rPr>
          <w:rFonts w:ascii="IRNazanin" w:hAnsi="IRNazanin" w:eastAsia="IRNazanin"/>
          <w:color w:val="111111"/>
          <w:sz w:val="28"/>
          <w:sz w:val="28"/>
          <w:szCs w:val="28"/>
          <w:rtl w:val="true"/>
          <w:lang w:bidi="fa-IR"/>
        </w:rPr>
        <w:t>الجزء الاول</w:t>
      </w:r>
    </w:p>
    <w:p>
      <w:pPr>
        <w:pStyle w:val="BookText"/>
        <w:rPr/>
      </w:pPr>
      <w:r>
        <w:rPr>
          <w:rFonts w:ascii="Amiri" w:hAnsi="Amiri" w:eastAsia="Amiri" w:cs="Amiri"/>
          <w:color w:val="111111"/>
          <w:sz w:val="28"/>
          <w:sz w:val="28"/>
          <w:szCs w:val="28"/>
          <w:rtl w:val="true"/>
          <w:lang w:bidi="ar-SA"/>
        </w:rPr>
        <w:t>مخروم الطرفين</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100176</w:t>
      </w:r>
      <w:r>
        <w:rPr>
          <w:rFonts w:eastAsia="IRNazanin" w:cs="IRNazanin"/>
          <w:color w:val="111111"/>
          <w:sz w:val="28"/>
          <w:szCs w:val="28"/>
          <w:rtl w:val="true"/>
          <w:lang w:bidi="fa-IR"/>
        </w:rPr>
        <w:t>]</w:t>
      </w:r>
    </w:p>
    <w:p>
      <w:pPr>
        <w:pStyle w:val="Heading3"/>
        <w:numPr>
          <w:ilvl w:val="2"/>
          <w:numId w:val="1"/>
        </w:numPr>
        <w:rPr/>
      </w:pPr>
      <w:bookmarkStart w:id="132" w:name="__RefHeading___Toc7533036_2142443653"/>
      <w:bookmarkStart w:id="133" w:name="_Toc56"/>
      <w:bookmarkEnd w:id="132"/>
      <w:r>
        <w:rPr/>
        <w:t>4431</w:t>
      </w:r>
      <w:r>
        <w:rPr>
          <w:rtl w:val="true"/>
        </w:rPr>
        <w:t xml:space="preserve">- </w:t>
      </w:r>
      <w:r>
        <w:rPr>
          <w:rtl w:val="true"/>
        </w:rPr>
        <w:t>رحلة الشتاء والصيف</w:t>
      </w:r>
      <w:bookmarkEnd w:id="13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الحسني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كبريت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وبروك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ثانية في بيروت 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 والصلوة على من لا نبي من بعده، قل بفضل الله وبرحمته فبذلك فليفرحوا هو خير مما يجمعون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بن ميرزا احمد العقدائي الاصفهاني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12308</w:t>
      </w:r>
      <w:r>
        <w:rPr>
          <w:rFonts w:eastAsia="IRNazanin" w:cs="IRNazanin"/>
          <w:color w:val="111111"/>
          <w:sz w:val="28"/>
          <w:szCs w:val="28"/>
          <w:rtl w:val="true"/>
          <w:lang w:bidi="fa-IR"/>
        </w:rPr>
        <w:t>]</w:t>
      </w:r>
    </w:p>
    <w:p>
      <w:pPr>
        <w:pStyle w:val="Heading3"/>
        <w:numPr>
          <w:ilvl w:val="2"/>
          <w:numId w:val="1"/>
        </w:numPr>
        <w:rPr/>
      </w:pPr>
      <w:bookmarkStart w:id="134" w:name="__RefHeading___Toc7533038_2142443653"/>
      <w:bookmarkStart w:id="135" w:name="_Toc57"/>
      <w:bookmarkEnd w:id="134"/>
      <w:r>
        <w:rPr/>
        <w:t>4432</w:t>
      </w:r>
      <w:r>
        <w:rPr>
          <w:rtl w:val="true"/>
        </w:rPr>
        <w:t>-</w:t>
      </w:r>
      <w:r>
        <w:rPr>
          <w:rtl w:val="true"/>
        </w:rPr>
        <w:t>نسخة أخرى</w:t>
      </w:r>
      <w:bookmarkEnd w:id="135"/>
    </w:p>
    <w:p>
      <w:pPr>
        <w:pStyle w:val="BookText"/>
        <w:rPr/>
      </w:pPr>
      <w:r>
        <w:rPr>
          <w:rFonts w:ascii="Amiri" w:hAnsi="Amiri" w:eastAsia="Amiri" w:cs="Amiri"/>
          <w:color w:val="111111"/>
          <w:sz w:val="28"/>
          <w:sz w:val="28"/>
          <w:szCs w:val="28"/>
          <w:rtl w:val="true"/>
          <w:lang w:bidi="ar-SA"/>
        </w:rPr>
        <w:t xml:space="preserve">حديثة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136" w:name="pg15463_148751"/>
    </w:p>
    <w:p>
      <w:pPr>
        <w:pStyle w:val="Heading3"/>
        <w:numPr>
          <w:ilvl w:val="2"/>
          <w:numId w:val="1"/>
        </w:numPr>
        <w:rPr/>
      </w:pPr>
      <w:bookmarkStart w:id="137" w:name="__RefHeading___Toc7533040_2142443653"/>
      <w:bookmarkStart w:id="138" w:name="_Toc58"/>
      <w:bookmarkEnd w:id="136"/>
      <w:bookmarkEnd w:id="137"/>
      <w:r>
        <w:rPr/>
        <w:t>4433</w:t>
      </w:r>
      <w:r>
        <w:rPr>
          <w:rtl w:val="true"/>
        </w:rPr>
        <w:t>-</w:t>
      </w:r>
      <w:r>
        <w:rPr>
          <w:rtl w:val="true"/>
        </w:rPr>
        <w:t>رسالة الطيف</w:t>
      </w:r>
      <w:bookmarkEnd w:id="13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أبو الحسن علي بن عيسى الاربلي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خليلي من ذؤابة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التصابي رياضة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في بغداد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الجبوري،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منشورات وزارة الثقافة والاعلام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معتمداً نسخة نفيسة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المستعصمي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9702</w:t>
      </w:r>
      <w:r>
        <w:rPr>
          <w:rFonts w:eastAsia="IRNazanin" w:cs="IRNazanin"/>
          <w:color w:val="111111"/>
          <w:sz w:val="28"/>
          <w:szCs w:val="28"/>
          <w:rtl w:val="true"/>
          <w:lang w:bidi="fa-IR"/>
        </w:rPr>
        <w:t>]</w:t>
      </w:r>
    </w:p>
    <w:p>
      <w:pPr>
        <w:pStyle w:val="Heading3"/>
        <w:numPr>
          <w:ilvl w:val="2"/>
          <w:numId w:val="1"/>
        </w:numPr>
        <w:rPr/>
      </w:pPr>
      <w:bookmarkStart w:id="139" w:name="__RefHeading___Toc7533042_2142443653"/>
      <w:bookmarkStart w:id="140" w:name="_Toc59"/>
      <w:bookmarkEnd w:id="139"/>
      <w:r>
        <w:rPr/>
        <w:t>4434</w:t>
      </w:r>
      <w:r>
        <w:rPr>
          <w:rtl w:val="true"/>
        </w:rPr>
        <w:t xml:space="preserve">- </w:t>
      </w:r>
      <w:r>
        <w:rPr>
          <w:rtl w:val="true"/>
        </w:rPr>
        <w:t>نسخة أخرى</w:t>
      </w:r>
      <w:bookmarkEnd w:id="140"/>
    </w:p>
    <w:p>
      <w:pPr>
        <w:pStyle w:val="BookText"/>
        <w:rPr/>
      </w:pPr>
      <w:r>
        <w:rPr>
          <w:rFonts w:ascii="Amiri" w:hAnsi="Amiri" w:eastAsia="Amiri" w:cs="Amiri"/>
          <w:color w:val="111111"/>
          <w:sz w:val="28"/>
          <w:sz w:val="28"/>
          <w:szCs w:val="28"/>
          <w:rtl w:val="true"/>
          <w:lang w:bidi="ar-SA"/>
        </w:rPr>
        <w:t>كتب في ورقتها 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مقامة اللطيف والظريف تأليف الأمام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12236</w:t>
      </w:r>
      <w:r>
        <w:rPr>
          <w:rFonts w:eastAsia="IRNazanin" w:cs="IRNazanin"/>
          <w:color w:val="111111"/>
          <w:sz w:val="28"/>
          <w:szCs w:val="28"/>
          <w:rtl w:val="true"/>
          <w:lang w:bidi="fa-IR"/>
        </w:rPr>
        <w:t>]</w:t>
      </w:r>
    </w:p>
    <w:p>
      <w:pPr>
        <w:pStyle w:val="Heading3"/>
        <w:numPr>
          <w:ilvl w:val="2"/>
          <w:numId w:val="1"/>
        </w:numPr>
        <w:rPr/>
      </w:pPr>
      <w:bookmarkStart w:id="141" w:name="__RefHeading___Toc7533044_2142443653"/>
      <w:bookmarkStart w:id="142" w:name="_Toc60"/>
      <w:bookmarkEnd w:id="141"/>
      <w:r>
        <w:rPr/>
        <w:t>4435</w:t>
      </w:r>
      <w:r>
        <w:rPr>
          <w:rtl w:val="true"/>
        </w:rPr>
        <w:t>-</w:t>
      </w:r>
      <w:r>
        <w:rPr>
          <w:rtl w:val="true"/>
        </w:rPr>
        <w:t>رسائل أدبية</w:t>
      </w:r>
      <w:bookmarkEnd w:id="142"/>
    </w:p>
    <w:p>
      <w:pPr>
        <w:pStyle w:val="BookText"/>
        <w:rPr/>
      </w:pPr>
      <w:r>
        <w:rPr>
          <w:rFonts w:ascii="Amiri" w:hAnsi="Amiri" w:eastAsia="Amiri" w:cs="Amiri"/>
          <w:color w:val="111111"/>
          <w:sz w:val="28"/>
          <w:sz w:val="28"/>
          <w:szCs w:val="28"/>
          <w:rtl w:val="true"/>
          <w:lang w:bidi="ar-SA"/>
        </w:rPr>
        <w:t xml:space="preserve">منها في وصايا الحفاظ على أموال بعض التجار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محمود، والحاج مراد بن نعمة، وحسن بن الحاج سيدي، واحمد بن روح الانصاري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7533046_2142443653"/>
      <w:bookmarkStart w:id="144" w:name="_Toc61"/>
      <w:bookmarkEnd w:id="143"/>
      <w:r>
        <w:rPr/>
        <w:t>4436</w:t>
      </w:r>
      <w:r>
        <w:rPr>
          <w:rtl w:val="true"/>
        </w:rPr>
        <w:t>-</w:t>
      </w:r>
      <w:r>
        <w:rPr>
          <w:rtl w:val="true"/>
        </w:rPr>
        <w:t>رسائل أدبية</w:t>
      </w:r>
      <w:bookmarkEnd w:id="144"/>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الانشاء والأدب، مهمة، وهي موجهة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الفرج أحمد محمد القسوري بدمشق، والى القاضي ابي الحسن بن محمد، والى بشير، والى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مرداس لما ورد الشام ونهب ضياعها في الوعيد والوعيد </w:t>
      </w:r>
      <w:r>
        <w:rPr>
          <w:rFonts w:eastAsia="Amiri" w:cs="Amiri" w:ascii="Amiri" w:hAnsi="Amiri"/>
          <w:color w:val="111111"/>
          <w:sz w:val="28"/>
          <w:szCs w:val="28"/>
          <w:rtl w:val="true"/>
          <w:lang w:bidi="ar-SA"/>
        </w:rPr>
        <w:t xml:space="preserve">... </w:t>
      </w:r>
      <w:bookmarkStart w:id="145" w:name="pg15463_148752"/>
    </w:p>
    <w:p>
      <w:pPr>
        <w:pStyle w:val="BookText"/>
        <w:rPr/>
      </w:pPr>
      <w:bookmarkEnd w:id="14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7533048_2142443653"/>
      <w:bookmarkStart w:id="147" w:name="_Toc62"/>
      <w:bookmarkEnd w:id="146"/>
      <w:r>
        <w:rPr/>
        <w:t>4437</w:t>
      </w:r>
      <w:r>
        <w:rPr>
          <w:rtl w:val="true"/>
        </w:rPr>
        <w:t xml:space="preserve">- </w:t>
      </w:r>
      <w:r>
        <w:rPr>
          <w:rtl w:val="true"/>
        </w:rPr>
        <w:t>رسالة مسجوعة في الإنشاء</w:t>
      </w:r>
      <w:bookmarkEnd w:id="14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أول مسجع نظمته وقلته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سبحانه وتعالى الحمد، مسجع على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يُنَبَّأُ الْإِنسَانُ يَوْمَئِذٍ بِمَا قَدَّمَ وَأَخَّرَ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بخطه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7533050_2142443653"/>
      <w:bookmarkStart w:id="149" w:name="_Toc63"/>
      <w:bookmarkEnd w:id="148"/>
      <w:r>
        <w:rPr/>
        <w:t>4438</w:t>
      </w:r>
      <w:r>
        <w:rPr>
          <w:rtl w:val="true"/>
        </w:rPr>
        <w:t xml:space="preserve">- </w:t>
      </w:r>
      <w:r>
        <w:rPr>
          <w:rtl w:val="true"/>
        </w:rPr>
        <w:t xml:space="preserve">رسالة في لغز اسم </w:t>
      </w:r>
      <w:r>
        <w:rPr>
          <w:rtl w:val="true"/>
        </w:rPr>
        <w:t>(</w:t>
      </w:r>
      <w:r>
        <w:rPr>
          <w:rtl w:val="true"/>
        </w:rPr>
        <w:t>موم</w:t>
      </w:r>
      <w:r>
        <w:rPr>
          <w:rtl w:val="true"/>
        </w:rPr>
        <w:t>)</w:t>
      </w:r>
      <w:bookmarkEnd w:id="14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خص الإنسان بالادراك والبيان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کتبت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7533052_2142443653"/>
      <w:bookmarkStart w:id="151" w:name="_Toc64"/>
      <w:bookmarkEnd w:id="150"/>
      <w:r>
        <w:rPr/>
        <w:t>4439</w:t>
      </w:r>
      <w:r>
        <w:rPr>
          <w:rtl w:val="true"/>
        </w:rPr>
        <w:t xml:space="preserve">- </w:t>
      </w:r>
      <w:r>
        <w:rPr>
          <w:rtl w:val="true"/>
        </w:rPr>
        <w:t>رسالة في شرح لغز</w:t>
      </w:r>
      <w:bookmarkEnd w:id="15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خص الانسان من بين الأنام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7533054_2142443653"/>
      <w:bookmarkStart w:id="153" w:name="_Toc65"/>
      <w:bookmarkEnd w:id="152"/>
      <w:r>
        <w:rPr/>
        <w:t>4440</w:t>
      </w:r>
      <w:r>
        <w:rPr>
          <w:rtl w:val="true"/>
        </w:rPr>
        <w:t xml:space="preserve">- </w:t>
      </w:r>
      <w:r>
        <w:rPr>
          <w:rtl w:val="true"/>
        </w:rPr>
        <w:t xml:space="preserve">رسالة في لغز </w:t>
      </w:r>
      <w:r>
        <w:rPr>
          <w:rtl w:val="true"/>
        </w:rPr>
        <w:t>(</w:t>
      </w:r>
      <w:r>
        <w:rPr>
          <w:rtl w:val="true"/>
        </w:rPr>
        <w:t>ماشه</w:t>
      </w:r>
      <w:r>
        <w:rPr>
          <w:rtl w:val="true"/>
        </w:rPr>
        <w:t>)</w:t>
      </w:r>
      <w:bookmarkEnd w:id="15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خلق من جملة مخلوقاته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54" w:name="pg15463_148753"/>
    </w:p>
    <w:p>
      <w:pPr>
        <w:pStyle w:val="BookText"/>
        <w:rPr/>
      </w:pPr>
      <w:bookmarkEnd w:id="15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7533056_2142443653"/>
      <w:bookmarkStart w:id="156" w:name="_Toc66"/>
      <w:bookmarkEnd w:id="155"/>
      <w:r>
        <w:rPr/>
        <w:t>4441</w:t>
      </w:r>
      <w:r>
        <w:rPr>
          <w:rtl w:val="true"/>
        </w:rPr>
        <w:t xml:space="preserve">- </w:t>
      </w:r>
      <w:r>
        <w:rPr>
          <w:rtl w:val="true"/>
        </w:rPr>
        <w:t xml:space="preserve">رسالة في لغز اسم </w:t>
      </w:r>
      <w:r>
        <w:rPr>
          <w:rtl w:val="true"/>
        </w:rPr>
        <w:t>(</w:t>
      </w:r>
      <w:r>
        <w:rPr>
          <w:rtl w:val="true"/>
        </w:rPr>
        <w:t>شریف رشدي ومحمد كامل</w:t>
      </w:r>
      <w:r>
        <w:rPr>
          <w:rtl w:val="true"/>
        </w:rPr>
        <w:t>)</w:t>
      </w:r>
      <w:bookmarkEnd w:id="15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7533058_2142443653"/>
      <w:bookmarkStart w:id="158" w:name="_Toc67"/>
      <w:bookmarkEnd w:id="157"/>
      <w:r>
        <w:rPr/>
        <w:t>4442</w:t>
      </w:r>
      <w:r>
        <w:rPr>
          <w:rtl w:val="true"/>
        </w:rPr>
        <w:t xml:space="preserve">- </w:t>
      </w:r>
      <w:r>
        <w:rPr>
          <w:rtl w:val="true"/>
        </w:rPr>
        <w:t xml:space="preserve">رسالة في لغز باسم </w:t>
      </w:r>
      <w:r>
        <w:rPr>
          <w:rtl w:val="true"/>
        </w:rPr>
        <w:t>(</w:t>
      </w:r>
      <w:r>
        <w:rPr>
          <w:rtl w:val="true"/>
        </w:rPr>
        <w:t>محمد علي</w:t>
      </w:r>
      <w:r>
        <w:rPr>
          <w:rtl w:val="true"/>
        </w:rPr>
        <w:t>)</w:t>
      </w:r>
      <w:bookmarkEnd w:id="15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بن محمد أمين الحدري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9" w:name="__RefHeading___Toc7533060_2142443653"/>
      <w:bookmarkStart w:id="160" w:name="_Toc68"/>
      <w:bookmarkEnd w:id="159"/>
      <w:r>
        <w:rPr/>
        <w:t>4443</w:t>
      </w:r>
      <w:r>
        <w:rPr>
          <w:rtl w:val="true"/>
        </w:rPr>
        <w:t xml:space="preserve">- </w:t>
      </w:r>
      <w:r>
        <w:rPr>
          <w:rtl w:val="true"/>
        </w:rPr>
        <w:t>الرسالة اليراعية القلمية</w:t>
      </w:r>
      <w:bookmarkEnd w:id="16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الدواني محمد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والنون والقلم وما يسطرون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تذكرة القوم يعقلون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مصطفى البوسنوي بالقسطنطينية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7533062_2142443653"/>
      <w:bookmarkStart w:id="162" w:name="_Toc69"/>
      <w:bookmarkEnd w:id="161"/>
      <w:r>
        <w:rPr/>
        <w:t>4444</w:t>
      </w:r>
      <w:r>
        <w:rPr>
          <w:rtl w:val="true"/>
        </w:rPr>
        <w:t xml:space="preserve">- </w:t>
      </w:r>
      <w:r>
        <w:rPr>
          <w:rtl w:val="true"/>
        </w:rPr>
        <w:t>رسالة في لغز باسم</w:t>
      </w:r>
      <w:r>
        <w:rPr>
          <w:rtl w:val="true"/>
        </w:rPr>
        <w:t>: (</w:t>
      </w:r>
      <w:r>
        <w:rPr>
          <w:rtl w:val="true"/>
        </w:rPr>
        <w:t>أحمد توفيق</w:t>
      </w:r>
      <w:r>
        <w:rPr>
          <w:rtl w:val="true"/>
        </w:rPr>
        <w:t xml:space="preserve">) </w:t>
      </w:r>
      <w:r>
        <w:rPr>
          <w:rtl w:val="true"/>
        </w:rPr>
        <w:t>قائم مقام والي العراق</w:t>
      </w:r>
      <w:bookmarkEnd w:id="162"/>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بن محمد أمين بن عبدالله الحيدري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63" w:name="__RefHeading___Toc7533064_2142443653"/>
      <w:bookmarkStart w:id="164" w:name="_Toc70"/>
      <w:bookmarkEnd w:id="163"/>
      <w:r>
        <w:rPr/>
        <w:t>4445</w:t>
      </w:r>
      <w:r>
        <w:rPr>
          <w:rtl w:val="true"/>
        </w:rPr>
        <w:t xml:space="preserve">- </w:t>
      </w:r>
      <w:r>
        <w:rPr>
          <w:rtl w:val="true"/>
        </w:rPr>
        <w:t>رسالة في لغز باسم</w:t>
      </w:r>
      <w:r>
        <w:rPr>
          <w:rtl w:val="true"/>
        </w:rPr>
        <w:t>: (</w:t>
      </w:r>
      <w:r>
        <w:rPr>
          <w:rtl w:val="true"/>
        </w:rPr>
        <w:t>أسعد صدرالدین</w:t>
      </w:r>
      <w:r>
        <w:rPr>
          <w:rtl w:val="true"/>
        </w:rPr>
        <w:t xml:space="preserve">) </w:t>
      </w:r>
      <w:r>
        <w:rPr>
          <w:rtl w:val="true"/>
        </w:rPr>
        <w:t>مفتي الحنفية في بغداد</w:t>
      </w:r>
      <w:bookmarkEnd w:id="164"/>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5" w:name="pg15463_148754"/>
    </w:p>
    <w:p>
      <w:pPr>
        <w:pStyle w:val="BookText"/>
        <w:rPr/>
      </w:pPr>
      <w:bookmarkEnd w:id="165"/>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ألغز السعادة في أسعد طالع المخلص بمقبل أعماله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7533066_2142443653"/>
      <w:bookmarkStart w:id="167" w:name="_Toc71"/>
      <w:bookmarkEnd w:id="166"/>
      <w:r>
        <w:rPr/>
        <w:t>4446</w:t>
      </w:r>
      <w:r>
        <w:rPr>
          <w:rtl w:val="true"/>
        </w:rPr>
        <w:t xml:space="preserve">- </w:t>
      </w:r>
      <w:r>
        <w:rPr>
          <w:rtl w:val="true"/>
        </w:rPr>
        <w:t>نسخة أخرى</w:t>
      </w:r>
      <w:bookmarkEnd w:id="16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68" w:name="__RefHeading___Toc7533068_2142443653"/>
      <w:bookmarkStart w:id="169" w:name="_Toc72"/>
      <w:bookmarkEnd w:id="168"/>
      <w:r>
        <w:rPr/>
        <w:t>4447</w:t>
      </w:r>
      <w:r>
        <w:rPr>
          <w:rtl w:val="true"/>
        </w:rPr>
        <w:t xml:space="preserve">- </w:t>
      </w:r>
      <w:r>
        <w:rPr>
          <w:rtl w:val="true"/>
        </w:rPr>
        <w:t xml:space="preserve">رسالة في لغز باسم </w:t>
      </w:r>
      <w:r>
        <w:rPr>
          <w:rtl w:val="true"/>
        </w:rPr>
        <w:t>(</w:t>
      </w:r>
      <w:r>
        <w:rPr>
          <w:rtl w:val="true"/>
        </w:rPr>
        <w:t>محمد علي</w:t>
      </w:r>
      <w:r>
        <w:rPr>
          <w:rtl w:val="true"/>
        </w:rPr>
        <w:t>)</w:t>
      </w:r>
      <w:bookmarkEnd w:id="16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7533070_2142443653"/>
      <w:bookmarkStart w:id="171" w:name="_Toc73"/>
      <w:bookmarkEnd w:id="170"/>
      <w:r>
        <w:rPr/>
        <w:t>4448</w:t>
      </w:r>
      <w:r>
        <w:rPr>
          <w:rtl w:val="true"/>
        </w:rPr>
        <w:t xml:space="preserve">- </w:t>
      </w:r>
      <w:r>
        <w:rPr>
          <w:rtl w:val="true"/>
        </w:rPr>
        <w:t xml:space="preserve">رسالة في شرح لغز </w:t>
      </w:r>
      <w:r>
        <w:rPr>
          <w:rtl w:val="true"/>
        </w:rPr>
        <w:t>(</w:t>
      </w:r>
      <w:r>
        <w:rPr>
          <w:rtl w:val="true"/>
        </w:rPr>
        <w:t>بهاءالدين</w:t>
      </w:r>
      <w:r>
        <w:rPr>
          <w:rtl w:val="true"/>
        </w:rPr>
        <w:t>)</w:t>
      </w:r>
      <w:bookmarkEnd w:id="17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الفوز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7533072_2142443653"/>
      <w:bookmarkStart w:id="173" w:name="_Toc74"/>
      <w:bookmarkEnd w:id="172"/>
      <w:r>
        <w:rPr/>
        <w:t>4449</w:t>
      </w:r>
      <w:r>
        <w:rPr>
          <w:rtl w:val="true"/>
        </w:rPr>
        <w:t xml:space="preserve">- </w:t>
      </w:r>
      <w:r>
        <w:rPr>
          <w:rtl w:val="true"/>
        </w:rPr>
        <w:t>نسخة أخرى</w:t>
      </w:r>
      <w:bookmarkEnd w:id="17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74" w:name="__RefHeading___Toc7533074_2142443653"/>
      <w:bookmarkStart w:id="175" w:name="_Toc75"/>
      <w:bookmarkEnd w:id="174"/>
      <w:r>
        <w:rPr/>
        <w:t>4450</w:t>
      </w:r>
      <w:r>
        <w:rPr>
          <w:rtl w:val="true"/>
        </w:rPr>
        <w:t xml:space="preserve">- </w:t>
      </w:r>
      <w:r>
        <w:rPr>
          <w:rtl w:val="true"/>
        </w:rPr>
        <w:t>رسالة فيها ست كلمات فيهن ستمائة كلمات</w:t>
      </w:r>
      <w:bookmarkEnd w:id="175"/>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والصلوة والسلام على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76" w:name="pg15463_148755"/>
    </w:p>
    <w:p>
      <w:pPr>
        <w:pStyle w:val="Heading3"/>
        <w:numPr>
          <w:ilvl w:val="2"/>
          <w:numId w:val="1"/>
        </w:numPr>
        <w:rPr/>
      </w:pPr>
      <w:bookmarkStart w:id="177" w:name="__RefHeading___Toc7533076_2142443653"/>
      <w:bookmarkStart w:id="178" w:name="_Toc76"/>
      <w:bookmarkEnd w:id="176"/>
      <w:bookmarkEnd w:id="177"/>
      <w:r>
        <w:rPr/>
        <w:t>4451</w:t>
      </w:r>
      <w:r>
        <w:rPr>
          <w:rtl w:val="true"/>
        </w:rPr>
        <w:t xml:space="preserve">- </w:t>
      </w:r>
      <w:r>
        <w:rPr>
          <w:rtl w:val="true"/>
        </w:rPr>
        <w:t>رسالة في الالغاز</w:t>
      </w:r>
      <w:bookmarkEnd w:id="17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 مخروم وأول الموجود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عليكم أيها الأصحاب العظام والاحباب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بالافهام الوقادة والأذهان النفادة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جيد،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7533078_2142443653"/>
      <w:bookmarkStart w:id="180" w:name="_Toc77"/>
      <w:bookmarkEnd w:id="179"/>
      <w:r>
        <w:rPr/>
        <w:t>4452</w:t>
      </w:r>
      <w:r>
        <w:rPr>
          <w:rtl w:val="true"/>
        </w:rPr>
        <w:t xml:space="preserve">- </w:t>
      </w:r>
      <w:r>
        <w:rPr>
          <w:rtl w:val="true"/>
        </w:rPr>
        <w:t>رسالة في الادب</w:t>
      </w:r>
      <w:bookmarkEnd w:id="180"/>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مختارات شعرية وحكايات أدبية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7533080_2142443653"/>
      <w:bookmarkStart w:id="182" w:name="_Toc78"/>
      <w:bookmarkEnd w:id="181"/>
      <w:r>
        <w:rPr/>
        <w:t>4453</w:t>
      </w:r>
      <w:r>
        <w:rPr>
          <w:rtl w:val="true"/>
        </w:rPr>
        <w:t xml:space="preserve">- </w:t>
      </w:r>
      <w:r>
        <w:rPr>
          <w:rtl w:val="true"/>
        </w:rPr>
        <w:t>رسالة في تهنئة السلطان سليمان القانوني بالفتح</w:t>
      </w:r>
      <w:r>
        <w:rPr>
          <w:rtl w:val="true"/>
        </w:rPr>
        <w:t>..</w:t>
      </w:r>
      <w:bookmarkEnd w:id="182"/>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الرشيدي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أحكم الوجود على قوانين حكمها أعظم احكام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 على نمط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الشرف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شكل جداول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83" w:name="__RefHeading___Toc7533082_2142443653"/>
      <w:bookmarkStart w:id="184" w:name="_Toc79"/>
      <w:bookmarkEnd w:id="183"/>
      <w:r>
        <w:rPr/>
        <w:t>4454</w:t>
      </w:r>
      <w:r>
        <w:rPr>
          <w:rtl w:val="true"/>
        </w:rPr>
        <w:t xml:space="preserve">- </w:t>
      </w:r>
      <w:r>
        <w:rPr>
          <w:rtl w:val="true"/>
        </w:rPr>
        <w:t>رسالة في الأدب</w:t>
      </w:r>
      <w:bookmarkEnd w:id="184"/>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مخرومة الأول والآخر، وفيها نقول من تراجم بعض أدباء العربية </w:t>
      </w:r>
      <w:bookmarkStart w:id="185" w:name="pg15463_148756"/>
    </w:p>
    <w:p>
      <w:pPr>
        <w:pStyle w:val="BookText"/>
        <w:rPr/>
      </w:pPr>
      <w:bookmarkEnd w:id="185"/>
      <w:r>
        <w:rPr>
          <w:rFonts w:ascii="IRNazanin" w:hAnsi="IRNazanin" w:eastAsia="IRNazanin"/>
          <w:color w:val="111111"/>
          <w:sz w:val="28"/>
          <w:sz w:val="28"/>
          <w:szCs w:val="28"/>
          <w:rtl w:val="true"/>
          <w:lang w:bidi="fa-IR"/>
        </w:rPr>
        <w:t>المتقدمين والمحدثين مع ایراد نبذ من نصوصهم الادبية و أمثال، أبي تمام الطائي، وأبي الفتح البستي، والصنوبري، ومؤلفها يقل عن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لطائف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العتبي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نصر العتبي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23347</w:t>
      </w:r>
      <w:r>
        <w:rPr>
          <w:rFonts w:eastAsia="IRNazanin" w:cs="IRNazanin"/>
          <w:color w:val="111111"/>
          <w:sz w:val="28"/>
          <w:szCs w:val="28"/>
          <w:rtl w:val="true"/>
          <w:lang w:bidi="fa-IR"/>
        </w:rPr>
        <w:t>]</w:t>
      </w:r>
    </w:p>
    <w:p>
      <w:pPr>
        <w:pStyle w:val="Heading3"/>
        <w:numPr>
          <w:ilvl w:val="2"/>
          <w:numId w:val="1"/>
        </w:numPr>
        <w:rPr/>
      </w:pPr>
      <w:bookmarkStart w:id="186" w:name="__RefHeading___Toc7533084_2142443653"/>
      <w:bookmarkStart w:id="187" w:name="_Toc80"/>
      <w:bookmarkEnd w:id="186"/>
      <w:r>
        <w:rPr/>
        <w:t>4455</w:t>
      </w:r>
      <w:r>
        <w:rPr>
          <w:rtl w:val="true"/>
        </w:rPr>
        <w:t xml:space="preserve">- </w:t>
      </w:r>
      <w:r>
        <w:rPr>
          <w:rtl w:val="true"/>
        </w:rPr>
        <w:t>رسالة في كلمات ذي النورين عثمان بن عفان</w:t>
      </w:r>
      <w:bookmarkEnd w:id="18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عبدالجليل العمري الرشيدي المعروف بالوطواط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بسملة، رب يسر ولا تعسر، الحمد لله الكثير صنایعه، الكبير البدایعه، الجميل الشرایعه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88" w:name="__RefHeading___Toc7533086_2142443653"/>
      <w:bookmarkStart w:id="189" w:name="_Toc81"/>
      <w:bookmarkEnd w:id="188"/>
      <w:r>
        <w:rPr/>
        <w:t>4456</w:t>
      </w:r>
      <w:r>
        <w:rPr>
          <w:rtl w:val="true"/>
        </w:rPr>
        <w:t xml:space="preserve">- </w:t>
      </w:r>
      <w:r>
        <w:rPr>
          <w:rtl w:val="true"/>
        </w:rPr>
        <w:t>رسالة في كلمات الإمام علي بن أبي طالب</w:t>
      </w:r>
      <w:bookmarkEnd w:id="18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عبدالجليل العمري الرشيدي المعروف بالوطواط 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ألطاف كرمه وأصناف 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والصلوة على نه الطاهر أعراقه الزاهر أخلاقه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ومعها تفسير معانيها بالفارسية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7533088_2142443653"/>
      <w:bookmarkStart w:id="191" w:name="_Toc82"/>
      <w:bookmarkEnd w:id="190"/>
      <w:r>
        <w:rPr/>
        <w:t>4457</w:t>
      </w:r>
      <w:r>
        <w:rPr>
          <w:rtl w:val="true"/>
        </w:rPr>
        <w:t xml:space="preserve">- </w:t>
      </w:r>
      <w:r>
        <w:rPr>
          <w:rtl w:val="true"/>
        </w:rPr>
        <w:t>رسالة نقلت من كتاب للتنوخي</w:t>
      </w:r>
      <w:bookmarkEnd w:id="19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سعيد بن ناصر بن رحمة الحويزي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حیا سنة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92" w:name="pg15463_148757"/>
    </w:p>
    <w:p>
      <w:pPr>
        <w:pStyle w:val="BookText"/>
        <w:rPr/>
      </w:pPr>
      <w:bookmarkEnd w:id="192"/>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الحكايات المستحسنة، ما نقله التوخي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93" w:name="__RefHeading___Toc7533090_2142443653"/>
      <w:bookmarkStart w:id="194" w:name="_Toc83"/>
      <w:bookmarkEnd w:id="193"/>
      <w:r>
        <w:rPr/>
        <w:t>4458</w:t>
      </w:r>
      <w:r>
        <w:rPr>
          <w:rtl w:val="true"/>
        </w:rPr>
        <w:t xml:space="preserve">- </w:t>
      </w:r>
      <w:r>
        <w:rPr>
          <w:rtl w:val="true"/>
        </w:rPr>
        <w:t>رسالة أدبية</w:t>
      </w:r>
      <w:bookmarkEnd w:id="194"/>
    </w:p>
    <w:p>
      <w:pPr>
        <w:pStyle w:val="BookText"/>
        <w:rPr/>
      </w:pPr>
      <w:r>
        <w:rPr>
          <w:rFonts w:ascii="Amiri" w:hAnsi="Amiri" w:eastAsia="Amiri" w:cs="Amiri"/>
          <w:color w:val="111111"/>
          <w:sz w:val="28"/>
          <w:sz w:val="28"/>
          <w:szCs w:val="28"/>
          <w:rtl w:val="true"/>
          <w:lang w:bidi="ar-SA"/>
        </w:rPr>
        <w:t>فيها نقول من الشعر والحكايات فيما يسمى بالادب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المكشوف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7533092_2142443653"/>
      <w:bookmarkStart w:id="196" w:name="_Toc84"/>
      <w:bookmarkEnd w:id="195"/>
      <w:r>
        <w:rPr/>
        <w:t>4459</w:t>
      </w:r>
      <w:r>
        <w:rPr>
          <w:rtl w:val="true"/>
        </w:rPr>
        <w:t xml:space="preserve">- </w:t>
      </w:r>
      <w:r>
        <w:rPr>
          <w:rtl w:val="true"/>
        </w:rPr>
        <w:t xml:space="preserve">رسالة أدبية له في الدين الحلي عبدالعزيز بن سرایا </w:t>
      </w:r>
      <w:r>
        <w:rPr>
          <w:rtl w:val="true"/>
        </w:rPr>
        <w:t>(</w:t>
      </w:r>
      <w:r>
        <w:rPr>
          <w:rtl w:val="true"/>
        </w:rPr>
        <w:t>ت</w:t>
      </w:r>
      <w:r>
        <w:rPr>
          <w:rtl w:val="true"/>
        </w:rPr>
        <w:t xml:space="preserve">- </w:t>
      </w:r>
      <w:r>
        <w:rPr/>
        <w:t>750</w:t>
      </w:r>
      <w:r>
        <w:rPr>
          <w:rtl w:val="true"/>
        </w:rPr>
        <w:t>ه</w:t>
      </w:r>
      <w:r>
        <w:rPr>
          <w:rtl w:val="true"/>
        </w:rPr>
        <w:t>-)</w:t>
      </w:r>
      <w:bookmarkEnd w:id="196"/>
    </w:p>
    <w:p>
      <w:pPr>
        <w:pStyle w:val="BookText"/>
        <w:rPr/>
      </w:pPr>
      <w:r>
        <w:rPr>
          <w:rFonts w:ascii="IRNazanin" w:hAnsi="IRNazanin" w:eastAsia="IRNazanin"/>
          <w:color w:val="111111"/>
          <w:sz w:val="28"/>
          <w:sz w:val="28"/>
          <w:szCs w:val="28"/>
          <w:rtl w:val="true"/>
          <w:lang w:bidi="fa-IR"/>
        </w:rPr>
        <w:t xml:space="preserve">يصف فيها الدار التي سكنها في ماردین و تعرف بدار ابن الكنّاس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صفي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رسالة أنشأتها عن لسان الدار التي أسكنها بماردین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7533094_2142443653"/>
      <w:bookmarkStart w:id="198" w:name="_Toc85"/>
      <w:bookmarkEnd w:id="197"/>
      <w:r>
        <w:rPr/>
        <w:t>4460</w:t>
      </w:r>
      <w:r>
        <w:rPr>
          <w:rtl w:val="true"/>
        </w:rPr>
        <w:t xml:space="preserve">- </w:t>
      </w:r>
      <w:r>
        <w:rPr>
          <w:rtl w:val="true"/>
        </w:rPr>
        <w:t>رسالة في الألغاز</w:t>
      </w:r>
      <w:bookmarkEnd w:id="19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أقل الأنام بهاء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جعفر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آخرها جدول فلكي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7533096_2142443653"/>
      <w:bookmarkStart w:id="200" w:name="_Toc86"/>
      <w:bookmarkEnd w:id="199"/>
      <w:r>
        <w:rPr/>
        <w:t>4461</w:t>
      </w:r>
      <w:r>
        <w:rPr>
          <w:rtl w:val="true"/>
        </w:rPr>
        <w:t xml:space="preserve">- </w:t>
      </w:r>
      <w:r>
        <w:rPr>
          <w:rtl w:val="true"/>
        </w:rPr>
        <w:t>رسالة في مسائل ملغزة</w:t>
      </w:r>
      <w:bookmarkEnd w:id="200"/>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العز علي بن 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1" w:name="pg15463_148758"/>
    </w:p>
    <w:p>
      <w:pPr>
        <w:pStyle w:val="BookText"/>
        <w:rPr/>
      </w:pPr>
      <w:bookmarkEnd w:id="201"/>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والصلاة والسلام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كتاب التهذيب لذهن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7533098_2142443653"/>
      <w:bookmarkStart w:id="203" w:name="_Toc87"/>
      <w:bookmarkEnd w:id="202"/>
      <w:r>
        <w:rPr/>
        <w:t>4462</w:t>
      </w:r>
      <w:r>
        <w:rPr>
          <w:rtl w:val="true"/>
        </w:rPr>
        <w:t xml:space="preserve">- </w:t>
      </w:r>
      <w:r>
        <w:rPr>
          <w:rtl w:val="true"/>
        </w:rPr>
        <w:t xml:space="preserve">رسالة في شرح لغز </w:t>
      </w:r>
      <w:r>
        <w:rPr>
          <w:rtl w:val="true"/>
        </w:rPr>
        <w:t>(</w:t>
      </w:r>
      <w:r>
        <w:rPr>
          <w:rtl w:val="true"/>
        </w:rPr>
        <w:t>بهاء الدين</w:t>
      </w:r>
      <w:r>
        <w:rPr>
          <w:rtl w:val="true"/>
        </w:rPr>
        <w:t>)</w:t>
      </w:r>
      <w:bookmarkEnd w:id="20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7533100_2142443653"/>
      <w:bookmarkStart w:id="205" w:name="_Toc88"/>
      <w:bookmarkEnd w:id="204"/>
      <w:r>
        <w:rPr/>
        <w:t>4463</w:t>
      </w:r>
      <w:r>
        <w:rPr>
          <w:rtl w:val="true"/>
        </w:rPr>
        <w:t xml:space="preserve">- </w:t>
      </w:r>
      <w:r>
        <w:rPr>
          <w:rtl w:val="true"/>
        </w:rPr>
        <w:t>رسالة أدبية</w:t>
      </w:r>
      <w:bookmarkEnd w:id="205"/>
    </w:p>
    <w:p>
      <w:pPr>
        <w:pStyle w:val="BookText"/>
        <w:rPr/>
      </w:pPr>
      <w:r>
        <w:rPr>
          <w:rFonts w:ascii="Amiri" w:hAnsi="Amiri" w:eastAsia="Amiri" w:cs="Amiri"/>
          <w:color w:val="111111"/>
          <w:sz w:val="28"/>
          <w:sz w:val="28"/>
          <w:szCs w:val="28"/>
          <w:rtl w:val="true"/>
          <w:lang w:bidi="ar-SA"/>
        </w:rPr>
        <w:t>مؤلفيها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الأخرس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موجهة إلى الشيخ عبدالله بهاء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قضائه في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7533102_2142443653"/>
      <w:bookmarkStart w:id="207" w:name="_Toc89"/>
      <w:bookmarkEnd w:id="206"/>
      <w:r>
        <w:rPr/>
        <w:t>4464</w:t>
      </w:r>
      <w:r>
        <w:rPr>
          <w:rtl w:val="true"/>
        </w:rPr>
        <w:t xml:space="preserve">- </w:t>
      </w:r>
      <w:r>
        <w:rPr>
          <w:rtl w:val="true"/>
        </w:rPr>
        <w:t>رسالة أدبية</w:t>
      </w:r>
      <w:bookmarkEnd w:id="20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قاضي زاده الصوفيوي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الذي لا تدركه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208" w:name="pg15463_148759"/>
    </w:p>
    <w:p>
      <w:pPr>
        <w:pStyle w:val="Heading3"/>
        <w:numPr>
          <w:ilvl w:val="2"/>
          <w:numId w:val="1"/>
        </w:numPr>
        <w:rPr/>
      </w:pPr>
      <w:bookmarkStart w:id="209" w:name="__RefHeading___Toc7533104_2142443653"/>
      <w:bookmarkStart w:id="210" w:name="_Toc90"/>
      <w:bookmarkEnd w:id="208"/>
      <w:bookmarkEnd w:id="209"/>
      <w:r>
        <w:rPr/>
        <w:t>4495</w:t>
      </w:r>
      <w:r>
        <w:rPr>
          <w:rtl w:val="true"/>
        </w:rPr>
        <w:t xml:space="preserve">- </w:t>
      </w:r>
      <w:r>
        <w:rPr>
          <w:rtl w:val="true"/>
        </w:rPr>
        <w:t>نسخة أخرى</w:t>
      </w:r>
      <w:bookmarkEnd w:id="210"/>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اعداد منحه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الإعلام ما نفدت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7533106_2142443653"/>
      <w:bookmarkStart w:id="212" w:name="_Toc91"/>
      <w:bookmarkEnd w:id="211"/>
      <w:r>
        <w:rPr/>
        <w:t>4466</w:t>
      </w:r>
      <w:r>
        <w:rPr>
          <w:rtl w:val="true"/>
        </w:rPr>
        <w:t xml:space="preserve">- </w:t>
      </w:r>
      <w:r>
        <w:rPr>
          <w:rtl w:val="true"/>
        </w:rPr>
        <w:t xml:space="preserve">رسالة في الأخبار والحكم لعبدالغفار الأخرس </w:t>
      </w:r>
      <w:r>
        <w:rPr>
          <w:rtl w:val="true"/>
        </w:rPr>
        <w:t>(</w:t>
      </w:r>
      <w:r>
        <w:rPr>
          <w:rtl w:val="true"/>
        </w:rPr>
        <w:t>ت</w:t>
      </w:r>
      <w:r>
        <w:rPr>
          <w:rtl w:val="true"/>
        </w:rPr>
        <w:t xml:space="preserve">- </w:t>
      </w:r>
      <w:r>
        <w:rPr/>
        <w:t>1291</w:t>
      </w:r>
      <w:r>
        <w:rPr>
          <w:rtl w:val="true"/>
        </w:rPr>
        <w:t xml:space="preserve"> </w:t>
      </w:r>
      <w:r>
        <w:rPr>
          <w:rtl w:val="true"/>
        </w:rPr>
        <w:t>ه</w:t>
      </w:r>
      <w:r>
        <w:rPr>
          <w:rtl w:val="true"/>
        </w:rPr>
        <w:t>-)</w:t>
      </w:r>
      <w:bookmarkEnd w:id="21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7533108_2142443653"/>
      <w:bookmarkStart w:id="214" w:name="_Toc92"/>
      <w:bookmarkEnd w:id="213"/>
      <w:r>
        <w:rPr/>
        <w:t>4467</w:t>
      </w:r>
      <w:r>
        <w:rPr>
          <w:rtl w:val="true"/>
        </w:rPr>
        <w:t xml:space="preserve">- </w:t>
      </w:r>
      <w:r>
        <w:rPr>
          <w:rtl w:val="true"/>
        </w:rPr>
        <w:t>رسالة أدبية</w:t>
      </w:r>
      <w:bookmarkEnd w:id="214"/>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المفضل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العلامة ابن منصور الآمدي عن أبيه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7533110_2142443653"/>
      <w:bookmarkStart w:id="216" w:name="_Toc93"/>
      <w:bookmarkEnd w:id="215"/>
      <w:r>
        <w:rPr/>
        <w:t>4468</w:t>
      </w:r>
      <w:r>
        <w:rPr>
          <w:rtl w:val="true"/>
        </w:rPr>
        <w:t xml:space="preserve">- </w:t>
      </w:r>
      <w:r>
        <w:rPr>
          <w:rtl w:val="true"/>
        </w:rPr>
        <w:t>رسالة أدبية</w:t>
      </w:r>
      <w:bookmarkEnd w:id="21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بعث بها إلى وزیر صاحب حلب جمال الدين، يصف فيها ورود التتار</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الخطاط صالح السعدي الموصلي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بخطه التعليقي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نشرها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الاعظمي في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كلية الآداب، العدد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7533112_2142443653"/>
      <w:bookmarkStart w:id="218" w:name="_Toc94"/>
      <w:bookmarkEnd w:id="217"/>
      <w:r>
        <w:rPr/>
        <w:t>4469</w:t>
      </w:r>
      <w:r>
        <w:rPr>
          <w:rtl w:val="true"/>
        </w:rPr>
        <w:t xml:space="preserve">- </w:t>
      </w:r>
      <w:r>
        <w:rPr>
          <w:rtl w:val="true"/>
        </w:rPr>
        <w:t>رسالة في الحكم والأمثال والمواعظ</w:t>
      </w:r>
      <w:bookmarkEnd w:id="218"/>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مؤلفها مجهول</w:t>
      </w:r>
      <w:r>
        <w:rPr>
          <w:rFonts w:eastAsia="IRNazanin" w:cs="IRNazanin"/>
          <w:color w:val="111111"/>
          <w:sz w:val="28"/>
          <w:szCs w:val="28"/>
          <w:rtl w:val="true"/>
          <w:lang w:bidi="fa-IR"/>
        </w:rPr>
        <w:t xml:space="preserve">. </w:t>
      </w:r>
      <w:bookmarkStart w:id="219" w:name="pg15463_148760"/>
    </w:p>
    <w:p>
      <w:pPr>
        <w:pStyle w:val="BookText"/>
        <w:rPr/>
      </w:pPr>
      <w:bookmarkEnd w:id="219"/>
      <w:r>
        <w:rPr>
          <w:rFonts w:ascii="Amiri" w:hAnsi="Amiri" w:eastAsia="Amiri" w:cs="Amiri"/>
          <w:color w:val="111111"/>
          <w:sz w:val="28"/>
          <w:sz w:val="28"/>
          <w:szCs w:val="28"/>
          <w:rtl w:val="true"/>
          <w:lang w:bidi="ar-SA"/>
        </w:rPr>
        <w:t>مخرومة الأول، أول الموجود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ذكر العلماء أن الفضاء الذي بين السماء والأرض مملوء من أصناف المخلوقين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آخرها بيتان لابن الرومي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7533114_2142443653"/>
      <w:bookmarkStart w:id="221" w:name="_Toc95"/>
      <w:bookmarkEnd w:id="220"/>
      <w:r>
        <w:rPr/>
        <w:t>4470</w:t>
      </w:r>
      <w:r>
        <w:rPr>
          <w:rtl w:val="true"/>
        </w:rPr>
        <w:t xml:space="preserve">- </w:t>
      </w:r>
      <w:r>
        <w:rPr>
          <w:rtl w:val="true"/>
        </w:rPr>
        <w:t>رسالة في المناظرة التي جرت لصبي مع الحجّاج</w:t>
      </w:r>
      <w:bookmarkEnd w:id="221"/>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عبدالله الكرخي، حضرت مجلس الحجاج بن يوسف الثقفي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7533116_2142443653"/>
      <w:bookmarkStart w:id="223" w:name="_Toc96"/>
      <w:bookmarkEnd w:id="222"/>
      <w:r>
        <w:rPr/>
        <w:t>4471</w:t>
      </w:r>
      <w:r>
        <w:rPr>
          <w:rtl w:val="true"/>
        </w:rPr>
        <w:t xml:space="preserve">- </w:t>
      </w:r>
      <w:r>
        <w:rPr>
          <w:rtl w:val="true"/>
        </w:rPr>
        <w:t>رسالة في المنتخبات الأدبية</w:t>
      </w:r>
      <w:bookmarkEnd w:id="22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7533118_2142443653"/>
      <w:bookmarkStart w:id="225" w:name="_Toc97"/>
      <w:bookmarkEnd w:id="224"/>
      <w:r>
        <w:rPr/>
        <w:t>4472</w:t>
      </w:r>
      <w:r>
        <w:rPr>
          <w:rtl w:val="true"/>
        </w:rPr>
        <w:t xml:space="preserve">- </w:t>
      </w:r>
      <w:r>
        <w:rPr>
          <w:rtl w:val="true"/>
        </w:rPr>
        <w:t>رسالة في معنى التلميذ</w:t>
      </w:r>
      <w:bookmarkEnd w:id="22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أما بعد، فهذه كلمات فسرت بها معنى التلميذ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عبدالهادي العمري الشافعي، نشرها الأستاذ عبدالسلام محمد هارون في مجلة المقتطف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rtl w:val="true"/>
          <w:lang w:bidi="fa-IR"/>
        </w:rPr>
        <w:t xml:space="preserve">/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نشرها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نوادر المخطوطات المجموعة الثانية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226" w:name="pg15463_148761"/>
    </w:p>
    <w:p>
      <w:pPr>
        <w:pStyle w:val="Heading3"/>
        <w:numPr>
          <w:ilvl w:val="2"/>
          <w:numId w:val="1"/>
        </w:numPr>
        <w:rPr/>
      </w:pPr>
      <w:bookmarkStart w:id="227" w:name="__RefHeading___Toc7533120_2142443653"/>
      <w:bookmarkStart w:id="228" w:name="_Toc98"/>
      <w:bookmarkEnd w:id="226"/>
      <w:bookmarkEnd w:id="227"/>
      <w:r>
        <w:rPr/>
        <w:t>4473</w:t>
      </w:r>
      <w:r>
        <w:rPr>
          <w:rtl w:val="true"/>
        </w:rPr>
        <w:t xml:space="preserve">- </w:t>
      </w:r>
      <w:r>
        <w:rPr>
          <w:rtl w:val="true"/>
        </w:rPr>
        <w:t>رسالة أدبية</w:t>
      </w:r>
      <w:bookmarkEnd w:id="22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يحيى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الشروط المعتبرة لاصحاب القلم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حفظكم الله يا أهل صناعة الكتابة وحاطكم ووفقكم وأرشد کم، فان الله عز وجل جعل الناس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كتبت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ونشرت في تونس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 وفي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البلغاء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للرئيس محمد کرد علي، ص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الرفاعي، في الرياض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7533122_2142443653"/>
      <w:bookmarkStart w:id="230" w:name="_Toc99"/>
      <w:bookmarkEnd w:id="229"/>
      <w:r>
        <w:rPr/>
        <w:t>4474</w:t>
      </w:r>
      <w:r>
        <w:rPr>
          <w:rtl w:val="true"/>
        </w:rPr>
        <w:t xml:space="preserve">- </w:t>
      </w:r>
      <w:r>
        <w:rPr>
          <w:rtl w:val="true"/>
        </w:rPr>
        <w:t>رسالة في بيان الأسلوب الحكيم</w:t>
      </w:r>
      <w:bookmarkEnd w:id="23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كمال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العلي الحكيم، وصلى الله على رسوله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31" w:name="__RefHeading___Toc7533124_2142443653"/>
      <w:bookmarkStart w:id="232" w:name="_Toc100"/>
      <w:bookmarkEnd w:id="231"/>
      <w:r>
        <w:rPr/>
        <w:t>4475</w:t>
      </w:r>
      <w:r>
        <w:rPr>
          <w:rtl w:val="true"/>
        </w:rPr>
        <w:t xml:space="preserve">- </w:t>
      </w:r>
      <w:r>
        <w:rPr>
          <w:rtl w:val="true"/>
        </w:rPr>
        <w:t>رسالة في آداب السفر</w:t>
      </w:r>
      <w:bookmarkEnd w:id="232"/>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وأفضل الصلاة وأزكى التسليم على سیدنا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وفقني الله واياك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يستحب لمن أراد السفر آن پشاور من يثق في دينه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تليها ورقة نقلت من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الدروع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اختبارات أيام </w:t>
      </w:r>
      <w:bookmarkStart w:id="233" w:name="pg15463_148762"/>
    </w:p>
    <w:p>
      <w:pPr>
        <w:pStyle w:val="BookText"/>
        <w:rPr/>
      </w:pPr>
      <w:bookmarkEnd w:id="233"/>
      <w:r>
        <w:rPr>
          <w:rFonts w:ascii="IRNazanin" w:hAnsi="IRNazanin" w:eastAsia="IRNazanin"/>
          <w:color w:val="111111"/>
          <w:sz w:val="28"/>
          <w:sz w:val="28"/>
          <w:szCs w:val="28"/>
          <w:rtl w:val="true"/>
          <w:lang w:bidi="fa-IR"/>
        </w:rPr>
        <w:t>الشهور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34" w:name="__RefHeading___Toc7533126_2142443653"/>
      <w:bookmarkStart w:id="235" w:name="_Toc101"/>
      <w:bookmarkEnd w:id="234"/>
      <w:r>
        <w:rPr/>
        <w:t>4476</w:t>
      </w:r>
      <w:r>
        <w:rPr>
          <w:rtl w:val="true"/>
        </w:rPr>
        <w:t xml:space="preserve">- </w:t>
      </w:r>
      <w:r>
        <w:rPr>
          <w:rtl w:val="true"/>
        </w:rPr>
        <w:t>رسالة في الإنشاء</w:t>
      </w:r>
      <w:bookmarkEnd w:id="23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حيدر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وفقنا بفضلك للسداد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7533128_2142443653"/>
      <w:bookmarkStart w:id="237" w:name="_Toc102"/>
      <w:bookmarkEnd w:id="236"/>
      <w:r>
        <w:rPr/>
        <w:t>4477</w:t>
      </w:r>
      <w:r>
        <w:rPr>
          <w:rtl w:val="true"/>
        </w:rPr>
        <w:t xml:space="preserve">- </w:t>
      </w:r>
      <w:r>
        <w:rPr>
          <w:rtl w:val="true"/>
        </w:rPr>
        <w:t>رسالة في الأخبار الأدبية وبعض المختارات الشعرية قديمة الخط</w:t>
      </w:r>
      <w:bookmarkEnd w:id="237"/>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7533130_2142443653"/>
      <w:bookmarkStart w:id="239" w:name="_Toc103"/>
      <w:bookmarkEnd w:id="238"/>
      <w:r>
        <w:rPr/>
        <w:t>4478</w:t>
      </w:r>
      <w:r>
        <w:rPr>
          <w:rtl w:val="true"/>
        </w:rPr>
        <w:t xml:space="preserve">- </w:t>
      </w:r>
      <w:r>
        <w:rPr>
          <w:rtl w:val="true"/>
        </w:rPr>
        <w:t>رسالة في المنتخبات الأدبية والامثال</w:t>
      </w:r>
      <w:bookmarkEnd w:id="239"/>
    </w:p>
    <w:p>
      <w:pPr>
        <w:pStyle w:val="BookText"/>
        <w:rPr/>
      </w:pPr>
      <w:r>
        <w:rPr>
          <w:rFonts w:ascii="Amiri" w:hAnsi="Amiri" w:eastAsia="Amiri" w:cs="Amiri"/>
          <w:color w:val="111111"/>
          <w:sz w:val="28"/>
          <w:sz w:val="28"/>
          <w:szCs w:val="28"/>
          <w:rtl w:val="true"/>
          <w:lang w:bidi="ar-SA"/>
        </w:rPr>
        <w:t>وتضم مطالب في الشعر والأدب، ومقامتين اللبديع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السيد محمد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مجموعة من شعر جامعها، مسودة الجامع،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7533132_2142443653"/>
      <w:bookmarkStart w:id="241" w:name="_Toc104"/>
      <w:bookmarkEnd w:id="240"/>
      <w:r>
        <w:rPr/>
        <w:t>4479</w:t>
      </w:r>
      <w:r>
        <w:rPr>
          <w:rtl w:val="true"/>
        </w:rPr>
        <w:t xml:space="preserve">- </w:t>
      </w:r>
      <w:r>
        <w:rPr>
          <w:rtl w:val="true"/>
        </w:rPr>
        <w:t>رسالة تتضمن حكما على لسان البهائم ونبذا من كلام ابن سینا</w:t>
      </w:r>
      <w:bookmarkEnd w:id="241"/>
    </w:p>
    <w:p>
      <w:pPr>
        <w:pStyle w:val="BookText"/>
        <w:rPr/>
      </w:pP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عانت الأرضة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7533134_2142443653"/>
      <w:bookmarkStart w:id="243" w:name="_Toc105"/>
      <w:bookmarkEnd w:id="242"/>
      <w:r>
        <w:rPr/>
        <w:t>4480</w:t>
      </w:r>
      <w:r>
        <w:rPr>
          <w:rtl w:val="true"/>
        </w:rPr>
        <w:t xml:space="preserve">- </w:t>
      </w:r>
      <w:r>
        <w:rPr>
          <w:rtl w:val="true"/>
        </w:rPr>
        <w:t>رسالة في الأمثال والحكم</w:t>
      </w:r>
      <w:bookmarkEnd w:id="243"/>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 على مقالات، ويبدأ من المقالة في السابعة والثمانين</w:t>
      </w:r>
      <w:r>
        <w:rPr>
          <w:rFonts w:eastAsia="Amiri" w:cs="Amiri" w:ascii="Amiri" w:hAnsi="Amiri"/>
          <w:color w:val="111111"/>
          <w:sz w:val="28"/>
          <w:szCs w:val="28"/>
          <w:rtl w:val="true"/>
          <w:lang w:bidi="ar-SA"/>
        </w:rPr>
        <w:t xml:space="preserve">).. </w:t>
      </w:r>
      <w:bookmarkStart w:id="244" w:name="pg15463_148763"/>
    </w:p>
    <w:p>
      <w:pPr>
        <w:pStyle w:val="BookText"/>
        <w:rPr/>
      </w:pPr>
      <w:bookmarkEnd w:id="244"/>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وليل العشقة ليل السقيم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والامثال اسماها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الامثال السائرة وما يحتاج اليه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6629</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7533136_2142443653"/>
      <w:bookmarkStart w:id="246" w:name="_Toc106"/>
      <w:bookmarkEnd w:id="245"/>
      <w:r>
        <w:rPr/>
        <w:t>4481</w:t>
      </w:r>
      <w:r>
        <w:rPr>
          <w:rtl w:val="true"/>
        </w:rPr>
        <w:t xml:space="preserve">- </w:t>
      </w:r>
      <w:r>
        <w:rPr>
          <w:rtl w:val="true"/>
        </w:rPr>
        <w:t>رسالة تتضمن حكايات وظرف ومطالب في فصاحة العرب</w:t>
      </w:r>
      <w:bookmarkEnd w:id="246"/>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بعض العرب أنه هوى ابنة عم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7533138_2142443653"/>
      <w:bookmarkStart w:id="248" w:name="_Toc107"/>
      <w:bookmarkEnd w:id="247"/>
      <w:r>
        <w:rPr/>
        <w:t>4482</w:t>
      </w:r>
      <w:r>
        <w:rPr>
          <w:rtl w:val="true"/>
        </w:rPr>
        <w:t xml:space="preserve">- </w:t>
      </w:r>
      <w:r>
        <w:rPr>
          <w:rtl w:val="true"/>
        </w:rPr>
        <w:t>رسالة الغفران</w:t>
      </w:r>
      <w:bookmarkEnd w:id="24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العلاء المعري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مطبوعة مشهورة، آخرها 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الدكتورة بنت الشاطیء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نقلت عن نسخة جيدة محفوظة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الوزير محمد باشا كوبر لي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استانبول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13798</w:t>
      </w:r>
      <w:r>
        <w:rPr>
          <w:rFonts w:eastAsia="IRNazanin" w:cs="IRNazanin"/>
          <w:color w:val="111111"/>
          <w:sz w:val="28"/>
          <w:szCs w:val="28"/>
          <w:rtl w:val="true"/>
          <w:lang w:bidi="fa-IR"/>
        </w:rPr>
        <w:t>]</w:t>
      </w:r>
    </w:p>
    <w:p>
      <w:pPr>
        <w:pStyle w:val="Heading3"/>
        <w:numPr>
          <w:ilvl w:val="2"/>
          <w:numId w:val="1"/>
        </w:numPr>
        <w:rPr/>
      </w:pPr>
      <w:bookmarkStart w:id="249" w:name="__RefHeading___Toc7533140_2142443653"/>
      <w:bookmarkStart w:id="250" w:name="_Toc108"/>
      <w:bookmarkEnd w:id="249"/>
      <w:r>
        <w:rPr/>
        <w:t>4483</w:t>
      </w:r>
      <w:r>
        <w:rPr>
          <w:rtl w:val="true"/>
        </w:rPr>
        <w:t xml:space="preserve">- </w:t>
      </w:r>
      <w:r>
        <w:rPr>
          <w:rtl w:val="true"/>
        </w:rPr>
        <w:t xml:space="preserve">رشف الزلال من السحر الحلال </w:t>
      </w:r>
      <w:r>
        <w:rPr>
          <w:rtl w:val="true"/>
        </w:rPr>
        <w:t>(</w:t>
      </w:r>
      <w:r>
        <w:rPr>
          <w:rtl w:val="true"/>
        </w:rPr>
        <w:t>مقامات السيوطي</w:t>
      </w:r>
      <w:r>
        <w:rPr>
          <w:rtl w:val="true"/>
        </w:rPr>
        <w:t>)</w:t>
      </w:r>
      <w:bookmarkEnd w:id="25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 أبو الدر نفس بن ابی ادريس، قال خرجنا يوم 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ويضم الكتاب عشرین مقامة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في مصر على الحجر، انظر المعجم ص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13708</w:t>
      </w:r>
      <w:r>
        <w:rPr>
          <w:rFonts w:eastAsia="IRNazanin" w:cs="IRNazanin"/>
          <w:color w:val="111111"/>
          <w:sz w:val="28"/>
          <w:szCs w:val="28"/>
          <w:rtl w:val="true"/>
          <w:lang w:bidi="fa-IR"/>
        </w:rPr>
        <w:t xml:space="preserve">] </w:t>
      </w:r>
      <w:bookmarkStart w:id="251" w:name="pg15463_148764"/>
    </w:p>
    <w:p>
      <w:pPr>
        <w:pStyle w:val="Heading3"/>
        <w:numPr>
          <w:ilvl w:val="2"/>
          <w:numId w:val="1"/>
        </w:numPr>
        <w:rPr/>
      </w:pPr>
      <w:bookmarkStart w:id="252" w:name="__RefHeading___Toc7533142_2142443653"/>
      <w:bookmarkStart w:id="253" w:name="_Toc109"/>
      <w:bookmarkEnd w:id="251"/>
      <w:bookmarkEnd w:id="252"/>
      <w:r>
        <w:rPr/>
        <w:t>4484</w:t>
      </w:r>
      <w:r>
        <w:rPr>
          <w:rtl w:val="true"/>
        </w:rPr>
        <w:t xml:space="preserve">- </w:t>
      </w:r>
      <w:r>
        <w:rPr>
          <w:rtl w:val="true"/>
        </w:rPr>
        <w:t>روض الأخبار من ربيع الابرار</w:t>
      </w:r>
      <w:bookmarkEnd w:id="25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محمد بن قاسم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اللهم على ما علمتنا من البيان، وألهمتنا من التبيان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مضبوطة، قلمها ثلثي جيد،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صدر الدین معصوم في 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4725</w:t>
      </w:r>
      <w:r>
        <w:rPr>
          <w:rFonts w:eastAsia="IRNazanin" w:cs="IRNazanin"/>
          <w:color w:val="111111"/>
          <w:sz w:val="28"/>
          <w:szCs w:val="28"/>
          <w:rtl w:val="true"/>
          <w:lang w:bidi="fa-IR"/>
        </w:rPr>
        <w:t>]</w:t>
      </w:r>
    </w:p>
    <w:p>
      <w:pPr>
        <w:pStyle w:val="Heading3"/>
        <w:numPr>
          <w:ilvl w:val="2"/>
          <w:numId w:val="1"/>
        </w:numPr>
        <w:rPr/>
      </w:pPr>
      <w:bookmarkStart w:id="254" w:name="__RefHeading___Toc7533144_2142443653"/>
      <w:bookmarkStart w:id="255" w:name="_Toc110"/>
      <w:bookmarkEnd w:id="254"/>
      <w:r>
        <w:rPr/>
        <w:t>4485</w:t>
      </w:r>
      <w:r>
        <w:rPr>
          <w:rtl w:val="true"/>
        </w:rPr>
        <w:t xml:space="preserve">- </w:t>
      </w:r>
      <w:r>
        <w:rPr>
          <w:rtl w:val="true"/>
        </w:rPr>
        <w:t>روضة الرياحين</w:t>
      </w:r>
      <w:bookmarkEnd w:id="25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أحمد منيف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جمع فيها كاتبها مکاتبات شتى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المراسلات التجارية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والعقود، ونحوهما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256" w:name="__RefHeading___Toc7533146_2142443653"/>
      <w:bookmarkStart w:id="257" w:name="_Toc111"/>
      <w:bookmarkEnd w:id="256"/>
      <w:r>
        <w:rPr/>
        <w:t>4486</w:t>
      </w:r>
      <w:r>
        <w:rPr>
          <w:rtl w:val="true"/>
        </w:rPr>
        <w:t xml:space="preserve">- </w:t>
      </w:r>
      <w:r>
        <w:rPr>
          <w:rtl w:val="true"/>
        </w:rPr>
        <w:t>زبدة الأمثال</w:t>
      </w:r>
      <w:bookmarkEnd w:id="25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ابراهيم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زين عباده بالالفاظ والأقوال، وفضلهم بما علمهم من بديع الحكمة والطائف الأمثال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قدمه المصنف الى السلطان مراد بن سلیم خان، كتب سنة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10037</w:t>
      </w:r>
      <w:r>
        <w:rPr>
          <w:rFonts w:eastAsia="IRNazanin" w:cs="IRNazanin"/>
          <w:color w:val="111111"/>
          <w:sz w:val="28"/>
          <w:szCs w:val="28"/>
          <w:rtl w:val="true"/>
          <w:lang w:bidi="fa-IR"/>
        </w:rPr>
        <w:t xml:space="preserve">] </w:t>
      </w:r>
      <w:bookmarkStart w:id="258" w:name="pg15463_148765"/>
    </w:p>
    <w:p>
      <w:pPr>
        <w:pStyle w:val="Heading3"/>
        <w:numPr>
          <w:ilvl w:val="2"/>
          <w:numId w:val="1"/>
        </w:numPr>
        <w:rPr/>
      </w:pPr>
      <w:bookmarkStart w:id="259" w:name="__RefHeading___Toc7533148_2142443653"/>
      <w:bookmarkStart w:id="260" w:name="_Toc112"/>
      <w:bookmarkEnd w:id="258"/>
      <w:bookmarkEnd w:id="259"/>
      <w:r>
        <w:rPr/>
        <w:t>4487</w:t>
      </w:r>
      <w:r>
        <w:rPr>
          <w:rtl w:val="true"/>
        </w:rPr>
        <w:t xml:space="preserve">- </w:t>
      </w:r>
      <w:r>
        <w:rPr>
          <w:rtl w:val="true"/>
        </w:rPr>
        <w:t>زهر الآداب</w:t>
      </w:r>
      <w:bookmarkEnd w:id="26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الحصري القيرواني ابراهيم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مطبوع مشهور، آخرها طبعة له في القاهرة </w:t>
      </w:r>
      <w:r>
        <w:rPr>
          <w:rFonts w:eastAsia="Amiri" w:cs="Amiri" w:ascii="Amiri" w:hAnsi="Amiri"/>
          <w:color w:val="111111"/>
          <w:sz w:val="28"/>
          <w:szCs w:val="28"/>
          <w:lang w:bidi="ar-SA"/>
        </w:rPr>
        <w:t>1953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في مجلدين، خطها جيد،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الامام بجامع الخسروية بحلب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لوحة زخرفة، 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خص الإنسان، بفضيلة البيان، وصلى الله على سيدنا محمد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آخرها قصيدة لناسخهما أرخ فيها تمام نسخه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5670</w:t>
      </w:r>
      <w:r>
        <w:rPr>
          <w:rFonts w:eastAsia="IRNazanin" w:cs="IRNazanin"/>
          <w:color w:val="111111"/>
          <w:sz w:val="28"/>
          <w:szCs w:val="28"/>
          <w:rtl w:val="true"/>
          <w:lang w:bidi="fa-IR"/>
        </w:rPr>
        <w:t xml:space="preserve">- </w:t>
      </w:r>
      <w:r>
        <w:rPr>
          <w:rFonts w:eastAsia="IRNazanin" w:cs="IRNazanin"/>
          <w:color w:val="111111"/>
          <w:sz w:val="28"/>
          <w:szCs w:val="28"/>
          <w:lang w:bidi="fa-IR"/>
        </w:rPr>
        <w:t>5671</w:t>
      </w:r>
      <w:r>
        <w:rPr>
          <w:rFonts w:eastAsia="IRNazanin" w:cs="IRNazanin"/>
          <w:color w:val="111111"/>
          <w:sz w:val="28"/>
          <w:szCs w:val="28"/>
          <w:rtl w:val="true"/>
          <w:lang w:bidi="fa-IR"/>
        </w:rPr>
        <w:t>]</w:t>
      </w:r>
    </w:p>
    <w:p>
      <w:pPr>
        <w:pStyle w:val="Heading3"/>
        <w:numPr>
          <w:ilvl w:val="2"/>
          <w:numId w:val="1"/>
        </w:numPr>
        <w:rPr/>
      </w:pPr>
      <w:bookmarkStart w:id="261" w:name="__RefHeading___Toc7533150_2142443653"/>
      <w:bookmarkStart w:id="262" w:name="_Toc113"/>
      <w:bookmarkEnd w:id="261"/>
      <w:r>
        <w:rPr/>
        <w:t>4488</w:t>
      </w:r>
      <w:r>
        <w:rPr>
          <w:rtl w:val="true"/>
        </w:rPr>
        <w:t xml:space="preserve">- </w:t>
      </w:r>
      <w:r>
        <w:rPr>
          <w:rtl w:val="true"/>
        </w:rPr>
        <w:t>سجع القمرية في ربع مدرسة القمرية</w:t>
      </w:r>
      <w:bookmarkEnd w:id="26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الثناء محمود شاب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مقامات أدبية،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ان الحب ما تعرفانه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تنكرا أن الحنين من الوجد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ابراهيم التيم البغدادي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5630</w:t>
      </w:r>
      <w:r>
        <w:rPr>
          <w:rFonts w:eastAsia="IRNazanin" w:cs="IRNazanin"/>
          <w:color w:val="111111"/>
          <w:sz w:val="28"/>
          <w:szCs w:val="28"/>
          <w:rtl w:val="true"/>
          <w:lang w:bidi="fa-IR"/>
        </w:rPr>
        <w:t>]</w:t>
      </w:r>
    </w:p>
    <w:p>
      <w:pPr>
        <w:pStyle w:val="Heading3"/>
        <w:numPr>
          <w:ilvl w:val="2"/>
          <w:numId w:val="1"/>
        </w:numPr>
        <w:rPr/>
      </w:pPr>
      <w:bookmarkStart w:id="263" w:name="__RefHeading___Toc7533152_2142443653"/>
      <w:bookmarkStart w:id="264" w:name="_Toc114"/>
      <w:bookmarkEnd w:id="263"/>
      <w:r>
        <w:rPr/>
        <w:t>4489</w:t>
      </w:r>
      <w:r>
        <w:rPr>
          <w:rtl w:val="true"/>
        </w:rPr>
        <w:t xml:space="preserve">- </w:t>
      </w:r>
      <w:r>
        <w:rPr>
          <w:rtl w:val="true"/>
        </w:rPr>
        <w:t>سجع المطوَق</w:t>
      </w:r>
      <w:bookmarkEnd w:id="26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جمال الدين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وصلى الله على سيدنا محمد وآله وسلم، رب أوزعني ان اشكر نعمتك التي أنعمت علي وعلى والدي وان أعمل صالحا ترضاه وأدخلني برحمتك</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نفيسة متقنة، كتبها عالم أديب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265" w:name="pg15463_148766"/>
    </w:p>
    <w:p>
      <w:pPr>
        <w:pStyle w:val="BookText"/>
        <w:rPr/>
      </w:pPr>
      <w:bookmarkEnd w:id="265"/>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مغربية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7533154_2142443653"/>
      <w:bookmarkStart w:id="267" w:name="_Toc115"/>
      <w:bookmarkEnd w:id="266"/>
      <w:r>
        <w:rPr/>
        <w:t>4490</w:t>
      </w:r>
      <w:r>
        <w:rPr>
          <w:rtl w:val="true"/>
        </w:rPr>
        <w:t xml:space="preserve">- </w:t>
      </w:r>
      <w:r>
        <w:rPr>
          <w:rtl w:val="true"/>
        </w:rPr>
        <w:t>سحر البلاغة وسر البراعة</w:t>
      </w:r>
      <w:bookmarkEnd w:id="26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الحمد لله أولى من حُمد، والصلاة على محمد أفضل من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الغمري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268" w:name="__RefHeading___Toc7533156_2142443653"/>
      <w:bookmarkStart w:id="269" w:name="_Toc116"/>
      <w:bookmarkEnd w:id="268"/>
      <w:r>
        <w:rPr/>
        <w:t>4491</w:t>
      </w:r>
      <w:r>
        <w:rPr>
          <w:rtl w:val="true"/>
        </w:rPr>
        <w:t xml:space="preserve">- </w:t>
      </w:r>
      <w:r>
        <w:rPr>
          <w:rtl w:val="true"/>
        </w:rPr>
        <w:t>سرح العيون بشرح رسالة ابن زيدون</w:t>
      </w:r>
      <w:bookmarkEnd w:id="26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لا يجب الحمد الا له، وصلى الله على سيدنا محمد المخصوص بأشرف 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والنسخة نفسة 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عبدالکریم بن علي المحولي في سنة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مزخرفة 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Heading3"/>
        <w:numPr>
          <w:ilvl w:val="2"/>
          <w:numId w:val="1"/>
        </w:numPr>
        <w:rPr/>
      </w:pPr>
      <w:bookmarkStart w:id="270" w:name="__RefHeading___Toc7533158_2142443653"/>
      <w:bookmarkStart w:id="271" w:name="_Toc117"/>
      <w:bookmarkEnd w:id="270"/>
      <w:r>
        <w:rPr/>
        <w:t>4492</w:t>
      </w:r>
      <w:r>
        <w:rPr>
          <w:rtl w:val="true"/>
        </w:rPr>
        <w:t xml:space="preserve">- </w:t>
      </w:r>
      <w:r>
        <w:rPr>
          <w:rtl w:val="true"/>
        </w:rPr>
        <w:t>نسخة أخرى</w:t>
      </w:r>
      <w:bookmarkEnd w:id="271"/>
    </w:p>
    <w:p>
      <w:pPr>
        <w:pStyle w:val="BookText"/>
        <w:rPr/>
      </w:pPr>
      <w:r>
        <w:rPr>
          <w:rFonts w:ascii="IRNazanin" w:hAnsi="IRNazanin" w:eastAsia="IRNazanin"/>
          <w:color w:val="111111"/>
          <w:sz w:val="28"/>
          <w:sz w:val="28"/>
          <w:szCs w:val="28"/>
          <w:rtl w:val="true"/>
          <w:lang w:bidi="fa-IR"/>
        </w:rPr>
        <w:t>جلدها مزخرف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درویش بن يس البغدادي الحنفي سنة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272" w:name="pg15463_148767"/>
    </w:p>
    <w:p>
      <w:pPr>
        <w:pStyle w:val="Heading3"/>
        <w:numPr>
          <w:ilvl w:val="2"/>
          <w:numId w:val="1"/>
        </w:numPr>
        <w:rPr/>
      </w:pPr>
      <w:bookmarkStart w:id="273" w:name="__RefHeading___Toc7533160_2142443653"/>
      <w:bookmarkStart w:id="274" w:name="_Toc118"/>
      <w:bookmarkEnd w:id="272"/>
      <w:bookmarkEnd w:id="273"/>
      <w:r>
        <w:rPr/>
        <w:t>4493</w:t>
      </w:r>
      <w:r>
        <w:rPr>
          <w:rtl w:val="true"/>
        </w:rPr>
        <w:t xml:space="preserve">- </w:t>
      </w:r>
      <w:r>
        <w:rPr>
          <w:rtl w:val="true"/>
        </w:rPr>
        <w:t>نسخة أخرى</w:t>
      </w:r>
      <w:bookmarkEnd w:id="274"/>
    </w:p>
    <w:p>
      <w:pPr>
        <w:pStyle w:val="BookText"/>
        <w:rPr/>
      </w:pPr>
      <w:r>
        <w:rPr>
          <w:rFonts w:ascii="Amiri" w:hAnsi="Amiri" w:eastAsia="Amiri" w:cs="Amiri"/>
          <w:color w:val="111111"/>
          <w:sz w:val="28"/>
          <w:sz w:val="28"/>
          <w:szCs w:val="28"/>
          <w:rtl w:val="true"/>
          <w:lang w:bidi="ar-SA"/>
        </w:rPr>
        <w:t xml:space="preserve">نفيسة الخط مضبوطة، كتبها الأديب البغدادي عمر رمضان الهيتي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7533162_2142443653"/>
      <w:bookmarkStart w:id="276" w:name="_Toc119"/>
      <w:bookmarkEnd w:id="275"/>
      <w:r>
        <w:rPr/>
        <w:t>4494</w:t>
      </w:r>
      <w:r>
        <w:rPr>
          <w:rtl w:val="true"/>
        </w:rPr>
        <w:t xml:space="preserve">- </w:t>
      </w:r>
      <w:r>
        <w:rPr>
          <w:rtl w:val="true"/>
        </w:rPr>
        <w:t>سلوان المطاع في عدوان الاتباع</w:t>
      </w:r>
      <w:bookmarkEnd w:id="27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ابن ظفر المكي حجة الدين 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مخروم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بن يس البغدادي في سنة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والنسيخة نفيسة جداً، جلدها مزخرف، مذهبة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والكتاب في قوانين الحكمة ونوادر أخبار السلاطين على لسان الطيور والوحوش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الدولة في تونس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وطبع بمصر على الحجر وفي بيروت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7533164_2142443653"/>
      <w:bookmarkStart w:id="278" w:name="_Toc120"/>
      <w:bookmarkEnd w:id="277"/>
      <w:r>
        <w:rPr/>
        <w:t>4495</w:t>
      </w:r>
      <w:r>
        <w:rPr>
          <w:rtl w:val="true"/>
        </w:rPr>
        <w:t xml:space="preserve">- </w:t>
      </w:r>
      <w:r>
        <w:rPr>
          <w:rtl w:val="true"/>
        </w:rPr>
        <w:t>شرح مقامات الحریری</w:t>
      </w:r>
      <w:bookmarkEnd w:id="27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الشريشي أحمد بن عبد المؤمن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طبع، انظر المعجم ص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 ثم طبع ثانية في القاهرة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أولها مخروم، خطها جيد، وآخرها مخروم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bookmarkStart w:id="279" w:name="pg15463_148768"/>
    </w:p>
    <w:p>
      <w:pPr>
        <w:pStyle w:val="Heading3"/>
        <w:numPr>
          <w:ilvl w:val="2"/>
          <w:numId w:val="1"/>
        </w:numPr>
        <w:rPr/>
      </w:pPr>
      <w:bookmarkStart w:id="280" w:name="__RefHeading___Toc7533166_2142443653"/>
      <w:bookmarkStart w:id="281" w:name="_Toc121"/>
      <w:bookmarkEnd w:id="279"/>
      <w:bookmarkEnd w:id="280"/>
      <w:r>
        <w:rPr/>
        <w:t>4496</w:t>
      </w:r>
      <w:r>
        <w:rPr>
          <w:rtl w:val="true"/>
        </w:rPr>
        <w:t xml:space="preserve">- </w:t>
      </w:r>
      <w:r>
        <w:rPr>
          <w:rtl w:val="true"/>
        </w:rPr>
        <w:t>شرح المنظومة المهملة الحروف الجامعة لكل معنی مألوف</w:t>
      </w:r>
      <w:bookmarkEnd w:id="28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عبد الجواد بن خضر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رب العالمين، والصلاة والسلام على أشرف النبيين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شرح غريب الشكل بديع المثل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قصيدتي المهملة الحروف الجامعة لكل معنی مألوف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وانظر الايضاح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7013</w:t>
      </w:r>
      <w:r>
        <w:rPr>
          <w:rFonts w:eastAsia="IRNazanin" w:cs="IRNazanin"/>
          <w:color w:val="111111"/>
          <w:sz w:val="28"/>
          <w:szCs w:val="28"/>
          <w:rtl w:val="true"/>
          <w:lang w:bidi="fa-IR"/>
        </w:rPr>
        <w:t>]</w:t>
      </w:r>
    </w:p>
    <w:p>
      <w:pPr>
        <w:pStyle w:val="Heading3"/>
        <w:numPr>
          <w:ilvl w:val="2"/>
          <w:numId w:val="1"/>
        </w:numPr>
        <w:rPr/>
      </w:pPr>
      <w:bookmarkStart w:id="282" w:name="__RefHeading___Toc7533168_2142443653"/>
      <w:bookmarkStart w:id="283" w:name="_Toc122"/>
      <w:bookmarkEnd w:id="282"/>
      <w:r>
        <w:rPr/>
        <w:t>4497</w:t>
      </w:r>
      <w:r>
        <w:rPr>
          <w:rtl w:val="true"/>
        </w:rPr>
        <w:t xml:space="preserve">- </w:t>
      </w:r>
      <w:r>
        <w:rPr>
          <w:rtl w:val="true"/>
        </w:rPr>
        <w:t>سلوة الغريب وأسوة الأديب</w:t>
      </w:r>
      <w:bookmarkEnd w:id="28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محمد نظام الدين المدني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خلاصة الأثر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الأرض مهاداً، وسلك فيها سبلا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منه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عیسی بن اسماعیل الشهير بالعباسي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والكتاب رحلة أدبية وصف بها المؤلف رحلته إلى حیدر آباد، سنة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من شعره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12317</w:t>
      </w:r>
      <w:r>
        <w:rPr>
          <w:rFonts w:eastAsia="IRNazanin" w:cs="IRNazanin"/>
          <w:color w:val="111111"/>
          <w:sz w:val="28"/>
          <w:szCs w:val="28"/>
          <w:rtl w:val="true"/>
          <w:lang w:bidi="fa-IR"/>
        </w:rPr>
        <w:t>]</w:t>
      </w:r>
    </w:p>
    <w:p>
      <w:pPr>
        <w:pStyle w:val="Heading3"/>
        <w:numPr>
          <w:ilvl w:val="2"/>
          <w:numId w:val="1"/>
        </w:numPr>
        <w:rPr/>
      </w:pPr>
      <w:bookmarkStart w:id="284" w:name="__RefHeading___Toc7533170_2142443653"/>
      <w:bookmarkStart w:id="285" w:name="_Toc123"/>
      <w:bookmarkEnd w:id="284"/>
      <w:r>
        <w:rPr/>
        <w:t>4498</w:t>
      </w:r>
      <w:r>
        <w:rPr>
          <w:rtl w:val="true"/>
        </w:rPr>
        <w:t xml:space="preserve">- </w:t>
      </w:r>
      <w:r>
        <w:rPr>
          <w:rtl w:val="true"/>
        </w:rPr>
        <w:t>شرح العلام في شرح الغلام</w:t>
      </w:r>
      <w:bookmarkEnd w:id="28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المارديني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أرسل الرياح بشرى بين يدي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 خزائن علمه بديع صنعته </w:t>
      </w:r>
      <w:r>
        <w:rPr>
          <w:rFonts w:eastAsia="Amiri" w:cs="Amiri" w:ascii="Amiri" w:hAnsi="Amiri"/>
          <w:color w:val="111111"/>
          <w:sz w:val="28"/>
          <w:szCs w:val="28"/>
          <w:rtl w:val="true"/>
          <w:lang w:bidi="ar-SA"/>
        </w:rPr>
        <w:t xml:space="preserve">..» </w:t>
      </w:r>
      <w:bookmarkStart w:id="286" w:name="pg15463_148769"/>
    </w:p>
    <w:p>
      <w:pPr>
        <w:pStyle w:val="BookText"/>
        <w:rPr/>
      </w:pPr>
      <w:bookmarkEnd w:id="286"/>
      <w:r>
        <w:rPr>
          <w:rFonts w:ascii="IRNazanin" w:hAnsi="IRNazanin" w:eastAsia="IRNazanin"/>
          <w:color w:val="111111"/>
          <w:sz w:val="28"/>
          <w:sz w:val="28"/>
          <w:szCs w:val="28"/>
          <w:rtl w:val="true"/>
          <w:lang w:bidi="fa-IR"/>
        </w:rPr>
        <w:t xml:space="preserve">عدد المؤلف في كتابه هذا، منازه الشام وقراها وریاضها و ربوع مصر والحجاز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السيوري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7533172_2142443653"/>
      <w:bookmarkStart w:id="288" w:name="_Toc124"/>
      <w:bookmarkEnd w:id="287"/>
      <w:r>
        <w:rPr/>
        <w:t>4499</w:t>
      </w:r>
      <w:r>
        <w:rPr>
          <w:rtl w:val="true"/>
        </w:rPr>
        <w:t xml:space="preserve">- </w:t>
      </w:r>
      <w:r>
        <w:rPr>
          <w:rtl w:val="true"/>
        </w:rPr>
        <w:t>نسخة أخرى</w:t>
      </w:r>
      <w:bookmarkEnd w:id="288"/>
    </w:p>
    <w:p>
      <w:pPr>
        <w:pStyle w:val="BookText"/>
        <w:rPr/>
      </w:pPr>
      <w:r>
        <w:rPr>
          <w:rFonts w:ascii="IRNazanin" w:hAnsi="IRNazanin" w:eastAsia="IRNazanin"/>
          <w:color w:val="111111"/>
          <w:sz w:val="28"/>
          <w:sz w:val="28"/>
          <w:szCs w:val="28"/>
          <w:rtl w:val="true"/>
          <w:lang w:bidi="fa-IR"/>
        </w:rPr>
        <w:t xml:space="preserve">خطها قدیم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7533174_2142443653"/>
      <w:bookmarkStart w:id="290" w:name="_Toc125"/>
      <w:bookmarkEnd w:id="289"/>
      <w:r>
        <w:rPr/>
        <w:t>4500</w:t>
      </w:r>
      <w:r>
        <w:rPr>
          <w:rtl w:val="true"/>
        </w:rPr>
        <w:t xml:space="preserve">- </w:t>
      </w:r>
      <w:r>
        <w:rPr>
          <w:rtl w:val="true"/>
        </w:rPr>
        <w:t xml:space="preserve">شرح الشهاب في الحكم والأمثال والآداب للقضاعي </w:t>
      </w:r>
      <w:r>
        <w:rPr>
          <w:rtl w:val="true"/>
        </w:rPr>
        <w:t>(</w:t>
      </w:r>
      <w:r>
        <w:rPr>
          <w:rtl w:val="true"/>
        </w:rPr>
        <w:t xml:space="preserve">ت </w:t>
      </w:r>
      <w:r>
        <w:rPr/>
        <w:t>454</w:t>
      </w:r>
      <w:r>
        <w:rPr>
          <w:rtl w:val="true"/>
        </w:rPr>
        <w:t>ه</w:t>
      </w:r>
      <w:r>
        <w:rPr>
          <w:rtl w:val="true"/>
        </w:rPr>
        <w:t>-)</w:t>
      </w:r>
      <w:bookmarkEnd w:id="29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ابراهيم الوراق العابي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حمد 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فاتني لما رأيت متعلمي زماننا مولعين بكتاب الشهاب و مطبقين على دراسته لما تضمنه من بوارع حكمه و بدایع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نفيسة،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7533176_2142443653"/>
      <w:bookmarkStart w:id="292" w:name="_Toc126"/>
      <w:bookmarkEnd w:id="291"/>
      <w:r>
        <w:rPr/>
        <w:t>4501</w:t>
      </w:r>
      <w:r>
        <w:rPr>
          <w:rtl w:val="true"/>
        </w:rPr>
        <w:t xml:space="preserve">- </w:t>
      </w:r>
      <w:r>
        <w:rPr>
          <w:rtl w:val="true"/>
        </w:rPr>
        <w:t>شرح التهاب في الحكم والامثال للقضاعی</w:t>
      </w:r>
      <w:bookmarkEnd w:id="292"/>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هو الوصف بالجميل على جهة التعظيم والتبجيل سواء تعلق بالفضائل أي الكمالات الداخلية أم بالقواضيل أي الكمالات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الخارجية </w:t>
      </w:r>
      <w:r>
        <w:rPr>
          <w:rFonts w:eastAsia="Amiri" w:cs="Amiri" w:ascii="Amiri" w:hAnsi="Amiri"/>
          <w:color w:val="111111"/>
          <w:sz w:val="28"/>
          <w:szCs w:val="28"/>
          <w:rtl w:val="true"/>
          <w:lang w:bidi="ar-SA"/>
        </w:rPr>
        <w:t xml:space="preserve">..». </w:t>
      </w:r>
      <w:bookmarkStart w:id="293" w:name="pg15463_148770"/>
    </w:p>
    <w:p>
      <w:pPr>
        <w:pStyle w:val="BookText"/>
        <w:rPr/>
      </w:pPr>
      <w:bookmarkEnd w:id="29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5214</w:t>
      </w:r>
      <w:r>
        <w:rPr>
          <w:rFonts w:eastAsia="IRNazanin" w:cs="IRNazanin"/>
          <w:color w:val="111111"/>
          <w:sz w:val="28"/>
          <w:szCs w:val="28"/>
          <w:rtl w:val="true"/>
          <w:lang w:bidi="fa-IR"/>
        </w:rPr>
        <w:t>]</w:t>
      </w:r>
    </w:p>
    <w:p>
      <w:pPr>
        <w:pStyle w:val="Heading3"/>
        <w:numPr>
          <w:ilvl w:val="2"/>
          <w:numId w:val="1"/>
        </w:numPr>
        <w:rPr/>
      </w:pPr>
      <w:bookmarkStart w:id="294" w:name="__RefHeading___Toc7533178_2142443653"/>
      <w:bookmarkStart w:id="295" w:name="_Toc127"/>
      <w:bookmarkEnd w:id="294"/>
      <w:r>
        <w:rPr/>
        <w:t>4502</w:t>
      </w:r>
      <w:r>
        <w:rPr>
          <w:rtl w:val="true"/>
        </w:rPr>
        <w:t xml:space="preserve">- </w:t>
      </w:r>
      <w:r>
        <w:rPr>
          <w:rtl w:val="true"/>
        </w:rPr>
        <w:t>شرح الشهاب في الحكم والامثال للقضاعي</w:t>
      </w:r>
      <w:bookmarkEnd w:id="29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القادر الفرد الحكيم، الفاطر الصمد الكريم، الباعث نبیه بجوامع الكلم و بدایع الحكم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جيدة الخط، كتب المتن بالحمرة والشرح بالسواد، في ورقاتها العشرة الأخيرة خرم يسير في الوسط،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العاملي سنة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296" w:name="__RefHeading___Toc7533180_2142443653"/>
      <w:bookmarkStart w:id="297" w:name="_Toc128"/>
      <w:bookmarkEnd w:id="296"/>
      <w:r>
        <w:rPr/>
        <w:t>4503</w:t>
      </w:r>
      <w:r>
        <w:rPr>
          <w:rtl w:val="true"/>
        </w:rPr>
        <w:t xml:space="preserve">- </w:t>
      </w:r>
      <w:r>
        <w:rPr>
          <w:rtl w:val="true"/>
        </w:rPr>
        <w:t>شرح ألغاز ونکات لعبدالله أفندي العمري</w:t>
      </w:r>
      <w:bookmarkEnd w:id="29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ألغز في قسطنطينية شوكة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13856</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7533182_2142443653"/>
      <w:bookmarkStart w:id="299" w:name="_Toc129"/>
      <w:bookmarkEnd w:id="298"/>
      <w:r>
        <w:rPr/>
        <w:t>4504</w:t>
      </w:r>
      <w:r>
        <w:rPr>
          <w:rtl w:val="true"/>
        </w:rPr>
        <w:t xml:space="preserve">- </w:t>
      </w:r>
      <w:r>
        <w:rPr>
          <w:rtl w:val="true"/>
        </w:rPr>
        <w:t>الشهاب في المواعظ والآداب</w:t>
      </w:r>
      <w:bookmarkEnd w:id="29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القضاعي أبو عبدالله أحمد بن 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القادر الفرد الحكيم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نفيسة جداً،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الخطاط المملوك ماماي الملكي الاشرفي</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5426</w:t>
      </w:r>
      <w:r>
        <w:rPr>
          <w:rFonts w:eastAsia="IRNazanin" w:cs="IRNazanin"/>
          <w:color w:val="111111"/>
          <w:sz w:val="28"/>
          <w:szCs w:val="28"/>
          <w:rtl w:val="true"/>
          <w:lang w:bidi="fa-IR"/>
        </w:rPr>
        <w:t xml:space="preserve">] </w:t>
      </w:r>
      <w:bookmarkStart w:id="300" w:name="pg15463_148771"/>
    </w:p>
    <w:p>
      <w:pPr>
        <w:pStyle w:val="Heading3"/>
        <w:numPr>
          <w:ilvl w:val="2"/>
          <w:numId w:val="1"/>
        </w:numPr>
        <w:rPr/>
      </w:pPr>
      <w:bookmarkStart w:id="301" w:name="__RefHeading___Toc7533184_2142443653"/>
      <w:bookmarkStart w:id="302" w:name="_Toc130"/>
      <w:bookmarkEnd w:id="300"/>
      <w:bookmarkEnd w:id="301"/>
      <w:r>
        <w:rPr/>
        <w:t>4505</w:t>
      </w:r>
      <w:r>
        <w:rPr>
          <w:rtl w:val="true"/>
        </w:rPr>
        <w:t xml:space="preserve">- </w:t>
      </w:r>
      <w:r>
        <w:rPr>
          <w:rtl w:val="true"/>
        </w:rPr>
        <w:t>الصدف والدرر</w:t>
      </w:r>
      <w:bookmarkEnd w:id="30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حفص عمر بن عبدالله الهرندي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وصلواته على محمد وآله بعده، وهذه مقطوعات وفصول لأبي حفص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7533186_2142443653"/>
      <w:bookmarkStart w:id="304" w:name="_Toc131"/>
      <w:bookmarkEnd w:id="303"/>
      <w:r>
        <w:rPr/>
        <w:t>4506</w:t>
      </w:r>
      <w:r>
        <w:rPr>
          <w:rtl w:val="true"/>
        </w:rPr>
        <w:t xml:space="preserve">- </w:t>
      </w:r>
      <w:r>
        <w:rPr>
          <w:rtl w:val="true"/>
        </w:rPr>
        <w:t>صورة مكتوب</w:t>
      </w:r>
      <w:bookmarkEnd w:id="304"/>
    </w:p>
    <w:p>
      <w:pPr>
        <w:pStyle w:val="BookText"/>
        <w:rPr/>
      </w:pPr>
      <w:r>
        <w:rPr>
          <w:rFonts w:ascii="Amiri" w:hAnsi="Amiri" w:eastAsia="Amiri" w:cs="Amiri"/>
          <w:color w:val="111111"/>
          <w:sz w:val="28"/>
          <w:sz w:val="28"/>
          <w:szCs w:val="28"/>
          <w:rtl w:val="true"/>
          <w:lang w:bidi="ar-SA"/>
        </w:rPr>
        <w:t xml:space="preserve">للشيخ ابراهيم الجزيري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مولانا موسي التوكلي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العبد الذميم إلى أخينا في الله موسى الكريم، بعد السلام السليم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صفحة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305" w:name="__RefHeading___Toc7533188_2142443653"/>
      <w:bookmarkStart w:id="306" w:name="_Toc132"/>
      <w:bookmarkEnd w:id="305"/>
      <w:r>
        <w:rPr/>
        <w:t>4507</w:t>
      </w:r>
      <w:r>
        <w:rPr>
          <w:rtl w:val="true"/>
        </w:rPr>
        <w:t xml:space="preserve">- </w:t>
      </w:r>
      <w:r>
        <w:rPr>
          <w:rtl w:val="true"/>
        </w:rPr>
        <w:t>صورة تعزية</w:t>
      </w:r>
      <w:bookmarkEnd w:id="30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مرتضي بك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بها إلى دمشق معزيا الشيخ محمد خليل بن محمد مراد النقشبندي صاحب المدرسة المرادية ومؤلف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 الدرر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7533190_2142443653"/>
      <w:bookmarkStart w:id="308" w:name="_Toc133"/>
      <w:bookmarkEnd w:id="307"/>
      <w:r>
        <w:rPr/>
        <w:t>4508</w:t>
      </w:r>
      <w:r>
        <w:rPr>
          <w:rtl w:val="true"/>
        </w:rPr>
        <w:t xml:space="preserve">- </w:t>
      </w:r>
      <w:r>
        <w:rPr>
          <w:rtl w:val="true"/>
        </w:rPr>
        <w:t>نسخة أخرى</w:t>
      </w:r>
      <w:bookmarkEnd w:id="308"/>
    </w:p>
    <w:p>
      <w:pPr>
        <w:pStyle w:val="BookText"/>
        <w:rPr/>
      </w:pPr>
      <w:r>
        <w:rPr>
          <w:rFonts w:ascii="Amiri" w:hAnsi="Amiri" w:eastAsia="Amiri" w:cs="Amiri"/>
          <w:color w:val="111111"/>
          <w:sz w:val="28"/>
          <w:sz w:val="28"/>
          <w:szCs w:val="28"/>
          <w:rtl w:val="true"/>
          <w:lang w:bidi="ar-SA"/>
        </w:rPr>
        <w:t xml:space="preserve">مسودة المصنف، كتبها بخطه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309" w:name="pg15463_148772"/>
    </w:p>
    <w:p>
      <w:pPr>
        <w:pStyle w:val="Heading3"/>
        <w:numPr>
          <w:ilvl w:val="2"/>
          <w:numId w:val="1"/>
        </w:numPr>
        <w:rPr/>
      </w:pPr>
      <w:bookmarkStart w:id="310" w:name="__RefHeading___Toc7533192_2142443653"/>
      <w:bookmarkStart w:id="311" w:name="_Toc134"/>
      <w:bookmarkEnd w:id="309"/>
      <w:bookmarkEnd w:id="310"/>
      <w:r>
        <w:rPr/>
        <w:t>4509</w:t>
      </w:r>
      <w:r>
        <w:rPr>
          <w:rtl w:val="true"/>
        </w:rPr>
        <w:t xml:space="preserve">- </w:t>
      </w:r>
      <w:r>
        <w:rPr>
          <w:rtl w:val="true"/>
        </w:rPr>
        <w:t>صورة مكتوب</w:t>
      </w:r>
      <w:bookmarkEnd w:id="311"/>
    </w:p>
    <w:p>
      <w:pPr>
        <w:pStyle w:val="BookText"/>
        <w:rPr/>
      </w:pPr>
      <w:r>
        <w:rPr>
          <w:rFonts w:ascii="Amiri" w:hAnsi="Amiri" w:eastAsia="Amiri" w:cs="Amiri"/>
          <w:color w:val="111111"/>
          <w:sz w:val="28"/>
          <w:sz w:val="28"/>
          <w:szCs w:val="28"/>
          <w:rtl w:val="true"/>
          <w:lang w:bidi="ar-SA"/>
        </w:rPr>
        <w:t>بعث به تعزية إلى الشيخ علي الطالباني القادري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مكتوب كتبه البحر الكامل السري، مطرز تاج الادباء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7533194_2142443653"/>
      <w:bookmarkStart w:id="313" w:name="_Toc135"/>
      <w:bookmarkEnd w:id="312"/>
      <w:r>
        <w:rPr/>
        <w:t>4510</w:t>
      </w:r>
      <w:r>
        <w:rPr>
          <w:rtl w:val="true"/>
        </w:rPr>
        <w:t xml:space="preserve">- </w:t>
      </w:r>
      <w:r>
        <w:rPr>
          <w:rtl w:val="true"/>
        </w:rPr>
        <w:t>نسخة أخرى</w:t>
      </w:r>
      <w:bookmarkEnd w:id="313"/>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314" w:name="__RefHeading___Toc7533196_2142443653"/>
      <w:bookmarkStart w:id="315" w:name="_Toc136"/>
      <w:bookmarkEnd w:id="314"/>
      <w:r>
        <w:rPr/>
        <w:t>4511</w:t>
      </w:r>
      <w:r>
        <w:rPr>
          <w:rtl w:val="true"/>
        </w:rPr>
        <w:t xml:space="preserve">- </w:t>
      </w:r>
      <w:r>
        <w:rPr>
          <w:rtl w:val="true"/>
        </w:rPr>
        <w:t>صورة مكتوب</w:t>
      </w:r>
      <w:bookmarkEnd w:id="31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الزواوي الدمنهوري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وأبرع ما رأيت من النشر الحسن مکتوبان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نقلت من 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نخبة الأدب ما ليس للاديب من سواه من أرب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16" w:name="__RefHeading___Toc7533198_2142443653"/>
      <w:bookmarkStart w:id="317" w:name="_Toc137"/>
      <w:bookmarkEnd w:id="316"/>
      <w:r>
        <w:rPr/>
        <w:t>4512</w:t>
      </w:r>
      <w:r>
        <w:rPr>
          <w:rtl w:val="true"/>
        </w:rPr>
        <w:t xml:space="preserve">- </w:t>
      </w:r>
      <w:r>
        <w:rPr>
          <w:rtl w:val="true"/>
        </w:rPr>
        <w:t>صورة مكتوب</w:t>
      </w:r>
      <w:bookmarkEnd w:id="31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سلامة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الدولة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الثاني، نجم البلاغة الذي بزغ من أفق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318" w:name="pg15463_148773"/>
    </w:p>
    <w:p>
      <w:pPr>
        <w:pStyle w:val="Heading3"/>
        <w:numPr>
          <w:ilvl w:val="2"/>
          <w:numId w:val="1"/>
        </w:numPr>
        <w:rPr/>
      </w:pPr>
      <w:bookmarkStart w:id="319" w:name="__RefHeading___Toc7533200_2142443653"/>
      <w:bookmarkStart w:id="320" w:name="_Toc138"/>
      <w:bookmarkEnd w:id="318"/>
      <w:bookmarkEnd w:id="319"/>
      <w:r>
        <w:rPr/>
        <w:t>4513</w:t>
      </w:r>
      <w:r>
        <w:rPr>
          <w:rtl w:val="true"/>
        </w:rPr>
        <w:t>-</w:t>
      </w:r>
      <w:r>
        <w:rPr>
          <w:rtl w:val="true"/>
        </w:rPr>
        <w:t>عبرة اللبيب بمصرع الكئيب</w:t>
      </w:r>
      <w:bookmarkEnd w:id="32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النبيه كمال الدين علي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الله على سيدنا محمد وآله وسلم، حكى حليف الضنا والعنا، وأليف نيل المنون لا نيل المنى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المعروف يوسف المغربي في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وخطه مغربي نفيس</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12331</w:t>
      </w:r>
      <w:r>
        <w:rPr>
          <w:rFonts w:eastAsia="IRNazanin" w:cs="IRNazanin"/>
          <w:color w:val="111111"/>
          <w:sz w:val="28"/>
          <w:szCs w:val="28"/>
          <w:rtl w:val="true"/>
          <w:lang w:bidi="fa-IR"/>
        </w:rPr>
        <w:t>]</w:t>
      </w:r>
    </w:p>
    <w:p>
      <w:pPr>
        <w:pStyle w:val="Heading3"/>
        <w:numPr>
          <w:ilvl w:val="2"/>
          <w:numId w:val="1"/>
        </w:numPr>
        <w:rPr/>
      </w:pPr>
      <w:bookmarkStart w:id="321" w:name="__RefHeading___Toc7533202_2142443653"/>
      <w:bookmarkStart w:id="322" w:name="_Toc139"/>
      <w:bookmarkEnd w:id="321"/>
      <w:r>
        <w:rPr/>
        <w:t>4514</w:t>
      </w:r>
      <w:r>
        <w:rPr>
          <w:rtl w:val="true"/>
        </w:rPr>
        <w:t>-</w:t>
      </w:r>
      <w:r>
        <w:rPr>
          <w:rtl w:val="true"/>
        </w:rPr>
        <w:t>أعجب الخطب</w:t>
      </w:r>
      <w:bookmarkEnd w:id="32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ابن الجوزي عبدالرحمن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الامام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أهل الحمد والثناء، وأشهد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فاني تفاوضت انا وبعض الاصدقاء في حروف الهجاء فادعى انه لا يصح كلام الا بمجموعها، ولا يستقيم لفظ نام الا بوجود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فانتهضت القوة الى الانتصار بانشاء خطب حذفت من كل خطبة منها حرفا من حروف الهجاء وختمتها بخطبة ليس فيها نقطة فصارت ثلاثين خطبة، وسميتها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مؤلفات ابن الجوزي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7533204_2142443653"/>
      <w:bookmarkStart w:id="324" w:name="_Toc140"/>
      <w:bookmarkEnd w:id="323"/>
      <w:r>
        <w:rPr/>
        <w:t>4515</w:t>
      </w:r>
      <w:r>
        <w:rPr>
          <w:rtl w:val="true"/>
        </w:rPr>
        <w:t>-</w:t>
      </w:r>
      <w:r>
        <w:rPr>
          <w:rtl w:val="true"/>
        </w:rPr>
        <w:t>عقود الجمان في علم صحبة ابناء الزمان</w:t>
      </w:r>
      <w:bookmarkEnd w:id="32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بك بن مصطفى بك بن حسن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الوفاء بين الورى سببا للمودة والصحبة، وجعله رابطة بين القلوب ليتعاشيروا فيما بينهم بالمحبة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سلك منهاج البر والوفا، </w:t>
      </w:r>
      <w:bookmarkStart w:id="325" w:name="pg15463_148774"/>
    </w:p>
    <w:p>
      <w:pPr>
        <w:pStyle w:val="BookText"/>
        <w:rPr/>
      </w:pPr>
      <w:bookmarkEnd w:id="325"/>
      <w:r>
        <w:rPr>
          <w:rFonts w:ascii="Amiri" w:hAnsi="Amiri" w:eastAsia="Amiri" w:cs="Amiri"/>
          <w:color w:val="111111"/>
          <w:sz w:val="28"/>
          <w:sz w:val="28"/>
          <w:szCs w:val="28"/>
          <w:rtl w:val="true"/>
          <w:lang w:bidi="ar-SA"/>
        </w:rPr>
        <w:t xml:space="preserve">مسودة المؤلف، كتبها في سنة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7533206_2142443653"/>
      <w:bookmarkStart w:id="327" w:name="_Toc141"/>
      <w:bookmarkEnd w:id="326"/>
      <w:r>
        <w:rPr/>
        <w:t>4516</w:t>
      </w:r>
      <w:r>
        <w:rPr>
          <w:rtl w:val="true"/>
        </w:rPr>
        <w:t xml:space="preserve">- </w:t>
      </w:r>
      <w:r>
        <w:rPr>
          <w:rtl w:val="true"/>
        </w:rPr>
        <w:t>العمدة في محاسن الشعر وآدابه ونقده</w:t>
      </w:r>
      <w:bookmarkEnd w:id="32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رشيق القيرواني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الحسن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طبعاته في القاهرة،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والنسيخة مختصرة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الكاتب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7533208_2142443653"/>
      <w:bookmarkStart w:id="329" w:name="_Toc142"/>
      <w:bookmarkEnd w:id="328"/>
      <w:r>
        <w:rPr/>
        <w:t>4517</w:t>
      </w:r>
      <w:r>
        <w:rPr>
          <w:rtl w:val="true"/>
        </w:rPr>
        <w:t xml:space="preserve">- </w:t>
      </w:r>
      <w:r>
        <w:rPr>
          <w:rtl w:val="true"/>
        </w:rPr>
        <w:t>عنوان الفضل وطراز ملك العدل</w:t>
      </w:r>
      <w:bookmarkEnd w:id="32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أبو عبدالله محمد بن شرف الدين أبي الروح عيسى الرشيدي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الواحد الذي وجب له الحمد في الأولى والآخرة، وله الحمد في الغدو والآصال، الهنا الذي انفرد فلو كان فيهما آلهة الا الله لفسدتا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والكتاب مرتب على جداول على نمط ترتیب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الشرف 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للمقريء، انظر عنه المعجم ص </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وهو في المنطق والبيان والآداب وعلوم الفقه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7533210_2142443653"/>
      <w:bookmarkStart w:id="331" w:name="_Toc143"/>
      <w:bookmarkEnd w:id="330"/>
      <w:r>
        <w:rPr/>
        <w:t>4518</w:t>
      </w:r>
      <w:r>
        <w:rPr>
          <w:rtl w:val="true"/>
        </w:rPr>
        <w:t xml:space="preserve">- </w:t>
      </w:r>
      <w:r>
        <w:rPr>
          <w:rtl w:val="true"/>
        </w:rPr>
        <w:t>غرر الفوائد ودرر القلائد</w:t>
      </w:r>
      <w:r>
        <w:rPr>
          <w:rtl w:val="true"/>
        </w:rPr>
        <w:t>: (</w:t>
      </w:r>
      <w:r>
        <w:rPr>
          <w:rtl w:val="true"/>
        </w:rPr>
        <w:t>أمالي الشريف المرتضی</w:t>
      </w:r>
      <w:r>
        <w:rPr>
          <w:rtl w:val="true"/>
        </w:rPr>
        <w:t>)</w:t>
      </w:r>
      <w:bookmarkEnd w:id="331"/>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علي بن الحسين الموسوي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32" w:name="pg15463_148775"/>
    </w:p>
    <w:p>
      <w:pPr>
        <w:pStyle w:val="BookText"/>
        <w:rPr/>
      </w:pPr>
      <w:bookmarkEnd w:id="332"/>
      <w:r>
        <w:rPr>
          <w:rFonts w:ascii="IRNazanin" w:hAnsi="IRNazanin" w:eastAsia="IRNazanin"/>
          <w:color w:val="111111"/>
          <w:sz w:val="28"/>
          <w:sz w:val="28"/>
          <w:szCs w:val="28"/>
          <w:rtl w:val="true"/>
          <w:lang w:bidi="fa-IR"/>
        </w:rPr>
        <w:t xml:space="preserve">طبع في القاهرة وطهران، انظر المعجم ص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 xml:space="preserve">، ثم طبع ثالثة في القاهرة أيضا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 الفضل ابراهیم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مذهبة، خزائنية نفيسة،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عبداللطيف العاملي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لوحة زخرفية رائعة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2613</w:t>
      </w:r>
      <w:r>
        <w:rPr>
          <w:rFonts w:eastAsia="IRNazanin" w:cs="IRNazanin"/>
          <w:color w:val="111111"/>
          <w:sz w:val="28"/>
          <w:szCs w:val="28"/>
          <w:rtl w:val="true"/>
          <w:lang w:bidi="fa-IR"/>
        </w:rPr>
        <w:t>]</w:t>
      </w:r>
    </w:p>
    <w:p>
      <w:pPr>
        <w:pStyle w:val="Heading3"/>
        <w:numPr>
          <w:ilvl w:val="2"/>
          <w:numId w:val="1"/>
        </w:numPr>
        <w:rPr/>
      </w:pPr>
      <w:bookmarkStart w:id="333" w:name="__RefHeading___Toc7533212_2142443653"/>
      <w:bookmarkStart w:id="334" w:name="_Toc144"/>
      <w:bookmarkEnd w:id="333"/>
      <w:r>
        <w:rPr/>
        <w:t>4519</w:t>
      </w:r>
      <w:r>
        <w:rPr>
          <w:rtl w:val="true"/>
        </w:rPr>
        <w:t xml:space="preserve">- </w:t>
      </w:r>
      <w:r>
        <w:rPr>
          <w:rtl w:val="true"/>
        </w:rPr>
        <w:t>نسخة أخرى</w:t>
      </w:r>
      <w:bookmarkEnd w:id="334"/>
    </w:p>
    <w:p>
      <w:pPr>
        <w:pStyle w:val="BookText"/>
        <w:rPr/>
      </w:pPr>
      <w:r>
        <w:rPr>
          <w:rFonts w:ascii="Amiri" w:hAnsi="Amiri" w:eastAsia="Amiri" w:cs="Amiri"/>
          <w:color w:val="111111"/>
          <w:sz w:val="28"/>
          <w:sz w:val="28"/>
          <w:szCs w:val="28"/>
          <w:rtl w:val="true"/>
          <w:lang w:bidi="ar-SA"/>
        </w:rPr>
        <w:t>مختصرة،</w:t>
      </w:r>
    </w:p>
    <w:p>
      <w:pPr>
        <w:pStyle w:val="BookText"/>
        <w:rPr/>
      </w:pPr>
      <w:r>
        <w:rPr>
          <w:rFonts w:ascii="Amiri" w:hAnsi="Amiri" w:eastAsia="Amiri" w:cs="Amiri"/>
          <w:color w:val="111111"/>
          <w:sz w:val="28"/>
          <w:sz w:val="28"/>
          <w:szCs w:val="28"/>
          <w:rtl w:val="true"/>
          <w:lang w:bidi="ar-SA"/>
        </w:rPr>
        <w:t>كتبها مختصرها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القرن الثالث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7533214_2142443653"/>
      <w:bookmarkStart w:id="336" w:name="_Toc145"/>
      <w:bookmarkEnd w:id="335"/>
      <w:r>
        <w:rPr/>
        <w:t>4520</w:t>
      </w:r>
      <w:r>
        <w:rPr>
          <w:rtl w:val="true"/>
        </w:rPr>
        <w:t xml:space="preserve">- </w:t>
      </w:r>
      <w:r>
        <w:rPr>
          <w:rtl w:val="true"/>
        </w:rPr>
        <w:t>غرر الحكم ودرر الكلم من كلام أمير المؤمنين علي بن أبي طالب</w:t>
      </w:r>
      <w:bookmarkEnd w:id="336"/>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عبدالواحد بن محمد عبدالواحد الآمدي التميمي تاج الدین أبو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المؤلفين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هدانا بتوفيقه إلى جادة طريقه، وفضلنا بنو حيده، على كافة عبیده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الذي حداني على تخصيص فوائد هذا الكتاب وتعليقها وجمع كلمه وتنميقها، ما يتبجح به أبو عثمان الجاحظ عن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وعدده وزبره في طرسه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في حكم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متقنة، رائعة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337" w:name="pg15463_148776"/>
    </w:p>
    <w:p>
      <w:pPr>
        <w:pStyle w:val="Heading3"/>
        <w:numPr>
          <w:ilvl w:val="2"/>
          <w:numId w:val="1"/>
        </w:numPr>
        <w:rPr/>
      </w:pPr>
      <w:bookmarkStart w:id="338" w:name="__RefHeading___Toc7533216_2142443653"/>
      <w:bookmarkStart w:id="339" w:name="_Toc146"/>
      <w:bookmarkEnd w:id="337"/>
      <w:bookmarkEnd w:id="338"/>
      <w:r>
        <w:rPr/>
        <w:t>4521</w:t>
      </w:r>
      <w:r>
        <w:rPr>
          <w:rtl w:val="true"/>
        </w:rPr>
        <w:t xml:space="preserve">- </w:t>
      </w:r>
      <w:r>
        <w:rPr>
          <w:rtl w:val="true"/>
        </w:rPr>
        <w:t xml:space="preserve">غرر البلاغة </w:t>
      </w:r>
      <w:r>
        <w:rPr>
          <w:rtl w:val="true"/>
        </w:rPr>
        <w:t xml:space="preserve">/ </w:t>
      </w:r>
      <w:r>
        <w:rPr>
          <w:rtl w:val="true"/>
        </w:rPr>
        <w:t>الايجاز والاعجاز</w:t>
      </w:r>
      <w:bookmarkEnd w:id="33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أبو منصور عبدالملك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سابغ النعم، وخالق الانسان من العدم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سعيد بن ناصر بن رحمة الحويزي البصري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القاضي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مجلة كلية الآداب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رزوق فرج رزوق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40" w:name="__RefHeading___Toc7533218_2142443653"/>
      <w:bookmarkStart w:id="341" w:name="_Toc147"/>
      <w:bookmarkEnd w:id="340"/>
      <w:r>
        <w:rPr/>
        <w:t>4522</w:t>
      </w:r>
      <w:r>
        <w:rPr>
          <w:rtl w:val="true"/>
        </w:rPr>
        <w:t>-</w:t>
      </w:r>
      <w:r>
        <w:rPr>
          <w:rtl w:val="true"/>
        </w:rPr>
        <w:t>فتوى فيمن قال</w:t>
      </w:r>
      <w:r>
        <w:rPr>
          <w:rtl w:val="true"/>
        </w:rPr>
        <w:t xml:space="preserve">: </w:t>
      </w:r>
      <w:r>
        <w:rPr>
          <w:rtl w:val="true"/>
        </w:rPr>
        <w:t>مقامات الحريري كذب هل يكذب</w:t>
      </w:r>
      <w:r>
        <w:rPr>
          <w:rtl w:val="true"/>
        </w:rPr>
        <w:t>.</w:t>
      </w:r>
      <w:r>
        <w:rPr>
          <w:rtl w:val="true"/>
        </w:rPr>
        <w:t>؟ أم لا، لاستهزائه بالعلم</w:t>
      </w:r>
      <w:bookmarkEnd w:id="341"/>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به ثقتي واعتصامي، 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7533220_2142443653"/>
      <w:bookmarkStart w:id="343" w:name="_Toc148"/>
      <w:bookmarkEnd w:id="342"/>
      <w:r>
        <w:rPr/>
        <w:t>4523</w:t>
      </w:r>
      <w:r>
        <w:rPr>
          <w:rtl w:val="true"/>
        </w:rPr>
        <w:t xml:space="preserve">- </w:t>
      </w:r>
      <w:r>
        <w:rPr>
          <w:rtl w:val="true"/>
        </w:rPr>
        <w:t xml:space="preserve">فصلة من كتاب </w:t>
      </w:r>
      <w:r>
        <w:rPr>
          <w:rtl w:val="true"/>
        </w:rPr>
        <w:t>(</w:t>
      </w:r>
      <w:r>
        <w:rPr>
          <w:rtl w:val="true"/>
        </w:rPr>
        <w:t>المحاضرات والمحاورات</w:t>
      </w:r>
      <w:r>
        <w:rPr>
          <w:rtl w:val="true"/>
        </w:rPr>
        <w:t xml:space="preserve">) </w:t>
      </w:r>
      <w:r>
        <w:rPr>
          <w:rtl w:val="true"/>
        </w:rPr>
        <w:t>للجلال السيوطي</w:t>
      </w:r>
      <w:bookmarkEnd w:id="343"/>
    </w:p>
    <w:p>
      <w:pPr>
        <w:pStyle w:val="BookText"/>
        <w:rPr/>
      </w:pPr>
      <w:r>
        <w:rPr>
          <w:rFonts w:ascii="Amiri" w:hAnsi="Amiri" w:eastAsia="Amiri" w:cs="Amiri"/>
          <w:color w:val="111111"/>
          <w:sz w:val="28"/>
          <w:sz w:val="28"/>
          <w:szCs w:val="28"/>
          <w:rtl w:val="true"/>
          <w:lang w:bidi="ar-SA"/>
        </w:rPr>
        <w:t>تبدأ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حكاية القاضي واللص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7533222_2142443653"/>
      <w:bookmarkStart w:id="345" w:name="_Toc149"/>
      <w:bookmarkEnd w:id="344"/>
      <w:r>
        <w:rPr/>
        <w:t>4524</w:t>
      </w:r>
      <w:r>
        <w:rPr>
          <w:rtl w:val="true"/>
        </w:rPr>
        <w:t xml:space="preserve">- </w:t>
      </w:r>
      <w:r>
        <w:rPr>
          <w:rtl w:val="true"/>
        </w:rPr>
        <w:t>فصل الخطاب من كلام عمر بن الخطاب</w:t>
      </w:r>
      <w:bookmarkEnd w:id="345"/>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العمري الرشيدي الكاتب المعروف بالوطواط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6" w:name="pg15463_148777"/>
    </w:p>
    <w:p>
      <w:pPr>
        <w:pStyle w:val="BookText"/>
        <w:rPr/>
      </w:pPr>
      <w:bookmarkEnd w:id="346"/>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أفاض علينا من سوابغ نعمه، وسوابع قسمه، ثم الحمد لله على ما نظمنا في عقد نبه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قطعة منه، مدمجة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أطواق 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الرقم</w:t>
      </w:r>
      <w:r>
        <w:rPr>
          <w:rFonts w:eastAsia="IRNazanin" w:cs="IRNazanin"/>
          <w:color w:val="111111"/>
          <w:sz w:val="28"/>
          <w:szCs w:val="28"/>
          <w:rtl w:val="true"/>
          <w:lang w:bidi="fa-IR"/>
        </w:rPr>
        <w:t>: [</w:t>
      </w:r>
      <w:r>
        <w:rPr>
          <w:rFonts w:eastAsia="IRNazanin" w:cs="IRNazanin"/>
          <w:color w:val="111111"/>
          <w:sz w:val="28"/>
          <w:szCs w:val="28"/>
          <w:lang w:bidi="fa-IR"/>
        </w:rPr>
        <w:t>4489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ومعه تفسیر بالفارسية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7533224_2142443653"/>
      <w:bookmarkStart w:id="348" w:name="_Toc150"/>
      <w:bookmarkEnd w:id="347"/>
      <w:r>
        <w:rPr/>
        <w:t>4524</w:t>
      </w:r>
      <w:r>
        <w:rPr>
          <w:rtl w:val="true"/>
        </w:rPr>
        <w:t>ب</w:t>
      </w:r>
      <w:r>
        <w:rPr>
          <w:rtl w:val="true"/>
        </w:rPr>
        <w:t xml:space="preserve">- </w:t>
      </w:r>
      <w:r>
        <w:rPr>
          <w:rtl w:val="true"/>
        </w:rPr>
        <w:t>نسخة أخرى</w:t>
      </w:r>
      <w:bookmarkEnd w:id="34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7533226_2142443653"/>
      <w:bookmarkStart w:id="350" w:name="_Toc151"/>
      <w:bookmarkEnd w:id="349"/>
      <w:r>
        <w:rPr/>
        <w:t>4525</w:t>
      </w:r>
      <w:r>
        <w:rPr>
          <w:rtl w:val="true"/>
        </w:rPr>
        <w:t xml:space="preserve">- </w:t>
      </w:r>
      <w:r>
        <w:rPr>
          <w:rtl w:val="true"/>
        </w:rPr>
        <w:t>قصة شداد بن عاد</w:t>
      </w:r>
      <w:bookmarkEnd w:id="350"/>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وذلك ما روی سفان عن أبي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51" w:name="__RefHeading___Toc7533228_2142443653"/>
      <w:bookmarkStart w:id="352" w:name="_Toc152"/>
      <w:bookmarkEnd w:id="351"/>
      <w:r>
        <w:rPr/>
        <w:t>4526</w:t>
      </w:r>
      <w:r>
        <w:rPr>
          <w:rtl w:val="true"/>
        </w:rPr>
        <w:t xml:space="preserve">- </w:t>
      </w:r>
      <w:r>
        <w:rPr>
          <w:rtl w:val="true"/>
        </w:rPr>
        <w:t xml:space="preserve">قصة تميم بن حبیب صاحب رسول الله </w:t>
      </w:r>
      <w:r>
        <w:rPr>
          <w:rtl w:val="true"/>
        </w:rPr>
        <w:t>(</w:t>
      </w:r>
      <w:r>
        <w:rPr>
          <w:rtl w:val="true"/>
        </w:rPr>
        <w:t>صلى الله علیه وسلم</w:t>
      </w:r>
      <w:r>
        <w:rPr>
          <w:rtl w:val="true"/>
        </w:rPr>
        <w:t>)</w:t>
      </w:r>
      <w:bookmarkEnd w:id="352"/>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والله أعلم وأحكم وأرأف وأرحم، فيما مضى وتقدم من أحاديث الأمم، روى ابن عباس رضي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ذات يوم في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حديثة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10097</w:t>
      </w:r>
      <w:r>
        <w:rPr>
          <w:rFonts w:eastAsia="IRNazanin" w:cs="IRNazanin"/>
          <w:color w:val="111111"/>
          <w:sz w:val="28"/>
          <w:szCs w:val="28"/>
          <w:rtl w:val="true"/>
          <w:lang w:bidi="fa-IR"/>
        </w:rPr>
        <w:t>]</w:t>
      </w:r>
    </w:p>
    <w:p>
      <w:pPr>
        <w:pStyle w:val="Heading3"/>
        <w:numPr>
          <w:ilvl w:val="2"/>
          <w:numId w:val="1"/>
        </w:numPr>
        <w:rPr/>
      </w:pPr>
      <w:bookmarkStart w:id="353" w:name="__RefHeading___Toc7533230_2142443653"/>
      <w:bookmarkStart w:id="354" w:name="_Toc153"/>
      <w:bookmarkEnd w:id="353"/>
      <w:r>
        <w:rPr/>
        <w:t>4527</w:t>
      </w:r>
      <w:r>
        <w:rPr>
          <w:rtl w:val="true"/>
        </w:rPr>
        <w:t xml:space="preserve">- </w:t>
      </w:r>
      <w:r>
        <w:rPr>
          <w:rtl w:val="true"/>
        </w:rPr>
        <w:t>قصة تودد الجارية</w:t>
      </w:r>
      <w:bookmarkEnd w:id="35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355" w:name="pg15463_148778"/>
    </w:p>
    <w:p>
      <w:pPr>
        <w:pStyle w:val="BookText"/>
        <w:rPr/>
      </w:pPr>
      <w:bookmarkEnd w:id="355"/>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ابراهيم الفيلفوس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بكر عن عبدالرحمن عن ابراهيم اليماني رحمة الله عليهم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والقصة منتزعة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ليلة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مرات،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9996</w:t>
      </w:r>
      <w:r>
        <w:rPr>
          <w:rFonts w:eastAsia="IRNazanin" w:cs="IRNazanin"/>
          <w:color w:val="111111"/>
          <w:sz w:val="28"/>
          <w:szCs w:val="28"/>
          <w:rtl w:val="true"/>
          <w:lang w:bidi="fa-IR"/>
        </w:rPr>
        <w:t>]</w:t>
      </w:r>
    </w:p>
    <w:p>
      <w:pPr>
        <w:pStyle w:val="Heading3"/>
        <w:numPr>
          <w:ilvl w:val="2"/>
          <w:numId w:val="1"/>
        </w:numPr>
        <w:rPr/>
      </w:pPr>
      <w:bookmarkStart w:id="356" w:name="__RefHeading___Toc7533232_2142443653"/>
      <w:bookmarkStart w:id="357" w:name="_Toc154"/>
      <w:bookmarkEnd w:id="356"/>
      <w:r>
        <w:rPr/>
        <w:t>4528</w:t>
      </w:r>
      <w:r>
        <w:rPr>
          <w:rtl w:val="true"/>
        </w:rPr>
        <w:t xml:space="preserve">- </w:t>
      </w:r>
      <w:r>
        <w:rPr>
          <w:rtl w:val="true"/>
        </w:rPr>
        <w:t>الكامل في اللغة والأدب</w:t>
      </w:r>
      <w:bookmarkEnd w:id="35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مشهور، وآخر طبعاته، في القاهرة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 الفضل ابراهيم و السيد شحاته،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 مطبعة نهضة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حديثة،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ناصر في كربلاء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عثمن بن سعید بن جابر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5669</w:t>
      </w:r>
      <w:r>
        <w:rPr>
          <w:rFonts w:eastAsia="IRNazanin" w:cs="IRNazanin"/>
          <w:color w:val="111111"/>
          <w:sz w:val="28"/>
          <w:szCs w:val="28"/>
          <w:rtl w:val="true"/>
          <w:lang w:bidi="fa-IR"/>
        </w:rPr>
        <w:t>]</w:t>
      </w:r>
    </w:p>
    <w:p>
      <w:pPr>
        <w:pStyle w:val="Heading3"/>
        <w:numPr>
          <w:ilvl w:val="2"/>
          <w:numId w:val="1"/>
        </w:numPr>
        <w:rPr/>
      </w:pPr>
      <w:bookmarkStart w:id="358" w:name="__RefHeading___Toc7533234_2142443653"/>
      <w:bookmarkStart w:id="359" w:name="_Toc155"/>
      <w:bookmarkEnd w:id="358"/>
      <w:r>
        <w:rPr/>
        <w:t>4529</w:t>
      </w:r>
      <w:r>
        <w:rPr>
          <w:rtl w:val="true"/>
        </w:rPr>
        <w:t xml:space="preserve">- </w:t>
      </w:r>
      <w:r>
        <w:rPr>
          <w:rtl w:val="true"/>
        </w:rPr>
        <w:t>الكشكول</w:t>
      </w:r>
      <w:bookmarkEnd w:id="35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ascii="Amiri" w:hAnsi="Amiri" w:eastAsia="Amiri" w:cs="Amiri"/>
          <w:color w:val="111111"/>
          <w:sz w:val="28"/>
          <w:sz w:val="28"/>
          <w:szCs w:val="28"/>
          <w:rtl w:val="true"/>
          <w:lang w:bidi="ar-SA"/>
        </w:rPr>
        <w:t xml:space="preserve">، ثم طبع في القاهرة بتحقيق الشيخ طاهر أحمد الزاوي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الله الواحد المعين، وصلى الله على سيدنا محمد وآله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جيدة الخط نفسة، كتبت قبل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bookmarkStart w:id="360" w:name="pg15463_148779"/>
    </w:p>
    <w:p>
      <w:pPr>
        <w:pStyle w:val="Heading3"/>
        <w:numPr>
          <w:ilvl w:val="2"/>
          <w:numId w:val="1"/>
        </w:numPr>
        <w:rPr/>
      </w:pPr>
      <w:bookmarkStart w:id="361" w:name="__RefHeading___Toc7533236_2142443653"/>
      <w:bookmarkStart w:id="362" w:name="_Toc156"/>
      <w:bookmarkEnd w:id="360"/>
      <w:bookmarkEnd w:id="361"/>
      <w:r>
        <w:rPr/>
        <w:t>4530</w:t>
      </w:r>
      <w:r>
        <w:rPr>
          <w:rtl w:val="true"/>
        </w:rPr>
        <w:t>-</w:t>
      </w:r>
      <w:r>
        <w:rPr>
          <w:rtl w:val="true"/>
        </w:rPr>
        <w:t>کشف الاسرار عن حكم الطيور والازهار</w:t>
      </w:r>
      <w:bookmarkEnd w:id="36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محمد بن عبدالسلام بن غانم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انظر المعجم ص 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البعيد في قربه، القريب في بعده المتعالي في جده عن هزل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 في رفيع مجده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والنسخة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363" w:name="__RefHeading___Toc7533238_2142443653"/>
      <w:bookmarkStart w:id="364" w:name="_Toc157"/>
      <w:bookmarkEnd w:id="363"/>
      <w:r>
        <w:rPr/>
        <w:t>4531</w:t>
      </w:r>
      <w:r>
        <w:rPr>
          <w:rtl w:val="true"/>
        </w:rPr>
        <w:t xml:space="preserve">- </w:t>
      </w:r>
      <w:r>
        <w:rPr>
          <w:rtl w:val="true"/>
        </w:rPr>
        <w:t>كليلة ودمنة</w:t>
      </w:r>
      <w:bookmarkEnd w:id="364"/>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المقفع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مخرومة الاول، خطها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مشهور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7533240_2142443653"/>
      <w:bookmarkStart w:id="366" w:name="_Toc158"/>
      <w:bookmarkEnd w:id="365"/>
      <w:r>
        <w:rPr/>
        <w:t>4532</w:t>
      </w:r>
      <w:r>
        <w:rPr>
          <w:rtl w:val="true"/>
        </w:rPr>
        <w:t xml:space="preserve">- </w:t>
      </w:r>
      <w:r>
        <w:rPr>
          <w:rtl w:val="true"/>
        </w:rPr>
        <w:t>كمال البلاغة</w:t>
      </w:r>
      <w:bookmarkEnd w:id="36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قابوس بن وَشْمكبر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عبدالرحمن بن علي اليزدادي كنت أنظر فيما ألفه قدامة ابن جعفر في ذكر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محمد القرشي النجفي في 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خزانة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طاهر منيف باشا وزير المعارف</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5595</w:t>
      </w:r>
      <w:r>
        <w:rPr>
          <w:rFonts w:eastAsia="Times New Roman" w:cs="Times New Roman" w:ascii="Times New Roman" w:hAnsi="Times New Roman"/>
          <w:color w:val="111111"/>
          <w:sz w:val="28"/>
          <w:szCs w:val="28"/>
          <w:rtl w:val="true"/>
          <w:lang w:val="en-US" w:bidi="en-US"/>
        </w:rPr>
        <w:t xml:space="preserve">] </w:t>
      </w:r>
      <w:bookmarkStart w:id="367" w:name="pg15463_148780"/>
    </w:p>
    <w:p>
      <w:pPr>
        <w:pStyle w:val="Heading3"/>
        <w:numPr>
          <w:ilvl w:val="2"/>
          <w:numId w:val="1"/>
        </w:numPr>
        <w:rPr/>
      </w:pPr>
      <w:bookmarkStart w:id="368" w:name="__RefHeading___Toc7533242_2142443653"/>
      <w:bookmarkStart w:id="369" w:name="_Toc159"/>
      <w:bookmarkEnd w:id="367"/>
      <w:bookmarkEnd w:id="368"/>
      <w:r>
        <w:rPr/>
        <w:t>4533</w:t>
      </w:r>
      <w:r>
        <w:rPr>
          <w:rtl w:val="true"/>
        </w:rPr>
        <w:t xml:space="preserve">- </w:t>
      </w:r>
      <w:r>
        <w:rPr>
          <w:rtl w:val="true"/>
        </w:rPr>
        <w:t xml:space="preserve">الكنز المنشور </w:t>
      </w:r>
      <w:r>
        <w:rPr>
          <w:rtl w:val="true"/>
        </w:rPr>
        <w:t>(</w:t>
      </w:r>
      <w:r>
        <w:rPr>
          <w:rtl w:val="true"/>
        </w:rPr>
        <w:t>الدر المنثور</w:t>
      </w:r>
      <w:r>
        <w:rPr>
          <w:rtl w:val="true"/>
        </w:rPr>
        <w:t xml:space="preserve">) </w:t>
      </w:r>
      <w:r>
        <w:rPr>
          <w:rtl w:val="true"/>
        </w:rPr>
        <w:t>في التهنئة بالأعياد والاعوام والشهور</w:t>
      </w:r>
      <w:bookmarkEnd w:id="36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بن السكري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أيام العيدين فرحاً وسروراً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 صورها و جعله بين الناس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وندب لنا فيها أن نلقى الأخوان بوجه طلق مسرورا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حسنة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مسودة المصنف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9785</w:t>
      </w:r>
      <w:r>
        <w:rPr>
          <w:rFonts w:eastAsia="IRNazanin" w:cs="IRNazanin"/>
          <w:color w:val="111111"/>
          <w:sz w:val="28"/>
          <w:szCs w:val="28"/>
          <w:rtl w:val="true"/>
          <w:lang w:bidi="fa-IR"/>
        </w:rPr>
        <w:t>]</w:t>
      </w:r>
    </w:p>
    <w:p>
      <w:pPr>
        <w:pStyle w:val="Heading3"/>
        <w:numPr>
          <w:ilvl w:val="2"/>
          <w:numId w:val="1"/>
        </w:numPr>
        <w:rPr/>
      </w:pPr>
      <w:bookmarkStart w:id="370" w:name="__RefHeading___Toc7533244_2142443653"/>
      <w:bookmarkStart w:id="371" w:name="_Toc160"/>
      <w:bookmarkEnd w:id="370"/>
      <w:r>
        <w:rPr/>
        <w:t>4534</w:t>
      </w:r>
      <w:r>
        <w:rPr>
          <w:rtl w:val="true"/>
        </w:rPr>
        <w:t xml:space="preserve">- </w:t>
      </w:r>
      <w:r>
        <w:rPr>
          <w:rtl w:val="true"/>
        </w:rPr>
        <w:t>اللئالى</w:t>
      </w:r>
      <w:bookmarkEnd w:id="37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الجوزي أبو الفرج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شيخ الامة علم الأئمة، ناصر السنة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الأنعام السرمد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ابن الجوزي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72" w:name="__RefHeading___Toc7533246_2142443653"/>
      <w:bookmarkStart w:id="373" w:name="_Toc161"/>
      <w:bookmarkEnd w:id="372"/>
      <w:r>
        <w:rPr/>
        <w:t>4535</w:t>
      </w:r>
      <w:r>
        <w:rPr>
          <w:rtl w:val="true"/>
        </w:rPr>
        <w:t xml:space="preserve">- </w:t>
      </w:r>
      <w:r>
        <w:rPr>
          <w:rtl w:val="true"/>
        </w:rPr>
        <w:t>مجمع الامثال</w:t>
      </w:r>
      <w:bookmarkEnd w:id="37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الميداني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مرات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وآخر 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عبدالحميد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وأعادت طبعها مكتبة المثنى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احسن ما يوشح به صدر الكلام، وأجمل ما يفصل به </w:t>
      </w:r>
      <w:bookmarkStart w:id="374" w:name="pg15463_148781"/>
    </w:p>
    <w:p>
      <w:pPr>
        <w:pStyle w:val="BookText"/>
        <w:rPr/>
      </w:pPr>
      <w:bookmarkEnd w:id="374"/>
      <w:r>
        <w:rPr>
          <w:rFonts w:ascii="IRNazanin" w:hAnsi="IRNazanin" w:eastAsia="IRNazanin"/>
          <w:color w:val="111111"/>
          <w:sz w:val="28"/>
          <w:sz w:val="28"/>
          <w:szCs w:val="28"/>
          <w:rtl w:val="true"/>
          <w:lang w:bidi="fa-IR"/>
        </w:rPr>
        <w:t xml:space="preserve">عقد النظام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شفیع بن محمد صالح اليزدي </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375" w:name="__RefHeading___Toc7533248_2142443653"/>
      <w:bookmarkStart w:id="376" w:name="_Toc162"/>
      <w:bookmarkEnd w:id="375"/>
      <w:r>
        <w:rPr/>
        <w:t>4536</w:t>
      </w:r>
      <w:r>
        <w:rPr>
          <w:rtl w:val="true"/>
        </w:rPr>
        <w:t xml:space="preserve">- </w:t>
      </w:r>
      <w:r>
        <w:rPr>
          <w:rtl w:val="true"/>
        </w:rPr>
        <w:t>نسخة أخرى</w:t>
      </w:r>
      <w:bookmarkEnd w:id="376"/>
    </w:p>
    <w:p>
      <w:pPr>
        <w:pStyle w:val="BookText"/>
        <w:rPr/>
      </w:pPr>
      <w:r>
        <w:rPr>
          <w:rFonts w:ascii="IRNazanin" w:hAnsi="IRNazanin" w:eastAsia="IRNazanin"/>
          <w:color w:val="111111"/>
          <w:sz w:val="28"/>
          <w:sz w:val="28"/>
          <w:szCs w:val="28"/>
          <w:rtl w:val="true"/>
          <w:lang w:bidi="fa-IR"/>
        </w:rPr>
        <w:t>جدة الخط، 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5661</w:t>
      </w:r>
      <w:r>
        <w:rPr>
          <w:rFonts w:eastAsia="IRNazanin" w:cs="IRNazanin"/>
          <w:color w:val="111111"/>
          <w:sz w:val="28"/>
          <w:szCs w:val="28"/>
          <w:rtl w:val="true"/>
          <w:lang w:bidi="fa-IR"/>
        </w:rPr>
        <w:t>]</w:t>
      </w:r>
    </w:p>
    <w:p>
      <w:pPr>
        <w:pStyle w:val="Heading3"/>
        <w:numPr>
          <w:ilvl w:val="2"/>
          <w:numId w:val="1"/>
        </w:numPr>
        <w:rPr/>
      </w:pPr>
      <w:bookmarkStart w:id="377" w:name="__RefHeading___Toc7533250_2142443653"/>
      <w:bookmarkStart w:id="378" w:name="_Toc163"/>
      <w:bookmarkEnd w:id="377"/>
      <w:r>
        <w:rPr/>
        <w:t>4537</w:t>
      </w:r>
      <w:r>
        <w:rPr>
          <w:rtl w:val="true"/>
        </w:rPr>
        <w:t xml:space="preserve">- </w:t>
      </w:r>
      <w:r>
        <w:rPr>
          <w:rtl w:val="true"/>
        </w:rPr>
        <w:t>نسخة أخرى</w:t>
      </w:r>
      <w:bookmarkEnd w:id="378"/>
    </w:p>
    <w:p>
      <w:pPr>
        <w:pStyle w:val="BookText"/>
        <w:rPr/>
      </w:pPr>
      <w:r>
        <w:rPr>
          <w:rFonts w:ascii="Amiri" w:hAnsi="Amiri" w:eastAsia="Amiri" w:cs="Amiri"/>
          <w:color w:val="111111"/>
          <w:sz w:val="28"/>
          <w:sz w:val="28"/>
          <w:szCs w:val="28"/>
          <w:rtl w:val="true"/>
          <w:lang w:bidi="ar-SA"/>
        </w:rPr>
        <w:t>مشكولة جيدة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9859</w:t>
      </w:r>
      <w:r>
        <w:rPr>
          <w:rFonts w:eastAsia="IRNazanin" w:cs="IRNazanin"/>
          <w:color w:val="111111"/>
          <w:sz w:val="28"/>
          <w:szCs w:val="28"/>
          <w:rtl w:val="true"/>
          <w:lang w:bidi="fa-IR"/>
        </w:rPr>
        <w:t>]</w:t>
      </w:r>
    </w:p>
    <w:p>
      <w:pPr>
        <w:pStyle w:val="Heading3"/>
        <w:numPr>
          <w:ilvl w:val="2"/>
          <w:numId w:val="1"/>
        </w:numPr>
        <w:rPr/>
      </w:pPr>
      <w:bookmarkStart w:id="379" w:name="__RefHeading___Toc7533252_2142443653"/>
      <w:bookmarkStart w:id="380" w:name="_Toc164"/>
      <w:bookmarkEnd w:id="379"/>
      <w:r>
        <w:rPr/>
        <w:t>4538</w:t>
      </w:r>
      <w:r>
        <w:rPr>
          <w:rtl w:val="true"/>
        </w:rPr>
        <w:t xml:space="preserve">- </w:t>
      </w:r>
      <w:r>
        <w:rPr>
          <w:rtl w:val="true"/>
        </w:rPr>
        <w:t>نسخة أخرى</w:t>
      </w:r>
      <w:bookmarkEnd w:id="380"/>
    </w:p>
    <w:p>
      <w:pPr>
        <w:pStyle w:val="BookText"/>
        <w:rPr/>
      </w:pPr>
      <w:r>
        <w:rPr>
          <w:rFonts w:ascii="Amiri" w:hAnsi="Amiri" w:eastAsia="Amiri" w:cs="Amiri"/>
          <w:color w:val="111111"/>
          <w:sz w:val="28"/>
          <w:sz w:val="28"/>
          <w:szCs w:val="28"/>
          <w:rtl w:val="true"/>
          <w:lang w:bidi="ar-SA"/>
        </w:rPr>
        <w:t xml:space="preserve">جيدة الخط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7533254_2142443653"/>
      <w:bookmarkStart w:id="382" w:name="_Toc165"/>
      <w:bookmarkEnd w:id="381"/>
      <w:r>
        <w:rPr/>
        <w:t>4539</w:t>
      </w:r>
      <w:r>
        <w:rPr>
          <w:rtl w:val="true"/>
        </w:rPr>
        <w:t xml:space="preserve">- </w:t>
      </w:r>
      <w:r>
        <w:rPr>
          <w:rtl w:val="true"/>
        </w:rPr>
        <w:t>نسخة أخرى</w:t>
      </w:r>
      <w:bookmarkEnd w:id="382"/>
    </w:p>
    <w:p>
      <w:pPr>
        <w:pStyle w:val="BookText"/>
        <w:rPr/>
      </w:pPr>
      <w:r>
        <w:rPr>
          <w:rFonts w:ascii="Amiri" w:hAnsi="Amiri" w:eastAsia="Amiri" w:cs="Amiri"/>
          <w:color w:val="111111"/>
          <w:sz w:val="28"/>
          <w:sz w:val="28"/>
          <w:szCs w:val="28"/>
          <w:rtl w:val="true"/>
          <w:lang w:bidi="ar-SA"/>
        </w:rPr>
        <w:t>النصف الثاني</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10169</w:t>
      </w:r>
      <w:r>
        <w:rPr>
          <w:rFonts w:eastAsia="IRNazanin" w:cs="IRNazanin"/>
          <w:color w:val="111111"/>
          <w:sz w:val="28"/>
          <w:szCs w:val="28"/>
          <w:rtl w:val="true"/>
          <w:lang w:bidi="fa-IR"/>
        </w:rPr>
        <w:t>]</w:t>
      </w:r>
    </w:p>
    <w:p>
      <w:pPr>
        <w:pStyle w:val="Heading3"/>
        <w:numPr>
          <w:ilvl w:val="2"/>
          <w:numId w:val="1"/>
        </w:numPr>
        <w:rPr/>
      </w:pPr>
      <w:bookmarkStart w:id="383" w:name="__RefHeading___Toc7533256_2142443653"/>
      <w:bookmarkStart w:id="384" w:name="_Toc166"/>
      <w:bookmarkEnd w:id="383"/>
      <w:r>
        <w:rPr/>
        <w:t>4540</w:t>
      </w:r>
      <w:r>
        <w:rPr>
          <w:rtl w:val="true"/>
        </w:rPr>
        <w:t xml:space="preserve">- </w:t>
      </w:r>
      <w:r>
        <w:rPr>
          <w:rtl w:val="true"/>
        </w:rPr>
        <w:t>المحاضرات والمحاورات</w:t>
      </w:r>
      <w:bookmarkEnd w:id="38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وسلام على عباده الذين اصطفی، هذا مجموع حسن انتخبت فيه مارق من ثمار الأوراق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والبسيخة نفيسة متقنة،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السنهوري </w:t>
      </w:r>
      <w:bookmarkStart w:id="385" w:name="pg15463_148782"/>
    </w:p>
    <w:p>
      <w:pPr>
        <w:pStyle w:val="BookText"/>
        <w:rPr/>
      </w:pPr>
      <w:bookmarkEnd w:id="385"/>
      <w:r>
        <w:rPr>
          <w:rFonts w:ascii="Amiri" w:hAnsi="Amiri" w:eastAsia="Amiri" w:cs="Amiri"/>
          <w:color w:val="111111"/>
          <w:sz w:val="28"/>
          <w:sz w:val="28"/>
          <w:szCs w:val="28"/>
          <w:rtl w:val="true"/>
          <w:lang w:bidi="ar-SA"/>
        </w:rPr>
        <w:t xml:space="preserve">الشافعي الازهري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ومحمد أمين المفتي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Heading3"/>
        <w:numPr>
          <w:ilvl w:val="2"/>
          <w:numId w:val="1"/>
        </w:numPr>
        <w:rPr/>
      </w:pPr>
      <w:bookmarkStart w:id="386" w:name="__RefHeading___Toc7533258_2142443653"/>
      <w:bookmarkStart w:id="387" w:name="_Toc167"/>
      <w:bookmarkEnd w:id="386"/>
      <w:r>
        <w:rPr/>
        <w:t>4541</w:t>
      </w:r>
      <w:r>
        <w:rPr>
          <w:rtl w:val="true"/>
        </w:rPr>
        <w:t>-</w:t>
      </w:r>
      <w:r>
        <w:rPr>
          <w:rtl w:val="true"/>
        </w:rPr>
        <w:t>محاضرات الادباء ومحاورات الشعراء</w:t>
      </w:r>
      <w:bookmarkEnd w:id="38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الراغب الأصفهاني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طبع أكثر من مرة، آخرها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أربعة اجزاء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تقصر الأقطار ان تحويه وتعجز الاستار ان تخفيه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اعتيادية،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388" w:name="__RefHeading___Toc7533260_2142443653"/>
      <w:bookmarkStart w:id="389" w:name="_Toc168"/>
      <w:bookmarkEnd w:id="388"/>
      <w:r>
        <w:rPr/>
        <w:t>4542</w:t>
      </w:r>
      <w:r>
        <w:rPr>
          <w:rtl w:val="true"/>
        </w:rPr>
        <w:t>-</w:t>
      </w:r>
      <w:r>
        <w:rPr>
          <w:rtl w:val="true"/>
        </w:rPr>
        <w:t>محاضرة الاوائل ومسامرة الاواخر</w:t>
      </w:r>
      <w:bookmarkEnd w:id="38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مصطفى دده السكتواري البوسنوي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طبع، أنظر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باسم الاول الآخر الباطن الظاهر، نحمده بلسان الحمد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خطه جيد تعليقي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Heading3"/>
        <w:numPr>
          <w:ilvl w:val="2"/>
          <w:numId w:val="1"/>
        </w:numPr>
        <w:rPr/>
      </w:pPr>
      <w:bookmarkStart w:id="390" w:name="__RefHeading___Toc7533262_2142443653"/>
      <w:bookmarkStart w:id="391" w:name="_Toc169"/>
      <w:bookmarkEnd w:id="390"/>
      <w:r>
        <w:rPr/>
        <w:t>4543</w:t>
      </w:r>
      <w:r>
        <w:rPr>
          <w:rtl w:val="true"/>
        </w:rPr>
        <w:t>-</w:t>
      </w:r>
      <w:r>
        <w:rPr>
          <w:rtl w:val="true"/>
        </w:rPr>
        <w:t>نسخة أخرى</w:t>
      </w:r>
      <w:bookmarkEnd w:id="391"/>
    </w:p>
    <w:p>
      <w:pPr>
        <w:pStyle w:val="BookText"/>
        <w:rPr/>
      </w:pPr>
      <w:r>
        <w:rPr>
          <w:rFonts w:ascii="Amiri" w:hAnsi="Amiri" w:eastAsia="Amiri" w:cs="Amiri"/>
          <w:color w:val="111111"/>
          <w:sz w:val="28"/>
          <w:sz w:val="28"/>
          <w:szCs w:val="28"/>
          <w:rtl w:val="true"/>
          <w:lang w:bidi="ar-SA"/>
        </w:rPr>
        <w:t>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5656</w:t>
      </w:r>
      <w:r>
        <w:rPr>
          <w:rFonts w:eastAsia="IRNazanin" w:cs="IRNazanin"/>
          <w:color w:val="111111"/>
          <w:sz w:val="28"/>
          <w:szCs w:val="28"/>
          <w:rtl w:val="true"/>
          <w:lang w:bidi="fa-IR"/>
        </w:rPr>
        <w:t xml:space="preserve">] </w:t>
      </w:r>
      <w:bookmarkStart w:id="392" w:name="pg15463_148783"/>
    </w:p>
    <w:p>
      <w:pPr>
        <w:pStyle w:val="Heading3"/>
        <w:numPr>
          <w:ilvl w:val="2"/>
          <w:numId w:val="1"/>
        </w:numPr>
        <w:rPr/>
      </w:pPr>
      <w:bookmarkStart w:id="393" w:name="__RefHeading___Toc7533264_2142443653"/>
      <w:bookmarkStart w:id="394" w:name="_Toc170"/>
      <w:bookmarkEnd w:id="392"/>
      <w:bookmarkEnd w:id="393"/>
      <w:r>
        <w:rPr/>
        <w:t>4544</w:t>
      </w:r>
      <w:r>
        <w:rPr>
          <w:rtl w:val="true"/>
        </w:rPr>
        <w:t>-</w:t>
      </w:r>
      <w:r>
        <w:rPr>
          <w:rtl w:val="true"/>
        </w:rPr>
        <w:t>مختارات أدبية</w:t>
      </w:r>
      <w:bookmarkEnd w:id="394"/>
    </w:p>
    <w:p>
      <w:pPr>
        <w:pStyle w:val="BookText"/>
        <w:rPr/>
      </w:pPr>
      <w:r>
        <w:rPr>
          <w:rFonts w:ascii="Amiri" w:hAnsi="Amiri" w:eastAsia="Amiri" w:cs="Amiri"/>
          <w:color w:val="111111"/>
          <w:sz w:val="28"/>
          <w:sz w:val="28"/>
          <w:szCs w:val="28"/>
          <w:rtl w:val="true"/>
          <w:lang w:bidi="ar-SA"/>
        </w:rPr>
        <w:t>تضمنت رسائل نثرية، للصابي، والصفدي، وعبدالفتاح الشواف ونصوصاً شعرية، للاخرس، والصاحب بن عباد، أبي نصر العتبي، نجم الدين القوصي، الزمخشري، الحسن البصري، أبي الفتح البستي، السهيلي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7533266_2142443653"/>
      <w:bookmarkStart w:id="396" w:name="_Toc171"/>
      <w:bookmarkEnd w:id="395"/>
      <w:r>
        <w:rPr/>
        <w:t>4545</w:t>
      </w:r>
      <w:r>
        <w:rPr>
          <w:rtl w:val="true"/>
        </w:rPr>
        <w:t xml:space="preserve">- </w:t>
      </w:r>
      <w:r>
        <w:rPr>
          <w:rtl w:val="true"/>
        </w:rPr>
        <w:t>المستطرف من كل فن مستطرف</w:t>
      </w:r>
      <w:bookmarkEnd w:id="39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الابشيهي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الملك العظيم العلمي الكبير، الغني الحميد، اللطيف الخبير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 انظر المعجم ص</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Heading3"/>
        <w:numPr>
          <w:ilvl w:val="2"/>
          <w:numId w:val="1"/>
        </w:numPr>
        <w:rPr/>
      </w:pPr>
      <w:bookmarkStart w:id="397" w:name="__RefHeading___Toc7533268_2142443653"/>
      <w:bookmarkStart w:id="398" w:name="_Toc172"/>
      <w:bookmarkEnd w:id="397"/>
      <w:r>
        <w:rPr/>
        <w:t>4546</w:t>
      </w:r>
      <w:r>
        <w:rPr>
          <w:rtl w:val="true"/>
        </w:rPr>
        <w:t>-</w:t>
      </w:r>
      <w:r>
        <w:rPr>
          <w:rtl w:val="true"/>
        </w:rPr>
        <w:t>نسخة أخرى</w:t>
      </w:r>
      <w:bookmarkEnd w:id="398"/>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شرف الدين بن ابراهيم الجركسي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9804</w:t>
      </w:r>
      <w:r>
        <w:rPr>
          <w:rFonts w:eastAsia="IRNazanin" w:cs="IRNazanin"/>
          <w:color w:val="111111"/>
          <w:sz w:val="28"/>
          <w:szCs w:val="28"/>
          <w:rtl w:val="true"/>
          <w:lang w:bidi="fa-IR"/>
        </w:rPr>
        <w:t>]</w:t>
      </w:r>
    </w:p>
    <w:p>
      <w:pPr>
        <w:pStyle w:val="Heading3"/>
        <w:numPr>
          <w:ilvl w:val="2"/>
          <w:numId w:val="1"/>
        </w:numPr>
        <w:rPr/>
      </w:pPr>
      <w:bookmarkStart w:id="399" w:name="__RefHeading___Toc7533270_2142443653"/>
      <w:bookmarkStart w:id="400" w:name="_Toc173"/>
      <w:bookmarkEnd w:id="399"/>
      <w:r>
        <w:rPr/>
        <w:t>4547</w:t>
      </w:r>
      <w:r>
        <w:rPr>
          <w:rtl w:val="true"/>
        </w:rPr>
        <w:t>-</w:t>
      </w:r>
      <w:r>
        <w:rPr>
          <w:rtl w:val="true"/>
        </w:rPr>
        <w:t>نسخة أخرى</w:t>
      </w:r>
      <w:bookmarkEnd w:id="400"/>
    </w:p>
    <w:p>
      <w:pPr>
        <w:pStyle w:val="BookText"/>
        <w:rPr/>
      </w:pPr>
      <w:r>
        <w:rPr>
          <w:rFonts w:ascii="Amiri" w:hAnsi="Amiri" w:eastAsia="Amiri" w:cs="Amiri"/>
          <w:color w:val="111111"/>
          <w:sz w:val="28"/>
          <w:sz w:val="28"/>
          <w:szCs w:val="28"/>
          <w:rtl w:val="true"/>
          <w:lang w:bidi="ar-SA"/>
        </w:rPr>
        <w:t>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5663</w:t>
      </w:r>
      <w:r>
        <w:rPr>
          <w:rFonts w:eastAsia="IRNazanin" w:cs="IRNazanin"/>
          <w:color w:val="111111"/>
          <w:sz w:val="28"/>
          <w:szCs w:val="28"/>
          <w:rtl w:val="true"/>
          <w:lang w:bidi="fa-IR"/>
        </w:rPr>
        <w:t xml:space="preserve">] </w:t>
      </w:r>
      <w:bookmarkStart w:id="401" w:name="pg15463_148784"/>
    </w:p>
    <w:p>
      <w:pPr>
        <w:pStyle w:val="Heading3"/>
        <w:numPr>
          <w:ilvl w:val="2"/>
          <w:numId w:val="1"/>
        </w:numPr>
        <w:rPr/>
      </w:pPr>
      <w:bookmarkStart w:id="402" w:name="__RefHeading___Toc7533272_2142443653"/>
      <w:bookmarkStart w:id="403" w:name="_Toc174"/>
      <w:bookmarkEnd w:id="401"/>
      <w:bookmarkEnd w:id="402"/>
      <w:r>
        <w:rPr/>
        <w:t>4548</w:t>
      </w:r>
      <w:r>
        <w:rPr>
          <w:rtl w:val="true"/>
        </w:rPr>
        <w:t xml:space="preserve">- </w:t>
      </w:r>
      <w:r>
        <w:rPr>
          <w:rtl w:val="true"/>
        </w:rPr>
        <w:t>المستقصى في الامثال</w:t>
      </w:r>
      <w:bookmarkEnd w:id="40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جارالله 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ما أثلج به صدورنا من برد اليقين، وكسا أعطافنا من تشريف الاسلام، وأثبت عليه أقدامنا من صراطه المستقيم،</w:t>
      </w:r>
    </w:p>
    <w:p>
      <w:pPr>
        <w:pStyle w:val="BookText"/>
        <w:rPr/>
      </w:pPr>
      <w:r>
        <w:rPr>
          <w:rFonts w:ascii="Amiri" w:hAnsi="Amiri" w:eastAsia="Amiri" w:cs="Amiri"/>
          <w:color w:val="111111"/>
          <w:sz w:val="28"/>
          <w:sz w:val="28"/>
          <w:szCs w:val="28"/>
          <w:rtl w:val="true"/>
          <w:lang w:bidi="ar-SA"/>
        </w:rPr>
        <w:t xml:space="preserve">طبع في الهند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قديمة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Heading3"/>
        <w:numPr>
          <w:ilvl w:val="2"/>
          <w:numId w:val="1"/>
        </w:numPr>
        <w:rPr/>
      </w:pPr>
      <w:bookmarkStart w:id="404" w:name="__RefHeading___Toc7533274_2142443653"/>
      <w:bookmarkStart w:id="405" w:name="_Toc175"/>
      <w:bookmarkEnd w:id="404"/>
      <w:r>
        <w:rPr/>
        <w:t>4549</w:t>
      </w:r>
      <w:r>
        <w:rPr>
          <w:rtl w:val="true"/>
        </w:rPr>
        <w:t xml:space="preserve">- </w:t>
      </w:r>
      <w:r>
        <w:rPr>
          <w:rtl w:val="true"/>
        </w:rPr>
        <w:t>نسخة أخرى</w:t>
      </w:r>
      <w:bookmarkEnd w:id="405"/>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عبدالله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406" w:name="__RefHeading___Toc7533276_2142443653"/>
      <w:bookmarkStart w:id="407" w:name="_Toc176"/>
      <w:bookmarkEnd w:id="406"/>
      <w:r>
        <w:rPr/>
        <w:t>4550</w:t>
      </w:r>
      <w:r>
        <w:rPr>
          <w:rtl w:val="true"/>
        </w:rPr>
        <w:t xml:space="preserve">- </w:t>
      </w:r>
      <w:r>
        <w:rPr>
          <w:rtl w:val="true"/>
        </w:rPr>
        <w:t>مطالع البدور في منازل السرور</w:t>
      </w:r>
      <w:bookmarkEnd w:id="40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الغزولي علي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أنظر المعجم ص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رب يسر، يا علي يا بديع يا خاشع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والمنسخة جيدة، قديمة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9937</w:t>
      </w:r>
      <w:r>
        <w:rPr>
          <w:rFonts w:eastAsia="IRNazanin" w:cs="IRNazanin"/>
          <w:color w:val="111111"/>
          <w:sz w:val="28"/>
          <w:szCs w:val="28"/>
          <w:rtl w:val="true"/>
          <w:lang w:bidi="fa-IR"/>
        </w:rPr>
        <w:t>]</w:t>
      </w:r>
    </w:p>
    <w:p>
      <w:pPr>
        <w:pStyle w:val="Heading3"/>
        <w:numPr>
          <w:ilvl w:val="2"/>
          <w:numId w:val="1"/>
        </w:numPr>
        <w:rPr/>
      </w:pPr>
      <w:bookmarkStart w:id="408" w:name="__RefHeading___Toc7533278_2142443653"/>
      <w:bookmarkStart w:id="409" w:name="_Toc177"/>
      <w:bookmarkEnd w:id="408"/>
      <w:r>
        <w:rPr/>
        <w:t>4551</w:t>
      </w:r>
      <w:r>
        <w:rPr>
          <w:rtl w:val="true"/>
        </w:rPr>
        <w:t xml:space="preserve">- </w:t>
      </w:r>
      <w:r>
        <w:rPr>
          <w:rtl w:val="true"/>
        </w:rPr>
        <w:t>المغني في شرح مقامات الحريري</w:t>
      </w:r>
      <w:bookmarkEnd w:id="40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القاسم بن أحمد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كشف الغطاء عن وجوه المعاني بتكوين اللغات، وعلم الارتقاء من حضيض الجهالة الى ايقاع الفضيلة بتدوين </w:t>
      </w:r>
      <w:bookmarkStart w:id="410" w:name="pg15463_148785"/>
    </w:p>
    <w:p>
      <w:pPr>
        <w:pStyle w:val="BookText"/>
        <w:rPr/>
      </w:pPr>
      <w:bookmarkEnd w:id="410"/>
      <w:r>
        <w:rPr>
          <w:rFonts w:ascii="Amiri" w:hAnsi="Amiri" w:eastAsia="Amiri" w:cs="Amiri"/>
          <w:color w:val="111111"/>
          <w:sz w:val="28"/>
          <w:sz w:val="28"/>
          <w:szCs w:val="28"/>
          <w:rtl w:val="true"/>
          <w:lang w:bidi="ar-SA"/>
        </w:rPr>
        <w:t xml:space="preserve">النكات، وأفاض من العطاء على خليقته سجال هدايته من الضلالة والعشرات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والنسخة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الخط</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5662</w:t>
      </w:r>
      <w:r>
        <w:rPr>
          <w:rFonts w:eastAsia="IRNazanin" w:cs="IRNazanin"/>
          <w:color w:val="111111"/>
          <w:sz w:val="28"/>
          <w:szCs w:val="28"/>
          <w:rtl w:val="true"/>
          <w:lang w:bidi="fa-IR"/>
        </w:rPr>
        <w:t>]</w:t>
      </w:r>
    </w:p>
    <w:p>
      <w:pPr>
        <w:pStyle w:val="Heading3"/>
        <w:numPr>
          <w:ilvl w:val="2"/>
          <w:numId w:val="1"/>
        </w:numPr>
        <w:rPr/>
      </w:pPr>
      <w:bookmarkStart w:id="411" w:name="__RefHeading___Toc7533280_2142443653"/>
      <w:bookmarkStart w:id="412" w:name="_Toc178"/>
      <w:bookmarkEnd w:id="411"/>
      <w:r>
        <w:rPr/>
        <w:t>4552</w:t>
      </w:r>
      <w:r>
        <w:rPr>
          <w:rtl w:val="true"/>
        </w:rPr>
        <w:t xml:space="preserve">- </w:t>
      </w:r>
      <w:r>
        <w:rPr>
          <w:rtl w:val="true"/>
        </w:rPr>
        <w:t>مقامات بديع الزمان الهمداني</w:t>
      </w:r>
      <w:bookmarkEnd w:id="412"/>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الزمان الهمداني أحمد بن الحسين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مقامات أبي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أملاها الاستاذ أبو الفضل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w:t>
      </w:r>
    </w:p>
    <w:p>
      <w:pPr>
        <w:pStyle w:val="BookText"/>
        <w:rPr/>
      </w:pPr>
      <w:r>
        <w:rPr>
          <w:rFonts w:ascii="Amiri" w:hAnsi="Amiri" w:eastAsia="Amiri" w:cs="Amiri"/>
          <w:color w:val="111111"/>
          <w:sz w:val="28"/>
          <w:sz w:val="28"/>
          <w:szCs w:val="28"/>
          <w:rtl w:val="true"/>
          <w:lang w:bidi="ar-SA"/>
        </w:rPr>
        <w:t>نسخة جيدة الخط مضبوطة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7533282_2142443653"/>
      <w:bookmarkStart w:id="414" w:name="_Toc179"/>
      <w:bookmarkEnd w:id="413"/>
      <w:r>
        <w:rPr/>
        <w:t>4553</w:t>
      </w:r>
      <w:r>
        <w:rPr>
          <w:rtl w:val="true"/>
        </w:rPr>
        <w:t xml:space="preserve">- </w:t>
      </w:r>
      <w:r>
        <w:rPr>
          <w:rtl w:val="true"/>
        </w:rPr>
        <w:t xml:space="preserve">مقامات السيوطي جلال الدین </w:t>
      </w:r>
      <w:r>
        <w:rPr>
          <w:rtl w:val="true"/>
        </w:rPr>
        <w:t>(</w:t>
      </w:r>
      <w:r>
        <w:rPr>
          <w:rtl w:val="true"/>
        </w:rPr>
        <w:t>ت</w:t>
      </w:r>
      <w:r>
        <w:rPr>
          <w:rtl w:val="true"/>
        </w:rPr>
        <w:t xml:space="preserve">- </w:t>
      </w:r>
      <w:r>
        <w:rPr/>
        <w:t>911</w:t>
      </w:r>
      <w:r>
        <w:rPr>
          <w:rtl w:val="true"/>
        </w:rPr>
        <w:t>ھ</w:t>
      </w:r>
      <w:r>
        <w:rPr>
          <w:rtl w:val="true"/>
        </w:rPr>
        <w:t>)</w:t>
      </w:r>
      <w:bookmarkEnd w:id="414"/>
    </w:p>
    <w:p>
      <w:pPr>
        <w:pStyle w:val="BookText"/>
        <w:rPr/>
      </w:pPr>
      <w:r>
        <w:rPr>
          <w:rFonts w:ascii="Amiri" w:hAnsi="Amiri" w:eastAsia="Amiri" w:cs="Amiri"/>
          <w:color w:val="111111"/>
          <w:sz w:val="28"/>
          <w:sz w:val="28"/>
          <w:szCs w:val="28"/>
          <w:rtl w:val="true"/>
          <w:lang w:bidi="ar-SA"/>
        </w:rPr>
        <w:t>وتضم سبع مقامات،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صلى الله على سيدنا محمد وآله وصحبه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انشأ الوجود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7533284_2142443653"/>
      <w:bookmarkStart w:id="416" w:name="_Toc180"/>
      <w:bookmarkEnd w:id="415"/>
      <w:r>
        <w:rPr/>
        <w:t>4554</w:t>
      </w:r>
      <w:r>
        <w:rPr>
          <w:rtl w:val="true"/>
        </w:rPr>
        <w:t xml:space="preserve">- </w:t>
      </w:r>
      <w:r>
        <w:rPr>
          <w:rtl w:val="true"/>
        </w:rPr>
        <w:t>مقامات الحريري</w:t>
      </w:r>
      <w:bookmarkEnd w:id="416"/>
    </w:p>
    <w:p>
      <w:pPr>
        <w:pStyle w:val="BookText"/>
        <w:rPr/>
      </w:pPr>
      <w:r>
        <w:rPr>
          <w:rFonts w:ascii="Amiri" w:hAnsi="Amiri" w:eastAsia="Amiri" w:cs="Amiri"/>
          <w:color w:val="111111"/>
          <w:sz w:val="28"/>
          <w:sz w:val="28"/>
          <w:szCs w:val="28"/>
          <w:rtl w:val="true"/>
          <w:lang w:bidi="ar-SA"/>
        </w:rPr>
        <w:t xml:space="preserve">مؤلفها الحريري أبو محمد القاسم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الاستوي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مطبوعة مشهورة، أنظر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ascii="Amiri" w:hAnsi="Amiri" w:eastAsia="Amiri" w:cs="Amiri"/>
          <w:color w:val="111111"/>
          <w:sz w:val="28"/>
          <w:sz w:val="28"/>
          <w:szCs w:val="28"/>
          <w:rtl w:val="true"/>
          <w:lang w:bidi="ar-SA"/>
        </w:rPr>
        <w:t>، والنسخة قديمة الخط، مخرومة الاول والآخر</w:t>
      </w:r>
      <w:r>
        <w:rPr>
          <w:rFonts w:eastAsia="Amiri" w:cs="Amiri" w:ascii="Amiri" w:hAnsi="Amiri"/>
          <w:color w:val="111111"/>
          <w:sz w:val="28"/>
          <w:szCs w:val="28"/>
          <w:rtl w:val="true"/>
          <w:lang w:bidi="ar-SA"/>
        </w:rPr>
        <w:t xml:space="preserve">. </w:t>
      </w:r>
      <w:bookmarkStart w:id="417" w:name="pg15463_148786"/>
    </w:p>
    <w:p>
      <w:pPr>
        <w:pStyle w:val="BookText"/>
        <w:rPr/>
      </w:pPr>
      <w:bookmarkEnd w:id="41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418" w:name="__RefHeading___Toc7533286_2142443653"/>
      <w:bookmarkStart w:id="419" w:name="_Toc181"/>
      <w:bookmarkEnd w:id="418"/>
      <w:r>
        <w:rPr/>
        <w:t>4555</w:t>
      </w:r>
      <w:r>
        <w:rPr>
          <w:rtl w:val="true"/>
        </w:rPr>
        <w:t xml:space="preserve">- </w:t>
      </w:r>
      <w:r>
        <w:rPr>
          <w:rtl w:val="true"/>
        </w:rPr>
        <w:t>نسخة أخرى</w:t>
      </w:r>
      <w:bookmarkEnd w:id="419"/>
    </w:p>
    <w:p>
      <w:pPr>
        <w:pStyle w:val="BookText"/>
        <w:rPr/>
      </w:pPr>
      <w:r>
        <w:rPr>
          <w:rFonts w:ascii="Amiri" w:hAnsi="Amiri" w:eastAsia="Amiri" w:cs="Amiri"/>
          <w:color w:val="111111"/>
          <w:sz w:val="28"/>
          <w:sz w:val="28"/>
          <w:szCs w:val="28"/>
          <w:rtl w:val="true"/>
          <w:lang w:bidi="ar-SA"/>
        </w:rPr>
        <w:t xml:space="preserve">مضبوطة متقنة، كتبها العالم العراقي عبدالله بن محمد الآلاني الكردي البيتوشي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20" w:name="__RefHeading___Toc7533288_2142443653"/>
      <w:bookmarkStart w:id="421" w:name="_Toc182"/>
      <w:bookmarkEnd w:id="420"/>
      <w:r>
        <w:rPr/>
        <w:t>4556</w:t>
      </w:r>
      <w:r>
        <w:rPr>
          <w:rtl w:val="true"/>
        </w:rPr>
        <w:t>-</w:t>
      </w:r>
      <w:r>
        <w:rPr>
          <w:rtl w:val="true"/>
        </w:rPr>
        <w:t>نسخة أخرى</w:t>
      </w:r>
      <w:bookmarkEnd w:id="421"/>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Heading3"/>
        <w:numPr>
          <w:ilvl w:val="2"/>
          <w:numId w:val="1"/>
        </w:numPr>
        <w:rPr/>
      </w:pPr>
      <w:bookmarkStart w:id="422" w:name="__RefHeading___Toc7533290_2142443653"/>
      <w:bookmarkStart w:id="423" w:name="_Toc183"/>
      <w:bookmarkEnd w:id="422"/>
      <w:r>
        <w:rPr/>
        <w:t>4557</w:t>
      </w:r>
      <w:r>
        <w:rPr>
          <w:rtl w:val="true"/>
        </w:rPr>
        <w:t xml:space="preserve">- </w:t>
      </w:r>
      <w:r>
        <w:rPr>
          <w:rtl w:val="true"/>
        </w:rPr>
        <w:t>نسخة أخرى</w:t>
      </w:r>
      <w:bookmarkEnd w:id="423"/>
    </w:p>
    <w:p>
      <w:pPr>
        <w:pStyle w:val="BookText"/>
        <w:rPr/>
      </w:pPr>
      <w:r>
        <w:rPr>
          <w:rFonts w:ascii="Amiri" w:hAnsi="Amiri" w:eastAsia="Amiri" w:cs="Amiri"/>
          <w:color w:val="111111"/>
          <w:sz w:val="28"/>
          <w:sz w:val="28"/>
          <w:szCs w:val="28"/>
          <w:rtl w:val="true"/>
          <w:lang w:bidi="ar-SA"/>
        </w:rPr>
        <w:t>مذهبة في أولها لوحة زخرفية جميلة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محمد الامام في جامع النبي جرجيس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3"/>
        <w:numPr>
          <w:ilvl w:val="2"/>
          <w:numId w:val="1"/>
        </w:numPr>
        <w:rPr/>
      </w:pPr>
      <w:bookmarkStart w:id="424" w:name="__RefHeading___Toc7533292_2142443653"/>
      <w:bookmarkStart w:id="425" w:name="_Toc184"/>
      <w:bookmarkEnd w:id="424"/>
      <w:r>
        <w:rPr/>
        <w:t>4558</w:t>
      </w:r>
      <w:r>
        <w:rPr>
          <w:rtl w:val="true"/>
        </w:rPr>
        <w:t xml:space="preserve">- </w:t>
      </w:r>
      <w:r>
        <w:rPr>
          <w:rtl w:val="true"/>
        </w:rPr>
        <w:t>نسخة أخرى</w:t>
      </w:r>
      <w:bookmarkEnd w:id="425"/>
    </w:p>
    <w:p>
      <w:pPr>
        <w:pStyle w:val="BookText"/>
        <w:rPr/>
      </w:pPr>
      <w:r>
        <w:rPr>
          <w:rFonts w:ascii="Amiri" w:hAnsi="Amiri" w:eastAsia="Amiri" w:cs="Amiri"/>
          <w:color w:val="111111"/>
          <w:sz w:val="28"/>
          <w:sz w:val="28"/>
          <w:szCs w:val="28"/>
          <w:rtl w:val="true"/>
          <w:lang w:bidi="ar-SA"/>
        </w:rPr>
        <w:t xml:space="preserve">حديثة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9846</w:t>
      </w:r>
      <w:r>
        <w:rPr>
          <w:rFonts w:eastAsia="IRNazanin" w:cs="IRNazanin"/>
          <w:color w:val="111111"/>
          <w:sz w:val="28"/>
          <w:szCs w:val="28"/>
          <w:rtl w:val="true"/>
          <w:lang w:bidi="fa-IR"/>
        </w:rPr>
        <w:t>]</w:t>
      </w:r>
    </w:p>
    <w:p>
      <w:pPr>
        <w:pStyle w:val="Heading3"/>
        <w:numPr>
          <w:ilvl w:val="2"/>
          <w:numId w:val="1"/>
        </w:numPr>
        <w:rPr/>
      </w:pPr>
      <w:bookmarkStart w:id="426" w:name="__RefHeading___Toc7533294_2142443653"/>
      <w:bookmarkStart w:id="427" w:name="_Toc185"/>
      <w:bookmarkEnd w:id="426"/>
      <w:r>
        <w:rPr/>
        <w:t>4559</w:t>
      </w:r>
      <w:r>
        <w:rPr>
          <w:rtl w:val="true"/>
        </w:rPr>
        <w:t xml:space="preserve">- </w:t>
      </w:r>
      <w:r>
        <w:rPr>
          <w:rtl w:val="true"/>
        </w:rPr>
        <w:t>نسخة أخرى</w:t>
      </w:r>
      <w:bookmarkEnd w:id="427"/>
    </w:p>
    <w:p>
      <w:pPr>
        <w:pStyle w:val="BookText"/>
        <w:rPr/>
      </w:pPr>
      <w:r>
        <w:rPr>
          <w:rFonts w:ascii="Amiri" w:hAnsi="Amiri" w:eastAsia="Amiri" w:cs="Amiri"/>
          <w:color w:val="111111"/>
          <w:sz w:val="28"/>
          <w:sz w:val="28"/>
          <w:szCs w:val="28"/>
          <w:rtl w:val="true"/>
          <w:lang w:bidi="ar-SA"/>
        </w:rPr>
        <w:t>جيدة الخط مذهبة في أولها لوحة زخرفية اعتيادية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مشكولة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ابو الثناء الآلوسي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تمامها </w:t>
      </w:r>
      <w:bookmarkStart w:id="428" w:name="pg15463_148787"/>
    </w:p>
    <w:p>
      <w:pPr>
        <w:pStyle w:val="BookText"/>
        <w:rPr/>
      </w:pPr>
      <w:bookmarkEnd w:id="428"/>
      <w:r>
        <w:rPr>
          <w:rFonts w:ascii="Amiri" w:hAnsi="Amiri" w:eastAsia="Amiri" w:cs="Amiri"/>
          <w:color w:val="111111"/>
          <w:sz w:val="28"/>
          <w:sz w:val="28"/>
          <w:szCs w:val="28"/>
          <w:rtl w:val="true"/>
          <w:lang w:bidi="ar-SA"/>
        </w:rPr>
        <w:t>الشاعر عبدالحميد الاطرقجي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بأول بسم الله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 لمحمود تصحيح المقامات</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5596</w:t>
      </w:r>
      <w:r>
        <w:rPr>
          <w:rFonts w:eastAsia="IRNazanin" w:cs="IRNazanin"/>
          <w:color w:val="111111"/>
          <w:sz w:val="28"/>
          <w:szCs w:val="28"/>
          <w:rtl w:val="true"/>
          <w:lang w:bidi="fa-IR"/>
        </w:rPr>
        <w:t>]</w:t>
      </w:r>
    </w:p>
    <w:p>
      <w:pPr>
        <w:pStyle w:val="Heading3"/>
        <w:numPr>
          <w:ilvl w:val="2"/>
          <w:numId w:val="1"/>
        </w:numPr>
        <w:rPr/>
      </w:pPr>
      <w:bookmarkStart w:id="429" w:name="__RefHeading___Toc7533296_2142443653"/>
      <w:bookmarkStart w:id="430" w:name="_Toc186"/>
      <w:bookmarkEnd w:id="429"/>
      <w:r>
        <w:rPr/>
        <w:t>4560</w:t>
      </w:r>
      <w:r>
        <w:rPr>
          <w:rtl w:val="true"/>
        </w:rPr>
        <w:t xml:space="preserve">- </w:t>
      </w:r>
      <w:r>
        <w:rPr>
          <w:rtl w:val="true"/>
        </w:rPr>
        <w:t>نسخة أخرى</w:t>
      </w:r>
      <w:bookmarkEnd w:id="430"/>
    </w:p>
    <w:p>
      <w:pPr>
        <w:pStyle w:val="BookText"/>
        <w:rPr/>
      </w:pPr>
      <w:r>
        <w:rPr>
          <w:rFonts w:ascii="Amiri" w:hAnsi="Amiri" w:eastAsia="Amiri" w:cs="Amiri"/>
          <w:color w:val="111111"/>
          <w:sz w:val="28"/>
          <w:sz w:val="28"/>
          <w:szCs w:val="28"/>
          <w:rtl w:val="true"/>
          <w:lang w:bidi="ar-SA"/>
        </w:rPr>
        <w:t>قطعة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10091</w:t>
      </w:r>
      <w:r>
        <w:rPr>
          <w:rFonts w:eastAsia="IRNazanin" w:cs="IRNazanin"/>
          <w:color w:val="111111"/>
          <w:sz w:val="28"/>
          <w:szCs w:val="28"/>
          <w:rtl w:val="true"/>
          <w:lang w:bidi="fa-IR"/>
        </w:rPr>
        <w:t>]</w:t>
      </w:r>
    </w:p>
    <w:p>
      <w:pPr>
        <w:pStyle w:val="Heading3"/>
        <w:numPr>
          <w:ilvl w:val="2"/>
          <w:numId w:val="1"/>
        </w:numPr>
        <w:rPr/>
      </w:pPr>
      <w:bookmarkStart w:id="431" w:name="__RefHeading___Toc7533298_2142443653"/>
      <w:bookmarkStart w:id="432" w:name="_Toc187"/>
      <w:bookmarkEnd w:id="431"/>
      <w:r>
        <w:rPr/>
        <w:t>4561</w:t>
      </w:r>
      <w:r>
        <w:rPr>
          <w:rtl w:val="true"/>
        </w:rPr>
        <w:t>-</w:t>
      </w:r>
      <w:r>
        <w:rPr>
          <w:rtl w:val="true"/>
        </w:rPr>
        <w:t>نسخة أخرى</w:t>
      </w:r>
      <w:bookmarkEnd w:id="432"/>
    </w:p>
    <w:p>
      <w:pPr>
        <w:pStyle w:val="BookText"/>
        <w:rPr/>
      </w:pPr>
      <w:r>
        <w:rPr>
          <w:rFonts w:ascii="Amiri" w:hAnsi="Amiri" w:eastAsia="Amiri" w:cs="Amiri"/>
          <w:color w:val="111111"/>
          <w:sz w:val="28"/>
          <w:sz w:val="28"/>
          <w:szCs w:val="28"/>
          <w:rtl w:val="true"/>
          <w:lang w:bidi="ar-SA"/>
        </w:rPr>
        <w:t>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عبدالقادر آغا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13573</w:t>
      </w:r>
      <w:r>
        <w:rPr>
          <w:rFonts w:eastAsia="IRNazanin" w:cs="IRNazanin"/>
          <w:color w:val="111111"/>
          <w:sz w:val="28"/>
          <w:szCs w:val="28"/>
          <w:rtl w:val="true"/>
          <w:lang w:bidi="fa-IR"/>
        </w:rPr>
        <w:t>]</w:t>
      </w:r>
    </w:p>
    <w:p>
      <w:pPr>
        <w:pStyle w:val="Heading3"/>
        <w:numPr>
          <w:ilvl w:val="2"/>
          <w:numId w:val="1"/>
        </w:numPr>
        <w:rPr/>
      </w:pPr>
      <w:bookmarkStart w:id="433" w:name="__RefHeading___Toc7533300_2142443653"/>
      <w:bookmarkStart w:id="434" w:name="_Toc188"/>
      <w:bookmarkEnd w:id="433"/>
      <w:r>
        <w:rPr/>
        <w:t>4562</w:t>
      </w:r>
      <w:r>
        <w:rPr>
          <w:rtl w:val="true"/>
        </w:rPr>
        <w:t>-</w:t>
      </w:r>
      <w:r>
        <w:rPr>
          <w:rtl w:val="true"/>
        </w:rPr>
        <w:t>مقامة</w:t>
      </w:r>
      <w:bookmarkEnd w:id="43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فصيح الحيدري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فضل الله تعالى، أشرق صبحي بفجره الصادق في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35" w:name="__RefHeading___Toc7533302_2142443653"/>
      <w:bookmarkStart w:id="436" w:name="_Toc189"/>
      <w:bookmarkEnd w:id="435"/>
      <w:r>
        <w:rPr/>
        <w:t>4563</w:t>
      </w:r>
      <w:r>
        <w:rPr>
          <w:rtl w:val="true"/>
        </w:rPr>
        <w:t xml:space="preserve">- </w:t>
      </w:r>
      <w:r>
        <w:rPr>
          <w:rtl w:val="true"/>
        </w:rPr>
        <w:t>مقامات ابن السويدي</w:t>
      </w:r>
      <w:bookmarkEnd w:id="43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حسين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الاذفر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رفع منار الادب، وأعلى مقاماته، ونصب موائد فضائل العرب</w:t>
      </w:r>
      <w:r>
        <w:rPr>
          <w:rFonts w:eastAsia="Amiri" w:cs="Amiri" w:ascii="Amiri" w:hAnsi="Amiri"/>
          <w:color w:val="111111"/>
          <w:sz w:val="28"/>
          <w:szCs w:val="28"/>
          <w:rtl w:val="true"/>
          <w:lang w:bidi="ar-SA"/>
        </w:rPr>
        <w:t xml:space="preserve">..». </w:t>
      </w:r>
      <w:bookmarkStart w:id="437" w:name="pg15463_148788"/>
    </w:p>
    <w:p>
      <w:pPr>
        <w:pStyle w:val="BookText"/>
        <w:rPr/>
      </w:pPr>
      <w:bookmarkEnd w:id="437"/>
      <w:r>
        <w:rPr>
          <w:rFonts w:ascii="Amiri" w:hAnsi="Amiri" w:eastAsia="Amiri" w:cs="Amiri"/>
          <w:color w:val="111111"/>
          <w:sz w:val="28"/>
          <w:sz w:val="28"/>
          <w:szCs w:val="28"/>
          <w:rtl w:val="true"/>
          <w:lang w:bidi="ar-SA"/>
        </w:rPr>
        <w:t xml:space="preserve">تكثر التعليقات والهوامش على صفحاتها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خطها حديث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الاستانة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13830</w:t>
      </w:r>
      <w:r>
        <w:rPr>
          <w:rFonts w:eastAsia="IRNazanin" w:cs="IRNazanin"/>
          <w:color w:val="111111"/>
          <w:sz w:val="28"/>
          <w:szCs w:val="28"/>
          <w:rtl w:val="true"/>
          <w:lang w:bidi="fa-IR"/>
        </w:rPr>
        <w:t>]</w:t>
      </w:r>
    </w:p>
    <w:p>
      <w:pPr>
        <w:pStyle w:val="Heading3"/>
        <w:numPr>
          <w:ilvl w:val="2"/>
          <w:numId w:val="1"/>
        </w:numPr>
        <w:rPr/>
      </w:pPr>
      <w:bookmarkStart w:id="438" w:name="__RefHeading___Toc7533304_2142443653"/>
      <w:bookmarkStart w:id="439" w:name="_Toc190"/>
      <w:bookmarkEnd w:id="438"/>
      <w:r>
        <w:rPr/>
        <w:t>4564</w:t>
      </w:r>
      <w:r>
        <w:rPr>
          <w:rtl w:val="true"/>
        </w:rPr>
        <w:t>-</w:t>
      </w:r>
      <w:r>
        <w:rPr>
          <w:rtl w:val="true"/>
        </w:rPr>
        <w:t>مقامات السويدي</w:t>
      </w:r>
      <w:bookmarkEnd w:id="43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عبدالله بن حسين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الاذفر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ذرَّ على الموجودات أكسير الوجود، وأخلص منه فلذة الكائنات بالكبريت الاحمر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ملكها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 السويدي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40" w:name="__RefHeading___Toc7533306_2142443653"/>
      <w:bookmarkStart w:id="441" w:name="_Toc191"/>
      <w:bookmarkEnd w:id="440"/>
      <w:r>
        <w:rPr/>
        <w:t>4565</w:t>
      </w:r>
      <w:r>
        <w:rPr>
          <w:rtl w:val="true"/>
        </w:rPr>
        <w:t>-</w:t>
      </w:r>
      <w:r>
        <w:rPr>
          <w:rtl w:val="true"/>
        </w:rPr>
        <w:t>المقامة اللازوردية في موت الاولاد والذرية</w:t>
      </w:r>
      <w:bookmarkEnd w:id="441"/>
    </w:p>
    <w:p>
      <w:pPr>
        <w:pStyle w:val="BookText"/>
        <w:rPr/>
      </w:pPr>
      <w:r>
        <w:rPr>
          <w:rFonts w:ascii="Amiri" w:hAnsi="Amiri" w:eastAsia="Amiri" w:cs="Amiri"/>
          <w:color w:val="111111"/>
          <w:sz w:val="28"/>
          <w:sz w:val="28"/>
          <w:szCs w:val="28"/>
          <w:rtl w:val="true"/>
          <w:lang w:bidi="ar-SA"/>
        </w:rPr>
        <w:t xml:space="preserve">مؤلفه؛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ولنبلونكم بشيء من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المالكي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7533308_2142443653"/>
      <w:bookmarkStart w:id="443" w:name="_Toc192"/>
      <w:bookmarkEnd w:id="442"/>
      <w:r>
        <w:rPr/>
        <w:t>4566</w:t>
      </w:r>
      <w:r>
        <w:rPr>
          <w:rtl w:val="true"/>
        </w:rPr>
        <w:t xml:space="preserve">- </w:t>
      </w:r>
      <w:r>
        <w:rPr>
          <w:rtl w:val="true"/>
        </w:rPr>
        <w:t>نسخة أخرى</w:t>
      </w:r>
      <w:bookmarkEnd w:id="443"/>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44" w:name="__RefHeading___Toc7533310_2142443653"/>
      <w:bookmarkStart w:id="445" w:name="_Toc193"/>
      <w:bookmarkEnd w:id="444"/>
      <w:r>
        <w:rPr/>
        <w:t>4567</w:t>
      </w:r>
      <w:r>
        <w:rPr>
          <w:rtl w:val="true"/>
        </w:rPr>
        <w:t xml:space="preserve">- </w:t>
      </w:r>
      <w:r>
        <w:rPr>
          <w:rtl w:val="true"/>
        </w:rPr>
        <w:t>نسخة أخرى</w:t>
      </w:r>
      <w:bookmarkEnd w:id="44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46" w:name="pg15463_148789"/>
    </w:p>
    <w:p>
      <w:pPr>
        <w:pStyle w:val="BookText"/>
        <w:rPr/>
      </w:pPr>
      <w:bookmarkEnd w:id="44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47" w:name="__RefHeading___Toc7533312_2142443653"/>
      <w:bookmarkStart w:id="448" w:name="_Toc194"/>
      <w:bookmarkEnd w:id="447"/>
      <w:r>
        <w:rPr/>
        <w:t>4568</w:t>
      </w:r>
      <w:r>
        <w:rPr>
          <w:rtl w:val="true"/>
        </w:rPr>
        <w:t xml:space="preserve">- </w:t>
      </w:r>
      <w:r>
        <w:rPr>
          <w:rtl w:val="true"/>
        </w:rPr>
        <w:t>مقامة الامثال الناصعة السائرة في غابر الازمان</w:t>
      </w:r>
      <w:bookmarkEnd w:id="44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خطها تعليقي رائع،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بن عبدالرحمن السهروردي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49" w:name="__RefHeading___Toc7533314_2142443653"/>
      <w:bookmarkStart w:id="450" w:name="_Toc195"/>
      <w:bookmarkEnd w:id="449"/>
      <w:r>
        <w:rPr/>
        <w:t>4569</w:t>
      </w:r>
      <w:r>
        <w:rPr>
          <w:rtl w:val="true"/>
        </w:rPr>
        <w:t xml:space="preserve">- </w:t>
      </w:r>
      <w:r>
        <w:rPr>
          <w:rtl w:val="true"/>
        </w:rPr>
        <w:t>مقادة</w:t>
      </w:r>
      <w:bookmarkEnd w:id="45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مقدر الاقدار، ومدور الادوار، مكور النهار على الليل، ومكور الليل على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بن عبدالرحمن السهروردي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بقاعدة تعليقية رائعة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7533316_2142443653"/>
      <w:bookmarkStart w:id="452" w:name="_Toc196"/>
      <w:bookmarkEnd w:id="451"/>
      <w:r>
        <w:rPr/>
        <w:t>4570</w:t>
      </w:r>
      <w:r>
        <w:rPr>
          <w:rtl w:val="true"/>
        </w:rPr>
        <w:t xml:space="preserve">- </w:t>
      </w:r>
      <w:r>
        <w:rPr>
          <w:rtl w:val="true"/>
        </w:rPr>
        <w:t>مقامة ادبية في الطعام</w:t>
      </w:r>
      <w:bookmarkEnd w:id="452"/>
    </w:p>
    <w:p>
      <w:pPr>
        <w:pStyle w:val="BookText"/>
        <w:rPr/>
      </w:pPr>
      <w:r>
        <w:rPr>
          <w:rFonts w:ascii="Amiri" w:hAnsi="Amiri" w:eastAsia="Amiri" w:cs="Amiri"/>
          <w:color w:val="111111"/>
          <w:sz w:val="28"/>
          <w:sz w:val="28"/>
          <w:szCs w:val="28"/>
          <w:rtl w:val="true"/>
          <w:lang w:bidi="ar-SA"/>
        </w:rPr>
        <w:t>مؤلفها مجهول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زين سماء الصحون بمدحرج الكبب، وكثر أصناف الثمار والرطب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فيها أسماء الاطعمة المعروفة في عصره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453" w:name="pg15463_148790"/>
    </w:p>
    <w:p>
      <w:pPr>
        <w:pStyle w:val="Heading3"/>
        <w:numPr>
          <w:ilvl w:val="2"/>
          <w:numId w:val="1"/>
        </w:numPr>
        <w:rPr/>
      </w:pPr>
      <w:bookmarkStart w:id="454" w:name="__RefHeading___Toc7533318_2142443653"/>
      <w:bookmarkStart w:id="455" w:name="_Toc197"/>
      <w:bookmarkEnd w:id="453"/>
      <w:bookmarkEnd w:id="454"/>
      <w:r>
        <w:rPr/>
        <w:t>4571</w:t>
      </w:r>
      <w:r>
        <w:rPr>
          <w:rtl w:val="true"/>
        </w:rPr>
        <w:t>-</w:t>
      </w:r>
      <w:r>
        <w:rPr>
          <w:rtl w:val="true"/>
        </w:rPr>
        <w:t>مقامة الشعراء</w:t>
      </w:r>
      <w:bookmarkEnd w:id="45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الحلي السرقسطي الاندلسي المعروف بالاشتر 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المقامة الثلاثون من السرقسطية وتعرف بمقامة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التزم فيها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مالا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مغربي جيد،كتبها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المغربي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7533320_2142443653"/>
      <w:bookmarkStart w:id="457" w:name="_Toc198"/>
      <w:bookmarkEnd w:id="456"/>
      <w:r>
        <w:rPr/>
        <w:t>4572</w:t>
      </w:r>
      <w:r>
        <w:rPr>
          <w:rtl w:val="true"/>
        </w:rPr>
        <w:t xml:space="preserve">- </w:t>
      </w:r>
      <w:r>
        <w:rPr>
          <w:rtl w:val="true"/>
        </w:rPr>
        <w:t>مقامة</w:t>
      </w:r>
      <w:bookmarkEnd w:id="45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العسيلي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اطلع في سماء السمو شمس السيادة، وغرس في رياض النمو روح 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المغربي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خطها مغربي جيد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7533322_2142443653"/>
      <w:bookmarkStart w:id="459" w:name="_Toc199"/>
      <w:bookmarkEnd w:id="458"/>
      <w:r>
        <w:rPr/>
        <w:t>4573</w:t>
      </w:r>
      <w:r>
        <w:rPr>
          <w:rtl w:val="true"/>
        </w:rPr>
        <w:t>-</w:t>
      </w:r>
      <w:r>
        <w:rPr>
          <w:rtl w:val="true"/>
        </w:rPr>
        <w:t>مقامة</w:t>
      </w:r>
      <w:bookmarkEnd w:id="45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سعيد بن عبدالله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الملهم لحمده، القدوس بمجده الكريم بفضله القيوم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7533324_2142443653"/>
      <w:bookmarkStart w:id="461" w:name="_Toc200"/>
      <w:bookmarkEnd w:id="460"/>
      <w:r>
        <w:rPr/>
        <w:t>4574</w:t>
      </w:r>
      <w:r>
        <w:rPr>
          <w:rtl w:val="true"/>
        </w:rPr>
        <w:t xml:space="preserve">- </w:t>
      </w:r>
      <w:r>
        <w:rPr>
          <w:rtl w:val="true"/>
        </w:rPr>
        <w:t>مقامة</w:t>
      </w:r>
      <w:bookmarkEnd w:id="46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عبدالله بن الحسين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bookmarkStart w:id="462" w:name="pg15463_148791"/>
    </w:p>
    <w:p>
      <w:pPr>
        <w:pStyle w:val="BookText"/>
        <w:rPr/>
      </w:pPr>
      <w:bookmarkEnd w:id="462"/>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قيس الشجون، ونحن بثغر المجون، قال أنبأنا أبو الوله 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7533326_2142443653"/>
      <w:bookmarkStart w:id="464" w:name="_Toc201"/>
      <w:bookmarkEnd w:id="463"/>
      <w:r>
        <w:rPr/>
        <w:t>4575</w:t>
      </w:r>
      <w:r>
        <w:rPr>
          <w:rtl w:val="true"/>
        </w:rPr>
        <w:t xml:space="preserve">- </w:t>
      </w:r>
      <w:r>
        <w:rPr>
          <w:rtl w:val="true"/>
        </w:rPr>
        <w:t>المقامة الخصيبة</w:t>
      </w:r>
      <w:bookmarkEnd w:id="464"/>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ناظم هذه القلائد ومؤلف درره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الفرائد، كنت في عنفوان عمري وريعانه، وشرخ شبابي وغيسانه استاف الى الاغراب شوق الغريب الى اذياب،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واصبو الى مفارقة الجناب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نفسة، جيدة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في موضوعات شتى، في اللغة والادب والحكمة والفقه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9906</w:t>
      </w:r>
      <w:r>
        <w:rPr>
          <w:rFonts w:eastAsia="IRNazanin" w:cs="IRNazanin"/>
          <w:color w:val="111111"/>
          <w:sz w:val="28"/>
          <w:szCs w:val="28"/>
          <w:rtl w:val="true"/>
          <w:lang w:bidi="fa-IR"/>
        </w:rPr>
        <w:t>]</w:t>
      </w:r>
    </w:p>
    <w:p>
      <w:pPr>
        <w:pStyle w:val="Heading3"/>
        <w:numPr>
          <w:ilvl w:val="2"/>
          <w:numId w:val="1"/>
        </w:numPr>
        <w:rPr/>
      </w:pPr>
      <w:bookmarkStart w:id="465" w:name="__RefHeading___Toc7533328_2142443653"/>
      <w:bookmarkStart w:id="466" w:name="_Toc202"/>
      <w:bookmarkEnd w:id="465"/>
      <w:r>
        <w:rPr/>
        <w:t>4576</w:t>
      </w:r>
      <w:r>
        <w:rPr>
          <w:rtl w:val="true"/>
        </w:rPr>
        <w:t xml:space="preserve">- </w:t>
      </w:r>
      <w:r>
        <w:rPr>
          <w:rtl w:val="true"/>
        </w:rPr>
        <w:t>مقدمة ديوان أحمد فارس الشدياق</w:t>
      </w:r>
      <w:bookmarkEnd w:id="46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الشدياق أحمد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القرآن بهذا اللسان، والصلاة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ورقاته كتب مالكها السيد نعمان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 ما هذا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وهبنيه مؤلفه الفاضل المشار اليه في اسلامبول وأنا الفقير نعمان آلوسي زاده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5659</w:t>
      </w:r>
      <w:r>
        <w:rPr>
          <w:rFonts w:eastAsia="IRNazanin" w:cs="IRNazanin"/>
          <w:color w:val="111111"/>
          <w:sz w:val="28"/>
          <w:szCs w:val="28"/>
          <w:rtl w:val="true"/>
          <w:lang w:bidi="fa-IR"/>
        </w:rPr>
        <w:t>]</w:t>
      </w:r>
    </w:p>
    <w:p>
      <w:pPr>
        <w:pStyle w:val="Heading3"/>
        <w:numPr>
          <w:ilvl w:val="2"/>
          <w:numId w:val="1"/>
        </w:numPr>
        <w:rPr/>
      </w:pPr>
      <w:bookmarkStart w:id="467" w:name="__RefHeading___Toc7533330_2142443653"/>
      <w:bookmarkStart w:id="468" w:name="_Toc203"/>
      <w:bookmarkEnd w:id="467"/>
      <w:r>
        <w:rPr/>
        <w:t>4577</w:t>
      </w:r>
      <w:r>
        <w:rPr>
          <w:rtl w:val="true"/>
        </w:rPr>
        <w:t xml:space="preserve">- </w:t>
      </w:r>
      <w:r>
        <w:rPr>
          <w:rtl w:val="true"/>
        </w:rPr>
        <w:t>مكتوب ملمع بالعربية والتركية</w:t>
      </w:r>
      <w:bookmarkEnd w:id="468"/>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69" w:name="pg15463_148792"/>
    </w:p>
    <w:p>
      <w:pPr>
        <w:pStyle w:val="BookText"/>
        <w:rPr/>
      </w:pPr>
      <w:bookmarkEnd w:id="469"/>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مددت أشعة شمس ودادي، الى قمر سماء كل نادي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على 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مخلص دفتر دار بغداد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عزة العمري الموصلي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7533332_2142443653"/>
      <w:bookmarkStart w:id="471" w:name="_Toc204"/>
      <w:bookmarkEnd w:id="470"/>
      <w:r>
        <w:rPr/>
        <w:t>4578</w:t>
      </w:r>
      <w:r>
        <w:rPr>
          <w:rtl w:val="true"/>
        </w:rPr>
        <w:t xml:space="preserve">- </w:t>
      </w:r>
      <w:r>
        <w:rPr>
          <w:rtl w:val="true"/>
        </w:rPr>
        <w:t>مناهج الترسل، في مباهج التوسل</w:t>
      </w:r>
      <w:bookmarkEnd w:id="47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البسطامي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مطبعة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مخرومة الورقة الأولى، تبدأ من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تناطح جماجم الافلاك، وتسمو على غوارب السماك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Heading3"/>
        <w:numPr>
          <w:ilvl w:val="2"/>
          <w:numId w:val="1"/>
        </w:numPr>
        <w:rPr/>
      </w:pPr>
      <w:bookmarkStart w:id="472" w:name="__RefHeading___Toc7533334_2142443653"/>
      <w:bookmarkStart w:id="473" w:name="_Toc205"/>
      <w:bookmarkEnd w:id="472"/>
      <w:r>
        <w:rPr/>
        <w:t>4579</w:t>
      </w:r>
      <w:r>
        <w:rPr>
          <w:rtl w:val="true"/>
        </w:rPr>
        <w:t xml:space="preserve">- </w:t>
      </w:r>
      <w:r>
        <w:rPr>
          <w:rtl w:val="true"/>
        </w:rPr>
        <w:t xml:space="preserve">منتخبات من نسيم الصبا لابن حبيب الحلبي </w:t>
      </w:r>
      <w:r>
        <w:rPr>
          <w:rtl w:val="true"/>
        </w:rPr>
        <w:t>(</w:t>
      </w:r>
      <w:r>
        <w:rPr>
          <w:rtl w:val="true"/>
        </w:rPr>
        <w:t xml:space="preserve">ت </w:t>
      </w:r>
      <w:r>
        <w:rPr/>
        <w:t>779</w:t>
      </w:r>
      <w:r>
        <w:rPr>
          <w:rtl w:val="true"/>
        </w:rPr>
        <w:t>ه</w:t>
      </w:r>
      <w:r>
        <w:rPr>
          <w:rtl w:val="true"/>
        </w:rPr>
        <w:t>-)</w:t>
      </w:r>
      <w:bookmarkEnd w:id="473"/>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آخرها تقاریظ للصفدي، ولشمس الدين بن جابر الضرير الاندلسي في أربع ورقات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زين الدين بن علي الشامي العاملي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74" w:name="__RefHeading___Toc7533336_2142443653"/>
      <w:bookmarkStart w:id="475" w:name="_Toc206"/>
      <w:bookmarkEnd w:id="474"/>
      <w:r>
        <w:rPr/>
        <w:t>4580</w:t>
      </w:r>
      <w:r>
        <w:rPr>
          <w:rtl w:val="true"/>
        </w:rPr>
        <w:t xml:space="preserve">- </w:t>
      </w:r>
      <w:r>
        <w:rPr>
          <w:rtl w:val="true"/>
        </w:rPr>
        <w:t>نسيم الصبا</w:t>
      </w:r>
      <w:bookmarkEnd w:id="47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حسن الحلبي الحسن بن عمر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حمدا لله الذي أعلى مقام أهل الأدب </w:t>
      </w:r>
      <w:r>
        <w:rPr>
          <w:rFonts w:eastAsia="Amiri" w:cs="Amiri" w:ascii="Amiri" w:hAnsi="Amiri"/>
          <w:color w:val="111111"/>
          <w:sz w:val="28"/>
          <w:szCs w:val="28"/>
          <w:rtl w:val="true"/>
          <w:lang w:bidi="ar-SA"/>
        </w:rPr>
        <w:t xml:space="preserve">..». </w:t>
      </w:r>
      <w:bookmarkStart w:id="476" w:name="pg15463_148793"/>
    </w:p>
    <w:p>
      <w:pPr>
        <w:pStyle w:val="BookText"/>
        <w:rPr/>
      </w:pPr>
      <w:bookmarkEnd w:id="476"/>
      <w:r>
        <w:rPr>
          <w:rFonts w:ascii="Amiri" w:hAnsi="Amiri" w:eastAsia="Amiri" w:cs="Amiri"/>
          <w:color w:val="111111"/>
          <w:sz w:val="28"/>
          <w:sz w:val="28"/>
          <w:szCs w:val="28"/>
          <w:rtl w:val="true"/>
          <w:lang w:bidi="ar-SA"/>
        </w:rPr>
        <w:t>مؤطر مذهب،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السيوري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آخره تاریخ شعري للمدرویش محمد الكلشي في اتمام نسخه،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بسملة قد بدأنا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 لنا نوره مع ضياه</w:t>
      </w:r>
    </w:p>
    <w:p>
      <w:pPr>
        <w:pStyle w:val="BookText"/>
        <w:rPr/>
      </w:pPr>
      <w:r>
        <w:rPr>
          <w:rFonts w:ascii="Amiri" w:hAnsi="Amiri" w:eastAsia="Amiri" w:cs="Amiri"/>
          <w:color w:val="111111"/>
          <w:sz w:val="28"/>
          <w:sz w:val="28"/>
          <w:szCs w:val="28"/>
          <w:rtl w:val="true"/>
          <w:lang w:bidi="ar-SA"/>
        </w:rPr>
        <w:t xml:space="preserve">وبالسعد وافاه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الكتاب بحمد الأله</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77" w:name="__RefHeading___Toc7533338_2142443653"/>
      <w:bookmarkStart w:id="478" w:name="_Toc207"/>
      <w:bookmarkEnd w:id="477"/>
      <w:r>
        <w:rPr/>
        <w:t>4581</w:t>
      </w:r>
      <w:r>
        <w:rPr>
          <w:rtl w:val="true"/>
        </w:rPr>
        <w:t>-</w:t>
      </w:r>
      <w:r>
        <w:rPr>
          <w:rtl w:val="true"/>
        </w:rPr>
        <w:t>نقد مقامات الحريري</w:t>
      </w:r>
      <w:bookmarkEnd w:id="47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الخشاب عبدالله بن أحمد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مستحق الحمد و مستوجبه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7533340_2142443653"/>
      <w:bookmarkStart w:id="480" w:name="_Toc208"/>
      <w:bookmarkEnd w:id="479"/>
      <w:r>
        <w:rPr/>
        <w:t>4582</w:t>
      </w:r>
      <w:r>
        <w:rPr>
          <w:rtl w:val="true"/>
        </w:rPr>
        <w:t xml:space="preserve">- </w:t>
      </w:r>
      <w:r>
        <w:rPr>
          <w:rtl w:val="true"/>
        </w:rPr>
        <w:t>النعم السوابغ في شرح الكلم النوابغ للزمخشری</w:t>
      </w:r>
      <w:bookmarkEnd w:id="48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نستعين، أن خير ما لم تزل اليه نعام القلوب زفافه، ورياح نجح طلبات الطلبة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طع في القاهرة وبيروت، أنظر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بن علي بن علي الشافعي الرفاعي في سنة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10042</w:t>
      </w:r>
      <w:r>
        <w:rPr>
          <w:rFonts w:eastAsia="IRNazanin" w:cs="IRNazanin"/>
          <w:color w:val="111111"/>
          <w:sz w:val="28"/>
          <w:szCs w:val="28"/>
          <w:rtl w:val="true"/>
          <w:lang w:bidi="fa-IR"/>
        </w:rPr>
        <w:t xml:space="preserve">] </w:t>
      </w:r>
      <w:bookmarkStart w:id="481" w:name="pg15463_148794"/>
    </w:p>
    <w:p>
      <w:pPr>
        <w:pStyle w:val="Heading3"/>
        <w:numPr>
          <w:ilvl w:val="2"/>
          <w:numId w:val="1"/>
        </w:numPr>
        <w:rPr/>
      </w:pPr>
      <w:bookmarkStart w:id="482" w:name="__RefHeading___Toc7533342_2142443653"/>
      <w:bookmarkStart w:id="483" w:name="_Toc209"/>
      <w:bookmarkEnd w:id="481"/>
      <w:bookmarkEnd w:id="482"/>
      <w:r>
        <w:rPr/>
        <w:t>4579</w:t>
      </w:r>
      <w:r>
        <w:rPr>
          <w:rtl w:val="true"/>
        </w:rPr>
        <w:t xml:space="preserve">- </w:t>
      </w:r>
      <w:r>
        <w:rPr>
          <w:rtl w:val="true"/>
        </w:rPr>
        <w:t>نزهة القلوب</w:t>
      </w:r>
      <w:bookmarkEnd w:id="48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أولى في قليب قلوب عباده ولاء الافكار، وأجرى في حدائق الحقائق ینابیع نتائج خواطرهم والأنهار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والكتاب في أبواب عامة،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والسياسة، والوعظ، والندماء، والغزل والنسيب، والاخلاق وما إلى ذلك من مطالب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والنسخة جيدة الخط، قلمها تعليقي رائع، قديمة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أشبه بمطالب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الكشكول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للعاملي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خطاط مؤرخة سنة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سليمان باشا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3773</w:t>
      </w:r>
      <w:r>
        <w:rPr>
          <w:rFonts w:eastAsia="IRNazanin" w:cs="IRNazanin"/>
          <w:color w:val="111111"/>
          <w:sz w:val="28"/>
          <w:szCs w:val="28"/>
          <w:rtl w:val="true"/>
          <w:lang w:bidi="fa-IR"/>
        </w:rPr>
        <w:t>]</w:t>
      </w:r>
    </w:p>
    <w:p>
      <w:pPr>
        <w:pStyle w:val="Heading3"/>
        <w:numPr>
          <w:ilvl w:val="2"/>
          <w:numId w:val="1"/>
        </w:numPr>
        <w:rPr/>
      </w:pPr>
      <w:bookmarkStart w:id="484" w:name="__RefHeading___Toc7533344_2142443653"/>
      <w:bookmarkStart w:id="485" w:name="_Toc210"/>
      <w:bookmarkEnd w:id="484"/>
      <w:r>
        <w:rPr/>
        <w:t>4583</w:t>
      </w:r>
      <w:r>
        <w:rPr>
          <w:rtl w:val="true"/>
        </w:rPr>
        <w:t xml:space="preserve">- </w:t>
      </w:r>
      <w:r>
        <w:rPr>
          <w:rtl w:val="true"/>
        </w:rPr>
        <w:t xml:space="preserve">نهج البلاغة من تلام الامام علي بن أبي طالب </w:t>
      </w:r>
      <w:r>
        <w:rPr>
          <w:rtl w:val="true"/>
        </w:rPr>
        <w:t>(</w:t>
      </w:r>
      <w:r>
        <w:rPr>
          <w:rtl w:val="true"/>
        </w:rPr>
        <w:t>عليه السّلام</w:t>
      </w:r>
      <w:r>
        <w:rPr>
          <w:rtl w:val="true"/>
        </w:rPr>
        <w:t>)</w:t>
      </w:r>
      <w:bookmarkEnd w:id="48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أبو الحسن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تعالى الذي جعل الحمد ثمناً لنعمائه، ومعاذة من بلائه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وسبيلا إلى جناته وسبباً لزيادة احسانه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Heading3"/>
        <w:numPr>
          <w:ilvl w:val="2"/>
          <w:numId w:val="1"/>
        </w:numPr>
        <w:rPr/>
      </w:pPr>
      <w:bookmarkStart w:id="486" w:name="__RefHeading___Toc7533346_2142443653"/>
      <w:bookmarkStart w:id="487" w:name="_Toc211"/>
      <w:bookmarkEnd w:id="486"/>
      <w:r>
        <w:rPr/>
        <w:t>4584</w:t>
      </w:r>
      <w:r>
        <w:rPr>
          <w:rtl w:val="true"/>
        </w:rPr>
        <w:t xml:space="preserve">- </w:t>
      </w:r>
      <w:r>
        <w:rPr>
          <w:rtl w:val="true"/>
        </w:rPr>
        <w:t>الوسائل إلى معرفة الأوائل</w:t>
      </w:r>
      <w:bookmarkEnd w:id="48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الأول، فليس له آخر، وأشهد أن لا اله الا الله وحده لا شريك له، ولاتثنى عليه الخناصر </w:t>
      </w:r>
      <w:r>
        <w:rPr>
          <w:rFonts w:eastAsia="Amiri" w:cs="Amiri" w:ascii="Amiri" w:hAnsi="Amiri"/>
          <w:color w:val="111111"/>
          <w:sz w:val="28"/>
          <w:szCs w:val="28"/>
          <w:rtl w:val="true"/>
          <w:lang w:bidi="ar-SA"/>
        </w:rPr>
        <w:t xml:space="preserve">..» </w:t>
      </w:r>
      <w:bookmarkStart w:id="488" w:name="pg15463_148795"/>
    </w:p>
    <w:p>
      <w:pPr>
        <w:pStyle w:val="BookText"/>
        <w:rPr/>
      </w:pPr>
      <w:bookmarkEnd w:id="488"/>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 الدكتور المرحوم محمد أسعد طلس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الوسائل الى مسامرة الأوائل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89" w:name="__RefHeading___Toc7533348_2142443653"/>
      <w:bookmarkStart w:id="490" w:name="_Toc212"/>
      <w:bookmarkEnd w:id="489"/>
      <w:r>
        <w:rPr/>
        <w:t>4585</w:t>
      </w:r>
      <w:r>
        <w:rPr>
          <w:rtl w:val="true"/>
        </w:rPr>
        <w:t xml:space="preserve">- </w:t>
      </w:r>
      <w:r>
        <w:rPr>
          <w:rtl w:val="true"/>
        </w:rPr>
        <w:t>ورقة من رسالة ورد اسمها</w:t>
      </w:r>
      <w:r>
        <w:rPr>
          <w:rtl w:val="true"/>
        </w:rPr>
        <w:t xml:space="preserve">: « </w:t>
      </w:r>
      <w:r>
        <w:rPr>
          <w:rtl w:val="true"/>
        </w:rPr>
        <w:t xml:space="preserve">نسخة من مصنفات ابن أمية </w:t>
      </w:r>
      <w:r>
        <w:rPr>
          <w:rtl w:val="true"/>
        </w:rPr>
        <w:t>»</w:t>
      </w:r>
      <w:bookmarkEnd w:id="490"/>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لما ولي الخلافة سليمان الأموي استدعی سائز الاطباء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7533350_2142443653"/>
      <w:bookmarkStart w:id="492" w:name="_Toc213"/>
      <w:bookmarkEnd w:id="491"/>
      <w:r>
        <w:rPr/>
        <w:t>4586</w:t>
      </w:r>
      <w:r>
        <w:rPr>
          <w:rtl w:val="true"/>
        </w:rPr>
        <w:t xml:space="preserve">- </w:t>
      </w:r>
      <w:r>
        <w:rPr>
          <w:rtl w:val="true"/>
        </w:rPr>
        <w:t xml:space="preserve">أبيات لحسن بن سليم الدجاني أبي الاقبال مفتي يافا </w:t>
      </w:r>
      <w:r>
        <w:rPr>
          <w:rtl w:val="true"/>
        </w:rPr>
        <w:t>(</w:t>
      </w:r>
      <w:r>
        <w:rPr>
          <w:rtl w:val="true"/>
        </w:rPr>
        <w:t>ت</w:t>
      </w:r>
      <w:r>
        <w:rPr>
          <w:rtl w:val="true"/>
        </w:rPr>
        <w:t xml:space="preserve">- </w:t>
      </w:r>
      <w:r>
        <w:rPr/>
        <w:t>1274</w:t>
      </w:r>
      <w:r>
        <w:rPr>
          <w:rtl w:val="true"/>
        </w:rPr>
        <w:t xml:space="preserve"> </w:t>
      </w:r>
      <w:r>
        <w:rPr>
          <w:rtl w:val="true"/>
        </w:rPr>
        <w:t>ه</w:t>
      </w:r>
      <w:r>
        <w:rPr>
          <w:rtl w:val="true"/>
        </w:rPr>
        <w:t xml:space="preserve">-) </w:t>
      </w:r>
      <w:r>
        <w:rPr>
          <w:rtl w:val="true"/>
        </w:rPr>
        <w:t xml:space="preserve">الهدية </w:t>
      </w:r>
      <w:r>
        <w:rPr/>
        <w:t>1</w:t>
      </w:r>
      <w:r>
        <w:rPr>
          <w:rtl w:val="true"/>
        </w:rPr>
        <w:t xml:space="preserve">/ </w:t>
      </w:r>
      <w:r>
        <w:rPr/>
        <w:t>330</w:t>
      </w:r>
      <w:bookmarkEnd w:id="492"/>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أيقنت أن أبا النبي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جنة من خيرة 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ستة أبيات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493" w:name="__RefHeading___Toc7533352_2142443653"/>
      <w:bookmarkStart w:id="494" w:name="_Toc214"/>
      <w:bookmarkEnd w:id="493"/>
      <w:r>
        <w:rPr/>
        <w:t>4587</w:t>
      </w:r>
      <w:r>
        <w:rPr>
          <w:rtl w:val="true"/>
        </w:rPr>
        <w:t xml:space="preserve">- </w:t>
      </w:r>
      <w:r>
        <w:rPr>
          <w:rtl w:val="true"/>
        </w:rPr>
        <w:t>أبيات في التصوف</w:t>
      </w:r>
      <w:bookmarkEnd w:id="49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غاز محمد الكمرائي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تواريخ الرسوم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عباد للرحيم المغادر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495" w:name="pg15463_148796"/>
    </w:p>
    <w:p>
      <w:pPr>
        <w:pStyle w:val="Heading2"/>
        <w:numPr>
          <w:ilvl w:val="1"/>
          <w:numId w:val="1"/>
        </w:numPr>
        <w:rPr/>
      </w:pPr>
      <w:bookmarkStart w:id="496" w:name="__RefHeading___Toc7533354_2142443653"/>
      <w:bookmarkStart w:id="497" w:name="_Toc215"/>
      <w:bookmarkEnd w:id="495"/>
      <w:bookmarkEnd w:id="496"/>
      <w:r>
        <w:rPr>
          <w:rtl w:val="true"/>
        </w:rPr>
        <w:t>كتب الشعر وما اليه</w:t>
      </w:r>
      <w:bookmarkEnd w:id="497"/>
    </w:p>
    <w:p>
      <w:pPr>
        <w:pStyle w:val="Heading3"/>
        <w:numPr>
          <w:ilvl w:val="2"/>
          <w:numId w:val="1"/>
        </w:numPr>
        <w:rPr/>
      </w:pPr>
      <w:bookmarkStart w:id="498" w:name="__RefHeading___Toc7533356_2142443653"/>
      <w:bookmarkStart w:id="499" w:name="_Toc216"/>
      <w:bookmarkEnd w:id="498"/>
      <w:r>
        <w:rPr/>
        <w:t>4588</w:t>
      </w:r>
      <w:r>
        <w:rPr>
          <w:rtl w:val="true"/>
        </w:rPr>
        <w:t xml:space="preserve">- </w:t>
      </w:r>
      <w:r>
        <w:rPr>
          <w:rtl w:val="true"/>
        </w:rPr>
        <w:t>أبيات لأبي الفتح البستي</w:t>
      </w:r>
      <w:bookmarkEnd w:id="499"/>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الدنيا تقول بملء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حذار من بطشي وفتك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ستة 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7533358_2142443653"/>
      <w:bookmarkStart w:id="501" w:name="_Toc217"/>
      <w:bookmarkEnd w:id="500"/>
      <w:r>
        <w:rPr/>
        <w:t>4589</w:t>
      </w:r>
      <w:r>
        <w:rPr>
          <w:rtl w:val="true"/>
        </w:rPr>
        <w:t xml:space="preserve">- </w:t>
      </w:r>
      <w:r>
        <w:rPr>
          <w:rtl w:val="true"/>
        </w:rPr>
        <w:t xml:space="preserve">ابيات للامام الشافعي محمد بن ادریس </w:t>
      </w:r>
      <w:r>
        <w:rPr>
          <w:rtl w:val="true"/>
        </w:rPr>
        <w:t>(</w:t>
      </w:r>
      <w:r>
        <w:rPr>
          <w:rtl w:val="true"/>
        </w:rPr>
        <w:t>ت</w:t>
      </w:r>
      <w:r>
        <w:rPr>
          <w:rtl w:val="true"/>
        </w:rPr>
        <w:t xml:space="preserve">- </w:t>
      </w:r>
      <w:r>
        <w:rPr/>
        <w:t>204</w:t>
      </w:r>
      <w:r>
        <w:rPr>
          <w:rtl w:val="true"/>
        </w:rPr>
        <w:t>ه</w:t>
      </w:r>
      <w:r>
        <w:rPr>
          <w:rtl w:val="true"/>
        </w:rPr>
        <w:t xml:space="preserve">-) </w:t>
      </w:r>
      <w:r>
        <w:rPr>
          <w:rtl w:val="true"/>
        </w:rPr>
        <w:t>في فضل المداومة على تلاوة سورة الفاتحة</w:t>
      </w:r>
      <w:r>
        <w:rPr>
          <w:rtl w:val="true"/>
        </w:rPr>
        <w:t>..</w:t>
      </w:r>
      <w:bookmarkEnd w:id="50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7533360_2142443653"/>
      <w:bookmarkStart w:id="503" w:name="_Toc218"/>
      <w:bookmarkEnd w:id="502"/>
      <w:r>
        <w:rPr/>
        <w:t>4590</w:t>
      </w:r>
      <w:r>
        <w:rPr>
          <w:rtl w:val="true"/>
        </w:rPr>
        <w:t xml:space="preserve">- </w:t>
      </w:r>
      <w:r>
        <w:rPr>
          <w:rtl w:val="true"/>
        </w:rPr>
        <w:t>ابيات في مدح نعمان الآلوسي</w:t>
      </w:r>
      <w:bookmarkEnd w:id="503"/>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سيدة فاق أولي الفضل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في أفق العلى صبحاً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7533362_2142443653"/>
      <w:bookmarkStart w:id="505" w:name="_Toc219"/>
      <w:bookmarkEnd w:id="504"/>
      <w:r>
        <w:rPr/>
        <w:t>4591</w:t>
      </w:r>
      <w:r>
        <w:rPr>
          <w:rtl w:val="true"/>
        </w:rPr>
        <w:t xml:space="preserve">- </w:t>
      </w:r>
      <w:r>
        <w:rPr>
          <w:rtl w:val="true"/>
        </w:rPr>
        <w:t>أبيات</w:t>
      </w:r>
      <w:bookmarkEnd w:id="505"/>
    </w:p>
    <w:p>
      <w:pPr>
        <w:pStyle w:val="BookText"/>
        <w:rPr/>
      </w:pPr>
      <w:r>
        <w:rPr>
          <w:rFonts w:ascii="Amiri" w:hAnsi="Amiri" w:eastAsia="Amiri" w:cs="Amiri"/>
          <w:color w:val="111111"/>
          <w:sz w:val="28"/>
          <w:sz w:val="28"/>
          <w:szCs w:val="28"/>
          <w:rtl w:val="true"/>
          <w:lang w:bidi="ar-SA"/>
        </w:rPr>
        <w:t>لعلي جلبي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الله في الصفات الزائدة على مذهب الماتريدي، بيتان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حياة وعلم قدرة وارادة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وابصار کلام وتكوين</w:t>
      </w:r>
    </w:p>
    <w:p>
      <w:pPr>
        <w:pStyle w:val="BookText"/>
        <w:rPr/>
      </w:pPr>
      <w:r>
        <w:rPr>
          <w:rFonts w:ascii="Amiri" w:hAnsi="Amiri" w:eastAsia="Amiri" w:cs="Amiri"/>
          <w:color w:val="111111"/>
          <w:sz w:val="28"/>
          <w:sz w:val="28"/>
          <w:szCs w:val="28"/>
          <w:rtl w:val="true"/>
          <w:lang w:bidi="ar-SA"/>
        </w:rPr>
        <w:t xml:space="preserve">صفات لذات الله جل قديمة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الماتريدي الامام يدين،</w:t>
      </w:r>
    </w:p>
    <w:p>
      <w:pPr>
        <w:pStyle w:val="BookText"/>
        <w:rPr/>
      </w:pPr>
      <w:r>
        <w:rPr>
          <w:rFonts w:ascii="Amiri" w:hAnsi="Amiri" w:eastAsia="Amiri" w:cs="Amiri"/>
          <w:color w:val="111111"/>
          <w:sz w:val="28"/>
          <w:sz w:val="28"/>
          <w:szCs w:val="28"/>
          <w:rtl w:val="true"/>
          <w:lang w:bidi="ar-SA"/>
        </w:rPr>
        <w:t>ولابي عبدالله الفيومي</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نواعير في عاصي حماة إذا بكت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تهيج مني بالبکا مدمعاً قاصي </w:t>
      </w:r>
      <w:bookmarkStart w:id="506" w:name="pg15463_148797"/>
    </w:p>
    <w:p>
      <w:pPr>
        <w:pStyle w:val="BookText"/>
        <w:rPr/>
      </w:pPr>
      <w:bookmarkEnd w:id="506"/>
      <w:r>
        <w:rPr>
          <w:rFonts w:ascii="Amiri" w:hAnsi="Amiri" w:eastAsia="Amiri" w:cs="Amiri"/>
          <w:color w:val="111111"/>
          <w:sz w:val="28"/>
          <w:sz w:val="28"/>
          <w:szCs w:val="28"/>
          <w:rtl w:val="true"/>
          <w:lang w:bidi="ar-SA"/>
        </w:rPr>
        <w:t xml:space="preserve">واني على نفسي لاجدر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كانت الاخشاب تبكي على العاصي</w:t>
      </w:r>
    </w:p>
    <w:p>
      <w:pPr>
        <w:pStyle w:val="BookText"/>
        <w:rPr/>
      </w:pPr>
      <w:r>
        <w:rPr>
          <w:rFonts w:ascii="Amiri" w:hAnsi="Amiri" w:eastAsia="Amiri" w:cs="Amiri"/>
          <w:color w:val="111111"/>
          <w:sz w:val="28"/>
          <w:sz w:val="28"/>
          <w:szCs w:val="28"/>
          <w:rtl w:val="true"/>
          <w:lang w:bidi="ar-SA"/>
        </w:rPr>
        <w:t xml:space="preserve">ولغيرهما </w:t>
      </w:r>
      <w:r>
        <w:rPr>
          <w:rFonts w:eastAsia="Amiri" w:cs="Amiri" w:ascii="Amiri" w:hAnsi="Amiri"/>
          <w:color w:val="111111"/>
          <w:sz w:val="28"/>
          <w:szCs w:val="28"/>
          <w:lang w:bidi="ar-SA"/>
        </w:rPr>
        <w:t>00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07" w:name="__RefHeading___Toc7533364_2142443653"/>
      <w:bookmarkStart w:id="508" w:name="_Toc220"/>
      <w:bookmarkEnd w:id="507"/>
      <w:r>
        <w:rPr/>
        <w:t>4592</w:t>
      </w:r>
      <w:r>
        <w:rPr>
          <w:rtl w:val="true"/>
        </w:rPr>
        <w:t xml:space="preserve">- </w:t>
      </w:r>
      <w:r>
        <w:rPr>
          <w:rtl w:val="true"/>
        </w:rPr>
        <w:t>أبيات، لأبي نواس وابراهيم بن أدهم والشبلي</w:t>
      </w:r>
      <w:bookmarkEnd w:id="508"/>
    </w:p>
    <w:p>
      <w:pPr>
        <w:pStyle w:val="BookText"/>
        <w:rPr/>
      </w:pPr>
      <w:r>
        <w:rPr>
          <w:rFonts w:ascii="Amiri" w:hAnsi="Amiri" w:eastAsia="Amiri" w:cs="Amiri"/>
          <w:color w:val="111111"/>
          <w:sz w:val="28"/>
          <w:sz w:val="28"/>
          <w:szCs w:val="28"/>
          <w:rtl w:val="true"/>
          <w:lang w:bidi="ar-SA"/>
        </w:rPr>
        <w:t>في صفحة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7533366_2142443653"/>
      <w:bookmarkStart w:id="510" w:name="_Toc221"/>
      <w:bookmarkEnd w:id="509"/>
      <w:r>
        <w:rPr/>
        <w:t>4593</w:t>
      </w:r>
      <w:r>
        <w:rPr>
          <w:rtl w:val="true"/>
        </w:rPr>
        <w:t xml:space="preserve">- </w:t>
      </w:r>
      <w:r>
        <w:rPr>
          <w:rtl w:val="true"/>
        </w:rPr>
        <w:t>أبيات</w:t>
      </w:r>
      <w:bookmarkEnd w:id="51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صدقي الحيدري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يمدح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باشا والي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الملك الميمون طائره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به باهنت الزورا على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سبعة أبيات،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11" w:name="__RefHeading___Toc7533368_2142443653"/>
      <w:bookmarkStart w:id="512" w:name="_Toc222"/>
      <w:bookmarkEnd w:id="511"/>
      <w:r>
        <w:rPr/>
        <w:t>4594</w:t>
      </w:r>
      <w:r>
        <w:rPr>
          <w:rtl w:val="true"/>
        </w:rPr>
        <w:t xml:space="preserve">- </w:t>
      </w:r>
      <w:r>
        <w:rPr>
          <w:rtl w:val="true"/>
        </w:rPr>
        <w:t xml:space="preserve">أبيات للشيخ حسين العشاري </w:t>
      </w:r>
      <w:r>
        <w:rPr>
          <w:rtl w:val="true"/>
        </w:rPr>
        <w:t>(</w:t>
      </w:r>
      <w:r>
        <w:rPr>
          <w:rtl w:val="true"/>
        </w:rPr>
        <w:t>ت</w:t>
      </w:r>
      <w:r>
        <w:rPr>
          <w:rtl w:val="true"/>
        </w:rPr>
        <w:t xml:space="preserve">- </w:t>
      </w:r>
      <w:r>
        <w:rPr/>
        <w:t>1200</w:t>
      </w:r>
      <w:r>
        <w:rPr>
          <w:rtl w:val="true"/>
        </w:rPr>
        <w:t>ه</w:t>
      </w:r>
      <w:r>
        <w:rPr>
          <w:rtl w:val="true"/>
        </w:rPr>
        <w:t xml:space="preserve">-) </w:t>
      </w:r>
      <w:r>
        <w:rPr>
          <w:rtl w:val="true"/>
        </w:rPr>
        <w:t xml:space="preserve">في تقريظ </w:t>
      </w:r>
      <w:r>
        <w:rPr>
          <w:rtl w:val="true"/>
        </w:rPr>
        <w:t>(</w:t>
      </w:r>
      <w:r>
        <w:rPr>
          <w:rtl w:val="true"/>
        </w:rPr>
        <w:t>شرح المنهاج</w:t>
      </w:r>
      <w:r>
        <w:rPr>
          <w:rtl w:val="true"/>
        </w:rPr>
        <w:t xml:space="preserve">) </w:t>
      </w:r>
      <w:r>
        <w:rPr>
          <w:rtl w:val="true"/>
        </w:rPr>
        <w:t>للرملي، أولها</w:t>
      </w:r>
      <w:r>
        <w:rPr>
          <w:rtl w:val="true"/>
        </w:rPr>
        <w:t>:«</w:t>
      </w:r>
      <w:bookmarkEnd w:id="512"/>
    </w:p>
    <w:p>
      <w:pPr>
        <w:pStyle w:val="BookText"/>
        <w:rPr/>
      </w:pPr>
      <w:r>
        <w:rPr>
          <w:rFonts w:ascii="IRNazanin" w:hAnsi="IRNazanin" w:eastAsia="IRNazanin"/>
          <w:color w:val="111111"/>
          <w:sz w:val="28"/>
          <w:sz w:val="28"/>
          <w:szCs w:val="28"/>
          <w:rtl w:val="true"/>
          <w:lang w:bidi="fa-IR"/>
        </w:rPr>
        <w:t xml:space="preserve">مدت تصانيف أهل العلم وانتشرت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وجوه المعالي نشر دیباج،</w:t>
      </w:r>
    </w:p>
    <w:p>
      <w:pPr>
        <w:pStyle w:val="BookText"/>
        <w:rPr/>
      </w:pPr>
      <w:r>
        <w:rPr>
          <w:rFonts w:ascii="Amiri" w:hAnsi="Amiri" w:eastAsia="Amiri" w:cs="Amiri"/>
          <w:color w:val="111111"/>
          <w:sz w:val="28"/>
          <w:sz w:val="28"/>
          <w:szCs w:val="28"/>
          <w:rtl w:val="true"/>
          <w:lang w:bidi="ar-SA"/>
        </w:rPr>
        <w:t xml:space="preserve">في سبعة أبيات، كتبها بخطه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7533370_2142443653"/>
      <w:bookmarkStart w:id="514" w:name="_Toc223"/>
      <w:bookmarkEnd w:id="513"/>
      <w:r>
        <w:rPr/>
        <w:t>4595</w:t>
      </w:r>
      <w:r>
        <w:rPr>
          <w:rtl w:val="true"/>
        </w:rPr>
        <w:t xml:space="preserve">- </w:t>
      </w:r>
      <w:r>
        <w:rPr>
          <w:rtl w:val="true"/>
        </w:rPr>
        <w:t>ابیات مختارة</w:t>
      </w:r>
      <w:bookmarkEnd w:id="514"/>
    </w:p>
    <w:p>
      <w:pPr>
        <w:pStyle w:val="BookText"/>
        <w:rPr/>
      </w:pPr>
      <w:r>
        <w:rPr>
          <w:rFonts w:ascii="Amiri" w:hAnsi="Amiri" w:eastAsia="Amiri" w:cs="Amiri"/>
          <w:color w:val="111111"/>
          <w:sz w:val="28"/>
          <w:sz w:val="28"/>
          <w:szCs w:val="28"/>
          <w:rtl w:val="true"/>
          <w:lang w:bidi="ar-SA"/>
        </w:rPr>
        <w:t xml:space="preserve">لمحيي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ولعبد القادر بن حبيب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515" w:name="pg15463_148798"/>
    </w:p>
    <w:p>
      <w:pPr>
        <w:pStyle w:val="Heading3"/>
        <w:numPr>
          <w:ilvl w:val="2"/>
          <w:numId w:val="1"/>
        </w:numPr>
        <w:rPr/>
      </w:pPr>
      <w:bookmarkStart w:id="516" w:name="__RefHeading___Toc7533372_2142443653"/>
      <w:bookmarkStart w:id="517" w:name="_Toc224"/>
      <w:bookmarkEnd w:id="515"/>
      <w:bookmarkEnd w:id="516"/>
      <w:r>
        <w:rPr/>
        <w:t>4596</w:t>
      </w:r>
      <w:r>
        <w:rPr>
          <w:rtl w:val="true"/>
        </w:rPr>
        <w:t xml:space="preserve">- </w:t>
      </w:r>
      <w:r>
        <w:rPr>
          <w:rtl w:val="true"/>
        </w:rPr>
        <w:t>أبيات</w:t>
      </w:r>
      <w:bookmarkEnd w:id="517"/>
    </w:p>
    <w:p>
      <w:pPr>
        <w:pStyle w:val="BookText"/>
        <w:rPr/>
      </w:pPr>
      <w:r>
        <w:rPr>
          <w:rFonts w:ascii="Amiri" w:hAnsi="Amiri" w:eastAsia="Amiri" w:cs="Amiri"/>
          <w:color w:val="111111"/>
          <w:sz w:val="28"/>
          <w:sz w:val="28"/>
          <w:szCs w:val="28"/>
          <w:rtl w:val="true"/>
          <w:lang w:bidi="ar-SA"/>
        </w:rPr>
        <w:t xml:space="preserve">لعبدالله البيتوشي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7533374_2142443653"/>
      <w:bookmarkStart w:id="519" w:name="_Toc225"/>
      <w:bookmarkEnd w:id="518"/>
      <w:r>
        <w:rPr/>
        <w:t>4597</w:t>
      </w:r>
      <w:r>
        <w:rPr>
          <w:rtl w:val="true"/>
        </w:rPr>
        <w:t xml:space="preserve">- </w:t>
      </w:r>
      <w:r>
        <w:rPr>
          <w:rtl w:val="true"/>
        </w:rPr>
        <w:t>أبيات</w:t>
      </w:r>
      <w:bookmarkEnd w:id="519"/>
    </w:p>
    <w:p>
      <w:pPr>
        <w:pStyle w:val="BookText"/>
        <w:rPr/>
      </w:pPr>
      <w:r>
        <w:rPr>
          <w:rFonts w:ascii="Amiri" w:hAnsi="Amiri" w:eastAsia="Amiri" w:cs="Amiri"/>
          <w:color w:val="111111"/>
          <w:sz w:val="28"/>
          <w:sz w:val="28"/>
          <w:szCs w:val="28"/>
          <w:rtl w:val="true"/>
          <w:lang w:bidi="ar-SA"/>
        </w:rPr>
        <w:t xml:space="preserve">لمرعي بن يوسف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سقاني فأسكرني الفراق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 بكأس فيه خمر تعتقا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p>
    <w:p>
      <w:pPr>
        <w:pStyle w:val="BookText"/>
        <w:rPr/>
      </w:pPr>
      <w:r>
        <w:rPr>
          <w:rFonts w:ascii="IRNazanin" w:hAnsi="IRNazanin" w:eastAsia="IRNazanin"/>
          <w:color w:val="111111"/>
          <w:sz w:val="28"/>
          <w:sz w:val="28"/>
          <w:szCs w:val="28"/>
          <w:rtl w:val="true"/>
          <w:lang w:bidi="fa-IR"/>
        </w:rPr>
        <w:t xml:space="preserve">وأخرى في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بوجودكم تتجمل الاوقات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وبجودكم تنزل الأقوات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7533376_2142443653"/>
      <w:bookmarkStart w:id="521" w:name="_Toc226"/>
      <w:bookmarkEnd w:id="520"/>
      <w:r>
        <w:rPr/>
        <w:t>4598</w:t>
      </w:r>
      <w:r>
        <w:rPr>
          <w:rtl w:val="true"/>
        </w:rPr>
        <w:t xml:space="preserve">- </w:t>
      </w:r>
      <w:r>
        <w:rPr>
          <w:rtl w:val="true"/>
        </w:rPr>
        <w:t>أبيات</w:t>
      </w:r>
      <w:bookmarkEnd w:id="52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22" w:name="__RefHeading___Toc7533378_2142443653"/>
      <w:bookmarkStart w:id="523" w:name="_Toc227"/>
      <w:bookmarkEnd w:id="522"/>
      <w:r>
        <w:rPr/>
        <w:t>4599</w:t>
      </w:r>
      <w:r>
        <w:rPr>
          <w:rtl w:val="true"/>
        </w:rPr>
        <w:t xml:space="preserve">- </w:t>
      </w:r>
      <w:r>
        <w:rPr>
          <w:rtl w:val="true"/>
        </w:rPr>
        <w:t>أبيات مختارة، لمجموعة من الشعراء القدامى والمحدثين وهم</w:t>
      </w:r>
      <w:r>
        <w:rPr>
          <w:rtl w:val="true"/>
        </w:rPr>
        <w:t>:</w:t>
      </w:r>
      <w:bookmarkEnd w:id="523"/>
    </w:p>
    <w:p>
      <w:pPr>
        <w:pStyle w:val="BookText"/>
        <w:rPr/>
      </w:pPr>
      <w:r>
        <w:rPr>
          <w:rFonts w:ascii="IRNazanin" w:hAnsi="IRNazanin" w:eastAsia="IRNazanin"/>
          <w:color w:val="111111"/>
          <w:sz w:val="28"/>
          <w:sz w:val="28"/>
          <w:szCs w:val="28"/>
          <w:rtl w:val="true"/>
          <w:lang w:bidi="fa-IR"/>
        </w:rPr>
        <w:t>جعفر بن يحيی، وسواد بن قارب، الأعشى، الشماخ بن ضرار، ذو الرمة، ابو الجويرية العبدي، أمية بن أبي الصلت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7533380_2142443653"/>
      <w:bookmarkStart w:id="525" w:name="_Toc228"/>
      <w:bookmarkEnd w:id="524"/>
      <w:r>
        <w:rPr/>
        <w:t>4600</w:t>
      </w:r>
      <w:r>
        <w:rPr>
          <w:rtl w:val="true"/>
        </w:rPr>
        <w:t xml:space="preserve">- </w:t>
      </w:r>
      <w:r>
        <w:rPr>
          <w:rtl w:val="true"/>
        </w:rPr>
        <w:t>أبيات، مجموعة من أدباء العربية، وهم</w:t>
      </w:r>
      <w:r>
        <w:rPr>
          <w:rtl w:val="true"/>
        </w:rPr>
        <w:t>:</w:t>
      </w:r>
      <w:bookmarkEnd w:id="525"/>
    </w:p>
    <w:p>
      <w:pPr>
        <w:pStyle w:val="BookText"/>
        <w:rPr/>
      </w:pPr>
      <w:r>
        <w:rPr>
          <w:rFonts w:ascii="Amiri" w:hAnsi="Amiri" w:eastAsia="Amiri" w:cs="Amiri"/>
          <w:color w:val="111111"/>
          <w:sz w:val="28"/>
          <w:sz w:val="28"/>
          <w:szCs w:val="28"/>
          <w:rtl w:val="true"/>
          <w:lang w:bidi="ar-SA"/>
        </w:rPr>
        <w:t>ابن الجوزي، أبو الفضل الرياشي، ابن المقرب العيوني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526" w:name="pg15463_148799"/>
    </w:p>
    <w:p>
      <w:pPr>
        <w:pStyle w:val="Heading3"/>
        <w:numPr>
          <w:ilvl w:val="2"/>
          <w:numId w:val="1"/>
        </w:numPr>
        <w:rPr/>
      </w:pPr>
      <w:bookmarkStart w:id="527" w:name="__RefHeading___Toc7533382_2142443653"/>
      <w:bookmarkStart w:id="528" w:name="_Toc229"/>
      <w:bookmarkEnd w:id="526"/>
      <w:bookmarkEnd w:id="527"/>
      <w:r>
        <w:rPr/>
        <w:t>4601</w:t>
      </w:r>
      <w:r>
        <w:rPr>
          <w:rtl w:val="true"/>
        </w:rPr>
        <w:t xml:space="preserve">- </w:t>
      </w:r>
      <w:r>
        <w:rPr>
          <w:rtl w:val="true"/>
        </w:rPr>
        <w:t xml:space="preserve">أبيات لعلي الناصر الأعور الكربلاني ومحمد علي النجفي في مدح </w:t>
      </w:r>
      <w:r>
        <w:rPr>
          <w:rtl w:val="true"/>
        </w:rPr>
        <w:t>(</w:t>
      </w:r>
      <w:r>
        <w:rPr>
          <w:rtl w:val="true"/>
        </w:rPr>
        <w:t>نعمان الآلوسي</w:t>
      </w:r>
      <w:r>
        <w:rPr>
          <w:rtl w:val="true"/>
        </w:rPr>
        <w:t>).</w:t>
      </w:r>
      <w:bookmarkEnd w:id="528"/>
    </w:p>
    <w:p>
      <w:pPr>
        <w:pStyle w:val="BookText"/>
        <w:rPr/>
      </w:pPr>
      <w:r>
        <w:rPr>
          <w:rFonts w:ascii="Amiri" w:hAnsi="Amiri" w:eastAsia="Amiri" w:cs="Amiri"/>
          <w:color w:val="111111"/>
          <w:sz w:val="28"/>
          <w:sz w:val="28"/>
          <w:szCs w:val="28"/>
          <w:rtl w:val="true"/>
          <w:lang w:bidi="ar-SA"/>
        </w:rPr>
        <w:t>في صفحة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6776</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29" w:name="__RefHeading___Toc7533384_2142443653"/>
      <w:bookmarkStart w:id="530" w:name="_Toc230"/>
      <w:bookmarkEnd w:id="529"/>
      <w:r>
        <w:rPr/>
        <w:t>4602</w:t>
      </w:r>
      <w:r>
        <w:rPr>
          <w:rtl w:val="true"/>
        </w:rPr>
        <w:t xml:space="preserve">- </w:t>
      </w:r>
      <w:r>
        <w:rPr>
          <w:rtl w:val="true"/>
        </w:rPr>
        <w:t>أبيات</w:t>
      </w:r>
      <w:bookmarkEnd w:id="53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الفتاح بن الحاج سعيد الشواف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حسب ابن آدم من دناه لو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هواه أبعد الأملا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ستة أبيات</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23003</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31" w:name="__RefHeading___Toc7533386_2142443653"/>
      <w:bookmarkStart w:id="532" w:name="_Toc231"/>
      <w:bookmarkEnd w:id="531"/>
      <w:r>
        <w:rPr/>
        <w:t>4603</w:t>
      </w:r>
      <w:r>
        <w:rPr>
          <w:rtl w:val="true"/>
        </w:rPr>
        <w:t xml:space="preserve">- </w:t>
      </w:r>
      <w:r>
        <w:rPr>
          <w:rtl w:val="true"/>
        </w:rPr>
        <w:t>أبيات</w:t>
      </w:r>
      <w:bookmarkEnd w:id="532"/>
    </w:p>
    <w:p>
      <w:pPr>
        <w:pStyle w:val="BookText"/>
        <w:rPr/>
      </w:pPr>
      <w:r>
        <w:rPr>
          <w:rFonts w:ascii="Amiri" w:hAnsi="Amiri" w:eastAsia="Amiri" w:cs="Amiri"/>
          <w:color w:val="111111"/>
          <w:sz w:val="28"/>
          <w:sz w:val="28"/>
          <w:szCs w:val="28"/>
          <w:rtl w:val="true"/>
          <w:lang w:bidi="ar-SA"/>
        </w:rPr>
        <w:t xml:space="preserve">لكاظم الازري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تشطيرها لسليمان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عبدالباقي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ولابن النحوي وللغلامي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33" w:name="__RefHeading___Toc7533388_2142443653"/>
      <w:bookmarkStart w:id="534" w:name="_Toc232"/>
      <w:bookmarkEnd w:id="533"/>
      <w:r>
        <w:rPr/>
        <w:t>4604</w:t>
      </w:r>
      <w:r>
        <w:rPr>
          <w:rtl w:val="true"/>
        </w:rPr>
        <w:t xml:space="preserve">- </w:t>
      </w:r>
      <w:r>
        <w:rPr>
          <w:rtl w:val="true"/>
        </w:rPr>
        <w:t>أبيات مختارة</w:t>
      </w:r>
      <w:bookmarkEnd w:id="534"/>
    </w:p>
    <w:p>
      <w:pPr>
        <w:pStyle w:val="BookText"/>
        <w:rPr/>
      </w:pPr>
      <w:r>
        <w:rPr>
          <w:rFonts w:ascii="Amiri" w:hAnsi="Amiri" w:eastAsia="Amiri" w:cs="Amiri"/>
          <w:color w:val="111111"/>
          <w:sz w:val="28"/>
          <w:sz w:val="28"/>
          <w:szCs w:val="28"/>
          <w:rtl w:val="true"/>
          <w:lang w:bidi="ar-SA"/>
        </w:rPr>
        <w:t>للامام علي بن أبي طالب، ولابي شجاع، وللامام الشافعي، والقاضي التنوخي، ووجيه الدين المناوي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7533390_2142443653"/>
      <w:bookmarkStart w:id="536" w:name="_Toc233"/>
      <w:bookmarkEnd w:id="535"/>
      <w:r>
        <w:rPr/>
        <w:t>4605</w:t>
      </w:r>
      <w:r>
        <w:rPr>
          <w:rtl w:val="true"/>
        </w:rPr>
        <w:t xml:space="preserve">- </w:t>
      </w:r>
      <w:r>
        <w:rPr>
          <w:rtl w:val="true"/>
        </w:rPr>
        <w:t>أبيات</w:t>
      </w:r>
      <w:bookmarkEnd w:id="536"/>
    </w:p>
    <w:p>
      <w:pPr>
        <w:pStyle w:val="BookText"/>
        <w:rPr/>
      </w:pPr>
      <w:r>
        <w:rPr>
          <w:rFonts w:ascii="Amiri" w:hAnsi="Amiri" w:eastAsia="Amiri" w:cs="Amiri"/>
          <w:color w:val="111111"/>
          <w:sz w:val="28"/>
          <w:sz w:val="28"/>
          <w:szCs w:val="28"/>
          <w:rtl w:val="true"/>
          <w:lang w:bidi="ar-SA"/>
        </w:rPr>
        <w:t xml:space="preserve">نسبت لليافعي عفيف الدين عبدالله بن أسعد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کن عن همومك معرضا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الأمور إلى القضا</w:t>
      </w:r>
    </w:p>
    <w:p>
      <w:pPr>
        <w:pStyle w:val="BookText"/>
        <w:rPr/>
      </w:pPr>
      <w:r>
        <w:rPr>
          <w:rFonts w:ascii="Amiri" w:hAnsi="Amiri" w:eastAsia="Amiri" w:cs="Amiri"/>
          <w:color w:val="111111"/>
          <w:sz w:val="28"/>
          <w:sz w:val="28"/>
          <w:szCs w:val="28"/>
          <w:rtl w:val="true"/>
          <w:lang w:bidi="ar-SA"/>
        </w:rPr>
        <w:t>في أربعة 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الاسنوي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13829</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537" w:name="pg15463_148800"/>
    </w:p>
    <w:p>
      <w:pPr>
        <w:pStyle w:val="Heading3"/>
        <w:numPr>
          <w:ilvl w:val="2"/>
          <w:numId w:val="1"/>
        </w:numPr>
        <w:rPr/>
      </w:pPr>
      <w:bookmarkStart w:id="538" w:name="__RefHeading___Toc7533392_2142443653"/>
      <w:bookmarkStart w:id="539" w:name="_Toc234"/>
      <w:bookmarkEnd w:id="537"/>
      <w:bookmarkEnd w:id="538"/>
      <w:r>
        <w:rPr/>
        <w:t>4606</w:t>
      </w:r>
      <w:r>
        <w:rPr>
          <w:rtl w:val="true"/>
        </w:rPr>
        <w:t xml:space="preserve">- </w:t>
      </w:r>
      <w:r>
        <w:rPr>
          <w:rtl w:val="true"/>
        </w:rPr>
        <w:t>أبيات مختارة</w:t>
      </w:r>
      <w:bookmarkEnd w:id="539"/>
    </w:p>
    <w:p>
      <w:pPr>
        <w:pStyle w:val="BookText"/>
        <w:rPr/>
      </w:pPr>
      <w:r>
        <w:rPr>
          <w:rFonts w:ascii="Amiri" w:hAnsi="Amiri" w:eastAsia="Amiri" w:cs="Amiri"/>
          <w:color w:val="111111"/>
          <w:sz w:val="28"/>
          <w:sz w:val="28"/>
          <w:szCs w:val="28"/>
          <w:rtl w:val="true"/>
          <w:lang w:bidi="ar-SA"/>
        </w:rPr>
        <w:t xml:space="preserve">لسليمان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البشر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وللامام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ذا ما رأيت الظل قد زال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صلاة الظهر في الوقت تسعدِ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وأبيات أخرى، للفراهيدي الخليل بن أحمد، وللسيوطي جلال الدين ولابن الجوزي أبي الفرج،</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13826</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40" w:name="__RefHeading___Toc7533394_2142443653"/>
      <w:bookmarkStart w:id="541" w:name="_Toc235"/>
      <w:bookmarkEnd w:id="540"/>
      <w:r>
        <w:rPr/>
        <w:t>4607</w:t>
      </w:r>
      <w:r>
        <w:rPr>
          <w:rtl w:val="true"/>
        </w:rPr>
        <w:t xml:space="preserve">- </w:t>
      </w:r>
      <w:r>
        <w:rPr>
          <w:rtl w:val="true"/>
        </w:rPr>
        <w:t>أبيات مختارة</w:t>
      </w:r>
      <w:bookmarkEnd w:id="541"/>
    </w:p>
    <w:p>
      <w:pPr>
        <w:pStyle w:val="BookText"/>
        <w:rPr/>
      </w:pPr>
      <w:r>
        <w:rPr>
          <w:rFonts w:ascii="Amiri" w:hAnsi="Amiri" w:eastAsia="Amiri" w:cs="Amiri"/>
          <w:color w:val="111111"/>
          <w:sz w:val="28"/>
          <w:sz w:val="28"/>
          <w:szCs w:val="28"/>
          <w:rtl w:val="true"/>
          <w:lang w:bidi="ar-SA"/>
        </w:rPr>
        <w:t>للبديعي، وللامير عبدالله الخزاعي، ولاحمد الصفدي، ولغيرهم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13826</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7533396_2142443653"/>
      <w:bookmarkStart w:id="543" w:name="_Toc236"/>
      <w:bookmarkEnd w:id="542"/>
      <w:r>
        <w:rPr/>
        <w:t>4608</w:t>
      </w:r>
      <w:r>
        <w:rPr>
          <w:rtl w:val="true"/>
        </w:rPr>
        <w:t xml:space="preserve">- </w:t>
      </w:r>
      <w:r>
        <w:rPr>
          <w:rtl w:val="true"/>
        </w:rPr>
        <w:t>أبيات</w:t>
      </w:r>
      <w:bookmarkEnd w:id="543"/>
    </w:p>
    <w:p>
      <w:pPr>
        <w:pStyle w:val="BookText"/>
        <w:rPr/>
      </w:pPr>
      <w:r>
        <w:rPr>
          <w:rFonts w:ascii="Amiri" w:hAnsi="Amiri" w:eastAsia="Amiri" w:cs="Amiri"/>
          <w:color w:val="111111"/>
          <w:sz w:val="28"/>
          <w:sz w:val="28"/>
          <w:szCs w:val="28"/>
          <w:rtl w:val="true"/>
          <w:lang w:bidi="ar-SA"/>
        </w:rPr>
        <w:t xml:space="preserve">لابي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نشرت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44" w:name="__RefHeading___Toc7533398_2142443653"/>
      <w:bookmarkStart w:id="545" w:name="_Toc237"/>
      <w:bookmarkEnd w:id="544"/>
      <w:r>
        <w:rPr/>
        <w:t>4609</w:t>
      </w:r>
      <w:r>
        <w:rPr>
          <w:rtl w:val="true"/>
        </w:rPr>
        <w:t xml:space="preserve">- </w:t>
      </w:r>
      <w:r>
        <w:rPr>
          <w:rtl w:val="true"/>
        </w:rPr>
        <w:t>أبيات</w:t>
      </w:r>
      <w:bookmarkEnd w:id="545"/>
    </w:p>
    <w:p>
      <w:pPr>
        <w:pStyle w:val="BookText"/>
        <w:rPr/>
      </w:pPr>
      <w:r>
        <w:rPr>
          <w:rFonts w:ascii="Amiri" w:hAnsi="Amiri" w:eastAsia="Amiri" w:cs="Amiri"/>
          <w:color w:val="111111"/>
          <w:sz w:val="28"/>
          <w:sz w:val="28"/>
          <w:szCs w:val="28"/>
          <w:rtl w:val="true"/>
          <w:lang w:bidi="ar-SA"/>
        </w:rPr>
        <w:t xml:space="preserve">لمحمد سعيد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للمرتضى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عام أربع وتسعين ومائة وألف زرت مولانا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الفيض محمد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الأبيات</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الشريف المرتضى القاموسا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ما قد فاته قوموسا، </w:t>
      </w:r>
      <w:bookmarkStart w:id="546" w:name="pg15463_148801"/>
    </w:p>
    <w:p>
      <w:pPr>
        <w:pStyle w:val="BookText"/>
        <w:rPr/>
      </w:pPr>
      <w:bookmarkEnd w:id="546"/>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وتليها أخبار ونوادر أدبية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47" w:name="__RefHeading___Toc7533400_2142443653"/>
      <w:bookmarkStart w:id="548" w:name="_Toc238"/>
      <w:bookmarkEnd w:id="547"/>
      <w:r>
        <w:rPr/>
        <w:t>4610</w:t>
      </w:r>
      <w:r>
        <w:rPr>
          <w:rtl w:val="true"/>
        </w:rPr>
        <w:t xml:space="preserve">- </w:t>
      </w:r>
      <w:r>
        <w:rPr>
          <w:rtl w:val="true"/>
        </w:rPr>
        <w:t>أرجوزة</w:t>
      </w:r>
      <w:r>
        <w:rPr>
          <w:rtl w:val="true"/>
        </w:rPr>
        <w:t>: (</w:t>
      </w:r>
      <w:r>
        <w:rPr>
          <w:rtl w:val="true"/>
        </w:rPr>
        <w:t>الالفاظ الرائقة والمعاني الفائقة</w:t>
      </w:r>
      <w:r>
        <w:rPr>
          <w:rtl w:val="true"/>
        </w:rPr>
        <w:t>)</w:t>
      </w:r>
      <w:bookmarkEnd w:id="54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ابراهيم بن أحمد الباعوني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ونظم العقيان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مانح الاعلان وفاتح الاغلاق، وبعد فكان قد وقفني بعض الاخلاء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الصادح والباغم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وسألني أن أنظم على لفظه ما تيسر من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عن الشريك</w:t>
      </w:r>
    </w:p>
    <w:p>
      <w:pPr>
        <w:pStyle w:val="BookText"/>
        <w:rPr/>
      </w:pPr>
      <w:r>
        <w:rPr>
          <w:rFonts w:ascii="Amiri" w:hAnsi="Amiri" w:eastAsia="Amiri" w:cs="Amiri"/>
          <w:color w:val="111111"/>
          <w:sz w:val="28"/>
          <w:sz w:val="28"/>
          <w:szCs w:val="28"/>
          <w:rtl w:val="true"/>
          <w:lang w:bidi="ar-SA"/>
        </w:rPr>
        <w:t xml:space="preserve">يقول نجل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أحمد</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49" w:name="__RefHeading___Toc7533402_2142443653"/>
      <w:bookmarkStart w:id="550" w:name="_Toc239"/>
      <w:bookmarkEnd w:id="549"/>
      <w:r>
        <w:rPr/>
        <w:t>4611</w:t>
      </w:r>
      <w:r>
        <w:rPr>
          <w:rtl w:val="true"/>
        </w:rPr>
        <w:t xml:space="preserve">- </w:t>
      </w:r>
      <w:r>
        <w:rPr>
          <w:rtl w:val="true"/>
        </w:rPr>
        <w:t>أرجوزة</w:t>
      </w:r>
      <w:bookmarkEnd w:id="55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بن زُقاعة البعلي ابراهيم بن محمد النوفلي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أعوذ بالله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على الايمان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51" w:name="__RefHeading___Toc7533404_2142443653"/>
      <w:bookmarkStart w:id="552" w:name="_Toc240"/>
      <w:bookmarkEnd w:id="551"/>
      <w:r>
        <w:rPr/>
        <w:t>4612</w:t>
      </w:r>
      <w:r>
        <w:rPr>
          <w:rtl w:val="true"/>
        </w:rPr>
        <w:t xml:space="preserve">- </w:t>
      </w:r>
      <w:r>
        <w:rPr>
          <w:rtl w:val="true"/>
        </w:rPr>
        <w:t>أرجوزتان في الهلال</w:t>
      </w:r>
      <w:bookmarkEnd w:id="552"/>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الدین محمد بن عثمان الشافعي المعروف بابن أبي سعد القاهري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ومطلعها</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شعري قد حط سعري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قدري كمثل قدر الهلال</w:t>
      </w:r>
      <w:r>
        <w:rPr>
          <w:rFonts w:eastAsia="Amiri" w:cs="Amiri" w:ascii="Amiri" w:hAnsi="Amiri"/>
          <w:color w:val="111111"/>
          <w:sz w:val="28"/>
          <w:szCs w:val="28"/>
          <w:rtl w:val="true"/>
          <w:lang w:bidi="ar-SA"/>
        </w:rPr>
        <w:t xml:space="preserve">» </w:t>
      </w:r>
      <w:bookmarkStart w:id="553" w:name="pg15463_148802"/>
    </w:p>
    <w:p>
      <w:pPr>
        <w:pStyle w:val="BookText"/>
        <w:rPr/>
      </w:pPr>
      <w:bookmarkEnd w:id="553"/>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تفسيرها للصلاح الصفدي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سلامة الحصكفي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وربما صدق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 سهيل اذ طلع الهلال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7533406_2142443653"/>
      <w:bookmarkStart w:id="555" w:name="_Toc241"/>
      <w:bookmarkEnd w:id="554"/>
      <w:r>
        <w:rPr/>
        <w:t>4613</w:t>
      </w:r>
      <w:r>
        <w:rPr>
          <w:rtl w:val="true"/>
        </w:rPr>
        <w:t xml:space="preserve">- </w:t>
      </w:r>
      <w:r>
        <w:rPr>
          <w:rtl w:val="true"/>
        </w:rPr>
        <w:t>الارجوزة الحشرية</w:t>
      </w:r>
      <w:bookmarkEnd w:id="555"/>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سبحان من أنشأ الصور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وللعباد بالموت قهر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7533408_2142443653"/>
      <w:bookmarkStart w:id="557" w:name="_Toc242"/>
      <w:bookmarkEnd w:id="556"/>
      <w:r>
        <w:rPr/>
        <w:t>4614</w:t>
      </w:r>
      <w:r>
        <w:rPr>
          <w:rtl w:val="true"/>
        </w:rPr>
        <w:t xml:space="preserve">- </w:t>
      </w:r>
      <w:r>
        <w:rPr>
          <w:rtl w:val="true"/>
        </w:rPr>
        <w:t>أرجوزة ابي النجم العجلي</w:t>
      </w:r>
      <w:r>
        <w:rPr>
          <w:rtl w:val="true"/>
        </w:rPr>
        <w:t xml:space="preserve">: </w:t>
      </w:r>
      <w:r>
        <w:rPr>
          <w:rtl w:val="true"/>
        </w:rPr>
        <w:t xml:space="preserve">الفضل بن قدامة </w:t>
      </w:r>
      <w:r>
        <w:rPr>
          <w:rtl w:val="true"/>
        </w:rPr>
        <w:t>(</w:t>
      </w:r>
      <w:r>
        <w:rPr>
          <w:rtl w:val="true"/>
        </w:rPr>
        <w:t xml:space="preserve">ت – </w:t>
      </w:r>
      <w:r>
        <w:rPr/>
        <w:t>130</w:t>
      </w:r>
      <w:r>
        <w:rPr>
          <w:rtl w:val="true"/>
        </w:rPr>
        <w:t>ھ</w:t>
      </w:r>
      <w:r>
        <w:rPr>
          <w:rtl w:val="true"/>
        </w:rPr>
        <w:t xml:space="preserve">) </w:t>
      </w:r>
      <w:r>
        <w:rPr>
          <w:rtl w:val="true"/>
        </w:rPr>
        <w:t xml:space="preserve">بروك </w:t>
      </w:r>
      <w:r>
        <w:rPr>
          <w:rtl w:val="true"/>
        </w:rPr>
        <w:t>(</w:t>
      </w:r>
      <w:r>
        <w:rPr>
          <w:rtl w:val="true"/>
        </w:rPr>
        <w:t>العربية</w:t>
      </w:r>
      <w:r>
        <w:rPr>
          <w:rtl w:val="true"/>
        </w:rPr>
        <w:t xml:space="preserve">) </w:t>
      </w:r>
      <w:r>
        <w:rPr/>
        <w:t>1</w:t>
      </w:r>
      <w:r>
        <w:rPr>
          <w:rtl w:val="true"/>
        </w:rPr>
        <w:t xml:space="preserve">/ </w:t>
      </w:r>
      <w:r>
        <w:rPr/>
        <w:t>226</w:t>
      </w:r>
      <w:r>
        <w:rPr>
          <w:rtl w:val="true"/>
        </w:rPr>
        <w:t>، وهي المسماة ب</w:t>
      </w:r>
      <w:r>
        <w:rPr>
          <w:rtl w:val="true"/>
        </w:rPr>
        <w:t>- (</w:t>
      </w:r>
      <w:r>
        <w:rPr>
          <w:rtl w:val="true"/>
        </w:rPr>
        <w:t>أم الرجز</w:t>
      </w:r>
      <w:r>
        <w:rPr>
          <w:rtl w:val="true"/>
        </w:rPr>
        <w:t>)</w:t>
      </w:r>
      <w:bookmarkEnd w:id="557"/>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النجم الفضل 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الاجوزة فذكر جماعة من العلماء ان هذه الاجوزة أم الأراجيز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نشرها الاستاذ محمد بهجة الأثري في مجلة مجمع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العلمي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وأعاد نشرها الاستاذ عبدالعزيز الميمني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الطرائف الادبية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558" w:name="__RefHeading___Toc7533410_2142443653"/>
      <w:bookmarkStart w:id="559" w:name="_Toc243"/>
      <w:bookmarkEnd w:id="558"/>
      <w:r>
        <w:rPr/>
        <w:t>4619</w:t>
      </w:r>
      <w:r>
        <w:rPr>
          <w:rtl w:val="true"/>
        </w:rPr>
        <w:t>-</w:t>
      </w:r>
      <w:r>
        <w:rPr>
          <w:rtl w:val="true"/>
        </w:rPr>
        <w:t xml:space="preserve">الاضواء </w:t>
      </w:r>
      <w:r>
        <w:rPr>
          <w:rtl w:val="true"/>
        </w:rPr>
        <w:t>(</w:t>
      </w:r>
      <w:r>
        <w:rPr>
          <w:rtl w:val="true"/>
        </w:rPr>
        <w:t>المبهجة</w:t>
      </w:r>
      <w:r>
        <w:rPr>
          <w:rtl w:val="true"/>
        </w:rPr>
        <w:t xml:space="preserve">) </w:t>
      </w:r>
      <w:r>
        <w:rPr>
          <w:rtl w:val="true"/>
        </w:rPr>
        <w:t>في ابراز دقائق المنفرجة</w:t>
      </w:r>
      <w:bookmarkEnd w:id="55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فهذا ما اشتدت اليه حاجة المتفهمين للمنفرجة </w:t>
      </w:r>
      <w:r>
        <w:rPr>
          <w:rFonts w:eastAsia="Amiri" w:cs="Amiri" w:ascii="Amiri" w:hAnsi="Amiri"/>
          <w:color w:val="111111"/>
          <w:sz w:val="28"/>
          <w:szCs w:val="28"/>
          <w:rtl w:val="true"/>
          <w:lang w:bidi="ar-SA"/>
        </w:rPr>
        <w:t xml:space="preserve">..». </w:t>
      </w:r>
      <w:bookmarkStart w:id="560" w:name="pg15463_148803"/>
    </w:p>
    <w:p>
      <w:pPr>
        <w:pStyle w:val="BookText"/>
        <w:rPr/>
      </w:pPr>
      <w:bookmarkEnd w:id="560"/>
      <w:r>
        <w:rPr>
          <w:rFonts w:ascii="Amiri" w:hAnsi="Amiri" w:eastAsia="Amiri" w:cs="Amiri"/>
          <w:color w:val="111111"/>
          <w:sz w:val="28"/>
          <w:sz w:val="28"/>
          <w:szCs w:val="28"/>
          <w:rtl w:val="true"/>
          <w:lang w:bidi="ar-SA"/>
        </w:rPr>
        <w:t xml:space="preserve">شرح به القصيدة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لابي الفضل يوسف بن محمد المعروف بابن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لغيره،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وأول الاضواء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بن جعفر المالكي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61" w:name="__RefHeading___Toc7533412_2142443653"/>
      <w:bookmarkStart w:id="562" w:name="_Toc244"/>
      <w:bookmarkEnd w:id="561"/>
      <w:r>
        <w:rPr/>
        <w:t>4620</w:t>
      </w:r>
      <w:r>
        <w:rPr>
          <w:rtl w:val="true"/>
        </w:rPr>
        <w:t xml:space="preserve">- </w:t>
      </w:r>
      <w:r>
        <w:rPr>
          <w:rtl w:val="true"/>
        </w:rPr>
        <w:t>نسخة أخرى</w:t>
      </w:r>
      <w:bookmarkEnd w:id="562"/>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أحمد تاج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63" w:name="__RefHeading___Toc7533414_2142443653"/>
      <w:bookmarkStart w:id="564" w:name="_Toc245"/>
      <w:bookmarkEnd w:id="563"/>
      <w:r>
        <w:rPr/>
        <w:t>4621</w:t>
      </w:r>
      <w:r>
        <w:rPr>
          <w:rtl w:val="true"/>
        </w:rPr>
        <w:t xml:space="preserve">- </w:t>
      </w:r>
      <w:r>
        <w:rPr>
          <w:rtl w:val="true"/>
        </w:rPr>
        <w:t>نسخة أخرى</w:t>
      </w:r>
      <w:bookmarkEnd w:id="564"/>
    </w:p>
    <w:p>
      <w:pPr>
        <w:pStyle w:val="BookText"/>
        <w:rPr/>
      </w:pPr>
      <w:r>
        <w:rPr>
          <w:rFonts w:ascii="Amiri" w:hAnsi="Amiri" w:eastAsia="Amiri" w:cs="Amiri"/>
          <w:color w:val="111111"/>
          <w:sz w:val="28"/>
          <w:sz w:val="28"/>
          <w:szCs w:val="28"/>
          <w:rtl w:val="true"/>
          <w:lang w:bidi="ar-SA"/>
        </w:rPr>
        <w:t xml:space="preserve">خطها جميل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65" w:name="__RefHeading___Toc7533416_2142443653"/>
      <w:bookmarkStart w:id="566" w:name="_Toc246"/>
      <w:bookmarkEnd w:id="565"/>
      <w:r>
        <w:rPr/>
        <w:t>4618</w:t>
      </w:r>
      <w:r>
        <w:rPr>
          <w:rtl w:val="true"/>
        </w:rPr>
        <w:t>-</w:t>
      </w:r>
      <w:r>
        <w:rPr>
          <w:rtl w:val="true"/>
        </w:rPr>
        <w:t>أربع قصائد</w:t>
      </w:r>
      <w:bookmarkEnd w:id="566"/>
    </w:p>
    <w:p>
      <w:pPr>
        <w:pStyle w:val="BookText"/>
        <w:rPr/>
      </w:pPr>
      <w:r>
        <w:rPr>
          <w:rFonts w:ascii="IRNazanin" w:hAnsi="IRNazanin" w:eastAsia="IRNazanin"/>
          <w:color w:val="111111"/>
          <w:sz w:val="28"/>
          <w:sz w:val="28"/>
          <w:szCs w:val="28"/>
          <w:rtl w:val="true"/>
          <w:lang w:bidi="fa-IR"/>
        </w:rPr>
        <w:t>مطلع 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كان غلامي اذ علا حال متنه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ظهر باز في السماء يحلّق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7533418_2142443653"/>
      <w:bookmarkStart w:id="568" w:name="_Toc247"/>
      <w:bookmarkEnd w:id="567"/>
      <w:r>
        <w:rPr/>
        <w:t>4617</w:t>
      </w:r>
      <w:r>
        <w:rPr>
          <w:rtl w:val="true"/>
        </w:rPr>
        <w:t xml:space="preserve">- </w:t>
      </w:r>
      <w:r>
        <w:rPr>
          <w:rtl w:val="true"/>
        </w:rPr>
        <w:t>أرجوزة في تاريخ ولادة</w:t>
      </w:r>
      <w:bookmarkEnd w:id="56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حمداً ليس يحصى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الاشياء كلها وموجدا</w:t>
      </w:r>
      <w:r>
        <w:rPr>
          <w:rFonts w:eastAsia="Amiri" w:cs="Amiri" w:ascii="Amiri" w:hAnsi="Amiri"/>
          <w:color w:val="111111"/>
          <w:sz w:val="28"/>
          <w:szCs w:val="28"/>
          <w:rtl w:val="true"/>
          <w:lang w:bidi="ar-SA"/>
        </w:rPr>
        <w:t xml:space="preserve">» </w:t>
      </w:r>
      <w:bookmarkStart w:id="569" w:name="pg15463_148804"/>
    </w:p>
    <w:p>
      <w:pPr>
        <w:pStyle w:val="BookText"/>
        <w:rPr/>
      </w:pPr>
      <w:bookmarkEnd w:id="569"/>
      <w:r>
        <w:rPr>
          <w:rFonts w:ascii="Amiri" w:hAnsi="Amiri" w:eastAsia="Amiri" w:cs="Amiri"/>
          <w:color w:val="111111"/>
          <w:sz w:val="28"/>
          <w:sz w:val="28"/>
          <w:szCs w:val="28"/>
          <w:rtl w:val="true"/>
          <w:lang w:bidi="ar-SA"/>
        </w:rPr>
        <w:t xml:space="preserve">نظمها الشاعر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70" w:name="__RefHeading___Toc7533420_2142443653"/>
      <w:bookmarkStart w:id="571" w:name="_Toc248"/>
      <w:bookmarkEnd w:id="570"/>
      <w:r>
        <w:rPr/>
        <w:t>4615</w:t>
      </w:r>
      <w:r>
        <w:rPr>
          <w:rtl w:val="true"/>
        </w:rPr>
        <w:t xml:space="preserve">- </w:t>
      </w:r>
      <w:r>
        <w:rPr>
          <w:rtl w:val="true"/>
        </w:rPr>
        <w:t>نسخة أخرى</w:t>
      </w:r>
      <w:bookmarkEnd w:id="571"/>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رمضان الهيتي بخطه النفيس،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7533422_2142443653"/>
      <w:bookmarkStart w:id="573" w:name="_Toc249"/>
      <w:bookmarkEnd w:id="572"/>
      <w:r>
        <w:rPr/>
        <w:t>4616</w:t>
      </w:r>
      <w:r>
        <w:rPr>
          <w:rtl w:val="true"/>
        </w:rPr>
        <w:t xml:space="preserve">- </w:t>
      </w:r>
      <w:r>
        <w:rPr>
          <w:rtl w:val="true"/>
        </w:rPr>
        <w:t>أرجوزة الهادور</w:t>
      </w:r>
      <w:bookmarkEnd w:id="57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ابراهيم بن زقاعة البعلي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بسم الاله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الممجد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7533424_2142443653"/>
      <w:bookmarkStart w:id="575" w:name="_Toc250"/>
      <w:bookmarkEnd w:id="574"/>
      <w:r>
        <w:rPr/>
        <w:t>4622</w:t>
      </w:r>
      <w:r>
        <w:rPr>
          <w:rtl w:val="true"/>
        </w:rPr>
        <w:t xml:space="preserve">- </w:t>
      </w:r>
      <w:r>
        <w:rPr>
          <w:rtl w:val="true"/>
        </w:rPr>
        <w:t>أفضل القرا لقراء أم القرى</w:t>
      </w:r>
      <w:bookmarkEnd w:id="57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لقصيدة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الكواكب الدرية في مدح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وذكرها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اختص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تعالى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بكتاب أخرس الفصحاء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علي السندروسي الطرابلسي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6612</w:t>
      </w:r>
      <w:r>
        <w:rPr>
          <w:rFonts w:eastAsia="IRNazanin" w:cs="IRNazanin"/>
          <w:color w:val="111111"/>
          <w:sz w:val="28"/>
          <w:szCs w:val="28"/>
          <w:rtl w:val="true"/>
          <w:lang w:bidi="fa-IR"/>
        </w:rPr>
        <w:t xml:space="preserve">] </w:t>
      </w:r>
      <w:bookmarkStart w:id="576" w:name="pg15463_148805"/>
    </w:p>
    <w:p>
      <w:pPr>
        <w:pStyle w:val="Heading3"/>
        <w:numPr>
          <w:ilvl w:val="2"/>
          <w:numId w:val="1"/>
        </w:numPr>
        <w:rPr/>
      </w:pPr>
      <w:bookmarkStart w:id="577" w:name="__RefHeading___Toc7533426_2142443653"/>
      <w:bookmarkStart w:id="578" w:name="_Toc251"/>
      <w:bookmarkEnd w:id="576"/>
      <w:bookmarkEnd w:id="577"/>
      <w:r>
        <w:rPr/>
        <w:t>4623</w:t>
      </w:r>
      <w:r>
        <w:rPr>
          <w:rtl w:val="true"/>
        </w:rPr>
        <w:t xml:space="preserve">- </w:t>
      </w:r>
      <w:r>
        <w:rPr>
          <w:rtl w:val="true"/>
        </w:rPr>
        <w:t xml:space="preserve">البردة </w:t>
      </w:r>
      <w:r>
        <w:rPr>
          <w:rtl w:val="true"/>
        </w:rPr>
        <w:t>(</w:t>
      </w:r>
      <w:r>
        <w:rPr>
          <w:rtl w:val="true"/>
        </w:rPr>
        <w:t>الكواكب الدرية في أوصاف خير البرية</w:t>
      </w:r>
      <w:r>
        <w:rPr>
          <w:rtl w:val="true"/>
        </w:rPr>
        <w:t>)</w:t>
      </w:r>
      <w:bookmarkEnd w:id="57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أمن تذكر جيران بذي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مطبوعة مشهورة،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79" w:name="__RefHeading___Toc7533428_2142443653"/>
      <w:bookmarkStart w:id="580" w:name="_Toc252"/>
      <w:bookmarkEnd w:id="579"/>
      <w:r>
        <w:rPr/>
        <w:t>4624</w:t>
      </w:r>
      <w:r>
        <w:rPr>
          <w:rtl w:val="true"/>
        </w:rPr>
        <w:t xml:space="preserve">- </w:t>
      </w:r>
      <w:r>
        <w:rPr>
          <w:rtl w:val="true"/>
        </w:rPr>
        <w:t>نسخة أخرى</w:t>
      </w:r>
      <w:bookmarkEnd w:id="580"/>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581" w:name="__RefHeading___Toc7533430_2142443653"/>
      <w:bookmarkStart w:id="582" w:name="_Toc253"/>
      <w:bookmarkEnd w:id="581"/>
      <w:r>
        <w:rPr/>
        <w:t>4625</w:t>
      </w:r>
      <w:r>
        <w:rPr>
          <w:rtl w:val="true"/>
        </w:rPr>
        <w:t xml:space="preserve">- </w:t>
      </w:r>
      <w:r>
        <w:rPr>
          <w:rtl w:val="true"/>
        </w:rPr>
        <w:t>نسخة أخرى</w:t>
      </w:r>
      <w:bookmarkEnd w:id="58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7533432_2142443653"/>
      <w:bookmarkStart w:id="584" w:name="_Toc254"/>
      <w:bookmarkEnd w:id="583"/>
      <w:r>
        <w:rPr/>
        <w:t>4626</w:t>
      </w:r>
      <w:r>
        <w:rPr>
          <w:rtl w:val="true"/>
        </w:rPr>
        <w:t xml:space="preserve">- </w:t>
      </w:r>
      <w:r>
        <w:rPr>
          <w:rtl w:val="true"/>
        </w:rPr>
        <w:t>نسخة أخرى</w:t>
      </w:r>
      <w:bookmarkEnd w:id="58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85" w:name="__RefHeading___Toc7533434_2142443653"/>
      <w:bookmarkStart w:id="586" w:name="_Toc255"/>
      <w:bookmarkEnd w:id="585"/>
      <w:r>
        <w:rPr/>
        <w:t>4627</w:t>
      </w:r>
      <w:r>
        <w:rPr>
          <w:rtl w:val="true"/>
        </w:rPr>
        <w:t xml:space="preserve">- </w:t>
      </w:r>
      <w:r>
        <w:rPr>
          <w:rtl w:val="true"/>
        </w:rPr>
        <w:t>نسخة أخرى</w:t>
      </w:r>
      <w:bookmarkEnd w:id="586"/>
    </w:p>
    <w:p>
      <w:pPr>
        <w:pStyle w:val="BookText"/>
        <w:rPr/>
      </w:pPr>
      <w:r>
        <w:rPr>
          <w:rFonts w:ascii="Amiri" w:hAnsi="Amiri" w:eastAsia="Amiri" w:cs="Amiri"/>
          <w:color w:val="111111"/>
          <w:sz w:val="28"/>
          <w:sz w:val="28"/>
          <w:szCs w:val="28"/>
          <w:rtl w:val="true"/>
          <w:lang w:bidi="ar-SA"/>
        </w:rPr>
        <w:t>جيدة الخط مشكولة، وعليها ترجمة بالتركية، كتبت الترجمة بعد كل بيت من أبياتها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7533436_2142443653"/>
      <w:bookmarkStart w:id="588" w:name="_Toc256"/>
      <w:bookmarkEnd w:id="587"/>
      <w:r>
        <w:rPr/>
        <w:t>4628</w:t>
      </w:r>
      <w:r>
        <w:rPr>
          <w:rtl w:val="true"/>
        </w:rPr>
        <w:t xml:space="preserve">- </w:t>
      </w:r>
      <w:r>
        <w:rPr>
          <w:rtl w:val="true"/>
        </w:rPr>
        <w:t>نسخة أخرى</w:t>
      </w:r>
      <w:bookmarkEnd w:id="588"/>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نفيسة مذهبة، رائعة الخط، قلمها نسخي جيد، في آخرها لوحة </w:t>
      </w:r>
      <w:bookmarkStart w:id="589" w:name="pg15463_148806"/>
    </w:p>
    <w:p>
      <w:pPr>
        <w:pStyle w:val="BookText"/>
        <w:rPr/>
      </w:pPr>
      <w:bookmarkEnd w:id="589"/>
      <w:r>
        <w:rPr>
          <w:rFonts w:ascii="Amiri" w:hAnsi="Amiri" w:eastAsia="Amiri" w:cs="Amiri"/>
          <w:color w:val="111111"/>
          <w:sz w:val="28"/>
          <w:sz w:val="28"/>
          <w:szCs w:val="28"/>
          <w:rtl w:val="true"/>
          <w:lang w:bidi="ar-SA"/>
        </w:rPr>
        <w:t>زخرفية رائعة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7533438_2142443653"/>
      <w:bookmarkStart w:id="591" w:name="_Toc257"/>
      <w:bookmarkEnd w:id="590"/>
      <w:r>
        <w:rPr/>
        <w:t>4629</w:t>
      </w:r>
      <w:r>
        <w:rPr>
          <w:rtl w:val="true"/>
        </w:rPr>
        <w:t xml:space="preserve">- </w:t>
      </w:r>
      <w:r>
        <w:rPr>
          <w:rtl w:val="true"/>
        </w:rPr>
        <w:t>البرق الوامض في شرح يائية ابن الفارض</w:t>
      </w:r>
      <w:bookmarkEnd w:id="59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والصلاة والسلام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شرح على القصيدة البديعة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الفارض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الاديب رمضان بن مصطفى العطيفي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مذهبة، في أولها لوحة زخرفية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7533440_2142443653"/>
      <w:bookmarkStart w:id="593" w:name="_Toc258"/>
      <w:bookmarkEnd w:id="592"/>
      <w:r>
        <w:rPr/>
        <w:t>4622</w:t>
      </w:r>
      <w:r>
        <w:rPr>
          <w:rtl w:val="true"/>
        </w:rPr>
        <w:t xml:space="preserve">- </w:t>
      </w:r>
      <w:r>
        <w:rPr>
          <w:rtl w:val="true"/>
        </w:rPr>
        <w:t>الاقوال المدروزة في شرح الارجوزة</w:t>
      </w:r>
      <w:bookmarkEnd w:id="59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المحلي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العبد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الراجي عفو ربه القدير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94" w:name="__RefHeading___Toc7533442_2142443653"/>
      <w:bookmarkStart w:id="595" w:name="_Toc259"/>
      <w:bookmarkEnd w:id="594"/>
      <w:r>
        <w:rPr/>
        <w:t>4630</w:t>
      </w:r>
      <w:r>
        <w:rPr>
          <w:rtl w:val="true"/>
        </w:rPr>
        <w:t xml:space="preserve">- </w:t>
      </w:r>
      <w:r>
        <w:rPr>
          <w:rtl w:val="true"/>
        </w:rPr>
        <w:t>بلوغ الأمل في فن الزجل</w:t>
      </w:r>
      <w:bookmarkEnd w:id="59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ابن حجة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علا زجل الملائكة في عالم الملكوت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نفيسة مضبوطة،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يونس بن احمد</w:t>
      </w:r>
      <w:r>
        <w:rPr>
          <w:rFonts w:eastAsia="Amiri" w:cs="Amiri" w:ascii="Amiri" w:hAnsi="Amiri"/>
          <w:color w:val="111111"/>
          <w:sz w:val="28"/>
          <w:szCs w:val="28"/>
          <w:rtl w:val="true"/>
          <w:lang w:bidi="ar-SA"/>
        </w:rPr>
        <w:t xml:space="preserve">..» </w:t>
      </w:r>
      <w:bookmarkStart w:id="596" w:name="pg15463_148807"/>
    </w:p>
    <w:p>
      <w:pPr>
        <w:pStyle w:val="BookText"/>
        <w:rPr/>
      </w:pPr>
      <w:bookmarkEnd w:id="596"/>
      <w:r>
        <w:rPr>
          <w:rFonts w:ascii="Amiri" w:hAnsi="Amiri" w:eastAsia="Amiri" w:cs="Amiri"/>
          <w:color w:val="111111"/>
          <w:sz w:val="28"/>
          <w:sz w:val="28"/>
          <w:szCs w:val="28"/>
          <w:rtl w:val="true"/>
          <w:lang w:bidi="ar-SA"/>
        </w:rPr>
        <w:t xml:space="preserve">الازهري الكاتب المصري في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7533444_2142443653"/>
      <w:bookmarkStart w:id="598" w:name="_Toc260"/>
      <w:bookmarkEnd w:id="597"/>
      <w:r>
        <w:rPr/>
        <w:t>4622</w:t>
      </w:r>
      <w:r>
        <w:rPr>
          <w:rtl w:val="true"/>
        </w:rPr>
        <w:t xml:space="preserve">- </w:t>
      </w:r>
      <w:r>
        <w:rPr>
          <w:rtl w:val="true"/>
        </w:rPr>
        <w:t xml:space="preserve">تخاميس البردة للبوصيري </w:t>
      </w:r>
      <w:r>
        <w:rPr>
          <w:rtl w:val="true"/>
        </w:rPr>
        <w:t>(</w:t>
      </w:r>
      <w:r>
        <w:rPr>
          <w:rtl w:val="true"/>
        </w:rPr>
        <w:t>ت</w:t>
      </w:r>
      <w:r>
        <w:rPr>
          <w:rtl w:val="true"/>
        </w:rPr>
        <w:t xml:space="preserve">- </w:t>
      </w:r>
      <w:r>
        <w:rPr/>
        <w:t>694</w:t>
      </w:r>
      <w:r>
        <w:rPr>
          <w:rtl w:val="true"/>
        </w:rPr>
        <w:t>م</w:t>
      </w:r>
      <w:r>
        <w:rPr>
          <w:rtl w:val="true"/>
        </w:rPr>
        <w:t>)</w:t>
      </w:r>
      <w:bookmarkEnd w:id="598"/>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جمع فيه مؤلفه كل ما قيل من تخامس البردة، وقد بلغت ستين تخميساً، وأضاف اليها ثمانية تشاطير،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Heading3"/>
        <w:numPr>
          <w:ilvl w:val="2"/>
          <w:numId w:val="1"/>
        </w:numPr>
        <w:rPr/>
      </w:pPr>
      <w:bookmarkStart w:id="599" w:name="__RefHeading___Toc7533446_2142443653"/>
      <w:bookmarkStart w:id="600" w:name="_Toc261"/>
      <w:bookmarkEnd w:id="599"/>
      <w:r>
        <w:rPr/>
        <w:t>4631</w:t>
      </w:r>
      <w:r>
        <w:rPr>
          <w:rtl w:val="true"/>
        </w:rPr>
        <w:t xml:space="preserve">- </w:t>
      </w:r>
      <w:r>
        <w:rPr>
          <w:rtl w:val="true"/>
        </w:rPr>
        <w:t>بلوغ الارب الى سلسلة الذهب</w:t>
      </w:r>
      <w:bookmarkEnd w:id="60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يوسف بن رمضان الاحسائي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جد بالدموع فان جفت فيجد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مقلتيك على عرب بذي سلم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01" w:name="__RefHeading___Toc7533448_2142443653"/>
      <w:bookmarkStart w:id="602" w:name="_Toc262"/>
      <w:bookmarkEnd w:id="601"/>
      <w:r>
        <w:rPr/>
        <w:t>4632</w:t>
      </w:r>
      <w:r>
        <w:rPr>
          <w:rtl w:val="true"/>
        </w:rPr>
        <w:t xml:space="preserve">- </w:t>
      </w:r>
      <w:r>
        <w:rPr>
          <w:rtl w:val="true"/>
        </w:rPr>
        <w:t>تخاميس وأبيات، لسليمان العمري ولابن النحوي ولحسين الغلامي، في مدح</w:t>
      </w:r>
      <w:r>
        <w:rPr>
          <w:rtl w:val="true"/>
        </w:rPr>
        <w:t>: (</w:t>
      </w:r>
      <w:r>
        <w:rPr>
          <w:rtl w:val="true"/>
        </w:rPr>
        <w:t>عثمان العمري</w:t>
      </w:r>
      <w:r>
        <w:rPr>
          <w:rtl w:val="true"/>
        </w:rPr>
        <w:t>)</w:t>
      </w:r>
      <w:bookmarkEnd w:id="60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603" w:name="__RefHeading___Toc7533450_2142443653"/>
      <w:bookmarkStart w:id="604" w:name="_Toc263"/>
      <w:bookmarkEnd w:id="603"/>
      <w:r>
        <w:rPr/>
        <w:t>4635</w:t>
      </w:r>
      <w:r>
        <w:rPr>
          <w:rtl w:val="true"/>
        </w:rPr>
        <w:t xml:space="preserve">- </w:t>
      </w:r>
      <w:r>
        <w:rPr>
          <w:rtl w:val="true"/>
        </w:rPr>
        <w:t>تخاميس قصيدة البوصيري</w:t>
      </w:r>
      <w:r>
        <w:rPr>
          <w:rtl w:val="true"/>
        </w:rPr>
        <w:t>: (</w:t>
      </w:r>
      <w:r>
        <w:rPr>
          <w:rtl w:val="true"/>
        </w:rPr>
        <w:t>الكواكب الدرية</w:t>
      </w:r>
      <w:r>
        <w:rPr>
          <w:rtl w:val="true"/>
        </w:rPr>
        <w:t>)</w:t>
      </w:r>
      <w:bookmarkEnd w:id="604"/>
    </w:p>
    <w:p>
      <w:pPr>
        <w:pStyle w:val="BookText"/>
        <w:rPr/>
      </w:pP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فيها تخاميس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الدمياطي،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منصور،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الغزي علي بن سالم،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الاذرعي</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الله تعالى والصلوة على حسبه المصطفى، فهذي </w:t>
      </w:r>
      <w:bookmarkStart w:id="605" w:name="pg15463_148808"/>
    </w:p>
    <w:p>
      <w:pPr>
        <w:pStyle w:val="BookText"/>
        <w:rPr/>
      </w:pPr>
      <w:bookmarkEnd w:id="605"/>
      <w:r>
        <w:rPr>
          <w:rFonts w:ascii="Amiri" w:hAnsi="Amiri" w:eastAsia="Amiri" w:cs="Amiri"/>
          <w:color w:val="111111"/>
          <w:sz w:val="28"/>
          <w:sz w:val="28"/>
          <w:szCs w:val="28"/>
          <w:rtl w:val="true"/>
          <w:lang w:bidi="ar-SA"/>
        </w:rPr>
        <w:t>صورة املاء ناظم هذه القصيدة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وجعل الناسج شكل كتابتها على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المكعبات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12363</w:t>
      </w:r>
      <w:r>
        <w:rPr>
          <w:rFonts w:eastAsia="IRNazanin" w:cs="IRNazanin"/>
          <w:color w:val="111111"/>
          <w:sz w:val="28"/>
          <w:szCs w:val="28"/>
          <w:rtl w:val="true"/>
          <w:lang w:bidi="fa-IR"/>
        </w:rPr>
        <w:t>]</w:t>
      </w:r>
    </w:p>
    <w:p>
      <w:pPr>
        <w:pStyle w:val="Heading3"/>
        <w:numPr>
          <w:ilvl w:val="2"/>
          <w:numId w:val="1"/>
        </w:numPr>
        <w:rPr/>
      </w:pPr>
      <w:bookmarkStart w:id="606" w:name="__RefHeading___Toc7533452_2142443653"/>
      <w:bookmarkStart w:id="607" w:name="_Toc264"/>
      <w:bookmarkEnd w:id="606"/>
      <w:r>
        <w:rPr/>
        <w:t>4636</w:t>
      </w:r>
      <w:r>
        <w:rPr>
          <w:rtl w:val="true"/>
        </w:rPr>
        <w:t>-</w:t>
      </w:r>
      <w:r>
        <w:rPr>
          <w:rtl w:val="true"/>
        </w:rPr>
        <w:t>تخميس أبيات من قصيدة السهيلي</w:t>
      </w:r>
      <w:bookmarkEnd w:id="607"/>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يامن له كل العوالم تخضع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يامن يحب العفو عمّن يرجع</w:t>
      </w:r>
    </w:p>
    <w:p>
      <w:pPr>
        <w:pStyle w:val="BookText"/>
        <w:rPr/>
      </w:pPr>
      <w:r>
        <w:rPr>
          <w:rFonts w:ascii="Amiri" w:hAnsi="Amiri" w:eastAsia="Amiri" w:cs="Amiri"/>
          <w:color w:val="111111"/>
          <w:sz w:val="28"/>
          <w:sz w:val="28"/>
          <w:szCs w:val="28"/>
          <w:rtl w:val="true"/>
          <w:lang w:bidi="ar-SA"/>
        </w:rPr>
        <w:t xml:space="preserve">يا من به أرجو النجاة وأطمع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يرى ما في الضمير ويسمع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 مجاميع</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7533454_2142443653"/>
      <w:bookmarkStart w:id="609" w:name="_Toc265"/>
      <w:bookmarkEnd w:id="608"/>
      <w:r>
        <w:rPr/>
        <w:t>4637</w:t>
      </w:r>
      <w:r>
        <w:rPr>
          <w:rtl w:val="true"/>
        </w:rPr>
        <w:t xml:space="preserve">- </w:t>
      </w:r>
      <w:r>
        <w:rPr>
          <w:rtl w:val="true"/>
        </w:rPr>
        <w:t>تخميس</w:t>
      </w:r>
      <w:bookmarkEnd w:id="60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سند الوائلي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 فيه أبنانا فيه أبياتا من قصيدة علي بن الجهم، أوله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واي بآرام العراق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العذري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رمت صبر القلب مال عن الصبر</w:t>
      </w:r>
    </w:p>
    <w:p>
      <w:pPr>
        <w:pStyle w:val="BookText"/>
        <w:rPr/>
      </w:pPr>
      <w:r>
        <w:rPr>
          <w:rFonts w:ascii="Amiri" w:hAnsi="Amiri" w:eastAsia="Amiri" w:cs="Amiri"/>
          <w:color w:val="111111"/>
          <w:sz w:val="28"/>
          <w:sz w:val="28"/>
          <w:szCs w:val="28"/>
          <w:rtl w:val="true"/>
          <w:lang w:bidi="ar-SA"/>
        </w:rPr>
        <w:t xml:space="preserve">وقال صبراً استطيع وبالسحر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المها بين الرضافة والجسر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صفحة واحدة</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610" w:name="pg15463_148809"/>
    </w:p>
    <w:p>
      <w:pPr>
        <w:pStyle w:val="Heading3"/>
        <w:numPr>
          <w:ilvl w:val="2"/>
          <w:numId w:val="1"/>
        </w:numPr>
        <w:rPr/>
      </w:pPr>
      <w:bookmarkStart w:id="611" w:name="__RefHeading___Toc7533456_2142443653"/>
      <w:bookmarkStart w:id="612" w:name="_Toc266"/>
      <w:bookmarkEnd w:id="610"/>
      <w:bookmarkEnd w:id="611"/>
      <w:r>
        <w:rPr/>
        <w:t>4638</w:t>
      </w:r>
      <w:r>
        <w:rPr>
          <w:rtl w:val="true"/>
        </w:rPr>
        <w:t xml:space="preserve">- </w:t>
      </w:r>
      <w:r>
        <w:rPr>
          <w:rtl w:val="true"/>
        </w:rPr>
        <w:t xml:space="preserve">تخميس قصيدة الفرزدق في مدح الامام زين العابدين علي بن الحسين </w:t>
      </w:r>
      <w:r>
        <w:rPr>
          <w:rtl w:val="true"/>
        </w:rPr>
        <w:t>(</w:t>
      </w:r>
      <w:r>
        <w:rPr>
          <w:rtl w:val="true"/>
        </w:rPr>
        <w:t>عليهما السلام</w:t>
      </w:r>
      <w:r>
        <w:rPr>
          <w:rtl w:val="true"/>
        </w:rPr>
        <w:t>)</w:t>
      </w:r>
      <w:bookmarkEnd w:id="61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الخلفة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منكراً من أبان الذكر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الله في الاعناق بيعته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13" w:name="__RefHeading___Toc7533458_2142443653"/>
      <w:bookmarkStart w:id="614" w:name="_Toc267"/>
      <w:bookmarkEnd w:id="613"/>
      <w:r>
        <w:rPr/>
        <w:t>4639</w:t>
      </w:r>
      <w:r>
        <w:rPr>
          <w:rtl w:val="true"/>
        </w:rPr>
        <w:t xml:space="preserve">- </w:t>
      </w:r>
      <w:r>
        <w:rPr>
          <w:rtl w:val="true"/>
        </w:rPr>
        <w:t>تخميس قصيدة أبي فراس الحمداني</w:t>
      </w:r>
      <w:bookmarkEnd w:id="61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يحيى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أوله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للرجال لجرح ليس يلتئم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الزمان وداء ليس ينحسم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15" w:name="__RefHeading___Toc7533460_2142443653"/>
      <w:bookmarkStart w:id="616" w:name="_Toc268"/>
      <w:bookmarkEnd w:id="615"/>
      <w:r>
        <w:rPr/>
        <w:t>4640</w:t>
      </w:r>
      <w:r>
        <w:rPr>
          <w:rtl w:val="true"/>
        </w:rPr>
        <w:t xml:space="preserve">- </w:t>
      </w:r>
      <w:r>
        <w:rPr>
          <w:rtl w:val="true"/>
        </w:rPr>
        <w:t>تخميس في التفرع لمجهول</w:t>
      </w:r>
      <w:bookmarkEnd w:id="616"/>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رب باسمك في أموري أبدأ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من ذنبي لعفوك أبرأ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7533462_2142443653"/>
      <w:bookmarkStart w:id="618" w:name="_Toc269"/>
      <w:bookmarkEnd w:id="617"/>
      <w:r>
        <w:rPr/>
        <w:t>4641</w:t>
      </w:r>
      <w:r>
        <w:rPr>
          <w:rtl w:val="true"/>
        </w:rPr>
        <w:t xml:space="preserve">- </w:t>
      </w:r>
      <w:r>
        <w:rPr>
          <w:rtl w:val="true"/>
        </w:rPr>
        <w:t>تخميس قصيدة</w:t>
      </w:r>
      <w:r>
        <w:rPr>
          <w:rtl w:val="true"/>
        </w:rPr>
        <w:t>: (</w:t>
      </w:r>
      <w:r>
        <w:rPr>
          <w:rtl w:val="true"/>
        </w:rPr>
        <w:t>من ذاق طعم شراب القوم يدريه</w:t>
      </w:r>
      <w:r>
        <w:rPr>
          <w:rtl w:val="true"/>
        </w:rPr>
        <w:t>).</w:t>
      </w:r>
      <w:bookmarkEnd w:id="618"/>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مجهول </w:t>
      </w:r>
      <w:bookmarkStart w:id="619" w:name="pg15463_148810"/>
    </w:p>
    <w:p>
      <w:pPr>
        <w:pStyle w:val="BookText"/>
        <w:rPr/>
      </w:pPr>
      <w:bookmarkEnd w:id="619"/>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يا طالب الرتبة العليا لتعليه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المقام الذي عزت مراقيه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وبان في أهله تحقيق ما فيه</w:t>
      </w:r>
    </w:p>
    <w:p>
      <w:pPr>
        <w:pStyle w:val="BookText"/>
        <w:rPr/>
      </w:pPr>
      <w:r>
        <w:rPr>
          <w:rFonts w:ascii="Amiri" w:hAnsi="Amiri" w:eastAsia="Amiri" w:cs="Amiri"/>
          <w:color w:val="111111"/>
          <w:sz w:val="28"/>
          <w:sz w:val="28"/>
          <w:szCs w:val="28"/>
          <w:rtl w:val="true"/>
          <w:lang w:bidi="ar-SA"/>
        </w:rPr>
        <w:t xml:space="preserve">من ذاق طعم شراب القوم يدريه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دراه غدا بالروح يشريه</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الحاج أحمد بن حسين بن عواد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9770</w:t>
      </w:r>
      <w:r>
        <w:rPr>
          <w:rFonts w:eastAsia="IRNazanin" w:cs="IRNazanin"/>
          <w:color w:val="111111"/>
          <w:sz w:val="28"/>
          <w:szCs w:val="28"/>
          <w:rtl w:val="true"/>
          <w:lang w:bidi="fa-IR"/>
        </w:rPr>
        <w:t>]</w:t>
      </w:r>
    </w:p>
    <w:p>
      <w:pPr>
        <w:pStyle w:val="Heading3"/>
        <w:numPr>
          <w:ilvl w:val="2"/>
          <w:numId w:val="1"/>
        </w:numPr>
        <w:rPr/>
      </w:pPr>
      <w:bookmarkStart w:id="620" w:name="__RefHeading___Toc7533464_2142443653"/>
      <w:bookmarkStart w:id="621" w:name="_Toc270"/>
      <w:bookmarkEnd w:id="620"/>
      <w:r>
        <w:rPr/>
        <w:t>4642</w:t>
      </w:r>
      <w:r>
        <w:rPr>
          <w:rtl w:val="true"/>
        </w:rPr>
        <w:t xml:space="preserve">- </w:t>
      </w:r>
      <w:r>
        <w:rPr>
          <w:rtl w:val="true"/>
        </w:rPr>
        <w:t xml:space="preserve">تخميس قصيدة في مدح الرسول </w:t>
      </w:r>
      <w:r>
        <w:rPr>
          <w:rtl w:val="true"/>
        </w:rPr>
        <w:t>(</w:t>
      </w:r>
      <w:r>
        <w:rPr>
          <w:rtl w:val="true"/>
        </w:rPr>
        <w:t xml:space="preserve">صلى الله عليه </w:t>
      </w:r>
      <w:r>
        <w:rPr>
          <w:rtl w:val="true"/>
        </w:rPr>
        <w:t>[</w:t>
      </w:r>
      <w:r>
        <w:rPr>
          <w:rtl w:val="true"/>
        </w:rPr>
        <w:t>وآله</w:t>
      </w:r>
      <w:r>
        <w:rPr>
          <w:rtl w:val="true"/>
        </w:rPr>
        <w:t xml:space="preserve">] </w:t>
      </w:r>
      <w:r>
        <w:rPr>
          <w:rtl w:val="true"/>
        </w:rPr>
        <w:t>وسلّم</w:t>
      </w:r>
      <w:r>
        <w:rPr>
          <w:rtl w:val="true"/>
        </w:rPr>
        <w:t>)</w:t>
      </w:r>
      <w:bookmarkEnd w:id="62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عبدالكريم النطرافي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كنت تطمع في جواد مفضل</w:t>
      </w:r>
    </w:p>
    <w:p>
      <w:pPr>
        <w:pStyle w:val="BookText"/>
        <w:rPr/>
      </w:pPr>
      <w:r>
        <w:rPr>
          <w:rFonts w:ascii="Amiri" w:hAnsi="Amiri" w:eastAsia="Amiri" w:cs="Amiri"/>
          <w:color w:val="111111"/>
          <w:sz w:val="28"/>
          <w:sz w:val="28"/>
          <w:szCs w:val="28"/>
          <w:rtl w:val="true"/>
          <w:lang w:bidi="ar-SA"/>
        </w:rPr>
        <w:t>بسعادة أبدية وتطول</w:t>
      </w:r>
    </w:p>
    <w:p>
      <w:pPr>
        <w:pStyle w:val="BookText"/>
        <w:rPr/>
      </w:pPr>
      <w:r>
        <w:rPr>
          <w:rFonts w:ascii="Amiri" w:hAnsi="Amiri" w:eastAsia="Amiri" w:cs="Amiri"/>
          <w:color w:val="111111"/>
          <w:sz w:val="28"/>
          <w:sz w:val="28"/>
          <w:szCs w:val="28"/>
          <w:rtl w:val="true"/>
          <w:lang w:bidi="ar-SA"/>
        </w:rPr>
        <w:t>وتريد تحضى بالمقام الاجمل</w:t>
      </w:r>
    </w:p>
    <w:p>
      <w:pPr>
        <w:pStyle w:val="BookText"/>
        <w:rPr/>
      </w:pPr>
      <w:r>
        <w:rPr>
          <w:rFonts w:ascii="IRNazanin" w:hAnsi="IRNazanin" w:eastAsia="IRNazanin"/>
          <w:color w:val="111111"/>
          <w:sz w:val="28"/>
          <w:sz w:val="28"/>
          <w:szCs w:val="28"/>
          <w:rtl w:val="true"/>
          <w:lang w:bidi="fa-IR"/>
        </w:rPr>
        <w:t xml:space="preserve">دع ذکر سلمى والحمى والمنزل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اللوا كن يا أخي بمعزل</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المرحاوي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جلده مزخرف 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22" w:name="__RefHeading___Toc7533466_2142443653"/>
      <w:bookmarkStart w:id="623" w:name="_Toc271"/>
      <w:bookmarkEnd w:id="622"/>
      <w:r>
        <w:rPr/>
        <w:t>4643</w:t>
      </w:r>
      <w:r>
        <w:rPr>
          <w:rtl w:val="true"/>
        </w:rPr>
        <w:t xml:space="preserve">- </w:t>
      </w:r>
      <w:r>
        <w:rPr>
          <w:rtl w:val="true"/>
        </w:rPr>
        <w:t>تخميس القصيدة الوترية</w:t>
      </w:r>
      <w:bookmarkEnd w:id="62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بدر الدين بن عبدالعزيز ابن الوراق اللخمي الاسكندري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فضل بعض النبيين على بعض، ورفع بعضهم على بعض درجات </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والنسخة نفيسة جيدة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المصري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وجلدها مزخرف </w:t>
      </w:r>
      <w:bookmarkStart w:id="624" w:name="pg15463_148811"/>
    </w:p>
    <w:p>
      <w:pPr>
        <w:pStyle w:val="BookText"/>
        <w:rPr/>
      </w:pPr>
      <w:bookmarkEnd w:id="62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7533468_2142443653"/>
      <w:bookmarkStart w:id="626" w:name="_Toc272"/>
      <w:bookmarkEnd w:id="625"/>
      <w:r>
        <w:rPr/>
        <w:t>4644</w:t>
      </w:r>
      <w:r>
        <w:rPr>
          <w:rtl w:val="true"/>
        </w:rPr>
        <w:t>-</w:t>
      </w:r>
      <w:r>
        <w:rPr>
          <w:rtl w:val="true"/>
        </w:rPr>
        <w:t>تخمیس</w:t>
      </w:r>
      <w:bookmarkEnd w:id="626"/>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أخلاي من لي ان ودي أضاعه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غزال وعني قد أطال انقطاعه</w:t>
      </w:r>
    </w:p>
    <w:p>
      <w:pPr>
        <w:pStyle w:val="BookText"/>
        <w:rPr/>
      </w:pPr>
      <w:r>
        <w:rPr>
          <w:rFonts w:ascii="Amiri" w:hAnsi="Amiri" w:eastAsia="Amiri" w:cs="Amiri"/>
          <w:color w:val="111111"/>
          <w:sz w:val="28"/>
          <w:sz w:val="28"/>
          <w:szCs w:val="28"/>
          <w:rtl w:val="true"/>
          <w:lang w:bidi="ar-SA"/>
        </w:rPr>
        <w:t xml:space="preserve">ومذ رام يوليني الوفا واجتماعه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اللوم من كل الجهات فراعه</w:t>
      </w:r>
    </w:p>
    <w:p>
      <w:pPr>
        <w:pStyle w:val="BookText"/>
        <w:rPr/>
      </w:pPr>
      <w:r>
        <w:rPr>
          <w:rFonts w:ascii="Amiri" w:hAnsi="Amiri" w:eastAsia="Amiri" w:cs="Amiri"/>
          <w:color w:val="111111"/>
          <w:sz w:val="28"/>
          <w:sz w:val="28"/>
          <w:szCs w:val="28"/>
          <w:rtl w:val="true"/>
          <w:lang w:bidi="ar-SA"/>
        </w:rPr>
        <w:t>فلا تنكروا اعراضه وامتناعه</w:t>
      </w:r>
    </w:p>
    <w:p>
      <w:pPr>
        <w:pStyle w:val="BookText"/>
        <w:rPr/>
      </w:pPr>
      <w:r>
        <w:rPr>
          <w:rFonts w:ascii="Amiri" w:hAnsi="Amiri" w:eastAsia="Amiri" w:cs="Amiri"/>
          <w:color w:val="111111"/>
          <w:sz w:val="28"/>
          <w:sz w:val="28"/>
          <w:szCs w:val="28"/>
          <w:rtl w:val="true"/>
          <w:lang w:bidi="ar-SA"/>
        </w:rPr>
        <w:t>في صفحة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27" w:name="__RefHeading___Toc7533470_2142443653"/>
      <w:bookmarkStart w:id="628" w:name="_Toc273"/>
      <w:bookmarkEnd w:id="627"/>
      <w:r>
        <w:rPr/>
        <w:t>4645</w:t>
      </w:r>
      <w:r>
        <w:rPr>
          <w:rtl w:val="true"/>
        </w:rPr>
        <w:t xml:space="preserve">- </w:t>
      </w:r>
      <w:r>
        <w:rPr>
          <w:rtl w:val="true"/>
        </w:rPr>
        <w:t>تخميس المنفرجة</w:t>
      </w:r>
      <w:bookmarkEnd w:id="628"/>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29" w:name="__RefHeading___Toc7533472_2142443653"/>
      <w:bookmarkStart w:id="630" w:name="_Toc274"/>
      <w:bookmarkEnd w:id="629"/>
      <w:r>
        <w:rPr/>
        <w:t>4651</w:t>
      </w:r>
      <w:r>
        <w:rPr>
          <w:rtl w:val="true"/>
        </w:rPr>
        <w:t xml:space="preserve">- </w:t>
      </w:r>
      <w:r>
        <w:rPr>
          <w:rtl w:val="true"/>
        </w:rPr>
        <w:t>تسبيع قصيدة البوصيري</w:t>
      </w:r>
      <w:bookmarkEnd w:id="63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البيضاوي عبدالله بن عمر المفسر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الله يعلم ما في القلب من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غرامي بأحشائي ومن سقم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فراق فريق حل في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لما همى دمعي بمنسجم </w:t>
      </w:r>
      <w:bookmarkStart w:id="631" w:name="pg15463_148812"/>
    </w:p>
    <w:p>
      <w:pPr>
        <w:pStyle w:val="BookText"/>
        <w:rPr/>
      </w:pPr>
      <w:bookmarkEnd w:id="631"/>
      <w:r>
        <w:rPr>
          <w:rFonts w:ascii="Amiri" w:hAnsi="Amiri" w:eastAsia="Amiri" w:cs="Amiri"/>
          <w:color w:val="111111"/>
          <w:sz w:val="28"/>
          <w:sz w:val="28"/>
          <w:szCs w:val="28"/>
          <w:rtl w:val="true"/>
          <w:lang w:bidi="ar-SA"/>
        </w:rPr>
        <w:t xml:space="preserve">على العقيق عقيق غير منحسم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تذكر جيران بذي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 حاجي خليفة هذا التسيع 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الوفاء،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الخط،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632" w:name="__RefHeading___Toc7533474_2142443653"/>
      <w:bookmarkStart w:id="633" w:name="_Toc275"/>
      <w:bookmarkEnd w:id="632"/>
      <w:r>
        <w:rPr/>
        <w:t>4652</w:t>
      </w:r>
      <w:r>
        <w:rPr>
          <w:rtl w:val="true"/>
        </w:rPr>
        <w:t xml:space="preserve">- </w:t>
      </w:r>
      <w:r>
        <w:rPr>
          <w:rtl w:val="true"/>
        </w:rPr>
        <w:t>تشطير أبيات</w:t>
      </w:r>
      <w:bookmarkEnd w:id="63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شطر فيه أبياتاً للميرزا جعفر القزويني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ملكاً أضحت عقول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نعت ما جاد به حائره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نظمت في 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رجل متجاوز للاسنان العسكرية من القرعة الخاقانية مخاطبا قائمقام الحلة حسام الدين أفندي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34" w:name="__RefHeading___Toc7533476_2142443653"/>
      <w:bookmarkStart w:id="635" w:name="_Toc276"/>
      <w:bookmarkEnd w:id="634"/>
      <w:r>
        <w:rPr/>
        <w:t>4653</w:t>
      </w:r>
      <w:r>
        <w:rPr>
          <w:rtl w:val="true"/>
        </w:rPr>
        <w:t xml:space="preserve">- </w:t>
      </w:r>
      <w:r>
        <w:rPr>
          <w:rtl w:val="true"/>
        </w:rPr>
        <w:t>تشطير اخر للاصل</w:t>
      </w:r>
      <w:bookmarkEnd w:id="63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العذاري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ملكا أضحت عقول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فيض ما أسدى لها سائره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36" w:name="__RefHeading___Toc7533478_2142443653"/>
      <w:bookmarkStart w:id="637" w:name="_Toc277"/>
      <w:bookmarkEnd w:id="636"/>
      <w:r>
        <w:rPr/>
        <w:t>4654</w:t>
      </w:r>
      <w:r>
        <w:rPr>
          <w:rtl w:val="true"/>
        </w:rPr>
        <w:t xml:space="preserve">- </w:t>
      </w:r>
      <w:r>
        <w:rPr>
          <w:rtl w:val="true"/>
        </w:rPr>
        <w:t>تشطير قصيدة لعلي أفندي العمري</w:t>
      </w:r>
      <w:bookmarkEnd w:id="63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رتبة قد حوت فخاراً وعزا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وحواها حاوي الدقائق كنزا</w:t>
      </w:r>
      <w:r>
        <w:rPr>
          <w:rFonts w:eastAsia="Amiri" w:cs="Amiri" w:ascii="Amiri" w:hAnsi="Amiri"/>
          <w:color w:val="111111"/>
          <w:sz w:val="28"/>
          <w:szCs w:val="28"/>
          <w:rtl w:val="true"/>
          <w:lang w:bidi="ar-SA"/>
        </w:rPr>
        <w:t xml:space="preserve">» </w:t>
      </w:r>
      <w:bookmarkStart w:id="638" w:name="pg15463_148813"/>
    </w:p>
    <w:p>
      <w:pPr>
        <w:pStyle w:val="BookText"/>
        <w:rPr/>
      </w:pPr>
      <w:bookmarkEnd w:id="638"/>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الآلوسي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39" w:name="__RefHeading___Toc7533480_2142443653"/>
      <w:bookmarkStart w:id="640" w:name="_Toc278"/>
      <w:bookmarkEnd w:id="639"/>
      <w:r>
        <w:rPr/>
        <w:t>4655</w:t>
      </w:r>
      <w:r>
        <w:rPr>
          <w:rtl w:val="true"/>
        </w:rPr>
        <w:t xml:space="preserve">- </w:t>
      </w:r>
      <w:r>
        <w:rPr>
          <w:rtl w:val="true"/>
        </w:rPr>
        <w:t>تشطير أبيات</w:t>
      </w:r>
      <w:bookmarkEnd w:id="640"/>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ومشمولة بالكأس تحسب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يواقيت فجر في لجين السحائب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7533482_2142443653"/>
      <w:bookmarkStart w:id="642" w:name="_Toc279"/>
      <w:bookmarkEnd w:id="641"/>
      <w:r>
        <w:rPr/>
        <w:t>4656</w:t>
      </w:r>
      <w:r>
        <w:rPr>
          <w:rtl w:val="true"/>
        </w:rPr>
        <w:t xml:space="preserve">- </w:t>
      </w:r>
      <w:r>
        <w:rPr>
          <w:rtl w:val="true"/>
        </w:rPr>
        <w:t xml:space="preserve">تشطير أبيات للسيد احمد الرفاعي </w:t>
      </w:r>
      <w:r>
        <w:rPr>
          <w:rtl w:val="true"/>
        </w:rPr>
        <w:t>(</w:t>
      </w:r>
      <w:r>
        <w:rPr>
          <w:rtl w:val="true"/>
        </w:rPr>
        <w:t>ت</w:t>
      </w:r>
      <w:r>
        <w:rPr>
          <w:rtl w:val="true"/>
        </w:rPr>
        <w:t xml:space="preserve">- </w:t>
      </w:r>
      <w:r>
        <w:rPr/>
        <w:t>578</w:t>
      </w:r>
      <w:r>
        <w:rPr>
          <w:rtl w:val="true"/>
        </w:rPr>
        <w:t>ه</w:t>
      </w:r>
      <w:r>
        <w:rPr>
          <w:rtl w:val="true"/>
        </w:rPr>
        <w:t>-)</w:t>
      </w:r>
      <w:bookmarkEnd w:id="64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 الدجاني أبو الاقبال مفتي يافا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حالة البعد روحي كنت أرسلها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الحبيب الشفيع المصطفی عدتي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أربعة 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43" w:name="__RefHeading___Toc7533484_2142443653"/>
      <w:bookmarkStart w:id="644" w:name="_Toc280"/>
      <w:bookmarkEnd w:id="643"/>
      <w:r>
        <w:rPr/>
        <w:t>4647</w:t>
      </w:r>
      <w:r>
        <w:rPr>
          <w:rtl w:val="true"/>
        </w:rPr>
        <w:t xml:space="preserve">- </w:t>
      </w:r>
      <w:r>
        <w:rPr>
          <w:rtl w:val="true"/>
        </w:rPr>
        <w:t>تخميس قصيدة البوصيري</w:t>
      </w:r>
      <w:bookmarkEnd w:id="64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سعيد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غافلا غره وعد وتسويل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وعره الحرص اذ باداه تأميل</w:t>
      </w:r>
    </w:p>
    <w:p>
      <w:pPr>
        <w:pStyle w:val="BookText"/>
        <w:rPr/>
      </w:pPr>
      <w:r>
        <w:rPr>
          <w:rFonts w:ascii="Amiri" w:hAnsi="Amiri" w:eastAsia="Amiri" w:cs="Amiri"/>
          <w:color w:val="111111"/>
          <w:sz w:val="28"/>
          <w:sz w:val="28"/>
          <w:szCs w:val="28"/>
          <w:rtl w:val="true"/>
          <w:lang w:bidi="ar-SA"/>
        </w:rPr>
        <w:t xml:space="preserve">أما كفاك أما تجدي الأقاويل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متى أنت باللذات مشغول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بن عبدالله المشهداني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645" w:name="pg15463_148814"/>
    </w:p>
    <w:p>
      <w:pPr>
        <w:pStyle w:val="BookText"/>
        <w:rPr/>
      </w:pPr>
      <w:bookmarkEnd w:id="645"/>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تخميس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نكعب بن زهير</w:t>
      </w:r>
    </w:p>
    <w:p>
      <w:pPr>
        <w:pStyle w:val="BookText"/>
        <w:rPr/>
      </w:pPr>
      <w:r>
        <w:rPr>
          <w:rFonts w:ascii="Amiri" w:hAnsi="Amiri" w:eastAsia="Amiri" w:cs="Amiri"/>
          <w:color w:val="111111"/>
          <w:sz w:val="28"/>
          <w:sz w:val="28"/>
          <w:szCs w:val="28"/>
          <w:rtl w:val="true"/>
          <w:lang w:bidi="ar-SA"/>
        </w:rPr>
        <w:t>مؤلفه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p>
    <w:p>
      <w:pPr>
        <w:pStyle w:val="BookText"/>
        <w:rPr/>
      </w:pPr>
      <w:r>
        <w:rPr>
          <w:rFonts w:ascii="Amiri" w:hAnsi="Amiri" w:eastAsia="Amiri" w:cs="Amiri"/>
          <w:color w:val="111111"/>
          <w:sz w:val="28"/>
          <w:sz w:val="28"/>
          <w:szCs w:val="28"/>
          <w:rtl w:val="true"/>
          <w:lang w:bidi="ar-SA"/>
        </w:rPr>
        <w:t xml:space="preserve">لامّ العذول وسمعي عنه معدول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والدمع للبين في الاطلال مطلول</w:t>
      </w:r>
    </w:p>
    <w:p>
      <w:pPr>
        <w:pStyle w:val="BookText"/>
        <w:rPr/>
      </w:pPr>
      <w:r>
        <w:rPr>
          <w:rFonts w:ascii="Amiri" w:hAnsi="Amiri" w:eastAsia="Amiri" w:cs="Amiri"/>
          <w:color w:val="111111"/>
          <w:sz w:val="28"/>
          <w:sz w:val="28"/>
          <w:szCs w:val="28"/>
          <w:rtl w:val="true"/>
          <w:lang w:bidi="ar-SA"/>
        </w:rPr>
        <w:t xml:space="preserve">فقلت والقلب مشغول ومشعول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 فقلبي اليوم متبول</w:t>
      </w:r>
    </w:p>
    <w:p>
      <w:pPr>
        <w:pStyle w:val="BookText"/>
        <w:rPr/>
      </w:pPr>
      <w:r>
        <w:rPr>
          <w:rFonts w:ascii="IRNazanin" w:hAnsi="IRNazanin" w:eastAsia="IRNazanin"/>
          <w:color w:val="111111"/>
          <w:sz w:val="28"/>
          <w:sz w:val="28"/>
          <w:szCs w:val="28"/>
          <w:rtl w:val="true"/>
          <w:lang w:bidi="fa-IR"/>
        </w:rPr>
        <w:t>جلده مزخرف بدیع، خطه 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7533486_2142443653"/>
      <w:bookmarkStart w:id="647" w:name="_Toc281"/>
      <w:bookmarkEnd w:id="646"/>
      <w:r>
        <w:rPr/>
        <w:t>4649</w:t>
      </w:r>
      <w:r>
        <w:rPr>
          <w:rtl w:val="true"/>
        </w:rPr>
        <w:t xml:space="preserve">- </w:t>
      </w:r>
      <w:r>
        <w:rPr>
          <w:rtl w:val="true"/>
        </w:rPr>
        <w:t xml:space="preserve">تخميس قصيدة البوصيري </w:t>
      </w:r>
      <w:r>
        <w:rPr>
          <w:rtl w:val="true"/>
        </w:rPr>
        <w:t>(</w:t>
      </w:r>
      <w:r>
        <w:rPr>
          <w:rtl w:val="true"/>
        </w:rPr>
        <w:t>الكواكب الدرية</w:t>
      </w:r>
      <w:r>
        <w:rPr>
          <w:rtl w:val="true"/>
        </w:rPr>
        <w:t>)</w:t>
      </w:r>
      <w:bookmarkEnd w:id="64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عبدالباقي بن سليمان العمري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لعلى الرسل عن علاك انطواء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وأولو العزم تحت شأواك جاؤا</w:t>
      </w:r>
    </w:p>
    <w:p>
      <w:pPr>
        <w:pStyle w:val="BookText"/>
        <w:rPr/>
      </w:pPr>
      <w:r>
        <w:rPr>
          <w:rFonts w:ascii="Amiri" w:hAnsi="Amiri" w:eastAsia="Amiri" w:cs="Amiri"/>
          <w:color w:val="111111"/>
          <w:sz w:val="28"/>
          <w:sz w:val="28"/>
          <w:szCs w:val="28"/>
          <w:rtl w:val="true"/>
          <w:lang w:bidi="ar-SA"/>
        </w:rPr>
        <w:t>ولمرقاك دانت الاصفياء</w:t>
      </w:r>
    </w:p>
    <w:p>
      <w:pPr>
        <w:pStyle w:val="BookText"/>
        <w:rPr/>
      </w:pPr>
      <w:r>
        <w:rPr>
          <w:rFonts w:ascii="IRNazanin" w:hAnsi="IRNazanin" w:eastAsia="IRNazanin"/>
          <w:color w:val="111111"/>
          <w:sz w:val="28"/>
          <w:sz w:val="28"/>
          <w:szCs w:val="28"/>
          <w:rtl w:val="true"/>
          <w:lang w:bidi="fa-IR"/>
        </w:rPr>
        <w:t xml:space="preserve">کیف ترقي رقيك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سماء ما طاولتها 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مقابلة على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48" w:name="__RefHeading___Toc7533488_2142443653"/>
      <w:bookmarkStart w:id="649" w:name="_Toc282"/>
      <w:bookmarkEnd w:id="648"/>
      <w:r>
        <w:rPr/>
        <w:t>4650</w:t>
      </w:r>
      <w:r>
        <w:rPr>
          <w:rtl w:val="true"/>
        </w:rPr>
        <w:t xml:space="preserve">- </w:t>
      </w:r>
      <w:r>
        <w:rPr>
          <w:rtl w:val="true"/>
        </w:rPr>
        <w:t>نسخة اخرى</w:t>
      </w:r>
      <w:bookmarkEnd w:id="649"/>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العذاري الحلي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650" w:name="pg15463_148815"/>
    </w:p>
    <w:p>
      <w:pPr>
        <w:pStyle w:val="BookText"/>
        <w:rPr/>
      </w:pPr>
      <w:bookmarkEnd w:id="650"/>
      <w:r>
        <w:rPr>
          <w:rFonts w:ascii="IRNazanin" w:hAnsi="IRNazanin" w:eastAsia="IRNazanin"/>
          <w:color w:val="111111"/>
          <w:sz w:val="28"/>
          <w:sz w:val="28"/>
          <w:szCs w:val="28"/>
          <w:rtl w:val="true"/>
          <w:lang w:bidi="fa-IR"/>
        </w:rPr>
        <w:t>آخرها مجموعة تقاریظ بعض أدباء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51" w:name="__RefHeading___Toc7533490_2142443653"/>
      <w:bookmarkStart w:id="652" w:name="_Toc283"/>
      <w:bookmarkEnd w:id="651"/>
      <w:r>
        <w:rPr/>
        <w:t>4657</w:t>
      </w:r>
      <w:r>
        <w:rPr>
          <w:rtl w:val="true"/>
        </w:rPr>
        <w:t xml:space="preserve">- </w:t>
      </w:r>
      <w:r>
        <w:rPr>
          <w:rtl w:val="true"/>
        </w:rPr>
        <w:t xml:space="preserve">تشطير للشيخ ابراهيم الراوي </w:t>
      </w:r>
      <w:r>
        <w:rPr>
          <w:rtl w:val="true"/>
        </w:rPr>
        <w:t>(</w:t>
      </w:r>
      <w:r>
        <w:rPr>
          <w:rtl w:val="true"/>
        </w:rPr>
        <w:t>ت</w:t>
      </w:r>
      <w:r>
        <w:rPr>
          <w:rtl w:val="true"/>
        </w:rPr>
        <w:t xml:space="preserve">- </w:t>
      </w:r>
      <w:r>
        <w:rPr/>
        <w:t>1947</w:t>
      </w:r>
      <w:r>
        <w:rPr>
          <w:rtl w:val="true"/>
        </w:rPr>
        <w:t>م</w:t>
      </w:r>
      <w:r>
        <w:rPr>
          <w:rtl w:val="true"/>
        </w:rPr>
        <w:t>)</w:t>
      </w:r>
      <w:bookmarkEnd w:id="652"/>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فتى الحزم أن الروح تز کو شؤونها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صنتها یا صاح عما يشينها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قاسم آل العريم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7533492_2142443653"/>
      <w:bookmarkStart w:id="654" w:name="_Toc284"/>
      <w:bookmarkEnd w:id="653"/>
      <w:r>
        <w:rPr/>
        <w:t>4658</w:t>
      </w:r>
      <w:r>
        <w:rPr>
          <w:rtl w:val="true"/>
        </w:rPr>
        <w:t xml:space="preserve">- </w:t>
      </w:r>
      <w:r>
        <w:rPr>
          <w:rtl w:val="true"/>
        </w:rPr>
        <w:t xml:space="preserve">تشطير قصيدة عبد الباقي العمري </w:t>
      </w:r>
      <w:r>
        <w:rPr>
          <w:rtl w:val="true"/>
        </w:rPr>
        <w:t>(</w:t>
      </w:r>
      <w:r>
        <w:rPr>
          <w:rtl w:val="true"/>
        </w:rPr>
        <w:t>ت</w:t>
      </w:r>
      <w:r>
        <w:rPr>
          <w:rtl w:val="true"/>
        </w:rPr>
        <w:t xml:space="preserve">- </w:t>
      </w:r>
      <w:r>
        <w:rPr/>
        <w:t>1278</w:t>
      </w:r>
      <w:r>
        <w:rPr>
          <w:rtl w:val="true"/>
        </w:rPr>
        <w:t>ه</w:t>
      </w:r>
      <w:r>
        <w:rPr>
          <w:rtl w:val="true"/>
        </w:rPr>
        <w:t xml:space="preserve">-) </w:t>
      </w:r>
      <w:r>
        <w:rPr>
          <w:rtl w:val="true"/>
        </w:rPr>
        <w:t>في مدح قاضي بغداد أرشد أفندي</w:t>
      </w:r>
      <w:r>
        <w:rPr>
          <w:rtl w:val="true"/>
        </w:rPr>
        <w:t>.</w:t>
      </w:r>
      <w:bookmarkEnd w:id="65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البغدادي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حمداً لباق تعالى حلا در الفصاحة بذهب الرجاحة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كتبها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55" w:name="__RefHeading___Toc7533494_2142443653"/>
      <w:bookmarkStart w:id="656" w:name="_Toc285"/>
      <w:bookmarkEnd w:id="655"/>
      <w:r>
        <w:rPr/>
        <w:t>4659</w:t>
      </w:r>
      <w:r>
        <w:rPr>
          <w:rtl w:val="true"/>
        </w:rPr>
        <w:t xml:space="preserve">- </w:t>
      </w:r>
      <w:r>
        <w:rPr>
          <w:rtl w:val="true"/>
        </w:rPr>
        <w:t xml:space="preserve">تشطير للبيتوشي الكردي عبدالله بن محمد </w:t>
      </w:r>
      <w:r>
        <w:rPr>
          <w:rtl w:val="true"/>
        </w:rPr>
        <w:t>(</w:t>
      </w:r>
      <w:r>
        <w:rPr>
          <w:rtl w:val="true"/>
        </w:rPr>
        <w:t>ت</w:t>
      </w:r>
      <w:r>
        <w:rPr>
          <w:rtl w:val="true"/>
        </w:rPr>
        <w:t xml:space="preserve">- </w:t>
      </w:r>
      <w:r>
        <w:rPr/>
        <w:t>1211</w:t>
      </w:r>
      <w:r>
        <w:rPr>
          <w:rtl w:val="true"/>
        </w:rPr>
        <w:t>ه</w:t>
      </w:r>
      <w:r>
        <w:rPr>
          <w:rtl w:val="true"/>
        </w:rPr>
        <w:t>-)</w:t>
      </w:r>
      <w:bookmarkEnd w:id="656"/>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بدا ذو 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وصرت راعي الطسر</w:t>
      </w:r>
    </w:p>
    <w:p>
      <w:pPr>
        <w:pStyle w:val="BookText"/>
        <w:rPr/>
      </w:pPr>
      <w:r>
        <w:rPr>
          <w:rFonts w:ascii="Amiri" w:hAnsi="Amiri" w:eastAsia="Amiri" w:cs="Amiri"/>
          <w:color w:val="111111"/>
          <w:sz w:val="28"/>
          <w:sz w:val="28"/>
          <w:szCs w:val="28"/>
          <w:rtl w:val="true"/>
          <w:lang w:bidi="ar-SA"/>
        </w:rPr>
        <w:t xml:space="preserve">أحرقني في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ذو خبب</w:t>
      </w:r>
    </w:p>
    <w:p>
      <w:pPr>
        <w:pStyle w:val="BookText"/>
        <w:rPr/>
      </w:pPr>
      <w:r>
        <w:rPr>
          <w:rFonts w:ascii="Amiri" w:hAnsi="Amiri" w:eastAsia="Amiri" w:cs="Amiri"/>
          <w:color w:val="111111"/>
          <w:sz w:val="28"/>
          <w:sz w:val="28"/>
          <w:szCs w:val="28"/>
          <w:rtl w:val="true"/>
          <w:lang w:bidi="ar-SA"/>
        </w:rPr>
        <w:t>مسودة المؤلف وبخطه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657" w:name="pg15463_148816"/>
    </w:p>
    <w:p>
      <w:pPr>
        <w:pStyle w:val="Heading3"/>
        <w:numPr>
          <w:ilvl w:val="2"/>
          <w:numId w:val="1"/>
        </w:numPr>
        <w:rPr/>
      </w:pPr>
      <w:bookmarkStart w:id="658" w:name="__RefHeading___Toc7533496_2142443653"/>
      <w:bookmarkStart w:id="659" w:name="_Toc286"/>
      <w:bookmarkEnd w:id="657"/>
      <w:bookmarkEnd w:id="658"/>
      <w:r>
        <w:rPr/>
        <w:t>4660</w:t>
      </w:r>
      <w:r>
        <w:rPr>
          <w:rtl w:val="true"/>
        </w:rPr>
        <w:t xml:space="preserve">- </w:t>
      </w:r>
      <w:r>
        <w:rPr>
          <w:rtl w:val="true"/>
        </w:rPr>
        <w:t>التمام في تفسير أشعار هذيل، مما أغفله أبو سعيد السكري</w:t>
      </w:r>
      <w:bookmarkEnd w:id="65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عثمان بن جني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شعر قيس بن العيزارة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نفيسة نادرة فريدة، لا أخت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بن المعالي بن ابراهيم الكاتب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بغداد سنة </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خديجة الحديثي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الدكتور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ناجي القيسي، ومراجعة الدكتور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کاملاً في القاهرة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عبدالستار أحمد فراج،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5657</w:t>
      </w:r>
      <w:r>
        <w:rPr>
          <w:rFonts w:eastAsia="IRNazanin" w:cs="IRNazanin"/>
          <w:color w:val="111111"/>
          <w:sz w:val="28"/>
          <w:szCs w:val="28"/>
          <w:rtl w:val="true"/>
          <w:lang w:bidi="fa-IR"/>
        </w:rPr>
        <w:t>]</w:t>
      </w:r>
    </w:p>
    <w:p>
      <w:pPr>
        <w:pStyle w:val="Heading3"/>
        <w:numPr>
          <w:ilvl w:val="2"/>
          <w:numId w:val="1"/>
        </w:numPr>
        <w:rPr/>
      </w:pPr>
      <w:bookmarkStart w:id="660" w:name="__RefHeading___Toc7533498_2142443653"/>
      <w:bookmarkStart w:id="661" w:name="_Toc287"/>
      <w:bookmarkEnd w:id="660"/>
      <w:r>
        <w:rPr/>
        <w:t>4662</w:t>
      </w:r>
      <w:r>
        <w:rPr>
          <w:rtl w:val="true"/>
        </w:rPr>
        <w:t xml:space="preserve">- </w:t>
      </w:r>
      <w:r>
        <w:rPr>
          <w:rtl w:val="true"/>
        </w:rPr>
        <w:t>حسن الموارد في شرح الوارد</w:t>
      </w:r>
      <w:bookmarkEnd w:id="661"/>
    </w:p>
    <w:p>
      <w:pPr>
        <w:pStyle w:val="BookText"/>
        <w:rPr/>
      </w:pPr>
      <w:r>
        <w:rPr>
          <w:rFonts w:ascii="Amiri" w:hAnsi="Amiri" w:eastAsia="Amiri" w:cs="Amiri"/>
          <w:color w:val="111111"/>
          <w:sz w:val="28"/>
          <w:sz w:val="28"/>
          <w:szCs w:val="28"/>
          <w:rtl w:val="true"/>
          <w:lang w:bidi="ar-SA"/>
        </w:rPr>
        <w:t>منظومة،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رسالة 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الموارد، لعض الاجلة من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بعدها منظومة دالية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فديانا مع الهم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 ظلمة منع الشهودا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62" w:name="__RefHeading___Toc7533500_2142443653"/>
      <w:bookmarkStart w:id="663" w:name="_Toc288"/>
      <w:bookmarkEnd w:id="662"/>
      <w:r>
        <w:rPr/>
        <w:t>4663</w:t>
      </w:r>
      <w:r>
        <w:rPr>
          <w:rtl w:val="true"/>
        </w:rPr>
        <w:t xml:space="preserve">- </w:t>
      </w:r>
      <w:r>
        <w:rPr>
          <w:rtl w:val="true"/>
        </w:rPr>
        <w:t>حور عيون الحور فیما لنا من منظوم و منثور</w:t>
      </w:r>
      <w:bookmarkEnd w:id="66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انظره في كتب الأدب،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bookmarkStart w:id="664" w:name="pg15463_148817"/>
    </w:p>
    <w:p>
      <w:pPr>
        <w:pStyle w:val="Heading3"/>
        <w:numPr>
          <w:ilvl w:val="2"/>
          <w:numId w:val="1"/>
        </w:numPr>
        <w:rPr/>
      </w:pPr>
      <w:bookmarkStart w:id="665" w:name="__RefHeading___Toc7533502_2142443653"/>
      <w:bookmarkStart w:id="666" w:name="_Toc289"/>
      <w:bookmarkEnd w:id="664"/>
      <w:bookmarkEnd w:id="665"/>
      <w:r>
        <w:rPr/>
        <w:t>4664</w:t>
      </w:r>
      <w:r>
        <w:rPr>
          <w:rtl w:val="true"/>
        </w:rPr>
        <w:t xml:space="preserve">- </w:t>
      </w:r>
      <w:r>
        <w:rPr>
          <w:rtl w:val="true"/>
        </w:rPr>
        <w:t>خديم الظرفا ونديم اللطفا</w:t>
      </w:r>
      <w:bookmarkEnd w:id="666"/>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أوضح لذوي الادب منهاج البلاغة فاتضح، وأنبع في قلوبهم عون اللطايف والملح، واستخرج من ليجة أفكارهم جواهر معان سنية، وأظهر من خدور قرائحهم عرائس نظام زهية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والكتاب مختارات شعرية منقاة، جمعها مؤلفه وقسمه على فنون شتی وجعله في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قسما، وأغلب الشعراء الذين انتخب لهم المؤلف من أشعارهم هم من رجال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والسابع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جيدة الخط مضبوطة، كنت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12284</w:t>
      </w:r>
      <w:r>
        <w:rPr>
          <w:rFonts w:eastAsia="IRNazanin" w:cs="IRNazanin"/>
          <w:color w:val="111111"/>
          <w:sz w:val="28"/>
          <w:szCs w:val="28"/>
          <w:rtl w:val="true"/>
          <w:lang w:bidi="fa-IR"/>
        </w:rPr>
        <w:t>]</w:t>
      </w:r>
    </w:p>
    <w:p>
      <w:pPr>
        <w:pStyle w:val="Heading3"/>
        <w:numPr>
          <w:ilvl w:val="2"/>
          <w:numId w:val="1"/>
        </w:numPr>
        <w:rPr/>
      </w:pPr>
      <w:bookmarkStart w:id="667" w:name="__RefHeading___Toc7533504_2142443653"/>
      <w:bookmarkStart w:id="668" w:name="_Toc290"/>
      <w:bookmarkEnd w:id="667"/>
      <w:r>
        <w:rPr/>
        <w:t>4665</w:t>
      </w:r>
      <w:r>
        <w:rPr>
          <w:rtl w:val="true"/>
        </w:rPr>
        <w:t xml:space="preserve">- </w:t>
      </w:r>
      <w:r>
        <w:rPr>
          <w:rtl w:val="true"/>
        </w:rPr>
        <w:t>ديوان ابن الحجاج</w:t>
      </w:r>
      <w:bookmarkEnd w:id="66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الكاتب المعروف بابن الحجاج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الميم إلى آخر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عبدالله الحسين بن أحمد بن الحجاج يطلب مشروبا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بالخبز والملح یا غلامي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 إلى سيدي السلامي</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نسخة حديثة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العذاري الحلي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نسخة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5730</w:t>
      </w:r>
      <w:r>
        <w:rPr>
          <w:rFonts w:eastAsia="IRNazanin" w:cs="IRNazanin"/>
          <w:color w:val="111111"/>
          <w:sz w:val="28"/>
          <w:szCs w:val="28"/>
          <w:rtl w:val="true"/>
          <w:lang w:bidi="fa-IR"/>
        </w:rPr>
        <w:t xml:space="preserve">] </w:t>
      </w:r>
      <w:bookmarkStart w:id="669" w:name="pg15463_148818"/>
    </w:p>
    <w:p>
      <w:pPr>
        <w:pStyle w:val="Heading3"/>
        <w:numPr>
          <w:ilvl w:val="2"/>
          <w:numId w:val="1"/>
        </w:numPr>
        <w:rPr/>
      </w:pPr>
      <w:bookmarkStart w:id="670" w:name="__RefHeading___Toc7533506_2142443653"/>
      <w:bookmarkStart w:id="671" w:name="_Toc291"/>
      <w:bookmarkEnd w:id="669"/>
      <w:bookmarkEnd w:id="670"/>
      <w:r>
        <w:rPr/>
        <w:t>4666</w:t>
      </w:r>
      <w:r>
        <w:rPr>
          <w:rtl w:val="true"/>
        </w:rPr>
        <w:t xml:space="preserve">- </w:t>
      </w:r>
      <w:r>
        <w:rPr>
          <w:rtl w:val="true"/>
        </w:rPr>
        <w:t>ديوان ابن حجة الحموي</w:t>
      </w:r>
      <w:bookmarkEnd w:id="67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ابن حجة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يحصر مجموع فضله دیوان، ولا يقابل ذکر جبره بالنسيان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رضا الدين الفارابي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72" w:name="__RefHeading___Toc7533508_2142443653"/>
      <w:bookmarkStart w:id="673" w:name="_Toc292"/>
      <w:bookmarkEnd w:id="672"/>
      <w:r>
        <w:rPr/>
        <w:t>4667</w:t>
      </w:r>
      <w:r>
        <w:rPr>
          <w:rtl w:val="true"/>
        </w:rPr>
        <w:t xml:space="preserve">- </w:t>
      </w:r>
      <w:r>
        <w:rPr>
          <w:rtl w:val="true"/>
        </w:rPr>
        <w:t>ديوان ابن خفاجة</w:t>
      </w:r>
      <w:bookmarkEnd w:id="67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اسحاق ابراهيم بن أبي الفتح ابن خفاجة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الفقه الأجل أبو اسحق ابراهيم بن خفاجة يمدح القائد أبا الطاهر تمیم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بيروت سنة </w:t>
      </w:r>
      <w:r>
        <w:rPr>
          <w:rFonts w:eastAsia="Amiri" w:cs="Amiri" w:ascii="Amiri" w:hAnsi="Amiri"/>
          <w:color w:val="111111"/>
          <w:sz w:val="28"/>
          <w:szCs w:val="28"/>
          <w:lang w:bidi="ar-SA"/>
        </w:rPr>
        <w:t>1961</w:t>
      </w:r>
      <w:r>
        <w:rPr>
          <w:rFonts w:ascii="Amiri" w:hAnsi="Amiri" w:eastAsia="Amiri" w:cs="Amiri"/>
          <w:color w:val="111111"/>
          <w:sz w:val="28"/>
          <w:sz w:val="28"/>
          <w:szCs w:val="28"/>
          <w:rtl w:val="true"/>
          <w:lang w:bidi="ar-SA"/>
        </w:rPr>
        <w:t xml:space="preserve">، والنسخة جيدة مضبوطة كتبها الأديب أبو المعالي محمد الطالوي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المترجم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ريحانة الالباء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12271</w:t>
      </w:r>
      <w:r>
        <w:rPr>
          <w:rFonts w:eastAsia="IRNazanin" w:cs="IRNazanin"/>
          <w:color w:val="111111"/>
          <w:sz w:val="28"/>
          <w:szCs w:val="28"/>
          <w:rtl w:val="true"/>
          <w:lang w:bidi="fa-IR"/>
        </w:rPr>
        <w:t>]</w:t>
      </w:r>
    </w:p>
    <w:p>
      <w:pPr>
        <w:pStyle w:val="Heading3"/>
        <w:numPr>
          <w:ilvl w:val="2"/>
          <w:numId w:val="1"/>
        </w:numPr>
        <w:rPr/>
      </w:pPr>
      <w:bookmarkStart w:id="674" w:name="__RefHeading___Toc7533510_2142443653"/>
      <w:bookmarkStart w:id="675" w:name="_Toc293"/>
      <w:bookmarkEnd w:id="674"/>
      <w:r>
        <w:rPr/>
        <w:t>4668</w:t>
      </w:r>
      <w:r>
        <w:rPr>
          <w:rtl w:val="true"/>
        </w:rPr>
        <w:t xml:space="preserve">- </w:t>
      </w:r>
      <w:r>
        <w:rPr>
          <w:rtl w:val="true"/>
        </w:rPr>
        <w:t>ديوان ابن الفارض</w:t>
      </w:r>
      <w:bookmarkEnd w:id="675"/>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الدین عمر بن علي ابن الفارض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مرات</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نفسة متقنة،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676" w:name="pg15463_148819"/>
    </w:p>
    <w:p>
      <w:pPr>
        <w:pStyle w:val="BookText"/>
        <w:rPr/>
      </w:pPr>
      <w:bookmarkEnd w:id="676"/>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اختص حبيبه الأسنی بمقام قاب قوسين أو أدنى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77" w:name="__RefHeading___Toc7533512_2142443653"/>
      <w:bookmarkStart w:id="678" w:name="_Toc294"/>
      <w:bookmarkEnd w:id="677"/>
      <w:r>
        <w:rPr/>
        <w:t>4669</w:t>
      </w:r>
      <w:r>
        <w:rPr>
          <w:rtl w:val="true"/>
        </w:rPr>
        <w:t xml:space="preserve">- </w:t>
      </w:r>
      <w:r>
        <w:rPr>
          <w:rtl w:val="true"/>
        </w:rPr>
        <w:t>نسخة اخرى</w:t>
      </w:r>
      <w:bookmarkEnd w:id="678"/>
    </w:p>
    <w:p>
      <w:pPr>
        <w:pStyle w:val="BookText"/>
        <w:rPr/>
      </w:pPr>
      <w:r>
        <w:rPr>
          <w:rFonts w:ascii="Amiri" w:hAnsi="Amiri" w:eastAsia="Amiri" w:cs="Amiri"/>
          <w:color w:val="111111"/>
          <w:sz w:val="28"/>
          <w:sz w:val="28"/>
          <w:szCs w:val="28"/>
          <w:rtl w:val="true"/>
          <w:lang w:bidi="ar-SA"/>
        </w:rPr>
        <w:t>مذهبة، جيدة الخط، قلمها تعليقي رائع،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النقشبندي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Heading3"/>
        <w:numPr>
          <w:ilvl w:val="2"/>
          <w:numId w:val="1"/>
        </w:numPr>
        <w:rPr/>
      </w:pPr>
      <w:bookmarkStart w:id="679" w:name="__RefHeading___Toc7533514_2142443653"/>
      <w:bookmarkStart w:id="680" w:name="_Toc295"/>
      <w:bookmarkEnd w:id="679"/>
      <w:r>
        <w:rPr/>
        <w:t>4670</w:t>
      </w:r>
      <w:r>
        <w:rPr>
          <w:rtl w:val="true"/>
        </w:rPr>
        <w:t xml:space="preserve">- </w:t>
      </w:r>
      <w:r>
        <w:rPr>
          <w:rtl w:val="true"/>
        </w:rPr>
        <w:t>نسخة أخرى</w:t>
      </w:r>
      <w:bookmarkEnd w:id="680"/>
    </w:p>
    <w:p>
      <w:pPr>
        <w:pStyle w:val="BookText"/>
        <w:rPr/>
      </w:pPr>
      <w:r>
        <w:rPr>
          <w:rFonts w:ascii="Amiri" w:hAnsi="Amiri" w:eastAsia="Amiri" w:cs="Amiri"/>
          <w:color w:val="111111"/>
          <w:sz w:val="28"/>
          <w:sz w:val="28"/>
          <w:szCs w:val="28"/>
          <w:rtl w:val="true"/>
          <w:lang w:bidi="ar-SA"/>
        </w:rPr>
        <w:t>قديمة جميلة الخط مضبوطة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w:t>
      </w:r>
    </w:p>
    <w:p>
      <w:pPr>
        <w:pStyle w:val="Heading3"/>
        <w:numPr>
          <w:ilvl w:val="2"/>
          <w:numId w:val="1"/>
        </w:numPr>
        <w:rPr/>
      </w:pPr>
      <w:bookmarkStart w:id="681" w:name="__RefHeading___Toc7533516_2142443653"/>
      <w:bookmarkStart w:id="682" w:name="_Toc296"/>
      <w:bookmarkEnd w:id="681"/>
      <w:r>
        <w:rPr/>
        <w:t>4671</w:t>
      </w:r>
      <w:r>
        <w:rPr>
          <w:rtl w:val="true"/>
        </w:rPr>
        <w:t xml:space="preserve">- </w:t>
      </w:r>
      <w:r>
        <w:rPr>
          <w:rtl w:val="true"/>
        </w:rPr>
        <w:t>نسخة أخرى</w:t>
      </w:r>
      <w:bookmarkEnd w:id="682"/>
    </w:p>
    <w:p>
      <w:pPr>
        <w:pStyle w:val="BookText"/>
        <w:rPr/>
      </w:pPr>
      <w:r>
        <w:rPr>
          <w:rFonts w:ascii="IRNazanin" w:hAnsi="IRNazanin" w:eastAsia="IRNazanin"/>
          <w:color w:val="111111"/>
          <w:sz w:val="28"/>
          <w:sz w:val="28"/>
          <w:szCs w:val="28"/>
          <w:rtl w:val="true"/>
          <w:lang w:bidi="fa-IR"/>
        </w:rPr>
        <w:t>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بن عماد الدين الكردي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9994</w:t>
      </w:r>
      <w:r>
        <w:rPr>
          <w:rFonts w:eastAsia="IRNazanin" w:cs="IRNazanin"/>
          <w:color w:val="111111"/>
          <w:sz w:val="28"/>
          <w:szCs w:val="28"/>
          <w:rtl w:val="true"/>
          <w:lang w:bidi="fa-IR"/>
        </w:rPr>
        <w:t>]</w:t>
      </w:r>
    </w:p>
    <w:p>
      <w:pPr>
        <w:pStyle w:val="Heading3"/>
        <w:numPr>
          <w:ilvl w:val="2"/>
          <w:numId w:val="1"/>
        </w:numPr>
        <w:rPr/>
      </w:pPr>
      <w:bookmarkStart w:id="683" w:name="__RefHeading___Toc7533518_2142443653"/>
      <w:bookmarkStart w:id="684" w:name="_Toc297"/>
      <w:bookmarkEnd w:id="683"/>
      <w:r>
        <w:rPr/>
        <w:t>4672</w:t>
      </w:r>
      <w:r>
        <w:rPr>
          <w:rtl w:val="true"/>
        </w:rPr>
        <w:t xml:space="preserve">- </w:t>
      </w:r>
      <w:r>
        <w:rPr>
          <w:rtl w:val="true"/>
        </w:rPr>
        <w:t>نسخة أخرى</w:t>
      </w:r>
      <w:bookmarkEnd w:id="684"/>
    </w:p>
    <w:p>
      <w:pPr>
        <w:pStyle w:val="BookText"/>
        <w:rPr/>
      </w:pPr>
      <w:r>
        <w:rPr>
          <w:rFonts w:ascii="Amiri" w:hAnsi="Amiri" w:eastAsia="Amiri" w:cs="Amiri"/>
          <w:color w:val="111111"/>
          <w:sz w:val="28"/>
          <w:sz w:val="28"/>
          <w:szCs w:val="28"/>
          <w:rtl w:val="true"/>
          <w:lang w:bidi="ar-SA"/>
        </w:rPr>
        <w:t>في أولها مقدمة جليلة في شعر ابن الفارض ومكانته الأدبية، والنسخة نفيسة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بن السيد عمر الشهير بابن الملك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12249</w:t>
      </w:r>
      <w:r>
        <w:rPr>
          <w:rFonts w:eastAsia="IRNazanin" w:cs="IRNazanin"/>
          <w:color w:val="111111"/>
          <w:sz w:val="28"/>
          <w:szCs w:val="28"/>
          <w:rtl w:val="true"/>
          <w:lang w:bidi="fa-IR"/>
        </w:rPr>
        <w:t xml:space="preserve">] </w:t>
      </w:r>
      <w:bookmarkStart w:id="685" w:name="pg15463_148820"/>
    </w:p>
    <w:p>
      <w:pPr>
        <w:pStyle w:val="Heading3"/>
        <w:numPr>
          <w:ilvl w:val="2"/>
          <w:numId w:val="1"/>
        </w:numPr>
        <w:rPr/>
      </w:pPr>
      <w:bookmarkStart w:id="686" w:name="__RefHeading___Toc7533520_2142443653"/>
      <w:bookmarkStart w:id="687" w:name="_Toc298"/>
      <w:bookmarkEnd w:id="685"/>
      <w:bookmarkEnd w:id="686"/>
      <w:r>
        <w:rPr/>
        <w:t>4673</w:t>
      </w:r>
      <w:r>
        <w:rPr>
          <w:rtl w:val="true"/>
        </w:rPr>
        <w:t xml:space="preserve">- </w:t>
      </w:r>
      <w:r>
        <w:rPr>
          <w:rtl w:val="true"/>
        </w:rPr>
        <w:t>نسخة أخرى</w:t>
      </w:r>
      <w:bookmarkEnd w:id="687"/>
    </w:p>
    <w:p>
      <w:pPr>
        <w:pStyle w:val="BookText"/>
        <w:rPr/>
      </w:pPr>
      <w:r>
        <w:rPr>
          <w:rFonts w:ascii="Amiri" w:hAnsi="Amiri" w:eastAsia="Amiri" w:cs="Amiri"/>
          <w:color w:val="111111"/>
          <w:sz w:val="28"/>
          <w:sz w:val="28"/>
          <w:szCs w:val="28"/>
          <w:rtl w:val="true"/>
          <w:lang w:bidi="ar-SA"/>
        </w:rPr>
        <w:t>مجدولة مذهبة، خطها جيد،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السيوري على نسخة بخط الشيخ عبدالغني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محمد درویش بن عثمان ميري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88" w:name="__RefHeading___Toc7533522_2142443653"/>
      <w:bookmarkStart w:id="689" w:name="_Toc299"/>
      <w:bookmarkEnd w:id="688"/>
      <w:r>
        <w:rPr/>
        <w:t>4674</w:t>
      </w:r>
      <w:r>
        <w:rPr>
          <w:rtl w:val="true"/>
        </w:rPr>
        <w:t xml:space="preserve">- </w:t>
      </w:r>
      <w:r>
        <w:rPr>
          <w:rtl w:val="true"/>
        </w:rPr>
        <w:t>ديوان ابن مطروح</w:t>
      </w:r>
      <w:bookmarkEnd w:id="689"/>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عيسى جمال الدين ابن مطروح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الصاحب جمال الدین یحیی بن مطروح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والنسيخة نفيسة، خطها مغربي، كتبها الأديب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المغربي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7533524_2142443653"/>
      <w:bookmarkStart w:id="691" w:name="_Toc300"/>
      <w:bookmarkEnd w:id="690"/>
      <w:r>
        <w:rPr/>
        <w:t>4675</w:t>
      </w:r>
      <w:r>
        <w:rPr>
          <w:rtl w:val="true"/>
        </w:rPr>
        <w:t xml:space="preserve">- </w:t>
      </w:r>
      <w:r>
        <w:rPr>
          <w:rtl w:val="true"/>
        </w:rPr>
        <w:t>نسخة أخرى</w:t>
      </w:r>
      <w:bookmarkEnd w:id="691"/>
    </w:p>
    <w:p>
      <w:pPr>
        <w:pStyle w:val="BookText"/>
        <w:rPr/>
      </w:pPr>
      <w:r>
        <w:rPr>
          <w:rFonts w:ascii="IRNazanin" w:hAnsi="IRNazanin" w:eastAsia="IRNazanin"/>
          <w:color w:val="111111"/>
          <w:sz w:val="28"/>
          <w:sz w:val="28"/>
          <w:szCs w:val="28"/>
          <w:rtl w:val="true"/>
          <w:lang w:bidi="fa-IR"/>
        </w:rPr>
        <w:t>نفيسة مضبوطة، كتبها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بن موسی العطيفي سنة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كانت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بن محمد الجمالي و عبداللطيف وسمي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92" w:name="__RefHeading___Toc7533526_2142443653"/>
      <w:bookmarkStart w:id="693" w:name="_Toc301"/>
      <w:bookmarkEnd w:id="692"/>
      <w:r>
        <w:rPr/>
        <w:t>4676</w:t>
      </w:r>
      <w:r>
        <w:rPr>
          <w:rtl w:val="true"/>
        </w:rPr>
        <w:t xml:space="preserve">- </w:t>
      </w:r>
      <w:r>
        <w:rPr>
          <w:rtl w:val="true"/>
        </w:rPr>
        <w:t>ديوان ابن المعتز</w:t>
      </w:r>
      <w:bookmarkEnd w:id="69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العباسي أبو العباس عبدالله بن المعتز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 مرات</w:t>
      </w:r>
      <w:r>
        <w:rPr>
          <w:rFonts w:eastAsia="IRNazanin" w:cs="IRNazanin"/>
          <w:color w:val="111111"/>
          <w:sz w:val="28"/>
          <w:szCs w:val="28"/>
          <w:rtl w:val="true"/>
          <w:lang w:bidi="fa-IR"/>
        </w:rPr>
        <w:t xml:space="preserve">. </w:t>
      </w:r>
      <w:bookmarkStart w:id="694" w:name="pg15463_148821"/>
    </w:p>
    <w:p>
      <w:pPr>
        <w:pStyle w:val="BookText"/>
        <w:rPr/>
      </w:pPr>
      <w:bookmarkEnd w:id="694"/>
      <w:r>
        <w:rPr>
          <w:rFonts w:ascii="Amiri" w:hAnsi="Amiri" w:eastAsia="Amiri" w:cs="Amiri"/>
          <w:color w:val="111111"/>
          <w:sz w:val="28"/>
          <w:sz w:val="28"/>
          <w:szCs w:val="28"/>
          <w:rtl w:val="true"/>
          <w:lang w:bidi="ar-SA"/>
        </w:rPr>
        <w:t>والنسخة جيدة،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العذاري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شعراء العراق في القرن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12181</w:t>
      </w:r>
      <w:r>
        <w:rPr>
          <w:rFonts w:eastAsia="IRNazanin" w:cs="IRNazanin"/>
          <w:color w:val="111111"/>
          <w:sz w:val="28"/>
          <w:szCs w:val="28"/>
          <w:rtl w:val="true"/>
          <w:lang w:bidi="fa-IR"/>
        </w:rPr>
        <w:t>]</w:t>
      </w:r>
    </w:p>
    <w:p>
      <w:pPr>
        <w:pStyle w:val="Heading3"/>
        <w:numPr>
          <w:ilvl w:val="2"/>
          <w:numId w:val="1"/>
        </w:numPr>
        <w:rPr/>
      </w:pPr>
      <w:bookmarkStart w:id="695" w:name="__RefHeading___Toc7533528_2142443653"/>
      <w:bookmarkStart w:id="696" w:name="_Toc302"/>
      <w:bookmarkEnd w:id="695"/>
      <w:r>
        <w:rPr/>
        <w:t>4677</w:t>
      </w:r>
      <w:r>
        <w:rPr>
          <w:rtl w:val="true"/>
        </w:rPr>
        <w:t xml:space="preserve">- </w:t>
      </w:r>
      <w:r>
        <w:rPr>
          <w:rtl w:val="true"/>
        </w:rPr>
        <w:t>ديوان ابن النبيه</w:t>
      </w:r>
      <w:bookmarkEnd w:id="69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ابن النبيه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الأسعد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متقنة مضبوطة،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بن موسى العطيفي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97" w:name="__RefHeading___Toc7533530_2142443653"/>
      <w:bookmarkStart w:id="698" w:name="_Toc303"/>
      <w:bookmarkEnd w:id="697"/>
      <w:r>
        <w:rPr/>
        <w:t>4678</w:t>
      </w:r>
      <w:r>
        <w:rPr>
          <w:rtl w:val="true"/>
        </w:rPr>
        <w:t xml:space="preserve">- </w:t>
      </w:r>
      <w:r>
        <w:rPr>
          <w:rtl w:val="true"/>
        </w:rPr>
        <w:t>ديوان ابن هانىء الأندلسي</w:t>
      </w:r>
      <w:bookmarkEnd w:id="69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آخرها في بيروت سنة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مخرومة الآخر، تنتهي ببعض قافية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699" w:name="__RefHeading___Toc7533532_2142443653"/>
      <w:bookmarkStart w:id="700" w:name="_Toc304"/>
      <w:bookmarkEnd w:id="699"/>
      <w:r>
        <w:rPr/>
        <w:t>4679</w:t>
      </w:r>
      <w:r>
        <w:rPr>
          <w:rtl w:val="true"/>
        </w:rPr>
        <w:t xml:space="preserve">- </w:t>
      </w:r>
      <w:r>
        <w:rPr>
          <w:rtl w:val="true"/>
        </w:rPr>
        <w:t>ديوان ابي تمام الطائي</w:t>
      </w:r>
      <w:bookmarkEnd w:id="70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بن أوس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متقنة مرتبة على حروف الهجاء،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ناصر الصيقل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5733</w:t>
      </w:r>
      <w:r>
        <w:rPr>
          <w:rFonts w:eastAsia="IRNazanin" w:cs="IRNazanin"/>
          <w:color w:val="111111"/>
          <w:sz w:val="28"/>
          <w:szCs w:val="28"/>
          <w:rtl w:val="true"/>
          <w:lang w:bidi="fa-IR"/>
        </w:rPr>
        <w:t xml:space="preserve">] </w:t>
      </w:r>
      <w:bookmarkStart w:id="701" w:name="pg15463_148822"/>
    </w:p>
    <w:p>
      <w:pPr>
        <w:pStyle w:val="Heading3"/>
        <w:numPr>
          <w:ilvl w:val="2"/>
          <w:numId w:val="1"/>
        </w:numPr>
        <w:rPr/>
      </w:pPr>
      <w:bookmarkStart w:id="702" w:name="__RefHeading___Toc7533534_2142443653"/>
      <w:bookmarkStart w:id="703" w:name="_Toc305"/>
      <w:bookmarkEnd w:id="701"/>
      <w:bookmarkEnd w:id="702"/>
      <w:r>
        <w:rPr/>
        <w:t>4680</w:t>
      </w:r>
      <w:r>
        <w:rPr>
          <w:rtl w:val="true"/>
        </w:rPr>
        <w:t xml:space="preserve">- </w:t>
      </w:r>
      <w:r>
        <w:rPr>
          <w:rtl w:val="true"/>
        </w:rPr>
        <w:t>ديوان أبي الطيب المتنبي</w:t>
      </w:r>
      <w:bookmarkEnd w:id="70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أبو الطيب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نفسية مذهبة،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أولها لوحة زخرفية رائعة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12306</w:t>
      </w:r>
      <w:r>
        <w:rPr>
          <w:rFonts w:eastAsia="IRNazanin" w:cs="IRNazanin"/>
          <w:color w:val="111111"/>
          <w:sz w:val="28"/>
          <w:szCs w:val="28"/>
          <w:rtl w:val="true"/>
          <w:lang w:bidi="fa-IR"/>
        </w:rPr>
        <w:t>]</w:t>
      </w:r>
    </w:p>
    <w:p>
      <w:pPr>
        <w:pStyle w:val="Heading3"/>
        <w:numPr>
          <w:ilvl w:val="2"/>
          <w:numId w:val="1"/>
        </w:numPr>
        <w:rPr/>
      </w:pPr>
      <w:bookmarkStart w:id="704" w:name="__RefHeading___Toc7533536_2142443653"/>
      <w:bookmarkStart w:id="705" w:name="_Toc306"/>
      <w:bookmarkEnd w:id="704"/>
      <w:r>
        <w:rPr/>
        <w:t>4681</w:t>
      </w:r>
      <w:r>
        <w:rPr>
          <w:rtl w:val="true"/>
        </w:rPr>
        <w:t xml:space="preserve">- </w:t>
      </w:r>
      <w:r>
        <w:rPr>
          <w:rtl w:val="true"/>
        </w:rPr>
        <w:t>نسخة أخرى</w:t>
      </w:r>
      <w:bookmarkEnd w:id="705"/>
    </w:p>
    <w:p>
      <w:pPr>
        <w:pStyle w:val="BookText"/>
        <w:rPr/>
      </w:pPr>
      <w:r>
        <w:rPr>
          <w:rFonts w:ascii="Amiri" w:hAnsi="Amiri" w:eastAsia="Amiri" w:cs="Amiri"/>
          <w:color w:val="111111"/>
          <w:sz w:val="28"/>
          <w:sz w:val="28"/>
          <w:szCs w:val="28"/>
          <w:rtl w:val="true"/>
          <w:lang w:bidi="ar-SA"/>
        </w:rPr>
        <w:t>فيها شرح وجيز لبعض أبياتها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12227</w:t>
      </w:r>
      <w:r>
        <w:rPr>
          <w:rFonts w:eastAsia="IRNazanin" w:cs="IRNazanin"/>
          <w:color w:val="111111"/>
          <w:sz w:val="28"/>
          <w:szCs w:val="28"/>
          <w:rtl w:val="true"/>
          <w:lang w:bidi="fa-IR"/>
        </w:rPr>
        <w:t>]</w:t>
      </w:r>
    </w:p>
    <w:p>
      <w:pPr>
        <w:pStyle w:val="Heading3"/>
        <w:numPr>
          <w:ilvl w:val="2"/>
          <w:numId w:val="1"/>
        </w:numPr>
        <w:rPr/>
      </w:pPr>
      <w:bookmarkStart w:id="706" w:name="__RefHeading___Toc7533538_2142443653"/>
      <w:bookmarkStart w:id="707" w:name="_Toc307"/>
      <w:bookmarkEnd w:id="706"/>
      <w:r>
        <w:rPr/>
        <w:t>4682</w:t>
      </w:r>
      <w:r>
        <w:rPr>
          <w:rtl w:val="true"/>
        </w:rPr>
        <w:t xml:space="preserve">- </w:t>
      </w:r>
      <w:r>
        <w:rPr>
          <w:rtl w:val="true"/>
        </w:rPr>
        <w:t>نسخة أخرى</w:t>
      </w:r>
      <w:bookmarkEnd w:id="707"/>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الحق بن محمد المررناتي في سنة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708" w:name="__RefHeading___Toc7533540_2142443653"/>
      <w:bookmarkStart w:id="709" w:name="_Toc308"/>
      <w:bookmarkEnd w:id="708"/>
      <w:r>
        <w:rPr/>
        <w:t>4683</w:t>
      </w:r>
      <w:r>
        <w:rPr>
          <w:rtl w:val="true"/>
        </w:rPr>
        <w:t xml:space="preserve">- </w:t>
      </w:r>
      <w:r>
        <w:rPr>
          <w:rtl w:val="true"/>
        </w:rPr>
        <w:t>نسخة أخرى متقة جيدة مضبوطة، كتبها</w:t>
      </w:r>
      <w:r>
        <w:rPr>
          <w:rtl w:val="true"/>
        </w:rPr>
        <w:t xml:space="preserve">: </w:t>
      </w:r>
      <w:r>
        <w:rPr>
          <w:rtl w:val="true"/>
        </w:rPr>
        <w:t xml:space="preserve">محمد بن خير الكاتب في سنة </w:t>
      </w:r>
      <w:r>
        <w:rPr>
          <w:rtl w:val="true"/>
        </w:rPr>
        <w:t xml:space="preserve">/ </w:t>
      </w:r>
      <w:r>
        <w:rPr/>
        <w:t>966</w:t>
      </w:r>
      <w:r>
        <w:rPr>
          <w:rtl w:val="true"/>
        </w:rPr>
        <w:t xml:space="preserve"> </w:t>
      </w:r>
      <w:r>
        <w:rPr>
          <w:rtl w:val="true"/>
        </w:rPr>
        <w:t>ه</w:t>
      </w:r>
      <w:r>
        <w:rPr>
          <w:rtl w:val="true"/>
        </w:rPr>
        <w:t>-..</w:t>
      </w:r>
      <w:bookmarkEnd w:id="709"/>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w:t>
      </w:r>
    </w:p>
    <w:p>
      <w:pPr>
        <w:pStyle w:val="Heading3"/>
        <w:numPr>
          <w:ilvl w:val="2"/>
          <w:numId w:val="1"/>
        </w:numPr>
        <w:rPr/>
      </w:pPr>
      <w:bookmarkStart w:id="710" w:name="__RefHeading___Toc7533542_2142443653"/>
      <w:bookmarkStart w:id="711" w:name="_Toc309"/>
      <w:bookmarkEnd w:id="710"/>
      <w:r>
        <w:rPr/>
        <w:t>4683</w:t>
      </w:r>
      <w:r>
        <w:rPr>
          <w:rtl w:val="true"/>
        </w:rPr>
        <w:t>ب</w:t>
      </w:r>
      <w:r>
        <w:rPr>
          <w:rtl w:val="true"/>
        </w:rPr>
        <w:t xml:space="preserve">- </w:t>
      </w:r>
      <w:r>
        <w:rPr>
          <w:rtl w:val="true"/>
        </w:rPr>
        <w:t>نسخة اخرى</w:t>
      </w:r>
      <w:bookmarkEnd w:id="71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نفسة مشكولة، كتبت عن نسخة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 الدين بن أبي البقاء صالح بن صارم بن مخلوف التي هي بخطه، وقابلها على نسخة ابن بري</w:t>
      </w:r>
      <w:r>
        <w:rPr>
          <w:rFonts w:eastAsia="Amiri" w:cs="Amiri" w:ascii="Amiri" w:hAnsi="Amiri"/>
          <w:color w:val="111111"/>
          <w:sz w:val="28"/>
          <w:szCs w:val="28"/>
          <w:rtl w:val="true"/>
          <w:lang w:bidi="ar-SA"/>
        </w:rPr>
        <w:t xml:space="preserve">. </w:t>
      </w:r>
      <w:bookmarkStart w:id="712" w:name="pg15463_148823"/>
    </w:p>
    <w:p>
      <w:pPr>
        <w:pStyle w:val="BookText"/>
        <w:rPr/>
      </w:pPr>
      <w:bookmarkEnd w:id="712"/>
      <w:r>
        <w:rPr>
          <w:rFonts w:ascii="IRNazanin" w:hAnsi="IRNazanin" w:eastAsia="IRNazanin"/>
          <w:color w:val="111111"/>
          <w:sz w:val="28"/>
          <w:sz w:val="28"/>
          <w:szCs w:val="28"/>
          <w:rtl w:val="true"/>
          <w:lang w:bidi="fa-IR"/>
        </w:rPr>
        <w:t>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الطيب بن عبدالله سنة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ascii="IRNazanin" w:hAnsi="IRNazanin" w:eastAsia="IRNazanin"/>
          <w:color w:val="111111"/>
          <w:sz w:val="28"/>
          <w:sz w:val="28"/>
          <w:szCs w:val="28"/>
          <w:rtl w:val="true"/>
          <w:lang w:bidi="fa-IR"/>
        </w:rPr>
        <w:t>ھ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الفقيه عبدالکریم بن أبي السعود بن الطاوي المغربي العمري، وفي آخرها ثلاثة أبيات لابن السيد البطليوسي في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القوطية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13" w:name="__RefHeading___Toc7533544_2142443653"/>
      <w:bookmarkStart w:id="714" w:name="_Toc310"/>
      <w:bookmarkEnd w:id="713"/>
      <w:r>
        <w:rPr/>
        <w:t>4684</w:t>
      </w:r>
      <w:r>
        <w:rPr>
          <w:rtl w:val="true"/>
        </w:rPr>
        <w:t xml:space="preserve">- </w:t>
      </w:r>
      <w:r>
        <w:rPr>
          <w:rtl w:val="true"/>
        </w:rPr>
        <w:t>ديوان أبي عبادة البحتري</w:t>
      </w:r>
      <w:bookmarkEnd w:id="71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عبيد أبو عادة البحتري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طبع مرات، وآخرها وأتمها طبيعة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الأستاذ حسن كامل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متقنة، مرتبة على الحروف الأبجدية،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3"/>
        <w:numPr>
          <w:ilvl w:val="2"/>
          <w:numId w:val="1"/>
        </w:numPr>
        <w:rPr/>
      </w:pPr>
      <w:bookmarkStart w:id="715" w:name="__RefHeading___Toc7533546_2142443653"/>
      <w:bookmarkStart w:id="716" w:name="_Toc311"/>
      <w:bookmarkEnd w:id="715"/>
      <w:r>
        <w:rPr/>
        <w:t>4685</w:t>
      </w:r>
      <w:r>
        <w:rPr>
          <w:rtl w:val="true"/>
        </w:rPr>
        <w:t xml:space="preserve">- </w:t>
      </w:r>
      <w:r>
        <w:rPr>
          <w:rtl w:val="true"/>
        </w:rPr>
        <w:t>نسخة أخرى</w:t>
      </w:r>
      <w:bookmarkEnd w:id="716"/>
    </w:p>
    <w:p>
      <w:pPr>
        <w:pStyle w:val="BookText"/>
        <w:rPr/>
      </w:pPr>
      <w:r>
        <w:rPr>
          <w:rFonts w:ascii="Amiri" w:hAnsi="Amiri" w:eastAsia="Amiri" w:cs="Amiri"/>
          <w:color w:val="111111"/>
          <w:sz w:val="28"/>
          <w:sz w:val="28"/>
          <w:szCs w:val="28"/>
          <w:rtl w:val="true"/>
          <w:lang w:bidi="ar-SA"/>
        </w:rPr>
        <w:t>مرتبة وفق الموضوعات، مذهبة في أولها لوحة زخرفية جميلة،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مصطفى الاسطواني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مذهبة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Heading3"/>
        <w:numPr>
          <w:ilvl w:val="2"/>
          <w:numId w:val="1"/>
        </w:numPr>
        <w:rPr/>
      </w:pPr>
      <w:bookmarkStart w:id="717" w:name="__RefHeading___Toc7533548_2142443653"/>
      <w:bookmarkStart w:id="718" w:name="_Toc312"/>
      <w:bookmarkEnd w:id="717"/>
      <w:r>
        <w:rPr/>
        <w:t>4686</w:t>
      </w:r>
      <w:r>
        <w:rPr>
          <w:rtl w:val="true"/>
        </w:rPr>
        <w:t xml:space="preserve">- </w:t>
      </w:r>
      <w:r>
        <w:rPr>
          <w:rtl w:val="true"/>
        </w:rPr>
        <w:t>نسخة أخرى</w:t>
      </w:r>
      <w:bookmarkEnd w:id="718"/>
    </w:p>
    <w:p>
      <w:pPr>
        <w:pStyle w:val="BookText"/>
        <w:rPr/>
      </w:pPr>
      <w:r>
        <w:rPr>
          <w:rFonts w:ascii="Amiri" w:hAnsi="Amiri" w:eastAsia="Amiri" w:cs="Amiri"/>
          <w:color w:val="111111"/>
          <w:sz w:val="28"/>
          <w:sz w:val="28"/>
          <w:szCs w:val="28"/>
          <w:rtl w:val="true"/>
          <w:lang w:bidi="ar-SA"/>
        </w:rPr>
        <w:t>مخرومة الأول،</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ناصر الصقل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5729</w:t>
      </w:r>
      <w:r>
        <w:rPr>
          <w:rFonts w:eastAsia="IRNazanin" w:cs="IRNazanin"/>
          <w:color w:val="111111"/>
          <w:sz w:val="28"/>
          <w:szCs w:val="28"/>
          <w:rtl w:val="true"/>
          <w:lang w:bidi="fa-IR"/>
        </w:rPr>
        <w:t xml:space="preserve">] </w:t>
      </w:r>
      <w:bookmarkStart w:id="719" w:name="pg15463_148824"/>
    </w:p>
    <w:p>
      <w:pPr>
        <w:pStyle w:val="Heading3"/>
        <w:numPr>
          <w:ilvl w:val="2"/>
          <w:numId w:val="1"/>
        </w:numPr>
        <w:rPr/>
      </w:pPr>
      <w:bookmarkStart w:id="720" w:name="__RefHeading___Toc7533550_2142443653"/>
      <w:bookmarkStart w:id="721" w:name="_Toc313"/>
      <w:bookmarkEnd w:id="719"/>
      <w:bookmarkEnd w:id="720"/>
      <w:r>
        <w:rPr/>
        <w:t>4687</w:t>
      </w:r>
      <w:r>
        <w:rPr>
          <w:rtl w:val="true"/>
        </w:rPr>
        <w:t xml:space="preserve">- </w:t>
      </w:r>
      <w:r>
        <w:rPr>
          <w:rtl w:val="true"/>
        </w:rPr>
        <w:t>نسخة أخرى</w:t>
      </w:r>
      <w:bookmarkEnd w:id="721"/>
    </w:p>
    <w:p>
      <w:pPr>
        <w:pStyle w:val="BookText"/>
        <w:rPr/>
      </w:pPr>
      <w:r>
        <w:rPr>
          <w:rFonts w:ascii="Amiri" w:hAnsi="Amiri" w:eastAsia="Amiri" w:cs="Amiri"/>
          <w:color w:val="111111"/>
          <w:sz w:val="28"/>
          <w:sz w:val="28"/>
          <w:szCs w:val="28"/>
          <w:rtl w:val="true"/>
          <w:lang w:bidi="ar-SA"/>
        </w:rPr>
        <w:t>قطعة منه، تبدأ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للبين منة لا تؤدي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في تماضر بيضاء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22" w:name="__RefHeading___Toc7533552_2142443653"/>
      <w:bookmarkStart w:id="723" w:name="_Toc314"/>
      <w:bookmarkEnd w:id="722"/>
      <w:r>
        <w:rPr/>
        <w:t>4687</w:t>
      </w:r>
      <w:r>
        <w:rPr>
          <w:rtl w:val="true"/>
        </w:rPr>
        <w:t xml:space="preserve">- </w:t>
      </w:r>
      <w:r>
        <w:rPr>
          <w:rtl w:val="true"/>
        </w:rPr>
        <w:t>ديوان أبي فراس الحمداني</w:t>
      </w:r>
      <w:bookmarkEnd w:id="72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الحارث بن سعيد الحمداني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جمعه ابن خالویه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الموفق للآداب، الملهم للصواب، المتوحد بالآلاء، المتفرد بالكبرياء والصلوة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بن صالح بن ملا عقيل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3"/>
        <w:numPr>
          <w:ilvl w:val="2"/>
          <w:numId w:val="1"/>
        </w:numPr>
        <w:rPr/>
      </w:pPr>
      <w:bookmarkStart w:id="724" w:name="__RefHeading___Toc7533554_2142443653"/>
      <w:bookmarkStart w:id="725" w:name="_Toc315"/>
      <w:bookmarkEnd w:id="724"/>
      <w:r>
        <w:rPr/>
        <w:t>4688</w:t>
      </w:r>
      <w:r>
        <w:rPr>
          <w:rtl w:val="true"/>
        </w:rPr>
        <w:t xml:space="preserve">- </w:t>
      </w:r>
      <w:r>
        <w:rPr>
          <w:rtl w:val="true"/>
        </w:rPr>
        <w:t>نسخة اخرى</w:t>
      </w:r>
      <w:bookmarkEnd w:id="725"/>
    </w:p>
    <w:p>
      <w:pPr>
        <w:pStyle w:val="BookText"/>
        <w:rPr/>
      </w:pPr>
      <w:r>
        <w:rPr>
          <w:rFonts w:ascii="Amiri" w:hAnsi="Amiri" w:eastAsia="Amiri" w:cs="Amiri"/>
          <w:color w:val="111111"/>
          <w:sz w:val="28"/>
          <w:sz w:val="28"/>
          <w:szCs w:val="28"/>
          <w:rtl w:val="true"/>
          <w:lang w:bidi="ar-SA"/>
        </w:rPr>
        <w:t>حديثة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7533556_2142443653"/>
      <w:bookmarkStart w:id="727" w:name="_Toc316"/>
      <w:bookmarkEnd w:id="726"/>
      <w:r>
        <w:rPr/>
        <w:t>4689</w:t>
      </w:r>
      <w:r>
        <w:rPr>
          <w:rtl w:val="true"/>
        </w:rPr>
        <w:t xml:space="preserve">- </w:t>
      </w:r>
      <w:r>
        <w:rPr>
          <w:rtl w:val="true"/>
        </w:rPr>
        <w:t>ديوان الأبيوردي</w:t>
      </w:r>
      <w:bookmarkEnd w:id="727"/>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محمد بن أبي العباس أحمد الخراساني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العراق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bookmarkStart w:id="728" w:name="pg15463_148825"/>
    </w:p>
    <w:p>
      <w:pPr>
        <w:pStyle w:val="BookText"/>
        <w:rPr/>
      </w:pPr>
      <w:bookmarkEnd w:id="728"/>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خاض الدجى و ظلام الليل مسدول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كما أهتز ماضي الحد معقول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بيروت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وخلط ناشره بعض شعره في شعر الغزي أبي اسحاق ابراهيم الكلبي،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الزهراء المصرية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الأبيوردي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للدكتور ممدوح حقي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متقنة جيدة، كتبت في كربلاء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وتضم قسم العراقيات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5735</w:t>
      </w:r>
      <w:r>
        <w:rPr>
          <w:rFonts w:eastAsia="IRNazanin" w:cs="IRNazanin"/>
          <w:color w:val="111111"/>
          <w:sz w:val="28"/>
          <w:szCs w:val="28"/>
          <w:rtl w:val="true"/>
          <w:lang w:bidi="fa-IR"/>
        </w:rPr>
        <w:t>]</w:t>
      </w:r>
    </w:p>
    <w:p>
      <w:pPr>
        <w:pStyle w:val="Heading3"/>
        <w:numPr>
          <w:ilvl w:val="2"/>
          <w:numId w:val="1"/>
        </w:numPr>
        <w:rPr/>
      </w:pPr>
      <w:bookmarkStart w:id="729" w:name="__RefHeading___Toc7533558_2142443653"/>
      <w:bookmarkStart w:id="730" w:name="_Toc317"/>
      <w:bookmarkEnd w:id="729"/>
      <w:r>
        <w:rPr/>
        <w:t>4690</w:t>
      </w:r>
      <w:r>
        <w:rPr>
          <w:rtl w:val="true"/>
        </w:rPr>
        <w:t xml:space="preserve">- </w:t>
      </w:r>
      <w:r>
        <w:rPr>
          <w:rtl w:val="true"/>
        </w:rPr>
        <w:t>نسخة أخرى</w:t>
      </w:r>
      <w:bookmarkEnd w:id="730"/>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أفضل الدولة وفخر الرؤساء جمال العرب تاج خراسان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خليلي ان الحب ما تعرفانه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تكرا ان الحنين من الوجد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ابن کریم لم تصبه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أموي للأراذل مادح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31" w:name="__RefHeading___Toc7533560_2142443653"/>
      <w:bookmarkStart w:id="732" w:name="_Toc318"/>
      <w:bookmarkEnd w:id="731"/>
      <w:r>
        <w:rPr/>
        <w:t>4691</w:t>
      </w:r>
      <w:r>
        <w:rPr>
          <w:rtl w:val="true"/>
        </w:rPr>
        <w:t xml:space="preserve">- </w:t>
      </w:r>
      <w:r>
        <w:rPr>
          <w:rtl w:val="true"/>
        </w:rPr>
        <w:t>ديوان الاخرس</w:t>
      </w:r>
      <w:r>
        <w:rPr>
          <w:rtl w:val="true"/>
        </w:rPr>
        <w:t>: (</w:t>
      </w:r>
      <w:r>
        <w:rPr>
          <w:rtl w:val="true"/>
        </w:rPr>
        <w:t>الطراز الأنفس</w:t>
      </w:r>
      <w:r>
        <w:rPr>
          <w:rtl w:val="true"/>
        </w:rPr>
        <w:t>)</w:t>
      </w:r>
      <w:bookmarkEnd w:id="73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عبدالغفار بن عبدالواحد الموصلي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من أخرس بآياته الفصحاء، وأعجز برهان بيناته كافة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 وطبعه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عزة الفاروقي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استانبول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والنسخة جيدة،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الانكرلي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bookmarkStart w:id="733" w:name="pg15463_148826"/>
    </w:p>
    <w:p>
      <w:pPr>
        <w:pStyle w:val="BookText"/>
        <w:rPr/>
      </w:pPr>
      <w:bookmarkEnd w:id="7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شعر كثير لم ينشر بعد، انظر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في العراق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والدر المنتثر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والمسك الأذفر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مجموعة ضخمة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14039</w:t>
      </w:r>
      <w:r>
        <w:rPr>
          <w:rFonts w:eastAsia="IRNazanin" w:cs="IRNazanin"/>
          <w:color w:val="111111"/>
          <w:sz w:val="28"/>
          <w:szCs w:val="28"/>
          <w:rtl w:val="true"/>
          <w:lang w:bidi="fa-IR"/>
        </w:rPr>
        <w:t>]</w:t>
      </w:r>
    </w:p>
    <w:p>
      <w:pPr>
        <w:pStyle w:val="Heading3"/>
        <w:numPr>
          <w:ilvl w:val="2"/>
          <w:numId w:val="1"/>
        </w:numPr>
        <w:rPr/>
      </w:pPr>
      <w:bookmarkStart w:id="734" w:name="__RefHeading___Toc7533562_2142443653"/>
      <w:bookmarkStart w:id="735" w:name="_Toc319"/>
      <w:bookmarkEnd w:id="734"/>
      <w:r>
        <w:rPr/>
        <w:t>4692</w:t>
      </w:r>
      <w:r>
        <w:rPr>
          <w:rtl w:val="true"/>
        </w:rPr>
        <w:t xml:space="preserve">- </w:t>
      </w:r>
      <w:r>
        <w:rPr>
          <w:rtl w:val="true"/>
        </w:rPr>
        <w:t>نسخة أخرى</w:t>
      </w:r>
      <w:bookmarkEnd w:id="735"/>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علي علاء الدين الآلوسي، حسنة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5799</w:t>
      </w:r>
      <w:r>
        <w:rPr>
          <w:rFonts w:eastAsia="IRNazanin" w:cs="IRNazanin"/>
          <w:color w:val="111111"/>
          <w:sz w:val="28"/>
          <w:szCs w:val="28"/>
          <w:rtl w:val="true"/>
          <w:lang w:bidi="fa-IR"/>
        </w:rPr>
        <w:t>]</w:t>
      </w:r>
    </w:p>
    <w:p>
      <w:pPr>
        <w:pStyle w:val="Heading3"/>
        <w:numPr>
          <w:ilvl w:val="2"/>
          <w:numId w:val="1"/>
        </w:numPr>
        <w:rPr/>
      </w:pPr>
      <w:bookmarkStart w:id="736" w:name="__RefHeading___Toc7533564_2142443653"/>
      <w:bookmarkStart w:id="737" w:name="_Toc320"/>
      <w:bookmarkEnd w:id="736"/>
      <w:r>
        <w:rPr/>
        <w:t>4693</w:t>
      </w:r>
      <w:r>
        <w:rPr>
          <w:rtl w:val="true"/>
        </w:rPr>
        <w:t xml:space="preserve">- </w:t>
      </w:r>
      <w:r>
        <w:rPr>
          <w:rtl w:val="true"/>
        </w:rPr>
        <w:t>نسخة أخرى</w:t>
      </w:r>
      <w:bookmarkEnd w:id="737"/>
    </w:p>
    <w:p>
      <w:pPr>
        <w:pStyle w:val="BookText"/>
        <w:rPr/>
      </w:pP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22843</w:t>
      </w:r>
      <w:r>
        <w:rPr>
          <w:rFonts w:eastAsia="IRNazanin" w:cs="IRNazanin"/>
          <w:color w:val="111111"/>
          <w:sz w:val="28"/>
          <w:szCs w:val="28"/>
          <w:rtl w:val="true"/>
          <w:lang w:bidi="fa-IR"/>
        </w:rPr>
        <w:t>]</w:t>
      </w:r>
    </w:p>
    <w:p>
      <w:pPr>
        <w:pStyle w:val="Heading3"/>
        <w:numPr>
          <w:ilvl w:val="2"/>
          <w:numId w:val="1"/>
        </w:numPr>
        <w:rPr/>
      </w:pPr>
      <w:bookmarkStart w:id="738" w:name="__RefHeading___Toc7533566_2142443653"/>
      <w:bookmarkStart w:id="739" w:name="_Toc321"/>
      <w:bookmarkEnd w:id="738"/>
      <w:r>
        <w:rPr/>
        <w:t>4694</w:t>
      </w:r>
      <w:r>
        <w:rPr>
          <w:rtl w:val="true"/>
        </w:rPr>
        <w:t xml:space="preserve">- </w:t>
      </w:r>
      <w:r>
        <w:rPr>
          <w:rtl w:val="true"/>
        </w:rPr>
        <w:t>ديوان الأزری</w:t>
      </w:r>
      <w:bookmarkEnd w:id="73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الازري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يمدح سليمان بك الشاوي الشاهري الحميري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لمغت بروقهم على الدهناء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فانتحل عقد الدمعة الحمراء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بمبي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بعناية السيد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رشید السعدي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نسخة في مكتبة جامعة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قصيدة لم تشر في ديوانه،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جولة في دور الكتب الأمريكية للاستاذ کور کس عواد 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740" w:name="pg15463_148827"/>
    </w:p>
    <w:p>
      <w:pPr>
        <w:pStyle w:val="Heading3"/>
        <w:numPr>
          <w:ilvl w:val="2"/>
          <w:numId w:val="1"/>
        </w:numPr>
        <w:rPr/>
      </w:pPr>
      <w:bookmarkStart w:id="741" w:name="__RefHeading___Toc7533568_2142443653"/>
      <w:bookmarkStart w:id="742" w:name="_Toc322"/>
      <w:bookmarkEnd w:id="740"/>
      <w:bookmarkEnd w:id="741"/>
      <w:r>
        <w:rPr/>
        <w:t>4695</w:t>
      </w:r>
      <w:r>
        <w:rPr>
          <w:rtl w:val="true"/>
        </w:rPr>
        <w:t xml:space="preserve">- </w:t>
      </w:r>
      <w:r>
        <w:rPr>
          <w:rtl w:val="true"/>
        </w:rPr>
        <w:t>دیوان امرىء القیس</w:t>
      </w:r>
      <w:bookmarkEnd w:id="74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القيس بن حجر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رواية أبي 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 آخرها، طبعة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الاستاذ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ابراهيم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والنسخة تبدأ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43" w:name="__RefHeading___Toc7533570_2142443653"/>
      <w:bookmarkStart w:id="744" w:name="_Toc323"/>
      <w:bookmarkEnd w:id="743"/>
      <w:r>
        <w:rPr/>
        <w:t>4696</w:t>
      </w:r>
      <w:r>
        <w:rPr>
          <w:rtl w:val="true"/>
        </w:rPr>
        <w:t xml:space="preserve">- </w:t>
      </w:r>
      <w:r>
        <w:rPr>
          <w:rtl w:val="true"/>
        </w:rPr>
        <w:t>ديوان التلمساني</w:t>
      </w:r>
      <w:bookmarkEnd w:id="74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أحمد الرئيس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والديباج المذهب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بعض رواة الأخبار ومن يوثق بهم في الأخبار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أوله بعض نشره من رسائل أدبية و مقامات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 مجموعة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حسنة الخط، كتبت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5629</w:t>
      </w:r>
      <w:r>
        <w:rPr>
          <w:rFonts w:eastAsia="IRNazanin" w:cs="IRNazanin"/>
          <w:color w:val="111111"/>
          <w:sz w:val="28"/>
          <w:szCs w:val="28"/>
          <w:rtl w:val="true"/>
          <w:lang w:bidi="fa-IR"/>
        </w:rPr>
        <w:t>]</w:t>
      </w:r>
    </w:p>
    <w:p>
      <w:pPr>
        <w:pStyle w:val="Heading3"/>
        <w:numPr>
          <w:ilvl w:val="2"/>
          <w:numId w:val="1"/>
        </w:numPr>
        <w:rPr/>
      </w:pPr>
      <w:bookmarkStart w:id="745" w:name="__RefHeading___Toc7533572_2142443653"/>
      <w:bookmarkStart w:id="746" w:name="_Toc324"/>
      <w:bookmarkEnd w:id="745"/>
      <w:r>
        <w:rPr/>
        <w:t>4697</w:t>
      </w:r>
      <w:r>
        <w:rPr>
          <w:rtl w:val="true"/>
        </w:rPr>
        <w:t xml:space="preserve">- </w:t>
      </w:r>
      <w:r>
        <w:rPr>
          <w:rtl w:val="true"/>
        </w:rPr>
        <w:t>ديوان الحاجري</w:t>
      </w:r>
      <w:bookmarkEnd w:id="746"/>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سنجر الحاجري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eastAsia="IRNazanin" w:cs="IRNazanin"/>
          <w:color w:val="111111"/>
          <w:sz w:val="28"/>
          <w:szCs w:val="28"/>
          <w:lang w:bidi="fa-IR"/>
        </w:rPr>
        <w:t>0</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والنسخة جيدة، قديمة الخط اكتبها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علي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سنة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شعرية لابن الخياط بخط ابراهيم فصيح الحيدري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وأبيات في هجاء الحيص بيص، وصفحة في الفلك مؤرخة في سنة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bookmarkStart w:id="747" w:name="pg15463_148828"/>
    </w:p>
    <w:p>
      <w:pPr>
        <w:pStyle w:val="BookText"/>
        <w:rPr/>
      </w:pPr>
      <w:bookmarkEnd w:id="74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48" w:name="__RefHeading___Toc7533574_2142443653"/>
      <w:bookmarkStart w:id="749" w:name="_Toc325"/>
      <w:bookmarkEnd w:id="748"/>
      <w:r>
        <w:rPr/>
        <w:t>4698</w:t>
      </w:r>
      <w:r>
        <w:rPr>
          <w:rtl w:val="true"/>
        </w:rPr>
        <w:t xml:space="preserve">- </w:t>
      </w:r>
      <w:r>
        <w:rPr>
          <w:rtl w:val="true"/>
        </w:rPr>
        <w:t>نسخة أخرى</w:t>
      </w:r>
      <w:bookmarkEnd w:id="749"/>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محمد الجمالي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50" w:name="__RefHeading___Toc7533576_2142443653"/>
      <w:bookmarkStart w:id="751" w:name="_Toc326"/>
      <w:bookmarkEnd w:id="750"/>
      <w:r>
        <w:rPr/>
        <w:t>4699</w:t>
      </w:r>
      <w:r>
        <w:rPr>
          <w:rtl w:val="true"/>
        </w:rPr>
        <w:t xml:space="preserve">- </w:t>
      </w:r>
      <w:r>
        <w:rPr>
          <w:rtl w:val="true"/>
        </w:rPr>
        <w:t>ديوان الحويزي</w:t>
      </w:r>
      <w:bookmarkEnd w:id="75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الحويزي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کت یا من دبرت بحكمتك النظام على نحو السداد، وفجرت برحمتك قرائح الاذهان، على حسب ما يليها من الاستعداد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جيدة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العلي أبو الذبان في الحلة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استكتبه السيد نعمان الآلوسي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5732</w:t>
      </w:r>
      <w:r>
        <w:rPr>
          <w:rFonts w:eastAsia="IRNazanin" w:cs="IRNazanin"/>
          <w:color w:val="111111"/>
          <w:sz w:val="28"/>
          <w:szCs w:val="28"/>
          <w:rtl w:val="true"/>
          <w:lang w:bidi="fa-IR"/>
        </w:rPr>
        <w:t>]</w:t>
      </w:r>
    </w:p>
    <w:p>
      <w:pPr>
        <w:pStyle w:val="Heading3"/>
        <w:numPr>
          <w:ilvl w:val="2"/>
          <w:numId w:val="1"/>
        </w:numPr>
        <w:rPr/>
      </w:pPr>
      <w:bookmarkStart w:id="752" w:name="__RefHeading___Toc7533578_2142443653"/>
      <w:bookmarkStart w:id="753" w:name="_Toc327"/>
      <w:bookmarkEnd w:id="752"/>
      <w:r>
        <w:rPr/>
        <w:t>4700</w:t>
      </w:r>
      <w:r>
        <w:rPr>
          <w:rtl w:val="true"/>
        </w:rPr>
        <w:t xml:space="preserve">- </w:t>
      </w:r>
      <w:r>
        <w:rPr>
          <w:rtl w:val="true"/>
        </w:rPr>
        <w:t>ديوان البوصيري</w:t>
      </w:r>
      <w:bookmarkEnd w:id="753"/>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محمد بن سعيد البوصيري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يمدح سيد الأكوان وخلاصة عدنان، نبي الساعة وصاحب الشفاعة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جيدة، حسنة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الآلوسي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والده الإمام أبي التثناء</w:t>
      </w:r>
      <w:r>
        <w:rPr>
          <w:rFonts w:eastAsia="Amiri" w:cs="Amiri" w:ascii="Amiri" w:hAnsi="Amiri"/>
          <w:color w:val="111111"/>
          <w:sz w:val="28"/>
          <w:szCs w:val="28"/>
          <w:rtl w:val="true"/>
          <w:lang w:bidi="ar-SA"/>
        </w:rPr>
        <w:t xml:space="preserve">.. </w:t>
      </w:r>
      <w:bookmarkStart w:id="754" w:name="pg15463_148829"/>
    </w:p>
    <w:p>
      <w:pPr>
        <w:pStyle w:val="BookText"/>
        <w:rPr/>
      </w:pPr>
      <w:bookmarkEnd w:id="75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5727</w:t>
      </w:r>
      <w:r>
        <w:rPr>
          <w:rFonts w:eastAsia="IRNazanin" w:cs="IRNazanin"/>
          <w:color w:val="111111"/>
          <w:sz w:val="28"/>
          <w:szCs w:val="28"/>
          <w:rtl w:val="true"/>
          <w:lang w:bidi="fa-IR"/>
        </w:rPr>
        <w:t>]</w:t>
      </w:r>
    </w:p>
    <w:p>
      <w:pPr>
        <w:pStyle w:val="Heading3"/>
        <w:numPr>
          <w:ilvl w:val="2"/>
          <w:numId w:val="1"/>
        </w:numPr>
        <w:rPr/>
      </w:pPr>
      <w:bookmarkStart w:id="755" w:name="__RefHeading___Toc7533580_2142443653"/>
      <w:bookmarkStart w:id="756" w:name="_Toc328"/>
      <w:bookmarkEnd w:id="755"/>
      <w:r>
        <w:rPr/>
        <w:t>4701</w:t>
      </w:r>
      <w:r>
        <w:rPr>
          <w:rtl w:val="true"/>
        </w:rPr>
        <w:t xml:space="preserve">- </w:t>
      </w:r>
      <w:r>
        <w:rPr>
          <w:rtl w:val="true"/>
        </w:rPr>
        <w:t>ديوان الشاب الظريف</w:t>
      </w:r>
      <w:bookmarkEnd w:id="756"/>
    </w:p>
    <w:p>
      <w:pPr>
        <w:pStyle w:val="BookText"/>
        <w:rPr/>
      </w:pPr>
      <w:r>
        <w:rPr>
          <w:rFonts w:ascii="Amiri" w:hAnsi="Amiri" w:eastAsia="Amiri" w:cs="Amiri"/>
          <w:color w:val="111111"/>
          <w:sz w:val="28"/>
          <w:sz w:val="28"/>
          <w:szCs w:val="28"/>
          <w:rtl w:val="true"/>
          <w:lang w:bidi="ar-SA"/>
        </w:rPr>
        <w:t xml:space="preserve">مؤلفه محمد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الذي الحمد من نعمائه، والصلاة والسلام على سیدنا محمد خاتم أنبيائه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طبع مرتين، والثانية بتحقيق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شاکر هادي شكر، النجف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كتبه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الوكيل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محمد ابن علي الجمالي سنة </w:t>
      </w:r>
      <w:r>
        <w:rPr>
          <w:rFonts w:eastAsia="IRNazanin" w:cs="IRNazanin"/>
          <w:color w:val="111111"/>
          <w:sz w:val="28"/>
          <w:szCs w:val="28"/>
          <w:rtl w:val="true"/>
          <w:lang w:bidi="fa-IR"/>
        </w:rPr>
        <w:t>/</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57" w:name="__RefHeading___Toc7533582_2142443653"/>
      <w:bookmarkStart w:id="758" w:name="_Toc329"/>
      <w:bookmarkEnd w:id="757"/>
      <w:r>
        <w:rPr/>
        <w:t>4702</w:t>
      </w:r>
      <w:r>
        <w:rPr>
          <w:rtl w:val="true"/>
        </w:rPr>
        <w:t xml:space="preserve">- </w:t>
      </w:r>
      <w:r>
        <w:rPr>
          <w:rtl w:val="true"/>
        </w:rPr>
        <w:t>ديوان الشريف الرضي</w:t>
      </w:r>
      <w:bookmarkEnd w:id="75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الموسوي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الشريف الرضي الموسوي عليه الرحمة يمدح بهاء الدولة الديلمي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وآخرها في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خزائنية نفسية،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العذاري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12182</w:t>
      </w:r>
      <w:r>
        <w:rPr>
          <w:rFonts w:eastAsia="IRNazanin" w:cs="IRNazanin"/>
          <w:color w:val="111111"/>
          <w:sz w:val="28"/>
          <w:szCs w:val="28"/>
          <w:rtl w:val="true"/>
          <w:lang w:bidi="fa-IR"/>
        </w:rPr>
        <w:t>]</w:t>
      </w:r>
    </w:p>
    <w:p>
      <w:pPr>
        <w:pStyle w:val="Heading3"/>
        <w:numPr>
          <w:ilvl w:val="2"/>
          <w:numId w:val="1"/>
        </w:numPr>
        <w:rPr/>
      </w:pPr>
      <w:bookmarkStart w:id="759" w:name="__RefHeading___Toc7533584_2142443653"/>
      <w:bookmarkStart w:id="760" w:name="_Toc330"/>
      <w:bookmarkEnd w:id="759"/>
      <w:r>
        <w:rPr/>
        <w:t>4703</w:t>
      </w:r>
      <w:r>
        <w:rPr>
          <w:rtl w:val="true"/>
        </w:rPr>
        <w:t xml:space="preserve">- </w:t>
      </w:r>
      <w:r>
        <w:rPr>
          <w:rtl w:val="true"/>
        </w:rPr>
        <w:t>نسخة أخرى</w:t>
      </w:r>
      <w:bookmarkEnd w:id="76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جدة الخط، قلمها نسخي،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قره حصار شرقي من تلاميذ الحاج محمد خلوصي أفندي،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61" w:name="pg15463_148830"/>
    </w:p>
    <w:p>
      <w:pPr>
        <w:pStyle w:val="BookText"/>
        <w:rPr/>
      </w:pPr>
      <w:bookmarkEnd w:id="76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9812</w:t>
      </w:r>
      <w:r>
        <w:rPr>
          <w:rFonts w:eastAsia="IRNazanin" w:cs="IRNazanin"/>
          <w:color w:val="111111"/>
          <w:sz w:val="28"/>
          <w:szCs w:val="28"/>
          <w:rtl w:val="true"/>
          <w:lang w:bidi="fa-IR"/>
        </w:rPr>
        <w:t>]</w:t>
      </w:r>
    </w:p>
    <w:p>
      <w:pPr>
        <w:pStyle w:val="Heading3"/>
        <w:numPr>
          <w:ilvl w:val="2"/>
          <w:numId w:val="1"/>
        </w:numPr>
        <w:rPr/>
      </w:pPr>
      <w:bookmarkStart w:id="762" w:name="__RefHeading___Toc7533586_2142443653"/>
      <w:bookmarkStart w:id="763" w:name="_Toc331"/>
      <w:bookmarkEnd w:id="762"/>
      <w:r>
        <w:rPr/>
        <w:t>4704</w:t>
      </w:r>
      <w:r>
        <w:rPr>
          <w:rtl w:val="true"/>
        </w:rPr>
        <w:t xml:space="preserve">- </w:t>
      </w:r>
      <w:r>
        <w:rPr>
          <w:rtl w:val="true"/>
        </w:rPr>
        <w:t>نسخة أخرى</w:t>
      </w:r>
      <w:bookmarkEnd w:id="763"/>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العذاري الحلي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64" w:name="__RefHeading___Toc7533588_2142443653"/>
      <w:bookmarkStart w:id="765" w:name="_Toc332"/>
      <w:bookmarkEnd w:id="764"/>
      <w:r>
        <w:rPr/>
        <w:t>4705</w:t>
      </w:r>
      <w:r>
        <w:rPr>
          <w:rtl w:val="true"/>
        </w:rPr>
        <w:t xml:space="preserve">- </w:t>
      </w:r>
      <w:r>
        <w:rPr>
          <w:rtl w:val="true"/>
        </w:rPr>
        <w:t>ديوان الملك الامجد</w:t>
      </w:r>
      <w:bookmarkEnd w:id="76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بهرام شاه المنصور أبي الفتح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مخروم الأول، أول الموجود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ذهبت بشاشتها وأوحش ربعها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وتبدلت عفر الظبا بجوار یا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جيدة الخط، آخرها مخروم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أنظر عن الديوان والشاعر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ص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ومجلة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الاولى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مقال للدكتور المرحوم مصطفی جواد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ناظم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يطبع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Heading3"/>
        <w:numPr>
          <w:ilvl w:val="2"/>
          <w:numId w:val="1"/>
        </w:numPr>
        <w:rPr/>
      </w:pPr>
      <w:bookmarkStart w:id="766" w:name="__RefHeading___Toc7533590_2142443653"/>
      <w:bookmarkStart w:id="767" w:name="_Toc333"/>
      <w:bookmarkEnd w:id="766"/>
      <w:r>
        <w:rPr/>
        <w:t>4706</w:t>
      </w:r>
      <w:r>
        <w:rPr>
          <w:rtl w:val="true"/>
        </w:rPr>
        <w:t xml:space="preserve">- </w:t>
      </w:r>
      <w:r>
        <w:rPr>
          <w:rtl w:val="true"/>
        </w:rPr>
        <w:t>ديوان الشيرازي</w:t>
      </w:r>
      <w:bookmarkEnd w:id="76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بن محمد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والصلاة والسلام على محمد وآله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القلب شفه الشوق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ولعين بالندم القاني تسحُ</w:t>
      </w:r>
    </w:p>
    <w:p>
      <w:pPr>
        <w:pStyle w:val="BookText"/>
        <w:rPr/>
      </w:pPr>
      <w:r>
        <w:rPr>
          <w:rFonts w:ascii="Amiri" w:hAnsi="Amiri" w:eastAsia="Amiri" w:cs="Amiri"/>
          <w:color w:val="111111"/>
          <w:sz w:val="28"/>
          <w:sz w:val="28"/>
          <w:szCs w:val="28"/>
          <w:rtl w:val="true"/>
          <w:lang w:bidi="ar-SA"/>
        </w:rPr>
        <w:t xml:space="preserve">ولاضلاع جوّى ثقفها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لوميض البرق بالجرعاء لمحُ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الخط،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5737</w:t>
      </w:r>
      <w:r>
        <w:rPr>
          <w:rFonts w:eastAsia="IRNazanin" w:cs="IRNazanin"/>
          <w:color w:val="111111"/>
          <w:sz w:val="28"/>
          <w:szCs w:val="28"/>
          <w:rtl w:val="true"/>
          <w:lang w:bidi="fa-IR"/>
        </w:rPr>
        <w:t xml:space="preserve">] </w:t>
      </w:r>
      <w:bookmarkStart w:id="768" w:name="pg15463_148831"/>
    </w:p>
    <w:p>
      <w:pPr>
        <w:pStyle w:val="Heading3"/>
        <w:numPr>
          <w:ilvl w:val="2"/>
          <w:numId w:val="1"/>
        </w:numPr>
        <w:rPr/>
      </w:pPr>
      <w:bookmarkStart w:id="769" w:name="__RefHeading___Toc7533592_2142443653"/>
      <w:bookmarkStart w:id="770" w:name="_Toc334"/>
      <w:bookmarkEnd w:id="768"/>
      <w:bookmarkEnd w:id="769"/>
      <w:r>
        <w:rPr/>
        <w:t>4707</w:t>
      </w:r>
      <w:r>
        <w:rPr>
          <w:rtl w:val="true"/>
        </w:rPr>
        <w:t xml:space="preserve">- </w:t>
      </w:r>
      <w:r>
        <w:rPr>
          <w:rtl w:val="true"/>
        </w:rPr>
        <w:t>ديوان السري الرفتاء</w:t>
      </w:r>
      <w:bookmarkEnd w:id="77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السري بن أحمد الموصلي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السري الرفاء الموصلي يمدح الوزير أبا محمد المهلبي ويصف ليلة شرب فيها في 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نشرته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جيدة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العذاري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12183</w:t>
      </w:r>
      <w:r>
        <w:rPr>
          <w:rFonts w:eastAsia="IRNazanin" w:cs="IRNazanin"/>
          <w:color w:val="111111"/>
          <w:sz w:val="28"/>
          <w:szCs w:val="28"/>
          <w:rtl w:val="true"/>
          <w:lang w:bidi="fa-IR"/>
        </w:rPr>
        <w:t>]</w:t>
      </w:r>
    </w:p>
    <w:p>
      <w:pPr>
        <w:pStyle w:val="Heading3"/>
        <w:numPr>
          <w:ilvl w:val="2"/>
          <w:numId w:val="1"/>
        </w:numPr>
        <w:rPr/>
      </w:pPr>
      <w:bookmarkStart w:id="771" w:name="__RefHeading___Toc7533594_2142443653"/>
      <w:bookmarkStart w:id="772" w:name="_Toc335"/>
      <w:bookmarkEnd w:id="771"/>
      <w:r>
        <w:rPr/>
        <w:t>4709</w:t>
      </w:r>
      <w:r>
        <w:rPr>
          <w:rtl w:val="true"/>
        </w:rPr>
        <w:t xml:space="preserve">- </w:t>
      </w:r>
      <w:r>
        <w:rPr>
          <w:rtl w:val="true"/>
        </w:rPr>
        <w:t>ديوان أبي نواس</w:t>
      </w:r>
      <w:bookmarkEnd w:id="77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هاني أبو نواس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قطعة منه،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73" w:name="__RefHeading___Toc7533596_2142443653"/>
      <w:bookmarkStart w:id="774" w:name="_Toc336"/>
      <w:bookmarkEnd w:id="773"/>
      <w:r>
        <w:rPr/>
        <w:t>4711</w:t>
      </w:r>
      <w:r>
        <w:rPr>
          <w:rtl w:val="true"/>
        </w:rPr>
        <w:t xml:space="preserve">- </w:t>
      </w:r>
      <w:r>
        <w:rPr>
          <w:rtl w:val="true"/>
        </w:rPr>
        <w:t>ديوان الصرصري</w:t>
      </w:r>
      <w:bookmarkEnd w:id="77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يوسف بن منصور العراقي الصرصري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الذي جعل الفصاحة ديوان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صحبت الشيخ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حداني ماله عندي من الايادي التي لا انکرها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اعتيادية، كثيرة الغلط،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775" w:name="pg15463_148832"/>
    </w:p>
    <w:p>
      <w:pPr>
        <w:pStyle w:val="Heading3"/>
        <w:numPr>
          <w:ilvl w:val="2"/>
          <w:numId w:val="1"/>
        </w:numPr>
        <w:rPr/>
      </w:pPr>
      <w:bookmarkStart w:id="776" w:name="__RefHeading___Toc7533598_2142443653"/>
      <w:bookmarkStart w:id="777" w:name="_Toc337"/>
      <w:bookmarkEnd w:id="775"/>
      <w:bookmarkEnd w:id="776"/>
      <w:r>
        <w:rPr/>
        <w:t>4712</w:t>
      </w:r>
      <w:r>
        <w:rPr>
          <w:rtl w:val="true"/>
        </w:rPr>
        <w:t xml:space="preserve">- </w:t>
      </w:r>
      <w:r>
        <w:rPr>
          <w:rtl w:val="true"/>
        </w:rPr>
        <w:t>دیوان طرفة بن العبد</w:t>
      </w:r>
      <w:bookmarkEnd w:id="777"/>
    </w:p>
    <w:p>
      <w:p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يعقوب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أبو يوسف يعقوب 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كان من حديث طرفة بن العبد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78" w:name="__RefHeading___Toc7533600_2142443653"/>
      <w:bookmarkStart w:id="779" w:name="_Toc338"/>
      <w:bookmarkEnd w:id="778"/>
      <w:r>
        <w:rPr/>
        <w:t>4713</w:t>
      </w:r>
      <w:r>
        <w:rPr>
          <w:rtl w:val="true"/>
        </w:rPr>
        <w:t xml:space="preserve">- </w:t>
      </w:r>
      <w:r>
        <w:rPr>
          <w:rtl w:val="true"/>
        </w:rPr>
        <w:t>دیوان عبدالرحيم البرعي</w:t>
      </w:r>
      <w:bookmarkEnd w:id="779"/>
    </w:p>
    <w:p>
      <w:pPr>
        <w:pStyle w:val="BookText"/>
        <w:rPr/>
      </w:pPr>
      <w:r>
        <w:rPr>
          <w:rFonts w:ascii="Amiri" w:hAnsi="Amiri" w:eastAsia="Amiri" w:cs="Amiri"/>
          <w:color w:val="111111"/>
          <w:sz w:val="28"/>
          <w:sz w:val="28"/>
          <w:szCs w:val="28"/>
          <w:rtl w:val="true"/>
          <w:lang w:bidi="ar-SA"/>
        </w:rPr>
        <w:t xml:space="preserve">مؤلفه عبدالرحيم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 الغريب لفقد الدار والجار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الغريب غزير دمعه 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مختارات منه، مطبوع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80" w:name="__RefHeading___Toc7533602_2142443653"/>
      <w:bookmarkStart w:id="781" w:name="_Toc339"/>
      <w:bookmarkEnd w:id="780"/>
      <w:r>
        <w:rPr/>
        <w:t>4714</w:t>
      </w:r>
      <w:r>
        <w:rPr>
          <w:rtl w:val="true"/>
        </w:rPr>
        <w:t xml:space="preserve">- </w:t>
      </w:r>
      <w:r>
        <w:rPr>
          <w:rtl w:val="true"/>
        </w:rPr>
        <w:t>ديوان العلمی</w:t>
      </w:r>
      <w:bookmarkEnd w:id="78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محمد المقدسي الدمشقي العلمي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المنعم البر المجيد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كلام أرباب الكمال مؤذن بالهداية والافضال لما تتولع به القلوب والأرواح من نفحات واردات خزاین مولانا المنعم الكريم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السالمي الانصاري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82" w:name="__RefHeading___Toc7533604_2142443653"/>
      <w:bookmarkStart w:id="783" w:name="_Toc340"/>
      <w:bookmarkEnd w:id="782"/>
      <w:r>
        <w:rPr/>
        <w:t>4715</w:t>
      </w:r>
      <w:r>
        <w:rPr>
          <w:rtl w:val="true"/>
        </w:rPr>
        <w:t xml:space="preserve">- </w:t>
      </w:r>
      <w:r>
        <w:rPr>
          <w:rtl w:val="true"/>
        </w:rPr>
        <w:t>ديوان علي</w:t>
      </w:r>
      <w:bookmarkEnd w:id="78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84" w:name="pg15463_148833"/>
    </w:p>
    <w:p>
      <w:pPr>
        <w:pStyle w:val="BookText"/>
        <w:rPr/>
      </w:pPr>
      <w:bookmarkEnd w:id="784"/>
      <w:r>
        <w:rPr>
          <w:rFonts w:ascii="Amiri" w:hAnsi="Amiri" w:eastAsia="Amiri" w:cs="Amiri"/>
          <w:color w:val="111111"/>
          <w:sz w:val="28"/>
          <w:sz w:val="28"/>
          <w:szCs w:val="28"/>
          <w:rtl w:val="true"/>
          <w:lang w:bidi="ar-SA"/>
        </w:rPr>
        <w:t>طبع مرات، ويسمى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أنوار العقول من أشعار وصي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حديثة،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الحويزي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Heading3"/>
        <w:numPr>
          <w:ilvl w:val="2"/>
          <w:numId w:val="1"/>
        </w:numPr>
        <w:rPr/>
      </w:pPr>
      <w:bookmarkStart w:id="785" w:name="__RefHeading___Toc7533606_2142443653"/>
      <w:bookmarkStart w:id="786" w:name="_Toc341"/>
      <w:bookmarkEnd w:id="785"/>
      <w:r>
        <w:rPr/>
        <w:t>4716</w:t>
      </w:r>
      <w:r>
        <w:rPr>
          <w:rtl w:val="true"/>
        </w:rPr>
        <w:t xml:space="preserve">- </w:t>
      </w:r>
      <w:r>
        <w:rPr>
          <w:rtl w:val="true"/>
        </w:rPr>
        <w:t>نسخة أخرى</w:t>
      </w:r>
      <w:bookmarkEnd w:id="786"/>
    </w:p>
    <w:p>
      <w:pPr>
        <w:pStyle w:val="BookText"/>
        <w:rPr/>
      </w:pPr>
      <w:r>
        <w:rPr>
          <w:rFonts w:ascii="Amiri" w:hAnsi="Amiri" w:eastAsia="Amiri" w:cs="Amiri"/>
          <w:color w:val="111111"/>
          <w:sz w:val="28"/>
          <w:sz w:val="28"/>
          <w:szCs w:val="28"/>
          <w:rtl w:val="true"/>
          <w:lang w:bidi="ar-SA"/>
        </w:rPr>
        <w:t>جيدة الخط، مرتبة على الحروف الهجائية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7533608_2142443653"/>
      <w:bookmarkStart w:id="788" w:name="_Toc342"/>
      <w:bookmarkEnd w:id="787"/>
      <w:r>
        <w:rPr/>
        <w:t>4717</w:t>
      </w:r>
      <w:r>
        <w:rPr>
          <w:rtl w:val="true"/>
        </w:rPr>
        <w:t xml:space="preserve">- </w:t>
      </w:r>
      <w:r>
        <w:rPr>
          <w:rtl w:val="true"/>
        </w:rPr>
        <w:t>ديوان العمري</w:t>
      </w:r>
      <w:r>
        <w:rPr>
          <w:rtl w:val="true"/>
        </w:rPr>
        <w:t>: (</w:t>
      </w:r>
      <w:r>
        <w:rPr>
          <w:rtl w:val="true"/>
        </w:rPr>
        <w:t>سلاسل الجواهر والعقود وبدر زيد عرائس الوجود</w:t>
      </w:r>
      <w:r>
        <w:rPr>
          <w:rtl w:val="true"/>
        </w:rPr>
        <w:t>)</w:t>
      </w:r>
      <w:bookmarkEnd w:id="78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 مخروم، وأول الموجود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من كل ناحية، تحقق یا طالب الحقائق أنا حقك وأنت حقي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اعتيادية،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جميل الشافعي الموصلي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3"/>
        <w:numPr>
          <w:ilvl w:val="2"/>
          <w:numId w:val="1"/>
        </w:numPr>
        <w:rPr/>
      </w:pPr>
      <w:bookmarkStart w:id="789" w:name="__RefHeading___Toc7533610_2142443653"/>
      <w:bookmarkStart w:id="790" w:name="_Toc343"/>
      <w:bookmarkEnd w:id="789"/>
      <w:r>
        <w:rPr/>
        <w:t>4718</w:t>
      </w:r>
      <w:r>
        <w:rPr>
          <w:rtl w:val="true"/>
        </w:rPr>
        <w:t xml:space="preserve">- </w:t>
      </w:r>
      <w:r>
        <w:rPr>
          <w:rtl w:val="true"/>
        </w:rPr>
        <w:t xml:space="preserve">ديوان العمري </w:t>
      </w:r>
      <w:r>
        <w:rPr>
          <w:rtl w:val="true"/>
        </w:rPr>
        <w:t>(</w:t>
      </w:r>
      <w:r>
        <w:rPr>
          <w:rtl w:val="true"/>
        </w:rPr>
        <w:t>الفاروقي</w:t>
      </w:r>
      <w:r>
        <w:rPr>
          <w:rtl w:val="true"/>
        </w:rPr>
        <w:t>)</w:t>
      </w:r>
      <w:bookmarkEnd w:id="79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عزة الفاروقي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مختارات منه، جمعها الحاج علي علاء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نسخة كاملة في خزانة اللواء الركن حسين العمري في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أحفاده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مصورة في خزانة المجمع العلمي العراقي عن نسخة اخرى</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حسنة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علي علاء الدين الآلوسي</w:t>
      </w:r>
      <w:r>
        <w:rPr>
          <w:rFonts w:eastAsia="Amiri" w:cs="Amiri" w:ascii="Amiri" w:hAnsi="Amiri"/>
          <w:color w:val="111111"/>
          <w:sz w:val="28"/>
          <w:szCs w:val="28"/>
          <w:rtl w:val="true"/>
          <w:lang w:bidi="ar-SA"/>
        </w:rPr>
        <w:t xml:space="preserve">. </w:t>
      </w:r>
      <w:bookmarkStart w:id="791" w:name="pg15463_148834"/>
    </w:p>
    <w:p>
      <w:pPr>
        <w:pStyle w:val="BookText"/>
        <w:rPr/>
      </w:pPr>
      <w:bookmarkEnd w:id="79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92" w:name="__RefHeading___Toc7533612_2142443653"/>
      <w:bookmarkStart w:id="793" w:name="_Toc344"/>
      <w:bookmarkEnd w:id="792"/>
      <w:r>
        <w:rPr/>
        <w:t>4719</w:t>
      </w:r>
      <w:r>
        <w:rPr>
          <w:rtl w:val="true"/>
        </w:rPr>
        <w:t xml:space="preserve">- </w:t>
      </w:r>
      <w:r>
        <w:rPr>
          <w:rtl w:val="true"/>
        </w:rPr>
        <w:t>ديوان منجك باشا</w:t>
      </w:r>
      <w:bookmarkEnd w:id="79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منجد باشا بن محمد باشا اليوسفي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لمن خلق الانسان ومن عليه ببدائع الامتنان، وخص الخواص بلاغة البان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محب الله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يختلف عن المطبوع في ترتيبه وزياداته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p>
    <w:p>
      <w:pPr>
        <w:pStyle w:val="BookText"/>
        <w:rPr/>
      </w:pPr>
      <w:r>
        <w:rPr>
          <w:rFonts w:ascii="Amiri" w:hAnsi="Amiri" w:eastAsia="Amiri" w:cs="Amiri"/>
          <w:color w:val="111111"/>
          <w:sz w:val="28"/>
          <w:sz w:val="28"/>
          <w:szCs w:val="28"/>
          <w:rtl w:val="true"/>
          <w:lang w:bidi="ar-SA"/>
        </w:rPr>
        <w:t>نسخة حسنة الخط مضبوطة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Heading3"/>
        <w:numPr>
          <w:ilvl w:val="2"/>
          <w:numId w:val="1"/>
        </w:numPr>
        <w:rPr/>
      </w:pPr>
      <w:bookmarkStart w:id="794" w:name="__RefHeading___Toc7533614_2142443653"/>
      <w:bookmarkStart w:id="795" w:name="_Toc345"/>
      <w:bookmarkEnd w:id="794"/>
      <w:r>
        <w:rPr/>
        <w:t>4720</w:t>
      </w:r>
      <w:r>
        <w:rPr>
          <w:rtl w:val="true"/>
        </w:rPr>
        <w:t xml:space="preserve">- </w:t>
      </w:r>
      <w:r>
        <w:rPr>
          <w:rtl w:val="true"/>
        </w:rPr>
        <w:t>نسخة أخرى</w:t>
      </w:r>
      <w:bookmarkEnd w:id="795"/>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الحاج أبي بكر بن محمد بن الشيخ هلال الحلبي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7533616_2142443653"/>
      <w:bookmarkStart w:id="797" w:name="_Toc346"/>
      <w:bookmarkEnd w:id="796"/>
      <w:r>
        <w:rPr/>
        <w:t>4721</w:t>
      </w:r>
      <w:r>
        <w:rPr>
          <w:rtl w:val="true"/>
        </w:rPr>
        <w:t xml:space="preserve">- </w:t>
      </w:r>
      <w:r>
        <w:rPr>
          <w:rtl w:val="true"/>
        </w:rPr>
        <w:t>ديوان الموصلي</w:t>
      </w:r>
      <w:bookmarkEnd w:id="79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يوسف بن عز الدين الخلوتي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حمداً يوافي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نظم أفقر العباد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الخطيب القادري الموصلي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يوسف البغدادي الشيخلي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798" w:name="pg15463_148835"/>
    </w:p>
    <w:p>
      <w:pPr>
        <w:pStyle w:val="BookText"/>
        <w:rPr/>
      </w:pPr>
      <w:bookmarkEnd w:id="79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Heading3"/>
        <w:numPr>
          <w:ilvl w:val="2"/>
          <w:numId w:val="1"/>
        </w:numPr>
        <w:rPr/>
      </w:pPr>
      <w:bookmarkStart w:id="799" w:name="__RefHeading___Toc7533618_2142443653"/>
      <w:bookmarkStart w:id="800" w:name="_Toc347"/>
      <w:bookmarkEnd w:id="799"/>
      <w:r>
        <w:rPr/>
        <w:t>4722</w:t>
      </w:r>
      <w:r>
        <w:rPr>
          <w:rtl w:val="true"/>
        </w:rPr>
        <w:t xml:space="preserve">- </w:t>
      </w:r>
      <w:r>
        <w:rPr>
          <w:rtl w:val="true"/>
        </w:rPr>
        <w:t>ديوان النابلسي</w:t>
      </w:r>
      <w:bookmarkEnd w:id="800"/>
    </w:p>
    <w:p>
      <w:pPr>
        <w:pStyle w:val="BookText"/>
        <w:rPr/>
      </w:pPr>
      <w:r>
        <w:rPr>
          <w:rFonts w:ascii="Amiri" w:hAnsi="Amiri" w:eastAsia="Amiri" w:cs="Amiri"/>
          <w:color w:val="111111"/>
          <w:sz w:val="28"/>
          <w:sz w:val="28"/>
          <w:szCs w:val="28"/>
          <w:rtl w:val="true"/>
          <w:lang w:bidi="ar-SA"/>
        </w:rPr>
        <w:t xml:space="preserve">مؤلفه عبدالغني بن اسماعيل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الدرر</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الباب الثالث من الميدان الكبير، والبدر المشرق المنير، المسمى بديوان الدواوين وريحانة الرياحين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نفيسة متقنة،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العجلوني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الديوان هو الديوان الثالث من دواوين النابلسي، وهو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المراسلات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p>
    <w:p>
      <w:pPr>
        <w:pStyle w:val="Heading3"/>
        <w:numPr>
          <w:ilvl w:val="2"/>
          <w:numId w:val="1"/>
        </w:numPr>
        <w:rPr/>
      </w:pPr>
      <w:bookmarkStart w:id="801" w:name="__RefHeading___Toc7533620_2142443653"/>
      <w:bookmarkStart w:id="802" w:name="_Toc348"/>
      <w:bookmarkEnd w:id="801"/>
      <w:r>
        <w:rPr/>
        <w:t>4723</w:t>
      </w:r>
      <w:r>
        <w:rPr>
          <w:rtl w:val="true"/>
        </w:rPr>
        <w:t xml:space="preserve">- </w:t>
      </w:r>
      <w:r>
        <w:rPr>
          <w:rtl w:val="true"/>
        </w:rPr>
        <w:t>ديوان الوتريات</w:t>
      </w:r>
      <w:r>
        <w:rPr>
          <w:rtl w:val="true"/>
        </w:rPr>
        <w:t>: (</w:t>
      </w:r>
      <w:r>
        <w:rPr>
          <w:rtl w:val="true"/>
        </w:rPr>
        <w:t>الوترية في مدح خير البرية</w:t>
      </w:r>
      <w:r>
        <w:rPr>
          <w:rtl w:val="true"/>
        </w:rPr>
        <w:t>)</w:t>
      </w:r>
      <w:bookmarkEnd w:id="80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الوتري مجد الدين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الطيب بن الشيخ مصطفى الطيب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03" w:name="__RefHeading___Toc7533622_2142443653"/>
      <w:bookmarkStart w:id="804" w:name="_Toc349"/>
      <w:bookmarkEnd w:id="803"/>
      <w:r>
        <w:rPr/>
        <w:t>4724</w:t>
      </w:r>
      <w:r>
        <w:rPr>
          <w:rtl w:val="true"/>
        </w:rPr>
        <w:t xml:space="preserve">- </w:t>
      </w:r>
      <w:r>
        <w:rPr>
          <w:rtl w:val="true"/>
        </w:rPr>
        <w:t>ديوان الهادي</w:t>
      </w:r>
      <w:bookmarkEnd w:id="80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الهادي بن علي بن أحمد السوري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مخروم الأول، أول الموجود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يمدح السلطان الملك الظافر عامر بن عبدالوهاب وهو في حال محطته على صنعاء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عامراً لكلام ومآثر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وفضائل ومناقب ومآثر </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جيدة، حسنة الخط، </w:t>
      </w:r>
      <w:bookmarkStart w:id="805" w:name="pg15463_148836"/>
    </w:p>
    <w:p>
      <w:pPr>
        <w:pStyle w:val="BookText"/>
        <w:rPr/>
      </w:pPr>
      <w:bookmarkEnd w:id="80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ديوان الهواري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العقدين</w:t>
      </w:r>
    </w:p>
    <w:p>
      <w:pPr>
        <w:pStyle w:val="Heading3"/>
        <w:numPr>
          <w:ilvl w:val="2"/>
          <w:numId w:val="1"/>
        </w:numPr>
        <w:rPr/>
      </w:pPr>
      <w:bookmarkStart w:id="806" w:name="__RefHeading___Toc7533624_2142443653"/>
      <w:bookmarkStart w:id="807" w:name="_Toc350"/>
      <w:bookmarkEnd w:id="806"/>
      <w:r>
        <w:rPr/>
        <w:t>4725</w:t>
      </w:r>
      <w:r>
        <w:rPr>
          <w:rtl w:val="true"/>
        </w:rPr>
        <w:t xml:space="preserve">- </w:t>
      </w:r>
      <w:r>
        <w:rPr>
          <w:rtl w:val="true"/>
        </w:rPr>
        <w:t>دیوان</w:t>
      </w:r>
      <w:bookmarkEnd w:id="807"/>
    </w:p>
    <w:p>
      <w:pPr>
        <w:pStyle w:val="BookText"/>
        <w:rPr/>
      </w:pPr>
      <w:r>
        <w:rPr>
          <w:rFonts w:ascii="IRNazanin" w:hAnsi="IRNazanin" w:eastAsia="IRNazanin"/>
          <w:color w:val="111111"/>
          <w:sz w:val="28"/>
          <w:sz w:val="28"/>
          <w:szCs w:val="28"/>
          <w:rtl w:val="true"/>
          <w:lang w:bidi="fa-IR"/>
        </w:rPr>
        <w:t>ناظمه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 الطرفين، أول الموجود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نظرت ولم أبغ الا شفائي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أعالج داء بداء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7533626_2142443653"/>
      <w:bookmarkStart w:id="809" w:name="_Toc351"/>
      <w:bookmarkEnd w:id="808"/>
      <w:r>
        <w:rPr/>
        <w:t>4726</w:t>
      </w:r>
      <w:r>
        <w:rPr>
          <w:rtl w:val="true"/>
        </w:rPr>
        <w:t xml:space="preserve">- </w:t>
      </w:r>
      <w:r>
        <w:rPr>
          <w:rtl w:val="true"/>
        </w:rPr>
        <w:t>رسالة في فن الزجل</w:t>
      </w:r>
      <w:bookmarkEnd w:id="809"/>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جمال الدین یوسف البنواني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الشيخ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جمال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الأدب رحمه الله، ان هذا الفن المبارك دفع الشك والمين، في 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10" w:name="__RefHeading___Toc7533628_2142443653"/>
      <w:bookmarkStart w:id="811" w:name="_Toc352"/>
      <w:bookmarkEnd w:id="810"/>
      <w:r>
        <w:rPr/>
        <w:t>4727</w:t>
      </w:r>
      <w:r>
        <w:rPr>
          <w:rtl w:val="true"/>
        </w:rPr>
        <w:t xml:space="preserve">- </w:t>
      </w:r>
      <w:r>
        <w:rPr>
          <w:rtl w:val="true"/>
        </w:rPr>
        <w:t>رشف الضرب من شرح لامية العرب</w:t>
      </w:r>
      <w:bookmarkEnd w:id="81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الحسين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فتق بالفصاحة ألسن العرب، ورق أمنيتهم أن أرسل منهم النبي الأمي المنتخب، وأنزل عليه كتابا عربيا أعيت الفصحاء فصاحته فأعجزت مصانع الخطباء بلاغته </w:t>
      </w:r>
      <w:r>
        <w:rPr>
          <w:rFonts w:eastAsia="Amiri" w:cs="Amiri" w:ascii="Amiri" w:hAnsi="Amiri"/>
          <w:color w:val="111111"/>
          <w:sz w:val="28"/>
          <w:szCs w:val="28"/>
          <w:rtl w:val="true"/>
          <w:lang w:bidi="ar-SA"/>
        </w:rPr>
        <w:t>.. »</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حسنة جدة الخط </w:t>
      </w:r>
      <w:r>
        <w:rPr>
          <w:rFonts w:eastAsia="Amiri" w:cs="Amiri" w:ascii="Amiri" w:hAnsi="Amiri"/>
          <w:color w:val="111111"/>
          <w:sz w:val="28"/>
          <w:szCs w:val="28"/>
          <w:rtl w:val="true"/>
          <w:lang w:bidi="ar-SA"/>
        </w:rPr>
        <w:t xml:space="preserve">.. </w:t>
      </w:r>
      <w:bookmarkStart w:id="812" w:name="pg15463_148837"/>
    </w:p>
    <w:p>
      <w:pPr>
        <w:pStyle w:val="BookText"/>
        <w:rPr/>
      </w:pPr>
      <w:bookmarkEnd w:id="81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Heading3"/>
        <w:numPr>
          <w:ilvl w:val="2"/>
          <w:numId w:val="1"/>
        </w:numPr>
        <w:rPr/>
      </w:pPr>
      <w:bookmarkStart w:id="813" w:name="__RefHeading___Toc7533630_2142443653"/>
      <w:bookmarkStart w:id="814" w:name="_Toc353"/>
      <w:bookmarkEnd w:id="813"/>
      <w:r>
        <w:rPr/>
        <w:t>4728</w:t>
      </w:r>
      <w:r>
        <w:rPr>
          <w:rtl w:val="true"/>
        </w:rPr>
        <w:t xml:space="preserve">- </w:t>
      </w:r>
      <w:r>
        <w:rPr>
          <w:rtl w:val="true"/>
        </w:rPr>
        <w:t>نسخة اخرى</w:t>
      </w:r>
      <w:bookmarkEnd w:id="814"/>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الحاج حسين المعروف بالشاملي زاده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خطها جيد، وقلمها نسخي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815" w:name="__RefHeading___Toc7533632_2142443653"/>
      <w:bookmarkStart w:id="816" w:name="_Toc354"/>
      <w:bookmarkEnd w:id="815"/>
      <w:r>
        <w:rPr/>
        <w:t>4729</w:t>
      </w:r>
      <w:r>
        <w:rPr>
          <w:rtl w:val="true"/>
        </w:rPr>
        <w:t xml:space="preserve">- </w:t>
      </w:r>
      <w:r>
        <w:rPr>
          <w:rtl w:val="true"/>
        </w:rPr>
        <w:t>الزبدة في شرح البردة</w:t>
      </w:r>
      <w:bookmarkEnd w:id="81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أحمده امتثالا لامرد، لا احصاء لشکره، وأصلي على حبيبه وصفيه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نسيه وعلى آله و صحبه و تابعيه وحزبه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شرح وجيز للبردة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حاجي خليفة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والشيخ خالد بن عبدالله الازهري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شرحها أولا شرحا مفصلا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الزبدة في شرح قصيدة البردة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أن هذا الشرح هو المختصر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817" w:name="__RefHeading___Toc7533634_2142443653"/>
      <w:bookmarkStart w:id="818" w:name="_Toc355"/>
      <w:bookmarkEnd w:id="817"/>
      <w:r>
        <w:rPr/>
        <w:t>4730</w:t>
      </w:r>
      <w:r>
        <w:rPr>
          <w:rtl w:val="true"/>
        </w:rPr>
        <w:t xml:space="preserve">- </w:t>
      </w:r>
      <w:r>
        <w:rPr>
          <w:rtl w:val="true"/>
        </w:rPr>
        <w:t>الزهرة الوردية في نشر على الطلعة البدرية</w:t>
      </w:r>
      <w:bookmarkEnd w:id="818"/>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مدح السهروردي بدر الدين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أيا بحر جود عمّ فيض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ویا قطر غيث أذهب المحل والمحن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819" w:name="pg15463_148838"/>
    </w:p>
    <w:p>
      <w:pPr>
        <w:pStyle w:val="Heading3"/>
        <w:numPr>
          <w:ilvl w:val="2"/>
          <w:numId w:val="1"/>
        </w:numPr>
        <w:rPr/>
      </w:pPr>
      <w:bookmarkStart w:id="820" w:name="__RefHeading___Toc7533636_2142443653"/>
      <w:bookmarkStart w:id="821" w:name="_Toc356"/>
      <w:bookmarkEnd w:id="819"/>
      <w:bookmarkEnd w:id="820"/>
      <w:r>
        <w:rPr/>
        <w:t>4731</w:t>
      </w:r>
      <w:r>
        <w:rPr>
          <w:rtl w:val="true"/>
        </w:rPr>
        <w:t xml:space="preserve">- </w:t>
      </w:r>
      <w:r>
        <w:rPr>
          <w:rtl w:val="true"/>
        </w:rPr>
        <w:t>سبائك العسجد في نعت حفرة شيخ الإسلام أحمد</w:t>
      </w:r>
      <w:bookmarkEnd w:id="82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عبدالباقي العمري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وهو موشح سيني عارض به موشح لسان الدين الخطيب، قاله في مدح شیخ الاسلام أحمد عارف حكمة افندي عصمت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حمداً لك يا من وشح بوشاح العصمة أوساط أولي العزم من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لبس النوروز ثوباً معلما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حيك من غزل عيون النرجس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22" w:name="__RefHeading___Toc7533638_2142443653"/>
      <w:bookmarkStart w:id="823" w:name="_Toc357"/>
      <w:bookmarkEnd w:id="822"/>
      <w:r>
        <w:rPr/>
        <w:t>4732</w:t>
      </w:r>
      <w:r>
        <w:rPr>
          <w:rtl w:val="true"/>
        </w:rPr>
        <w:t xml:space="preserve">- </w:t>
      </w:r>
      <w:r>
        <w:rPr>
          <w:rtl w:val="true"/>
        </w:rPr>
        <w:t>سقط الزند</w:t>
      </w:r>
      <w:bookmarkEnd w:id="82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العلاء المعري أحمد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مطبوع مشهور، وآخرها طبعة بيروت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0213</w:t>
      </w:r>
    </w:p>
    <w:p>
      <w:pPr>
        <w:pStyle w:val="BookText"/>
        <w:rPr/>
      </w:pPr>
      <w:r>
        <w:rPr>
          <w:rFonts w:ascii="Amiri" w:hAnsi="Amiri" w:eastAsia="Amiri" w:cs="Amiri"/>
          <w:color w:val="111111"/>
          <w:sz w:val="28"/>
          <w:sz w:val="28"/>
          <w:szCs w:val="28"/>
          <w:rtl w:val="true"/>
          <w:lang w:bidi="ar-SA"/>
        </w:rPr>
        <w:t>والنسخة جدة خطها حسن، من مخطوطات القرن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12198</w:t>
      </w:r>
      <w:r>
        <w:rPr>
          <w:rFonts w:eastAsia="IRNazanin" w:cs="IRNazanin"/>
          <w:color w:val="111111"/>
          <w:sz w:val="28"/>
          <w:szCs w:val="28"/>
          <w:rtl w:val="true"/>
          <w:lang w:bidi="fa-IR"/>
        </w:rPr>
        <w:t>]</w:t>
      </w:r>
    </w:p>
    <w:p>
      <w:pPr>
        <w:pStyle w:val="Heading3"/>
        <w:numPr>
          <w:ilvl w:val="2"/>
          <w:numId w:val="1"/>
        </w:numPr>
        <w:rPr/>
      </w:pPr>
      <w:bookmarkStart w:id="824" w:name="__RefHeading___Toc7533640_2142443653"/>
      <w:bookmarkStart w:id="825" w:name="_Toc358"/>
      <w:bookmarkEnd w:id="824"/>
      <w:r>
        <w:rPr/>
        <w:t>4733</w:t>
      </w:r>
      <w:r>
        <w:rPr>
          <w:rtl w:val="true"/>
        </w:rPr>
        <w:t xml:space="preserve">- </w:t>
      </w:r>
      <w:r>
        <w:rPr>
          <w:rtl w:val="true"/>
        </w:rPr>
        <w:t>نسخة أخرى</w:t>
      </w:r>
      <w:bookmarkEnd w:id="82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Heading3"/>
        <w:numPr>
          <w:ilvl w:val="2"/>
          <w:numId w:val="1"/>
        </w:numPr>
        <w:rPr/>
      </w:pPr>
      <w:bookmarkStart w:id="826" w:name="__RefHeading___Toc7533642_2142443653"/>
      <w:bookmarkStart w:id="827" w:name="_Toc359"/>
      <w:bookmarkEnd w:id="826"/>
      <w:r>
        <w:rPr/>
        <w:t>4734</w:t>
      </w:r>
      <w:r>
        <w:rPr>
          <w:rtl w:val="true"/>
        </w:rPr>
        <w:t xml:space="preserve">- </w:t>
      </w:r>
      <w:r>
        <w:rPr>
          <w:rtl w:val="true"/>
        </w:rPr>
        <w:t>سكب الأدب على لامية العرب</w:t>
      </w:r>
      <w:bookmarkEnd w:id="82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عبدالله الشاوي العيدي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الأدب العربي في العراق للعزاوي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أدب من اختاره بادا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ووفق للحسنی من </w:t>
      </w:r>
      <w:bookmarkStart w:id="828" w:name="pg15463_148839"/>
    </w:p>
    <w:p>
      <w:pPr>
        <w:pStyle w:val="BookText"/>
        <w:rPr/>
      </w:pPr>
      <w:bookmarkEnd w:id="828"/>
      <w:r>
        <w:rPr>
          <w:rFonts w:ascii="Amiri" w:hAnsi="Amiri" w:eastAsia="Amiri" w:cs="Amiri"/>
          <w:color w:val="111111"/>
          <w:sz w:val="28"/>
          <w:sz w:val="28"/>
          <w:szCs w:val="28"/>
          <w:rtl w:val="true"/>
          <w:lang w:bidi="ar-SA"/>
        </w:rPr>
        <w:t>أراد سعادته في عاداته ودأبه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وشرح صدر من انقاد لأوامره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نفسة مضبوطة، نقلت عن نسخة المصنف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عبدالكريم، وفي آخرها تقاريظ لبعض أدباء عصره، أمثال حسين العشاري، ومحمد الرجي، وأحمد السويدي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Heading3"/>
        <w:numPr>
          <w:ilvl w:val="2"/>
          <w:numId w:val="1"/>
        </w:numPr>
        <w:rPr/>
      </w:pPr>
      <w:bookmarkStart w:id="829" w:name="__RefHeading___Toc7533644_2142443653"/>
      <w:bookmarkStart w:id="830" w:name="_Toc360"/>
      <w:bookmarkEnd w:id="829"/>
      <w:r>
        <w:rPr/>
        <w:t>4735</w:t>
      </w:r>
      <w:r>
        <w:rPr>
          <w:rtl w:val="true"/>
        </w:rPr>
        <w:t xml:space="preserve">- </w:t>
      </w:r>
      <w:r>
        <w:rPr>
          <w:rtl w:val="true"/>
        </w:rPr>
        <w:t>الصادح والباغم</w:t>
      </w:r>
      <w:bookmarkEnd w:id="830"/>
    </w:p>
    <w:p>
      <w:pPr>
        <w:pStyle w:val="BookText"/>
        <w:rPr/>
      </w:pPr>
      <w:r>
        <w:rPr>
          <w:rFonts w:ascii="IRNazanin" w:hAnsi="IRNazanin" w:eastAsia="IRNazanin"/>
          <w:color w:val="111111"/>
          <w:sz w:val="28"/>
          <w:sz w:val="28"/>
          <w:szCs w:val="28"/>
          <w:rtl w:val="true"/>
          <w:lang w:bidi="fa-IR"/>
        </w:rPr>
        <w:t xml:space="preserve">مؤلفها ابن الهبارية نظام الدین محمد بن صالح بن حمزة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حباني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بالاصغرين القلب واللسان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خزائنية مضبوطة نادرة، في أولها لوحة زخرفية رائعة، كتبت برسم خزانة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الخزانة العالية المولوية السعدية سعد الدين ناظر الديوان الشريف الملكي الاشرفي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خطها رائع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مقطعات شعرية وأراجيز في ألغي بيت، كتبت على نمط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كليلة ودمنة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واختصره الشيخ شهاب الدين الحلواني الخليجي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الناغم من الصادح والباغم، طبع أيضا،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Heading3"/>
        <w:numPr>
          <w:ilvl w:val="2"/>
          <w:numId w:val="1"/>
        </w:numPr>
        <w:rPr/>
      </w:pPr>
      <w:bookmarkStart w:id="831" w:name="__RefHeading___Toc7533646_2142443653"/>
      <w:bookmarkStart w:id="832" w:name="_Toc361"/>
      <w:bookmarkEnd w:id="831"/>
      <w:r>
        <w:rPr/>
        <w:t>4736</w:t>
      </w:r>
      <w:r>
        <w:rPr>
          <w:rtl w:val="true"/>
        </w:rPr>
        <w:t xml:space="preserve">- </w:t>
      </w:r>
      <w:r>
        <w:rPr>
          <w:rtl w:val="true"/>
        </w:rPr>
        <w:t>نسخة أخرى</w:t>
      </w:r>
      <w:bookmarkEnd w:id="832"/>
    </w:p>
    <w:p>
      <w:pPr>
        <w:pStyle w:val="BookText"/>
        <w:rPr/>
      </w:pPr>
      <w:r>
        <w:rPr>
          <w:rFonts w:ascii="Amiri" w:hAnsi="Amiri" w:eastAsia="Amiri" w:cs="Amiri"/>
          <w:color w:val="111111"/>
          <w:sz w:val="28"/>
          <w:sz w:val="28"/>
          <w:szCs w:val="28"/>
          <w:rtl w:val="true"/>
          <w:lang w:bidi="ar-SA"/>
        </w:rPr>
        <w:t>مذهبة، جلدها مزخرف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أسعد النبوي في الموصل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69</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833" w:name="pg15463_148840"/>
    </w:p>
    <w:p>
      <w:pPr>
        <w:pStyle w:val="Heading3"/>
        <w:numPr>
          <w:ilvl w:val="2"/>
          <w:numId w:val="1"/>
        </w:numPr>
        <w:rPr/>
      </w:pPr>
      <w:bookmarkStart w:id="834" w:name="__RefHeading___Toc7533648_2142443653"/>
      <w:bookmarkStart w:id="835" w:name="_Toc362"/>
      <w:bookmarkEnd w:id="833"/>
      <w:bookmarkEnd w:id="834"/>
      <w:r>
        <w:rPr/>
        <w:t>4737</w:t>
      </w:r>
      <w:r>
        <w:rPr>
          <w:rtl w:val="true"/>
        </w:rPr>
        <w:t xml:space="preserve">- </w:t>
      </w:r>
      <w:r>
        <w:rPr>
          <w:rtl w:val="true"/>
        </w:rPr>
        <w:t>الصارم القرضاب في نحر من سب أكارم الأصحاب</w:t>
      </w:r>
      <w:bookmarkEnd w:id="83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سند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بسملة، يا من جزم بصوارم اللسن شبه من عدل عن واضح السنن، ومالت به سبل الأهواء والفتن عن موارد شرایع السُنَن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دیوان شعر رد به على أحدهم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خضر بن السيد يوسف البغدادي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7533650_2142443653"/>
      <w:bookmarkStart w:id="837" w:name="_Toc363"/>
      <w:bookmarkEnd w:id="836"/>
      <w:r>
        <w:rPr/>
        <w:t>4838</w:t>
      </w:r>
      <w:r>
        <w:rPr>
          <w:rtl w:val="true"/>
        </w:rPr>
        <w:t xml:space="preserve">- </w:t>
      </w:r>
      <w:r>
        <w:rPr>
          <w:rtl w:val="true"/>
        </w:rPr>
        <w:t>الطراز المذهب في شرح قصيدة الباز الاشهب</w:t>
      </w:r>
      <w:bookmarkEnd w:id="83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الآلوسي محمود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أحمدك يا قادر على ان شرحت قصيدة الاكوان ببديع آثار صفاتك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فيه قصيدة عبد الباقي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الشيخ عبدالقادر الجيلاني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بالقاهرة،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13779</w:t>
      </w:r>
      <w:r>
        <w:rPr>
          <w:rFonts w:eastAsia="IRNazanin" w:cs="IRNazanin"/>
          <w:color w:val="111111"/>
          <w:sz w:val="28"/>
          <w:szCs w:val="28"/>
          <w:rtl w:val="true"/>
          <w:lang w:bidi="fa-IR"/>
        </w:rPr>
        <w:t>]</w:t>
      </w:r>
    </w:p>
    <w:p>
      <w:pPr>
        <w:pStyle w:val="Heading3"/>
        <w:numPr>
          <w:ilvl w:val="2"/>
          <w:numId w:val="1"/>
        </w:numPr>
        <w:rPr/>
      </w:pPr>
      <w:bookmarkStart w:id="838" w:name="__RefHeading___Toc7533652_2142443653"/>
      <w:bookmarkStart w:id="839" w:name="_Toc364"/>
      <w:bookmarkEnd w:id="838"/>
      <w:r>
        <w:rPr/>
        <w:t>4739</w:t>
      </w:r>
      <w:r>
        <w:rPr>
          <w:rtl w:val="true"/>
        </w:rPr>
        <w:t xml:space="preserve">- </w:t>
      </w:r>
      <w:r>
        <w:rPr>
          <w:rtl w:val="true"/>
        </w:rPr>
        <w:t>شرح أبيات لأمية بن أبي الصلت</w:t>
      </w:r>
      <w:bookmarkEnd w:id="839"/>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840" w:name="pg15463_148841"/>
    </w:p>
    <w:p>
      <w:pPr>
        <w:pStyle w:val="Heading3"/>
        <w:numPr>
          <w:ilvl w:val="2"/>
          <w:numId w:val="1"/>
        </w:numPr>
        <w:rPr/>
      </w:pPr>
      <w:bookmarkStart w:id="841" w:name="__RefHeading___Toc7533654_2142443653"/>
      <w:bookmarkStart w:id="842" w:name="_Toc365"/>
      <w:bookmarkEnd w:id="840"/>
      <w:bookmarkEnd w:id="841"/>
      <w:r>
        <w:rPr/>
        <w:t>4740</w:t>
      </w:r>
      <w:r>
        <w:rPr>
          <w:rtl w:val="true"/>
        </w:rPr>
        <w:t xml:space="preserve">- </w:t>
      </w:r>
      <w:r>
        <w:rPr>
          <w:rtl w:val="true"/>
        </w:rPr>
        <w:t xml:space="preserve">شرح البردة </w:t>
      </w:r>
      <w:r>
        <w:rPr>
          <w:rtl w:val="true"/>
        </w:rPr>
        <w:t>(</w:t>
      </w:r>
      <w:r>
        <w:rPr>
          <w:rtl w:val="true"/>
        </w:rPr>
        <w:t>الكواكب الدرية</w:t>
      </w:r>
      <w:r>
        <w:rPr>
          <w:rtl w:val="true"/>
        </w:rPr>
        <w:t xml:space="preserve">) </w:t>
      </w:r>
      <w:r>
        <w:rPr>
          <w:rtl w:val="true"/>
        </w:rPr>
        <w:t>للبوصيري</w:t>
      </w:r>
      <w:r>
        <w:rPr>
          <w:rtl w:val="true"/>
        </w:rPr>
        <w:t>: (</w:t>
      </w:r>
      <w:r>
        <w:rPr>
          <w:rtl w:val="true"/>
        </w:rPr>
        <w:t>الزبدة في شرح قصيدة البردة</w:t>
      </w:r>
      <w:r>
        <w:rPr>
          <w:rtl w:val="true"/>
        </w:rPr>
        <w:t>)</w:t>
      </w:r>
      <w:bookmarkEnd w:id="84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حمد الله مستحق الحمد والتهليل والتكبير والتسبيح، والصلاة والسلام على سيدنا محمد صاحب الوجه المليح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في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843" w:name="__RefHeading___Toc7533656_2142443653"/>
      <w:bookmarkStart w:id="844" w:name="_Toc366"/>
      <w:bookmarkEnd w:id="843"/>
      <w:r>
        <w:rPr/>
        <w:t>4741</w:t>
      </w:r>
      <w:r>
        <w:rPr>
          <w:rtl w:val="true"/>
        </w:rPr>
        <w:t xml:space="preserve">- </w:t>
      </w:r>
      <w:r>
        <w:rPr>
          <w:rtl w:val="true"/>
        </w:rPr>
        <w:t>نسخة أخرى</w:t>
      </w:r>
      <w:bookmarkEnd w:id="84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Heading3"/>
        <w:numPr>
          <w:ilvl w:val="2"/>
          <w:numId w:val="1"/>
        </w:numPr>
        <w:rPr/>
      </w:pPr>
      <w:bookmarkStart w:id="845" w:name="__RefHeading___Toc7533658_2142443653"/>
      <w:bookmarkStart w:id="846" w:name="_Toc367"/>
      <w:bookmarkEnd w:id="845"/>
      <w:r>
        <w:rPr/>
        <w:t>4742</w:t>
      </w:r>
      <w:r>
        <w:rPr>
          <w:rtl w:val="true"/>
        </w:rPr>
        <w:t xml:space="preserve">- </w:t>
      </w:r>
      <w:r>
        <w:rPr>
          <w:rtl w:val="true"/>
        </w:rPr>
        <w:t>نسخة أخرى</w:t>
      </w:r>
      <w:bookmarkEnd w:id="846"/>
    </w:p>
    <w:p>
      <w:pPr>
        <w:pStyle w:val="BookText"/>
        <w:rPr/>
      </w:pPr>
      <w:r>
        <w:rPr>
          <w:rFonts w:ascii="Amiri" w:hAnsi="Amiri" w:eastAsia="Amiri" w:cs="Amiri"/>
          <w:color w:val="111111"/>
          <w:sz w:val="28"/>
          <w:sz w:val="28"/>
          <w:szCs w:val="28"/>
          <w:rtl w:val="true"/>
          <w:lang w:bidi="ar-SA"/>
        </w:rPr>
        <w:t>مخرومة الطرفين، حسينة الحظ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5304</w:t>
      </w:r>
      <w:r>
        <w:rPr>
          <w:rFonts w:eastAsia="IRNazanin" w:cs="IRNazanin"/>
          <w:color w:val="111111"/>
          <w:sz w:val="28"/>
          <w:szCs w:val="28"/>
          <w:rtl w:val="true"/>
          <w:lang w:bidi="fa-IR"/>
        </w:rPr>
        <w:t>]</w:t>
      </w:r>
    </w:p>
    <w:p>
      <w:pPr>
        <w:pStyle w:val="Heading3"/>
        <w:numPr>
          <w:ilvl w:val="2"/>
          <w:numId w:val="1"/>
        </w:numPr>
        <w:rPr/>
      </w:pPr>
      <w:bookmarkStart w:id="847" w:name="__RefHeading___Toc7533660_2142443653"/>
      <w:bookmarkStart w:id="848" w:name="_Toc368"/>
      <w:bookmarkEnd w:id="847"/>
      <w:r>
        <w:rPr/>
        <w:t>4743</w:t>
      </w:r>
      <w:r>
        <w:rPr>
          <w:rtl w:val="true"/>
        </w:rPr>
        <w:t xml:space="preserve">- </w:t>
      </w:r>
      <w:r>
        <w:rPr>
          <w:rtl w:val="true"/>
        </w:rPr>
        <w:t>نسخة أخرى</w:t>
      </w:r>
      <w:bookmarkEnd w:id="848"/>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49" w:name="__RefHeading___Toc7533662_2142443653"/>
      <w:bookmarkStart w:id="850" w:name="_Toc369"/>
      <w:bookmarkEnd w:id="849"/>
      <w:r>
        <w:rPr/>
        <w:t>4744</w:t>
      </w:r>
      <w:r>
        <w:rPr>
          <w:rtl w:val="true"/>
        </w:rPr>
        <w:t xml:space="preserve">- </w:t>
      </w:r>
      <w:r>
        <w:rPr>
          <w:rtl w:val="true"/>
        </w:rPr>
        <w:t>نسخة أخرى</w:t>
      </w:r>
      <w:bookmarkEnd w:id="85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851" w:name="pg15463_148842"/>
    </w:p>
    <w:p>
      <w:pPr>
        <w:pStyle w:val="Heading3"/>
        <w:numPr>
          <w:ilvl w:val="2"/>
          <w:numId w:val="1"/>
        </w:numPr>
        <w:rPr/>
      </w:pPr>
      <w:bookmarkStart w:id="852" w:name="__RefHeading___Toc7533664_2142443653"/>
      <w:bookmarkStart w:id="853" w:name="_Toc370"/>
      <w:bookmarkEnd w:id="851"/>
      <w:bookmarkEnd w:id="852"/>
      <w:r>
        <w:rPr/>
        <w:t>4745</w:t>
      </w:r>
      <w:r>
        <w:rPr>
          <w:rtl w:val="true"/>
        </w:rPr>
        <w:t xml:space="preserve">- </w:t>
      </w:r>
      <w:r>
        <w:rPr>
          <w:rtl w:val="true"/>
        </w:rPr>
        <w:t>نسخة أخرى</w:t>
      </w:r>
      <w:bookmarkEnd w:id="853"/>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54" w:name="__RefHeading___Toc7533666_2142443653"/>
      <w:bookmarkStart w:id="855" w:name="_Toc371"/>
      <w:bookmarkEnd w:id="854"/>
      <w:r>
        <w:rPr/>
        <w:t>4746</w:t>
      </w:r>
      <w:r>
        <w:rPr>
          <w:rtl w:val="true"/>
        </w:rPr>
        <w:t>-</w:t>
      </w:r>
      <w:r>
        <w:rPr>
          <w:rtl w:val="true"/>
        </w:rPr>
        <w:t>شرح البردة للبوصيري</w:t>
      </w:r>
      <w:bookmarkEnd w:id="85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عبدالمنعم الجوجري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خص نبينا محمداً صلى الله عليه وسلم بعموم الارسال، وميزه على غيره من المخلوقات بكمال الشرف وشرف الكمال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صالح العقيلي سنة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56" w:name="__RefHeading___Toc7533668_2142443653"/>
      <w:bookmarkStart w:id="857" w:name="_Toc372"/>
      <w:bookmarkEnd w:id="856"/>
      <w:r>
        <w:rPr/>
        <w:t>4747</w:t>
      </w:r>
      <w:r>
        <w:rPr>
          <w:rtl w:val="true"/>
        </w:rPr>
        <w:t>-</w:t>
      </w:r>
      <w:r>
        <w:rPr>
          <w:rtl w:val="true"/>
        </w:rPr>
        <w:t>شرح البردة للبوصيري</w:t>
      </w:r>
      <w:bookmarkEnd w:id="85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المحلي الشافعي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والشكر لله، والصلاة والسلام على سيدنا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7533670_2142443653"/>
      <w:bookmarkStart w:id="859" w:name="_Toc373"/>
      <w:bookmarkEnd w:id="858"/>
      <w:r>
        <w:rPr/>
        <w:t>4748</w:t>
      </w:r>
      <w:r>
        <w:rPr>
          <w:rtl w:val="true"/>
        </w:rPr>
        <w:t>-</w:t>
      </w:r>
      <w:r>
        <w:rPr>
          <w:rtl w:val="true"/>
        </w:rPr>
        <w:t>شرح البردة للبوصيري</w:t>
      </w:r>
      <w:bookmarkEnd w:id="85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بن عبدالحق السنباطي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الله حق 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والصلوة والسلام على سيدنا محمد نبيه وعبده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آله وصحبه وحزبه وجنده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سليمان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60" w:name="pg15463_148843"/>
    </w:p>
    <w:p>
      <w:pPr>
        <w:pStyle w:val="BookText"/>
        <w:rPr/>
      </w:pPr>
      <w:bookmarkEnd w:id="860"/>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7533672_2142443653"/>
      <w:bookmarkStart w:id="862" w:name="_Toc374"/>
      <w:bookmarkEnd w:id="861"/>
      <w:r>
        <w:rPr/>
        <w:t>4749</w:t>
      </w:r>
      <w:r>
        <w:rPr>
          <w:rtl w:val="true"/>
        </w:rPr>
        <w:t xml:space="preserve">- </w:t>
      </w:r>
      <w:r>
        <w:rPr>
          <w:rtl w:val="true"/>
        </w:rPr>
        <w:t>شرح دیوان ابن الفارض</w:t>
      </w:r>
      <w:bookmarkEnd w:id="86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بن محمد البوريني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رفع الأدب وأهله، وسواهم بدوراً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وسواهم أهلة وشحذ بكلامهم غرار 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مع شرح ابن الفارض،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جدة، متقنة،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أحمد المعروف بالسعيفي في حلب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3"/>
        <w:numPr>
          <w:ilvl w:val="2"/>
          <w:numId w:val="1"/>
        </w:numPr>
        <w:rPr/>
      </w:pPr>
      <w:bookmarkStart w:id="863" w:name="__RefHeading___Toc7533674_2142443653"/>
      <w:bookmarkStart w:id="864" w:name="_Toc375"/>
      <w:bookmarkEnd w:id="863"/>
      <w:r>
        <w:rPr/>
        <w:t>4750</w:t>
      </w:r>
      <w:r>
        <w:rPr>
          <w:rtl w:val="true"/>
        </w:rPr>
        <w:t xml:space="preserve">- </w:t>
      </w:r>
      <w:r>
        <w:rPr>
          <w:rtl w:val="true"/>
        </w:rPr>
        <w:t>نسخة أخرى</w:t>
      </w:r>
      <w:bookmarkEnd w:id="864"/>
    </w:p>
    <w:p>
      <w:pPr>
        <w:pStyle w:val="BookText"/>
        <w:rPr/>
      </w:pPr>
      <w:r>
        <w:rPr>
          <w:rFonts w:ascii="Amiri" w:hAnsi="Amiri" w:eastAsia="Amiri" w:cs="Amiri"/>
          <w:color w:val="111111"/>
          <w:sz w:val="28"/>
          <w:sz w:val="28"/>
          <w:szCs w:val="28"/>
          <w:rtl w:val="true"/>
          <w:lang w:bidi="ar-SA"/>
        </w:rPr>
        <w:t>حسنة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أحمد الحافظ بن عنتر علي زاده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865" w:name="__RefHeading___Toc7533676_2142443653"/>
      <w:bookmarkStart w:id="866" w:name="_Toc376"/>
      <w:bookmarkEnd w:id="865"/>
      <w:r>
        <w:rPr/>
        <w:t>4751</w:t>
      </w:r>
      <w:r>
        <w:rPr>
          <w:rtl w:val="true"/>
        </w:rPr>
        <w:t xml:space="preserve">- </w:t>
      </w:r>
      <w:r>
        <w:rPr>
          <w:rtl w:val="true"/>
        </w:rPr>
        <w:t>نسخة أخرى</w:t>
      </w:r>
      <w:bookmarkEnd w:id="86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9710</w:t>
      </w:r>
      <w:r>
        <w:rPr>
          <w:rFonts w:eastAsia="IRNazanin" w:cs="IRNazanin"/>
          <w:color w:val="111111"/>
          <w:sz w:val="28"/>
          <w:szCs w:val="28"/>
          <w:rtl w:val="true"/>
          <w:lang w:bidi="fa-IR"/>
        </w:rPr>
        <w:t>]</w:t>
      </w:r>
    </w:p>
    <w:p>
      <w:pPr>
        <w:pStyle w:val="Heading3"/>
        <w:numPr>
          <w:ilvl w:val="2"/>
          <w:numId w:val="1"/>
        </w:numPr>
        <w:rPr/>
      </w:pPr>
      <w:bookmarkStart w:id="867" w:name="__RefHeading___Toc7533678_2142443653"/>
      <w:bookmarkStart w:id="868" w:name="_Toc377"/>
      <w:bookmarkEnd w:id="867"/>
      <w:r>
        <w:rPr/>
        <w:t>4752</w:t>
      </w:r>
      <w:r>
        <w:rPr>
          <w:rtl w:val="true"/>
        </w:rPr>
        <w:t xml:space="preserve">- </w:t>
      </w:r>
      <w:r>
        <w:rPr>
          <w:rtl w:val="true"/>
        </w:rPr>
        <w:t>شرح دیوان ابن الفارض</w:t>
      </w:r>
      <w:bookmarkEnd w:id="86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عبدالغني بن اسماعيل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فتح خزائن الحقائق الالهية بمفاتيح العناية والتوفيق وكشف عن وجوه المعارف الربانية</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مع شرح البوريني،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869" w:name="pg15463_148844"/>
    </w:p>
    <w:p>
      <w:pPr>
        <w:pStyle w:val="BookText"/>
        <w:rPr/>
      </w:pPr>
      <w:bookmarkEnd w:id="86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10019</w:t>
      </w:r>
      <w:r>
        <w:rPr>
          <w:rFonts w:eastAsia="IRNazanin" w:cs="IRNazanin"/>
          <w:color w:val="111111"/>
          <w:sz w:val="28"/>
          <w:szCs w:val="28"/>
          <w:rtl w:val="true"/>
          <w:lang w:bidi="fa-IR"/>
        </w:rPr>
        <w:t>]</w:t>
      </w:r>
    </w:p>
    <w:p>
      <w:pPr>
        <w:pStyle w:val="Heading3"/>
        <w:numPr>
          <w:ilvl w:val="2"/>
          <w:numId w:val="1"/>
        </w:numPr>
        <w:rPr/>
      </w:pPr>
      <w:bookmarkStart w:id="870" w:name="__RefHeading___Toc7533680_2142443653"/>
      <w:bookmarkStart w:id="871" w:name="_Toc378"/>
      <w:bookmarkEnd w:id="870"/>
      <w:r>
        <w:rPr/>
        <w:t>4753</w:t>
      </w:r>
      <w:r>
        <w:rPr>
          <w:rtl w:val="true"/>
        </w:rPr>
        <w:t xml:space="preserve">- </w:t>
      </w:r>
      <w:r>
        <w:rPr>
          <w:rtl w:val="true"/>
        </w:rPr>
        <w:t>نسخة أخرى</w:t>
      </w:r>
      <w:bookmarkEnd w:id="871"/>
    </w:p>
    <w:p>
      <w:pPr>
        <w:pStyle w:val="BookText"/>
        <w:rPr/>
      </w:pPr>
      <w:r>
        <w:rPr>
          <w:rFonts w:ascii="Amiri" w:hAnsi="Amiri" w:eastAsia="Amiri" w:cs="Amiri"/>
          <w:color w:val="111111"/>
          <w:sz w:val="28"/>
          <w:sz w:val="28"/>
          <w:szCs w:val="28"/>
          <w:rtl w:val="true"/>
          <w:lang w:bidi="ar-SA"/>
        </w:rPr>
        <w:t>تبدأ من شرح القصيدته التائية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بالصبي قلبي صبا لاحبتي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1579</w:t>
      </w:r>
      <w:r>
        <w:rPr>
          <w:rFonts w:eastAsia="IRNazanin" w:cs="IRNazanin"/>
          <w:color w:val="111111"/>
          <w:sz w:val="28"/>
          <w:szCs w:val="28"/>
          <w:rtl w:val="true"/>
          <w:lang w:bidi="fa-IR"/>
        </w:rPr>
        <w:t>]</w:t>
      </w:r>
    </w:p>
    <w:p>
      <w:pPr>
        <w:pStyle w:val="Heading3"/>
        <w:numPr>
          <w:ilvl w:val="2"/>
          <w:numId w:val="1"/>
        </w:numPr>
        <w:rPr/>
      </w:pPr>
      <w:bookmarkStart w:id="872" w:name="__RefHeading___Toc7533682_2142443653"/>
      <w:bookmarkStart w:id="873" w:name="_Toc379"/>
      <w:bookmarkEnd w:id="872"/>
      <w:r>
        <w:rPr/>
        <w:t>4754</w:t>
      </w:r>
      <w:r>
        <w:rPr>
          <w:rtl w:val="true"/>
        </w:rPr>
        <w:t xml:space="preserve">- </w:t>
      </w:r>
      <w:r>
        <w:rPr>
          <w:rtl w:val="true"/>
        </w:rPr>
        <w:t>شرح دیوان التوربشتي</w:t>
      </w:r>
      <w:bookmarkEnd w:id="873"/>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فضل الله بن الحسين التوربشتي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الهدية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لمن تمجد بالعظمة والجلال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قافية الالف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ذو العلى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بالجلال وبالبقاء</w:t>
      </w:r>
    </w:p>
    <w:p>
      <w:pPr>
        <w:pStyle w:val="BookText"/>
        <w:rPr/>
      </w:pPr>
      <w:r>
        <w:rPr>
          <w:rFonts w:ascii="Amiri" w:hAnsi="Amiri" w:eastAsia="Amiri" w:cs="Amiri"/>
          <w:color w:val="111111"/>
          <w:sz w:val="28"/>
          <w:sz w:val="28"/>
          <w:szCs w:val="28"/>
          <w:rtl w:val="true"/>
          <w:lang w:bidi="ar-SA"/>
        </w:rPr>
        <w:t>قال الشيخ الأجل شهاب الدين التوربشتي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تبارك تفاعل من البركة، وهي الكثرة والاتساع، وتبارك أي 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الحلبي الحنفي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وأما طريقة الشاعر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يورد خمسة أبيات من كل حرف من الحروف الهجائية ثم يشرحها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874" w:name="__RefHeading___Toc7533684_2142443653"/>
      <w:bookmarkStart w:id="875" w:name="_Toc380"/>
      <w:bookmarkEnd w:id="874"/>
      <w:r>
        <w:rPr/>
        <w:t>4755</w:t>
      </w:r>
      <w:r>
        <w:rPr>
          <w:rtl w:val="true"/>
        </w:rPr>
        <w:t xml:space="preserve">- </w:t>
      </w:r>
      <w:r>
        <w:rPr>
          <w:rtl w:val="true"/>
        </w:rPr>
        <w:t>شرح دیوان الخنساء</w:t>
      </w:r>
      <w:bookmarkEnd w:id="87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ثعلب، أحمد بن يحيى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الخنساء واسمها تماضر، وسميت الخنساء لانه كان في أنفها خنفس </w:t>
      </w:r>
      <w:r>
        <w:rPr>
          <w:rFonts w:eastAsia="Amiri" w:cs="Amiri" w:ascii="Amiri" w:hAnsi="Amiri"/>
          <w:color w:val="111111"/>
          <w:sz w:val="28"/>
          <w:szCs w:val="28"/>
          <w:rtl w:val="true"/>
          <w:lang w:bidi="ar-SA"/>
        </w:rPr>
        <w:t xml:space="preserve">..» </w:t>
      </w:r>
      <w:bookmarkStart w:id="876" w:name="pg15463_148845"/>
    </w:p>
    <w:p>
      <w:pPr>
        <w:pStyle w:val="BookText"/>
        <w:rPr/>
      </w:pPr>
      <w:bookmarkEnd w:id="876"/>
      <w:r>
        <w:rPr>
          <w:rFonts w:ascii="Amiri" w:hAnsi="Amiri" w:eastAsia="Amiri" w:cs="Amiri"/>
          <w:color w:val="111111"/>
          <w:sz w:val="28"/>
          <w:sz w:val="28"/>
          <w:szCs w:val="28"/>
          <w:rtl w:val="true"/>
          <w:lang w:bidi="ar-SA"/>
        </w:rPr>
        <w:t>والنسخة نفيسة جيدة، خطها مغربي رائع،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ابن علي بن موسى المغربي المالكي الحسيني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بالقسطنطينية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 ؛ لويس شيخو اليسوعي في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أنيس الجلساء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Heading3"/>
        <w:numPr>
          <w:ilvl w:val="2"/>
          <w:numId w:val="1"/>
        </w:numPr>
        <w:rPr/>
      </w:pPr>
      <w:bookmarkStart w:id="877" w:name="__RefHeading___Toc7533686_2142443653"/>
      <w:bookmarkStart w:id="878" w:name="_Toc381"/>
      <w:bookmarkEnd w:id="877"/>
      <w:r>
        <w:rPr/>
        <w:t>4756</w:t>
      </w:r>
      <w:r>
        <w:rPr>
          <w:rtl w:val="true"/>
        </w:rPr>
        <w:t>-</w:t>
      </w:r>
      <w:r>
        <w:rPr>
          <w:rtl w:val="true"/>
        </w:rPr>
        <w:t>شرح ديوان أبي الطيب المتنبي</w:t>
      </w:r>
      <w:bookmarkEnd w:id="87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الواحدي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5939</w:t>
      </w:r>
      <w:r>
        <w:rPr>
          <w:rFonts w:eastAsia="IRNazanin" w:cs="IRNazanin"/>
          <w:color w:val="111111"/>
          <w:sz w:val="28"/>
          <w:szCs w:val="28"/>
          <w:rtl w:val="true"/>
          <w:lang w:bidi="fa-IR"/>
        </w:rPr>
        <w:t>]</w:t>
      </w:r>
    </w:p>
    <w:p>
      <w:pPr>
        <w:pStyle w:val="Heading3"/>
        <w:numPr>
          <w:ilvl w:val="2"/>
          <w:numId w:val="1"/>
        </w:numPr>
        <w:rPr/>
      </w:pPr>
      <w:bookmarkStart w:id="879" w:name="__RefHeading___Toc7533688_2142443653"/>
      <w:bookmarkStart w:id="880" w:name="_Toc382"/>
      <w:bookmarkEnd w:id="879"/>
      <w:r>
        <w:rPr/>
        <w:t>4757</w:t>
      </w:r>
      <w:r>
        <w:rPr>
          <w:rtl w:val="true"/>
        </w:rPr>
        <w:t>-</w:t>
      </w:r>
      <w:r>
        <w:rPr>
          <w:rtl w:val="true"/>
        </w:rPr>
        <w:t>نسخة أخرى</w:t>
      </w:r>
      <w:bookmarkEnd w:id="880"/>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مخرومة الآخر، حديثة الخط، جيدة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5628</w:t>
      </w:r>
      <w:r>
        <w:rPr>
          <w:rFonts w:eastAsia="IRNazanin" w:cs="IRNazanin"/>
          <w:color w:val="111111"/>
          <w:sz w:val="28"/>
          <w:szCs w:val="28"/>
          <w:rtl w:val="true"/>
          <w:lang w:bidi="fa-IR"/>
        </w:rPr>
        <w:t>]</w:t>
      </w:r>
    </w:p>
    <w:p>
      <w:pPr>
        <w:pStyle w:val="Heading3"/>
        <w:numPr>
          <w:ilvl w:val="2"/>
          <w:numId w:val="1"/>
        </w:numPr>
        <w:rPr/>
      </w:pPr>
      <w:bookmarkStart w:id="881" w:name="__RefHeading___Toc7533690_2142443653"/>
      <w:bookmarkStart w:id="882" w:name="_Toc383"/>
      <w:bookmarkEnd w:id="881"/>
      <w:r>
        <w:rPr/>
        <w:t>4758</w:t>
      </w:r>
      <w:r>
        <w:rPr>
          <w:rtl w:val="true"/>
        </w:rPr>
        <w:t xml:space="preserve">- </w:t>
      </w:r>
      <w:r>
        <w:rPr>
          <w:rtl w:val="true"/>
        </w:rPr>
        <w:t>شرح دیوان محيي الدين بن عربي</w:t>
      </w:r>
      <w:bookmarkEnd w:id="88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الطائي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الاندلسي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وصلى الله على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استخرت الله تعالى وقيدت في هذه ما نظمته من الابيات الغزلية بمكة شرّفها الله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9974</w:t>
      </w:r>
      <w:r>
        <w:rPr>
          <w:rFonts w:eastAsia="IRNazanin" w:cs="IRNazanin"/>
          <w:color w:val="111111"/>
          <w:sz w:val="28"/>
          <w:szCs w:val="28"/>
          <w:rtl w:val="true"/>
          <w:lang w:bidi="fa-IR"/>
        </w:rPr>
        <w:t xml:space="preserve">] </w:t>
      </w:r>
      <w:bookmarkStart w:id="883" w:name="pg15463_148846"/>
    </w:p>
    <w:p>
      <w:pPr>
        <w:pStyle w:val="Heading3"/>
        <w:numPr>
          <w:ilvl w:val="2"/>
          <w:numId w:val="1"/>
        </w:numPr>
        <w:rPr/>
      </w:pPr>
      <w:bookmarkStart w:id="884" w:name="__RefHeading___Toc7533692_2142443653"/>
      <w:bookmarkStart w:id="885" w:name="_Toc384"/>
      <w:bookmarkEnd w:id="883"/>
      <w:bookmarkEnd w:id="884"/>
      <w:r>
        <w:rPr/>
        <w:t>4759</w:t>
      </w:r>
      <w:r>
        <w:rPr>
          <w:rtl w:val="true"/>
        </w:rPr>
        <w:t xml:space="preserve">- </w:t>
      </w:r>
      <w:r>
        <w:rPr>
          <w:rtl w:val="true"/>
        </w:rPr>
        <w:t xml:space="preserve">شرح قصيدة </w:t>
      </w:r>
      <w:r>
        <w:rPr>
          <w:rtl w:val="true"/>
        </w:rPr>
        <w:t>(</w:t>
      </w:r>
      <w:r>
        <w:rPr>
          <w:rtl w:val="true"/>
        </w:rPr>
        <w:t>بانت سعاد</w:t>
      </w:r>
      <w:r>
        <w:rPr>
          <w:rtl w:val="true"/>
        </w:rPr>
        <w:t xml:space="preserve">) </w:t>
      </w:r>
      <w:r>
        <w:rPr>
          <w:rtl w:val="true"/>
        </w:rPr>
        <w:t>لكعب بن زهير</w:t>
      </w:r>
      <w:bookmarkEnd w:id="88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الإمام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هشام الانصاري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ملكها ؛ عبدالرحيم بن أبي بكر محمد منصور المعروف بنصه زاده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12237</w:t>
      </w:r>
      <w:r>
        <w:rPr>
          <w:rFonts w:eastAsia="IRNazanin" w:cs="IRNazanin"/>
          <w:color w:val="111111"/>
          <w:sz w:val="28"/>
          <w:szCs w:val="28"/>
          <w:rtl w:val="true"/>
          <w:lang w:bidi="fa-IR"/>
        </w:rPr>
        <w:t>]</w:t>
      </w:r>
    </w:p>
    <w:p>
      <w:pPr>
        <w:pStyle w:val="Heading3"/>
        <w:numPr>
          <w:ilvl w:val="2"/>
          <w:numId w:val="1"/>
        </w:numPr>
        <w:rPr/>
      </w:pPr>
      <w:bookmarkStart w:id="886" w:name="__RefHeading___Toc7533694_2142443653"/>
      <w:bookmarkStart w:id="887" w:name="_Toc385"/>
      <w:bookmarkEnd w:id="886"/>
      <w:r>
        <w:rPr/>
        <w:t>4760</w:t>
      </w:r>
      <w:r>
        <w:rPr>
          <w:rtl w:val="true"/>
        </w:rPr>
        <w:t xml:space="preserve">- </w:t>
      </w:r>
      <w:r>
        <w:rPr>
          <w:rtl w:val="true"/>
        </w:rPr>
        <w:t>نسخة أخرى</w:t>
      </w:r>
      <w:bookmarkEnd w:id="887"/>
    </w:p>
    <w:p>
      <w:pPr>
        <w:pStyle w:val="BookText"/>
        <w:rPr/>
      </w:pPr>
      <w:r>
        <w:rPr>
          <w:rFonts w:ascii="Amiri" w:hAnsi="Amiri" w:eastAsia="Amiri" w:cs="Amiri"/>
          <w:color w:val="111111"/>
          <w:sz w:val="28"/>
          <w:sz w:val="28"/>
          <w:szCs w:val="28"/>
          <w:rtl w:val="true"/>
          <w:lang w:bidi="ar-SA"/>
        </w:rPr>
        <w:t xml:space="preserve">مخرومة الأول تبدأ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الفصل الثاني في بيان بحر هذه القصيدة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 الخط، مضبوطة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9709</w:t>
      </w:r>
      <w:r>
        <w:rPr>
          <w:rFonts w:eastAsia="IRNazanin" w:cs="IRNazanin"/>
          <w:color w:val="111111"/>
          <w:sz w:val="28"/>
          <w:szCs w:val="28"/>
          <w:rtl w:val="true"/>
          <w:lang w:bidi="fa-IR"/>
        </w:rPr>
        <w:t>]</w:t>
      </w:r>
    </w:p>
    <w:p>
      <w:pPr>
        <w:pStyle w:val="Heading3"/>
        <w:numPr>
          <w:ilvl w:val="2"/>
          <w:numId w:val="1"/>
        </w:numPr>
        <w:rPr/>
      </w:pPr>
      <w:bookmarkStart w:id="888" w:name="__RefHeading___Toc7533696_2142443653"/>
      <w:bookmarkStart w:id="889" w:name="_Toc386"/>
      <w:bookmarkEnd w:id="888"/>
      <w:r>
        <w:rPr/>
        <w:t>4761</w:t>
      </w:r>
      <w:r>
        <w:rPr>
          <w:rtl w:val="true"/>
        </w:rPr>
        <w:t xml:space="preserve">- </w:t>
      </w:r>
      <w:r>
        <w:rPr>
          <w:rtl w:val="true"/>
        </w:rPr>
        <w:t>شرح القصيدة الخمرية لابن الفارض</w:t>
      </w:r>
      <w:bookmarkEnd w:id="88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محمود محمد شرف الدين القصري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تجلى لقلوب عباده، المصطفى أزل الازال، وأحيا أرواحهم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ألّفه للسلطان عبد الكافي بن عبدالله التبريزي، والنسخة جيدة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جلدها مزخرف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890" w:name="pg15463_148847"/>
    </w:p>
    <w:p>
      <w:pPr>
        <w:pStyle w:val="Heading3"/>
        <w:numPr>
          <w:ilvl w:val="2"/>
          <w:numId w:val="1"/>
        </w:numPr>
        <w:rPr/>
      </w:pPr>
      <w:bookmarkStart w:id="891" w:name="__RefHeading___Toc7533698_2142443653"/>
      <w:bookmarkStart w:id="892" w:name="_Toc387"/>
      <w:bookmarkEnd w:id="890"/>
      <w:bookmarkEnd w:id="891"/>
      <w:r>
        <w:rPr/>
        <w:t>4762</w:t>
      </w:r>
      <w:r>
        <w:rPr>
          <w:rtl w:val="true"/>
        </w:rPr>
        <w:t xml:space="preserve">- </w:t>
      </w:r>
      <w:r>
        <w:rPr>
          <w:rtl w:val="true"/>
        </w:rPr>
        <w:t>شرح القصيدة الخمرية لابن الفارض</w:t>
      </w:r>
      <w:bookmarkEnd w:id="89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كمال باشا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شربنا على ذكر الحبيب مدامة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سكرنا بها من قبل أن يخلق الكرم</w:t>
      </w:r>
    </w:p>
    <w:p>
      <w:pPr>
        <w:pStyle w:val="BookText"/>
        <w:rPr/>
      </w:pPr>
      <w:r>
        <w:rPr>
          <w:rFonts w:ascii="IRNazanin" w:hAnsi="IRNazanin" w:eastAsia="IRNazanin"/>
          <w:color w:val="111111"/>
          <w:sz w:val="28"/>
          <w:sz w:val="28"/>
          <w:szCs w:val="28"/>
          <w:rtl w:val="true"/>
          <w:lang w:bidi="fa-IR"/>
        </w:rPr>
        <w:t xml:space="preserve">الشرب یجییء بالحركات الثلاث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93" w:name="__RefHeading___Toc7533700_2142443653"/>
      <w:bookmarkStart w:id="894" w:name="_Toc388"/>
      <w:bookmarkEnd w:id="893"/>
      <w:r>
        <w:rPr/>
        <w:t>4763</w:t>
      </w:r>
      <w:r>
        <w:rPr>
          <w:rtl w:val="true"/>
        </w:rPr>
        <w:t xml:space="preserve">- </w:t>
      </w:r>
      <w:r>
        <w:rPr>
          <w:rtl w:val="true"/>
        </w:rPr>
        <w:t>شرح قصيدة عبدالهادي السعودي المغربي</w:t>
      </w:r>
      <w:bookmarkEnd w:id="894"/>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سألني من يعز علي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ترض من رجل حلاوة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يصدق ما يقول فعاله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7533702_2142443653"/>
      <w:bookmarkStart w:id="896" w:name="_Toc389"/>
      <w:bookmarkEnd w:id="895"/>
      <w:r>
        <w:rPr/>
        <w:t>4764</w:t>
      </w:r>
      <w:r>
        <w:rPr>
          <w:rtl w:val="true"/>
        </w:rPr>
        <w:t xml:space="preserve">- </w:t>
      </w:r>
      <w:r>
        <w:rPr>
          <w:rtl w:val="true"/>
        </w:rPr>
        <w:t>شرح قصيدة في مدح سعيد باشا والي بغداد</w:t>
      </w:r>
      <w:bookmarkEnd w:id="896"/>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علم آدم الاسماء، وألغز فيها فأعجز ملائكة بسما، فلم يطيقوا له فهما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 القصيدة مضمنة للشعر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الصمة بن عبدالله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المرزوقي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لصاحبي والعس تخدي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حيث الأباطح من دماح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مخروم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897" w:name="pg15463_148848"/>
    </w:p>
    <w:p>
      <w:pPr>
        <w:pStyle w:val="Heading3"/>
        <w:numPr>
          <w:ilvl w:val="2"/>
          <w:numId w:val="1"/>
        </w:numPr>
        <w:rPr/>
      </w:pPr>
      <w:bookmarkStart w:id="898" w:name="__RefHeading___Toc7533704_2142443653"/>
      <w:bookmarkStart w:id="899" w:name="_Toc390"/>
      <w:bookmarkEnd w:id="897"/>
      <w:bookmarkEnd w:id="898"/>
      <w:r>
        <w:rPr/>
        <w:t>4765</w:t>
      </w:r>
      <w:r>
        <w:rPr>
          <w:rtl w:val="true"/>
        </w:rPr>
        <w:t>-</w:t>
      </w:r>
      <w:r>
        <w:rPr>
          <w:rtl w:val="true"/>
        </w:rPr>
        <w:t>شرح قصيدة لابن الفارض</w:t>
      </w:r>
      <w:bookmarkEnd w:id="899"/>
    </w:p>
    <w:p>
      <w:pPr>
        <w:pStyle w:val="BookText"/>
        <w:rPr/>
      </w:pPr>
      <w:r>
        <w:rPr>
          <w:rFonts w:ascii="Amiri" w:hAnsi="Amiri" w:eastAsia="Amiri" w:cs="Amiri"/>
          <w:color w:val="111111"/>
          <w:sz w:val="28"/>
          <w:sz w:val="28"/>
          <w:szCs w:val="28"/>
          <w:rtl w:val="true"/>
          <w:lang w:bidi="ar-SA"/>
        </w:rPr>
        <w:t xml:space="preserve">أرج النسيم سرى من الزوراء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 فأحيا ميت الأحيا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7533706_2142443653"/>
      <w:bookmarkStart w:id="901" w:name="_Toc391"/>
      <w:bookmarkEnd w:id="900"/>
      <w:r>
        <w:rPr/>
        <w:t>4765</w:t>
      </w:r>
      <w:r>
        <w:rPr>
          <w:rtl w:val="true"/>
        </w:rPr>
        <w:t>ب</w:t>
      </w:r>
      <w:r>
        <w:rPr>
          <w:rtl w:val="true"/>
        </w:rPr>
        <w:t>-</w:t>
      </w:r>
      <w:r>
        <w:rPr>
          <w:rtl w:val="true"/>
        </w:rPr>
        <w:t>شرح قصيدة</w:t>
      </w:r>
      <w:bookmarkEnd w:id="901"/>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والقصيدة ميمية، ويقع الشرح في ست ورقات، وقد ألحق به شرح لكتاب أدبي، مخروم الطرفين، خطه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9838</w:t>
      </w:r>
      <w:r>
        <w:rPr>
          <w:rFonts w:eastAsia="IRNazanin" w:cs="IRNazanin"/>
          <w:color w:val="111111"/>
          <w:sz w:val="28"/>
          <w:szCs w:val="28"/>
          <w:rtl w:val="true"/>
          <w:lang w:bidi="fa-IR"/>
        </w:rPr>
        <w:t>]</w:t>
      </w:r>
    </w:p>
    <w:p>
      <w:pPr>
        <w:pStyle w:val="Heading3"/>
        <w:numPr>
          <w:ilvl w:val="2"/>
          <w:numId w:val="1"/>
        </w:numPr>
        <w:rPr/>
      </w:pPr>
      <w:bookmarkStart w:id="902" w:name="__RefHeading___Toc7533708_2142443653"/>
      <w:bookmarkStart w:id="903" w:name="_Toc392"/>
      <w:bookmarkEnd w:id="902"/>
      <w:r>
        <w:rPr/>
        <w:t>4766</w:t>
      </w:r>
      <w:r>
        <w:rPr>
          <w:rtl w:val="true"/>
        </w:rPr>
        <w:t xml:space="preserve">- </w:t>
      </w:r>
      <w:r>
        <w:rPr>
          <w:rtl w:val="true"/>
        </w:rPr>
        <w:t>شرح قصيدة</w:t>
      </w:r>
      <w:r>
        <w:rPr>
          <w:rtl w:val="true"/>
        </w:rPr>
        <w:t>: (</w:t>
      </w:r>
      <w:r>
        <w:rPr>
          <w:rtl w:val="true"/>
        </w:rPr>
        <w:t>من ذاق طعم شراب القوم يدريه</w:t>
      </w:r>
      <w:r>
        <w:rPr>
          <w:rtl w:val="true"/>
        </w:rPr>
        <w:t>..)</w:t>
      </w:r>
      <w:bookmarkEnd w:id="90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مدين شعيب بن عبدالله المصري الحريفيش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الا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ذاق طعم شراب القوم يدريه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دراه غدا بالروح يشريه</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تحلى بأخلاق القوم وسار سيرتهم باصلاح ظاهره وباطنه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4833</w:t>
      </w:r>
      <w:r>
        <w:rPr>
          <w:rFonts w:eastAsia="IRNazanin" w:cs="IRNazanin"/>
          <w:color w:val="111111"/>
          <w:sz w:val="28"/>
          <w:szCs w:val="28"/>
          <w:rtl w:val="true"/>
          <w:lang w:bidi="fa-IR"/>
        </w:rPr>
        <w:t>]</w:t>
      </w:r>
    </w:p>
    <w:p>
      <w:pPr>
        <w:pStyle w:val="Heading3"/>
        <w:numPr>
          <w:ilvl w:val="2"/>
          <w:numId w:val="1"/>
        </w:numPr>
        <w:rPr/>
      </w:pPr>
      <w:bookmarkStart w:id="904" w:name="__RefHeading___Toc7533710_2142443653"/>
      <w:bookmarkStart w:id="905" w:name="_Toc393"/>
      <w:bookmarkEnd w:id="904"/>
      <w:r>
        <w:rPr/>
        <w:t>4767</w:t>
      </w:r>
      <w:r>
        <w:rPr>
          <w:rtl w:val="true"/>
        </w:rPr>
        <w:t xml:space="preserve">- </w:t>
      </w:r>
      <w:r>
        <w:rPr>
          <w:rtl w:val="true"/>
        </w:rPr>
        <w:t>نسخة أخرى</w:t>
      </w:r>
      <w:bookmarkEnd w:id="905"/>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غزالي بن أحمد الجزري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06" w:name="__RefHeading___Toc7533712_2142443653"/>
      <w:bookmarkStart w:id="907" w:name="_Toc394"/>
      <w:bookmarkEnd w:id="906"/>
      <w:r>
        <w:rPr/>
        <w:t>4768</w:t>
      </w:r>
      <w:r>
        <w:rPr>
          <w:rtl w:val="true"/>
        </w:rPr>
        <w:t xml:space="preserve">- </w:t>
      </w:r>
      <w:r>
        <w:rPr>
          <w:rtl w:val="true"/>
        </w:rPr>
        <w:t>نسخة أخرى</w:t>
      </w:r>
      <w:bookmarkEnd w:id="907"/>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مصطفى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خادم محراب جامع الشيخ </w:t>
      </w:r>
      <w:bookmarkStart w:id="908" w:name="pg15463_148849"/>
    </w:p>
    <w:p>
      <w:pPr>
        <w:pStyle w:val="BookText"/>
        <w:rPr/>
      </w:pPr>
      <w:bookmarkEnd w:id="908"/>
      <w:r>
        <w:rPr>
          <w:rFonts w:ascii="Amiri" w:hAnsi="Amiri" w:eastAsia="Amiri" w:cs="Amiri"/>
          <w:color w:val="111111"/>
          <w:sz w:val="28"/>
          <w:sz w:val="28"/>
          <w:szCs w:val="28"/>
          <w:rtl w:val="true"/>
          <w:lang w:bidi="ar-SA"/>
        </w:rPr>
        <w:t>الجيلاني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سخية جميلة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7533714_2142443653"/>
      <w:bookmarkStart w:id="910" w:name="_Toc395"/>
      <w:bookmarkEnd w:id="909"/>
      <w:r>
        <w:rPr/>
        <w:t>4769</w:t>
      </w:r>
      <w:r>
        <w:rPr>
          <w:rtl w:val="true"/>
        </w:rPr>
        <w:t xml:space="preserve">- </w:t>
      </w:r>
      <w:r>
        <w:rPr>
          <w:rtl w:val="true"/>
        </w:rPr>
        <w:t>شرح بيتين من الشعر</w:t>
      </w:r>
      <w:bookmarkEnd w:id="910"/>
    </w:p>
    <w:p>
      <w:pPr>
        <w:pStyle w:val="BookText"/>
        <w:rPr/>
      </w:pPr>
      <w:r>
        <w:rPr>
          <w:rFonts w:ascii="IRNazanin" w:hAnsi="IRNazanin" w:eastAsia="IRNazanin"/>
          <w:color w:val="111111"/>
          <w:sz w:val="28"/>
          <w:sz w:val="28"/>
          <w:szCs w:val="28"/>
          <w:rtl w:val="true"/>
          <w:lang w:bidi="fa-IR"/>
        </w:rPr>
        <w:t>مؤلفه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نستعين، الحمد لله الواحد الأحد المعين والصلوة والسلام على سيدنا محمد وعلى 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والبيتان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قصرَ الليل إذا زرتني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وتشكين من الطول</w:t>
      </w:r>
    </w:p>
    <w:p>
      <w:pPr>
        <w:pStyle w:val="BookText"/>
        <w:rPr/>
      </w:pPr>
      <w:r>
        <w:rPr>
          <w:rFonts w:ascii="Amiri" w:hAnsi="Amiri" w:eastAsia="Amiri" w:cs="Amiri"/>
          <w:color w:val="111111"/>
          <w:sz w:val="28"/>
          <w:sz w:val="28"/>
          <w:szCs w:val="28"/>
          <w:rtl w:val="true"/>
          <w:lang w:bidi="ar-SA"/>
        </w:rPr>
        <w:t xml:space="preserve">عدو شانيك وشانيهما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مشغولا بمشغول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11" w:name="__RefHeading___Toc7533716_2142443653"/>
      <w:bookmarkStart w:id="912" w:name="_Toc396"/>
      <w:bookmarkEnd w:id="911"/>
      <w:r>
        <w:rPr/>
        <w:t>4770</w:t>
      </w:r>
      <w:r>
        <w:rPr>
          <w:rtl w:val="true"/>
        </w:rPr>
        <w:t xml:space="preserve">- </w:t>
      </w:r>
      <w:r>
        <w:rPr>
          <w:rtl w:val="true"/>
        </w:rPr>
        <w:t xml:space="preserve">شرح قصيدة في مدح الرسول </w:t>
      </w:r>
      <w:r>
        <w:rPr>
          <w:rtl w:val="true"/>
        </w:rPr>
        <w:t>(</w:t>
      </w:r>
      <w:r>
        <w:rPr>
          <w:rtl w:val="true"/>
        </w:rPr>
        <w:t xml:space="preserve">صلی الله عليه </w:t>
      </w:r>
      <w:r>
        <w:rPr>
          <w:rtl w:val="true"/>
        </w:rPr>
        <w:t>[</w:t>
      </w:r>
      <w:r>
        <w:rPr>
          <w:rtl w:val="true"/>
        </w:rPr>
        <w:t>وآله</w:t>
      </w:r>
      <w:r>
        <w:rPr>
          <w:rtl w:val="true"/>
        </w:rPr>
        <w:t xml:space="preserve">] </w:t>
      </w:r>
      <w:r>
        <w:rPr>
          <w:rtl w:val="true"/>
        </w:rPr>
        <w:t>وسلّم</w:t>
      </w:r>
      <w:r>
        <w:rPr>
          <w:rtl w:val="true"/>
        </w:rPr>
        <w:t>)</w:t>
      </w:r>
      <w:bookmarkEnd w:id="912"/>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فتحنا باسم 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لفتح الخير 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13" w:name="__RefHeading___Toc7533718_2142443653"/>
      <w:bookmarkStart w:id="914" w:name="_Toc397"/>
      <w:bookmarkEnd w:id="913"/>
      <w:r>
        <w:rPr/>
        <w:t>4771</w:t>
      </w:r>
      <w:r>
        <w:rPr>
          <w:rtl w:val="true"/>
        </w:rPr>
        <w:t xml:space="preserve">- </w:t>
      </w:r>
      <w:r>
        <w:rPr>
          <w:rtl w:val="true"/>
        </w:rPr>
        <w:t xml:space="preserve">شرح ألغاز ابن الفارض </w:t>
      </w:r>
      <w:r>
        <w:rPr>
          <w:rtl w:val="true"/>
        </w:rPr>
        <w:t>(</w:t>
      </w:r>
      <w:r>
        <w:rPr>
          <w:rtl w:val="true"/>
        </w:rPr>
        <w:t>قصائده في الالغاز الصوفية</w:t>
      </w:r>
      <w:r>
        <w:rPr>
          <w:rtl w:val="true"/>
        </w:rPr>
        <w:t>)</w:t>
      </w:r>
      <w:bookmarkEnd w:id="91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عبدالله الحلبي 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نحمدك يا من شرح صدور الصدور ليحل عقد معاني المعمات </w:t>
      </w:r>
      <w:bookmarkStart w:id="915" w:name="pg15463_148850"/>
    </w:p>
    <w:p>
      <w:pPr>
        <w:pStyle w:val="BookText"/>
        <w:rPr/>
      </w:pPr>
      <w:bookmarkEnd w:id="915"/>
      <w:r>
        <w:rPr>
          <w:rFonts w:ascii="IRNazanin" w:hAnsi="IRNazanin" w:eastAsia="IRNazanin"/>
          <w:color w:val="111111"/>
          <w:sz w:val="28"/>
          <w:sz w:val="28"/>
          <w:szCs w:val="28"/>
          <w:rtl w:val="true"/>
          <w:lang w:bidi="fa-IR"/>
        </w:rPr>
        <w:t xml:space="preserve">والألغاز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الأديب رمضان بن موسى العطيفي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16" w:name="__RefHeading___Toc7533720_2142443653"/>
      <w:bookmarkStart w:id="917" w:name="_Toc398"/>
      <w:bookmarkEnd w:id="916"/>
      <w:r>
        <w:rPr/>
        <w:t>4772</w:t>
      </w:r>
      <w:r>
        <w:rPr>
          <w:rtl w:val="true"/>
        </w:rPr>
        <w:t xml:space="preserve">- </w:t>
      </w:r>
      <w:r>
        <w:rPr>
          <w:rtl w:val="true"/>
        </w:rPr>
        <w:t>شرح المنفرجة</w:t>
      </w:r>
      <w:bookmarkEnd w:id="917"/>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مشتملة على اسم الله الاعظم، وإن ما دُعي بها أحد الا استجيب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حمزة بن أحمد الشهير بأبي شهاب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18" w:name="__RefHeading___Toc7533722_2142443653"/>
      <w:bookmarkStart w:id="919" w:name="_Toc399"/>
      <w:bookmarkEnd w:id="918"/>
      <w:r>
        <w:rPr/>
        <w:t>4773</w:t>
      </w:r>
      <w:r>
        <w:rPr>
          <w:rtl w:val="true"/>
        </w:rPr>
        <w:t xml:space="preserve">- </w:t>
      </w:r>
      <w:r>
        <w:rPr>
          <w:rtl w:val="true"/>
        </w:rPr>
        <w:t xml:space="preserve">شرح آخر كلبيتين المذكورين برقم </w:t>
      </w:r>
      <w:r>
        <w:rPr>
          <w:rtl w:val="true"/>
        </w:rPr>
        <w:t>[</w:t>
      </w:r>
      <w:r>
        <w:rPr/>
        <w:t>4769</w:t>
      </w:r>
      <w:r>
        <w:rPr>
          <w:rtl w:val="true"/>
        </w:rPr>
        <w:t>]</w:t>
      </w:r>
      <w:bookmarkEnd w:id="919"/>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رب العالمين، والصلوة والسلام على سيدنا محمد وعلى آله وصحبه أجمعين، وبعد، فقد ظفرت برسالة لطيفة وعجالة ظريفة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20" w:name="__RefHeading___Toc7533724_2142443653"/>
      <w:bookmarkStart w:id="921" w:name="_Toc400"/>
      <w:bookmarkEnd w:id="920"/>
      <w:r>
        <w:rPr/>
        <w:t>4774</w:t>
      </w:r>
      <w:r>
        <w:rPr>
          <w:rtl w:val="true"/>
        </w:rPr>
        <w:t xml:space="preserve">- </w:t>
      </w:r>
      <w:r>
        <w:rPr>
          <w:rtl w:val="true"/>
        </w:rPr>
        <w:t>شرح المعلقات السبع</w:t>
      </w:r>
      <w:bookmarkEnd w:id="92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الزوزني 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القاضي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شرح القاصد لقصائد السبع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bookmarkStart w:id="922" w:name="pg15463_148851"/>
    </w:p>
    <w:p>
      <w:pPr>
        <w:pStyle w:val="BookText"/>
        <w:rPr/>
      </w:pPr>
      <w:bookmarkEnd w:id="92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23" w:name="__RefHeading___Toc7533726_2142443653"/>
      <w:bookmarkStart w:id="924" w:name="_Toc401"/>
      <w:bookmarkEnd w:id="923"/>
      <w:r>
        <w:rPr/>
        <w:t>4775</w:t>
      </w:r>
      <w:r>
        <w:rPr>
          <w:rtl w:val="true"/>
        </w:rPr>
        <w:t>-</w:t>
      </w:r>
      <w:r>
        <w:rPr>
          <w:rtl w:val="true"/>
        </w:rPr>
        <w:t>شرح القصيدة المضرية في الصلاة على خير البرية</w:t>
      </w:r>
      <w:bookmarkEnd w:id="924"/>
    </w:p>
    <w:p>
      <w:pPr>
        <w:pStyle w:val="BookText"/>
        <w:rPr/>
      </w:pPr>
      <w:r>
        <w:rPr>
          <w:rFonts w:ascii="IRNazanin" w:hAnsi="IRNazanin" w:eastAsia="IRNazanin"/>
          <w:color w:val="111111"/>
          <w:sz w:val="28"/>
          <w:sz w:val="28"/>
          <w:szCs w:val="28"/>
          <w:rtl w:val="true"/>
          <w:lang w:bidi="fa-IR"/>
        </w:rPr>
        <w:t>مؤلفه مجهول</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الذى فضل بني آدم على قاطبة المخلوقات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لوالي بغداد داود باشا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925" w:name="__RefHeading___Toc7533728_2142443653"/>
      <w:bookmarkStart w:id="926" w:name="_Toc402"/>
      <w:bookmarkEnd w:id="925"/>
      <w:r>
        <w:rPr/>
        <w:t>4776</w:t>
      </w:r>
      <w:r>
        <w:rPr>
          <w:rtl w:val="true"/>
        </w:rPr>
        <w:t xml:space="preserve">- </w:t>
      </w:r>
      <w:r>
        <w:rPr>
          <w:rtl w:val="true"/>
        </w:rPr>
        <w:t>شرح گلستان لسعدي الشيرازي</w:t>
      </w:r>
      <w:bookmarkEnd w:id="92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سروري مصطفى بن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وتاريخ الادب الفارسي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جعلني من علماء البيان والمعاني، والشكر الله الذي صيرني من مفاتيح الابكار والغواني والصلوة والسلام على رسوله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ألّفه للسلطان مصطفى بن سليمان خان، والنسخة حسنة</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عمر بن الخميسجي ابراهيم اغا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927" w:name="__RefHeading___Toc7533730_2142443653"/>
      <w:bookmarkStart w:id="928" w:name="_Toc403"/>
      <w:bookmarkEnd w:id="927"/>
      <w:r>
        <w:rPr/>
        <w:t>4777</w:t>
      </w:r>
      <w:r>
        <w:rPr>
          <w:rtl w:val="true"/>
        </w:rPr>
        <w:t>-</w:t>
      </w:r>
      <w:r>
        <w:rPr>
          <w:rtl w:val="true"/>
        </w:rPr>
        <w:t>شرح لامية العرب</w:t>
      </w:r>
      <w:r>
        <w:rPr>
          <w:rtl w:val="true"/>
        </w:rPr>
        <w:t>: (</w:t>
      </w:r>
      <w:r>
        <w:rPr>
          <w:rtl w:val="true"/>
        </w:rPr>
        <w:t>أعجب العجب شرح لامية العرب</w:t>
      </w:r>
      <w:r>
        <w:rPr>
          <w:rtl w:val="true"/>
        </w:rPr>
        <w:t>)</w:t>
      </w:r>
      <w:bookmarkEnd w:id="92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سبحانك اللهم وبحمدك معرب الافهام بقيد الافهام طبع، أنظر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حسنة الخط </w:t>
      </w:r>
      <w:bookmarkStart w:id="929" w:name="pg15463_148852"/>
    </w:p>
    <w:p>
      <w:pPr>
        <w:pStyle w:val="BookText"/>
        <w:rPr/>
      </w:pPr>
      <w:bookmarkEnd w:id="92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9798</w:t>
      </w:r>
      <w:r>
        <w:rPr>
          <w:rFonts w:eastAsia="IRNazanin" w:cs="IRNazanin"/>
          <w:color w:val="111111"/>
          <w:sz w:val="28"/>
          <w:szCs w:val="28"/>
          <w:rtl w:val="true"/>
          <w:lang w:bidi="fa-IR"/>
        </w:rPr>
        <w:t>]</w:t>
      </w:r>
    </w:p>
    <w:p>
      <w:pPr>
        <w:pStyle w:val="Heading3"/>
        <w:numPr>
          <w:ilvl w:val="2"/>
          <w:numId w:val="1"/>
        </w:numPr>
        <w:rPr/>
      </w:pPr>
      <w:bookmarkStart w:id="930" w:name="__RefHeading___Toc7533732_2142443653"/>
      <w:bookmarkStart w:id="931" w:name="_Toc404"/>
      <w:bookmarkEnd w:id="930"/>
      <w:r>
        <w:rPr/>
        <w:t>4778</w:t>
      </w:r>
      <w:r>
        <w:rPr>
          <w:rtl w:val="true"/>
        </w:rPr>
        <w:t xml:space="preserve">- </w:t>
      </w:r>
      <w:r>
        <w:rPr>
          <w:rtl w:val="true"/>
        </w:rPr>
        <w:t>شرح المنظومة المهملة الحروف</w:t>
      </w:r>
      <w:bookmarkEnd w:id="93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عبد الجواد بن خضر الشيربيني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رب العالمين، والصلاة والسلام على أشرف النبيين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شرح غريب الشكل بديع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قصيدتي المهملة الحروف الجامعة لكل معنی مألوف الحاوية للمواعظ والحكم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نسخة حديثة الخط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7013</w:t>
      </w:r>
      <w:r>
        <w:rPr>
          <w:rFonts w:eastAsia="IRNazanin" w:cs="IRNazanin"/>
          <w:color w:val="111111"/>
          <w:sz w:val="28"/>
          <w:szCs w:val="28"/>
          <w:rtl w:val="true"/>
          <w:lang w:bidi="fa-IR"/>
        </w:rPr>
        <w:t>]</w:t>
      </w:r>
    </w:p>
    <w:p>
      <w:pPr>
        <w:pStyle w:val="Heading3"/>
        <w:numPr>
          <w:ilvl w:val="2"/>
          <w:numId w:val="1"/>
        </w:numPr>
        <w:rPr/>
      </w:pPr>
      <w:bookmarkStart w:id="932" w:name="__RefHeading___Toc7533734_2142443653"/>
      <w:bookmarkStart w:id="933" w:name="_Toc405"/>
      <w:bookmarkEnd w:id="932"/>
      <w:r>
        <w:rPr/>
        <w:t>4779</w:t>
      </w:r>
      <w:r>
        <w:rPr>
          <w:rtl w:val="true"/>
        </w:rPr>
        <w:t xml:space="preserve">- </w:t>
      </w:r>
      <w:r>
        <w:rPr>
          <w:rtl w:val="true"/>
        </w:rPr>
        <w:t>شعر العمري</w:t>
      </w:r>
      <w:bookmarkEnd w:id="93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العمري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مجموعة 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العذاري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34" w:name="__RefHeading___Toc7533736_2142443653"/>
      <w:bookmarkStart w:id="935" w:name="_Toc406"/>
      <w:bookmarkEnd w:id="934"/>
      <w:r>
        <w:rPr/>
        <w:t>4780</w:t>
      </w:r>
      <w:r>
        <w:rPr>
          <w:rtl w:val="true"/>
        </w:rPr>
        <w:t xml:space="preserve">- </w:t>
      </w:r>
      <w:r>
        <w:rPr>
          <w:rtl w:val="true"/>
        </w:rPr>
        <w:t>العرف الندي في شرح لامية ابن الوردي</w:t>
      </w:r>
      <w:bookmarkEnd w:id="93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الخطيب العمري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وفق من اصطفاه لصالح العلم والعمل، وأنطق من شاء بالحكمة فأخلص وخلص من قبل وأقبل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قلمها سخي حسن،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بن عبدالله المهنا المشهداني البغدادي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5637</w:t>
      </w:r>
      <w:r>
        <w:rPr>
          <w:rFonts w:eastAsia="IRNazanin" w:cs="IRNazanin"/>
          <w:color w:val="111111"/>
          <w:sz w:val="28"/>
          <w:szCs w:val="28"/>
          <w:rtl w:val="true"/>
          <w:lang w:bidi="fa-IR"/>
        </w:rPr>
        <w:t xml:space="preserve">] </w:t>
      </w:r>
      <w:bookmarkStart w:id="936" w:name="pg15463_148853"/>
    </w:p>
    <w:p>
      <w:pPr>
        <w:pStyle w:val="Heading3"/>
        <w:numPr>
          <w:ilvl w:val="2"/>
          <w:numId w:val="1"/>
        </w:numPr>
        <w:rPr/>
      </w:pPr>
      <w:bookmarkStart w:id="937" w:name="__RefHeading___Toc7533738_2142443653"/>
      <w:bookmarkStart w:id="938" w:name="_Toc407"/>
      <w:bookmarkEnd w:id="936"/>
      <w:bookmarkEnd w:id="937"/>
      <w:r>
        <w:rPr/>
        <w:t>4781</w:t>
      </w:r>
      <w:r>
        <w:rPr>
          <w:rtl w:val="true"/>
        </w:rPr>
        <w:t xml:space="preserve">- </w:t>
      </w:r>
      <w:r>
        <w:rPr>
          <w:rtl w:val="true"/>
        </w:rPr>
        <w:t xml:space="preserve">العقد النفيس المنظوم في سلك بردة النبي </w:t>
      </w:r>
      <w:r>
        <w:rPr>
          <w:rtl w:val="true"/>
        </w:rPr>
        <w:t>(</w:t>
      </w:r>
      <w:r>
        <w:rPr>
          <w:rtl w:val="true"/>
        </w:rPr>
        <w:t xml:space="preserve">صلی الله عليه </w:t>
      </w:r>
      <w:r>
        <w:rPr>
          <w:rtl w:val="true"/>
        </w:rPr>
        <w:t>[</w:t>
      </w:r>
      <w:r>
        <w:rPr>
          <w:rtl w:val="true"/>
        </w:rPr>
        <w:t>وآله</w:t>
      </w:r>
      <w:r>
        <w:rPr>
          <w:rtl w:val="true"/>
        </w:rPr>
        <w:t xml:space="preserve">] </w:t>
      </w:r>
      <w:r>
        <w:rPr>
          <w:rtl w:val="true"/>
        </w:rPr>
        <w:t>وسلم</w:t>
      </w:r>
      <w:r>
        <w:rPr>
          <w:rtl w:val="true"/>
        </w:rPr>
        <w:t xml:space="preserve">) </w:t>
      </w:r>
      <w:r>
        <w:rPr>
          <w:rtl w:val="true"/>
        </w:rPr>
        <w:t>وشرحها وما يسر الله سبحانه مما وضع عليها من التخاميس</w:t>
      </w:r>
      <w:bookmarkEnd w:id="93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محمد بن عباس السيسي بالعنابي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سامع الدعاء من ذوي الايدي الممتدة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يسر الله لي بتحصیل ثمانية تخامس على البردة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وأصحاب التخامس 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الدين علي بن أمين الدين سالم الغزي،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وشمس الدین محمد بن منصور ابن الصائغ،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اقضي القضاة مجد الدين أبو الفدا اسماعیل بن ابراهيم بن محمد الكناني،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الدين شعبان القرشي،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الدين محمد الفيومي،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الدمياطي،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الدين أحمد بن مجد الدين سالم الادرعي،</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القضاة الباعوني أحمد أبو العباس شهاب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الشرح تحت البيت المخمس، وخطه رائع جدا،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مزخرف بديع، 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7533740_2142443653"/>
      <w:bookmarkStart w:id="940" w:name="_Toc408"/>
      <w:bookmarkEnd w:id="939"/>
      <w:r>
        <w:rPr/>
        <w:t>4782</w:t>
      </w:r>
      <w:r>
        <w:rPr>
          <w:rtl w:val="true"/>
        </w:rPr>
        <w:t xml:space="preserve">- </w:t>
      </w:r>
      <w:r>
        <w:rPr>
          <w:rtl w:val="true"/>
        </w:rPr>
        <w:t>العلويات السبع</w:t>
      </w:r>
      <w:bookmarkEnd w:id="94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عبدالحميد بن هبة الله المدائني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سبع قصائد في مدح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 آخرها في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7533742_2142443653"/>
      <w:bookmarkStart w:id="942" w:name="_Toc409"/>
      <w:bookmarkEnd w:id="941"/>
      <w:r>
        <w:rPr/>
        <w:t>4783</w:t>
      </w:r>
      <w:r>
        <w:rPr>
          <w:rtl w:val="true"/>
        </w:rPr>
        <w:t xml:space="preserve">- </w:t>
      </w:r>
      <w:r>
        <w:rPr>
          <w:rtl w:val="true"/>
        </w:rPr>
        <w:t>الغيث المنسجم في شرح لامية العجم</w:t>
      </w:r>
      <w:bookmarkEnd w:id="942"/>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الصفدي خليل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43" w:name="pg15463_148854"/>
    </w:p>
    <w:p>
      <w:pPr>
        <w:pStyle w:val="BookText"/>
        <w:rPr/>
      </w:pPr>
      <w:bookmarkEnd w:id="943"/>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حمد الله على آلائه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والصلاة على سيدنا محمد صفوة انبيائه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نفيسة، جيدة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مزوقة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Heading3"/>
        <w:numPr>
          <w:ilvl w:val="2"/>
          <w:numId w:val="1"/>
        </w:numPr>
        <w:rPr/>
      </w:pPr>
      <w:bookmarkStart w:id="944" w:name="__RefHeading___Toc7533744_2142443653"/>
      <w:bookmarkStart w:id="945" w:name="_Toc410"/>
      <w:bookmarkEnd w:id="944"/>
      <w:r>
        <w:rPr/>
        <w:t>4784</w:t>
      </w:r>
      <w:r>
        <w:rPr>
          <w:rtl w:val="true"/>
        </w:rPr>
        <w:t xml:space="preserve">- </w:t>
      </w:r>
      <w:r>
        <w:rPr>
          <w:rtl w:val="true"/>
        </w:rPr>
        <w:t>نسخة أخرى</w:t>
      </w:r>
      <w:bookmarkEnd w:id="945"/>
    </w:p>
    <w:p>
      <w:pPr>
        <w:pStyle w:val="BookText"/>
        <w:rPr/>
      </w:pPr>
      <w:r>
        <w:rPr>
          <w:rFonts w:ascii="Amiri" w:hAnsi="Amiri" w:eastAsia="Amiri" w:cs="Amiri"/>
          <w:color w:val="111111"/>
          <w:sz w:val="28"/>
          <w:sz w:val="28"/>
          <w:szCs w:val="28"/>
          <w:rtl w:val="true"/>
          <w:lang w:bidi="ar-SA"/>
        </w:rPr>
        <w:t>مخرومة الطرفين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10181</w:t>
      </w:r>
      <w:r>
        <w:rPr>
          <w:rFonts w:eastAsia="IRNazanin" w:cs="IRNazanin"/>
          <w:color w:val="111111"/>
          <w:sz w:val="28"/>
          <w:szCs w:val="28"/>
          <w:rtl w:val="true"/>
          <w:lang w:bidi="fa-IR"/>
        </w:rPr>
        <w:t>]</w:t>
      </w:r>
    </w:p>
    <w:p>
      <w:pPr>
        <w:pStyle w:val="Heading3"/>
        <w:numPr>
          <w:ilvl w:val="2"/>
          <w:numId w:val="1"/>
        </w:numPr>
        <w:rPr/>
      </w:pPr>
      <w:bookmarkStart w:id="946" w:name="__RefHeading___Toc7533746_2142443653"/>
      <w:bookmarkStart w:id="947" w:name="_Toc411"/>
      <w:bookmarkEnd w:id="946"/>
      <w:r>
        <w:rPr/>
        <w:t>4785</w:t>
      </w:r>
      <w:r>
        <w:rPr>
          <w:rtl w:val="true"/>
        </w:rPr>
        <w:t xml:space="preserve">- </w:t>
      </w:r>
      <w:r>
        <w:rPr>
          <w:rtl w:val="true"/>
        </w:rPr>
        <w:t>نسخة أخرى</w:t>
      </w:r>
      <w:bookmarkEnd w:id="947"/>
    </w:p>
    <w:p>
      <w:pPr>
        <w:pStyle w:val="BookText"/>
        <w:rPr/>
      </w:pPr>
      <w:r>
        <w:rPr>
          <w:rFonts w:ascii="Amiri" w:hAnsi="Amiri" w:eastAsia="Amiri" w:cs="Amiri"/>
          <w:color w:val="111111"/>
          <w:sz w:val="28"/>
          <w:sz w:val="28"/>
          <w:szCs w:val="28"/>
          <w:rtl w:val="true"/>
          <w:lang w:bidi="ar-SA"/>
        </w:rPr>
        <w:t>مختصرة، مخرومة الأول، حسنة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10139</w:t>
      </w:r>
      <w:r>
        <w:rPr>
          <w:rFonts w:eastAsia="IRNazanin" w:cs="IRNazanin"/>
          <w:color w:val="111111"/>
          <w:sz w:val="28"/>
          <w:szCs w:val="28"/>
          <w:rtl w:val="true"/>
          <w:lang w:bidi="fa-IR"/>
        </w:rPr>
        <w:t>]</w:t>
      </w:r>
    </w:p>
    <w:p>
      <w:pPr>
        <w:pStyle w:val="Heading3"/>
        <w:numPr>
          <w:ilvl w:val="2"/>
          <w:numId w:val="1"/>
        </w:numPr>
        <w:rPr/>
      </w:pPr>
      <w:bookmarkStart w:id="948" w:name="__RefHeading___Toc7533748_2142443653"/>
      <w:bookmarkStart w:id="949" w:name="_Toc412"/>
      <w:bookmarkEnd w:id="948"/>
      <w:r>
        <w:rPr/>
        <w:t>4786</w:t>
      </w:r>
      <w:r>
        <w:rPr>
          <w:rtl w:val="true"/>
        </w:rPr>
        <w:t xml:space="preserve">- </w:t>
      </w:r>
      <w:r>
        <w:rPr>
          <w:rtl w:val="true"/>
        </w:rPr>
        <w:t>نسخة أخرى</w:t>
      </w:r>
      <w:bookmarkEnd w:id="949"/>
    </w:p>
    <w:p>
      <w:pPr>
        <w:pStyle w:val="BookText"/>
        <w:rPr/>
      </w:pPr>
      <w:r>
        <w:rPr>
          <w:rFonts w:ascii="Amiri" w:hAnsi="Amiri" w:eastAsia="Amiri" w:cs="Amiri"/>
          <w:color w:val="111111"/>
          <w:sz w:val="28"/>
          <w:sz w:val="28"/>
          <w:szCs w:val="28"/>
          <w:rtl w:val="true"/>
          <w:lang w:bidi="ar-SA"/>
        </w:rPr>
        <w:t>مذهبة، في أولها لوحة زخرفية، جلدها مزخرف،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عبدالموجود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50" w:name="__RefHeading___Toc7533750_2142443653"/>
      <w:bookmarkStart w:id="951" w:name="_Toc413"/>
      <w:bookmarkEnd w:id="950"/>
      <w:r>
        <w:rPr/>
        <w:t>4787</w:t>
      </w:r>
      <w:r>
        <w:rPr>
          <w:rtl w:val="true"/>
        </w:rPr>
        <w:t xml:space="preserve">- </w:t>
      </w:r>
      <w:r>
        <w:rPr>
          <w:rtl w:val="true"/>
        </w:rPr>
        <w:t xml:space="preserve">فتح مفرج الكربه شرح القصيدة المنفرجة لمحمد بن ابراهیم الأندلسي </w:t>
      </w:r>
      <w:r>
        <w:rPr>
          <w:rtl w:val="true"/>
        </w:rPr>
        <w:t>(</w:t>
      </w:r>
      <w:r>
        <w:rPr>
          <w:rtl w:val="true"/>
        </w:rPr>
        <w:t>ت</w:t>
      </w:r>
      <w:r>
        <w:rPr>
          <w:rtl w:val="true"/>
        </w:rPr>
        <w:t xml:space="preserve">- </w:t>
      </w:r>
      <w:r>
        <w:rPr/>
        <w:t>590</w:t>
      </w:r>
      <w:r>
        <w:rPr>
          <w:rtl w:val="true"/>
        </w:rPr>
        <w:t xml:space="preserve"> </w:t>
      </w:r>
      <w:r>
        <w:rPr>
          <w:rtl w:val="true"/>
        </w:rPr>
        <w:t>ه</w:t>
      </w:r>
      <w:r>
        <w:rPr>
          <w:rtl w:val="true"/>
        </w:rPr>
        <w:t>-)</w:t>
      </w:r>
      <w:bookmarkEnd w:id="951"/>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زکريا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bookmarkStart w:id="952" w:name="pg15463_148855"/>
    </w:p>
    <w:p>
      <w:pPr>
        <w:pStyle w:val="BookText"/>
        <w:rPr/>
      </w:pPr>
      <w:bookmarkEnd w:id="952"/>
      <w:r>
        <w:rPr>
          <w:rFonts w:ascii="Amiri" w:hAnsi="Amiri" w:eastAsia="Amiri" w:cs="Amiri"/>
          <w:color w:val="111111"/>
          <w:sz w:val="28"/>
          <w:sz w:val="28"/>
          <w:szCs w:val="28"/>
          <w:rtl w:val="true"/>
          <w:lang w:bidi="ar-SA"/>
        </w:rPr>
        <w:t>اختصر فيه شرحه الكبير للقصيدة واسمه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الأضواء البهجة في ابراز دقائق المنفرجة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الامام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المفرّج للكرب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الخط، قلمها ثلثي،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علي النجيبي الصديقي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953" w:name="__RefHeading___Toc7533752_2142443653"/>
      <w:bookmarkStart w:id="954" w:name="_Toc414"/>
      <w:bookmarkEnd w:id="953"/>
      <w:r>
        <w:rPr/>
        <w:t>4788</w:t>
      </w:r>
      <w:r>
        <w:rPr>
          <w:rtl w:val="true"/>
        </w:rPr>
        <w:t xml:space="preserve">- </w:t>
      </w:r>
      <w:r>
        <w:rPr>
          <w:rtl w:val="true"/>
        </w:rPr>
        <w:t>فرائد السلوك في مصائد الملوك</w:t>
      </w:r>
      <w:bookmarkEnd w:id="95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بن نباتة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العبد الفقير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يذكر فيها الصيد والقنص ويمدح السلطان الملك الافضل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أرجوزة في القنص والصيد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7533754_2142443653"/>
      <w:bookmarkStart w:id="956" w:name="_Toc415"/>
      <w:bookmarkEnd w:id="955"/>
      <w:r>
        <w:rPr/>
        <w:t>4789</w:t>
      </w:r>
      <w:r>
        <w:rPr>
          <w:rtl w:val="true"/>
        </w:rPr>
        <w:t xml:space="preserve">- </w:t>
      </w:r>
      <w:r>
        <w:rPr>
          <w:rtl w:val="true"/>
        </w:rPr>
        <w:t>الفيض الوارد على روض مرثية مولانا خالد</w:t>
      </w:r>
      <w:bookmarkEnd w:id="95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الآلوسي محمود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لقصيدة محمد جواد السياهبوش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رثاء الشيخ خالد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خدين الهوى خف الخليط المعاضد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وأطلال أحباب هویت هوامد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57" w:name="pg15463_148856"/>
    </w:p>
    <w:p>
      <w:pPr>
        <w:pStyle w:val="BookText"/>
        <w:rPr/>
      </w:pPr>
      <w:bookmarkEnd w:id="957"/>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الرحبي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5634</w:t>
      </w:r>
      <w:r>
        <w:rPr>
          <w:rFonts w:eastAsia="IRNazanin" w:cs="IRNazanin"/>
          <w:color w:val="111111"/>
          <w:sz w:val="28"/>
          <w:szCs w:val="28"/>
          <w:rtl w:val="true"/>
          <w:lang w:bidi="fa-IR"/>
        </w:rPr>
        <w:t>]</w:t>
      </w:r>
    </w:p>
    <w:p>
      <w:pPr>
        <w:pStyle w:val="Heading3"/>
        <w:numPr>
          <w:ilvl w:val="2"/>
          <w:numId w:val="1"/>
        </w:numPr>
        <w:rPr/>
      </w:pPr>
      <w:bookmarkStart w:id="958" w:name="__RefHeading___Toc7533756_2142443653"/>
      <w:bookmarkStart w:id="959" w:name="_Toc416"/>
      <w:bookmarkEnd w:id="958"/>
      <w:r>
        <w:rPr/>
        <w:t>4790</w:t>
      </w:r>
      <w:r>
        <w:rPr>
          <w:rtl w:val="true"/>
        </w:rPr>
        <w:t xml:space="preserve">- </w:t>
      </w:r>
      <w:r>
        <w:rPr>
          <w:rtl w:val="true"/>
        </w:rPr>
        <w:t>قصائد وأبيات</w:t>
      </w:r>
      <w:bookmarkEnd w:id="959"/>
    </w:p>
    <w:p>
      <w:pPr>
        <w:pStyle w:val="BookText"/>
        <w:rPr/>
      </w:pPr>
      <w:r>
        <w:rPr>
          <w:rFonts w:ascii="Amiri" w:hAnsi="Amiri" w:eastAsia="Amiri" w:cs="Amiri"/>
          <w:color w:val="111111"/>
          <w:sz w:val="28"/>
          <w:sz w:val="28"/>
          <w:szCs w:val="28"/>
          <w:rtl w:val="true"/>
          <w:lang w:bidi="ar-SA"/>
        </w:rPr>
        <w:t xml:space="preserve">لابن حجر أحمد بن علي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عربي محيي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مختارات لغيرهما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7533758_2142443653"/>
      <w:bookmarkStart w:id="961" w:name="_Toc417"/>
      <w:bookmarkEnd w:id="960"/>
      <w:r>
        <w:rPr/>
        <w:t>4791</w:t>
      </w:r>
      <w:r>
        <w:rPr>
          <w:rtl w:val="true"/>
        </w:rPr>
        <w:t xml:space="preserve">- </w:t>
      </w:r>
      <w:r>
        <w:rPr>
          <w:rtl w:val="true"/>
        </w:rPr>
        <w:t>قصائد لأبي السعود</w:t>
      </w:r>
      <w:bookmarkEnd w:id="961"/>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السعود العمادي محمد بن محمد المفتي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ثلاث قصائد قالها في رثاء السلطان سلیمان خان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الأولى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أصوت صاعقة أم نفخة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فالارض قد ملئت من نقر ناقور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لمن الديار تضعضعت 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وانقض فوق عروشها جدرانها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الثالثة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مقالة الحق عز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وكوزة في النهي دلائلها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962" w:name="pg15463_148857"/>
    </w:p>
    <w:p>
      <w:pPr>
        <w:pStyle w:val="Heading3"/>
        <w:numPr>
          <w:ilvl w:val="2"/>
          <w:numId w:val="1"/>
        </w:numPr>
        <w:rPr/>
      </w:pPr>
      <w:bookmarkStart w:id="963" w:name="__RefHeading___Toc7533760_2142443653"/>
      <w:bookmarkStart w:id="964" w:name="_Toc418"/>
      <w:bookmarkEnd w:id="962"/>
      <w:bookmarkEnd w:id="963"/>
      <w:r>
        <w:rPr/>
        <w:t>4792</w:t>
      </w:r>
      <w:r>
        <w:rPr>
          <w:rtl w:val="true"/>
        </w:rPr>
        <w:t xml:space="preserve">- </w:t>
      </w:r>
      <w:r>
        <w:rPr>
          <w:rtl w:val="true"/>
        </w:rPr>
        <w:t>قصائد</w:t>
      </w:r>
      <w:bookmarkEnd w:id="964"/>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الشافعي محمد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وأول أولها،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 يدنو كل أمر شاسع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 يفتح كل باب مغلق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65" w:name="__RefHeading___Toc7533762_2142443653"/>
      <w:bookmarkStart w:id="966" w:name="_Toc419"/>
      <w:bookmarkEnd w:id="965"/>
      <w:r>
        <w:rPr/>
        <w:t>4793</w:t>
      </w:r>
      <w:r>
        <w:rPr>
          <w:rtl w:val="true"/>
        </w:rPr>
        <w:t xml:space="preserve">- </w:t>
      </w:r>
      <w:r>
        <w:rPr>
          <w:rtl w:val="true"/>
        </w:rPr>
        <w:t>قصائد المجموعة من شعراء العربية، وهم</w:t>
      </w:r>
      <w:r>
        <w:rPr>
          <w:rtl w:val="true"/>
        </w:rPr>
        <w:t>:</w:t>
      </w:r>
      <w:bookmarkEnd w:id="966"/>
    </w:p>
    <w:p>
      <w:pPr>
        <w:pStyle w:val="BookText"/>
        <w:rPr/>
      </w:pPr>
      <w:r>
        <w:rPr>
          <w:rFonts w:ascii="Amiri" w:hAnsi="Amiri" w:eastAsia="Amiri" w:cs="Amiri"/>
          <w:color w:val="111111"/>
          <w:sz w:val="28"/>
          <w:sz w:val="28"/>
          <w:szCs w:val="28"/>
          <w:rtl w:val="true"/>
          <w:lang w:bidi="ar-SA"/>
        </w:rPr>
        <w:t>ابن المقرب، والمتنبي، وسعيد بن حميد، وابن التلعفري، وابن حجة الحموي والازري محمد كاظم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67" w:name="__RefHeading___Toc7533764_2142443653"/>
      <w:bookmarkStart w:id="968" w:name="_Toc420"/>
      <w:bookmarkEnd w:id="967"/>
      <w:r>
        <w:rPr/>
        <w:t>4794</w:t>
      </w:r>
      <w:r>
        <w:rPr>
          <w:rtl w:val="true"/>
        </w:rPr>
        <w:t>-</w:t>
      </w:r>
      <w:r>
        <w:rPr>
          <w:rtl w:val="true"/>
        </w:rPr>
        <w:t>قصائد</w:t>
      </w:r>
      <w:bookmarkEnd w:id="96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فراس الحمداني الحارث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في آخرها قائمة بأسماء كتب مشتراة مع ذكر أثمانها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7533766_2142443653"/>
      <w:bookmarkStart w:id="970" w:name="_Toc421"/>
      <w:bookmarkEnd w:id="969"/>
      <w:r>
        <w:rPr/>
        <w:t>4795</w:t>
      </w:r>
      <w:r>
        <w:rPr>
          <w:rtl w:val="true"/>
        </w:rPr>
        <w:t xml:space="preserve">- </w:t>
      </w:r>
      <w:r>
        <w:rPr>
          <w:rtl w:val="true"/>
        </w:rPr>
        <w:t>قصائد ومواليا ومقطعات</w:t>
      </w:r>
      <w:bookmarkEnd w:id="97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السباعي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والمجموع على شكل سفينة، وقد ضم بعض آثاره النثرية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مخروم الآخر</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5643</w:t>
      </w:r>
      <w:r>
        <w:rPr>
          <w:rFonts w:eastAsia="IRNazanin" w:cs="IRNazanin"/>
          <w:color w:val="111111"/>
          <w:sz w:val="28"/>
          <w:szCs w:val="28"/>
          <w:rtl w:val="true"/>
          <w:lang w:bidi="fa-IR"/>
        </w:rPr>
        <w:t xml:space="preserve">] </w:t>
      </w:r>
      <w:bookmarkStart w:id="971" w:name="pg15463_148858"/>
    </w:p>
    <w:p>
      <w:pPr>
        <w:pStyle w:val="Heading3"/>
        <w:numPr>
          <w:ilvl w:val="2"/>
          <w:numId w:val="1"/>
        </w:numPr>
        <w:rPr/>
      </w:pPr>
      <w:bookmarkStart w:id="972" w:name="__RefHeading___Toc7533768_2142443653"/>
      <w:bookmarkStart w:id="973" w:name="_Toc422"/>
      <w:bookmarkEnd w:id="971"/>
      <w:bookmarkEnd w:id="972"/>
      <w:r>
        <w:rPr/>
        <w:t>4796</w:t>
      </w:r>
      <w:r>
        <w:rPr>
          <w:rtl w:val="true"/>
        </w:rPr>
        <w:t xml:space="preserve">- </w:t>
      </w:r>
      <w:r>
        <w:rPr>
          <w:rtl w:val="true"/>
        </w:rPr>
        <w:t>قصائد، مجموعة من الشعراء، وهم</w:t>
      </w:r>
      <w:r>
        <w:rPr>
          <w:rtl w:val="true"/>
        </w:rPr>
        <w:t>:</w:t>
      </w:r>
      <w:bookmarkEnd w:id="973"/>
    </w:p>
    <w:p>
      <w:pPr>
        <w:pStyle w:val="BookText"/>
        <w:rPr/>
      </w:pPr>
      <w:r>
        <w:rPr>
          <w:rFonts w:ascii="IRNazanin" w:hAnsi="IRNazanin" w:eastAsia="IRNazanin"/>
          <w:color w:val="111111"/>
          <w:sz w:val="28"/>
          <w:sz w:val="28"/>
          <w:szCs w:val="28"/>
          <w:rtl w:val="true"/>
          <w:lang w:bidi="fa-IR"/>
        </w:rPr>
        <w:t xml:space="preserve">عمارة اليمني، والبكري، و اسماعیل بن ابي بكر المقري شرف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974" w:name="__RefHeading___Toc7533770_2142443653"/>
      <w:bookmarkStart w:id="975" w:name="_Toc423"/>
      <w:bookmarkEnd w:id="974"/>
      <w:r>
        <w:rPr/>
        <w:t>4797</w:t>
      </w:r>
      <w:r>
        <w:rPr>
          <w:rtl w:val="true"/>
        </w:rPr>
        <w:t xml:space="preserve">- </w:t>
      </w:r>
      <w:r>
        <w:rPr>
          <w:rtl w:val="true"/>
        </w:rPr>
        <w:t>قصائد</w:t>
      </w:r>
      <w:bookmarkEnd w:id="97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تملك قلبي نسیم 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يسري من نحو أم القرى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يوسف البغدادي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76" w:name="__RefHeading___Toc7533772_2142443653"/>
      <w:bookmarkStart w:id="977" w:name="_Toc424"/>
      <w:bookmarkEnd w:id="976"/>
      <w:r>
        <w:rPr/>
        <w:t>4798</w:t>
      </w:r>
      <w:r>
        <w:rPr>
          <w:rtl w:val="true"/>
        </w:rPr>
        <w:t xml:space="preserve">- </w:t>
      </w:r>
      <w:r>
        <w:rPr>
          <w:rtl w:val="true"/>
        </w:rPr>
        <w:t>قصائد في التصوف</w:t>
      </w:r>
      <w:bookmarkEnd w:id="977"/>
    </w:p>
    <w:p>
      <w:pPr>
        <w:pStyle w:val="BookText"/>
        <w:rPr/>
      </w:pPr>
      <w:r>
        <w:rPr>
          <w:rFonts w:ascii="Amiri" w:hAnsi="Amiri" w:eastAsia="Amiri" w:cs="Amiri"/>
          <w:color w:val="111111"/>
          <w:sz w:val="28"/>
          <w:sz w:val="28"/>
          <w:szCs w:val="28"/>
          <w:rtl w:val="true"/>
          <w:lang w:bidi="ar-SA"/>
        </w:rPr>
        <w:t>للشيخ عبدالقادر الجيلاني، وعبد الرحيم البرعي، ولاحمد البكري، ولعبدالله اليماني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78" w:name="__RefHeading___Toc7533774_2142443653"/>
      <w:bookmarkStart w:id="979" w:name="_Toc425"/>
      <w:bookmarkEnd w:id="978"/>
      <w:r>
        <w:rPr/>
        <w:t>4799</w:t>
      </w:r>
      <w:r>
        <w:rPr>
          <w:rtl w:val="true"/>
        </w:rPr>
        <w:t xml:space="preserve">- </w:t>
      </w:r>
      <w:r>
        <w:rPr>
          <w:rtl w:val="true"/>
        </w:rPr>
        <w:t>قصائد في التصوف</w:t>
      </w:r>
      <w:bookmarkEnd w:id="979"/>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حروف الهجاء، وكل حرف في خمسة أبيات،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ذو العلى والكبرياء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تفرّد بالجلال و بالبقاء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80" w:name="__RefHeading___Toc7533776_2142443653"/>
      <w:bookmarkStart w:id="981" w:name="_Toc426"/>
      <w:bookmarkEnd w:id="980"/>
      <w:r>
        <w:rPr/>
        <w:t>4800</w:t>
      </w:r>
      <w:r>
        <w:rPr>
          <w:rtl w:val="true"/>
        </w:rPr>
        <w:t xml:space="preserve">- </w:t>
      </w:r>
      <w:r>
        <w:rPr>
          <w:rtl w:val="true"/>
        </w:rPr>
        <w:t>قصيدة</w:t>
      </w:r>
      <w:bookmarkEnd w:id="981"/>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البولاقي بن رمضان المالكي البرلسي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bookmarkStart w:id="982" w:name="pg15463_148859"/>
    </w:p>
    <w:p>
      <w:pPr>
        <w:pStyle w:val="BookText"/>
        <w:rPr/>
      </w:pPr>
      <w:bookmarkEnd w:id="982"/>
      <w:r>
        <w:rPr>
          <w:rFonts w:ascii="Amiri" w:hAnsi="Amiri" w:eastAsia="Amiri" w:cs="Amiri"/>
          <w:color w:val="111111"/>
          <w:sz w:val="28"/>
          <w:sz w:val="28"/>
          <w:szCs w:val="28"/>
          <w:rtl w:val="true"/>
          <w:lang w:bidi="ar-SA"/>
        </w:rPr>
        <w:t xml:space="preserve">نظمها جوابا على قصيدة الشيخ محمد بن اسماعيل الصنعاني انتي مدح فيها الشيخ محمد بن عبدالوهاب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انظرها في الرقم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بحمد ولي الحمد لا الذم استبدي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وبالحق لا بالخلق للحق استهدي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83" w:name="__RefHeading___Toc7533778_2142443653"/>
      <w:bookmarkStart w:id="984" w:name="_Toc427"/>
      <w:bookmarkEnd w:id="983"/>
      <w:r>
        <w:rPr/>
        <w:t>4801</w:t>
      </w:r>
      <w:r>
        <w:rPr>
          <w:rtl w:val="true"/>
        </w:rPr>
        <w:t xml:space="preserve">- </w:t>
      </w:r>
      <w:r>
        <w:rPr>
          <w:rtl w:val="true"/>
        </w:rPr>
        <w:t>القصيدة الطنطرانية</w:t>
      </w:r>
      <w:bookmarkEnd w:id="98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الدين أبو نصر أحمد بن عبدالرزاق الطنطراني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مدح نظام الملك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 سلسل الريق لِمَ لم يروِ حل 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بلبل القلب فما زادا فما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 حاجي خليفة في 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خلي البال قد بلبلت بالبلبال بال</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85" w:name="__RefHeading___Toc7533780_2142443653"/>
      <w:bookmarkStart w:id="986" w:name="_Toc428"/>
      <w:bookmarkEnd w:id="985"/>
      <w:r>
        <w:rPr/>
        <w:t>4802</w:t>
      </w:r>
      <w:r>
        <w:rPr>
          <w:rtl w:val="true"/>
        </w:rPr>
        <w:t xml:space="preserve">- </w:t>
      </w:r>
      <w:r>
        <w:rPr>
          <w:rtl w:val="true"/>
        </w:rPr>
        <w:t>قصيدة</w:t>
      </w:r>
      <w:bookmarkEnd w:id="98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خير الله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مولاي يا ذا الفضل ثم الشان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القدرة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بخطه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987" w:name="pg15463_148860"/>
    </w:p>
    <w:p>
      <w:pPr>
        <w:pStyle w:val="Heading3"/>
        <w:numPr>
          <w:ilvl w:val="2"/>
          <w:numId w:val="1"/>
        </w:numPr>
        <w:rPr/>
      </w:pPr>
      <w:bookmarkStart w:id="988" w:name="__RefHeading___Toc7533782_2142443653"/>
      <w:bookmarkStart w:id="989" w:name="_Toc429"/>
      <w:bookmarkEnd w:id="987"/>
      <w:bookmarkEnd w:id="988"/>
      <w:r>
        <w:rPr/>
        <w:t>4803</w:t>
      </w:r>
      <w:r>
        <w:rPr>
          <w:rtl w:val="true"/>
        </w:rPr>
        <w:t xml:space="preserve">- </w:t>
      </w:r>
      <w:r>
        <w:rPr>
          <w:rtl w:val="true"/>
        </w:rPr>
        <w:t>قصيدة في محنة الامام احمد بن حنبل</w:t>
      </w:r>
      <w:bookmarkEnd w:id="989"/>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من لا يعلم الغيب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يزل يثني عليه ويذكر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2763</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90" w:name="__RefHeading___Toc7533784_2142443653"/>
      <w:bookmarkStart w:id="991" w:name="_Toc430"/>
      <w:bookmarkEnd w:id="990"/>
      <w:r>
        <w:rPr/>
        <w:t>4804</w:t>
      </w:r>
      <w:r>
        <w:rPr>
          <w:rtl w:val="true"/>
        </w:rPr>
        <w:t xml:space="preserve">- </w:t>
      </w:r>
      <w:r>
        <w:rPr>
          <w:rtl w:val="true"/>
        </w:rPr>
        <w:t>قصيدة</w:t>
      </w:r>
      <w:bookmarkEnd w:id="99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المحامد أحمد بن عبدالله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مدح عبدالله الفخري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منهل الأولياء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اذا ما سرى ريح ومنکم به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لمن فيكم قضى نحبه نَشرُ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92" w:name="__RefHeading___Toc7533786_2142443653"/>
      <w:bookmarkStart w:id="993" w:name="_Toc431"/>
      <w:bookmarkEnd w:id="992"/>
      <w:r>
        <w:rPr/>
        <w:t>4805</w:t>
      </w:r>
      <w:r>
        <w:rPr>
          <w:rtl w:val="true"/>
        </w:rPr>
        <w:t xml:space="preserve">- </w:t>
      </w:r>
      <w:r>
        <w:rPr>
          <w:rtl w:val="true"/>
        </w:rPr>
        <w:t>قصيدة ومقطعات</w:t>
      </w:r>
      <w:bookmarkEnd w:id="99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أبي بكر المقري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 عظیم واحد صمد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محتجب حجب على 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94" w:name="__RefHeading___Toc7533788_2142443653"/>
      <w:bookmarkStart w:id="995" w:name="_Toc432"/>
      <w:bookmarkEnd w:id="994"/>
      <w:r>
        <w:rPr/>
        <w:t>4806</w:t>
      </w:r>
      <w:r>
        <w:rPr>
          <w:rtl w:val="true"/>
        </w:rPr>
        <w:t xml:space="preserve">- </w:t>
      </w:r>
      <w:r>
        <w:rPr>
          <w:rtl w:val="true"/>
        </w:rPr>
        <w:t>قصيدة في مدح السيد محمد یحیی بن زید المحسن بن الحسين بن الحسن العلوي</w:t>
      </w:r>
      <w:bookmarkEnd w:id="99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حجازي بن أحمد الرقباني الاتباني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معاني بالمغانم بل مغانم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ملاعب خرَد حُوَ المباسم </w:t>
      </w:r>
      <w:bookmarkStart w:id="996" w:name="pg15463_148861"/>
    </w:p>
    <w:p>
      <w:pPr>
        <w:pStyle w:val="BookText"/>
        <w:rPr/>
      </w:pPr>
      <w:bookmarkEnd w:id="996"/>
      <w:r>
        <w:rPr>
          <w:rFonts w:ascii="Amiri" w:hAnsi="Amiri" w:eastAsia="Amiri" w:cs="Amiri"/>
          <w:color w:val="111111"/>
          <w:sz w:val="28"/>
          <w:sz w:val="28"/>
          <w:szCs w:val="28"/>
          <w:rtl w:val="true"/>
          <w:lang w:bidi="ar-SA"/>
        </w:rPr>
        <w:t>وهي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 خط ناظمها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97" w:name="__RefHeading___Toc7533790_2142443653"/>
      <w:bookmarkStart w:id="998" w:name="_Toc433"/>
      <w:bookmarkEnd w:id="997"/>
      <w:r>
        <w:rPr/>
        <w:t>4807</w:t>
      </w:r>
      <w:r>
        <w:rPr>
          <w:rtl w:val="true"/>
        </w:rPr>
        <w:t xml:space="preserve">- </w:t>
      </w:r>
      <w:r>
        <w:rPr>
          <w:rtl w:val="true"/>
        </w:rPr>
        <w:t>قصيدة</w:t>
      </w:r>
      <w:bookmarkEnd w:id="99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بن عبدالواحد 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مدح راشد أفندي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 قدوم الخير من بعد 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غاب بدر ثم أشرق وانجلا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999" w:name="__RefHeading___Toc7533792_2142443653"/>
      <w:bookmarkStart w:id="1000" w:name="_Toc434"/>
      <w:bookmarkEnd w:id="999"/>
      <w:r>
        <w:rPr/>
        <w:t>4808</w:t>
      </w:r>
      <w:r>
        <w:rPr>
          <w:rtl w:val="true"/>
        </w:rPr>
        <w:t xml:space="preserve">- </w:t>
      </w:r>
      <w:r>
        <w:rPr>
          <w:rtl w:val="true"/>
        </w:rPr>
        <w:t>قصيدة</w:t>
      </w:r>
      <w:bookmarkEnd w:id="100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القيم الجوزية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طلعت شمس النهار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امارة تسليمي عليكم فسلّمو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بيروت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01" w:name="__RefHeading___Toc7533794_2142443653"/>
      <w:bookmarkStart w:id="1002" w:name="_Toc435"/>
      <w:bookmarkEnd w:id="1001"/>
      <w:r>
        <w:rPr/>
        <w:t>4809</w:t>
      </w:r>
      <w:r>
        <w:rPr>
          <w:rtl w:val="true"/>
        </w:rPr>
        <w:t xml:space="preserve">- </w:t>
      </w:r>
      <w:r>
        <w:rPr>
          <w:rtl w:val="true"/>
        </w:rPr>
        <w:t xml:space="preserve">قصيدة في مدح الرسول </w:t>
      </w:r>
      <w:r>
        <w:rPr>
          <w:rtl w:val="true"/>
        </w:rPr>
        <w:t>(</w:t>
      </w:r>
      <w:r>
        <w:rPr>
          <w:rtl w:val="true"/>
        </w:rPr>
        <w:t xml:space="preserve">صلى الله عليه </w:t>
      </w:r>
      <w:r>
        <w:rPr>
          <w:rtl w:val="true"/>
        </w:rPr>
        <w:t>[</w:t>
      </w:r>
      <w:r>
        <w:rPr>
          <w:rtl w:val="true"/>
        </w:rPr>
        <w:t>وآله</w:t>
      </w:r>
      <w:r>
        <w:rPr>
          <w:rtl w:val="true"/>
        </w:rPr>
        <w:t xml:space="preserve">] </w:t>
      </w:r>
      <w:r>
        <w:rPr>
          <w:rtl w:val="true"/>
        </w:rPr>
        <w:t>وسلم</w:t>
      </w:r>
      <w:r>
        <w:rPr>
          <w:rtl w:val="true"/>
        </w:rPr>
        <w:t>)</w:t>
      </w:r>
      <w:bookmarkEnd w:id="1002"/>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سيدي يا رسول الله خذ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سواك ولا ألوي إلى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مذهبة رائعة مزوقة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قلمها ثلثي نفیس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003" w:name="pg15463_148862"/>
    </w:p>
    <w:p>
      <w:pPr>
        <w:pStyle w:val="Heading3"/>
        <w:numPr>
          <w:ilvl w:val="2"/>
          <w:numId w:val="1"/>
        </w:numPr>
        <w:rPr/>
      </w:pPr>
      <w:bookmarkStart w:id="1004" w:name="__RefHeading___Toc7533796_2142443653"/>
      <w:bookmarkStart w:id="1005" w:name="_Toc436"/>
      <w:bookmarkEnd w:id="1003"/>
      <w:bookmarkEnd w:id="1004"/>
      <w:r>
        <w:rPr/>
        <w:t>4810</w:t>
      </w:r>
      <w:r>
        <w:rPr>
          <w:rtl w:val="true"/>
        </w:rPr>
        <w:t xml:space="preserve">- </w:t>
      </w:r>
      <w:r>
        <w:rPr>
          <w:rtl w:val="true"/>
        </w:rPr>
        <w:t>قصيدة في التصوف</w:t>
      </w:r>
      <w:bookmarkEnd w:id="1005"/>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سقاني الحب كاسات الوصال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لخمر تي نحوي تعال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مذهّبة، خطها جيد، وقلمها ثلثي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7533798_2142443653"/>
      <w:bookmarkStart w:id="1007" w:name="_Toc437"/>
      <w:bookmarkEnd w:id="1006"/>
      <w:r>
        <w:rPr/>
        <w:t>4811</w:t>
      </w:r>
      <w:r>
        <w:rPr>
          <w:rtl w:val="true"/>
        </w:rPr>
        <w:t xml:space="preserve">- </w:t>
      </w:r>
      <w:r>
        <w:rPr>
          <w:rtl w:val="true"/>
        </w:rPr>
        <w:t xml:space="preserve">قصيدة في مدح الرسول </w:t>
      </w:r>
      <w:r>
        <w:rPr>
          <w:rtl w:val="true"/>
        </w:rPr>
        <w:t>(</w:t>
      </w:r>
      <w:r>
        <w:rPr>
          <w:rtl w:val="true"/>
        </w:rPr>
        <w:t xml:space="preserve">صلى الله عليه </w:t>
      </w:r>
      <w:r>
        <w:rPr>
          <w:rtl w:val="true"/>
        </w:rPr>
        <w:t>[</w:t>
      </w:r>
      <w:r>
        <w:rPr>
          <w:rtl w:val="true"/>
        </w:rPr>
        <w:t>وآله</w:t>
      </w:r>
      <w:r>
        <w:rPr>
          <w:rtl w:val="true"/>
        </w:rPr>
        <w:t xml:space="preserve">] </w:t>
      </w:r>
      <w:r>
        <w:rPr>
          <w:rtl w:val="true"/>
        </w:rPr>
        <w:t>وسلم</w:t>
      </w:r>
      <w:r>
        <w:rPr>
          <w:rtl w:val="true"/>
        </w:rPr>
        <w:t>)</w:t>
      </w:r>
      <w:bookmarkEnd w:id="1007"/>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شبيهك بدر الليل بل أنت أنور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ووجهك من ماء الملاحة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تسعة أبيات، مذهبة، قلمها ثلثي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7533800_2142443653"/>
      <w:bookmarkStart w:id="1009" w:name="_Toc438"/>
      <w:bookmarkEnd w:id="1008"/>
      <w:r>
        <w:rPr/>
        <w:t>4812</w:t>
      </w:r>
      <w:r>
        <w:rPr>
          <w:rtl w:val="true"/>
        </w:rPr>
        <w:t xml:space="preserve">- </w:t>
      </w:r>
      <w:r>
        <w:rPr>
          <w:rtl w:val="true"/>
        </w:rPr>
        <w:t>قصيدة في التوسل</w:t>
      </w:r>
      <w:bookmarkEnd w:id="1009"/>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الحمد لمن عز ومن جلّ جلالا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الا لتعاليه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مذهبة مزوقة، قلمها ثلشي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10" w:name="__RefHeading___Toc7533802_2142443653"/>
      <w:bookmarkStart w:id="1011" w:name="_Toc439"/>
      <w:bookmarkEnd w:id="1010"/>
      <w:r>
        <w:rPr/>
        <w:t>4813</w:t>
      </w:r>
      <w:r>
        <w:rPr>
          <w:rtl w:val="true"/>
        </w:rPr>
        <w:t xml:space="preserve">- </w:t>
      </w:r>
      <w:r>
        <w:rPr>
          <w:rtl w:val="true"/>
        </w:rPr>
        <w:t>قصيدة</w:t>
      </w:r>
      <w:bookmarkEnd w:id="101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يحيى بن محمد الحوثي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في القلوب بيوم الحشر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لما قاله الرحمن اذعان</w:t>
      </w:r>
      <w:r>
        <w:rPr>
          <w:rFonts w:eastAsia="IRNazanin" w:cs="IRNazanin"/>
          <w:color w:val="111111"/>
          <w:sz w:val="28"/>
          <w:szCs w:val="28"/>
          <w:rtl w:val="true"/>
          <w:lang w:bidi="fa-IR"/>
        </w:rPr>
        <w:t xml:space="preserve">» </w:t>
      </w:r>
      <w:bookmarkStart w:id="1012" w:name="pg15463_148863"/>
    </w:p>
    <w:p>
      <w:pPr>
        <w:pStyle w:val="BookText"/>
        <w:rPr/>
      </w:pPr>
      <w:bookmarkEnd w:id="1012"/>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عارض فيها قصيدة يحيى المغربي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لمثل هذا يذوب القلب من کمد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في القلب اسلام و ایمان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7533804_2142443653"/>
      <w:bookmarkStart w:id="1014" w:name="_Toc440"/>
      <w:bookmarkEnd w:id="1013"/>
      <w:r>
        <w:rPr/>
        <w:t>4814</w:t>
      </w:r>
      <w:r>
        <w:rPr>
          <w:rtl w:val="true"/>
        </w:rPr>
        <w:t xml:space="preserve">- </w:t>
      </w:r>
      <w:r>
        <w:rPr>
          <w:rtl w:val="true"/>
        </w:rPr>
        <w:t>قصيدة</w:t>
      </w:r>
      <w:bookmarkEnd w:id="101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الراوي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لله در أبي الشهاب فقد 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المناقب في شريف 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في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المحتاج، لابن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ومدح مالك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الشاوي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كتبها بخطه سنة </w:t>
      </w:r>
      <w:r>
        <w:rPr>
          <w:rFonts w:eastAsia="IRNazanin" w:cs="IRNazanin"/>
          <w:color w:val="111111"/>
          <w:sz w:val="28"/>
          <w:szCs w:val="28"/>
          <w:rtl w:val="true"/>
          <w:lang w:bidi="fa-IR"/>
        </w:rPr>
        <w:t>/</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7533806_2142443653"/>
      <w:bookmarkStart w:id="1016" w:name="_Toc441"/>
      <w:bookmarkEnd w:id="1015"/>
      <w:r>
        <w:rPr/>
        <w:t>4815</w:t>
      </w:r>
      <w:r>
        <w:rPr>
          <w:rtl w:val="true"/>
        </w:rPr>
        <w:t xml:space="preserve">- </w:t>
      </w:r>
      <w:r>
        <w:rPr>
          <w:rtl w:val="true"/>
        </w:rPr>
        <w:t>قصيدة</w:t>
      </w:r>
      <w:bookmarkEnd w:id="101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سليمان الشاوي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 طالب الدنيا 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بالدوابر بالاعاصر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بخط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17" w:name="__RefHeading___Toc7533808_2142443653"/>
      <w:bookmarkStart w:id="1018" w:name="_Toc442"/>
      <w:bookmarkEnd w:id="1017"/>
      <w:r>
        <w:rPr/>
        <w:t>4816</w:t>
      </w:r>
      <w:r>
        <w:rPr>
          <w:rtl w:val="true"/>
        </w:rPr>
        <w:t xml:space="preserve">- </w:t>
      </w:r>
      <w:r>
        <w:rPr>
          <w:rtl w:val="true"/>
        </w:rPr>
        <w:t>قصيدة</w:t>
      </w:r>
      <w:bookmarkEnd w:id="101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الساقي اسقني من شيشة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نقشت من عسجد صاف عتیق</w:t>
      </w:r>
      <w:r>
        <w:rPr>
          <w:rFonts w:eastAsia="IRNazanin" w:cs="IRNazanin"/>
          <w:color w:val="111111"/>
          <w:sz w:val="28"/>
          <w:szCs w:val="28"/>
          <w:rtl w:val="true"/>
          <w:lang w:bidi="fa-IR"/>
        </w:rPr>
        <w:t xml:space="preserve">» </w:t>
      </w:r>
      <w:bookmarkStart w:id="1019" w:name="pg15463_148864"/>
    </w:p>
    <w:p>
      <w:pPr>
        <w:pStyle w:val="BookText"/>
        <w:rPr/>
      </w:pPr>
      <w:bookmarkEnd w:id="1019"/>
      <w:r>
        <w:rPr>
          <w:rFonts w:ascii="Amiri" w:hAnsi="Amiri" w:eastAsia="Amiri" w:cs="Amiri"/>
          <w:color w:val="111111"/>
          <w:sz w:val="28"/>
          <w:sz w:val="28"/>
          <w:szCs w:val="28"/>
          <w:rtl w:val="true"/>
          <w:lang w:bidi="ar-SA"/>
        </w:rPr>
        <w:t>ومعه تفسير لها بالفارسية شعراً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20" w:name="__RefHeading___Toc7533810_2142443653"/>
      <w:bookmarkStart w:id="1021" w:name="_Toc443"/>
      <w:bookmarkEnd w:id="1020"/>
      <w:r>
        <w:rPr/>
        <w:t>4817</w:t>
      </w:r>
      <w:r>
        <w:rPr>
          <w:rtl w:val="true"/>
        </w:rPr>
        <w:t xml:space="preserve">- </w:t>
      </w:r>
      <w:r>
        <w:rPr>
          <w:rtl w:val="true"/>
        </w:rPr>
        <w:t>قصيدة</w:t>
      </w:r>
      <w:bookmarkEnd w:id="1021"/>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مبلغن حمامات 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ممتعات بسلسال وخضراء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22" w:name="__RefHeading___Toc7533812_2142443653"/>
      <w:bookmarkStart w:id="1023" w:name="_Toc444"/>
      <w:bookmarkEnd w:id="1022"/>
      <w:r>
        <w:rPr/>
        <w:t>4818</w:t>
      </w:r>
      <w:r>
        <w:rPr>
          <w:rtl w:val="true"/>
        </w:rPr>
        <w:t xml:space="preserve">- </w:t>
      </w:r>
      <w:r>
        <w:rPr>
          <w:rtl w:val="true"/>
        </w:rPr>
        <w:t>قصيدة في الذات الإلهية</w:t>
      </w:r>
      <w:bookmarkEnd w:id="1023"/>
    </w:p>
    <w:p>
      <w:pPr>
        <w:pStyle w:val="BookText"/>
        <w:rPr/>
      </w:pPr>
      <w:r>
        <w:rPr>
          <w:rFonts w:ascii="IRNazanin" w:hAnsi="IRNazanin" w:eastAsia="IRNazanin"/>
          <w:color w:val="111111"/>
          <w:sz w:val="28"/>
          <w:sz w:val="28"/>
          <w:szCs w:val="28"/>
          <w:rtl w:val="true"/>
          <w:lang w:bidi="fa-IR"/>
        </w:rPr>
        <w:t>ناظمها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أحمد بن أبي الجوزي حدثني عمر بن سلمة السراج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هنيئا لمن أضحي وأنت حبيبه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 لوعات الغرام 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13785</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24" w:name="__RefHeading___Toc7533814_2142443653"/>
      <w:bookmarkStart w:id="1025" w:name="_Toc445"/>
      <w:bookmarkEnd w:id="1024"/>
      <w:r>
        <w:rPr/>
        <w:t>4819</w:t>
      </w:r>
      <w:r>
        <w:rPr>
          <w:rtl w:val="true"/>
        </w:rPr>
        <w:t xml:space="preserve">- </w:t>
      </w:r>
      <w:r>
        <w:rPr>
          <w:rtl w:val="true"/>
        </w:rPr>
        <w:t>قصيدة</w:t>
      </w:r>
      <w:bookmarkEnd w:id="1025"/>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 ادكار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والمعهد والمربع</w:t>
      </w:r>
    </w:p>
    <w:p>
      <w:pPr>
        <w:pStyle w:val="BookText"/>
        <w:rPr/>
      </w:pPr>
      <w:r>
        <w:rPr>
          <w:rFonts w:ascii="IRNazanin" w:hAnsi="IRNazanin" w:eastAsia="IRNazanin"/>
          <w:color w:val="111111"/>
          <w:sz w:val="28"/>
          <w:sz w:val="28"/>
          <w:szCs w:val="28"/>
          <w:rtl w:val="true"/>
          <w:lang w:bidi="fa-IR"/>
        </w:rPr>
        <w:t xml:space="preserve">والظاعن المودّع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عنه ودع</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26" w:name="__RefHeading___Toc7533816_2142443653"/>
      <w:bookmarkStart w:id="1027" w:name="_Toc446"/>
      <w:bookmarkEnd w:id="1026"/>
      <w:r>
        <w:rPr/>
        <w:t>4820</w:t>
      </w:r>
      <w:r>
        <w:rPr>
          <w:rtl w:val="true"/>
        </w:rPr>
        <w:t xml:space="preserve">- </w:t>
      </w:r>
      <w:r>
        <w:rPr>
          <w:rtl w:val="true"/>
        </w:rPr>
        <w:t>قصيدة</w:t>
      </w:r>
      <w:bookmarkEnd w:id="1027"/>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العذاري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28" w:name="pg15463_148865"/>
    </w:p>
    <w:p>
      <w:pPr>
        <w:pStyle w:val="BookText"/>
        <w:rPr/>
      </w:pPr>
      <w:bookmarkEnd w:id="1028"/>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العهد على وادي 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وليال قد مضت بالمنحنی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مهنئا فيها السيد نعمان الآلوسي بالعيد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الشاعر،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7533818_2142443653"/>
      <w:bookmarkStart w:id="1030" w:name="_Toc447"/>
      <w:bookmarkEnd w:id="1029"/>
      <w:r>
        <w:rPr/>
        <w:t>4822</w:t>
      </w:r>
      <w:r>
        <w:rPr>
          <w:rtl w:val="true"/>
        </w:rPr>
        <w:t xml:space="preserve">- </w:t>
      </w:r>
      <w:r>
        <w:rPr>
          <w:rtl w:val="true"/>
        </w:rPr>
        <w:t xml:space="preserve">القصيدة الهمزية في المدائح النبوية </w:t>
      </w:r>
      <w:r>
        <w:rPr>
          <w:rtl w:val="true"/>
        </w:rPr>
        <w:t>(</w:t>
      </w:r>
      <w:r>
        <w:rPr>
          <w:rtl w:val="true"/>
        </w:rPr>
        <w:t>أم القرى</w:t>
      </w:r>
      <w:r>
        <w:rPr>
          <w:rtl w:val="true"/>
        </w:rPr>
        <w:t>)</w:t>
      </w:r>
      <w:bookmarkEnd w:id="103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البوصيري شرف الدين أبو عبدالله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مطلعها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 ترقي رقيك الانبياء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سماء ما طاولتها 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مطبوعة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يوسف بن إلي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ومعها تعليق وجيز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درجاميع</w:t>
      </w:r>
      <w:r>
        <w:rPr>
          <w:rFonts w:eastAsia="Amiri" w:cs="Amiri" w:ascii="Amiri" w:hAnsi="Amiri"/>
          <w:color w:val="111111"/>
          <w:sz w:val="28"/>
          <w:szCs w:val="28"/>
          <w:rtl w:val="true"/>
          <w:lang w:bidi="ar-SA"/>
        </w:rPr>
        <w:t>]</w:t>
      </w:r>
    </w:p>
    <w:p>
      <w:pPr>
        <w:pStyle w:val="Heading3"/>
        <w:numPr>
          <w:ilvl w:val="2"/>
          <w:numId w:val="1"/>
        </w:numPr>
        <w:rPr/>
      </w:pPr>
      <w:bookmarkStart w:id="1031" w:name="__RefHeading___Toc7533820_2142443653"/>
      <w:bookmarkStart w:id="1032" w:name="_Toc448"/>
      <w:bookmarkEnd w:id="1031"/>
      <w:r>
        <w:rPr/>
        <w:t>4823</w:t>
      </w:r>
      <w:r>
        <w:rPr>
          <w:rtl w:val="true"/>
        </w:rPr>
        <w:t xml:space="preserve">- </w:t>
      </w:r>
      <w:r>
        <w:rPr>
          <w:rtl w:val="true"/>
        </w:rPr>
        <w:t>نسائية أخرى</w:t>
      </w:r>
      <w:bookmarkEnd w:id="103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33" w:name="__RefHeading___Toc7533822_2142443653"/>
      <w:bookmarkStart w:id="1034" w:name="_Toc449"/>
      <w:bookmarkEnd w:id="1033"/>
      <w:r>
        <w:rPr/>
        <w:t>4824</w:t>
      </w:r>
      <w:r>
        <w:rPr>
          <w:rtl w:val="true"/>
        </w:rPr>
        <w:t xml:space="preserve">- </w:t>
      </w:r>
      <w:r>
        <w:rPr>
          <w:rtl w:val="true"/>
        </w:rPr>
        <w:t>قصيدة البغدادي ابن الشبل البغدادي</w:t>
      </w:r>
      <w:r>
        <w:rPr>
          <w:rtl w:val="true"/>
        </w:rPr>
        <w:t>...</w:t>
      </w:r>
      <w:bookmarkEnd w:id="1034"/>
    </w:p>
    <w:p>
      <w:pPr>
        <w:pStyle w:val="BookText"/>
        <w:rPr/>
      </w:pPr>
      <w:r>
        <w:rPr>
          <w:rFonts w:ascii="Amiri" w:hAnsi="Amiri" w:eastAsia="Amiri" w:cs="Amiri"/>
          <w:color w:val="111111"/>
          <w:sz w:val="28"/>
          <w:sz w:val="28"/>
          <w:szCs w:val="28"/>
          <w:rtl w:val="true"/>
          <w:lang w:bidi="ar-SA"/>
        </w:rPr>
        <w:t xml:space="preserve">الحسين بن عبدالله بن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بربك أيها الفلك المدار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اقصد ذا المسير أم اضطرار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الأطباء ص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5622/52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bookmarkStart w:id="1035" w:name="pg15463_148866"/>
    </w:p>
    <w:p>
      <w:pPr>
        <w:pStyle w:val="Heading3"/>
        <w:numPr>
          <w:ilvl w:val="2"/>
          <w:numId w:val="1"/>
        </w:numPr>
        <w:rPr/>
      </w:pPr>
      <w:bookmarkStart w:id="1036" w:name="__RefHeading___Toc7533824_2142443653"/>
      <w:bookmarkStart w:id="1037" w:name="_Toc450"/>
      <w:bookmarkEnd w:id="1035"/>
      <w:bookmarkEnd w:id="1036"/>
      <w:r>
        <w:rPr/>
        <w:t>4825</w:t>
      </w:r>
      <w:r>
        <w:rPr>
          <w:rtl w:val="true"/>
        </w:rPr>
        <w:t xml:space="preserve">- </w:t>
      </w:r>
      <w:r>
        <w:rPr>
          <w:rtl w:val="true"/>
        </w:rPr>
        <w:t>قصيدة</w:t>
      </w:r>
      <w:bookmarkEnd w:id="103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النجار القدسي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بشائر بشرى الخير والسعد وافد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القدس وازداد الهنا المتوارد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نظمها في تاريخ تولية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ثابت لمدينة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آخرها لوحتان خطبتان، احداهما بخط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الحاج أحمد الطباع،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وأبيات شعرية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الشماع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38" w:name="__RefHeading___Toc7533826_2142443653"/>
      <w:bookmarkStart w:id="1039" w:name="_Toc451"/>
      <w:bookmarkEnd w:id="1038"/>
      <w:r>
        <w:rPr/>
        <w:t>4825</w:t>
      </w:r>
      <w:r>
        <w:rPr>
          <w:rtl w:val="true"/>
        </w:rPr>
        <w:t xml:space="preserve">- </w:t>
      </w:r>
      <w:r>
        <w:rPr>
          <w:rtl w:val="true"/>
        </w:rPr>
        <w:t>قصيدة في تقريظ كتاب</w:t>
      </w:r>
      <w:r>
        <w:rPr>
          <w:rtl w:val="true"/>
        </w:rPr>
        <w:t>: (</w:t>
      </w:r>
      <w:r>
        <w:rPr>
          <w:rtl w:val="true"/>
        </w:rPr>
        <w:t>دلائل الرسوخ</w:t>
      </w:r>
      <w:r>
        <w:rPr>
          <w:rtl w:val="true"/>
        </w:rPr>
        <w:t xml:space="preserve">) </w:t>
      </w:r>
      <w:r>
        <w:rPr>
          <w:rtl w:val="true"/>
        </w:rPr>
        <w:t>لعبداللطيف النجدی</w:t>
      </w:r>
      <w:bookmarkEnd w:id="103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البغدادي الحنفي القادري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عبدالطيف جزاه الله خالقنا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الجزاء بأجر غير ممنون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40" w:name="__RefHeading___Toc7533828_2142443653"/>
      <w:bookmarkStart w:id="1041" w:name="_Toc452"/>
      <w:bookmarkEnd w:id="1040"/>
      <w:r>
        <w:rPr/>
        <w:t>4826</w:t>
      </w:r>
      <w:r>
        <w:rPr>
          <w:rtl w:val="true"/>
        </w:rPr>
        <w:t xml:space="preserve">- </w:t>
      </w:r>
      <w:r>
        <w:rPr>
          <w:rtl w:val="true"/>
        </w:rPr>
        <w:t>قصيدة</w:t>
      </w:r>
      <w:bookmarkEnd w:id="104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الأمين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ذهب الشباب وأنت لاهِ تلعب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المشيب وأنت لا تتأنب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الزينبية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042" w:name="pg15463_148867"/>
    </w:p>
    <w:p>
      <w:pPr>
        <w:pStyle w:val="Heading3"/>
        <w:numPr>
          <w:ilvl w:val="2"/>
          <w:numId w:val="1"/>
        </w:numPr>
        <w:rPr/>
      </w:pPr>
      <w:bookmarkStart w:id="1043" w:name="__RefHeading___Toc7533830_2142443653"/>
      <w:bookmarkStart w:id="1044" w:name="_Toc453"/>
      <w:bookmarkEnd w:id="1042"/>
      <w:bookmarkEnd w:id="1043"/>
      <w:r>
        <w:rPr/>
        <w:t>4827</w:t>
      </w:r>
      <w:r>
        <w:rPr>
          <w:rtl w:val="true"/>
        </w:rPr>
        <w:t xml:space="preserve">- </w:t>
      </w:r>
      <w:r>
        <w:rPr>
          <w:rtl w:val="true"/>
        </w:rPr>
        <w:t xml:space="preserve">قصيدة </w:t>
      </w:r>
      <w:r>
        <w:rPr>
          <w:rtl w:val="true"/>
        </w:rPr>
        <w:t>(</w:t>
      </w:r>
      <w:r>
        <w:rPr>
          <w:rtl w:val="true"/>
        </w:rPr>
        <w:t>بانت سعاد</w:t>
      </w:r>
      <w:r>
        <w:rPr>
          <w:rtl w:val="true"/>
        </w:rPr>
        <w:t>)</w:t>
      </w:r>
      <w:bookmarkEnd w:id="1044"/>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 بن زهير بن أبي سلمي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بانت سعاد فقلبي اليوم متبول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متيم اثرها لم يفد مكبول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مطبوعة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نفيسة، مذهبة مزوقة، قلمها ثلثي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45" w:name="__RefHeading___Toc7533832_2142443653"/>
      <w:bookmarkStart w:id="1046" w:name="_Toc454"/>
      <w:bookmarkEnd w:id="1045"/>
      <w:r>
        <w:rPr/>
        <w:t>4827</w:t>
      </w:r>
      <w:r>
        <w:rPr>
          <w:rtl w:val="true"/>
        </w:rPr>
        <w:t>ب</w:t>
      </w:r>
      <w:r>
        <w:rPr>
          <w:rtl w:val="true"/>
        </w:rPr>
        <w:t xml:space="preserve">- </w:t>
      </w:r>
      <w:r>
        <w:rPr>
          <w:rtl w:val="true"/>
        </w:rPr>
        <w:t>نسخة اخرى</w:t>
      </w:r>
      <w:bookmarkEnd w:id="1046"/>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47" w:name="__RefHeading___Toc7533834_2142443653"/>
      <w:bookmarkStart w:id="1048" w:name="_Toc455"/>
      <w:bookmarkEnd w:id="1047"/>
      <w:r>
        <w:rPr/>
        <w:t>4827</w:t>
      </w:r>
      <w:r>
        <w:rPr>
          <w:rtl w:val="true"/>
        </w:rPr>
        <w:t>ج</w:t>
      </w:r>
      <w:r>
        <w:rPr>
          <w:rtl w:val="true"/>
        </w:rPr>
        <w:t xml:space="preserve">- </w:t>
      </w:r>
      <w:r>
        <w:rPr>
          <w:rtl w:val="true"/>
        </w:rPr>
        <w:t>نسخة أخرى</w:t>
      </w:r>
      <w:bookmarkEnd w:id="1048"/>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49" w:name="__RefHeading___Toc7533836_2142443653"/>
      <w:bookmarkStart w:id="1050" w:name="_Toc456"/>
      <w:bookmarkEnd w:id="1049"/>
      <w:r>
        <w:rPr/>
        <w:t>4828</w:t>
      </w:r>
      <w:r>
        <w:rPr>
          <w:rtl w:val="true"/>
        </w:rPr>
        <w:t xml:space="preserve">- </w:t>
      </w:r>
      <w:r>
        <w:rPr>
          <w:rtl w:val="true"/>
        </w:rPr>
        <w:t xml:space="preserve">قصيدة في أسماء زوجات الرسول </w:t>
      </w:r>
      <w:r>
        <w:rPr>
          <w:rtl w:val="true"/>
        </w:rPr>
        <w:t>(</w:t>
      </w:r>
      <w:r>
        <w:rPr>
          <w:rtl w:val="true"/>
        </w:rPr>
        <w:t>صلى الله عليه وسلم</w:t>
      </w:r>
      <w:r>
        <w:rPr>
          <w:rtl w:val="true"/>
        </w:rPr>
        <w:t>)</w:t>
      </w:r>
      <w:bookmarkEnd w:id="1050"/>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سائلي في عشياتي وأبكاري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أزواج خير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مصطفي يوسف أغا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bookmarkStart w:id="1051" w:name="pg15463_148868"/>
    </w:p>
    <w:p>
      <w:pPr>
        <w:pStyle w:val="Heading3"/>
        <w:numPr>
          <w:ilvl w:val="2"/>
          <w:numId w:val="1"/>
        </w:numPr>
        <w:rPr/>
      </w:pPr>
      <w:bookmarkStart w:id="1052" w:name="__RefHeading___Toc7533838_2142443653"/>
      <w:bookmarkStart w:id="1053" w:name="_Toc457"/>
      <w:bookmarkEnd w:id="1051"/>
      <w:bookmarkEnd w:id="1052"/>
      <w:r>
        <w:rPr/>
        <w:t>4829</w:t>
      </w:r>
      <w:r>
        <w:rPr>
          <w:rtl w:val="true"/>
        </w:rPr>
        <w:t xml:space="preserve">- </w:t>
      </w:r>
      <w:r>
        <w:rPr>
          <w:rtl w:val="true"/>
        </w:rPr>
        <w:t xml:space="preserve">قصيدة في معجزات الرسول </w:t>
      </w:r>
      <w:r>
        <w:rPr>
          <w:rtl w:val="true"/>
        </w:rPr>
        <w:t>(</w:t>
      </w:r>
      <w:r>
        <w:rPr>
          <w:rtl w:val="true"/>
        </w:rPr>
        <w:t>صلی الله عليه وسلم</w:t>
      </w:r>
      <w:r>
        <w:rPr>
          <w:rtl w:val="true"/>
        </w:rPr>
        <w:t>)</w:t>
      </w:r>
      <w:bookmarkEnd w:id="105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الواسطي أحمد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کفی لامر ما أظهر الحسق معجزاً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لاحمد من دین به الحق يُعْبد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علي السلاوي المالكي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 آخرها سماع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54" w:name="__RefHeading___Toc7533840_2142443653"/>
      <w:bookmarkStart w:id="1055" w:name="_Toc458"/>
      <w:bookmarkEnd w:id="1054"/>
      <w:r>
        <w:rPr/>
        <w:t>4830</w:t>
      </w:r>
      <w:r>
        <w:rPr>
          <w:rtl w:val="true"/>
        </w:rPr>
        <w:t xml:space="preserve">- </w:t>
      </w:r>
      <w:r>
        <w:rPr>
          <w:rtl w:val="true"/>
        </w:rPr>
        <w:t>قصيدة المطالع المشرقة في المواهب المحققة</w:t>
      </w:r>
      <w:bookmarkEnd w:id="1055"/>
    </w:p>
    <w:p>
      <w:pPr>
        <w:pStyle w:val="BookText"/>
        <w:rPr/>
      </w:pPr>
      <w:r>
        <w:rPr>
          <w:rFonts w:ascii="Amiri" w:hAnsi="Amiri" w:eastAsia="Amiri" w:cs="Amiri"/>
          <w:color w:val="111111"/>
          <w:sz w:val="28"/>
          <w:sz w:val="28"/>
          <w:szCs w:val="28"/>
          <w:rtl w:val="true"/>
          <w:lang w:bidi="ar-SA"/>
        </w:rPr>
        <w:t>مؤلها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الفاروقي الغزي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 أنسي منك مشرقة القدس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فسیّان عندي مظهر العلم والحدس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56" w:name="__RefHeading___Toc7533842_2142443653"/>
      <w:bookmarkStart w:id="1057" w:name="_Toc459"/>
      <w:bookmarkEnd w:id="1056"/>
      <w:r>
        <w:rPr/>
        <w:t>4831</w:t>
      </w:r>
      <w:r>
        <w:rPr>
          <w:rtl w:val="true"/>
        </w:rPr>
        <w:t xml:space="preserve">- </w:t>
      </w:r>
      <w:r>
        <w:rPr>
          <w:rtl w:val="true"/>
        </w:rPr>
        <w:t>قصيدة الصنعانی</w:t>
      </w:r>
      <w:bookmarkEnd w:id="105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الصنعاني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 الشيخ محمد بن عبدالوهاب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الأثري محمد بن اسماعيل الحسيني الصنعاني رحمه الله تعالى</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سلامي على نجد ومن حلِّ في نجد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تسليمي على البعد لا يجدي</w:t>
      </w:r>
      <w:r>
        <w:rPr>
          <w:rFonts w:eastAsia="Amiri" w:cs="Amiri" w:ascii="Amiri" w:hAnsi="Amiri"/>
          <w:color w:val="111111"/>
          <w:sz w:val="28"/>
          <w:szCs w:val="28"/>
          <w:rtl w:val="true"/>
          <w:lang w:bidi="ar-SA"/>
        </w:rPr>
        <w:t xml:space="preserve">» </w:t>
      </w:r>
      <w:bookmarkStart w:id="1058" w:name="pg15463_148869"/>
    </w:p>
    <w:p>
      <w:pPr>
        <w:pStyle w:val="BookText"/>
        <w:rPr/>
      </w:pPr>
      <w:bookmarkEnd w:id="1058"/>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في بيروت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منشورات المكتب الاسلامي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آخرها أبيات في انكار ما قاله في ممدوحه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خبر له نثرا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مهمة لمن يدرس حياة الشيخ محمد بن عبدالوهاب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مجامی</w:t>
      </w:r>
      <w:r>
        <w:rPr>
          <w:rFonts w:eastAsia="IRNazanin" w:cs="IRNazanin"/>
          <w:color w:val="111111"/>
          <w:sz w:val="28"/>
          <w:szCs w:val="28"/>
          <w:rtl w:val="true"/>
          <w:lang w:bidi="fa-IR"/>
        </w:rPr>
        <w:t>]</w:t>
      </w:r>
    </w:p>
    <w:p>
      <w:pPr>
        <w:pStyle w:val="Heading3"/>
        <w:numPr>
          <w:ilvl w:val="2"/>
          <w:numId w:val="1"/>
        </w:numPr>
        <w:rPr/>
      </w:pPr>
      <w:bookmarkStart w:id="1059" w:name="__RefHeading___Toc7533844_2142443653"/>
      <w:bookmarkStart w:id="1060" w:name="_Toc460"/>
      <w:bookmarkEnd w:id="1059"/>
      <w:r>
        <w:rPr/>
        <w:t>4832</w:t>
      </w:r>
      <w:r>
        <w:rPr>
          <w:rtl w:val="true"/>
        </w:rPr>
        <w:t xml:space="preserve">- </w:t>
      </w:r>
      <w:r>
        <w:rPr>
          <w:rtl w:val="true"/>
        </w:rPr>
        <w:t>نسخة أخرى</w:t>
      </w:r>
      <w:bookmarkEnd w:id="106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61" w:name="__RefHeading___Toc7533846_2142443653"/>
      <w:bookmarkStart w:id="1062" w:name="_Toc461"/>
      <w:bookmarkEnd w:id="1061"/>
      <w:r>
        <w:rPr/>
        <w:t>4833</w:t>
      </w:r>
      <w:r>
        <w:rPr>
          <w:rtl w:val="true"/>
        </w:rPr>
        <w:t xml:space="preserve">- </w:t>
      </w:r>
      <w:r>
        <w:rPr>
          <w:rtl w:val="true"/>
        </w:rPr>
        <w:t>قصيدة في مدح الفاضل العليم سمي النبي الكريم</w:t>
      </w:r>
      <w:bookmarkEnd w:id="1062"/>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الحمد يا من اكرم الأنس بعدما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هداه الى التقوى وعلّم بالقلم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قاضي زاده الصوفيوي في القسطنطينية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7533848_2142443653"/>
      <w:bookmarkStart w:id="1064" w:name="_Toc462"/>
      <w:bookmarkEnd w:id="1063"/>
      <w:r>
        <w:rPr/>
        <w:t>4834</w:t>
      </w:r>
      <w:r>
        <w:rPr>
          <w:rtl w:val="true"/>
        </w:rPr>
        <w:t xml:space="preserve">- </w:t>
      </w:r>
      <w:r>
        <w:rPr>
          <w:rtl w:val="true"/>
        </w:rPr>
        <w:t>القصيدة العسكرية في مدح خير البرية</w:t>
      </w:r>
      <w:bookmarkEnd w:id="1064"/>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الهادي النبي المختار صلو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ينبوع ذكراه تملّو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065" w:name="pg15463_148870"/>
    </w:p>
    <w:p>
      <w:pPr>
        <w:pStyle w:val="Heading3"/>
        <w:numPr>
          <w:ilvl w:val="2"/>
          <w:numId w:val="1"/>
        </w:numPr>
        <w:rPr/>
      </w:pPr>
      <w:bookmarkStart w:id="1066" w:name="__RefHeading___Toc7533850_2142443653"/>
      <w:bookmarkStart w:id="1067" w:name="_Toc463"/>
      <w:bookmarkEnd w:id="1065"/>
      <w:bookmarkEnd w:id="1066"/>
      <w:r>
        <w:rPr/>
        <w:t>4835</w:t>
      </w:r>
      <w:r>
        <w:rPr>
          <w:rtl w:val="true"/>
        </w:rPr>
        <w:t xml:space="preserve">- </w:t>
      </w:r>
      <w:r>
        <w:rPr>
          <w:rtl w:val="true"/>
        </w:rPr>
        <w:t>قصيدة في توبيخ النفس</w:t>
      </w:r>
      <w:bookmarkEnd w:id="1067"/>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مصاب الذنب أهون ما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الفتاء به طعين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068" w:name="__RefHeading___Toc7533852_2142443653"/>
      <w:bookmarkStart w:id="1069" w:name="_Toc464"/>
      <w:bookmarkEnd w:id="1068"/>
      <w:r>
        <w:rPr/>
        <w:t>4836</w:t>
      </w:r>
      <w:r>
        <w:rPr>
          <w:rtl w:val="true"/>
        </w:rPr>
        <w:t xml:space="preserve">- </w:t>
      </w:r>
      <w:r>
        <w:rPr>
          <w:rtl w:val="true"/>
        </w:rPr>
        <w:t>قصيدة</w:t>
      </w:r>
      <w:bookmarkEnd w:id="106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أدهم الصوفي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طابت بعليب وصالكم أوقاتي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وصفا بقربكم نعيم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7533854_2142443653"/>
      <w:bookmarkStart w:id="1071" w:name="_Toc465"/>
      <w:bookmarkEnd w:id="1070"/>
      <w:r>
        <w:rPr/>
        <w:t>4837</w:t>
      </w:r>
      <w:r>
        <w:rPr>
          <w:rtl w:val="true"/>
        </w:rPr>
        <w:t xml:space="preserve">- </w:t>
      </w:r>
      <w:r>
        <w:rPr>
          <w:rtl w:val="true"/>
        </w:rPr>
        <w:t>قصیدة</w:t>
      </w:r>
      <w:bookmarkEnd w:id="107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 الدين يحيى التنوخي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أجرني من بلاء وفتنة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وارحم ضعفي واحتقاري وذلّتي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lang w:bidi="ar-SA"/>
        </w:rPr>
        <w:t>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72" w:name="__RefHeading___Toc7533856_2142443653"/>
      <w:bookmarkStart w:id="1073" w:name="_Toc466"/>
      <w:bookmarkEnd w:id="1072"/>
      <w:r>
        <w:rPr/>
        <w:t>4838</w:t>
      </w:r>
      <w:r>
        <w:rPr>
          <w:rtl w:val="true"/>
        </w:rPr>
        <w:t xml:space="preserve">- </w:t>
      </w:r>
      <w:r>
        <w:rPr>
          <w:rtl w:val="true"/>
        </w:rPr>
        <w:t xml:space="preserve">قصيدة في مدح عبدالله الفخري الموصلي </w:t>
      </w:r>
      <w:r>
        <w:rPr>
          <w:rtl w:val="true"/>
        </w:rPr>
        <w:t>(</w:t>
      </w:r>
      <w:r>
        <w:rPr>
          <w:rtl w:val="true"/>
        </w:rPr>
        <w:t>ت</w:t>
      </w:r>
      <w:r>
        <w:rPr>
          <w:rtl w:val="true"/>
        </w:rPr>
        <w:t xml:space="preserve">- </w:t>
      </w:r>
      <w:r>
        <w:rPr/>
        <w:t>1185</w:t>
      </w:r>
      <w:r>
        <w:rPr>
          <w:rtl w:val="true"/>
        </w:rPr>
        <w:t>ه</w:t>
      </w:r>
      <w:r>
        <w:rPr>
          <w:rtl w:val="true"/>
        </w:rPr>
        <w:t>-)</w:t>
      </w:r>
      <w:bookmarkEnd w:id="1073"/>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 مؤلف قد صاغ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المعاني كل عقد أوحد</w:t>
      </w:r>
      <w:r>
        <w:rPr>
          <w:rFonts w:eastAsia="Amiri" w:cs="Amiri" w:ascii="Amiri" w:hAnsi="Amiri"/>
          <w:color w:val="111111"/>
          <w:sz w:val="28"/>
          <w:szCs w:val="28"/>
          <w:rtl w:val="true"/>
          <w:lang w:bidi="ar-SA"/>
        </w:rPr>
        <w:t xml:space="preserve">» </w:t>
      </w:r>
      <w:bookmarkStart w:id="1074" w:name="pg15463_148871"/>
    </w:p>
    <w:p>
      <w:pPr>
        <w:pStyle w:val="BookText"/>
        <w:rPr/>
      </w:pPr>
      <w:bookmarkEnd w:id="1074"/>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075" w:name="__RefHeading___Toc7533858_2142443653"/>
      <w:bookmarkStart w:id="1076" w:name="_Toc467"/>
      <w:bookmarkEnd w:id="1075"/>
      <w:r>
        <w:rPr/>
        <w:t>4839</w:t>
      </w:r>
      <w:r>
        <w:rPr>
          <w:rtl w:val="true"/>
        </w:rPr>
        <w:t xml:space="preserve">- </w:t>
      </w:r>
      <w:r>
        <w:rPr>
          <w:rtl w:val="true"/>
        </w:rPr>
        <w:t>قصيدة في التصوف</w:t>
      </w:r>
      <w:bookmarkEnd w:id="1076"/>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ابراهيم الجيلي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فؤاد به شمس المحبة ساطع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النجم العذل فيه مواقع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7533860_2142443653"/>
      <w:bookmarkStart w:id="1078" w:name="_Toc468"/>
      <w:bookmarkEnd w:id="1077"/>
      <w:r>
        <w:rPr/>
        <w:t>4840</w:t>
      </w:r>
      <w:r>
        <w:rPr>
          <w:rtl w:val="true"/>
        </w:rPr>
        <w:t xml:space="preserve">- </w:t>
      </w:r>
      <w:r>
        <w:rPr>
          <w:rtl w:val="true"/>
        </w:rPr>
        <w:t xml:space="preserve">قصيدة في مدح الرسول </w:t>
      </w:r>
      <w:r>
        <w:rPr>
          <w:rtl w:val="true"/>
        </w:rPr>
        <w:t>(</w:t>
      </w:r>
      <w:r>
        <w:rPr>
          <w:rtl w:val="true"/>
        </w:rPr>
        <w:t>صلی الله عليه وسلم</w:t>
      </w:r>
      <w:r>
        <w:rPr>
          <w:rtl w:val="true"/>
        </w:rPr>
        <w:t>)</w:t>
      </w:r>
      <w:bookmarkEnd w:id="107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السيد اسماعیل البرزنجي النقشبندي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 بالعقيق وسل عن مهجة الدنف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وانشد فؤاد شجي بات في شَغَف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مسودة الناظم وبخطه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79" w:name="__RefHeading___Toc7533862_2142443653"/>
      <w:bookmarkStart w:id="1080" w:name="_Toc469"/>
      <w:bookmarkEnd w:id="1079"/>
      <w:r>
        <w:rPr/>
        <w:t>4841</w:t>
      </w:r>
      <w:r>
        <w:rPr>
          <w:rtl w:val="true"/>
        </w:rPr>
        <w:t xml:space="preserve">- </w:t>
      </w:r>
      <w:r>
        <w:rPr>
          <w:rtl w:val="true"/>
        </w:rPr>
        <w:t xml:space="preserve">قصيدة للعمري عبدالباقي </w:t>
      </w:r>
      <w:r>
        <w:rPr>
          <w:rtl w:val="true"/>
        </w:rPr>
        <w:t>(</w:t>
      </w:r>
      <w:r>
        <w:rPr>
          <w:rtl w:val="true"/>
        </w:rPr>
        <w:t>ت</w:t>
      </w:r>
      <w:r>
        <w:rPr>
          <w:rtl w:val="true"/>
        </w:rPr>
        <w:t xml:space="preserve">- </w:t>
      </w:r>
      <w:r>
        <w:rPr/>
        <w:t>1278</w:t>
      </w:r>
      <w:r>
        <w:rPr>
          <w:rtl w:val="true"/>
        </w:rPr>
        <w:t>ھ</w:t>
      </w:r>
      <w:r>
        <w:rPr>
          <w:rtl w:val="true"/>
        </w:rPr>
        <w:t xml:space="preserve">) </w:t>
      </w:r>
      <w:r>
        <w:rPr>
          <w:rtl w:val="true"/>
        </w:rPr>
        <w:t xml:space="preserve">في مدح کتاب </w:t>
      </w:r>
      <w:r>
        <w:rPr>
          <w:rtl w:val="true"/>
        </w:rPr>
        <w:t>(</w:t>
      </w:r>
      <w:r>
        <w:rPr>
          <w:rtl w:val="true"/>
        </w:rPr>
        <w:t>شرح لنز عبدالله العمري</w:t>
      </w:r>
      <w:r>
        <w:rPr>
          <w:rtl w:val="true"/>
        </w:rPr>
        <w:t xml:space="preserve">) </w:t>
      </w:r>
      <w:r>
        <w:rPr>
          <w:rtl w:val="true"/>
        </w:rPr>
        <w:t xml:space="preserve">لإبراهيم فصيح الحيدري </w:t>
      </w:r>
      <w:r>
        <w:rPr>
          <w:rtl w:val="true"/>
        </w:rPr>
        <w:t>(</w:t>
      </w:r>
      <w:r>
        <w:rPr>
          <w:rtl w:val="true"/>
        </w:rPr>
        <w:t>ت</w:t>
      </w:r>
      <w:r>
        <w:rPr>
          <w:rtl w:val="true"/>
        </w:rPr>
        <w:t xml:space="preserve">- </w:t>
      </w:r>
      <w:r>
        <w:rPr/>
        <w:t>1300</w:t>
      </w:r>
      <w:r>
        <w:rPr>
          <w:rtl w:val="true"/>
        </w:rPr>
        <w:t>ھ</w:t>
      </w:r>
      <w:r>
        <w:rPr>
          <w:rtl w:val="true"/>
        </w:rPr>
        <w:t>).</w:t>
      </w:r>
      <w:bookmarkEnd w:id="1080"/>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أفصحت ابراهيم 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قدغمَّ من هذا المعمّی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طبعت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081" w:name="pg15463_148872"/>
    </w:p>
    <w:p>
      <w:pPr>
        <w:pStyle w:val="Heading3"/>
        <w:numPr>
          <w:ilvl w:val="2"/>
          <w:numId w:val="1"/>
        </w:numPr>
        <w:rPr/>
      </w:pPr>
      <w:bookmarkStart w:id="1082" w:name="__RefHeading___Toc7533864_2142443653"/>
      <w:bookmarkStart w:id="1083" w:name="_Toc470"/>
      <w:bookmarkEnd w:id="1081"/>
      <w:bookmarkEnd w:id="1082"/>
      <w:r>
        <w:rPr/>
        <w:t>4842</w:t>
      </w:r>
      <w:r>
        <w:rPr>
          <w:rtl w:val="true"/>
        </w:rPr>
        <w:t xml:space="preserve">- </w:t>
      </w:r>
      <w:r>
        <w:rPr>
          <w:rtl w:val="true"/>
        </w:rPr>
        <w:t>نسخة أخرى</w:t>
      </w:r>
      <w:bookmarkEnd w:id="108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7533866_2142443653"/>
      <w:bookmarkStart w:id="1085" w:name="_Toc471"/>
      <w:bookmarkEnd w:id="1084"/>
      <w:r>
        <w:rPr/>
        <w:t>4843</w:t>
      </w:r>
      <w:r>
        <w:rPr>
          <w:rtl w:val="true"/>
        </w:rPr>
        <w:t xml:space="preserve">- </w:t>
      </w:r>
      <w:r>
        <w:rPr>
          <w:rtl w:val="true"/>
        </w:rPr>
        <w:t>قصيدة</w:t>
      </w:r>
      <w:bookmarkEnd w:id="108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مرتضى بك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القلب من نار الجوى يتفطر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والدمع من عيني دماً يتقطر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86" w:name="__RefHeading___Toc7533868_2142443653"/>
      <w:bookmarkStart w:id="1087" w:name="_Toc472"/>
      <w:bookmarkEnd w:id="1086"/>
      <w:r>
        <w:rPr/>
        <w:t>4844</w:t>
      </w:r>
      <w:r>
        <w:rPr>
          <w:rtl w:val="true"/>
        </w:rPr>
        <w:t xml:space="preserve">- </w:t>
      </w:r>
      <w:r>
        <w:rPr>
          <w:rtl w:val="true"/>
        </w:rPr>
        <w:t>القصيدة الميمية لابن الفارض</w:t>
      </w:r>
      <w:r>
        <w:rPr>
          <w:rtl w:val="true"/>
        </w:rPr>
        <w:t xml:space="preserve">: </w:t>
      </w:r>
      <w:r>
        <w:rPr>
          <w:rtl w:val="true"/>
        </w:rPr>
        <w:t>والتي مطلعها</w:t>
      </w:r>
      <w:r>
        <w:rPr>
          <w:rtl w:val="true"/>
        </w:rPr>
        <w:t>:</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شربنا على ذكر الحسب مدامة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سكرنا بها من قبل ان يخلق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تعليقات بالتركية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مطبوعة في 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88" w:name="__RefHeading___Toc7533870_2142443653"/>
      <w:bookmarkStart w:id="1089" w:name="_Toc473"/>
      <w:bookmarkEnd w:id="1088"/>
      <w:r>
        <w:rPr/>
        <w:t>4845</w:t>
      </w:r>
      <w:r>
        <w:rPr>
          <w:rtl w:val="true"/>
        </w:rPr>
        <w:t xml:space="preserve">- </w:t>
      </w:r>
      <w:r>
        <w:rPr>
          <w:rtl w:val="true"/>
        </w:rPr>
        <w:t>قصيدة</w:t>
      </w:r>
      <w:bookmarkEnd w:id="1089"/>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الأخرس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شفتها السير والاسى والغرام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وبراها الانجاد والاتهام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90" w:name="__RefHeading___Toc7533872_2142443653"/>
      <w:bookmarkStart w:id="1091" w:name="_Toc474"/>
      <w:bookmarkEnd w:id="1090"/>
      <w:r>
        <w:rPr/>
        <w:t>4846</w:t>
      </w:r>
      <w:r>
        <w:rPr>
          <w:rtl w:val="true"/>
        </w:rPr>
        <w:t xml:space="preserve">- </w:t>
      </w:r>
      <w:r>
        <w:rPr>
          <w:rtl w:val="true"/>
        </w:rPr>
        <w:t>القصيدة التائية في التذكير</w:t>
      </w:r>
      <w:bookmarkEnd w:id="1091"/>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المقري اسماعيل شرف الدين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092" w:name="pg15463_148873"/>
    </w:p>
    <w:p>
      <w:pPr>
        <w:pStyle w:val="BookText"/>
        <w:rPr/>
      </w:pPr>
      <w:bookmarkEnd w:id="1092"/>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وعظ ولده، مطلعها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الى كم تمادي في غرور وغفلة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هكذا نوم الى غير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93" w:name="__RefHeading___Toc7533874_2142443653"/>
      <w:bookmarkStart w:id="1094" w:name="_Toc475"/>
      <w:bookmarkEnd w:id="1093"/>
      <w:r>
        <w:rPr/>
        <w:t>4847</w:t>
      </w:r>
      <w:r>
        <w:rPr>
          <w:rtl w:val="true"/>
        </w:rPr>
        <w:t xml:space="preserve">- </w:t>
      </w:r>
      <w:r>
        <w:rPr>
          <w:rtl w:val="true"/>
        </w:rPr>
        <w:t>قصيدة</w:t>
      </w:r>
      <w:bookmarkEnd w:id="109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العشاري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مدح صيغة الله الحيدري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ومطلعها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العلم جسم أنت عنصر 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سيف أنت جوهر 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95" w:name="__RefHeading___Toc7533876_2142443653"/>
      <w:bookmarkStart w:id="1096" w:name="_Toc476"/>
      <w:bookmarkEnd w:id="1095"/>
      <w:r>
        <w:rPr/>
        <w:t>4848</w:t>
      </w:r>
      <w:r>
        <w:rPr>
          <w:rtl w:val="true"/>
        </w:rPr>
        <w:t xml:space="preserve">- </w:t>
      </w:r>
      <w:r>
        <w:rPr>
          <w:rtl w:val="true"/>
        </w:rPr>
        <w:t>قصيدة</w:t>
      </w:r>
      <w:bookmarkEnd w:id="109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الحجازي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قالها ملغزاً على قاضي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المعظم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وقاضي قضاة العصر لازلت تشرف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جواب ابن حجر عليها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يا شهاب الدين بورك مشرق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على العلياء بالفضل تشرف</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097" w:name="__RefHeading___Toc7533878_2142443653"/>
      <w:bookmarkStart w:id="1098" w:name="_Toc477"/>
      <w:bookmarkEnd w:id="1097"/>
      <w:r>
        <w:rPr/>
        <w:t>4849</w:t>
      </w:r>
      <w:r>
        <w:rPr>
          <w:rtl w:val="true"/>
        </w:rPr>
        <w:t xml:space="preserve">- </w:t>
      </w:r>
      <w:r>
        <w:rPr>
          <w:rtl w:val="true"/>
        </w:rPr>
        <w:t>قصيدة</w:t>
      </w:r>
      <w:bookmarkEnd w:id="1098"/>
    </w:p>
    <w:p>
      <w:pPr>
        <w:pStyle w:val="BookText"/>
        <w:rPr/>
      </w:pPr>
      <w:r>
        <w:rPr>
          <w:rFonts w:ascii="Amiri" w:hAnsi="Amiri" w:eastAsia="Amiri" w:cs="Amiri"/>
          <w:color w:val="111111"/>
          <w:sz w:val="28"/>
          <w:sz w:val="28"/>
          <w:szCs w:val="28"/>
          <w:rtl w:val="true"/>
          <w:lang w:bidi="ar-SA"/>
        </w:rPr>
        <w:t xml:space="preserve">مؤلفها ؛ بهاء الدين أبو حامد أحمد بن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كتبها الى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الطيب الحسين، وقد تولى تدريس المدرسة الشامية البرانية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كلماتها تنتهي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منها معنى، وأولها</w:t>
      </w:r>
      <w:r>
        <w:rPr>
          <w:rFonts w:eastAsia="Amiri" w:cs="Amiri" w:ascii="Amiri" w:hAnsi="Amiri"/>
          <w:color w:val="111111"/>
          <w:sz w:val="28"/>
          <w:szCs w:val="28"/>
          <w:rtl w:val="true"/>
          <w:lang w:bidi="ar-SA"/>
        </w:rPr>
        <w:t xml:space="preserve">: « </w:t>
      </w:r>
      <w:bookmarkStart w:id="1099" w:name="pg15463_148874"/>
    </w:p>
    <w:p>
      <w:pPr>
        <w:pStyle w:val="BookText"/>
        <w:rPr/>
      </w:pPr>
      <w:bookmarkEnd w:id="1099"/>
      <w:r>
        <w:rPr>
          <w:rFonts w:ascii="Amiri" w:hAnsi="Amiri" w:eastAsia="Amiri" w:cs="Amiri"/>
          <w:color w:val="111111"/>
          <w:sz w:val="28"/>
          <w:sz w:val="28"/>
          <w:szCs w:val="28"/>
          <w:rtl w:val="true"/>
          <w:lang w:bidi="ar-SA"/>
        </w:rPr>
        <w:t>هنئاً قد أقر الله عيني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فلازمت العدى أهلي بعيني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00" w:name="__RefHeading___Toc7533880_2142443653"/>
      <w:bookmarkStart w:id="1101" w:name="_Toc478"/>
      <w:bookmarkEnd w:id="1100"/>
      <w:r>
        <w:rPr/>
        <w:t>4850</w:t>
      </w:r>
      <w:r>
        <w:rPr>
          <w:rtl w:val="true"/>
        </w:rPr>
        <w:t xml:space="preserve">- </w:t>
      </w:r>
      <w:r>
        <w:rPr>
          <w:rtl w:val="true"/>
        </w:rPr>
        <w:t>قصیدة</w:t>
      </w:r>
      <w:r>
        <w:rPr>
          <w:rtl w:val="true"/>
        </w:rPr>
        <w:t>: (</w:t>
      </w:r>
      <w:r>
        <w:rPr>
          <w:rtl w:val="true"/>
        </w:rPr>
        <w:t>روضة</w:t>
      </w:r>
      <w:r>
        <w:rPr>
          <w:rtl w:val="true"/>
        </w:rPr>
        <w:t>)</w:t>
      </w:r>
      <w:bookmarkEnd w:id="110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عبدالرحمن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سألت حبي وصالا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علىَّ وصالا</w:t>
      </w:r>
    </w:p>
    <w:p>
      <w:pPr>
        <w:pStyle w:val="BookText"/>
        <w:rPr/>
      </w:pPr>
      <w:r>
        <w:rPr>
          <w:rFonts w:ascii="Amiri" w:hAnsi="Amiri" w:eastAsia="Amiri" w:cs="Amiri"/>
          <w:color w:val="111111"/>
          <w:sz w:val="28"/>
          <w:sz w:val="28"/>
          <w:szCs w:val="28"/>
          <w:rtl w:val="true"/>
          <w:lang w:bidi="ar-SA"/>
        </w:rPr>
        <w:t>فقلت جد لي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وحالا أيا فقير يفتح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وتنتهي أواخر كلماتها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 فقير يفتح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أبياتها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02" w:name="__RefHeading___Toc7533882_2142443653"/>
      <w:bookmarkStart w:id="1103" w:name="_Toc479"/>
      <w:bookmarkEnd w:id="1102"/>
      <w:r>
        <w:rPr/>
        <w:t>4851</w:t>
      </w:r>
      <w:r>
        <w:rPr>
          <w:rtl w:val="true"/>
        </w:rPr>
        <w:t xml:space="preserve">- </w:t>
      </w:r>
      <w:r>
        <w:rPr>
          <w:rtl w:val="true"/>
        </w:rPr>
        <w:t>قصيدة</w:t>
      </w:r>
      <w:bookmarkEnd w:id="1103"/>
    </w:p>
    <w:p>
      <w:pPr>
        <w:pStyle w:val="BookText"/>
        <w:rPr/>
      </w:pPr>
      <w:r>
        <w:rPr>
          <w:rFonts w:ascii="Amiri" w:hAnsi="Amiri" w:eastAsia="Amiri" w:cs="Amiri"/>
          <w:color w:val="111111"/>
          <w:sz w:val="28"/>
          <w:sz w:val="28"/>
          <w:szCs w:val="28"/>
          <w:rtl w:val="true"/>
          <w:lang w:bidi="ar-SA"/>
        </w:rPr>
        <w:t>مؤلها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مشرف النجدي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المنتشر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المؤلفين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أرسلها جوابا على قصيدة وردت اليه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ومطلع قصيدتة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سعاد جاء نحوي فأسعد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وعدت وصلاً فأوفت بموعد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04" w:name="__RefHeading___Toc7533884_2142443653"/>
      <w:bookmarkStart w:id="1105" w:name="_Toc480"/>
      <w:bookmarkEnd w:id="1104"/>
      <w:r>
        <w:rPr/>
        <w:t>4852</w:t>
      </w:r>
      <w:r>
        <w:rPr>
          <w:rtl w:val="true"/>
        </w:rPr>
        <w:t xml:space="preserve">- </w:t>
      </w:r>
      <w:r>
        <w:rPr>
          <w:rtl w:val="true"/>
        </w:rPr>
        <w:t>قصیدة</w:t>
      </w:r>
      <w:bookmarkEnd w:id="110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نقلت من كتابه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الدرة اليتيمة في السيرة اليتيمة</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ألف الامام الحافظ</w:t>
      </w:r>
      <w:r>
        <w:rPr>
          <w:rFonts w:eastAsia="IRNazanin" w:cs="IRNazanin"/>
          <w:color w:val="111111"/>
          <w:sz w:val="28"/>
          <w:szCs w:val="28"/>
          <w:rtl w:val="true"/>
          <w:lang w:bidi="fa-IR"/>
        </w:rPr>
        <w:t xml:space="preserve">.. </w:t>
      </w:r>
      <w:bookmarkStart w:id="1106" w:name="pg15463_148875"/>
    </w:p>
    <w:p>
      <w:pPr>
        <w:pStyle w:val="BookText"/>
        <w:rPr/>
      </w:pPr>
      <w:bookmarkEnd w:id="1106"/>
      <w:r>
        <w:rPr>
          <w:rFonts w:ascii="Amiri" w:hAnsi="Amiri" w:eastAsia="Amiri" w:cs="Amiri"/>
          <w:color w:val="111111"/>
          <w:sz w:val="28"/>
          <w:sz w:val="28"/>
          <w:szCs w:val="28"/>
          <w:rtl w:val="true"/>
          <w:lang w:bidi="ar-SA"/>
        </w:rPr>
        <w:t>أسأل كلام محقق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ينثني يوماً ولا يتبدل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7533886_2142443653"/>
      <w:bookmarkStart w:id="1108" w:name="_Toc481"/>
      <w:bookmarkEnd w:id="1107"/>
      <w:r>
        <w:rPr/>
        <w:t>4853</w:t>
      </w:r>
      <w:r>
        <w:rPr>
          <w:rtl w:val="true"/>
        </w:rPr>
        <w:t xml:space="preserve">- </w:t>
      </w:r>
      <w:r>
        <w:rPr>
          <w:rtl w:val="true"/>
        </w:rPr>
        <w:t>قصيدة الشهرزوري</w:t>
      </w:r>
      <w:bookmarkEnd w:id="110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الشهرزوري المرتضى عبداللّه بن القاسم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الاسنوي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لمعت نارهم وقد عسعس الليل وملَّ الحادي وحار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وهي منشورة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09" w:name="__RefHeading___Toc7533888_2142443653"/>
      <w:bookmarkStart w:id="1110" w:name="_Toc482"/>
      <w:bookmarkEnd w:id="1109"/>
      <w:r>
        <w:rPr/>
        <w:t>4854</w:t>
      </w:r>
      <w:r>
        <w:rPr>
          <w:rtl w:val="true"/>
        </w:rPr>
        <w:t>-</w:t>
      </w:r>
      <w:r>
        <w:rPr>
          <w:rtl w:val="true"/>
        </w:rPr>
        <w:t>قصيدة</w:t>
      </w:r>
      <w:bookmarkEnd w:id="1110"/>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بن عبدالواحد الاخرس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سقى اللّه جيراناً بأكناف حاجر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على بعد المزار ربوعه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منشورة في ديوانه المطبوع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11" w:name="__RefHeading___Toc7533890_2142443653"/>
      <w:bookmarkStart w:id="1112" w:name="_Toc483"/>
      <w:bookmarkEnd w:id="1111"/>
      <w:r>
        <w:rPr/>
        <w:t>4855</w:t>
      </w:r>
      <w:r>
        <w:rPr>
          <w:rtl w:val="true"/>
        </w:rPr>
        <w:t xml:space="preserve">- </w:t>
      </w:r>
      <w:r>
        <w:rPr>
          <w:rtl w:val="true"/>
        </w:rPr>
        <w:t>القصيدة المنفرجة</w:t>
      </w:r>
      <w:bookmarkEnd w:id="1112"/>
    </w:p>
    <w:p>
      <w:pPr>
        <w:pStyle w:val="BookText"/>
        <w:rPr/>
      </w:pPr>
      <w:r>
        <w:rPr>
          <w:rFonts w:ascii="Amiri" w:hAnsi="Amiri" w:eastAsia="Amiri" w:cs="Amiri"/>
          <w:color w:val="111111"/>
          <w:sz w:val="28"/>
          <w:sz w:val="28"/>
          <w:szCs w:val="28"/>
          <w:rtl w:val="true"/>
          <w:lang w:bidi="ar-SA"/>
        </w:rPr>
        <w:t>مؤلفها ؛ ابو الفضل يوسف بن محمد التوزري المعروف بابن النحوي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الكشف </w:t>
      </w:r>
      <w:r>
        <w:rPr>
          <w:rFonts w:eastAsia="Amiri" w:cs="Amiri" w:ascii="Amiri" w:hAnsi="Amiri"/>
          <w:color w:val="111111"/>
          <w:sz w:val="28"/>
          <w:szCs w:val="28"/>
          <w:lang w:bidi="ar-SA"/>
        </w:rPr>
        <w:t>1346/2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اشتدي أزمة تنفرجي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آذن ليلك بالبلج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البزودي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113" w:name="pg15463_148876"/>
    </w:p>
    <w:p>
      <w:pPr>
        <w:pStyle w:val="Heading3"/>
        <w:numPr>
          <w:ilvl w:val="2"/>
          <w:numId w:val="1"/>
        </w:numPr>
        <w:rPr/>
      </w:pPr>
      <w:bookmarkStart w:id="1114" w:name="__RefHeading___Toc7533892_2142443653"/>
      <w:bookmarkStart w:id="1115" w:name="_Toc484"/>
      <w:bookmarkEnd w:id="1113"/>
      <w:bookmarkEnd w:id="1114"/>
      <w:r>
        <w:rPr/>
        <w:t>4856</w:t>
      </w:r>
      <w:r>
        <w:rPr>
          <w:rtl w:val="true"/>
        </w:rPr>
        <w:t xml:space="preserve">- </w:t>
      </w:r>
      <w:r>
        <w:rPr>
          <w:rtl w:val="true"/>
        </w:rPr>
        <w:t>نسخة أخرى</w:t>
      </w:r>
      <w:bookmarkEnd w:id="1115"/>
    </w:p>
    <w:p>
      <w:pPr>
        <w:pStyle w:val="BookText"/>
        <w:rPr/>
      </w:pPr>
      <w:r>
        <w:rPr>
          <w:rFonts w:ascii="Amiri" w:hAnsi="Amiri" w:eastAsia="Amiri" w:cs="Amiri"/>
          <w:color w:val="111111"/>
          <w:sz w:val="28"/>
          <w:sz w:val="28"/>
          <w:szCs w:val="28"/>
          <w:rtl w:val="true"/>
          <w:lang w:bidi="ar-SA"/>
        </w:rPr>
        <w:t>خطها حديث، نسبت خط أللامام الغزالي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16" w:name="__RefHeading___Toc7533894_2142443653"/>
      <w:bookmarkStart w:id="1117" w:name="_Toc485"/>
      <w:bookmarkEnd w:id="1116"/>
      <w:r>
        <w:rPr/>
        <w:t>4857</w:t>
      </w:r>
      <w:r>
        <w:rPr>
          <w:rtl w:val="true"/>
        </w:rPr>
        <w:t xml:space="preserve">- </w:t>
      </w:r>
      <w:r>
        <w:rPr>
          <w:rtl w:val="true"/>
        </w:rPr>
        <w:t>نسخة اخرى</w:t>
      </w:r>
      <w:bookmarkEnd w:id="1117"/>
    </w:p>
    <w:p>
      <w:pPr>
        <w:pStyle w:val="BookText"/>
        <w:rPr/>
      </w:pPr>
      <w:r>
        <w:rPr>
          <w:rFonts w:ascii="Amiri" w:hAnsi="Amiri" w:eastAsia="Amiri" w:cs="Amiri"/>
          <w:color w:val="111111"/>
          <w:sz w:val="28"/>
          <w:sz w:val="28"/>
          <w:szCs w:val="28"/>
          <w:rtl w:val="true"/>
          <w:lang w:bidi="ar-SA"/>
        </w:rPr>
        <w:t>في آخرها اجازة للشيخ كاك أحمد البرزنجي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22806/15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18" w:name="__RefHeading___Toc7533896_2142443653"/>
      <w:bookmarkStart w:id="1119" w:name="_Toc486"/>
      <w:bookmarkEnd w:id="1118"/>
      <w:r>
        <w:rPr/>
        <w:t>4857</w:t>
      </w:r>
      <w:r>
        <w:rPr>
          <w:rtl w:val="true"/>
        </w:rPr>
        <w:t>ب</w:t>
      </w:r>
      <w:r>
        <w:rPr>
          <w:rtl w:val="true"/>
        </w:rPr>
        <w:t xml:space="preserve">- </w:t>
      </w:r>
      <w:r>
        <w:rPr>
          <w:rtl w:val="true"/>
        </w:rPr>
        <w:t>قصيدة مؤلفها</w:t>
      </w:r>
      <w:r>
        <w:rPr>
          <w:rtl w:val="true"/>
        </w:rPr>
        <w:t xml:space="preserve">: </w:t>
      </w:r>
      <w:r>
        <w:rPr>
          <w:rtl w:val="true"/>
        </w:rPr>
        <w:t xml:space="preserve">محمد بن اسماعيل الصنعاني </w:t>
      </w:r>
      <w:r>
        <w:rPr>
          <w:rtl w:val="true"/>
        </w:rPr>
        <w:t>(</w:t>
      </w:r>
      <w:r>
        <w:rPr>
          <w:rtl w:val="true"/>
        </w:rPr>
        <w:t xml:space="preserve">ت </w:t>
      </w:r>
      <w:r>
        <w:rPr/>
        <w:t>1182</w:t>
      </w:r>
      <w:r>
        <w:rPr>
          <w:rtl w:val="true"/>
        </w:rPr>
        <w:t xml:space="preserve"> </w:t>
      </w:r>
      <w:r>
        <w:rPr>
          <w:rtl w:val="true"/>
        </w:rPr>
        <w:t>ه</w:t>
      </w:r>
      <w:r>
        <w:rPr>
          <w:rtl w:val="true"/>
        </w:rPr>
        <w:t xml:space="preserve">-) </w:t>
      </w:r>
      <w:r>
        <w:rPr>
          <w:rtl w:val="true"/>
        </w:rPr>
        <w:t xml:space="preserve">الاعلام </w:t>
      </w:r>
      <w:r>
        <w:rPr/>
        <w:t>6</w:t>
      </w:r>
      <w:r>
        <w:rPr>
          <w:rtl w:val="true"/>
        </w:rPr>
        <w:t xml:space="preserve"> / </w:t>
      </w:r>
      <w:r>
        <w:rPr/>
        <w:t>263</w:t>
      </w:r>
      <w:r>
        <w:rPr>
          <w:rtl w:val="true"/>
        </w:rPr>
        <w:t>.</w:t>
      </w:r>
      <w:bookmarkEnd w:id="1119"/>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أما أن عما أنت فيه متاب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لك من بعد البعاد إياب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20" w:name="__RefHeading___Toc7533898_2142443653"/>
      <w:bookmarkStart w:id="1121" w:name="_Toc487"/>
      <w:bookmarkEnd w:id="1120"/>
      <w:r>
        <w:rPr/>
        <w:t>4858</w:t>
      </w:r>
      <w:r>
        <w:rPr>
          <w:rtl w:val="true"/>
        </w:rPr>
        <w:t xml:space="preserve">- </w:t>
      </w:r>
      <w:r>
        <w:rPr>
          <w:rtl w:val="true"/>
        </w:rPr>
        <w:t>نسخة أخرى</w:t>
      </w:r>
      <w:bookmarkEnd w:id="1121"/>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22" w:name="__RefHeading___Toc7533900_2142443653"/>
      <w:bookmarkStart w:id="1123" w:name="_Toc488"/>
      <w:bookmarkEnd w:id="1122"/>
      <w:r>
        <w:rPr/>
        <w:t>4859</w:t>
      </w:r>
      <w:r>
        <w:rPr>
          <w:rtl w:val="true"/>
        </w:rPr>
        <w:t xml:space="preserve">- </w:t>
      </w:r>
      <w:r>
        <w:rPr>
          <w:rtl w:val="true"/>
        </w:rPr>
        <w:t>قصيدة</w:t>
      </w:r>
      <w:bookmarkEnd w:id="112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یا رشا فاق الظبا بطلعته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وأخجل البدر بزوغ غرته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قطعة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 أولها</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 بنا يا سعد ان جئت الغضا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واحي صبا لبعاد قد قضى</w:t>
      </w:r>
      <w:r>
        <w:rPr>
          <w:rFonts w:eastAsia="Amiri" w:cs="Amiri" w:ascii="Amiri" w:hAnsi="Amiri"/>
          <w:color w:val="111111"/>
          <w:sz w:val="28"/>
          <w:szCs w:val="28"/>
          <w:rtl w:val="true"/>
          <w:lang w:bidi="ar-SA"/>
        </w:rPr>
        <w:t xml:space="preserve">» </w:t>
      </w:r>
      <w:bookmarkStart w:id="1124" w:name="pg15463_148877"/>
    </w:p>
    <w:p>
      <w:pPr>
        <w:pStyle w:val="Heading3"/>
        <w:numPr>
          <w:ilvl w:val="2"/>
          <w:numId w:val="1"/>
        </w:numPr>
        <w:rPr/>
      </w:pPr>
      <w:bookmarkStart w:id="1125" w:name="__RefHeading___Toc7533902_2142443653"/>
      <w:bookmarkStart w:id="1126" w:name="_Toc489"/>
      <w:bookmarkEnd w:id="1124"/>
      <w:bookmarkEnd w:id="1125"/>
      <w:r>
        <w:rPr/>
        <w:t>4860</w:t>
      </w:r>
      <w:r>
        <w:rPr>
          <w:rtl w:val="true"/>
        </w:rPr>
        <w:t xml:space="preserve">- </w:t>
      </w:r>
      <w:r>
        <w:rPr>
          <w:rtl w:val="true"/>
        </w:rPr>
        <w:t>قصيدة أخرى له غير التي سبقت</w:t>
      </w:r>
      <w:r>
        <w:rPr>
          <w:rtl w:val="true"/>
        </w:rPr>
        <w:t>.</w:t>
      </w:r>
      <w:bookmarkEnd w:id="1126"/>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سلام على حمص ومن حل معناها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حال دون البعد سبسب بيداها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رسالة الى أخيه السيد عبدالباقي وهو قاض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27" w:name="__RefHeading___Toc7533904_2142443653"/>
      <w:bookmarkStart w:id="1128" w:name="_Toc490"/>
      <w:bookmarkEnd w:id="1127"/>
      <w:r>
        <w:rPr/>
        <w:t>4861</w:t>
      </w:r>
      <w:r>
        <w:rPr>
          <w:rtl w:val="true"/>
        </w:rPr>
        <w:t xml:space="preserve">- </w:t>
      </w:r>
      <w:r>
        <w:rPr>
          <w:rtl w:val="true"/>
        </w:rPr>
        <w:t>قصيدة</w:t>
      </w:r>
      <w:bookmarkEnd w:id="112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الصفدي خليل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البديع، وكل بيت منها يضم نوعا منه،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هذا الدلال والادلال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بالهجر والتجنب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29" w:name="__RefHeading___Toc7533906_2142443653"/>
      <w:bookmarkStart w:id="1130" w:name="_Toc491"/>
      <w:bookmarkEnd w:id="1129"/>
      <w:r>
        <w:rPr/>
        <w:t>4862</w:t>
      </w:r>
      <w:r>
        <w:rPr>
          <w:rtl w:val="true"/>
        </w:rPr>
        <w:t xml:space="preserve">- </w:t>
      </w:r>
      <w:r>
        <w:rPr>
          <w:rtl w:val="true"/>
        </w:rPr>
        <w:t>قصيدة</w:t>
      </w:r>
      <w:bookmarkEnd w:id="113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اذا الغر من نوء الثريا تجاوبت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حنيناً بأجواز الفلاة 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7533908_2142443653"/>
      <w:bookmarkStart w:id="1132" w:name="_Toc492"/>
      <w:bookmarkEnd w:id="1131"/>
      <w:r>
        <w:rPr/>
        <w:t>4863</w:t>
      </w:r>
      <w:r>
        <w:rPr>
          <w:rtl w:val="true"/>
        </w:rPr>
        <w:t xml:space="preserve">- </w:t>
      </w:r>
      <w:r>
        <w:rPr>
          <w:rtl w:val="true"/>
        </w:rPr>
        <w:t>قصيدة في التفرع</w:t>
      </w:r>
      <w:bookmarkEnd w:id="1132"/>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زين العابدين بن محمد الهادي البرزنجي الحسيني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أدعوك يا مولى الورى متضرّعا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بجمعهم والآل والصلحاء</w:t>
      </w:r>
      <w:r>
        <w:rPr>
          <w:rFonts w:eastAsia="Amiri" w:cs="Amiri" w:ascii="Amiri" w:hAnsi="Amiri"/>
          <w:color w:val="111111"/>
          <w:sz w:val="28"/>
          <w:szCs w:val="28"/>
          <w:rtl w:val="true"/>
          <w:lang w:bidi="ar-SA"/>
        </w:rPr>
        <w:t xml:space="preserve">» </w:t>
      </w:r>
      <w:bookmarkStart w:id="1133" w:name="pg15463_148878"/>
    </w:p>
    <w:p>
      <w:pPr>
        <w:pStyle w:val="BookText"/>
        <w:rPr/>
      </w:pPr>
      <w:bookmarkEnd w:id="1133"/>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13752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34" w:name="__RefHeading___Toc7533910_2142443653"/>
      <w:bookmarkStart w:id="1135" w:name="_Toc493"/>
      <w:bookmarkEnd w:id="1134"/>
      <w:r>
        <w:rPr/>
        <w:t>4864</w:t>
      </w:r>
      <w:r>
        <w:rPr>
          <w:rtl w:val="true"/>
        </w:rPr>
        <w:t xml:space="preserve">- </w:t>
      </w:r>
      <w:r>
        <w:rPr>
          <w:rtl w:val="true"/>
        </w:rPr>
        <w:t>قصيدة في التفرع</w:t>
      </w:r>
      <w:bookmarkEnd w:id="113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المغربي السوسي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البشر </w:t>
      </w:r>
      <w:r>
        <w:rPr>
          <w:rFonts w:eastAsia="Amiri" w:cs="Amiri" w:ascii="Amiri" w:hAnsi="Amiri"/>
          <w:color w:val="111111"/>
          <w:sz w:val="28"/>
          <w:szCs w:val="28"/>
          <w:lang w:bidi="ar-SA"/>
        </w:rPr>
        <w:t>1345/3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كاشف الكربات عن شاكيها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راحم العبرات من باكيها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36" w:name="__RefHeading___Toc7533912_2142443653"/>
      <w:bookmarkStart w:id="1137" w:name="_Toc494"/>
      <w:bookmarkEnd w:id="1136"/>
      <w:r>
        <w:rPr/>
        <w:t>4865</w:t>
      </w:r>
      <w:r>
        <w:rPr>
          <w:rtl w:val="true"/>
        </w:rPr>
        <w:t xml:space="preserve"> </w:t>
      </w:r>
      <w:r>
        <w:rPr>
          <w:rtl w:val="true"/>
        </w:rPr>
        <w:t>۔ قصيدة في الاستغاثة</w:t>
      </w:r>
      <w:bookmarkEnd w:id="113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الشافعي محمد بن ادريس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من تحل بذكره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واليه أمر الخلق عائد</w:t>
      </w:r>
    </w:p>
    <w:p>
      <w:pPr>
        <w:pStyle w:val="BookText"/>
        <w:rPr/>
      </w:pPr>
      <w:r>
        <w:rPr>
          <w:rFonts w:ascii="IRNazanin" w:hAnsi="IRNazanin" w:eastAsia="IRNazanin"/>
          <w:color w:val="111111"/>
          <w:sz w:val="28"/>
          <w:sz w:val="28"/>
          <w:szCs w:val="28"/>
          <w:rtl w:val="true"/>
          <w:lang w:bidi="fa-IR"/>
        </w:rPr>
        <w:t>یا من اليه المشتكى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النوائب والشدائد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38" w:name="__RefHeading___Toc7533914_2142443653"/>
      <w:bookmarkStart w:id="1139" w:name="_Toc495"/>
      <w:bookmarkEnd w:id="1138"/>
      <w:r>
        <w:rPr/>
        <w:t>4866</w:t>
      </w:r>
      <w:r>
        <w:rPr>
          <w:rtl w:val="true"/>
        </w:rPr>
        <w:t xml:space="preserve">- </w:t>
      </w:r>
      <w:r>
        <w:rPr>
          <w:rtl w:val="true"/>
        </w:rPr>
        <w:t>قصيدة</w:t>
      </w:r>
      <w:bookmarkEnd w:id="1139"/>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الرجال وحال دون محالهم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 من الاوباش والانذال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7533916_2142443653"/>
      <w:bookmarkStart w:id="1141" w:name="_Toc496"/>
      <w:bookmarkEnd w:id="1140"/>
      <w:r>
        <w:rPr/>
        <w:t>4867</w:t>
      </w:r>
      <w:r>
        <w:rPr>
          <w:rtl w:val="true"/>
        </w:rPr>
        <w:t xml:space="preserve">- </w:t>
      </w:r>
      <w:r>
        <w:rPr>
          <w:rtl w:val="true"/>
        </w:rPr>
        <w:t>قصيدة</w:t>
      </w:r>
      <w:bookmarkEnd w:id="1141"/>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السهروردي شهاب الدين يحيى بن حبش أبو الفتوح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142" w:name="pg15463_148879"/>
    </w:p>
    <w:p>
      <w:pPr>
        <w:pStyle w:val="BookText"/>
        <w:rPr/>
      </w:pPr>
      <w:bookmarkEnd w:id="1142"/>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الاسنوي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أقول لجارتي والدمع 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عزم الرحيل الى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كتبت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43" w:name="__RefHeading___Toc7533918_2142443653"/>
      <w:bookmarkStart w:id="1144" w:name="_Toc497"/>
      <w:bookmarkEnd w:id="1143"/>
      <w:r>
        <w:rPr/>
        <w:t>4868</w:t>
      </w:r>
      <w:r>
        <w:rPr>
          <w:rtl w:val="true"/>
        </w:rPr>
        <w:t xml:space="preserve">- </w:t>
      </w:r>
      <w:r>
        <w:rPr>
          <w:rtl w:val="true"/>
        </w:rPr>
        <w:t>قصيدة رائية</w:t>
      </w:r>
      <w:bookmarkEnd w:id="1144"/>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عامية، مختلة الوزن، مطلعها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أثبته كما ورد في الاصل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دولاب يبكي يقول عند أنينه يقول عند أنينه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غصناً مائساًأعلو على الاشجار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وصف غصن، من أول قطعه من الشجرة الى ان صار خشبا في الدولاب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45" w:name="__RefHeading___Toc7533920_2142443653"/>
      <w:bookmarkStart w:id="1146" w:name="_Toc498"/>
      <w:bookmarkEnd w:id="1145"/>
      <w:r>
        <w:rPr/>
        <w:t>4869</w:t>
      </w:r>
      <w:r>
        <w:rPr>
          <w:rtl w:val="true"/>
        </w:rPr>
        <w:t xml:space="preserve">- </w:t>
      </w:r>
      <w:r>
        <w:rPr>
          <w:rtl w:val="true"/>
        </w:rPr>
        <w:t>قصيدة الاستغفار</w:t>
      </w:r>
      <w:bookmarkEnd w:id="114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مدين شعيب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المغربي التلمساني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روحي حياتي ودعائي طيتي قسمي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سمعي ونطقي وذكرى يقظتي حلمي</w:t>
      </w:r>
    </w:p>
    <w:p>
      <w:pPr>
        <w:pStyle w:val="BookText"/>
        <w:rPr/>
      </w:pPr>
      <w:r>
        <w:rPr>
          <w:rFonts w:ascii="Amiri" w:hAnsi="Amiri" w:eastAsia="Amiri" w:cs="Amiri"/>
          <w:color w:val="111111"/>
          <w:sz w:val="28"/>
          <w:sz w:val="28"/>
          <w:szCs w:val="28"/>
          <w:rtl w:val="true"/>
          <w:lang w:bidi="ar-SA"/>
        </w:rPr>
        <w:t>ذكرى أنيسي افتتاحي مبتدا كلمي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مجرى الفلك في 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147" w:name="pg15463_148880"/>
    </w:p>
    <w:p>
      <w:pPr>
        <w:pStyle w:val="Heading3"/>
        <w:numPr>
          <w:ilvl w:val="2"/>
          <w:numId w:val="1"/>
        </w:numPr>
        <w:rPr/>
      </w:pPr>
      <w:bookmarkStart w:id="1148" w:name="__RefHeading___Toc7533922_2142443653"/>
      <w:bookmarkStart w:id="1149" w:name="_Toc499"/>
      <w:bookmarkEnd w:id="1147"/>
      <w:bookmarkEnd w:id="1148"/>
      <w:r>
        <w:rPr/>
        <w:t>4870</w:t>
      </w:r>
      <w:r>
        <w:rPr>
          <w:rtl w:val="true"/>
        </w:rPr>
        <w:t xml:space="preserve">- </w:t>
      </w:r>
      <w:r>
        <w:rPr>
          <w:rtl w:val="true"/>
        </w:rPr>
        <w:t>قصيدة</w:t>
      </w:r>
      <w:bookmarkEnd w:id="114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كاظم الازري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بأي جناية مُنِعَ الوصالُ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أبخل بالمليحة أم 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2/10163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50" w:name="__RefHeading___Toc7533924_2142443653"/>
      <w:bookmarkStart w:id="1151" w:name="_Toc500"/>
      <w:bookmarkEnd w:id="1150"/>
      <w:r>
        <w:rPr/>
        <w:t>4871</w:t>
      </w:r>
      <w:r>
        <w:rPr>
          <w:rtl w:val="true"/>
        </w:rPr>
        <w:t xml:space="preserve">- </w:t>
      </w:r>
      <w:r>
        <w:rPr>
          <w:rtl w:val="true"/>
        </w:rPr>
        <w:t>قصيدة</w:t>
      </w:r>
      <w:bookmarkEnd w:id="1151"/>
    </w:p>
    <w:p>
      <w:pPr>
        <w:pStyle w:val="BookText"/>
        <w:rPr/>
      </w:pPr>
      <w:r>
        <w:rPr>
          <w:rFonts w:ascii="Amiri" w:hAnsi="Amiri" w:eastAsia="Amiri" w:cs="Amiri"/>
          <w:color w:val="111111"/>
          <w:sz w:val="28"/>
          <w:sz w:val="28"/>
          <w:szCs w:val="28"/>
          <w:rtl w:val="true"/>
          <w:lang w:bidi="ar-SA"/>
        </w:rPr>
        <w:t>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عبدالغني بن اسماعيل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شخص تقوده اقدار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للمعالي وما لذاك 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52" w:name="__RefHeading___Toc7533926_2142443653"/>
      <w:bookmarkStart w:id="1153" w:name="_Toc501"/>
      <w:bookmarkEnd w:id="1152"/>
      <w:r>
        <w:rPr/>
        <w:t>4872</w:t>
      </w:r>
      <w:r>
        <w:rPr>
          <w:rtl w:val="true"/>
        </w:rPr>
        <w:t xml:space="preserve">- </w:t>
      </w:r>
      <w:r>
        <w:rPr>
          <w:rtl w:val="true"/>
        </w:rPr>
        <w:t>قصيدة</w:t>
      </w:r>
      <w:bookmarkEnd w:id="1153"/>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معاهدهم بالابرقين هوامِدُ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عهاد المزن تلك المعاهد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7533928_2142443653"/>
      <w:bookmarkStart w:id="1155" w:name="_Toc502"/>
      <w:bookmarkEnd w:id="1154"/>
      <w:r>
        <w:rPr/>
        <w:t>4873</w:t>
      </w:r>
      <w:r>
        <w:rPr>
          <w:rtl w:val="true"/>
        </w:rPr>
        <w:t xml:space="preserve">- </w:t>
      </w:r>
      <w:r>
        <w:rPr>
          <w:rtl w:val="true"/>
        </w:rPr>
        <w:t>قصيدة</w:t>
      </w:r>
      <w:bookmarkEnd w:id="115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علي العذاري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مهنئا نعمان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قدومه من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156" w:name="pg15463_148881"/>
    </w:p>
    <w:p>
      <w:pPr>
        <w:pStyle w:val="BookText"/>
        <w:rPr/>
      </w:pPr>
      <w:bookmarkEnd w:id="1156"/>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أدرها يا نديمي للندامي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عقاراً تبرؤ الداء العقاما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الآلوسي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57" w:name="__RefHeading___Toc7533930_2142443653"/>
      <w:bookmarkStart w:id="1158" w:name="_Toc503"/>
      <w:bookmarkEnd w:id="1157"/>
      <w:r>
        <w:rPr/>
        <w:t>4874</w:t>
      </w:r>
      <w:r>
        <w:rPr>
          <w:rtl w:val="true"/>
        </w:rPr>
        <w:t xml:space="preserve">- </w:t>
      </w:r>
      <w:r>
        <w:rPr>
          <w:rtl w:val="true"/>
        </w:rPr>
        <w:t>قصيدة</w:t>
      </w:r>
      <w:bookmarkEnd w:id="115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محمد الاصيلي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فديت من حسنه الفنان أشجاني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فطال في حيه وجدي وأشجاني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الاديب يوسف المغربي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وخطها مغربي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7533932_2142443653"/>
      <w:bookmarkStart w:id="1160" w:name="_Toc504"/>
      <w:bookmarkEnd w:id="1159"/>
      <w:r>
        <w:rPr/>
        <w:t>4875</w:t>
      </w:r>
      <w:r>
        <w:rPr>
          <w:rtl w:val="true"/>
        </w:rPr>
        <w:t xml:space="preserve">- </w:t>
      </w:r>
      <w:r>
        <w:rPr>
          <w:rtl w:val="true"/>
        </w:rPr>
        <w:t>قصيدة</w:t>
      </w:r>
      <w:bookmarkEnd w:id="1160"/>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لا خير في لذة من دونها 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صفت عيشة في ضمنها 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الدين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61" w:name="__RefHeading___Toc7533934_2142443653"/>
      <w:bookmarkStart w:id="1162" w:name="_Toc505"/>
      <w:bookmarkEnd w:id="1161"/>
      <w:r>
        <w:rPr/>
        <w:t>4876</w:t>
      </w:r>
      <w:r>
        <w:rPr>
          <w:rtl w:val="true"/>
        </w:rPr>
        <w:t xml:space="preserve">- </w:t>
      </w:r>
      <w:r>
        <w:rPr>
          <w:rtl w:val="true"/>
        </w:rPr>
        <w:t>القصيدة المختلفة</w:t>
      </w:r>
      <w:bookmarkEnd w:id="1162"/>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المنقلة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 والطرف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وتنقسم على ثلثمائة وجها، ويقيد قوافيها سبعة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مطلعها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جوی ثوی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بفواد شفَّه السقم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163" w:name="pg15463_148882"/>
    </w:p>
    <w:p>
      <w:pPr>
        <w:pStyle w:val="Heading3"/>
        <w:numPr>
          <w:ilvl w:val="2"/>
          <w:numId w:val="1"/>
        </w:numPr>
        <w:rPr/>
      </w:pPr>
      <w:bookmarkStart w:id="1164" w:name="__RefHeading___Toc7533936_2142443653"/>
      <w:bookmarkStart w:id="1165" w:name="_Toc506"/>
      <w:bookmarkEnd w:id="1163"/>
      <w:bookmarkEnd w:id="1164"/>
      <w:r>
        <w:rPr/>
        <w:t>4877</w:t>
      </w:r>
      <w:r>
        <w:rPr>
          <w:rtl w:val="true"/>
        </w:rPr>
        <w:t xml:space="preserve">- </w:t>
      </w:r>
      <w:r>
        <w:rPr>
          <w:rtl w:val="true"/>
        </w:rPr>
        <w:t>قصيدة في مدح كتاب</w:t>
      </w:r>
      <w:r>
        <w:rPr>
          <w:rtl w:val="true"/>
        </w:rPr>
        <w:t>: (</w:t>
      </w:r>
      <w:r>
        <w:rPr>
          <w:rtl w:val="true"/>
        </w:rPr>
        <w:t>الجواب الفسيح لما لفقه عبدالمسيح</w:t>
      </w:r>
      <w:r>
        <w:rPr>
          <w:rtl w:val="true"/>
        </w:rPr>
        <w:t xml:space="preserve">) </w:t>
      </w:r>
      <w:r>
        <w:rPr>
          <w:rtl w:val="true"/>
        </w:rPr>
        <w:t xml:space="preserve">لنعمان الآلوسي </w:t>
      </w:r>
      <w:r>
        <w:rPr>
          <w:rtl w:val="true"/>
        </w:rPr>
        <w:t>(</w:t>
      </w:r>
      <w:r>
        <w:rPr>
          <w:rtl w:val="true"/>
        </w:rPr>
        <w:t>ت</w:t>
      </w:r>
      <w:r>
        <w:rPr>
          <w:rtl w:val="true"/>
        </w:rPr>
        <w:t xml:space="preserve">- </w:t>
      </w:r>
      <w:r>
        <w:rPr/>
        <w:t>1317</w:t>
      </w:r>
      <w:r>
        <w:rPr>
          <w:rtl w:val="true"/>
        </w:rPr>
        <w:t>ھ</w:t>
      </w:r>
      <w:r>
        <w:rPr>
          <w:rtl w:val="true"/>
        </w:rPr>
        <w:t>)</w:t>
      </w:r>
      <w:bookmarkEnd w:id="116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حسن الحائري الاستربادي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هو السائل من كل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الحق وقول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الناظم، كتبها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6997</w:t>
      </w:r>
      <w:r>
        <w:rPr>
          <w:rFonts w:eastAsia="IRNazanin" w:cs="IRNazanin"/>
          <w:color w:val="111111"/>
          <w:sz w:val="28"/>
          <w:szCs w:val="28"/>
          <w:rtl w:val="true"/>
          <w:lang w:bidi="fa-IR"/>
        </w:rPr>
        <w:t>]</w:t>
      </w:r>
    </w:p>
    <w:p>
      <w:pPr>
        <w:pStyle w:val="Heading3"/>
        <w:numPr>
          <w:ilvl w:val="2"/>
          <w:numId w:val="1"/>
        </w:numPr>
        <w:rPr/>
      </w:pPr>
      <w:bookmarkStart w:id="1166" w:name="__RefHeading___Toc7533938_2142443653"/>
      <w:bookmarkStart w:id="1167" w:name="_Toc507"/>
      <w:bookmarkEnd w:id="1166"/>
      <w:r>
        <w:rPr/>
        <w:t>4878</w:t>
      </w:r>
      <w:r>
        <w:rPr>
          <w:rtl w:val="true"/>
        </w:rPr>
        <w:t xml:space="preserve">- </w:t>
      </w:r>
      <w:r>
        <w:rPr>
          <w:rtl w:val="true"/>
        </w:rPr>
        <w:t>القصيدة الرائية البدرية</w:t>
      </w:r>
      <w:bookmarkEnd w:id="1167"/>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بدرية واقت ببرهان بَهَرْ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أحدية في سردها سر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22805/23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68" w:name="__RefHeading___Toc7533940_2142443653"/>
      <w:bookmarkStart w:id="1169" w:name="_Toc508"/>
      <w:bookmarkEnd w:id="1168"/>
      <w:r>
        <w:rPr/>
        <w:t>4889</w:t>
      </w:r>
      <w:r>
        <w:rPr>
          <w:rtl w:val="true"/>
        </w:rPr>
        <w:t xml:space="preserve">- </w:t>
      </w:r>
      <w:r>
        <w:rPr>
          <w:rtl w:val="true"/>
        </w:rPr>
        <w:t>قصيدة</w:t>
      </w:r>
      <w:bookmarkEnd w:id="116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الحلاج الحسين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لاحث على جنبات الحي 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من وجوه القوم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70" w:name="__RefHeading___Toc7533942_2142443653"/>
      <w:bookmarkStart w:id="1171" w:name="_Toc509"/>
      <w:bookmarkEnd w:id="1170"/>
      <w:r>
        <w:rPr/>
        <w:t>4880</w:t>
      </w:r>
      <w:r>
        <w:rPr>
          <w:rtl w:val="true"/>
        </w:rPr>
        <w:t xml:space="preserve">- </w:t>
      </w:r>
      <w:r>
        <w:rPr>
          <w:rtl w:val="true"/>
        </w:rPr>
        <w:t>قصيدة</w:t>
      </w:r>
      <w:bookmarkEnd w:id="117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عطاء السكندري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انني ذو 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الدنايا عفة وتطرقا</w:t>
      </w:r>
      <w:r>
        <w:rPr>
          <w:rFonts w:eastAsia="Amiri" w:cs="Amiri" w:ascii="Amiri" w:hAnsi="Amiri"/>
          <w:color w:val="111111"/>
          <w:sz w:val="28"/>
          <w:szCs w:val="28"/>
          <w:rtl w:val="true"/>
          <w:lang w:bidi="ar-SA"/>
        </w:rPr>
        <w:t xml:space="preserve">..» </w:t>
      </w:r>
      <w:bookmarkStart w:id="1172" w:name="pg15463_148883"/>
    </w:p>
    <w:p>
      <w:pPr>
        <w:pStyle w:val="BookText"/>
        <w:rPr/>
      </w:pPr>
      <w:bookmarkEnd w:id="1172"/>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73" w:name="__RefHeading___Toc7533944_2142443653"/>
      <w:bookmarkStart w:id="1174" w:name="_Toc510"/>
      <w:bookmarkEnd w:id="1173"/>
      <w:r>
        <w:rPr/>
        <w:t>4881</w:t>
      </w:r>
      <w:r>
        <w:rPr>
          <w:rtl w:val="true"/>
        </w:rPr>
        <w:t xml:space="preserve">- </w:t>
      </w:r>
      <w:r>
        <w:rPr>
          <w:rtl w:val="true"/>
        </w:rPr>
        <w:t>قصيدة</w:t>
      </w:r>
      <w:bookmarkEnd w:id="117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الرئيس ابن سينا الحسين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اسمع جميع وصيتي واعمل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 مجموع بنص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7533946_2142443653"/>
      <w:bookmarkStart w:id="1176" w:name="_Toc511"/>
      <w:bookmarkEnd w:id="1175"/>
      <w:r>
        <w:rPr/>
        <w:t>4882</w:t>
      </w:r>
      <w:r>
        <w:rPr>
          <w:rtl w:val="true"/>
        </w:rPr>
        <w:t xml:space="preserve">- </w:t>
      </w:r>
      <w:r>
        <w:rPr>
          <w:rtl w:val="true"/>
        </w:rPr>
        <w:t>قصیدة</w:t>
      </w:r>
      <w:bookmarkEnd w:id="117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عزة الفاروقي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رب ورْق غنت على غصن 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ملأت من شجونها الاوراقا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77" w:name="__RefHeading___Toc7533948_2142443653"/>
      <w:bookmarkStart w:id="1178" w:name="_Toc512"/>
      <w:bookmarkEnd w:id="1177"/>
      <w:r>
        <w:rPr/>
        <w:t>4883</w:t>
      </w:r>
      <w:r>
        <w:rPr>
          <w:rtl w:val="true"/>
        </w:rPr>
        <w:t xml:space="preserve">- </w:t>
      </w:r>
      <w:r>
        <w:rPr>
          <w:rtl w:val="true"/>
        </w:rPr>
        <w:t>قصيدة سينية</w:t>
      </w:r>
      <w:bookmarkEnd w:id="117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قف بالديار وحي الاربع الدرسا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نادها فعساها ان تجيب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4745/15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79" w:name="__RefHeading___Toc7533950_2142443653"/>
      <w:bookmarkStart w:id="1180" w:name="_Toc513"/>
      <w:bookmarkEnd w:id="1179"/>
      <w:r>
        <w:rPr/>
        <w:t>4884</w:t>
      </w:r>
      <w:r>
        <w:rPr>
          <w:rtl w:val="true"/>
        </w:rPr>
        <w:t xml:space="preserve">- </w:t>
      </w:r>
      <w:r>
        <w:rPr>
          <w:rtl w:val="true"/>
        </w:rPr>
        <w:t>قصيدتان</w:t>
      </w:r>
      <w:bookmarkEnd w:id="1180"/>
    </w:p>
    <w:p>
      <w:pPr>
        <w:pStyle w:val="BookText"/>
        <w:rPr/>
      </w:pPr>
      <w:r>
        <w:rPr>
          <w:rFonts w:ascii="IRNazanin" w:hAnsi="IRNazanin" w:eastAsia="IRNazanin"/>
          <w:color w:val="111111"/>
          <w:sz w:val="28"/>
          <w:sz w:val="28"/>
          <w:szCs w:val="28"/>
          <w:rtl w:val="true"/>
          <w:lang w:bidi="fa-IR"/>
        </w:rPr>
        <w:t>أول الاولى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قم في الدجنة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المنزل العالي وتنتقل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الثانية</w:t>
      </w:r>
      <w:r>
        <w:rPr>
          <w:rFonts w:eastAsia="Amiri" w:cs="Amiri" w:ascii="Amiri" w:hAnsi="Amiri"/>
          <w:color w:val="111111"/>
          <w:sz w:val="28"/>
          <w:szCs w:val="28"/>
          <w:rtl w:val="true"/>
          <w:lang w:bidi="ar-SA"/>
        </w:rPr>
        <w:t>: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سيرى رفقة الاحباب ليلاً وأوضعوا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وبالحب قلبي ما خلا منه موضع</w:t>
      </w:r>
      <w:r>
        <w:rPr>
          <w:rFonts w:eastAsia="Amiri" w:cs="Amiri" w:ascii="Amiri" w:hAnsi="Amiri"/>
          <w:color w:val="111111"/>
          <w:sz w:val="28"/>
          <w:szCs w:val="28"/>
          <w:rtl w:val="true"/>
          <w:lang w:bidi="ar-SA"/>
        </w:rPr>
        <w:t xml:space="preserve">» </w:t>
      </w:r>
      <w:bookmarkStart w:id="1181" w:name="pg15463_148884"/>
    </w:p>
    <w:p>
      <w:pPr>
        <w:pStyle w:val="BookText"/>
        <w:rPr/>
      </w:pPr>
      <w:bookmarkEnd w:id="118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82" w:name="__RefHeading___Toc7533952_2142443653"/>
      <w:bookmarkStart w:id="1183" w:name="_Toc514"/>
      <w:bookmarkEnd w:id="1182"/>
      <w:r>
        <w:rPr/>
        <w:t>4885</w:t>
      </w:r>
      <w:r>
        <w:rPr>
          <w:rtl w:val="true"/>
        </w:rPr>
        <w:t xml:space="preserve">- </w:t>
      </w:r>
      <w:r>
        <w:rPr>
          <w:rtl w:val="true"/>
        </w:rPr>
        <w:t>قصيدتان</w:t>
      </w:r>
      <w:r>
        <w:rPr>
          <w:rtl w:val="true"/>
        </w:rPr>
        <w:t>:</w:t>
      </w:r>
      <w:bookmarkEnd w:id="1183"/>
    </w:p>
    <w:p>
      <w:pPr>
        <w:pStyle w:val="BookText"/>
        <w:rPr/>
      </w:pPr>
      <w:r>
        <w:rPr>
          <w:rFonts w:ascii="Amiri" w:hAnsi="Amiri" w:eastAsia="Amiri" w:cs="Amiri"/>
          <w:color w:val="111111"/>
          <w:sz w:val="28"/>
          <w:sz w:val="28"/>
          <w:szCs w:val="28"/>
          <w:rtl w:val="true"/>
          <w:lang w:bidi="ar-SA"/>
        </w:rPr>
        <w:t>للنابغة الذبياني وللاعشى، وهما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دار مية بالعلياء فالسند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الاعشى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 هريرة أن الركب مرتحل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84" w:name="__RefHeading___Toc7533954_2142443653"/>
      <w:bookmarkStart w:id="1185" w:name="_Toc515"/>
      <w:bookmarkEnd w:id="1184"/>
      <w:r>
        <w:rPr/>
        <w:t>4886</w:t>
      </w:r>
      <w:r>
        <w:rPr>
          <w:rtl w:val="true"/>
        </w:rPr>
        <w:t xml:space="preserve">- </w:t>
      </w:r>
      <w:r>
        <w:rPr>
          <w:rtl w:val="true"/>
        </w:rPr>
        <w:t xml:space="preserve">قصیدتان، للعز عبدالسلام بن غانم المقدسي </w:t>
      </w:r>
      <w:r>
        <w:rPr>
          <w:rtl w:val="true"/>
        </w:rPr>
        <w:t>(</w:t>
      </w:r>
      <w:r>
        <w:rPr>
          <w:rtl w:val="true"/>
        </w:rPr>
        <w:t>ت</w:t>
      </w:r>
      <w:r>
        <w:rPr>
          <w:rtl w:val="true"/>
        </w:rPr>
        <w:t xml:space="preserve">- </w:t>
      </w:r>
      <w:r>
        <w:rPr/>
        <w:t>678</w:t>
      </w:r>
      <w:r>
        <w:rPr>
          <w:rtl w:val="true"/>
        </w:rPr>
        <w:t>ھ</w:t>
      </w:r>
      <w:r>
        <w:rPr>
          <w:rtl w:val="true"/>
        </w:rPr>
        <w:t>)</w:t>
      </w:r>
      <w:bookmarkEnd w:id="1185"/>
    </w:p>
    <w:p>
      <w:pPr>
        <w:pStyle w:val="BookText"/>
        <w:rPr/>
      </w:pPr>
      <w:r>
        <w:rPr>
          <w:rFonts w:ascii="IRNazanin" w:hAnsi="IRNazanin" w:eastAsia="IRNazanin"/>
          <w:color w:val="111111"/>
          <w:sz w:val="28"/>
          <w:sz w:val="28"/>
          <w:szCs w:val="28"/>
          <w:rtl w:val="true"/>
          <w:lang w:bidi="fa-IR"/>
        </w:rPr>
        <w:t>أول الأولى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صاح ليس على المحب جناح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لاح من أفق الوصال صباح،</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يقولون لي من كنت ترجو لقاءه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دنت داره فانهض بغير تواني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86" w:name="__RefHeading___Toc7533956_2142443653"/>
      <w:bookmarkStart w:id="1187" w:name="_Toc516"/>
      <w:bookmarkEnd w:id="1186"/>
      <w:r>
        <w:rPr/>
        <w:t>4887</w:t>
      </w:r>
      <w:r>
        <w:rPr>
          <w:rtl w:val="true"/>
        </w:rPr>
        <w:t xml:space="preserve">- </w:t>
      </w:r>
      <w:r>
        <w:rPr>
          <w:rtl w:val="true"/>
        </w:rPr>
        <w:t xml:space="preserve">قصيدتان قصيدتان، لمحمد بن ابي الحسن البكري الصديقي </w:t>
      </w:r>
      <w:r>
        <w:rPr>
          <w:rtl w:val="true"/>
        </w:rPr>
        <w:t>(</w:t>
      </w:r>
      <w:r>
        <w:rPr>
          <w:rtl w:val="true"/>
        </w:rPr>
        <w:t xml:space="preserve">كان حياً سنة </w:t>
      </w:r>
      <w:r>
        <w:rPr/>
        <w:t>962</w:t>
      </w:r>
      <w:r>
        <w:rPr>
          <w:rtl w:val="true"/>
        </w:rPr>
        <w:t>ه</w:t>
      </w:r>
      <w:r>
        <w:rPr>
          <w:rtl w:val="true"/>
        </w:rPr>
        <w:t>-)</w:t>
      </w:r>
      <w:bookmarkEnd w:id="1187"/>
    </w:p>
    <w:p>
      <w:pPr>
        <w:pStyle w:val="BookText"/>
        <w:rPr/>
      </w:pPr>
      <w:r>
        <w:rPr>
          <w:rFonts w:ascii="IRNazanin" w:hAnsi="IRNazanin" w:eastAsia="IRNazanin"/>
          <w:color w:val="111111"/>
          <w:sz w:val="28"/>
          <w:sz w:val="28"/>
          <w:szCs w:val="28"/>
          <w:rtl w:val="true"/>
          <w:lang w:bidi="fa-IR"/>
        </w:rPr>
        <w:t>أول الاولى</w:t>
      </w:r>
      <w:r>
        <w:rPr>
          <w:rFonts w:eastAsia="IRNazanin" w:cs="IRNazanin"/>
          <w:color w:val="111111"/>
          <w:sz w:val="28"/>
          <w:szCs w:val="28"/>
          <w:rtl w:val="true"/>
          <w:lang w:bidi="fa-IR"/>
        </w:rPr>
        <w:t>: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جريح ظا تلك العيون النواعس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طعين قنا تلك القدود الموائس</w:t>
      </w:r>
      <w:r>
        <w:rPr>
          <w:rFonts w:eastAsia="Amiri" w:cs="Amiri" w:ascii="Amiri" w:hAnsi="Amiri"/>
          <w:color w:val="111111"/>
          <w:sz w:val="28"/>
          <w:szCs w:val="28"/>
          <w:rtl w:val="true"/>
          <w:lang w:bidi="ar-SA"/>
        </w:rPr>
        <w:t xml:space="preserve">» </w:t>
      </w:r>
      <w:bookmarkStart w:id="1188" w:name="pg15463_148885"/>
    </w:p>
    <w:p>
      <w:pPr>
        <w:pStyle w:val="BookText"/>
        <w:rPr/>
      </w:pPr>
      <w:bookmarkEnd w:id="1188"/>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والاخرى أبيات مختارة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89" w:name="__RefHeading___Toc7533958_2142443653"/>
      <w:bookmarkStart w:id="1190" w:name="_Toc517"/>
      <w:bookmarkEnd w:id="1189"/>
      <w:r>
        <w:rPr/>
        <w:t>4888</w:t>
      </w:r>
      <w:r>
        <w:rPr>
          <w:rtl w:val="true"/>
        </w:rPr>
        <w:t xml:space="preserve">- </w:t>
      </w:r>
      <w:r>
        <w:rPr>
          <w:rtl w:val="true"/>
        </w:rPr>
        <w:t xml:space="preserve">قطعة لابي الفوارس الحيص بيص </w:t>
      </w:r>
      <w:r>
        <w:rPr>
          <w:rtl w:val="true"/>
        </w:rPr>
        <w:t>(</w:t>
      </w:r>
      <w:r>
        <w:rPr>
          <w:rtl w:val="true"/>
        </w:rPr>
        <w:t>ت</w:t>
      </w:r>
      <w:r>
        <w:rPr>
          <w:rtl w:val="true"/>
        </w:rPr>
        <w:t xml:space="preserve">- </w:t>
      </w:r>
      <w:r>
        <w:rPr/>
        <w:t>574</w:t>
      </w:r>
      <w:r>
        <w:rPr>
          <w:rtl w:val="true"/>
        </w:rPr>
        <w:t>ھ</w:t>
      </w:r>
      <w:r>
        <w:rPr>
          <w:rtl w:val="true"/>
        </w:rPr>
        <w:t>)</w:t>
      </w:r>
      <w:bookmarkEnd w:id="1190"/>
    </w:p>
    <w:p>
      <w:pPr>
        <w:pStyle w:val="BookText"/>
        <w:rPr/>
      </w:pPr>
      <w:r>
        <w:rPr>
          <w:rFonts w:ascii="Amiri" w:hAnsi="Amiri" w:eastAsia="Amiri" w:cs="Amiri"/>
          <w:color w:val="111111"/>
          <w:sz w:val="28"/>
          <w:sz w:val="28"/>
          <w:szCs w:val="28"/>
          <w:rtl w:val="true"/>
          <w:lang w:bidi="ar-SA"/>
        </w:rPr>
        <w:t>والتي أولها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ملكنا فكان العفو منا سجية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شأننا من قبل بالعفو نسمح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191" w:name="__RefHeading___Toc7533960_2142443653"/>
      <w:bookmarkStart w:id="1192" w:name="_Toc518"/>
      <w:bookmarkEnd w:id="1191"/>
      <w:r>
        <w:rPr/>
        <w:t>4889</w:t>
      </w:r>
      <w:r>
        <w:rPr>
          <w:rtl w:val="true"/>
        </w:rPr>
        <w:t xml:space="preserve">- </w:t>
      </w:r>
      <w:r>
        <w:rPr>
          <w:rtl w:val="true"/>
        </w:rPr>
        <w:t>قطعة شعرية</w:t>
      </w:r>
      <w:bookmarkEnd w:id="1192"/>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عبدالغفار بن عبدالواحد الاخرس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سقى الله هذا القبر من صيّب الحيا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وصب عليه كل عليه كل يوم مصابه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مؤرخة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يؤرخ فيها وفاة طبيب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7533962_2142443653"/>
      <w:bookmarkStart w:id="1194" w:name="_Toc519"/>
      <w:bookmarkEnd w:id="1193"/>
      <w:r>
        <w:rPr/>
        <w:t>4890</w:t>
      </w:r>
      <w:r>
        <w:rPr>
          <w:rtl w:val="true"/>
        </w:rPr>
        <w:t xml:space="preserve">- </w:t>
      </w:r>
      <w:r>
        <w:rPr>
          <w:rtl w:val="true"/>
        </w:rPr>
        <w:t>قطعة شعرية</w:t>
      </w:r>
      <w:bookmarkEnd w:id="119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نواس الحسن بن 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خلياني والمعاصي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ذكر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 لم تنشر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195" w:name="pg15463_148886"/>
    </w:p>
    <w:p>
      <w:pPr>
        <w:pStyle w:val="Heading3"/>
        <w:numPr>
          <w:ilvl w:val="2"/>
          <w:numId w:val="1"/>
        </w:numPr>
        <w:rPr/>
      </w:pPr>
      <w:bookmarkStart w:id="1196" w:name="__RefHeading___Toc7533964_2142443653"/>
      <w:bookmarkStart w:id="1197" w:name="_Toc520"/>
      <w:bookmarkEnd w:id="1195"/>
      <w:bookmarkEnd w:id="1196"/>
      <w:r>
        <w:rPr/>
        <w:t>4891</w:t>
      </w:r>
      <w:r>
        <w:rPr>
          <w:rtl w:val="true"/>
        </w:rPr>
        <w:t xml:space="preserve">- </w:t>
      </w:r>
      <w:r>
        <w:rPr>
          <w:rtl w:val="true"/>
        </w:rPr>
        <w:t xml:space="preserve">قطعة للامام الشافعي محمد بن ادريس </w:t>
      </w:r>
      <w:r>
        <w:rPr>
          <w:rtl w:val="true"/>
        </w:rPr>
        <w:t>(</w:t>
      </w:r>
      <w:r>
        <w:rPr>
          <w:rtl w:val="true"/>
        </w:rPr>
        <w:t>ت</w:t>
      </w:r>
      <w:r>
        <w:rPr>
          <w:rtl w:val="true"/>
        </w:rPr>
        <w:t xml:space="preserve">- </w:t>
      </w:r>
      <w:r>
        <w:rPr/>
        <w:t>204</w:t>
      </w:r>
      <w:r>
        <w:rPr>
          <w:rtl w:val="true"/>
        </w:rPr>
        <w:t>ه</w:t>
      </w:r>
      <w:r>
        <w:rPr>
          <w:rtl w:val="true"/>
        </w:rPr>
        <w:t>-)</w:t>
      </w:r>
      <w:bookmarkEnd w:id="1197"/>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لما عفوت ولم أحقد على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أرحت نفسي من حمل المشقّات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وبيتان لابي حيان الاندلسي أثير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عداتي لهم فضل عليّ ومنّة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أذهب الرحمن عني الاعاديا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نشيرا في ديوانه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198" w:name="__RefHeading___Toc7533966_2142443653"/>
      <w:bookmarkStart w:id="1199" w:name="_Toc521"/>
      <w:bookmarkEnd w:id="1198"/>
      <w:r>
        <w:rPr/>
        <w:t>4892</w:t>
      </w:r>
      <w:r>
        <w:rPr>
          <w:rtl w:val="true"/>
        </w:rPr>
        <w:t xml:space="preserve">- </w:t>
      </w:r>
      <w:r>
        <w:rPr>
          <w:rtl w:val="true"/>
        </w:rPr>
        <w:t>كشف الوجوه الغر لمعاني نظم الدر</w:t>
      </w:r>
      <w:bookmarkEnd w:id="1199"/>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بن أحمد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الكثيف </w:t>
      </w:r>
      <w:r>
        <w:rPr>
          <w:rFonts w:eastAsia="Amiri" w:cs="Amiri" w:ascii="Amiri" w:hAnsi="Amiri"/>
          <w:color w:val="111111"/>
          <w:sz w:val="28"/>
          <w:szCs w:val="28"/>
          <w:lang w:bidi="ar-SA"/>
        </w:rPr>
        <w:t>266/1</w:t>
      </w:r>
      <w:r>
        <w:rPr>
          <w:rFonts w:ascii="Amiri" w:hAnsi="Amiri" w:eastAsia="Amiri" w:cs="Amiri"/>
          <w:color w:val="111111"/>
          <w:sz w:val="28"/>
          <w:sz w:val="28"/>
          <w:szCs w:val="28"/>
          <w:rtl w:val="true"/>
          <w:lang w:bidi="ar-SA"/>
        </w:rPr>
        <w:t xml:space="preserve">، وبروك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تائية ابن الفارض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فلق صبح الوجود عن غسق العدم، فجعله اية مبصرة ليقيم عليه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أوله انه من تأليف عبدالرحمن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وبالمقابلة مع المطبوع منه ثبت صحة نسبته للكاشاني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شرح ديوان ابن الفارض للبوريني والنابلسي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جيدة الخط متقنة،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12250</w:t>
      </w:r>
      <w:r>
        <w:rPr>
          <w:rFonts w:eastAsia="IRNazanin" w:cs="IRNazanin"/>
          <w:color w:val="111111"/>
          <w:sz w:val="28"/>
          <w:szCs w:val="28"/>
          <w:rtl w:val="true"/>
          <w:lang w:bidi="fa-IR"/>
        </w:rPr>
        <w:t xml:space="preserve">] </w:t>
      </w:r>
      <w:bookmarkStart w:id="1200" w:name="pg15463_148887"/>
    </w:p>
    <w:p>
      <w:pPr>
        <w:pStyle w:val="Heading3"/>
        <w:numPr>
          <w:ilvl w:val="2"/>
          <w:numId w:val="1"/>
        </w:numPr>
        <w:rPr/>
      </w:pPr>
      <w:bookmarkStart w:id="1201" w:name="__RefHeading___Toc7533968_2142443653"/>
      <w:bookmarkStart w:id="1202" w:name="_Toc522"/>
      <w:bookmarkEnd w:id="1200"/>
      <w:bookmarkEnd w:id="1201"/>
      <w:r>
        <w:rPr/>
        <w:t>4893</w:t>
      </w:r>
      <w:r>
        <w:rPr>
          <w:rtl w:val="true"/>
        </w:rPr>
        <w:t>-</w:t>
      </w:r>
      <w:r>
        <w:rPr>
          <w:rtl w:val="true"/>
        </w:rPr>
        <w:t xml:space="preserve">كشف وجوه الغر لمعاني الدر </w:t>
      </w:r>
      <w:r>
        <w:rPr>
          <w:rtl w:val="true"/>
        </w:rPr>
        <w:t>(</w:t>
      </w:r>
      <w:r>
        <w:rPr>
          <w:rtl w:val="true"/>
        </w:rPr>
        <w:t>شرح تائية ابن الفارض</w:t>
      </w:r>
      <w:r>
        <w:rPr>
          <w:rtl w:val="true"/>
        </w:rPr>
        <w:t>)</w:t>
      </w:r>
      <w:bookmarkEnd w:id="1202"/>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القيصري شرف الدین داود بن محمود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266/1</w:t>
      </w:r>
      <w:r>
        <w:rPr>
          <w:rFonts w:ascii="IRNazanin" w:hAnsi="IRNazanin" w:eastAsia="IRNazanin"/>
          <w:color w:val="111111"/>
          <w:sz w:val="28"/>
          <w:sz w:val="28"/>
          <w:szCs w:val="28"/>
          <w:rtl w:val="true"/>
          <w:lang w:bidi="fa-IR"/>
        </w:rPr>
        <w:t xml:space="preserve">، وبروك </w:t>
      </w:r>
      <w:r>
        <w:rPr>
          <w:rFonts w:eastAsia="IRNazanin" w:cs="IRNazanin"/>
          <w:color w:val="111111"/>
          <w:sz w:val="28"/>
          <w:szCs w:val="28"/>
          <w:lang w:bidi="fa-IR"/>
        </w:rPr>
        <w:t>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والذيل </w:t>
      </w:r>
      <w:r>
        <w:rPr>
          <w:rFonts w:eastAsia="IRNazanin" w:cs="IRNazanin"/>
          <w:color w:val="111111"/>
          <w:sz w:val="28"/>
          <w:szCs w:val="28"/>
          <w:lang w:bidi="fa-IR"/>
        </w:rPr>
        <w:t>323/2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تجلى لذاته بذاته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 حقائق أسمائه وصفاته، وأبدع بمفاتيح خزائن جوده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نادرة مضبوطة، جلدها مزخرف مذهب،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03" w:name="__RefHeading___Toc7533970_2142443653"/>
      <w:bookmarkStart w:id="1204" w:name="_Toc523"/>
      <w:bookmarkEnd w:id="1203"/>
      <w:r>
        <w:rPr/>
        <w:t>4894</w:t>
      </w:r>
      <w:r>
        <w:rPr>
          <w:rtl w:val="true"/>
        </w:rPr>
        <w:t xml:space="preserve">- </w:t>
      </w:r>
      <w:r>
        <w:rPr>
          <w:rtl w:val="true"/>
        </w:rPr>
        <w:t>كشف السر الغامض شرح ديوان ابن الفارض</w:t>
      </w:r>
      <w:bookmarkEnd w:id="120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عبدالغني بن اسماعيل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فتح خزائن الحقائق الألهية بمفاتيح العناية والتوفيق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جيدة، خطها جميل،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12221</w:t>
      </w:r>
      <w:r>
        <w:rPr>
          <w:rFonts w:eastAsia="IRNazanin" w:cs="IRNazanin"/>
          <w:color w:val="111111"/>
          <w:sz w:val="28"/>
          <w:szCs w:val="28"/>
          <w:rtl w:val="true"/>
          <w:lang w:bidi="fa-IR"/>
        </w:rPr>
        <w:t xml:space="preserve"> ]</w:t>
      </w:r>
    </w:p>
    <w:p>
      <w:pPr>
        <w:pStyle w:val="Heading3"/>
        <w:numPr>
          <w:ilvl w:val="2"/>
          <w:numId w:val="1"/>
        </w:numPr>
        <w:rPr/>
      </w:pPr>
      <w:bookmarkStart w:id="1205" w:name="__RefHeading___Toc7533972_2142443653"/>
      <w:bookmarkStart w:id="1206" w:name="_Toc524"/>
      <w:bookmarkEnd w:id="1205"/>
      <w:r>
        <w:rPr/>
        <w:t>4895</w:t>
      </w:r>
      <w:r>
        <w:rPr>
          <w:rtl w:val="true"/>
        </w:rPr>
        <w:t xml:space="preserve">- </w:t>
      </w:r>
      <w:r>
        <w:rPr>
          <w:rtl w:val="true"/>
        </w:rPr>
        <w:t>نسخة أخرى</w:t>
      </w:r>
      <w:bookmarkEnd w:id="1206"/>
    </w:p>
    <w:p>
      <w:pPr>
        <w:pStyle w:val="BookText"/>
        <w:rPr/>
      </w:pPr>
      <w:r>
        <w:rPr>
          <w:rFonts w:ascii="Amiri" w:hAnsi="Amiri" w:eastAsia="Amiri" w:cs="Amiri"/>
          <w:color w:val="111111"/>
          <w:sz w:val="28"/>
          <w:sz w:val="28"/>
          <w:szCs w:val="28"/>
          <w:rtl w:val="true"/>
          <w:lang w:bidi="ar-SA"/>
        </w:rPr>
        <w:t>حسنة الخط،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100019</w:t>
      </w:r>
      <w:r>
        <w:rPr>
          <w:rFonts w:eastAsia="IRNazanin" w:cs="IRNazanin"/>
          <w:color w:val="111111"/>
          <w:sz w:val="28"/>
          <w:szCs w:val="28"/>
          <w:rtl w:val="true"/>
          <w:lang w:bidi="fa-IR"/>
        </w:rPr>
        <w:t>]</w:t>
      </w:r>
    </w:p>
    <w:p>
      <w:pPr>
        <w:pStyle w:val="Heading3"/>
        <w:numPr>
          <w:ilvl w:val="2"/>
          <w:numId w:val="1"/>
        </w:numPr>
        <w:rPr/>
      </w:pPr>
      <w:bookmarkStart w:id="1207" w:name="__RefHeading___Toc7533974_2142443653"/>
      <w:bookmarkStart w:id="1208" w:name="_Toc525"/>
      <w:bookmarkEnd w:id="1207"/>
      <w:r>
        <w:rPr/>
        <w:t>4896</w:t>
      </w:r>
      <w:r>
        <w:rPr>
          <w:rtl w:val="true"/>
        </w:rPr>
        <w:t xml:space="preserve">- </w:t>
      </w:r>
      <w:r>
        <w:rPr>
          <w:rtl w:val="true"/>
        </w:rPr>
        <w:t>گلستان</w:t>
      </w:r>
      <w:bookmarkEnd w:id="1208"/>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سعدي الشيرازي مشرف الدين بن مصلح الدين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الادب الفارسي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bookmarkStart w:id="1209" w:name="pg15463_148888"/>
    </w:p>
    <w:p>
      <w:pPr>
        <w:pStyle w:val="BookText"/>
        <w:rPr/>
      </w:pPr>
      <w:bookmarkEnd w:id="1209"/>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579/2</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1504/2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يضم ثمانية أبواب تحتوي على أمثال وأشعار فارسية وعربية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الشاعر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وكلستان تعني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روضة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بالفارسية، وقد طبع في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بترجمة الشاعر الاستاذ محمد الفراتي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نفيسة،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رفيع أفندي زاده محمد منيب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12293</w:t>
      </w:r>
      <w:r>
        <w:rPr>
          <w:rFonts w:eastAsia="IRNazanin" w:cs="IRNazanin"/>
          <w:color w:val="111111"/>
          <w:sz w:val="28"/>
          <w:szCs w:val="28"/>
          <w:rtl w:val="true"/>
          <w:lang w:bidi="fa-IR"/>
        </w:rPr>
        <w:t>]</w:t>
      </w:r>
    </w:p>
    <w:p>
      <w:pPr>
        <w:pStyle w:val="Heading3"/>
        <w:numPr>
          <w:ilvl w:val="2"/>
          <w:numId w:val="1"/>
        </w:numPr>
        <w:rPr/>
      </w:pPr>
      <w:bookmarkStart w:id="1210" w:name="__RefHeading___Toc7533976_2142443653"/>
      <w:bookmarkStart w:id="1211" w:name="_Toc526"/>
      <w:bookmarkEnd w:id="1210"/>
      <w:r>
        <w:rPr/>
        <w:t>4897</w:t>
      </w:r>
      <w:r>
        <w:rPr>
          <w:rtl w:val="true"/>
        </w:rPr>
        <w:t xml:space="preserve">- </w:t>
      </w:r>
      <w:r>
        <w:rPr>
          <w:rtl w:val="true"/>
        </w:rPr>
        <w:t>كمامة الزهر وفريدة الدهر</w:t>
      </w:r>
      <w:bookmarkEnd w:id="121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مروان عبدالملك بن عبدالله ابن بدرون الاشبيلي الحضرمي السبتي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قصيدة ابن عبدون محمد بن عبدالله الفهري الوزير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الرائية والتي يرثي فيها بني الأفطس، وهي عجيبة قال فيها النويري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أمهات القصائد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1329/2</w:t>
      </w:r>
    </w:p>
    <w:p>
      <w:pPr>
        <w:pStyle w:val="BookText"/>
        <w:rPr/>
      </w:pP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الدهر يفجع بعد العين بالاثر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البكاء على الاشباح والصور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وأول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الفقيه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كتبت في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Heading3"/>
        <w:numPr>
          <w:ilvl w:val="2"/>
          <w:numId w:val="1"/>
        </w:numPr>
        <w:rPr/>
      </w:pPr>
      <w:bookmarkStart w:id="1212" w:name="__RefHeading___Toc7533978_2142443653"/>
      <w:bookmarkStart w:id="1213" w:name="_Toc527"/>
      <w:bookmarkEnd w:id="1212"/>
      <w:r>
        <w:rPr/>
        <w:t>4898</w:t>
      </w:r>
      <w:r>
        <w:rPr>
          <w:rtl w:val="true"/>
        </w:rPr>
        <w:t xml:space="preserve">- </w:t>
      </w:r>
      <w:r>
        <w:rPr>
          <w:rtl w:val="true"/>
        </w:rPr>
        <w:t>نسخة أخرى</w:t>
      </w:r>
      <w:bookmarkEnd w:id="121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ابراهيم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آخرها لوحتان </w:t>
      </w:r>
      <w:bookmarkStart w:id="1214" w:name="pg15463_148889"/>
    </w:p>
    <w:p>
      <w:pPr>
        <w:pStyle w:val="BookText"/>
        <w:rPr/>
      </w:pPr>
      <w:bookmarkEnd w:id="1214"/>
      <w:r>
        <w:rPr>
          <w:rFonts w:ascii="Amiri" w:hAnsi="Amiri" w:eastAsia="Amiri" w:cs="Amiri"/>
          <w:color w:val="111111"/>
          <w:sz w:val="28"/>
          <w:sz w:val="28"/>
          <w:szCs w:val="28"/>
          <w:rtl w:val="true"/>
          <w:lang w:bidi="ar-SA"/>
        </w:rPr>
        <w:t>خطيتان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الحاج أحمد الطباع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1215" w:name="__RefHeading___Toc7533980_2142443653"/>
      <w:bookmarkStart w:id="1216" w:name="_Toc528"/>
      <w:bookmarkEnd w:id="1215"/>
      <w:r>
        <w:rPr/>
        <w:t>4899</w:t>
      </w:r>
      <w:r>
        <w:rPr>
          <w:rtl w:val="true"/>
        </w:rPr>
        <w:t xml:space="preserve">- </w:t>
      </w:r>
      <w:r>
        <w:rPr>
          <w:rtl w:val="true"/>
        </w:rPr>
        <w:t>نسخة أخرى</w:t>
      </w:r>
      <w:bookmarkEnd w:id="1216"/>
    </w:p>
    <w:p>
      <w:pPr>
        <w:pStyle w:val="BookText"/>
        <w:rPr/>
      </w:pPr>
      <w:r>
        <w:rPr>
          <w:rFonts w:ascii="Amiri" w:hAnsi="Amiri" w:eastAsia="Amiri" w:cs="Amiri"/>
          <w:color w:val="111111"/>
          <w:sz w:val="28"/>
          <w:sz w:val="28"/>
          <w:szCs w:val="28"/>
          <w:rtl w:val="true"/>
          <w:lang w:bidi="ar-SA"/>
        </w:rPr>
        <w:t xml:space="preserve">نفيسة مضبوطة،كتبها الاديب البغدادي عمر رمضان الهيتي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النفيس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17" w:name="__RefHeading___Toc7533982_2142443653"/>
      <w:bookmarkStart w:id="1218" w:name="_Toc529"/>
      <w:bookmarkEnd w:id="1217"/>
      <w:r>
        <w:rPr/>
        <w:t>4900</w:t>
      </w:r>
      <w:r>
        <w:rPr>
          <w:rtl w:val="true"/>
        </w:rPr>
        <w:t xml:space="preserve">- </w:t>
      </w:r>
      <w:r>
        <w:rPr>
          <w:rtl w:val="true"/>
        </w:rPr>
        <w:t>نسخة أخرى</w:t>
      </w:r>
      <w:bookmarkEnd w:id="1218"/>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ملا أحمد البغدادي في سنة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مذهبة، جلدها مزخرف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7533984_2142443653"/>
      <w:bookmarkStart w:id="1220" w:name="_Toc530"/>
      <w:bookmarkEnd w:id="1219"/>
      <w:r>
        <w:rPr/>
        <w:t>4901</w:t>
      </w:r>
      <w:r>
        <w:rPr>
          <w:rtl w:val="true"/>
        </w:rPr>
        <w:t xml:space="preserve">- </w:t>
      </w:r>
      <w:r>
        <w:rPr>
          <w:rtl w:val="true"/>
        </w:rPr>
        <w:t>الكواكب الدرية في أوصاف خير البرية، انظر</w:t>
      </w:r>
      <w:r>
        <w:rPr>
          <w:rtl w:val="true"/>
        </w:rPr>
        <w:t xml:space="preserve">: </w:t>
      </w:r>
      <w:r>
        <w:rPr>
          <w:rtl w:val="true"/>
        </w:rPr>
        <w:t>قصيدة البردة لامية ابن الوردي</w:t>
      </w:r>
      <w:r>
        <w:rPr>
          <w:rtl w:val="true"/>
        </w:rPr>
        <w:t>: (</w:t>
      </w:r>
      <w:r>
        <w:rPr>
          <w:rtl w:val="true"/>
        </w:rPr>
        <w:t>نصيحة الاخوان ومرشدة الخلان</w:t>
      </w:r>
      <w:r>
        <w:rPr>
          <w:rtl w:val="true"/>
        </w:rPr>
        <w:t>)</w:t>
      </w:r>
      <w:bookmarkEnd w:id="122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عمر بن المظفر بن عمر الحلبي 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789/1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مطلعها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اعتزل ذكر الاغاني والغَزَلْ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الفصل وجانب من هَزَلْ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طبعت مع شرحها مرات، 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ص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 xml:space="preserve">] </w:t>
      </w:r>
      <w:bookmarkStart w:id="1221" w:name="pg15463_148890"/>
    </w:p>
    <w:p>
      <w:pPr>
        <w:pStyle w:val="Heading3"/>
        <w:numPr>
          <w:ilvl w:val="2"/>
          <w:numId w:val="1"/>
        </w:numPr>
        <w:rPr/>
      </w:pPr>
      <w:bookmarkStart w:id="1222" w:name="__RefHeading___Toc7533986_2142443653"/>
      <w:bookmarkStart w:id="1223" w:name="_Toc531"/>
      <w:bookmarkEnd w:id="1221"/>
      <w:bookmarkEnd w:id="1222"/>
      <w:r>
        <w:rPr/>
        <w:t>4902</w:t>
      </w:r>
      <w:r>
        <w:rPr>
          <w:rtl w:val="true"/>
        </w:rPr>
        <w:t>ب</w:t>
      </w:r>
      <w:r>
        <w:rPr>
          <w:rtl w:val="true"/>
        </w:rPr>
        <w:t xml:space="preserve">- </w:t>
      </w:r>
      <w:r>
        <w:rPr>
          <w:rtl w:val="true"/>
        </w:rPr>
        <w:t>نسخة اخرى</w:t>
      </w:r>
      <w:bookmarkEnd w:id="122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7533988_2142443653"/>
      <w:bookmarkStart w:id="1225" w:name="_Toc532"/>
      <w:bookmarkEnd w:id="1224"/>
      <w:r>
        <w:rPr/>
        <w:t>4903</w:t>
      </w:r>
      <w:r>
        <w:rPr>
          <w:rtl w:val="true"/>
        </w:rPr>
        <w:t xml:space="preserve">- </w:t>
      </w:r>
      <w:r>
        <w:rPr>
          <w:rtl w:val="true"/>
        </w:rPr>
        <w:t>نسخة اخرى</w:t>
      </w:r>
      <w:bookmarkEnd w:id="1225"/>
    </w:p>
    <w:p>
      <w:pPr>
        <w:pStyle w:val="BookText"/>
        <w:rPr/>
      </w:pPr>
      <w:r>
        <w:rPr>
          <w:rFonts w:ascii="Amiri" w:hAnsi="Amiri" w:eastAsia="Amiri" w:cs="Amiri"/>
          <w:color w:val="111111"/>
          <w:sz w:val="28"/>
          <w:sz w:val="28"/>
          <w:szCs w:val="28"/>
          <w:rtl w:val="true"/>
          <w:lang w:bidi="ar-SA"/>
        </w:rPr>
        <w:t>قطعة منها،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226" w:name="__RefHeading___Toc7533990_2142443653"/>
      <w:bookmarkStart w:id="1227" w:name="_Toc533"/>
      <w:bookmarkEnd w:id="1226"/>
      <w:r>
        <w:rPr/>
        <w:t>4903</w:t>
      </w:r>
      <w:r>
        <w:rPr>
          <w:rtl w:val="true"/>
        </w:rPr>
        <w:t xml:space="preserve">- </w:t>
      </w:r>
      <w:r>
        <w:rPr>
          <w:rtl w:val="true"/>
        </w:rPr>
        <w:t>لغز في الشعر</w:t>
      </w:r>
      <w:bookmarkEnd w:id="122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أسعد بن يحيى بن موسى السنجاري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110/13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الى القاضي تاج الدين المالكي، ملغزاً فيه بالنخلة</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أيها المصقع الذي شرف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وأحيا دوارس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وجوابه للمالكي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إماماً صلّى وسلّم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من أئمة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28" w:name="__RefHeading___Toc7533992_2142443653"/>
      <w:bookmarkStart w:id="1229" w:name="_Toc534"/>
      <w:bookmarkEnd w:id="1228"/>
      <w:r>
        <w:rPr/>
        <w:t>4904</w:t>
      </w:r>
      <w:r>
        <w:rPr>
          <w:rtl w:val="true"/>
        </w:rPr>
        <w:t xml:space="preserve">- </w:t>
      </w:r>
      <w:r>
        <w:rPr>
          <w:rtl w:val="true"/>
        </w:rPr>
        <w:t>مجموعة قصائد</w:t>
      </w:r>
      <w:bookmarkEnd w:id="1229"/>
    </w:p>
    <w:p>
      <w:pPr>
        <w:pStyle w:val="BookText"/>
        <w:rPr/>
      </w:pPr>
      <w:r>
        <w:rPr>
          <w:rFonts w:ascii="Amiri" w:hAnsi="Amiri" w:eastAsia="Amiri" w:cs="Amiri"/>
          <w:color w:val="111111"/>
          <w:sz w:val="28"/>
          <w:sz w:val="28"/>
          <w:szCs w:val="28"/>
          <w:rtl w:val="true"/>
          <w:lang w:bidi="ar-SA"/>
        </w:rPr>
        <w:t>لمجهولين، وللشيخ صالح العماني ومحمد الجوذري،</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الجوذري في سنة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وجعلها في وسط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230" w:name="pg15463_148891"/>
    </w:p>
    <w:p>
      <w:pPr>
        <w:pStyle w:val="Heading3"/>
        <w:numPr>
          <w:ilvl w:val="2"/>
          <w:numId w:val="1"/>
        </w:numPr>
        <w:rPr/>
      </w:pPr>
      <w:bookmarkStart w:id="1231" w:name="__RefHeading___Toc7533994_2142443653"/>
      <w:bookmarkStart w:id="1232" w:name="_Toc535"/>
      <w:bookmarkEnd w:id="1230"/>
      <w:bookmarkEnd w:id="1231"/>
      <w:r>
        <w:rPr/>
        <w:t>4905</w:t>
      </w:r>
      <w:r>
        <w:rPr>
          <w:rtl w:val="true"/>
        </w:rPr>
        <w:t xml:space="preserve">- </w:t>
      </w:r>
      <w:r>
        <w:rPr>
          <w:rtl w:val="true"/>
        </w:rPr>
        <w:t>مجموعة قصائد</w:t>
      </w:r>
      <w:bookmarkEnd w:id="1232"/>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عبدالله كوبرلي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النفس آت بعد ليلى عزاؤها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وزاجرها عند البكاء حياؤها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في نمط شعري رفيع، خطها رائع،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33" w:name="__RefHeading___Toc7533996_2142443653"/>
      <w:bookmarkStart w:id="1234" w:name="_Toc536"/>
      <w:bookmarkEnd w:id="1233"/>
      <w:r>
        <w:rPr/>
        <w:t>4906</w:t>
      </w:r>
      <w:r>
        <w:rPr>
          <w:rtl w:val="true"/>
        </w:rPr>
        <w:t xml:space="preserve">- </w:t>
      </w:r>
      <w:r>
        <w:rPr>
          <w:rtl w:val="true"/>
        </w:rPr>
        <w:t>مجموعة شعرية</w:t>
      </w:r>
      <w:bookmarkEnd w:id="1234"/>
    </w:p>
    <w:p>
      <w:pPr>
        <w:pStyle w:val="BookText"/>
        <w:rPr/>
      </w:pPr>
      <w:r>
        <w:rPr>
          <w:rFonts w:ascii="Amiri" w:hAnsi="Amiri" w:eastAsia="Amiri" w:cs="Amiri"/>
          <w:color w:val="111111"/>
          <w:sz w:val="28"/>
          <w:sz w:val="28"/>
          <w:szCs w:val="28"/>
          <w:rtl w:val="true"/>
          <w:lang w:bidi="ar-SA"/>
        </w:rPr>
        <w:t>تضم مختارات لطائفة من شعراء العربية القدامي والمحدثين ولبعض المتأخرين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النحاس ومنحك باشا وموشحات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لابن حجازي مطلعها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بنشر من مهب زرود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 فؤاد العاشق المنجود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ملكها محمد عارف حكمة الآلوسي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235" w:name="__RefHeading___Toc7533998_2142443653"/>
      <w:bookmarkStart w:id="1236" w:name="_Toc537"/>
      <w:bookmarkEnd w:id="1235"/>
      <w:r>
        <w:rPr/>
        <w:t>4907</w:t>
      </w:r>
      <w:r>
        <w:rPr>
          <w:rtl w:val="true"/>
        </w:rPr>
        <w:t xml:space="preserve">- </w:t>
      </w:r>
      <w:r>
        <w:rPr>
          <w:rtl w:val="true"/>
        </w:rPr>
        <w:t>مجموعة</w:t>
      </w:r>
      <w:bookmarkEnd w:id="1236"/>
    </w:p>
    <w:p>
      <w:pPr>
        <w:pStyle w:val="BookText"/>
        <w:rPr/>
      </w:pPr>
      <w:r>
        <w:rPr>
          <w:rFonts w:ascii="Amiri" w:hAnsi="Amiri" w:eastAsia="Amiri" w:cs="Amiri"/>
          <w:color w:val="111111"/>
          <w:sz w:val="28"/>
          <w:sz w:val="28"/>
          <w:szCs w:val="28"/>
          <w:rtl w:val="true"/>
          <w:lang w:bidi="ar-SA"/>
        </w:rPr>
        <w:t xml:space="preserve">تضم مختارات شعرية لشعراء عرب، ولبعض العراقيين من أهل القرن الثالث عشر، وطائفة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والدوبيت، وبعض النقول الادبية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1237" w:name="__RefHeading___Toc7534000_2142443653"/>
      <w:bookmarkStart w:id="1238" w:name="_Toc538"/>
      <w:bookmarkEnd w:id="1237"/>
      <w:r>
        <w:rPr/>
        <w:t>4908</w:t>
      </w:r>
      <w:r>
        <w:rPr>
          <w:rtl w:val="true"/>
        </w:rPr>
        <w:t xml:space="preserve"> – </w:t>
      </w:r>
      <w:r>
        <w:rPr>
          <w:rtl w:val="true"/>
        </w:rPr>
        <w:t>مجموعة تقاريظ</w:t>
      </w:r>
      <w:bookmarkEnd w:id="1238"/>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لمجموعة من شعراء العراق في القرن الماضي كتبت تقريظا على تسميط </w:t>
      </w:r>
      <w:bookmarkStart w:id="1239" w:name="pg15463_148892"/>
    </w:p>
    <w:p>
      <w:pPr>
        <w:pStyle w:val="BookText"/>
        <w:rPr/>
      </w:pPr>
      <w:bookmarkEnd w:id="1239"/>
      <w:r>
        <w:rPr>
          <w:rFonts w:ascii="Amiri" w:hAnsi="Amiri" w:eastAsia="Amiri" w:cs="Amiri"/>
          <w:color w:val="111111"/>
          <w:sz w:val="28"/>
          <w:sz w:val="28"/>
          <w:szCs w:val="28"/>
          <w:rtl w:val="true"/>
          <w:lang w:bidi="ar-SA"/>
        </w:rPr>
        <w:t xml:space="preserve">الشيخ محمد رضا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السيد زين الدين الحسيني، هادي بن أحمد النحوي، ابراهيم بن محمد العطار، محمد علي الاعسم، محمد رضا الازري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40" w:name="__RefHeading___Toc7534002_2142443653"/>
      <w:bookmarkStart w:id="1241" w:name="_Toc539"/>
      <w:bookmarkEnd w:id="1240"/>
      <w:r>
        <w:rPr/>
        <w:t>4910</w:t>
      </w:r>
      <w:r>
        <w:rPr>
          <w:rtl w:val="true"/>
        </w:rPr>
        <w:t xml:space="preserve">- </w:t>
      </w:r>
      <w:r>
        <w:rPr>
          <w:rtl w:val="true"/>
        </w:rPr>
        <w:t>مجموعة شعرية</w:t>
      </w:r>
      <w:bookmarkEnd w:id="1241"/>
    </w:p>
    <w:p>
      <w:pPr>
        <w:pStyle w:val="BookText"/>
        <w:rPr/>
      </w:pPr>
      <w:r>
        <w:rPr>
          <w:rFonts w:ascii="Amiri" w:hAnsi="Amiri" w:eastAsia="Amiri" w:cs="Amiri"/>
          <w:color w:val="111111"/>
          <w:sz w:val="28"/>
          <w:sz w:val="28"/>
          <w:szCs w:val="28"/>
          <w:rtl w:val="true"/>
          <w:lang w:bidi="ar-SA"/>
        </w:rPr>
        <w:t>لشعراء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42" w:name="__RefHeading___Toc7534004_2142443653"/>
      <w:bookmarkStart w:id="1243" w:name="_Toc540"/>
      <w:bookmarkEnd w:id="1242"/>
      <w:r>
        <w:rPr/>
        <w:t>4911</w:t>
      </w:r>
      <w:r>
        <w:rPr>
          <w:rtl w:val="true"/>
        </w:rPr>
        <w:t xml:space="preserve">- </w:t>
      </w:r>
      <w:r>
        <w:rPr>
          <w:rtl w:val="true"/>
        </w:rPr>
        <w:t>مجموعة أبيات مختارة</w:t>
      </w:r>
      <w:bookmarkEnd w:id="124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44" w:name="__RefHeading___Toc7534006_2142443653"/>
      <w:bookmarkStart w:id="1245" w:name="_Toc541"/>
      <w:bookmarkEnd w:id="1244"/>
      <w:r>
        <w:rPr/>
        <w:t>4912</w:t>
      </w:r>
      <w:r>
        <w:rPr>
          <w:rtl w:val="true"/>
        </w:rPr>
        <w:t xml:space="preserve">- </w:t>
      </w:r>
      <w:r>
        <w:rPr>
          <w:rtl w:val="true"/>
        </w:rPr>
        <w:t>مجموعة الأمير منجك باشا</w:t>
      </w:r>
      <w:bookmarkEnd w:id="1245"/>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منتجك باشا بن محمد بن منجك اليوسفي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609/4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 هذه مجموعة الأمير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منجك باشا</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نفسة الخط والمحتوى، ضمنها مختارات من شعره ومن شعر الشعراء العرب، وفيها قصائد كثيرة لأبي نواس الحسن بن هانی، لا توجد في ديوانه المطبوع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أصاف وغيرها من الطبعات، كتبها الأديب </w:t>
      </w:r>
      <w:bookmarkStart w:id="1246" w:name="pg15463_148893"/>
    </w:p>
    <w:p>
      <w:pPr>
        <w:pStyle w:val="BookText"/>
        <w:rPr/>
      </w:pPr>
      <w:bookmarkEnd w:id="1246"/>
      <w:r>
        <w:rPr>
          <w:rFonts w:ascii="Amiri" w:hAnsi="Amiri" w:eastAsia="Amiri" w:cs="Amiri"/>
          <w:color w:val="111111"/>
          <w:sz w:val="28"/>
          <w:sz w:val="28"/>
          <w:szCs w:val="28"/>
          <w:rtl w:val="true"/>
          <w:lang w:bidi="ar-SA"/>
        </w:rPr>
        <w:t>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العصفوري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Heading3"/>
        <w:numPr>
          <w:ilvl w:val="2"/>
          <w:numId w:val="1"/>
        </w:numPr>
        <w:rPr/>
      </w:pPr>
      <w:bookmarkStart w:id="1247" w:name="__RefHeading___Toc7534008_2142443653"/>
      <w:bookmarkStart w:id="1248" w:name="_Toc542"/>
      <w:bookmarkEnd w:id="1247"/>
      <w:r>
        <w:rPr/>
        <w:t>4913</w:t>
      </w:r>
      <w:r>
        <w:rPr>
          <w:rtl w:val="true"/>
        </w:rPr>
        <w:t xml:space="preserve">- </w:t>
      </w:r>
      <w:r>
        <w:rPr>
          <w:rtl w:val="true"/>
        </w:rPr>
        <w:t>مختارات شعرية</w:t>
      </w:r>
      <w:bookmarkEnd w:id="1248"/>
    </w:p>
    <w:p>
      <w:pPr>
        <w:pStyle w:val="BookText"/>
        <w:rPr/>
      </w:pPr>
      <w:r>
        <w:rPr>
          <w:rFonts w:ascii="Amiri" w:hAnsi="Amiri" w:eastAsia="Amiri" w:cs="Amiri"/>
          <w:color w:val="111111"/>
          <w:sz w:val="28"/>
          <w:sz w:val="28"/>
          <w:szCs w:val="28"/>
          <w:rtl w:val="true"/>
          <w:lang w:bidi="ar-SA"/>
        </w:rPr>
        <w:t>لتاج الدين المالكي، وعبدالرحمن بن عبدالله بن ناصر، وابن الفرا الخطيب، الغزالي، ابن الشوافي، صفي الدين الحلي، أبي سعيد الأندلسي شهاب الدين الخفاجي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49" w:name="__RefHeading___Toc7534010_2142443653"/>
      <w:bookmarkStart w:id="1250" w:name="_Toc543"/>
      <w:bookmarkEnd w:id="1249"/>
      <w:r>
        <w:rPr/>
        <w:t>4914</w:t>
      </w:r>
      <w:r>
        <w:rPr>
          <w:rtl w:val="true"/>
        </w:rPr>
        <w:t xml:space="preserve">- </w:t>
      </w:r>
      <w:r>
        <w:rPr>
          <w:rtl w:val="true"/>
        </w:rPr>
        <w:t>مختارات شعرية</w:t>
      </w:r>
      <w:bookmarkEnd w:id="1250"/>
    </w:p>
    <w:p>
      <w:pPr>
        <w:pStyle w:val="BookText"/>
        <w:rPr/>
      </w:pPr>
      <w:r>
        <w:rPr>
          <w:rFonts w:ascii="Amiri" w:hAnsi="Amiri" w:eastAsia="Amiri" w:cs="Amiri"/>
          <w:color w:val="111111"/>
          <w:sz w:val="28"/>
          <w:sz w:val="28"/>
          <w:szCs w:val="28"/>
          <w:rtl w:val="true"/>
          <w:lang w:bidi="ar-SA"/>
        </w:rPr>
        <w:t>أولها مطلع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جفوت فلي نوم عن الجفن تافر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 من الهجران والبعد طائر</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51" w:name="__RefHeading___Toc7534012_2142443653"/>
      <w:bookmarkStart w:id="1252" w:name="_Toc544"/>
      <w:bookmarkEnd w:id="1251"/>
      <w:r>
        <w:rPr/>
        <w:t>4915</w:t>
      </w:r>
      <w:r>
        <w:rPr>
          <w:rtl w:val="true"/>
        </w:rPr>
        <w:t xml:space="preserve">- </w:t>
      </w:r>
      <w:r>
        <w:rPr>
          <w:rtl w:val="true"/>
        </w:rPr>
        <w:t>مختارات شعرية وفوائد في التراجم لرجال القرنين السابع والثامن</w:t>
      </w:r>
      <w:bookmarkEnd w:id="1252"/>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53" w:name="__RefHeading___Toc7534014_2142443653"/>
      <w:bookmarkStart w:id="1254" w:name="_Toc545"/>
      <w:bookmarkEnd w:id="1253"/>
      <w:r>
        <w:rPr/>
        <w:t>4916</w:t>
      </w:r>
      <w:r>
        <w:rPr>
          <w:rtl w:val="true"/>
        </w:rPr>
        <w:t xml:space="preserve">- </w:t>
      </w:r>
      <w:r>
        <w:rPr>
          <w:rtl w:val="true"/>
        </w:rPr>
        <w:t>مختارات في الشعر والتراجم</w:t>
      </w:r>
      <w:bookmarkEnd w:id="125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255" w:name="pg15463_148894"/>
    </w:p>
    <w:p>
      <w:pPr>
        <w:pStyle w:val="Heading3"/>
        <w:numPr>
          <w:ilvl w:val="2"/>
          <w:numId w:val="1"/>
        </w:numPr>
        <w:rPr/>
      </w:pPr>
      <w:bookmarkStart w:id="1256" w:name="__RefHeading___Toc7534016_2142443653"/>
      <w:bookmarkStart w:id="1257" w:name="_Toc546"/>
      <w:bookmarkEnd w:id="1255"/>
      <w:bookmarkEnd w:id="1256"/>
      <w:r>
        <w:rPr/>
        <w:t>4917</w:t>
      </w:r>
      <w:r>
        <w:rPr>
          <w:rtl w:val="true"/>
        </w:rPr>
        <w:t xml:space="preserve">- </w:t>
      </w:r>
      <w:r>
        <w:rPr>
          <w:rtl w:val="true"/>
        </w:rPr>
        <w:t>مختارات شعرية، وفيها قطع لشعراء جاهليين ومحدثين، ولبعض شعراء الخوارج</w:t>
      </w:r>
      <w:r>
        <w:rPr>
          <w:rtl w:val="true"/>
        </w:rPr>
        <w:t>: (</w:t>
      </w:r>
      <w:r>
        <w:rPr>
          <w:rtl w:val="true"/>
        </w:rPr>
        <w:t>قطري بن الفجاءة</w:t>
      </w:r>
      <w:r>
        <w:rPr>
          <w:rtl w:val="true"/>
        </w:rPr>
        <w:t>)..</w:t>
      </w:r>
      <w:bookmarkEnd w:id="1257"/>
    </w:p>
    <w:p>
      <w:pPr>
        <w:pStyle w:val="BookText"/>
        <w:rPr/>
      </w:pPr>
      <w:r>
        <w:rPr>
          <w:rFonts w:ascii="Amiri" w:hAnsi="Amiri" w:eastAsia="Amiri" w:cs="Amiri"/>
          <w:color w:val="111111"/>
          <w:sz w:val="28"/>
          <w:sz w:val="28"/>
          <w:szCs w:val="28"/>
          <w:rtl w:val="true"/>
          <w:lang w:bidi="ar-SA"/>
        </w:rPr>
        <w:t xml:space="preserve">كنت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58" w:name="__RefHeading___Toc7534018_2142443653"/>
      <w:bookmarkStart w:id="1259" w:name="_Toc547"/>
      <w:bookmarkEnd w:id="1258"/>
      <w:r>
        <w:rPr/>
        <w:t>4918</w:t>
      </w:r>
      <w:r>
        <w:rPr>
          <w:rtl w:val="true"/>
        </w:rPr>
        <w:t xml:space="preserve">- </w:t>
      </w:r>
      <w:r>
        <w:rPr>
          <w:rtl w:val="true"/>
        </w:rPr>
        <w:t>مختارات شعرية لمجموعة من شعراء العربية، وهم</w:t>
      </w:r>
      <w:r>
        <w:rPr>
          <w:rtl w:val="true"/>
        </w:rPr>
        <w:t>:</w:t>
      </w:r>
      <w:bookmarkEnd w:id="1259"/>
    </w:p>
    <w:p>
      <w:pPr>
        <w:pStyle w:val="BookText"/>
        <w:rPr/>
      </w:pPr>
      <w:r>
        <w:rPr>
          <w:rFonts w:ascii="IRNazanin" w:hAnsi="IRNazanin" w:eastAsia="IRNazanin"/>
          <w:color w:val="111111"/>
          <w:sz w:val="28"/>
          <w:sz w:val="28"/>
          <w:szCs w:val="28"/>
          <w:rtl w:val="true"/>
          <w:lang w:bidi="fa-IR"/>
        </w:rPr>
        <w:t>ابن المعتز، جعفر بن شمس الخلافة، البستي، الخالدي، الصابي، الزمخشري، نجم الدين البكري، عبدالفتاح الشواف، عمر بن ابی ربيعة، أبو عدنان، السراج، صالح التميمي، داود باشا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عبداللطيف الجادرجی، حمزة بن مريزة، علي زيني، الصاحب بن عباد، الامام الشافعي، المبرد، ابن الخلفة، صادق الفحام، ابن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مختارات في الأدب والشعر، تحتوي على منتخبات من شعر تقي الدين السبكي والإمام الشافعي</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60" w:name="__RefHeading___Toc7534020_2142443653"/>
      <w:bookmarkStart w:id="1261" w:name="_Toc548"/>
      <w:bookmarkEnd w:id="1260"/>
      <w:r>
        <w:rPr/>
        <w:t>4920</w:t>
      </w:r>
      <w:r>
        <w:rPr>
          <w:rtl w:val="true"/>
        </w:rPr>
        <w:t xml:space="preserve">- </w:t>
      </w:r>
      <w:r>
        <w:rPr>
          <w:rtl w:val="true"/>
        </w:rPr>
        <w:t>مختارات شعرية، لابن الرومي، والإمام الشافعي، وابن حجر، وشهاب الدين الغزي، ولبعض الفقهاء</w:t>
      </w:r>
      <w:bookmarkEnd w:id="126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262" w:name="pg15463_148895"/>
    </w:p>
    <w:p>
      <w:pPr>
        <w:pStyle w:val="Heading3"/>
        <w:numPr>
          <w:ilvl w:val="2"/>
          <w:numId w:val="1"/>
        </w:numPr>
        <w:rPr/>
      </w:pPr>
      <w:bookmarkStart w:id="1263" w:name="__RefHeading___Toc7534022_2142443653"/>
      <w:bookmarkStart w:id="1264" w:name="_Toc549"/>
      <w:bookmarkEnd w:id="1262"/>
      <w:bookmarkEnd w:id="1263"/>
      <w:r>
        <w:rPr/>
        <w:t>4921</w:t>
      </w:r>
      <w:r>
        <w:rPr>
          <w:rtl w:val="true"/>
        </w:rPr>
        <w:t xml:space="preserve">- </w:t>
      </w:r>
      <w:r>
        <w:rPr>
          <w:rtl w:val="true"/>
        </w:rPr>
        <w:t>مختارات شعرية</w:t>
      </w:r>
      <w:bookmarkEnd w:id="126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65" w:name="__RefHeading___Toc7534024_2142443653"/>
      <w:bookmarkStart w:id="1266" w:name="_Toc550"/>
      <w:bookmarkEnd w:id="1265"/>
      <w:r>
        <w:rPr/>
        <w:t>4922</w:t>
      </w:r>
      <w:r>
        <w:rPr>
          <w:rtl w:val="true"/>
        </w:rPr>
        <w:t xml:space="preserve">- </w:t>
      </w:r>
      <w:r>
        <w:rPr>
          <w:rtl w:val="true"/>
        </w:rPr>
        <w:t>مختارات شعرية</w:t>
      </w:r>
      <w:bookmarkEnd w:id="1266"/>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67" w:name="__RefHeading___Toc7534026_2142443653"/>
      <w:bookmarkStart w:id="1268" w:name="_Toc551"/>
      <w:bookmarkEnd w:id="1267"/>
      <w:r>
        <w:rPr/>
        <w:t>4923</w:t>
      </w:r>
      <w:r>
        <w:rPr>
          <w:rtl w:val="true"/>
        </w:rPr>
        <w:t xml:space="preserve">- </w:t>
      </w:r>
      <w:r>
        <w:rPr>
          <w:rtl w:val="true"/>
        </w:rPr>
        <w:t>مختارات شعرية لابن الفارض</w:t>
      </w:r>
      <w:bookmarkEnd w:id="1268"/>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69" w:name="__RefHeading___Toc7534028_2142443653"/>
      <w:bookmarkStart w:id="1270" w:name="_Toc552"/>
      <w:bookmarkEnd w:id="1269"/>
      <w:r>
        <w:rPr/>
        <w:t>4924</w:t>
      </w:r>
      <w:r>
        <w:rPr>
          <w:rtl w:val="true"/>
        </w:rPr>
        <w:t xml:space="preserve">- </w:t>
      </w:r>
      <w:r>
        <w:rPr>
          <w:rtl w:val="true"/>
        </w:rPr>
        <w:t>مختارات شعرية</w:t>
      </w:r>
      <w:bookmarkEnd w:id="1270"/>
    </w:p>
    <w:p>
      <w:pPr>
        <w:pStyle w:val="BookText"/>
        <w:rPr/>
      </w:pPr>
      <w:r>
        <w:rPr>
          <w:rFonts w:ascii="IRNazanin" w:hAnsi="IRNazanin" w:eastAsia="IRNazanin"/>
          <w:color w:val="111111"/>
          <w:sz w:val="28"/>
          <w:sz w:val="28"/>
          <w:szCs w:val="28"/>
          <w:rtl w:val="true"/>
          <w:lang w:bidi="fa-IR"/>
        </w:rPr>
        <w:t>للامير حسين بن الأمير رشيد، ومحمد کاظم الازري، وابن النحاس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7534030_2142443653"/>
      <w:bookmarkStart w:id="1272" w:name="_Toc553"/>
      <w:bookmarkEnd w:id="1271"/>
      <w:r>
        <w:rPr/>
        <w:t>4925</w:t>
      </w:r>
      <w:r>
        <w:rPr>
          <w:rtl w:val="true"/>
        </w:rPr>
        <w:t xml:space="preserve">- </w:t>
      </w:r>
      <w:r>
        <w:rPr>
          <w:rtl w:val="true"/>
        </w:rPr>
        <w:t>مختارات أدبية وشعرية</w:t>
      </w:r>
      <w:bookmarkEnd w:id="1272"/>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7534032_2142443653"/>
      <w:bookmarkStart w:id="1274" w:name="_Toc554"/>
      <w:bookmarkEnd w:id="1273"/>
      <w:r>
        <w:rPr/>
        <w:t>4926</w:t>
      </w:r>
      <w:r>
        <w:rPr>
          <w:rtl w:val="true"/>
        </w:rPr>
        <w:t xml:space="preserve">- </w:t>
      </w:r>
      <w:r>
        <w:rPr>
          <w:rtl w:val="true"/>
        </w:rPr>
        <w:t>مختارات وأخبار ومطالب في الادب والامثال</w:t>
      </w:r>
      <w:bookmarkEnd w:id="1274"/>
    </w:p>
    <w:p>
      <w:pPr>
        <w:pStyle w:val="BookText"/>
        <w:rPr/>
      </w:pPr>
      <w:r>
        <w:rPr>
          <w:rFonts w:ascii="Amiri" w:hAnsi="Amiri" w:eastAsia="Amiri" w:cs="Amiri"/>
          <w:color w:val="111111"/>
          <w:sz w:val="28"/>
          <w:sz w:val="28"/>
          <w:szCs w:val="28"/>
          <w:rtl w:val="true"/>
          <w:lang w:bidi="ar-SA"/>
        </w:rPr>
        <w:t xml:space="preserve">منها للحاجري، ومحمد جواد السياهبوش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وقصيدة في تاريخ ولادة داود باشا مؤرخة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وأولها</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لاح في أوج السعادة فرقد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نزهت به العليا وزاد السؤدد</w:t>
      </w:r>
      <w:r>
        <w:rPr>
          <w:rFonts w:eastAsia="Amiri" w:cs="Amiri" w:ascii="Amiri" w:hAnsi="Amiri"/>
          <w:color w:val="111111"/>
          <w:sz w:val="28"/>
          <w:szCs w:val="28"/>
          <w:rtl w:val="true"/>
          <w:lang w:bidi="ar-SA"/>
        </w:rPr>
        <w:t xml:space="preserve">» </w:t>
      </w:r>
      <w:bookmarkStart w:id="1275" w:name="pg15463_148896"/>
    </w:p>
    <w:p>
      <w:pPr>
        <w:pStyle w:val="BookText"/>
        <w:rPr/>
      </w:pPr>
      <w:bookmarkEnd w:id="1275"/>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والامثال منقولة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76" w:name="__RefHeading___Toc7534034_2142443653"/>
      <w:bookmarkStart w:id="1277" w:name="_Toc555"/>
      <w:bookmarkEnd w:id="1276"/>
      <w:r>
        <w:rPr/>
        <w:t>4928</w:t>
      </w:r>
      <w:r>
        <w:rPr>
          <w:rtl w:val="true"/>
        </w:rPr>
        <w:t xml:space="preserve">- </w:t>
      </w:r>
      <w:r>
        <w:rPr>
          <w:rtl w:val="true"/>
        </w:rPr>
        <w:t>مختارات شعرية</w:t>
      </w:r>
      <w:bookmarkEnd w:id="1277"/>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ظريف في الازهر الشريف، بقاعدة ثلثية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78" w:name="__RefHeading___Toc7534036_2142443653"/>
      <w:bookmarkStart w:id="1279" w:name="_Toc556"/>
      <w:bookmarkEnd w:id="1278"/>
      <w:r>
        <w:rPr/>
        <w:t>4929</w:t>
      </w:r>
      <w:r>
        <w:rPr>
          <w:rtl w:val="true"/>
        </w:rPr>
        <w:t xml:space="preserve">- </w:t>
      </w:r>
      <w:r>
        <w:rPr>
          <w:rtl w:val="true"/>
        </w:rPr>
        <w:t>مختارات شعرية</w:t>
      </w:r>
      <w:bookmarkEnd w:id="1279"/>
    </w:p>
    <w:p>
      <w:pPr>
        <w:pStyle w:val="BookText"/>
        <w:rPr/>
      </w:pPr>
      <w:r>
        <w:rPr>
          <w:rFonts w:ascii="Amiri" w:hAnsi="Amiri" w:eastAsia="Amiri" w:cs="Amiri"/>
          <w:color w:val="111111"/>
          <w:sz w:val="28"/>
          <w:sz w:val="28"/>
          <w:szCs w:val="28"/>
          <w:rtl w:val="true"/>
          <w:lang w:bidi="ar-SA"/>
        </w:rPr>
        <w:t>ضمت نماذج جيدة من عيون الشعر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عبدالغني افندي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1280" w:name="__RefHeading___Toc7534038_2142443653"/>
      <w:bookmarkStart w:id="1281" w:name="_Toc557"/>
      <w:bookmarkEnd w:id="1280"/>
      <w:r>
        <w:rPr/>
        <w:t>4930</w:t>
      </w:r>
      <w:r>
        <w:rPr>
          <w:rtl w:val="true"/>
        </w:rPr>
        <w:t xml:space="preserve">- </w:t>
      </w:r>
      <w:r>
        <w:rPr>
          <w:rtl w:val="true"/>
        </w:rPr>
        <w:t>مختارات شعرية</w:t>
      </w:r>
      <w:bookmarkEnd w:id="128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82" w:name="__RefHeading___Toc7534040_2142443653"/>
      <w:bookmarkStart w:id="1283" w:name="_Toc558"/>
      <w:bookmarkEnd w:id="1282"/>
      <w:r>
        <w:rPr/>
        <w:t>4931</w:t>
      </w:r>
      <w:r>
        <w:rPr>
          <w:rtl w:val="true"/>
        </w:rPr>
        <w:t xml:space="preserve">- </w:t>
      </w:r>
      <w:r>
        <w:rPr>
          <w:rtl w:val="true"/>
        </w:rPr>
        <w:t>مختارات شعرية</w:t>
      </w:r>
      <w:bookmarkEnd w:id="128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284" w:name="pg15463_148897"/>
    </w:p>
    <w:p>
      <w:pPr>
        <w:pStyle w:val="Heading3"/>
        <w:numPr>
          <w:ilvl w:val="2"/>
          <w:numId w:val="1"/>
        </w:numPr>
        <w:rPr/>
      </w:pPr>
      <w:bookmarkStart w:id="1285" w:name="__RefHeading___Toc7534042_2142443653"/>
      <w:bookmarkStart w:id="1286" w:name="_Toc559"/>
      <w:bookmarkEnd w:id="1284"/>
      <w:bookmarkEnd w:id="1285"/>
      <w:r>
        <w:rPr/>
        <w:t>4932</w:t>
      </w:r>
      <w:r>
        <w:rPr>
          <w:rtl w:val="true"/>
        </w:rPr>
        <w:t xml:space="preserve">- </w:t>
      </w:r>
      <w:r>
        <w:rPr>
          <w:rtl w:val="true"/>
        </w:rPr>
        <w:t>مختارات شعرية وأبيات في الألفاز</w:t>
      </w:r>
      <w:bookmarkEnd w:id="1286"/>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عباداً فطنا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طلقوا الدنيا وخافوا الفتنا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287" w:name="__RefHeading___Toc7534044_2142443653"/>
      <w:bookmarkStart w:id="1288" w:name="_Toc560"/>
      <w:bookmarkEnd w:id="1287"/>
      <w:r>
        <w:rPr/>
        <w:t>4933</w:t>
      </w:r>
      <w:r>
        <w:rPr>
          <w:rtl w:val="true"/>
        </w:rPr>
        <w:t xml:space="preserve">- </w:t>
      </w:r>
      <w:r>
        <w:rPr>
          <w:rtl w:val="true"/>
        </w:rPr>
        <w:t>مختارات شعرية، للشيخ محمد بن أبي الحسن البکری ولابن الجوزي ولابي الفضل الرياشي وللشريف الرضي</w:t>
      </w:r>
      <w:bookmarkEnd w:id="128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289" w:name="__RefHeading___Toc7534046_2142443653"/>
      <w:bookmarkStart w:id="1290" w:name="_Toc561"/>
      <w:bookmarkEnd w:id="1289"/>
      <w:r>
        <w:rPr/>
        <w:t>4934</w:t>
      </w:r>
      <w:r>
        <w:rPr>
          <w:rtl w:val="true"/>
        </w:rPr>
        <w:t xml:space="preserve">- </w:t>
      </w:r>
      <w:r>
        <w:rPr>
          <w:rtl w:val="true"/>
        </w:rPr>
        <w:t>مختارات المحبي</w:t>
      </w:r>
      <w:bookmarkEnd w:id="129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محب الدين الدمشقي المحبي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822/1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الأحد الفرد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سنح في الخاطر الفاتر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مجموعة أنيقة رشيقة من مفردات أبات تجري مجرى المثل السائر، وتسير سير الفلك الدایر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رتبها 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ومختاراته في بيت لكل غرض، نسخة جيدة حسنة الخط، مذهبة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9845</w:t>
      </w:r>
      <w:r>
        <w:rPr>
          <w:rFonts w:eastAsia="IRNazanin" w:cs="IRNazanin"/>
          <w:color w:val="111111"/>
          <w:sz w:val="28"/>
          <w:szCs w:val="28"/>
          <w:rtl w:val="true"/>
          <w:lang w:bidi="fa-IR"/>
        </w:rPr>
        <w:t>]</w:t>
      </w:r>
    </w:p>
    <w:p>
      <w:pPr>
        <w:pStyle w:val="Heading3"/>
        <w:numPr>
          <w:ilvl w:val="2"/>
          <w:numId w:val="1"/>
        </w:numPr>
        <w:rPr/>
      </w:pPr>
      <w:bookmarkStart w:id="1291" w:name="__RefHeading___Toc7534048_2142443653"/>
      <w:bookmarkStart w:id="1292" w:name="_Toc562"/>
      <w:bookmarkEnd w:id="1291"/>
      <w:r>
        <w:rPr/>
        <w:t>4935</w:t>
      </w:r>
      <w:r>
        <w:rPr>
          <w:rtl w:val="true"/>
        </w:rPr>
        <w:t xml:space="preserve">- </w:t>
      </w:r>
      <w:r>
        <w:rPr>
          <w:rtl w:val="true"/>
        </w:rPr>
        <w:t>المدائح الشبلية والسنائح البابلية</w:t>
      </w:r>
      <w:bookmarkEnd w:id="129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قفطان أحمد بن حسن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شعراء النجف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الشيخ </w:t>
      </w:r>
      <w:bookmarkStart w:id="1293" w:name="pg15463_148898"/>
    </w:p>
    <w:p>
      <w:pPr>
        <w:pStyle w:val="BookText"/>
        <w:rPr/>
      </w:pPr>
      <w:bookmarkEnd w:id="1293"/>
      <w:r>
        <w:rPr>
          <w:rFonts w:ascii="Amiri" w:hAnsi="Amiri" w:eastAsia="Amiri" w:cs="Amiri"/>
          <w:color w:val="111111"/>
          <w:sz w:val="28"/>
          <w:sz w:val="28"/>
          <w:szCs w:val="28"/>
          <w:rtl w:val="true"/>
          <w:lang w:bidi="ar-SA"/>
        </w:rPr>
        <w:t>حسن السعدي المعروف بأبي قفطان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يثني جناني في قراطيس جنان بوحي لساني إلى لسان القلم، على ملك تصدر في محراب الحكم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ديوان شعر نظمه الشاعر في مديح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شبلي باشا العريان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مسودة الشاعر، مخرومة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في أولها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نسخة الأصل من المدائح الشبلية والسنائح البابلة صنعها هدية للممدوح فيها شبلي باشا العريان فهي من أملاکه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حرره أحمد قفطان سنة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5728</w:t>
      </w:r>
      <w:r>
        <w:rPr>
          <w:rFonts w:eastAsia="IRNazanin" w:cs="IRNazanin"/>
          <w:color w:val="111111"/>
          <w:sz w:val="28"/>
          <w:szCs w:val="28"/>
          <w:rtl w:val="true"/>
          <w:lang w:bidi="fa-IR"/>
        </w:rPr>
        <w:t>]</w:t>
      </w:r>
    </w:p>
    <w:p>
      <w:pPr>
        <w:pStyle w:val="Heading3"/>
        <w:numPr>
          <w:ilvl w:val="2"/>
          <w:numId w:val="1"/>
        </w:numPr>
        <w:rPr/>
      </w:pPr>
      <w:bookmarkStart w:id="1294" w:name="__RefHeading___Toc7534050_2142443653"/>
      <w:bookmarkStart w:id="1295" w:name="_Toc563"/>
      <w:bookmarkEnd w:id="1294"/>
      <w:r>
        <w:rPr/>
        <w:t>4936</w:t>
      </w:r>
      <w:r>
        <w:rPr>
          <w:rtl w:val="true"/>
        </w:rPr>
        <w:t xml:space="preserve">- </w:t>
      </w:r>
      <w:r>
        <w:rPr>
          <w:rtl w:val="true"/>
        </w:rPr>
        <w:t>المدد الفائض والكشف العارض لشرح تائية ابن الفارض</w:t>
      </w:r>
      <w:bookmarkEnd w:id="1295"/>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علوان الحموي الهاشمي الهيتي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علم لنا إلا ما علمتنا رب اشرح لي صدري ويسر لي أمري واحلل عقدة من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سالم بن جمعة بن زين الدين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lang w:bidi="fa-IR"/>
        </w:rPr>
        <w:t>2021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1296" w:name="__RefHeading___Toc7534052_2142443653"/>
      <w:bookmarkStart w:id="1297" w:name="_Toc564"/>
      <w:bookmarkEnd w:id="1296"/>
      <w:r>
        <w:rPr/>
        <w:t>4937</w:t>
      </w:r>
      <w:r>
        <w:rPr>
          <w:rtl w:val="true"/>
        </w:rPr>
        <w:t xml:space="preserve">- </w:t>
      </w:r>
      <w:r>
        <w:rPr>
          <w:rtl w:val="true"/>
        </w:rPr>
        <w:t>مسلي الواجد ومثير التواجد في تشطير مرئية مولانا خالد</w:t>
      </w:r>
      <w:bookmarkEnd w:id="1297"/>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سليمان البغدادي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تشطير لمرثية مولانا خالد النقشبندي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محمد جواد السیاهپوش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الرقم</w:t>
      </w:r>
      <w:r>
        <w:rPr>
          <w:rFonts w:eastAsia="IRNazanin" w:cs="IRNazanin"/>
          <w:color w:val="111111"/>
          <w:sz w:val="28"/>
          <w:szCs w:val="28"/>
          <w:rtl w:val="true"/>
          <w:lang w:bidi="fa-IR"/>
        </w:rPr>
        <w:t>: [</w:t>
      </w:r>
      <w:r>
        <w:rPr>
          <w:rFonts w:eastAsia="IRNazanin" w:cs="IRNazanin"/>
          <w:color w:val="111111"/>
          <w:sz w:val="28"/>
          <w:szCs w:val="28"/>
          <w:lang w:bidi="fa-IR"/>
        </w:rPr>
        <w:t>4789</w:t>
      </w:r>
      <w:r>
        <w:rPr>
          <w:rFonts w:eastAsia="IRNazanin" w:cs="IRNazanin"/>
          <w:color w:val="111111"/>
          <w:sz w:val="28"/>
          <w:szCs w:val="28"/>
          <w:rtl w:val="true"/>
          <w:lang w:bidi="fa-IR"/>
        </w:rPr>
        <w:t xml:space="preserve">] </w:t>
      </w:r>
      <w:bookmarkStart w:id="1298" w:name="pg15463_148899"/>
    </w:p>
    <w:p>
      <w:pPr>
        <w:pStyle w:val="BookText"/>
        <w:rPr/>
      </w:pPr>
      <w:bookmarkEnd w:id="1298"/>
      <w:r>
        <w:rPr>
          <w:rFonts w:ascii="Amiri" w:hAnsi="Amiri" w:eastAsia="Amiri" w:cs="Amiri"/>
          <w:color w:val="111111"/>
          <w:sz w:val="28"/>
          <w:sz w:val="28"/>
          <w:szCs w:val="28"/>
          <w:rtl w:val="true"/>
          <w:lang w:bidi="ar-SA"/>
        </w:rPr>
        <w:t>الفيض الوارد في روض مرئية مولانا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لك يا ناظم شمل شمائل المتقين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ورائي شق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ركن من الشريعة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قدته الانام روحاً ومالا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كتبها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299" w:name="__RefHeading___Toc7534054_2142443653"/>
      <w:bookmarkStart w:id="1300" w:name="_Toc565"/>
      <w:bookmarkEnd w:id="1299"/>
      <w:r>
        <w:rPr/>
        <w:t>4938</w:t>
      </w:r>
      <w:r>
        <w:rPr>
          <w:rtl w:val="true"/>
        </w:rPr>
        <w:t xml:space="preserve">- </w:t>
      </w:r>
      <w:r>
        <w:rPr>
          <w:rtl w:val="true"/>
        </w:rPr>
        <w:t>مراقي العلي في شرح لامية أبي العلا</w:t>
      </w:r>
      <w:bookmarkEnd w:id="1300"/>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شرح بالأدب صدور ذوي العلى، وسرح ذكرهم في رياض مراتعه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شرح لقصيدة أبي العلاء المعري اللامية والتي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في سبيل المجد ما أنا فاعل</w:t>
      </w:r>
    </w:p>
    <w:p>
      <w:pPr>
        <w:pStyle w:val="BookText"/>
        <w:rPr/>
      </w:pPr>
      <w:r>
        <w:rPr>
          <w:rFonts w:ascii="IRNazanin" w:hAnsi="IRNazanin" w:eastAsia="IRNazanin"/>
          <w:color w:val="111111"/>
          <w:sz w:val="28"/>
          <w:sz w:val="28"/>
          <w:szCs w:val="28"/>
          <w:rtl w:val="true"/>
          <w:lang w:bidi="fa-IR"/>
        </w:rPr>
        <w:t>مخروم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01" w:name="__RefHeading___Toc7534056_2142443653"/>
      <w:bookmarkStart w:id="1302" w:name="_Toc566"/>
      <w:bookmarkEnd w:id="1301"/>
      <w:r>
        <w:rPr/>
        <w:t>4939</w:t>
      </w:r>
      <w:r>
        <w:rPr>
          <w:rtl w:val="true"/>
        </w:rPr>
        <w:t xml:space="preserve">- </w:t>
      </w:r>
      <w:r>
        <w:rPr>
          <w:rtl w:val="true"/>
        </w:rPr>
        <w:t xml:space="preserve">مرثية ابن الوردي عمر بن المظفر </w:t>
      </w:r>
      <w:r>
        <w:rPr>
          <w:rtl w:val="true"/>
        </w:rPr>
        <w:t>(</w:t>
      </w:r>
      <w:r>
        <w:rPr>
          <w:rtl w:val="true"/>
        </w:rPr>
        <w:t>ت</w:t>
      </w:r>
      <w:r>
        <w:rPr>
          <w:rtl w:val="true"/>
        </w:rPr>
        <w:t xml:space="preserve">- </w:t>
      </w:r>
      <w:r>
        <w:rPr/>
        <w:t>769</w:t>
      </w:r>
      <w:r>
        <w:rPr>
          <w:rtl w:val="true"/>
        </w:rPr>
        <w:t>ه</w:t>
      </w:r>
      <w:r>
        <w:rPr>
          <w:rtl w:val="true"/>
        </w:rPr>
        <w:t xml:space="preserve">-) </w:t>
      </w:r>
      <w:r>
        <w:rPr>
          <w:rtl w:val="true"/>
        </w:rPr>
        <w:t xml:space="preserve">لشيخ الإسلام تقي الدين بن تيمية </w:t>
      </w:r>
      <w:r>
        <w:rPr>
          <w:rtl w:val="true"/>
        </w:rPr>
        <w:t>(</w:t>
      </w:r>
      <w:r>
        <w:rPr>
          <w:rtl w:val="true"/>
        </w:rPr>
        <w:t>ت</w:t>
      </w:r>
      <w:r>
        <w:rPr>
          <w:rtl w:val="true"/>
        </w:rPr>
        <w:t xml:space="preserve">- </w:t>
      </w:r>
      <w:r>
        <w:rPr/>
        <w:t>728</w:t>
      </w:r>
      <w:r>
        <w:rPr>
          <w:rtl w:val="true"/>
        </w:rPr>
        <w:t>ه</w:t>
      </w:r>
      <w:r>
        <w:rPr>
          <w:rtl w:val="true"/>
        </w:rPr>
        <w:t>-)..</w:t>
      </w:r>
      <w:bookmarkEnd w:id="1302"/>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عثا في عرضه لؤم سلاط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شر جوهره التقاط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303" w:name="pg15463_148900"/>
    </w:p>
    <w:p>
      <w:pPr>
        <w:pStyle w:val="Heading3"/>
        <w:numPr>
          <w:ilvl w:val="2"/>
          <w:numId w:val="1"/>
        </w:numPr>
        <w:rPr/>
      </w:pPr>
      <w:bookmarkStart w:id="1304" w:name="__RefHeading___Toc7534058_2142443653"/>
      <w:bookmarkStart w:id="1305" w:name="_Toc567"/>
      <w:bookmarkEnd w:id="1303"/>
      <w:bookmarkEnd w:id="1304"/>
      <w:r>
        <w:rPr/>
        <w:t>4940</w:t>
      </w:r>
      <w:r>
        <w:rPr>
          <w:rtl w:val="true"/>
        </w:rPr>
        <w:t xml:space="preserve">- </w:t>
      </w:r>
      <w:r>
        <w:rPr>
          <w:rtl w:val="true"/>
        </w:rPr>
        <w:t>معارضة البردة للبوصيري</w:t>
      </w:r>
      <w:bookmarkEnd w:id="1305"/>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أومض البرق في الظلماء من إضم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وذكرني ما كان بالحرم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عبدالباقي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البعلي الحنبلي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306" w:name="__RefHeading___Toc7534060_2142443653"/>
      <w:bookmarkStart w:id="1307" w:name="_Toc568"/>
      <w:bookmarkEnd w:id="1306"/>
      <w:r>
        <w:rPr/>
        <w:t>4941</w:t>
      </w:r>
      <w:r>
        <w:rPr>
          <w:rtl w:val="true"/>
        </w:rPr>
        <w:t xml:space="preserve">- </w:t>
      </w:r>
      <w:r>
        <w:rPr>
          <w:rtl w:val="true"/>
        </w:rPr>
        <w:t>المفضليات</w:t>
      </w:r>
      <w:bookmarkEnd w:id="130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المفضل بن محمد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أبو بكر أحمد بن محمد الجراح الخزاز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آخرها الطبعة الثالثة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حديثة الخط، تنتهي بمفصلية يزيد بن خذّاق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5731</w:t>
      </w:r>
      <w:r>
        <w:rPr>
          <w:rFonts w:eastAsia="IRNazanin" w:cs="IRNazanin"/>
          <w:color w:val="111111"/>
          <w:sz w:val="28"/>
          <w:szCs w:val="28"/>
          <w:rtl w:val="true"/>
          <w:lang w:bidi="fa-IR"/>
        </w:rPr>
        <w:t>]</w:t>
      </w:r>
    </w:p>
    <w:p>
      <w:pPr>
        <w:pStyle w:val="Heading3"/>
        <w:numPr>
          <w:ilvl w:val="2"/>
          <w:numId w:val="1"/>
        </w:numPr>
        <w:rPr/>
      </w:pPr>
      <w:bookmarkStart w:id="1308" w:name="__RefHeading___Toc7534062_2142443653"/>
      <w:bookmarkStart w:id="1309" w:name="_Toc569"/>
      <w:bookmarkEnd w:id="1308"/>
      <w:r>
        <w:rPr/>
        <w:t>4942</w:t>
      </w:r>
      <w:r>
        <w:rPr>
          <w:rtl w:val="true"/>
        </w:rPr>
        <w:t xml:space="preserve">- </w:t>
      </w:r>
      <w:r>
        <w:rPr>
          <w:rtl w:val="true"/>
        </w:rPr>
        <w:t>المقصورة</w:t>
      </w:r>
      <w:bookmarkEnd w:id="130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الأزدي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مرات،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مطلعها</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ظبية أشبه شيء بالمها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ترعى الخزامي بين أشجار النقی</w:t>
      </w:r>
      <w:r>
        <w:rPr>
          <w:rFonts w:eastAsia="IRNazanin" w:cs="IRNazanin"/>
          <w:color w:val="111111"/>
          <w:sz w:val="28"/>
          <w:szCs w:val="28"/>
          <w:rtl w:val="true"/>
          <w:lang w:bidi="fa-IR"/>
        </w:rPr>
        <w:t xml:space="preserve">..» </w:t>
      </w:r>
      <w:bookmarkStart w:id="1310" w:name="pg15463_148901"/>
    </w:p>
    <w:p>
      <w:pPr>
        <w:pStyle w:val="BookText"/>
        <w:rPr/>
      </w:pPr>
      <w:bookmarkEnd w:id="1310"/>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5769</w:t>
      </w:r>
      <w:r>
        <w:rPr>
          <w:rFonts w:eastAsia="IRNazanin" w:cs="IRNazanin"/>
          <w:color w:val="111111"/>
          <w:sz w:val="28"/>
          <w:szCs w:val="28"/>
          <w:rtl w:val="true"/>
          <w:lang w:bidi="fa-IR"/>
        </w:rPr>
        <w:t>]</w:t>
      </w:r>
    </w:p>
    <w:p>
      <w:pPr>
        <w:pStyle w:val="Heading3"/>
        <w:numPr>
          <w:ilvl w:val="2"/>
          <w:numId w:val="1"/>
        </w:numPr>
        <w:rPr/>
      </w:pPr>
      <w:bookmarkStart w:id="1311" w:name="__RefHeading___Toc7534064_2142443653"/>
      <w:bookmarkStart w:id="1312" w:name="_Toc570"/>
      <w:bookmarkEnd w:id="1311"/>
      <w:r>
        <w:rPr/>
        <w:t>4943</w:t>
      </w:r>
      <w:r>
        <w:rPr>
          <w:rtl w:val="true"/>
        </w:rPr>
        <w:t xml:space="preserve">- </w:t>
      </w:r>
      <w:r>
        <w:rPr>
          <w:rtl w:val="true"/>
        </w:rPr>
        <w:t xml:space="preserve">المنح الملكية في شرح الهمزية </w:t>
      </w:r>
      <w:r>
        <w:rPr>
          <w:rtl w:val="true"/>
        </w:rPr>
        <w:t>(</w:t>
      </w:r>
      <w:r>
        <w:rPr>
          <w:rtl w:val="true"/>
        </w:rPr>
        <w:t>أم القرى</w:t>
      </w:r>
      <w:r>
        <w:rPr>
          <w:rtl w:val="true"/>
        </w:rPr>
        <w:t xml:space="preserve">) </w:t>
      </w:r>
      <w:r>
        <w:rPr>
          <w:rtl w:val="true"/>
        </w:rPr>
        <w:t>للبوصيري</w:t>
      </w:r>
      <w:bookmarkEnd w:id="131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شهاب الدين أحمد بن علي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 انظر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اختص نبينا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 الذي أخرس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1313" w:name="__RefHeading___Toc7534066_2142443653"/>
      <w:bookmarkStart w:id="1314" w:name="_Toc571"/>
      <w:bookmarkEnd w:id="1313"/>
      <w:r>
        <w:rPr/>
        <w:t>4944</w:t>
      </w:r>
      <w:r>
        <w:rPr>
          <w:rtl w:val="true"/>
        </w:rPr>
        <w:t xml:space="preserve">- </w:t>
      </w:r>
      <w:r>
        <w:rPr>
          <w:rtl w:val="true"/>
        </w:rPr>
        <w:t>نسخة أخرى</w:t>
      </w:r>
      <w:bookmarkEnd w:id="1314"/>
    </w:p>
    <w:p>
      <w:pPr>
        <w:pStyle w:val="BookText"/>
        <w:rPr/>
      </w:pPr>
      <w:r>
        <w:rPr>
          <w:rFonts w:ascii="IRNazanin" w:hAnsi="IRNazanin" w:eastAsia="IRNazanin"/>
          <w:color w:val="111111"/>
          <w:sz w:val="28"/>
          <w:sz w:val="28"/>
          <w:szCs w:val="28"/>
          <w:rtl w:val="true"/>
          <w:lang w:bidi="fa-IR"/>
        </w:rPr>
        <w:t>مذهة في أولها لوحة زخرفية، 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رمضان بن خليفة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الطبيب احمد بن مصطفى الاخلاصي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1315" w:name="__RefHeading___Toc7534068_2142443653"/>
      <w:bookmarkStart w:id="1316" w:name="_Toc572"/>
      <w:bookmarkEnd w:id="1315"/>
      <w:r>
        <w:rPr/>
        <w:t>4945</w:t>
      </w:r>
      <w:r>
        <w:rPr>
          <w:rtl w:val="true"/>
        </w:rPr>
        <w:t xml:space="preserve">- </w:t>
      </w:r>
      <w:r>
        <w:rPr>
          <w:rtl w:val="true"/>
        </w:rPr>
        <w:t>نسخة أخرى</w:t>
      </w:r>
      <w:bookmarkEnd w:id="1316"/>
    </w:p>
    <w:p>
      <w:pPr>
        <w:pStyle w:val="BookText"/>
        <w:rPr/>
      </w:pPr>
      <w:r>
        <w:rPr>
          <w:rFonts w:ascii="Amiri" w:hAnsi="Amiri" w:eastAsia="Amiri" w:cs="Amiri"/>
          <w:color w:val="111111"/>
          <w:sz w:val="28"/>
          <w:sz w:val="28"/>
          <w:szCs w:val="28"/>
          <w:rtl w:val="true"/>
          <w:lang w:bidi="ar-SA"/>
        </w:rPr>
        <w:t xml:space="preserve">مقابلة جيدة،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1317" w:name="__RefHeading___Toc7534070_2142443653"/>
      <w:bookmarkStart w:id="1318" w:name="_Toc573"/>
      <w:bookmarkEnd w:id="1317"/>
      <w:r>
        <w:rPr/>
        <w:t>4946</w:t>
      </w:r>
      <w:r>
        <w:rPr>
          <w:rtl w:val="true"/>
        </w:rPr>
        <w:t xml:space="preserve">- </w:t>
      </w:r>
      <w:r>
        <w:rPr>
          <w:rtl w:val="true"/>
        </w:rPr>
        <w:t>نسخة أخرى</w:t>
      </w:r>
      <w:bookmarkEnd w:id="1318"/>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معتوق بن أحمد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bookmarkStart w:id="1319" w:name="pg15463_148902"/>
    </w:p>
    <w:p>
      <w:pPr>
        <w:pStyle w:val="Heading3"/>
        <w:numPr>
          <w:ilvl w:val="2"/>
          <w:numId w:val="1"/>
        </w:numPr>
        <w:rPr/>
      </w:pPr>
      <w:bookmarkStart w:id="1320" w:name="__RefHeading___Toc7534072_2142443653"/>
      <w:bookmarkStart w:id="1321" w:name="_Toc574"/>
      <w:bookmarkEnd w:id="1319"/>
      <w:bookmarkEnd w:id="1320"/>
      <w:r>
        <w:rPr/>
        <w:t>4947</w:t>
      </w:r>
      <w:r>
        <w:rPr>
          <w:rtl w:val="true"/>
        </w:rPr>
        <w:t xml:space="preserve">- </w:t>
      </w:r>
      <w:r>
        <w:rPr>
          <w:rtl w:val="true"/>
        </w:rPr>
        <w:t>نسخة أخرى</w:t>
      </w:r>
      <w:bookmarkEnd w:id="1321"/>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3"/>
        <w:numPr>
          <w:ilvl w:val="2"/>
          <w:numId w:val="1"/>
        </w:numPr>
        <w:rPr/>
      </w:pPr>
      <w:bookmarkStart w:id="1322" w:name="__RefHeading___Toc7534074_2142443653"/>
      <w:bookmarkStart w:id="1323" w:name="_Toc575"/>
      <w:bookmarkEnd w:id="1322"/>
      <w:r>
        <w:rPr/>
        <w:t>4968</w:t>
      </w:r>
      <w:r>
        <w:rPr>
          <w:rtl w:val="true"/>
        </w:rPr>
        <w:t xml:space="preserve">- </w:t>
      </w:r>
      <w:r>
        <w:rPr>
          <w:rtl w:val="true"/>
        </w:rPr>
        <w:t>نسخة أخرى</w:t>
      </w:r>
      <w:bookmarkEnd w:id="1323"/>
    </w:p>
    <w:p>
      <w:pPr>
        <w:pStyle w:val="BookText"/>
        <w:rPr/>
      </w:pPr>
      <w:r>
        <w:rPr>
          <w:rFonts w:ascii="Amiri" w:hAnsi="Amiri" w:eastAsia="Amiri" w:cs="Amiri"/>
          <w:color w:val="111111"/>
          <w:sz w:val="28"/>
          <w:sz w:val="28"/>
          <w:szCs w:val="28"/>
          <w:rtl w:val="true"/>
          <w:lang w:bidi="ar-SA"/>
        </w:rPr>
        <w:t>جيدة مضبوطة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عبداللطيف بن علي المجدلاوي سنة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5638</w:t>
      </w:r>
      <w:r>
        <w:rPr>
          <w:rFonts w:eastAsia="IRNazanin" w:cs="IRNazanin"/>
          <w:color w:val="111111"/>
          <w:sz w:val="28"/>
          <w:szCs w:val="28"/>
          <w:rtl w:val="true"/>
          <w:lang w:bidi="fa-IR"/>
        </w:rPr>
        <w:t>]</w:t>
      </w:r>
    </w:p>
    <w:p>
      <w:pPr>
        <w:pStyle w:val="Heading3"/>
        <w:numPr>
          <w:ilvl w:val="2"/>
          <w:numId w:val="1"/>
        </w:numPr>
        <w:rPr/>
      </w:pPr>
      <w:bookmarkStart w:id="1324" w:name="__RefHeading___Toc7534076_2142443653"/>
      <w:bookmarkStart w:id="1325" w:name="_Toc576"/>
      <w:bookmarkEnd w:id="1324"/>
      <w:r>
        <w:rPr/>
        <w:t>4949</w:t>
      </w:r>
      <w:r>
        <w:rPr>
          <w:rtl w:val="true"/>
        </w:rPr>
        <w:t xml:space="preserve">- </w:t>
      </w:r>
      <w:r>
        <w:rPr>
          <w:rtl w:val="true"/>
        </w:rPr>
        <w:t>نسخة أخرى</w:t>
      </w:r>
      <w:bookmarkEnd w:id="1325"/>
    </w:p>
    <w:p>
      <w:pPr>
        <w:pStyle w:val="BookText"/>
        <w:rPr/>
      </w:pPr>
      <w:r>
        <w:rPr>
          <w:rFonts w:ascii="Amiri" w:hAnsi="Amiri" w:eastAsia="Amiri" w:cs="Amiri"/>
          <w:color w:val="111111"/>
          <w:sz w:val="28"/>
          <w:sz w:val="28"/>
          <w:szCs w:val="28"/>
          <w:rtl w:val="true"/>
          <w:lang w:bidi="ar-SA"/>
        </w:rPr>
        <w:t>مخرومة الأول والأخر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26" w:name="__RefHeading___Toc7534078_2142443653"/>
      <w:bookmarkStart w:id="1327" w:name="_Toc577"/>
      <w:bookmarkEnd w:id="1326"/>
      <w:r>
        <w:rPr/>
        <w:t>4950</w:t>
      </w:r>
      <w:r>
        <w:rPr>
          <w:rtl w:val="true"/>
        </w:rPr>
        <w:t xml:space="preserve">- </w:t>
      </w:r>
      <w:r>
        <w:rPr>
          <w:rtl w:val="true"/>
        </w:rPr>
        <w:t>نسخة أخرى</w:t>
      </w:r>
      <w:bookmarkEnd w:id="1327"/>
    </w:p>
    <w:p>
      <w:pPr>
        <w:pStyle w:val="BookText"/>
        <w:rPr/>
      </w:pPr>
      <w:r>
        <w:rPr>
          <w:rFonts w:ascii="Amiri" w:hAnsi="Amiri" w:eastAsia="Amiri" w:cs="Amiri"/>
          <w:color w:val="111111"/>
          <w:sz w:val="28"/>
          <w:sz w:val="28"/>
          <w:szCs w:val="28"/>
          <w:rtl w:val="true"/>
          <w:lang w:bidi="ar-SA"/>
        </w:rPr>
        <w:t>مخرومة الديباجة، خطها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محمد آل عريم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17979</w:t>
      </w:r>
      <w:r>
        <w:rPr>
          <w:rFonts w:eastAsia="IRNazanin" w:cs="IRNazanin"/>
          <w:color w:val="111111"/>
          <w:sz w:val="28"/>
          <w:szCs w:val="28"/>
          <w:rtl w:val="true"/>
          <w:lang w:bidi="fa-IR"/>
        </w:rPr>
        <w:t>]</w:t>
      </w:r>
    </w:p>
    <w:p>
      <w:pPr>
        <w:pStyle w:val="Heading3"/>
        <w:numPr>
          <w:ilvl w:val="2"/>
          <w:numId w:val="1"/>
        </w:numPr>
        <w:rPr/>
      </w:pPr>
      <w:bookmarkStart w:id="1328" w:name="__RefHeading___Toc7534080_2142443653"/>
      <w:bookmarkStart w:id="1329" w:name="_Toc578"/>
      <w:bookmarkEnd w:id="1328"/>
      <w:r>
        <w:rPr/>
        <w:t>4951</w:t>
      </w:r>
      <w:r>
        <w:rPr>
          <w:rtl w:val="true"/>
        </w:rPr>
        <w:t xml:space="preserve">- </w:t>
      </w:r>
      <w:r>
        <w:rPr>
          <w:rtl w:val="true"/>
        </w:rPr>
        <w:t>المعلقات الأربع</w:t>
      </w:r>
      <w:bookmarkEnd w:id="1329"/>
    </w:p>
    <w:p>
      <w:pPr>
        <w:pStyle w:val="BookText"/>
        <w:rPr/>
      </w:pPr>
      <w:r>
        <w:rPr>
          <w:rFonts w:ascii="IRNazanin" w:hAnsi="IRNazanin" w:eastAsia="IRNazanin"/>
          <w:color w:val="111111"/>
          <w:sz w:val="28"/>
          <w:sz w:val="28"/>
          <w:szCs w:val="28"/>
          <w:rtl w:val="true"/>
          <w:lang w:bidi="fa-IR"/>
        </w:rPr>
        <w:t>للبيد بن ربيعة، وعمر بن کلثوم، وعنترة، والحارث بن حلزة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مطبوعة في دواوينهم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330" w:name="pg15463_148903"/>
    </w:p>
    <w:p>
      <w:pPr>
        <w:pStyle w:val="Heading3"/>
        <w:numPr>
          <w:ilvl w:val="2"/>
          <w:numId w:val="1"/>
        </w:numPr>
        <w:rPr/>
      </w:pPr>
      <w:bookmarkStart w:id="1331" w:name="__RefHeading___Toc7534082_2142443653"/>
      <w:bookmarkStart w:id="1332" w:name="_Toc579"/>
      <w:bookmarkEnd w:id="1330"/>
      <w:bookmarkEnd w:id="1331"/>
      <w:r>
        <w:rPr/>
        <w:t>4952</w:t>
      </w:r>
      <w:r>
        <w:rPr>
          <w:rtl w:val="true"/>
        </w:rPr>
        <w:t xml:space="preserve">- </w:t>
      </w:r>
      <w:r>
        <w:rPr>
          <w:rtl w:val="true"/>
        </w:rPr>
        <w:t xml:space="preserve">المعارف الغيبية في شرح القصيدة العينية الجيلية، لعبدالكريم الجيلي </w:t>
      </w:r>
      <w:r>
        <w:rPr>
          <w:rtl w:val="true"/>
        </w:rPr>
        <w:t>(</w:t>
      </w:r>
      <w:r>
        <w:rPr>
          <w:rtl w:val="true"/>
        </w:rPr>
        <w:t>ت</w:t>
      </w:r>
      <w:r>
        <w:rPr>
          <w:rtl w:val="true"/>
        </w:rPr>
        <w:t xml:space="preserve">- </w:t>
      </w:r>
      <w:r>
        <w:rPr/>
        <w:t>832</w:t>
      </w:r>
      <w:r>
        <w:rPr>
          <w:rtl w:val="true"/>
        </w:rPr>
        <w:t>ه</w:t>
      </w:r>
      <w:r>
        <w:rPr>
          <w:rtl w:val="true"/>
        </w:rPr>
        <w:t>-)</w:t>
      </w:r>
      <w:bookmarkEnd w:id="133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عبدالغني النابلسي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شارح صدور المؤمنين بأنوار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مطلع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فؤاد به شمس المحبة طالعُ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لنجم العذل فيه 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33" w:name="__RefHeading___Toc7534084_2142443653"/>
      <w:bookmarkStart w:id="1334" w:name="_Toc580"/>
      <w:bookmarkEnd w:id="1333"/>
      <w:r>
        <w:rPr/>
        <w:t>4953</w:t>
      </w:r>
      <w:r>
        <w:rPr>
          <w:rtl w:val="true"/>
        </w:rPr>
        <w:t xml:space="preserve">- </w:t>
      </w:r>
      <w:r>
        <w:rPr>
          <w:rtl w:val="true"/>
        </w:rPr>
        <w:t>منظومة في لغز</w:t>
      </w:r>
      <w:bookmarkEnd w:id="133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ابن الجزري محمد بن محمد أبو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واحداً قد شاع فينا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علا في العالمين قدره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وعليها جواب لولده أحمد بن محمد الجزري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عالماً طال بقاء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وشمس دین استهلّ بدره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35" w:name="__RefHeading___Toc7534086_2142443653"/>
      <w:bookmarkStart w:id="1336" w:name="_Toc581"/>
      <w:bookmarkEnd w:id="1335"/>
      <w:r>
        <w:rPr/>
        <w:t>4954</w:t>
      </w:r>
      <w:r>
        <w:rPr>
          <w:rtl w:val="true"/>
        </w:rPr>
        <w:t xml:space="preserve">- </w:t>
      </w:r>
      <w:r>
        <w:rPr>
          <w:rtl w:val="true"/>
        </w:rPr>
        <w:t>منظومة في التوسل</w:t>
      </w:r>
      <w:bookmarkEnd w:id="1336"/>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الموجود فاطلبني تجدني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تطلب سوائي لم تجدني</w:t>
      </w:r>
      <w:r>
        <w:rPr>
          <w:rFonts w:eastAsia="Amiri" w:cs="Amiri" w:ascii="Amiri" w:hAnsi="Amiri"/>
          <w:color w:val="111111"/>
          <w:sz w:val="28"/>
          <w:szCs w:val="28"/>
          <w:rtl w:val="true"/>
          <w:lang w:bidi="ar-SA"/>
        </w:rPr>
        <w:t xml:space="preserve">..» </w:t>
      </w:r>
      <w:bookmarkStart w:id="1337" w:name="pg15463_148904"/>
    </w:p>
    <w:p>
      <w:pPr>
        <w:pStyle w:val="BookText"/>
        <w:rPr/>
      </w:pPr>
      <w:bookmarkEnd w:id="133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قلمها ثلثي نفيس، خطها جيد، مذهبة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38" w:name="__RefHeading___Toc7534088_2142443653"/>
      <w:bookmarkStart w:id="1339" w:name="_Toc582"/>
      <w:bookmarkEnd w:id="1338"/>
      <w:r>
        <w:rPr/>
        <w:t>4955</w:t>
      </w:r>
      <w:r>
        <w:rPr>
          <w:rtl w:val="true"/>
        </w:rPr>
        <w:t xml:space="preserve">- </w:t>
      </w:r>
      <w:r>
        <w:rPr>
          <w:rtl w:val="true"/>
        </w:rPr>
        <w:t>منظومة في التصوف</w:t>
      </w:r>
      <w:bookmarkEnd w:id="133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مبدئهم المصطفى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 عليه دائماً وسلمو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9703/4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340" w:name="__RefHeading___Toc7534090_2142443653"/>
      <w:bookmarkStart w:id="1341" w:name="_Toc583"/>
      <w:bookmarkEnd w:id="1340"/>
      <w:r>
        <w:rPr/>
        <w:t>4954</w:t>
      </w:r>
      <w:r>
        <w:rPr>
          <w:rtl w:val="true"/>
        </w:rPr>
        <w:t>ب</w:t>
      </w:r>
      <w:r>
        <w:rPr>
          <w:rtl w:val="true"/>
        </w:rPr>
        <w:t xml:space="preserve">- </w:t>
      </w:r>
      <w:r>
        <w:rPr>
          <w:rtl w:val="true"/>
        </w:rPr>
        <w:t>منظومة حرز</w:t>
      </w:r>
      <w:bookmarkEnd w:id="134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عبدالله ابن المُتوَّج الشيعي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بالحمد أبدا والذي رفع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 عليم عالم السر والجه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42" w:name="__RefHeading___Toc7534092_2142443653"/>
      <w:bookmarkStart w:id="1343" w:name="_Toc584"/>
      <w:bookmarkEnd w:id="1342"/>
      <w:r>
        <w:rPr/>
        <w:t>4956</w:t>
      </w:r>
      <w:r>
        <w:rPr>
          <w:rtl w:val="true"/>
        </w:rPr>
        <w:t xml:space="preserve">- </w:t>
      </w:r>
      <w:r>
        <w:rPr>
          <w:rtl w:val="true"/>
        </w:rPr>
        <w:t>منظومة أبي الدرداء</w:t>
      </w:r>
      <w:bookmarkEnd w:id="1343"/>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تباركت يا الله ربي لك الثنا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وحمداً لمولانا وشكراً لربنا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المواعظ والحكم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44" w:name="__RefHeading___Toc7534094_2142443653"/>
      <w:bookmarkStart w:id="1345" w:name="_Toc585"/>
      <w:bookmarkEnd w:id="1344"/>
      <w:r>
        <w:rPr/>
        <w:t>4957</w:t>
      </w:r>
      <w:r>
        <w:rPr>
          <w:rtl w:val="true"/>
        </w:rPr>
        <w:t xml:space="preserve">- </w:t>
      </w:r>
      <w:r>
        <w:rPr>
          <w:rtl w:val="true"/>
        </w:rPr>
        <w:t>منظومة في الحكمة</w:t>
      </w:r>
      <w:bookmarkEnd w:id="1345"/>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1346" w:name="pg15463_148905"/>
    </w:p>
    <w:p>
      <w:pPr>
        <w:pStyle w:val="BookText"/>
        <w:rPr/>
      </w:pPr>
      <w:bookmarkEnd w:id="1346"/>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يفهم عني ما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القول فذا شرح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47" w:name="__RefHeading___Toc7534096_2142443653"/>
      <w:bookmarkStart w:id="1348" w:name="_Toc586"/>
      <w:bookmarkEnd w:id="1347"/>
      <w:r>
        <w:rPr/>
        <w:t>4958</w:t>
      </w:r>
      <w:r>
        <w:rPr>
          <w:rtl w:val="true"/>
        </w:rPr>
        <w:t xml:space="preserve">- </w:t>
      </w:r>
      <w:r>
        <w:rPr>
          <w:rtl w:val="true"/>
        </w:rPr>
        <w:t>منظومة في المواعظ والحكم</w:t>
      </w:r>
      <w:bookmarkEnd w:id="134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مني لرب سابغ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ثم الثا للمانح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49" w:name="__RefHeading___Toc7534098_2142443653"/>
      <w:bookmarkStart w:id="1350" w:name="_Toc587"/>
      <w:bookmarkEnd w:id="1349"/>
      <w:r>
        <w:rPr/>
        <w:t>4959</w:t>
      </w:r>
      <w:r>
        <w:rPr>
          <w:rtl w:val="true"/>
        </w:rPr>
        <w:t xml:space="preserve">- </w:t>
      </w:r>
      <w:r>
        <w:rPr>
          <w:rtl w:val="true"/>
        </w:rPr>
        <w:t>منظومتان في نازلة الطاعون</w:t>
      </w:r>
      <w:bookmarkEnd w:id="135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أولهما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بدأت ببسم اللّه مفتتحاً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 المحامد حمد الله فافتتحت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أحمد الله وأنتي شكره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مولى زائداً من 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51" w:name="__RefHeading___Toc7534100_2142443653"/>
      <w:bookmarkStart w:id="1352" w:name="_Toc588"/>
      <w:bookmarkEnd w:id="1351"/>
      <w:r>
        <w:rPr/>
        <w:t>4960</w:t>
      </w:r>
      <w:r>
        <w:rPr>
          <w:rtl w:val="true"/>
        </w:rPr>
        <w:t xml:space="preserve">- </w:t>
      </w:r>
      <w:r>
        <w:rPr>
          <w:rtl w:val="true"/>
        </w:rPr>
        <w:t>منهاج الترجيح والتجريج إلى معراج المعنى الراجح وسقط الرجيع</w:t>
      </w:r>
      <w:bookmarkEnd w:id="1352"/>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بن أحمد بن ابراهيم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353" w:name="pg15463_148906"/>
    </w:p>
    <w:p>
      <w:pPr>
        <w:pStyle w:val="BookText"/>
        <w:rPr/>
      </w:pPr>
      <w:bookmarkEnd w:id="1353"/>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في اختلاف الليل والنهار آیات بند کر بها من تذكر، وجبّر بتناولها في الطول والقصر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فيه بين من الشعر، والبستان 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قصر الليل إذا زرتي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أشكو وتشكين من الطول</w:t>
      </w:r>
    </w:p>
    <w:p>
      <w:pPr>
        <w:pStyle w:val="BookText"/>
        <w:rPr/>
      </w:pPr>
      <w:r>
        <w:rPr>
          <w:rFonts w:ascii="Amiri" w:hAnsi="Amiri" w:eastAsia="Amiri" w:cs="Amiri"/>
          <w:color w:val="111111"/>
          <w:sz w:val="28"/>
          <w:sz w:val="28"/>
          <w:szCs w:val="28"/>
          <w:rtl w:val="true"/>
          <w:lang w:bidi="ar-SA"/>
        </w:rPr>
        <w:t>عدو شانيك وشانيهما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 مشغولاً بمشغول</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54" w:name="__RefHeading___Toc7534102_2142443653"/>
      <w:bookmarkStart w:id="1355" w:name="_Toc589"/>
      <w:bookmarkEnd w:id="1354"/>
      <w:r>
        <w:rPr/>
        <w:t>4961</w:t>
      </w:r>
      <w:r>
        <w:rPr>
          <w:rtl w:val="true"/>
        </w:rPr>
        <w:t xml:space="preserve">- </w:t>
      </w:r>
      <w:r>
        <w:rPr>
          <w:rtl w:val="true"/>
        </w:rPr>
        <w:t>موشح</w:t>
      </w:r>
      <w:bookmarkEnd w:id="1355"/>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بي دير بي عيوني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مطلبي مرغوبي</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56" w:name="__RefHeading___Toc7534104_2142443653"/>
      <w:bookmarkStart w:id="1357" w:name="_Toc590"/>
      <w:bookmarkEnd w:id="1356"/>
      <w:r>
        <w:rPr/>
        <w:t>4963</w:t>
      </w:r>
      <w:r>
        <w:rPr>
          <w:rtl w:val="true"/>
        </w:rPr>
        <w:t xml:space="preserve">- </w:t>
      </w:r>
      <w:r>
        <w:rPr>
          <w:rtl w:val="true"/>
        </w:rPr>
        <w:t>موشح ومقطعة</w:t>
      </w:r>
      <w:bookmarkEnd w:id="1357"/>
    </w:p>
    <w:p>
      <w:pPr>
        <w:pStyle w:val="BookText"/>
        <w:rPr/>
      </w:pPr>
      <w:r>
        <w:rPr>
          <w:rFonts w:ascii="Amiri" w:hAnsi="Amiri" w:eastAsia="Amiri" w:cs="Amiri"/>
          <w:color w:val="111111"/>
          <w:sz w:val="28"/>
          <w:sz w:val="28"/>
          <w:szCs w:val="28"/>
          <w:rtl w:val="true"/>
          <w:lang w:bidi="ar-SA"/>
        </w:rPr>
        <w:t>مؤلفهما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حسين الكيلواني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 الموشح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رياح الفجر من نحو الحمى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هجت بي لما تنسمت الطربْ</w:t>
      </w:r>
    </w:p>
    <w:p>
      <w:pPr>
        <w:pStyle w:val="BookText"/>
        <w:rPr/>
      </w:pPr>
      <w:r>
        <w:rPr>
          <w:rFonts w:ascii="Amiri" w:hAnsi="Amiri" w:eastAsia="Amiri" w:cs="Amiri"/>
          <w:color w:val="111111"/>
          <w:sz w:val="28"/>
          <w:sz w:val="28"/>
          <w:szCs w:val="28"/>
          <w:rtl w:val="true"/>
          <w:lang w:bidi="ar-SA"/>
        </w:rPr>
        <w:t>كلما كفكفت دمعي انسجما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استنجدت بالصبر 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المقطعة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قريح القلب موثقه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همول الدمع مطلقه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358" w:name="pg15463_148907"/>
    </w:p>
    <w:p>
      <w:pPr>
        <w:pStyle w:val="Heading3"/>
        <w:numPr>
          <w:ilvl w:val="2"/>
          <w:numId w:val="1"/>
        </w:numPr>
        <w:rPr/>
      </w:pPr>
      <w:bookmarkStart w:id="1359" w:name="__RefHeading___Toc7534106_2142443653"/>
      <w:bookmarkStart w:id="1360" w:name="_Toc591"/>
      <w:bookmarkEnd w:id="1358"/>
      <w:bookmarkEnd w:id="1359"/>
      <w:r>
        <w:rPr/>
        <w:t>4965</w:t>
      </w:r>
      <w:r>
        <w:rPr>
          <w:rtl w:val="true"/>
        </w:rPr>
        <w:t xml:space="preserve">- </w:t>
      </w:r>
      <w:r>
        <w:rPr>
          <w:rtl w:val="true"/>
        </w:rPr>
        <w:t>نشر العلم في شرح لامية العجم</w:t>
      </w:r>
      <w:bookmarkEnd w:id="136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محمد بن عمر الحضرمي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1538/2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فان القصيدة الجامعة للامثال السائرة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 أنظر المعجم ص</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جمدة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1361" w:name="__RefHeading___Toc7534108_2142443653"/>
      <w:bookmarkStart w:id="1362" w:name="_Toc592"/>
      <w:bookmarkEnd w:id="1361"/>
      <w:r>
        <w:rPr/>
        <w:t>4966</w:t>
      </w:r>
      <w:r>
        <w:rPr>
          <w:rtl w:val="true"/>
        </w:rPr>
        <w:t xml:space="preserve">- </w:t>
      </w:r>
      <w:r>
        <w:rPr>
          <w:rtl w:val="true"/>
        </w:rPr>
        <w:t>نسخة أخرى</w:t>
      </w:r>
      <w:bookmarkEnd w:id="1362"/>
    </w:p>
    <w:p>
      <w:pPr>
        <w:pStyle w:val="BookText"/>
        <w:rPr/>
      </w:pPr>
      <w:r>
        <w:rPr>
          <w:rFonts w:ascii="Amiri" w:hAnsi="Amiri" w:eastAsia="Amiri" w:cs="Amiri"/>
          <w:color w:val="111111"/>
          <w:sz w:val="28"/>
          <w:sz w:val="28"/>
          <w:szCs w:val="28"/>
          <w:rtl w:val="true"/>
          <w:lang w:bidi="ar-SA"/>
        </w:rPr>
        <w:t>مختصرة، جيدة، حسنة الخط</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5627</w:t>
      </w:r>
      <w:r>
        <w:rPr>
          <w:rFonts w:eastAsia="IRNazanin" w:cs="IRNazanin"/>
          <w:color w:val="111111"/>
          <w:sz w:val="28"/>
          <w:szCs w:val="28"/>
          <w:rtl w:val="true"/>
          <w:lang w:bidi="fa-IR"/>
        </w:rPr>
        <w:t>]</w:t>
      </w:r>
    </w:p>
    <w:p>
      <w:pPr>
        <w:pStyle w:val="Heading3"/>
        <w:numPr>
          <w:ilvl w:val="2"/>
          <w:numId w:val="1"/>
        </w:numPr>
        <w:rPr/>
      </w:pPr>
      <w:bookmarkStart w:id="1363" w:name="__RefHeading___Toc7534110_2142443653"/>
      <w:bookmarkStart w:id="1364" w:name="_Toc593"/>
      <w:bookmarkEnd w:id="1363"/>
      <w:r>
        <w:rPr/>
        <w:t>4967</w:t>
      </w:r>
      <w:r>
        <w:rPr>
          <w:rtl w:val="true"/>
        </w:rPr>
        <w:t xml:space="preserve">- </w:t>
      </w:r>
      <w:r>
        <w:rPr>
          <w:rtl w:val="true"/>
        </w:rPr>
        <w:t>نسخة أخرى</w:t>
      </w:r>
      <w:bookmarkEnd w:id="1364"/>
    </w:p>
    <w:p>
      <w:pPr>
        <w:pStyle w:val="BookText"/>
        <w:rPr/>
      </w:pPr>
      <w:r>
        <w:rPr>
          <w:rFonts w:ascii="Amiri" w:hAnsi="Amiri" w:eastAsia="Amiri" w:cs="Amiri"/>
          <w:color w:val="111111"/>
          <w:sz w:val="28"/>
          <w:sz w:val="28"/>
          <w:szCs w:val="28"/>
          <w:rtl w:val="true"/>
          <w:lang w:bidi="ar-SA"/>
        </w:rPr>
        <w:t xml:space="preserve">جيدة الخط مضبوطة، كتبت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5668</w:t>
      </w:r>
      <w:r>
        <w:rPr>
          <w:rFonts w:eastAsia="IRNazanin" w:cs="IRNazanin"/>
          <w:color w:val="111111"/>
          <w:sz w:val="28"/>
          <w:szCs w:val="28"/>
          <w:rtl w:val="true"/>
          <w:lang w:bidi="fa-IR"/>
        </w:rPr>
        <w:t>]</w:t>
      </w:r>
    </w:p>
    <w:p>
      <w:pPr>
        <w:pStyle w:val="Heading3"/>
        <w:numPr>
          <w:ilvl w:val="2"/>
          <w:numId w:val="1"/>
        </w:numPr>
        <w:rPr/>
      </w:pPr>
      <w:bookmarkStart w:id="1365" w:name="__RefHeading___Toc7534112_2142443653"/>
      <w:bookmarkStart w:id="1366" w:name="_Toc594"/>
      <w:bookmarkEnd w:id="1365"/>
      <w:r>
        <w:rPr/>
        <w:t>4968</w:t>
      </w:r>
      <w:r>
        <w:rPr>
          <w:rtl w:val="true"/>
        </w:rPr>
        <w:t xml:space="preserve">- </w:t>
      </w:r>
      <w:r>
        <w:rPr>
          <w:rtl w:val="true"/>
        </w:rPr>
        <w:t>نصيحة منهج التحقيق لطالب الهدية والطريق</w:t>
      </w:r>
      <w:bookmarkEnd w:id="136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 محمد بن عمر بن محمد المقدسي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الاثر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قصيدة تالية في التصوف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باسمك الله بدئي في أموراتي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حصني من كل الملمات</w:t>
      </w:r>
      <w:r>
        <w:rPr>
          <w:rFonts w:eastAsia="Amiri" w:cs="Amiri" w:ascii="Amiri" w:hAnsi="Amiri"/>
          <w:color w:val="111111"/>
          <w:sz w:val="28"/>
          <w:szCs w:val="28"/>
          <w:rtl w:val="true"/>
          <w:lang w:bidi="ar-SA"/>
        </w:rPr>
        <w:t xml:space="preserve">» </w:t>
      </w:r>
      <w:bookmarkStart w:id="1367" w:name="pg15463_148908"/>
    </w:p>
    <w:p>
      <w:pPr>
        <w:pStyle w:val="BookText"/>
        <w:rPr/>
      </w:pPr>
      <w:bookmarkEnd w:id="136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368" w:name="__RefHeading___Toc7534114_2142443653"/>
      <w:bookmarkStart w:id="1369" w:name="_Toc595"/>
      <w:bookmarkEnd w:id="1368"/>
      <w:r>
        <w:rPr/>
        <w:t>4969</w:t>
      </w:r>
      <w:r>
        <w:rPr>
          <w:rtl w:val="true"/>
        </w:rPr>
        <w:t xml:space="preserve">- </w:t>
      </w:r>
      <w:r>
        <w:rPr>
          <w:rtl w:val="true"/>
        </w:rPr>
        <w:t>نظم العقدين في مدح سيد الكونين</w:t>
      </w:r>
      <w:r>
        <w:rPr>
          <w:rtl w:val="true"/>
        </w:rPr>
        <w:t>/</w:t>
      </w:r>
      <w:r>
        <w:rPr>
          <w:rtl w:val="true"/>
        </w:rPr>
        <w:t>دیوان الهواري</w:t>
      </w:r>
      <w:bookmarkEnd w:id="1369"/>
    </w:p>
    <w:p>
      <w:pPr>
        <w:pStyle w:val="BookText"/>
        <w:rPr/>
      </w:pP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جابر الأندلسي الضرير شمس الدین محمد بن أحمد الهواري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والهدية </w:t>
      </w:r>
      <w:r>
        <w:rPr>
          <w:rFonts w:eastAsia="IRNazanin" w:cs="IRNazanin"/>
          <w:color w:val="111111"/>
          <w:sz w:val="28"/>
          <w:szCs w:val="28"/>
          <w:lang w:bidi="fa-IR"/>
        </w:rPr>
        <w:t>170/2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دیوان في مديح الرسول الاعظم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وسماه بروکلمان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العين في مديح سيد الكونين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مرتب على الحروف الهجائية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اني تخيب اليوم أمالي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كفه أكرم من صوب الحيا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برهان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Heading3"/>
        <w:numPr>
          <w:ilvl w:val="2"/>
          <w:numId w:val="1"/>
        </w:numPr>
        <w:rPr/>
      </w:pPr>
      <w:bookmarkStart w:id="1370" w:name="__RefHeading___Toc7534116_2142443653"/>
      <w:bookmarkStart w:id="1371" w:name="_Toc596"/>
      <w:bookmarkEnd w:id="1370"/>
      <w:r>
        <w:rPr/>
        <w:t>4970</w:t>
      </w:r>
      <w:r>
        <w:rPr>
          <w:rtl w:val="true"/>
        </w:rPr>
        <w:t xml:space="preserve">- </w:t>
      </w:r>
      <w:r>
        <w:rPr>
          <w:rtl w:val="true"/>
        </w:rPr>
        <w:t>نسخة أخرى</w:t>
      </w:r>
      <w:bookmarkEnd w:id="1371"/>
    </w:p>
    <w:p>
      <w:pPr>
        <w:pStyle w:val="BookText"/>
        <w:rPr/>
      </w:pPr>
      <w:r>
        <w:rPr>
          <w:rFonts w:ascii="IRNazanin" w:hAnsi="IRNazanin" w:eastAsia="IRNazanin"/>
          <w:color w:val="111111"/>
          <w:sz w:val="28"/>
          <w:sz w:val="28"/>
          <w:szCs w:val="28"/>
          <w:rtl w:val="true"/>
          <w:lang w:bidi="fa-IR"/>
        </w:rPr>
        <w:t>مخروم الورقات الأول، تبدأ من قوله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كان هذا دنوّ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أدناه ذو العرش کیف شاءا</w:t>
      </w:r>
    </w:p>
    <w:p>
      <w:pPr>
        <w:pStyle w:val="BookText"/>
        <w:rPr/>
      </w:pPr>
      <w:r>
        <w:rPr>
          <w:rFonts w:ascii="IRNazanin" w:hAnsi="IRNazanin" w:eastAsia="IRNazanin"/>
          <w:color w:val="111111"/>
          <w:sz w:val="28"/>
          <w:sz w:val="28"/>
          <w:szCs w:val="28"/>
          <w:rtl w:val="true"/>
          <w:lang w:bidi="fa-IR"/>
        </w:rPr>
        <w:t>بل كان هذا مثال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لعظم ما قد حوى ارتقاءا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مخطوطات القرن العاشر، خطها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مذهبة، آخرها مخروم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12184</w:t>
      </w:r>
      <w:r>
        <w:rPr>
          <w:rFonts w:eastAsia="IRNazanin" w:cs="IRNazanin"/>
          <w:color w:val="111111"/>
          <w:sz w:val="28"/>
          <w:szCs w:val="28"/>
          <w:rtl w:val="true"/>
          <w:lang w:bidi="fa-IR"/>
        </w:rPr>
        <w:t>]</w:t>
      </w:r>
    </w:p>
    <w:p>
      <w:pPr>
        <w:pStyle w:val="Heading3"/>
        <w:numPr>
          <w:ilvl w:val="2"/>
          <w:numId w:val="1"/>
        </w:numPr>
        <w:rPr/>
      </w:pPr>
      <w:bookmarkStart w:id="1372" w:name="__RefHeading___Toc7534118_2142443653"/>
      <w:bookmarkStart w:id="1373" w:name="_Toc597"/>
      <w:bookmarkEnd w:id="1372"/>
      <w:r>
        <w:rPr/>
        <w:t>4971</w:t>
      </w:r>
      <w:r>
        <w:rPr>
          <w:rtl w:val="true"/>
        </w:rPr>
        <w:t xml:space="preserve">- </w:t>
      </w:r>
      <w:r>
        <w:rPr>
          <w:rtl w:val="true"/>
        </w:rPr>
        <w:t>نقائض جرير والفرزدق</w:t>
      </w:r>
      <w:bookmarkEnd w:id="137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معمر بن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bookmarkStart w:id="1374" w:name="pg15463_148909"/>
    </w:p>
    <w:p>
      <w:pPr>
        <w:pStyle w:val="BookText"/>
        <w:rPr/>
      </w:pPr>
      <w:bookmarkEnd w:id="1374"/>
      <w:r>
        <w:rPr>
          <w:rFonts w:ascii="Amiri" w:hAnsi="Amiri" w:eastAsia="Amiri" w:cs="Amiri"/>
          <w:color w:val="111111"/>
          <w:sz w:val="28"/>
          <w:sz w:val="28"/>
          <w:szCs w:val="28"/>
          <w:rtl w:val="true"/>
          <w:lang w:bidi="ar-SA"/>
        </w:rPr>
        <w:t xml:space="preserve">طبع في لدن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طبع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بعناية الصاوي محمد اسماعيل، ثم أعادت مكتبة المثنى طبع طبعة ليدن بالافست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Heading3"/>
        <w:numPr>
          <w:ilvl w:val="2"/>
          <w:numId w:val="1"/>
        </w:numPr>
        <w:rPr/>
      </w:pPr>
      <w:bookmarkStart w:id="1375" w:name="__RefHeading___Toc7534120_2142443653"/>
      <w:bookmarkStart w:id="1376" w:name="_Toc598"/>
      <w:bookmarkEnd w:id="1375"/>
      <w:r>
        <w:rPr/>
        <w:t>4972</w:t>
      </w:r>
      <w:r>
        <w:rPr>
          <w:rtl w:val="true"/>
        </w:rPr>
        <w:t xml:space="preserve">- </w:t>
      </w:r>
      <w:r>
        <w:rPr>
          <w:rtl w:val="true"/>
        </w:rPr>
        <w:t xml:space="preserve">النكت الظريفة على قصيدة مدح الإمام أبي حنيفة لعبدالباقي العمري </w:t>
      </w:r>
      <w:r>
        <w:rPr>
          <w:rtl w:val="true"/>
        </w:rPr>
        <w:t>(</w:t>
      </w:r>
      <w:r>
        <w:rPr>
          <w:rtl w:val="true"/>
        </w:rPr>
        <w:t>ت</w:t>
      </w:r>
      <w:r>
        <w:rPr>
          <w:rtl w:val="true"/>
        </w:rPr>
        <w:t xml:space="preserve">- </w:t>
      </w:r>
      <w:r>
        <w:rPr/>
        <w:t>1278</w:t>
      </w:r>
      <w:r>
        <w:rPr>
          <w:rtl w:val="true"/>
        </w:rPr>
        <w:t>ھ</w:t>
      </w:r>
      <w:r>
        <w:rPr>
          <w:rtl w:val="true"/>
        </w:rPr>
        <w:t>).</w:t>
      </w:r>
      <w:bookmarkEnd w:id="137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بن محمد أمين الطبقجلي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الأذفر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الأدب العربي في العراق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 المجتهدين على العالمين تفضيلا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وآتاهم من الآيات ما فيه بلاغ للاحكام، وبلوغ المرام وأحكام الدین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الاعظمي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9674</w:t>
      </w:r>
      <w:r>
        <w:rPr>
          <w:rFonts w:eastAsia="IRNazanin" w:cs="IRNazanin"/>
          <w:color w:val="111111"/>
          <w:sz w:val="28"/>
          <w:szCs w:val="28"/>
          <w:rtl w:val="true"/>
          <w:lang w:bidi="fa-IR"/>
        </w:rPr>
        <w:t>]</w:t>
      </w:r>
    </w:p>
    <w:p>
      <w:pPr>
        <w:pStyle w:val="Heading3"/>
        <w:numPr>
          <w:ilvl w:val="2"/>
          <w:numId w:val="1"/>
        </w:numPr>
        <w:rPr/>
      </w:pPr>
      <w:bookmarkStart w:id="1377" w:name="__RefHeading___Toc7534122_2142443653"/>
      <w:bookmarkStart w:id="1378" w:name="_Toc599"/>
      <w:bookmarkEnd w:id="1377"/>
      <w:r>
        <w:rPr/>
        <w:t>4973</w:t>
      </w:r>
      <w:r>
        <w:rPr>
          <w:rtl w:val="true"/>
        </w:rPr>
        <w:t xml:space="preserve">- </w:t>
      </w:r>
      <w:r>
        <w:rPr>
          <w:rtl w:val="true"/>
        </w:rPr>
        <w:t>نزهة الكرام في مدح طيبة والبيت الحرام</w:t>
      </w:r>
      <w:bookmarkEnd w:id="137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شعبان بن محمد القرشي الآثاري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قصيدة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أبدا محك في مديحك يشرع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یامن له الجاه العظيم الأرفع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379" w:name="pg15463_148910"/>
    </w:p>
    <w:p>
      <w:pPr>
        <w:pStyle w:val="Heading3"/>
        <w:numPr>
          <w:ilvl w:val="2"/>
          <w:numId w:val="1"/>
        </w:numPr>
        <w:rPr/>
      </w:pPr>
      <w:bookmarkStart w:id="1380" w:name="__RefHeading___Toc7534124_2142443653"/>
      <w:bookmarkStart w:id="1381" w:name="_Toc600"/>
      <w:bookmarkEnd w:id="1379"/>
      <w:bookmarkEnd w:id="1380"/>
      <w:r>
        <w:rPr/>
        <w:t>4974</w:t>
      </w:r>
      <w:r>
        <w:rPr>
          <w:rtl w:val="true"/>
        </w:rPr>
        <w:t xml:space="preserve">- </w:t>
      </w:r>
      <w:r>
        <w:rPr>
          <w:rtl w:val="true"/>
        </w:rPr>
        <w:t>نهج المنفرجة</w:t>
      </w:r>
      <w:bookmarkEnd w:id="1381"/>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قم نحو نحو حماه وابتهجِ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ذاك المحيا فعجِ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4852/4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382" w:name="__RefHeading___Toc7534126_2142443653"/>
      <w:bookmarkStart w:id="1383" w:name="_Toc601"/>
      <w:bookmarkEnd w:id="1382"/>
      <w:r>
        <w:rPr/>
        <w:t>4975</w:t>
      </w:r>
      <w:r>
        <w:rPr>
          <w:rtl w:val="true"/>
        </w:rPr>
        <w:t xml:space="preserve">- </w:t>
      </w:r>
      <w:r>
        <w:rPr>
          <w:rtl w:val="true"/>
        </w:rPr>
        <w:t>هداية الاكارم للمكارم</w:t>
      </w:r>
      <w:bookmarkEnd w:id="138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عبدالجليل بن ياسين الطباطبائي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أولها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أحسن جنى الحمد تغنم لذة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وذاك في باهر الاخلاق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نظمها الشاعر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المنتثر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تاريخ الادب العربي في العراق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وصفحاتأخرى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نشرت في ديوانه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الطبعة الثالثة دمشق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84" w:name="__RefHeading___Toc7534128_2142443653"/>
      <w:bookmarkStart w:id="1385" w:name="_Toc602"/>
      <w:bookmarkEnd w:id="1384"/>
      <w:r>
        <w:rPr/>
        <w:t>4976</w:t>
      </w:r>
      <w:r>
        <w:rPr>
          <w:rtl w:val="true"/>
        </w:rPr>
        <w:t xml:space="preserve">- </w:t>
      </w:r>
      <w:r>
        <w:rPr>
          <w:rtl w:val="true"/>
        </w:rPr>
        <w:t>ورقات فيها مطالب فقهية، ومقطعات شعرية</w:t>
      </w:r>
      <w:r>
        <w:rPr>
          <w:rtl w:val="true"/>
        </w:rPr>
        <w:t xml:space="preserve">: </w:t>
      </w:r>
      <w:r>
        <w:rPr>
          <w:rtl w:val="true"/>
        </w:rPr>
        <w:t>لمحمد البيروتي</w:t>
      </w:r>
      <w:r>
        <w:rPr>
          <w:rtl w:val="true"/>
        </w:rPr>
        <w:t xml:space="preserve">: </w:t>
      </w:r>
      <w:r>
        <w:rPr>
          <w:rtl w:val="true"/>
        </w:rPr>
        <w:t>وأحمد الدادي، والسيد رويش، والشيخ عبدالقادر الكيلاني</w:t>
      </w:r>
      <w:bookmarkEnd w:id="138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86" w:name="__RefHeading___Toc7534130_2142443653"/>
      <w:bookmarkStart w:id="1387" w:name="_Toc603"/>
      <w:bookmarkEnd w:id="1386"/>
      <w:r>
        <w:rPr/>
        <w:t>4977</w:t>
      </w:r>
      <w:r>
        <w:rPr>
          <w:rtl w:val="true"/>
        </w:rPr>
        <w:t>وسيلة الملهوف عند أهل المعروف</w:t>
      </w:r>
      <w:r>
        <w:rPr>
          <w:rtl w:val="true"/>
        </w:rPr>
        <w:t>: (</w:t>
      </w:r>
      <w:r>
        <w:rPr>
          <w:rtl w:val="true"/>
        </w:rPr>
        <w:t>قصيدة</w:t>
      </w:r>
      <w:r>
        <w:rPr>
          <w:rtl w:val="true"/>
        </w:rPr>
        <w:t>)</w:t>
      </w:r>
      <w:bookmarkEnd w:id="138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شعبان بن محمد القرشي الآثاري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1388" w:name="pg15463_148911"/>
    </w:p>
    <w:p>
      <w:pPr>
        <w:pStyle w:val="BookText"/>
        <w:rPr/>
      </w:pPr>
      <w:bookmarkEnd w:id="1388"/>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الانام هو المقصود والسولُ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 الخلق مبعوث ومرسولُ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عارض بها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بانت سعاد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لكعب بن زهير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الشيخ درويش الخطيب في جامع الشيخ معروف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هلال ناجي،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2"/>
        <w:numPr>
          <w:ilvl w:val="1"/>
          <w:numId w:val="1"/>
        </w:numPr>
        <w:rPr/>
      </w:pPr>
      <w:bookmarkStart w:id="1389" w:name="__RefHeading___Toc7534132_2142443653"/>
      <w:bookmarkStart w:id="1390" w:name="_Toc604"/>
      <w:bookmarkEnd w:id="1389"/>
      <w:r>
        <w:rPr>
          <w:rtl w:val="true"/>
        </w:rPr>
        <w:t>العروض و علوم الشعر</w:t>
      </w:r>
      <w:bookmarkEnd w:id="1390"/>
    </w:p>
    <w:p>
      <w:pPr>
        <w:pStyle w:val="Heading3"/>
        <w:numPr>
          <w:ilvl w:val="2"/>
          <w:numId w:val="1"/>
        </w:numPr>
        <w:rPr/>
      </w:pPr>
      <w:bookmarkStart w:id="1391" w:name="__RefHeading___Toc7534134_2142443653"/>
      <w:bookmarkStart w:id="1392" w:name="_Toc605"/>
      <w:bookmarkEnd w:id="1391"/>
      <w:r>
        <w:rPr/>
        <w:t>4978</w:t>
      </w:r>
      <w:r>
        <w:rPr>
          <w:rtl w:val="true"/>
        </w:rPr>
        <w:t xml:space="preserve">- </w:t>
      </w:r>
      <w:r>
        <w:rPr>
          <w:rtl w:val="true"/>
        </w:rPr>
        <w:t>أبيات في العروض</w:t>
      </w:r>
      <w:bookmarkEnd w:id="1392"/>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الوزير ابن هبيرة یحیی بن محمد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الذيل </w:t>
      </w:r>
      <w:r>
        <w:rPr>
          <w:rFonts w:eastAsia="IRNazanin" w:cs="IRNazanin"/>
          <w:color w:val="111111"/>
          <w:sz w:val="28"/>
          <w:szCs w:val="28"/>
          <w:lang w:bidi="fa-IR"/>
        </w:rPr>
        <w:t>687/1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القوافي ذو حدود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 وقس أن الأصول مقایس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w:t>
      </w:r>
    </w:p>
    <w:p>
      <w:pPr>
        <w:pStyle w:val="Heading3"/>
        <w:numPr>
          <w:ilvl w:val="2"/>
          <w:numId w:val="1"/>
        </w:numPr>
        <w:rPr/>
      </w:pPr>
      <w:bookmarkStart w:id="1393" w:name="__RefHeading___Toc7534136_2142443653"/>
      <w:bookmarkStart w:id="1394" w:name="_Toc606"/>
      <w:bookmarkEnd w:id="1393"/>
      <w:r>
        <w:rPr/>
        <w:t>4979</w:t>
      </w:r>
      <w:r>
        <w:rPr>
          <w:rtl w:val="true"/>
        </w:rPr>
        <w:t xml:space="preserve">- </w:t>
      </w:r>
      <w:r>
        <w:rPr>
          <w:rtl w:val="true"/>
        </w:rPr>
        <w:t>أرجوزة في العروض</w:t>
      </w:r>
      <w:bookmarkEnd w:id="139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السراج النحوي محمد بن عبدالملك الشتريني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95" w:name="__RefHeading___Toc7534138_2142443653"/>
      <w:bookmarkStart w:id="1396" w:name="_Toc607"/>
      <w:bookmarkEnd w:id="1395"/>
      <w:r>
        <w:rPr/>
        <w:t>4980</w:t>
      </w:r>
      <w:r>
        <w:rPr>
          <w:rtl w:val="true"/>
        </w:rPr>
        <w:t xml:space="preserve">- </w:t>
      </w:r>
      <w:r>
        <w:rPr>
          <w:rtl w:val="true"/>
        </w:rPr>
        <w:t>أرجوزة في الضرورات الشعرية</w:t>
      </w:r>
      <w:bookmarkEnd w:id="139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الأشموني النحوي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يجوز للشاعر صرف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وقصره الممدود واستمالا</w:t>
      </w:r>
      <w:r>
        <w:rPr>
          <w:rFonts w:eastAsia="Amiri" w:cs="Amiri" w:ascii="Amiri" w:hAnsi="Amiri"/>
          <w:color w:val="111111"/>
          <w:sz w:val="28"/>
          <w:szCs w:val="28"/>
          <w:rtl w:val="true"/>
          <w:lang w:bidi="ar-SA"/>
        </w:rPr>
        <w:t xml:space="preserve">» </w:t>
      </w:r>
      <w:bookmarkStart w:id="1397" w:name="pg15463_148912"/>
    </w:p>
    <w:p>
      <w:pPr>
        <w:pStyle w:val="BookText"/>
        <w:rPr/>
      </w:pPr>
      <w:bookmarkEnd w:id="139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398" w:name="__RefHeading___Toc7534140_2142443653"/>
      <w:bookmarkStart w:id="1399" w:name="_Toc608"/>
      <w:bookmarkEnd w:id="1398"/>
      <w:r>
        <w:rPr/>
        <w:t>4981</w:t>
      </w:r>
      <w:r>
        <w:rPr>
          <w:rtl w:val="true"/>
        </w:rPr>
        <w:t xml:space="preserve">- </w:t>
      </w:r>
      <w:r>
        <w:rPr>
          <w:rtl w:val="true"/>
        </w:rPr>
        <w:t>أرجوزة في الزحافات والعلل</w:t>
      </w:r>
      <w:bookmarkEnd w:id="139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النسفي أحمد بن أبي المؤيد المحمودي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الفقير النسفي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في كل الأمور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400" w:name="__RefHeading___Toc7534142_2142443653"/>
      <w:bookmarkStart w:id="1401" w:name="_Toc609"/>
      <w:bookmarkEnd w:id="1400"/>
      <w:r>
        <w:rPr/>
        <w:t>4982</w:t>
      </w:r>
      <w:r>
        <w:rPr>
          <w:rtl w:val="true"/>
        </w:rPr>
        <w:t xml:space="preserve">- </w:t>
      </w:r>
      <w:r>
        <w:rPr>
          <w:rtl w:val="true"/>
        </w:rPr>
        <w:t>حواشي الحفناوي على شرح الرامزة</w:t>
      </w:r>
      <w:r>
        <w:rPr>
          <w:rtl w:val="true"/>
        </w:rPr>
        <w:t xml:space="preserve">. </w:t>
      </w:r>
      <w:r>
        <w:rPr>
          <w:rtl w:val="true"/>
        </w:rPr>
        <w:t>لضياءالدين الخزرجي</w:t>
      </w:r>
      <w:bookmarkEnd w:id="140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سالم الحفناوي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الدرر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 إن هو إلا ذكر وقرآن مبين، وعلى وآله وصحبه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الأنصاري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وفرغ منه المصنف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13596</w:t>
      </w:r>
      <w:r>
        <w:rPr>
          <w:rFonts w:eastAsia="IRNazanin" w:cs="IRNazanin"/>
          <w:color w:val="111111"/>
          <w:sz w:val="28"/>
          <w:szCs w:val="28"/>
          <w:rtl w:val="true"/>
          <w:lang w:bidi="fa-IR"/>
        </w:rPr>
        <w:t>]</w:t>
      </w:r>
    </w:p>
    <w:p>
      <w:pPr>
        <w:pStyle w:val="Heading3"/>
        <w:numPr>
          <w:ilvl w:val="2"/>
          <w:numId w:val="1"/>
        </w:numPr>
        <w:rPr/>
      </w:pPr>
      <w:bookmarkStart w:id="1402" w:name="__RefHeading___Toc7534144_2142443653"/>
      <w:bookmarkStart w:id="1403" w:name="_Toc610"/>
      <w:bookmarkEnd w:id="1402"/>
      <w:r>
        <w:rPr/>
        <w:t>4993</w:t>
      </w:r>
      <w:r>
        <w:rPr>
          <w:rtl w:val="true"/>
        </w:rPr>
        <w:t xml:space="preserve">- </w:t>
      </w:r>
      <w:r>
        <w:rPr>
          <w:rtl w:val="true"/>
        </w:rPr>
        <w:t xml:space="preserve">الرامزة </w:t>
      </w:r>
      <w:r>
        <w:rPr>
          <w:rtl w:val="true"/>
        </w:rPr>
        <w:t>(</w:t>
      </w:r>
      <w:r>
        <w:rPr>
          <w:rtl w:val="true"/>
        </w:rPr>
        <w:t>القصيدة الخزرجية</w:t>
      </w:r>
      <w:r>
        <w:rPr>
          <w:rtl w:val="true"/>
        </w:rPr>
        <w:t xml:space="preserve">) </w:t>
      </w:r>
      <w:r>
        <w:rPr>
          <w:rtl w:val="true"/>
        </w:rPr>
        <w:t>في العروض والقوافي</w:t>
      </w:r>
      <w:bookmarkEnd w:id="1403"/>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الدین ابو محمد عبدالله الخزرجي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404" w:name="pg15463_148913"/>
    </w:p>
    <w:p>
      <w:pPr>
        <w:pStyle w:val="Heading3"/>
        <w:numPr>
          <w:ilvl w:val="2"/>
          <w:numId w:val="1"/>
        </w:numPr>
        <w:rPr/>
      </w:pPr>
      <w:bookmarkStart w:id="1405" w:name="__RefHeading___Toc7534146_2142443653"/>
      <w:bookmarkStart w:id="1406" w:name="_Toc611"/>
      <w:bookmarkEnd w:id="1404"/>
      <w:bookmarkEnd w:id="1405"/>
      <w:r>
        <w:rPr/>
        <w:t>4984</w:t>
      </w:r>
      <w:r>
        <w:rPr>
          <w:rtl w:val="true"/>
        </w:rPr>
        <w:t xml:space="preserve">- </w:t>
      </w:r>
      <w:r>
        <w:rPr>
          <w:rtl w:val="true"/>
        </w:rPr>
        <w:t>نسخة أخرى</w:t>
      </w:r>
      <w:bookmarkEnd w:id="140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07" w:name="__RefHeading___Toc7534148_2142443653"/>
      <w:bookmarkStart w:id="1408" w:name="_Toc612"/>
      <w:bookmarkEnd w:id="1407"/>
      <w:r>
        <w:rPr/>
        <w:t>4985</w:t>
      </w:r>
      <w:r>
        <w:rPr>
          <w:rtl w:val="true"/>
        </w:rPr>
        <w:t xml:space="preserve">- </w:t>
      </w:r>
      <w:r>
        <w:rPr>
          <w:rtl w:val="true"/>
        </w:rPr>
        <w:t>رسالة في العروض</w:t>
      </w:r>
      <w:bookmarkEnd w:id="1408"/>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على ظهر جبل سمكة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09" w:name="__RefHeading___Toc7534150_2142443653"/>
      <w:bookmarkStart w:id="1410" w:name="_Toc613"/>
      <w:bookmarkEnd w:id="1409"/>
      <w:r>
        <w:rPr/>
        <w:t>4986</w:t>
      </w:r>
      <w:r>
        <w:rPr>
          <w:rtl w:val="true"/>
        </w:rPr>
        <w:t xml:space="preserve">- </w:t>
      </w:r>
      <w:r>
        <w:rPr>
          <w:rtl w:val="true"/>
        </w:rPr>
        <w:t>رسالة في العروض</w:t>
      </w:r>
      <w:bookmarkEnd w:id="141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المخزومي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العبد الفقير إلى الله تعالى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الله بألطافه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الأثر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11" w:name="__RefHeading___Toc7534152_2142443653"/>
      <w:bookmarkStart w:id="1412" w:name="_Toc614"/>
      <w:bookmarkEnd w:id="1411"/>
      <w:r>
        <w:rPr/>
        <w:t>4987</w:t>
      </w:r>
      <w:r>
        <w:rPr>
          <w:rtl w:val="true"/>
        </w:rPr>
        <w:t xml:space="preserve">- </w:t>
      </w:r>
      <w:r>
        <w:rPr>
          <w:rtl w:val="true"/>
        </w:rPr>
        <w:t>رسالة في العروض</w:t>
      </w:r>
      <w:bookmarkEnd w:id="1412"/>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216/2</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الذي أضمر ابتداء في طي صدور بني آدم عروض موصله الى ضروب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ظريف في الازهر الشريف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نسخي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413" w:name="pg15463_148914"/>
    </w:p>
    <w:p>
      <w:pPr>
        <w:pStyle w:val="Heading3"/>
        <w:numPr>
          <w:ilvl w:val="2"/>
          <w:numId w:val="1"/>
        </w:numPr>
        <w:rPr/>
      </w:pPr>
      <w:bookmarkStart w:id="1414" w:name="__RefHeading___Toc7534154_2142443653"/>
      <w:bookmarkStart w:id="1415" w:name="_Toc615"/>
      <w:bookmarkEnd w:id="1413"/>
      <w:bookmarkEnd w:id="1414"/>
      <w:r>
        <w:rPr/>
        <w:t>4988</w:t>
      </w:r>
      <w:r>
        <w:rPr>
          <w:rtl w:val="true"/>
        </w:rPr>
        <w:t xml:space="preserve">- </w:t>
      </w:r>
      <w:r>
        <w:rPr>
          <w:rtl w:val="true"/>
        </w:rPr>
        <w:t>رسالة في العروض</w:t>
      </w:r>
      <w:bookmarkEnd w:id="1415"/>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فصل في حد العروض وموضوعه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16" w:name="__RefHeading___Toc7534156_2142443653"/>
      <w:bookmarkStart w:id="1417" w:name="_Toc616"/>
      <w:bookmarkEnd w:id="1416"/>
      <w:r>
        <w:rPr/>
        <w:t>4989</w:t>
      </w:r>
      <w:r>
        <w:rPr>
          <w:rtl w:val="true"/>
        </w:rPr>
        <w:t xml:space="preserve">- </w:t>
      </w:r>
      <w:r>
        <w:rPr>
          <w:rtl w:val="true"/>
        </w:rPr>
        <w:t>روضة الفيوم في العروض</w:t>
      </w:r>
      <w:bookmarkEnd w:id="141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أحمد بن عبدالحق السنباطي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به يعرف وزن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صحة أو سقما وقل يحمر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18" w:name="__RefHeading___Toc7534158_2142443653"/>
      <w:bookmarkStart w:id="1419" w:name="_Toc617"/>
      <w:bookmarkEnd w:id="1418"/>
      <w:r>
        <w:rPr/>
        <w:t>4990</w:t>
      </w:r>
      <w:r>
        <w:rPr>
          <w:rtl w:val="true"/>
        </w:rPr>
        <w:t xml:space="preserve">- </w:t>
      </w:r>
      <w:r>
        <w:rPr>
          <w:rtl w:val="true"/>
        </w:rPr>
        <w:t>السماوية في علم القافية</w:t>
      </w:r>
      <w:bookmarkEnd w:id="1419"/>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الساوي صدر الدین محمد بن رکن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منظومة أولها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بحمد الملك الحق في الطول والعلا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وشكر أياديه افتتح متفائلا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كتبت سنة </w:t>
      </w:r>
      <w:r>
        <w:rPr>
          <w:rFonts w:eastAsia="IRNazanin" w:cs="IRNazanin"/>
          <w:color w:val="111111"/>
          <w:sz w:val="28"/>
          <w:szCs w:val="28"/>
          <w:rtl w:val="true"/>
          <w:lang w:bidi="fa-IR"/>
        </w:rPr>
        <w:t>/</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والنسخة ملكها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ظریف الأزهري، ومحمد سعيد افندي ناظر النفوس في بغداد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20" w:name="__RefHeading___Toc7534160_2142443653"/>
      <w:bookmarkStart w:id="1421" w:name="_Toc618"/>
      <w:bookmarkEnd w:id="1420"/>
      <w:r>
        <w:rPr/>
        <w:t>4991</w:t>
      </w:r>
      <w:r>
        <w:rPr>
          <w:rtl w:val="true"/>
        </w:rPr>
        <w:t xml:space="preserve">- </w:t>
      </w:r>
      <w:r>
        <w:rPr>
          <w:rtl w:val="true"/>
        </w:rPr>
        <w:t>شرح الجوهر الفريد على الجيد</w:t>
      </w:r>
      <w:bookmarkEnd w:id="1421"/>
    </w:p>
    <w:p>
      <w:pPr>
        <w:pStyle w:val="BookText"/>
        <w:rPr/>
      </w:pPr>
      <w:r>
        <w:rPr>
          <w:rFonts w:ascii="Amiri" w:hAnsi="Amiri" w:eastAsia="Amiri" w:cs="Amiri"/>
          <w:color w:val="111111"/>
          <w:sz w:val="28"/>
          <w:sz w:val="28"/>
          <w:szCs w:val="28"/>
          <w:rtl w:val="true"/>
          <w:lang w:bidi="ar-SA"/>
        </w:rPr>
        <w:t xml:space="preserve">وكلاهما لعثمان بن سند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قصيدته في العروض التي أولها</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 الحمد يا رب العروض توصلا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ضروب من ندى منك مرسلا</w:t>
      </w:r>
      <w:r>
        <w:rPr>
          <w:rFonts w:eastAsia="IRNazanin" w:cs="IRNazanin"/>
          <w:color w:val="111111"/>
          <w:sz w:val="28"/>
          <w:szCs w:val="28"/>
          <w:rtl w:val="true"/>
          <w:lang w:bidi="fa-IR"/>
        </w:rPr>
        <w:t xml:space="preserve">» </w:t>
      </w:r>
      <w:bookmarkStart w:id="1422" w:name="pg15463_148915"/>
    </w:p>
    <w:p>
      <w:pPr>
        <w:pStyle w:val="BookText"/>
        <w:rPr/>
      </w:pPr>
      <w:bookmarkEnd w:id="1422"/>
      <w:r>
        <w:rPr>
          <w:rFonts w:ascii="IRNazanin" w:hAnsi="IRNazanin" w:eastAsia="IRNazanin"/>
          <w:color w:val="111111"/>
          <w:sz w:val="28"/>
          <w:sz w:val="28"/>
          <w:szCs w:val="28"/>
          <w:rtl w:val="true"/>
          <w:lang w:bidi="fa-IR"/>
        </w:rPr>
        <w:t>وأول الشرح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على متواتر انعامه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مسودة المصنف،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منزله في البصره، وفي أولها ترجمة المصنف بخط السيد نعمان الآلوسي، وقطعة شعرية له وبخطه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آخرها أبيات في مدح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عياض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6165</w:t>
      </w:r>
      <w:r>
        <w:rPr>
          <w:rFonts w:eastAsia="IRNazanin" w:cs="IRNazanin"/>
          <w:color w:val="111111"/>
          <w:sz w:val="28"/>
          <w:szCs w:val="28"/>
          <w:rtl w:val="true"/>
          <w:lang w:bidi="fa-IR"/>
        </w:rPr>
        <w:t>]</w:t>
      </w:r>
    </w:p>
    <w:p>
      <w:pPr>
        <w:pStyle w:val="Heading3"/>
        <w:numPr>
          <w:ilvl w:val="2"/>
          <w:numId w:val="1"/>
        </w:numPr>
        <w:rPr/>
      </w:pPr>
      <w:bookmarkStart w:id="1423" w:name="__RefHeading___Toc7534162_2142443653"/>
      <w:bookmarkStart w:id="1424" w:name="_Toc619"/>
      <w:bookmarkEnd w:id="1423"/>
      <w:r>
        <w:rPr/>
        <w:t>4992</w:t>
      </w:r>
      <w:r>
        <w:rPr>
          <w:rtl w:val="true"/>
        </w:rPr>
        <w:t xml:space="preserve">- </w:t>
      </w:r>
      <w:r>
        <w:rPr>
          <w:rtl w:val="true"/>
        </w:rPr>
        <w:t>شرح العروض الأندلسي لابي الجيش</w:t>
      </w:r>
      <w:r>
        <w:rPr>
          <w:rtl w:val="true"/>
        </w:rPr>
        <w:t>: (</w:t>
      </w:r>
      <w:r>
        <w:rPr>
          <w:rtl w:val="true"/>
        </w:rPr>
        <w:t>فتح البرية بشرح القصيدة الخزرجية</w:t>
      </w:r>
      <w:r>
        <w:rPr>
          <w:rtl w:val="true"/>
        </w:rPr>
        <w:t>)</w:t>
      </w:r>
      <w:bookmarkEnd w:id="1424"/>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وضع علم العروض ليعرف به أوزان المنظوم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ظريف في الازهر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بتكية النقشبندية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25" w:name="__RefHeading___Toc7534164_2142443653"/>
      <w:bookmarkStart w:id="1426" w:name="_Toc620"/>
      <w:bookmarkEnd w:id="1425"/>
      <w:r>
        <w:rPr/>
        <w:t>4993</w:t>
      </w:r>
      <w:r>
        <w:rPr>
          <w:rtl w:val="true"/>
        </w:rPr>
        <w:t xml:space="preserve">- </w:t>
      </w:r>
      <w:r>
        <w:rPr>
          <w:rtl w:val="true"/>
        </w:rPr>
        <w:t>نسخة اخرى</w:t>
      </w:r>
      <w:bookmarkEnd w:id="142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9201</w:t>
      </w:r>
      <w:r>
        <w:rPr>
          <w:rFonts w:eastAsia="IRNazanin" w:cs="IRNazanin"/>
          <w:color w:val="111111"/>
          <w:sz w:val="28"/>
          <w:szCs w:val="28"/>
          <w:rtl w:val="true"/>
          <w:lang w:bidi="fa-IR"/>
        </w:rPr>
        <w:t>]</w:t>
      </w:r>
    </w:p>
    <w:p>
      <w:pPr>
        <w:pStyle w:val="Heading3"/>
        <w:numPr>
          <w:ilvl w:val="2"/>
          <w:numId w:val="1"/>
        </w:numPr>
        <w:rPr/>
      </w:pPr>
      <w:bookmarkStart w:id="1427" w:name="__RefHeading___Toc7534166_2142443653"/>
      <w:bookmarkStart w:id="1428" w:name="_Toc621"/>
      <w:bookmarkEnd w:id="1427"/>
      <w:r>
        <w:rPr/>
        <w:t>4994</w:t>
      </w:r>
      <w:r>
        <w:rPr>
          <w:rtl w:val="true"/>
        </w:rPr>
        <w:t xml:space="preserve">- </w:t>
      </w:r>
      <w:r>
        <w:rPr>
          <w:rtl w:val="true"/>
        </w:rPr>
        <w:t>شرح المنظومة الخزرجية لابي الجيش الاندلسي</w:t>
      </w:r>
      <w:bookmarkEnd w:id="142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القيصري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429" w:name="pg15463_148916"/>
    </w:p>
    <w:p>
      <w:pPr>
        <w:pStyle w:val="Heading3"/>
        <w:numPr>
          <w:ilvl w:val="2"/>
          <w:numId w:val="1"/>
        </w:numPr>
        <w:rPr/>
      </w:pPr>
      <w:bookmarkStart w:id="1430" w:name="__RefHeading___Toc7534168_2142443653"/>
      <w:bookmarkStart w:id="1431" w:name="_Toc622"/>
      <w:bookmarkEnd w:id="1429"/>
      <w:bookmarkEnd w:id="1430"/>
      <w:r>
        <w:rPr/>
        <w:t>4995</w:t>
      </w:r>
      <w:r>
        <w:rPr>
          <w:rtl w:val="true"/>
        </w:rPr>
        <w:t xml:space="preserve">- </w:t>
      </w:r>
      <w:r>
        <w:rPr>
          <w:rtl w:val="true"/>
        </w:rPr>
        <w:t>العروض الأندلسي</w:t>
      </w:r>
      <w:bookmarkEnd w:id="143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ابي الجيش ابو محمد عبدالله بن محمد الأندلسي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تعالى وأتوكل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وأصلي على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32" w:name="__RefHeading___Toc7534170_2142443653"/>
      <w:bookmarkStart w:id="1433" w:name="_Toc623"/>
      <w:bookmarkEnd w:id="1432"/>
      <w:r>
        <w:rPr/>
        <w:t>4996</w:t>
      </w:r>
      <w:r>
        <w:rPr>
          <w:rtl w:val="true"/>
        </w:rPr>
        <w:t xml:space="preserve">- </w:t>
      </w:r>
      <w:r>
        <w:rPr>
          <w:rtl w:val="true"/>
        </w:rPr>
        <w:t>نسخة أخرى</w:t>
      </w:r>
      <w:bookmarkEnd w:id="143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34" w:name="__RefHeading___Toc7534172_2142443653"/>
      <w:bookmarkStart w:id="1435" w:name="_Toc624"/>
      <w:bookmarkEnd w:id="1434"/>
      <w:r>
        <w:rPr/>
        <w:t>4997</w:t>
      </w:r>
      <w:r>
        <w:rPr>
          <w:rtl w:val="true"/>
        </w:rPr>
        <w:t xml:space="preserve">- </w:t>
      </w:r>
      <w:r>
        <w:rPr>
          <w:rtl w:val="true"/>
        </w:rPr>
        <w:t>نسخة أخرى</w:t>
      </w:r>
      <w:bookmarkEnd w:id="143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36" w:name="__RefHeading___Toc7534174_2142443653"/>
      <w:bookmarkStart w:id="1437" w:name="_Toc625"/>
      <w:bookmarkEnd w:id="1436"/>
      <w:r>
        <w:rPr/>
        <w:t>4998</w:t>
      </w:r>
      <w:r>
        <w:rPr>
          <w:rtl w:val="true"/>
        </w:rPr>
        <w:t xml:space="preserve">- </w:t>
      </w:r>
      <w:r>
        <w:rPr>
          <w:rtl w:val="true"/>
        </w:rPr>
        <w:t>نسخة اخرى</w:t>
      </w:r>
      <w:bookmarkEnd w:id="1437"/>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438" w:name="__RefHeading___Toc7534176_2142443653"/>
      <w:bookmarkStart w:id="1439" w:name="_Toc626"/>
      <w:bookmarkEnd w:id="1438"/>
      <w:r>
        <w:rPr/>
        <w:t>4999</w:t>
      </w:r>
      <w:r>
        <w:rPr>
          <w:rtl w:val="true"/>
        </w:rPr>
        <w:t xml:space="preserve">- </w:t>
      </w:r>
      <w:r>
        <w:rPr>
          <w:rtl w:val="true"/>
        </w:rPr>
        <w:t>نسخة أخرى</w:t>
      </w:r>
      <w:bookmarkEnd w:id="1439"/>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4259</w:t>
      </w:r>
      <w:r>
        <w:rPr>
          <w:rFonts w:eastAsia="IRNazanin" w:cs="IRNazanin"/>
          <w:color w:val="111111"/>
          <w:sz w:val="28"/>
          <w:szCs w:val="28"/>
          <w:rtl w:val="true"/>
          <w:lang w:bidi="fa-IR"/>
        </w:rPr>
        <w:t>]</w:t>
      </w:r>
    </w:p>
    <w:p>
      <w:pPr>
        <w:pStyle w:val="Heading3"/>
        <w:numPr>
          <w:ilvl w:val="2"/>
          <w:numId w:val="1"/>
        </w:numPr>
        <w:rPr/>
      </w:pPr>
      <w:bookmarkStart w:id="1440" w:name="__RefHeading___Toc7534178_2142443653"/>
      <w:bookmarkStart w:id="1441" w:name="_Toc627"/>
      <w:bookmarkEnd w:id="1440"/>
      <w:r>
        <w:rPr/>
        <w:t>5000</w:t>
      </w:r>
      <w:r>
        <w:rPr>
          <w:rtl w:val="true"/>
        </w:rPr>
        <w:t xml:space="preserve">- </w:t>
      </w:r>
      <w:r>
        <w:rPr>
          <w:rtl w:val="true"/>
        </w:rPr>
        <w:t>فتح النقوض في شرح العروض</w:t>
      </w:r>
      <w:bookmarkEnd w:id="1441"/>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عبدالمحسن القيصري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احمد الله على أن قصر سلامة الطبع على نوع الانسان، </w:t>
      </w:r>
      <w:bookmarkStart w:id="1442" w:name="pg15463_148917"/>
    </w:p>
    <w:p>
      <w:pPr>
        <w:pStyle w:val="BookText"/>
        <w:rPr/>
      </w:pPr>
      <w:bookmarkEnd w:id="1442"/>
      <w:r>
        <w:rPr>
          <w:rFonts w:ascii="Amiri" w:hAnsi="Amiri" w:eastAsia="Amiri" w:cs="Amiri"/>
          <w:color w:val="111111"/>
          <w:sz w:val="28"/>
          <w:sz w:val="28"/>
          <w:szCs w:val="28"/>
          <w:rtl w:val="true"/>
          <w:lang w:bidi="ar-SA"/>
        </w:rPr>
        <w:t>و أضمر في طي صدورهم ضروب الاوزان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1687</w:t>
      </w:r>
      <w:r>
        <w:rPr>
          <w:rFonts w:eastAsia="IRNazanin" w:cs="IRNazanin"/>
          <w:color w:val="111111"/>
          <w:sz w:val="28"/>
          <w:szCs w:val="28"/>
          <w:rtl w:val="true"/>
          <w:lang w:bidi="fa-IR"/>
        </w:rPr>
        <w:t xml:space="preserve"> ]</w:t>
      </w:r>
    </w:p>
    <w:p>
      <w:pPr>
        <w:pStyle w:val="Heading3"/>
        <w:numPr>
          <w:ilvl w:val="2"/>
          <w:numId w:val="1"/>
        </w:numPr>
        <w:rPr/>
      </w:pPr>
      <w:bookmarkStart w:id="1443" w:name="__RefHeading___Toc7534180_2142443653"/>
      <w:bookmarkStart w:id="1444" w:name="_Toc628"/>
      <w:bookmarkEnd w:id="1443"/>
      <w:r>
        <w:rPr/>
        <w:t>5001</w:t>
      </w:r>
      <w:r>
        <w:rPr>
          <w:rtl w:val="true"/>
        </w:rPr>
        <w:t>۔ نسخة أخرى</w:t>
      </w:r>
      <w:bookmarkEnd w:id="144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البرية في شرح القصيدة الخزرجية للانصاري، 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العروض للاندلسي</w:t>
      </w:r>
      <w:r>
        <w:rPr>
          <w:rFonts w:eastAsia="Amiri" w:cs="Amiri" w:ascii="Amiri" w:hAnsi="Amiri"/>
          <w:color w:val="111111"/>
          <w:sz w:val="28"/>
          <w:szCs w:val="28"/>
          <w:rtl w:val="true"/>
          <w:lang w:bidi="ar-SA"/>
        </w:rPr>
        <w:t>.</w:t>
      </w:r>
    </w:p>
    <w:p>
      <w:pPr>
        <w:pStyle w:val="Heading3"/>
        <w:numPr>
          <w:ilvl w:val="2"/>
          <w:numId w:val="1"/>
        </w:numPr>
        <w:rPr/>
      </w:pPr>
      <w:bookmarkStart w:id="1445" w:name="__RefHeading___Toc7534182_2142443653"/>
      <w:bookmarkStart w:id="1446" w:name="_Toc629"/>
      <w:bookmarkEnd w:id="1445"/>
      <w:r>
        <w:rPr/>
        <w:t>5002</w:t>
      </w:r>
      <w:r>
        <w:rPr>
          <w:rtl w:val="true"/>
        </w:rPr>
        <w:t xml:space="preserve">- </w:t>
      </w:r>
      <w:r>
        <w:rPr>
          <w:rtl w:val="true"/>
        </w:rPr>
        <w:t>الفوائد الآلوسية على الرسالة الأندلسية</w:t>
      </w:r>
      <w:bookmarkEnd w:id="144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عبدالباقي بن محمود شهاب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اللهم يا ذا الكرم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5665</w:t>
      </w:r>
      <w:r>
        <w:rPr>
          <w:rFonts w:eastAsia="IRNazanin" w:cs="IRNazanin"/>
          <w:color w:val="111111"/>
          <w:sz w:val="28"/>
          <w:szCs w:val="28"/>
          <w:rtl w:val="true"/>
          <w:lang w:bidi="fa-IR"/>
        </w:rPr>
        <w:t>]</w:t>
      </w:r>
    </w:p>
    <w:p>
      <w:pPr>
        <w:pStyle w:val="Heading3"/>
        <w:numPr>
          <w:ilvl w:val="2"/>
          <w:numId w:val="1"/>
        </w:numPr>
        <w:rPr/>
      </w:pPr>
      <w:bookmarkStart w:id="1447" w:name="__RefHeading___Toc7534184_2142443653"/>
      <w:bookmarkStart w:id="1448" w:name="_Toc630"/>
      <w:bookmarkEnd w:id="1447"/>
      <w:r>
        <w:rPr/>
        <w:t>5003</w:t>
      </w:r>
      <w:r>
        <w:rPr>
          <w:rtl w:val="true"/>
        </w:rPr>
        <w:t xml:space="preserve">- </w:t>
      </w:r>
      <w:r>
        <w:rPr>
          <w:rtl w:val="true"/>
        </w:rPr>
        <w:t>نسخة أخرى</w:t>
      </w:r>
      <w:bookmarkEnd w:id="144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6193/1</w:t>
      </w:r>
      <w:r>
        <w:rPr>
          <w:rFonts w:eastAsia="IRNazanin" w:cs="IRNazanin"/>
          <w:color w:val="111111"/>
          <w:sz w:val="28"/>
          <w:szCs w:val="28"/>
          <w:rtl w:val="true"/>
          <w:lang w:bidi="fa-IR"/>
        </w:rPr>
        <w:t xml:space="preserve"> ]</w:t>
      </w:r>
    </w:p>
    <w:p>
      <w:pPr>
        <w:pStyle w:val="Heading3"/>
        <w:numPr>
          <w:ilvl w:val="2"/>
          <w:numId w:val="1"/>
        </w:numPr>
        <w:rPr/>
      </w:pPr>
      <w:bookmarkStart w:id="1449" w:name="__RefHeading___Toc7534186_2142443653"/>
      <w:bookmarkStart w:id="1450" w:name="_Toc631"/>
      <w:bookmarkEnd w:id="1449"/>
      <w:r>
        <w:rPr/>
        <w:t>5004</w:t>
      </w:r>
      <w:r>
        <w:rPr>
          <w:rtl w:val="true"/>
        </w:rPr>
        <w:t xml:space="preserve">- </w:t>
      </w:r>
      <w:r>
        <w:rPr>
          <w:rtl w:val="true"/>
        </w:rPr>
        <w:t>نسخة أخرى</w:t>
      </w:r>
      <w:bookmarkEnd w:id="1450"/>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مسودة المؤلف، كتبها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51" w:name="pg15463_148918"/>
    </w:p>
    <w:p>
      <w:pPr>
        <w:pStyle w:val="BookText"/>
        <w:rPr/>
      </w:pPr>
      <w:bookmarkEnd w:id="145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6200</w:t>
      </w:r>
      <w:r>
        <w:rPr>
          <w:rFonts w:eastAsia="IRNazanin" w:cs="IRNazanin"/>
          <w:color w:val="111111"/>
          <w:sz w:val="28"/>
          <w:szCs w:val="28"/>
          <w:rtl w:val="true"/>
          <w:lang w:bidi="fa-IR"/>
        </w:rPr>
        <w:t>]</w:t>
      </w:r>
    </w:p>
    <w:p>
      <w:pPr>
        <w:pStyle w:val="Heading3"/>
        <w:numPr>
          <w:ilvl w:val="2"/>
          <w:numId w:val="1"/>
        </w:numPr>
        <w:rPr/>
      </w:pPr>
      <w:bookmarkStart w:id="1452" w:name="__RefHeading___Toc7534188_2142443653"/>
      <w:bookmarkStart w:id="1453" w:name="_Toc632"/>
      <w:bookmarkEnd w:id="1452"/>
      <w:r>
        <w:rPr/>
        <w:t>5005</w:t>
      </w:r>
      <w:r>
        <w:rPr>
          <w:rtl w:val="true"/>
        </w:rPr>
        <w:t xml:space="preserve">- </w:t>
      </w:r>
      <w:r>
        <w:rPr>
          <w:rtl w:val="true"/>
        </w:rPr>
        <w:t>القول الوافي في شرح الكافي في العروض والقوافي لعبیدالله بنعبد الكافي العبيدي</w:t>
      </w:r>
      <w:bookmarkEnd w:id="145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النبتيتي علي بن عبدالقادر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757/1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256/2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ثقتي، قال الشيخ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454" w:name="__RefHeading___Toc7534190_2142443653"/>
      <w:bookmarkStart w:id="1455" w:name="_Toc633"/>
      <w:bookmarkEnd w:id="1454"/>
      <w:r>
        <w:rPr/>
        <w:t>5006</w:t>
      </w:r>
      <w:r>
        <w:rPr>
          <w:rtl w:val="true"/>
        </w:rPr>
        <w:t xml:space="preserve">- </w:t>
      </w:r>
      <w:r>
        <w:rPr>
          <w:rtl w:val="true"/>
        </w:rPr>
        <w:t>الكافي في علمي العروض</w:t>
      </w:r>
      <w:bookmarkEnd w:id="1455"/>
    </w:p>
    <w:p>
      <w:pPr>
        <w:pStyle w:val="BookText"/>
        <w:rPr/>
      </w:pPr>
      <w:r>
        <w:rPr>
          <w:rFonts w:ascii="Amiri" w:hAnsi="Amiri" w:eastAsia="Amiri" w:cs="Amiri"/>
          <w:color w:val="111111"/>
          <w:sz w:val="28"/>
          <w:sz w:val="28"/>
          <w:szCs w:val="28"/>
          <w:rtl w:val="true"/>
          <w:lang w:bidi="ar-SA"/>
        </w:rPr>
        <w:t>والقوافي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عبدالكافي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به قصيدة محمد الساوي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الوافر بذاته الذي لا مضارع له في صفاته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6202</w:t>
      </w:r>
      <w:r>
        <w:rPr>
          <w:rFonts w:eastAsia="IRNazanin" w:cs="IRNazanin"/>
          <w:color w:val="111111"/>
          <w:sz w:val="28"/>
          <w:szCs w:val="28"/>
          <w:rtl w:val="true"/>
          <w:lang w:bidi="fa-IR"/>
        </w:rPr>
        <w:t>]</w:t>
      </w:r>
    </w:p>
    <w:p>
      <w:pPr>
        <w:pStyle w:val="Heading3"/>
        <w:numPr>
          <w:ilvl w:val="2"/>
          <w:numId w:val="1"/>
        </w:numPr>
        <w:rPr/>
      </w:pPr>
      <w:bookmarkStart w:id="1456" w:name="__RefHeading___Toc7534192_2142443653"/>
      <w:bookmarkStart w:id="1457" w:name="_Toc634"/>
      <w:bookmarkEnd w:id="1456"/>
      <w:r>
        <w:rPr/>
        <w:t>5007</w:t>
      </w:r>
      <w:r>
        <w:rPr>
          <w:rtl w:val="true"/>
        </w:rPr>
        <w:t xml:space="preserve">- </w:t>
      </w:r>
      <w:r>
        <w:rPr>
          <w:rtl w:val="true"/>
        </w:rPr>
        <w:t>الكافي في العروض والقوافي</w:t>
      </w:r>
      <w:bookmarkEnd w:id="1457"/>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جمال الدين العصامي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58" w:name="pg15463_148919"/>
    </w:p>
    <w:p>
      <w:pPr>
        <w:pStyle w:val="BookText"/>
        <w:rPr/>
      </w:pPr>
      <w:bookmarkEnd w:id="1458"/>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والصلوة والسلام على سيدنا محمد وآله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مخطوطات القرن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7534194_2142443653"/>
      <w:bookmarkStart w:id="1460" w:name="_Toc635"/>
      <w:bookmarkEnd w:id="1459"/>
      <w:r>
        <w:rPr/>
        <w:t>5008</w:t>
      </w:r>
      <w:r>
        <w:rPr>
          <w:rtl w:val="true"/>
        </w:rPr>
        <w:t xml:space="preserve">- </w:t>
      </w:r>
      <w:r>
        <w:rPr>
          <w:rtl w:val="true"/>
        </w:rPr>
        <w:t>الكافي في العروض والقوافي</w:t>
      </w:r>
      <w:bookmarkEnd w:id="1460"/>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259/2</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الانعام، والشكر له على الالهام، والصلوة والسلام على سيدنا محمد خير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61" w:name="__RefHeading___Toc7534196_2142443653"/>
      <w:bookmarkStart w:id="1462" w:name="_Toc636"/>
      <w:bookmarkEnd w:id="1461"/>
      <w:r>
        <w:rPr/>
        <w:t>5009</w:t>
      </w:r>
      <w:r>
        <w:rPr>
          <w:rtl w:val="true"/>
        </w:rPr>
        <w:t xml:space="preserve">- </w:t>
      </w:r>
      <w:r>
        <w:rPr>
          <w:rtl w:val="true"/>
        </w:rPr>
        <w:t>معيار النظار في علم الاشعار</w:t>
      </w:r>
      <w:bookmarkEnd w:id="146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الزنجاني عز الدين عبدالوهاب بن ابراهيم الخزرجي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أحمد على ما خولني من الهداية، ونولني من الرعاية،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فالعلوم الادبية ترتقي إلى اثني عشر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قديمة الخط،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1722</w:t>
      </w:r>
      <w:r>
        <w:rPr>
          <w:rFonts w:eastAsia="IRNazanin" w:cs="IRNazanin"/>
          <w:color w:val="111111"/>
          <w:sz w:val="28"/>
          <w:szCs w:val="28"/>
          <w:rtl w:val="true"/>
          <w:lang w:bidi="fa-IR"/>
        </w:rPr>
        <w:t>]</w:t>
      </w:r>
    </w:p>
    <w:p>
      <w:pPr>
        <w:pStyle w:val="Heading3"/>
        <w:numPr>
          <w:ilvl w:val="2"/>
          <w:numId w:val="1"/>
        </w:numPr>
        <w:rPr/>
      </w:pPr>
      <w:bookmarkStart w:id="1463" w:name="__RefHeading___Toc7534198_2142443653"/>
      <w:bookmarkStart w:id="1464" w:name="_Toc637"/>
      <w:bookmarkEnd w:id="1463"/>
      <w:r>
        <w:rPr/>
        <w:t>5010</w:t>
      </w:r>
      <w:r>
        <w:rPr>
          <w:rtl w:val="true"/>
        </w:rPr>
        <w:t xml:space="preserve">- </w:t>
      </w:r>
      <w:r>
        <w:rPr>
          <w:rtl w:val="true"/>
        </w:rPr>
        <w:t>منتخبات في العروض للدماميني وفوائد في التراجم والأدب</w:t>
      </w:r>
      <w:bookmarkEnd w:id="146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497/5</w:t>
      </w:r>
      <w:r>
        <w:rPr>
          <w:rFonts w:eastAsia="IRNazanin" w:cs="IRNazanin"/>
          <w:color w:val="111111"/>
          <w:sz w:val="28"/>
          <w:szCs w:val="28"/>
          <w:rtl w:val="true"/>
          <w:lang w:bidi="fa-IR"/>
        </w:rPr>
        <w:t xml:space="preserve"> ] </w:t>
      </w:r>
      <w:bookmarkStart w:id="1465" w:name="pg15463_148920"/>
    </w:p>
    <w:p>
      <w:pPr>
        <w:pStyle w:val="Heading3"/>
        <w:numPr>
          <w:ilvl w:val="2"/>
          <w:numId w:val="1"/>
        </w:numPr>
        <w:rPr/>
      </w:pPr>
      <w:bookmarkStart w:id="1466" w:name="__RefHeading___Toc7534200_2142443653"/>
      <w:bookmarkStart w:id="1467" w:name="_Toc638"/>
      <w:bookmarkEnd w:id="1465"/>
      <w:bookmarkEnd w:id="1466"/>
      <w:r>
        <w:rPr/>
        <w:t>5011</w:t>
      </w:r>
      <w:r>
        <w:rPr>
          <w:rtl w:val="true"/>
        </w:rPr>
        <w:t xml:space="preserve">- </w:t>
      </w:r>
      <w:r>
        <w:rPr>
          <w:rtl w:val="true"/>
        </w:rPr>
        <w:t>منومة في العروض وشرحها</w:t>
      </w:r>
      <w:bookmarkEnd w:id="146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عثمان بن عمر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ناقص الأول، أول الموجود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صفراها ضربت كبراها وزنوا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 فاتبع قوتلي تنل أملا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والمنظومة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والشرح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وعليها حواشي لجمال الدين عبدالرحيم بن الحسن الأسنوي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ظريف في الازهر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68" w:name="__RefHeading___Toc7534202_2142443653"/>
      <w:bookmarkStart w:id="1469" w:name="_Toc639"/>
      <w:bookmarkEnd w:id="1468"/>
      <w:r>
        <w:rPr/>
        <w:t>5012</w:t>
      </w:r>
      <w:r>
        <w:rPr>
          <w:rtl w:val="true"/>
        </w:rPr>
        <w:t xml:space="preserve">- </w:t>
      </w:r>
      <w:r>
        <w:rPr>
          <w:rtl w:val="true"/>
        </w:rPr>
        <w:t>منظومة في العروض</w:t>
      </w:r>
      <w:bookmarkEnd w:id="1469"/>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الناس الا وارثو العلم اذ قضوا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زماناً طويلاً في القيام بما وجب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70" w:name="__RefHeading___Toc7534204_2142443653"/>
      <w:bookmarkStart w:id="1471" w:name="_Toc640"/>
      <w:bookmarkEnd w:id="1470"/>
      <w:r>
        <w:rPr/>
        <w:t>5013</w:t>
      </w:r>
      <w:r>
        <w:rPr>
          <w:rtl w:val="true"/>
        </w:rPr>
        <w:t xml:space="preserve">- </w:t>
      </w:r>
      <w:r>
        <w:rPr>
          <w:rtl w:val="true"/>
        </w:rPr>
        <w:t>منظومة في العروض</w:t>
      </w:r>
      <w:bookmarkEnd w:id="147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القطاع أبو الحسن علي بن جعفر الصقلي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472" w:name="pg15463_148921"/>
    </w:p>
    <w:p>
      <w:pPr>
        <w:pStyle w:val="Heading2"/>
        <w:numPr>
          <w:ilvl w:val="1"/>
          <w:numId w:val="1"/>
        </w:numPr>
        <w:rPr/>
      </w:pPr>
      <w:bookmarkStart w:id="1473" w:name="__RefHeading___Toc7534206_2142443653"/>
      <w:bookmarkStart w:id="1474" w:name="_Toc641"/>
      <w:bookmarkEnd w:id="1472"/>
      <w:bookmarkEnd w:id="1473"/>
      <w:r>
        <w:rPr>
          <w:rtl w:val="true"/>
        </w:rPr>
        <w:t>علم الوضع</w:t>
      </w:r>
      <w:bookmarkEnd w:id="1474"/>
    </w:p>
    <w:p>
      <w:pPr>
        <w:pStyle w:val="Heading3"/>
        <w:numPr>
          <w:ilvl w:val="2"/>
          <w:numId w:val="1"/>
        </w:numPr>
        <w:rPr/>
      </w:pPr>
      <w:bookmarkStart w:id="1475" w:name="__RefHeading___Toc7534208_2142443653"/>
      <w:bookmarkStart w:id="1476" w:name="_Toc642"/>
      <w:bookmarkEnd w:id="1475"/>
      <w:r>
        <w:rPr/>
        <w:t>5014</w:t>
      </w:r>
      <w:r>
        <w:rPr>
          <w:rtl w:val="true"/>
        </w:rPr>
        <w:t xml:space="preserve">- </w:t>
      </w:r>
      <w:r>
        <w:rPr>
          <w:rtl w:val="true"/>
        </w:rPr>
        <w:t>الموارد الصوافي في علمي العروض والقوافي</w:t>
      </w:r>
      <w:bookmarkEnd w:id="1476"/>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عبدالجليل بن محمد ابو المواهب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المولى خلق الانسانا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الايضاح والبيانا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477" w:name="__RefHeading___Toc7534210_2142443653"/>
      <w:bookmarkStart w:id="1478" w:name="_Toc643"/>
      <w:bookmarkEnd w:id="1477"/>
      <w:r>
        <w:rPr/>
        <w:t>5015</w:t>
      </w:r>
      <w:r>
        <w:rPr>
          <w:rtl w:val="true"/>
        </w:rPr>
        <w:t xml:space="preserve">- </w:t>
      </w:r>
      <w:r>
        <w:rPr>
          <w:rtl w:val="true"/>
        </w:rPr>
        <w:t>انالة المرام في ایضاح شرح عصام</w:t>
      </w:r>
      <w:bookmarkEnd w:id="1478"/>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سعد بن محمد أمين الطبقجلي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أحسن خلق العلماء بتجلية ظواهرهم بالمحاسن السنية، وحسن خلقهم بخلية ضمائرهم عن المكاره الشنية، ووفقهم لحل مشکلات العلوم بحروفها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المصنف سنة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الاستاذ منير القاضي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سينة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23166</w:t>
      </w:r>
      <w:r>
        <w:rPr>
          <w:rFonts w:eastAsia="IRNazanin" w:cs="IRNazanin"/>
          <w:color w:val="111111"/>
          <w:sz w:val="28"/>
          <w:szCs w:val="28"/>
          <w:rtl w:val="true"/>
          <w:lang w:bidi="fa-IR"/>
        </w:rPr>
        <w:t>]</w:t>
      </w:r>
    </w:p>
    <w:p>
      <w:pPr>
        <w:pStyle w:val="Heading3"/>
        <w:numPr>
          <w:ilvl w:val="2"/>
          <w:numId w:val="1"/>
        </w:numPr>
        <w:rPr/>
      </w:pPr>
      <w:bookmarkStart w:id="1479" w:name="__RefHeading___Toc7534212_2142443653"/>
      <w:bookmarkStart w:id="1480" w:name="_Toc644"/>
      <w:bookmarkEnd w:id="1479"/>
      <w:r>
        <w:rPr/>
        <w:t>5016</w:t>
      </w:r>
      <w:r>
        <w:rPr>
          <w:rtl w:val="true"/>
        </w:rPr>
        <w:t xml:space="preserve">- </w:t>
      </w:r>
      <w:r>
        <w:rPr>
          <w:rtl w:val="true"/>
        </w:rPr>
        <w:t>نسخة أخرى كتبها</w:t>
      </w:r>
      <w:r>
        <w:rPr>
          <w:rtl w:val="true"/>
        </w:rPr>
        <w:t xml:space="preserve">: </w:t>
      </w:r>
      <w:r>
        <w:rPr>
          <w:rtl w:val="true"/>
        </w:rPr>
        <w:t xml:space="preserve">حسن بن محمد الرجب في سنة </w:t>
      </w:r>
      <w:r>
        <w:rPr>
          <w:rtl w:val="true"/>
        </w:rPr>
        <w:t xml:space="preserve">/ </w:t>
      </w:r>
      <w:r>
        <w:rPr/>
        <w:t>1331</w:t>
      </w:r>
      <w:r>
        <w:rPr>
          <w:rtl w:val="true"/>
        </w:rPr>
        <w:t xml:space="preserve"> </w:t>
      </w:r>
      <w:r>
        <w:rPr>
          <w:rtl w:val="true"/>
        </w:rPr>
        <w:t>ه</w:t>
      </w:r>
      <w:r>
        <w:rPr>
          <w:rtl w:val="true"/>
        </w:rPr>
        <w:t>-.</w:t>
      </w:r>
      <w:bookmarkEnd w:id="148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13803</w:t>
      </w:r>
      <w:r>
        <w:rPr>
          <w:rFonts w:eastAsia="IRNazanin" w:cs="IRNazanin"/>
          <w:color w:val="111111"/>
          <w:sz w:val="28"/>
          <w:szCs w:val="28"/>
          <w:rtl w:val="true"/>
          <w:lang w:bidi="fa-IR"/>
        </w:rPr>
        <w:t xml:space="preserve">] </w:t>
      </w:r>
      <w:bookmarkStart w:id="1481" w:name="pg15463_148922"/>
    </w:p>
    <w:p>
      <w:pPr>
        <w:pStyle w:val="Heading3"/>
        <w:numPr>
          <w:ilvl w:val="2"/>
          <w:numId w:val="1"/>
        </w:numPr>
        <w:rPr/>
      </w:pPr>
      <w:bookmarkStart w:id="1482" w:name="__RefHeading___Toc7534214_2142443653"/>
      <w:bookmarkStart w:id="1483" w:name="_Toc645"/>
      <w:bookmarkEnd w:id="1481"/>
      <w:bookmarkEnd w:id="1482"/>
      <w:r>
        <w:rPr/>
        <w:t>5017</w:t>
      </w:r>
      <w:r>
        <w:rPr>
          <w:rtl w:val="true"/>
        </w:rPr>
        <w:t xml:space="preserve">- </w:t>
      </w:r>
      <w:r>
        <w:rPr>
          <w:rtl w:val="true"/>
        </w:rPr>
        <w:t>بضاعة النجع في شرح خلاصة الوضع</w:t>
      </w:r>
      <w:bookmarkEnd w:id="1483"/>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المنلا أبو بكر بن محمد المير رستمي الهوادي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لطفه احداث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على من جعل مصطفي بين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w:t>
      </w:r>
    </w:p>
    <w:p>
      <w:pPr>
        <w:pStyle w:val="Heading3"/>
        <w:numPr>
          <w:ilvl w:val="2"/>
          <w:numId w:val="1"/>
        </w:numPr>
        <w:rPr/>
      </w:pPr>
      <w:bookmarkStart w:id="1484" w:name="__RefHeading___Toc7534216_2142443653"/>
      <w:bookmarkStart w:id="1485" w:name="_Toc646"/>
      <w:bookmarkEnd w:id="1484"/>
      <w:r>
        <w:rPr/>
        <w:t>5018</w:t>
      </w:r>
      <w:r>
        <w:rPr>
          <w:rtl w:val="true"/>
        </w:rPr>
        <w:t xml:space="preserve">- </w:t>
      </w:r>
      <w:r>
        <w:rPr>
          <w:rtl w:val="true"/>
        </w:rPr>
        <w:t>تعليقات على شرح العضدية لعصام</w:t>
      </w:r>
      <w:bookmarkEnd w:id="1485"/>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حیدر بن أحمد الكردي الحسين 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مخرومة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13194</w:t>
      </w:r>
      <w:r>
        <w:rPr>
          <w:rFonts w:eastAsia="IRNazanin" w:cs="IRNazanin"/>
          <w:color w:val="111111"/>
          <w:sz w:val="28"/>
          <w:szCs w:val="28"/>
          <w:rtl w:val="true"/>
          <w:lang w:bidi="fa-IR"/>
        </w:rPr>
        <w:t>]</w:t>
      </w:r>
    </w:p>
    <w:p>
      <w:pPr>
        <w:pStyle w:val="Heading3"/>
        <w:numPr>
          <w:ilvl w:val="2"/>
          <w:numId w:val="1"/>
        </w:numPr>
        <w:rPr/>
      </w:pPr>
      <w:bookmarkStart w:id="1486" w:name="__RefHeading___Toc7534218_2142443653"/>
      <w:bookmarkStart w:id="1487" w:name="_Toc647"/>
      <w:bookmarkEnd w:id="1486"/>
      <w:r>
        <w:rPr/>
        <w:t>5019</w:t>
      </w:r>
      <w:r>
        <w:rPr>
          <w:rtl w:val="true"/>
        </w:rPr>
        <w:t xml:space="preserve">- </w:t>
      </w:r>
      <w:r>
        <w:rPr>
          <w:rtl w:val="true"/>
        </w:rPr>
        <w:t>نسخة أخرى</w:t>
      </w:r>
      <w:bookmarkEnd w:id="148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88" w:name="__RefHeading___Toc7534220_2142443653"/>
      <w:bookmarkStart w:id="1489" w:name="_Toc648"/>
      <w:bookmarkEnd w:id="1488"/>
      <w:r>
        <w:rPr/>
        <w:t>5020</w:t>
      </w:r>
      <w:r>
        <w:rPr>
          <w:rtl w:val="true"/>
        </w:rPr>
        <w:t xml:space="preserve">- </w:t>
      </w:r>
      <w:r>
        <w:rPr>
          <w:rtl w:val="true"/>
        </w:rPr>
        <w:t>نسخة أخرى</w:t>
      </w:r>
      <w:bookmarkEnd w:id="148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7534222_2142443653"/>
      <w:bookmarkStart w:id="1491" w:name="_Toc649"/>
      <w:bookmarkEnd w:id="1490"/>
      <w:r>
        <w:rPr/>
        <w:t>5021</w:t>
      </w:r>
      <w:r>
        <w:rPr>
          <w:rtl w:val="true"/>
        </w:rPr>
        <w:t xml:space="preserve">- </w:t>
      </w:r>
      <w:r>
        <w:rPr>
          <w:rtl w:val="true"/>
        </w:rPr>
        <w:t>حاشية على شرح رسالة الوضع العصام الدین</w:t>
      </w:r>
      <w:bookmarkEnd w:id="149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السعدي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لا تشخصه الاشارة، ولا يفي بتقديم نعمة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 موصول بقرينة المعجز والقصور</w:t>
      </w:r>
      <w:r>
        <w:rPr>
          <w:rFonts w:eastAsia="Amiri" w:cs="Amiri" w:ascii="Amiri" w:hAnsi="Amiri"/>
          <w:color w:val="111111"/>
          <w:sz w:val="28"/>
          <w:szCs w:val="28"/>
          <w:rtl w:val="true"/>
          <w:lang w:bidi="ar-SA"/>
        </w:rPr>
        <w:t xml:space="preserve">..». </w:t>
      </w:r>
      <w:bookmarkStart w:id="1492" w:name="pg15463_148923"/>
    </w:p>
    <w:p>
      <w:pPr>
        <w:pStyle w:val="BookText"/>
        <w:rPr/>
      </w:pPr>
      <w:bookmarkEnd w:id="149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6881</w:t>
      </w:r>
      <w:r>
        <w:rPr>
          <w:rFonts w:eastAsia="IRNazanin" w:cs="IRNazanin"/>
          <w:color w:val="111111"/>
          <w:sz w:val="28"/>
          <w:szCs w:val="28"/>
          <w:rtl w:val="true"/>
          <w:lang w:bidi="fa-IR"/>
        </w:rPr>
        <w:t>]</w:t>
      </w:r>
    </w:p>
    <w:p>
      <w:pPr>
        <w:pStyle w:val="Heading3"/>
        <w:numPr>
          <w:ilvl w:val="2"/>
          <w:numId w:val="1"/>
        </w:numPr>
        <w:rPr/>
      </w:pPr>
      <w:bookmarkStart w:id="1493" w:name="__RefHeading___Toc7534224_2142443653"/>
      <w:bookmarkStart w:id="1494" w:name="_Toc650"/>
      <w:bookmarkEnd w:id="1493"/>
      <w:r>
        <w:rPr/>
        <w:t>5022</w:t>
      </w:r>
      <w:r>
        <w:rPr>
          <w:rtl w:val="true"/>
        </w:rPr>
        <w:t>-</w:t>
      </w:r>
      <w:r>
        <w:rPr>
          <w:rtl w:val="true"/>
        </w:rPr>
        <w:t>نسخة أخرى</w:t>
      </w:r>
      <w:bookmarkEnd w:id="149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13718</w:t>
      </w:r>
      <w:r>
        <w:rPr>
          <w:rFonts w:eastAsia="IRNazanin" w:cs="IRNazanin"/>
          <w:color w:val="111111"/>
          <w:sz w:val="28"/>
          <w:szCs w:val="28"/>
          <w:rtl w:val="true"/>
          <w:lang w:bidi="fa-IR"/>
        </w:rPr>
        <w:t>]</w:t>
      </w:r>
    </w:p>
    <w:p>
      <w:pPr>
        <w:pStyle w:val="Heading3"/>
        <w:numPr>
          <w:ilvl w:val="2"/>
          <w:numId w:val="1"/>
        </w:numPr>
        <w:rPr/>
      </w:pPr>
      <w:bookmarkStart w:id="1495" w:name="__RefHeading___Toc7534226_2142443653"/>
      <w:bookmarkStart w:id="1496" w:name="_Toc651"/>
      <w:bookmarkEnd w:id="1495"/>
      <w:r>
        <w:rPr/>
        <w:t>5023</w:t>
      </w:r>
      <w:r>
        <w:rPr>
          <w:rtl w:val="true"/>
        </w:rPr>
        <w:t xml:space="preserve">- </w:t>
      </w:r>
      <w:r>
        <w:rPr>
          <w:rtl w:val="true"/>
        </w:rPr>
        <w:t>نسخة أخرى</w:t>
      </w:r>
      <w:bookmarkEnd w:id="1496"/>
    </w:p>
    <w:p>
      <w:pPr>
        <w:pStyle w:val="BookText"/>
        <w:rPr/>
      </w:pPr>
      <w:r>
        <w:rPr>
          <w:rFonts w:ascii="Amiri" w:hAnsi="Amiri" w:eastAsia="Amiri" w:cs="Amiri"/>
          <w:color w:val="111111"/>
          <w:sz w:val="28"/>
          <w:sz w:val="28"/>
          <w:szCs w:val="28"/>
          <w:rtl w:val="true"/>
          <w:lang w:bidi="ar-SA"/>
        </w:rPr>
        <w:t>نسخة المؤلف، كتبها بخطة التعليقي الرائع، انظر المستدرك ص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13187</w:t>
      </w:r>
      <w:r>
        <w:rPr>
          <w:rFonts w:eastAsia="IRNazanin" w:cs="IRNazanin"/>
          <w:color w:val="111111"/>
          <w:sz w:val="28"/>
          <w:szCs w:val="28"/>
          <w:rtl w:val="true"/>
          <w:lang w:bidi="fa-IR"/>
        </w:rPr>
        <w:t>]</w:t>
      </w:r>
    </w:p>
    <w:p>
      <w:pPr>
        <w:pStyle w:val="Heading3"/>
        <w:numPr>
          <w:ilvl w:val="2"/>
          <w:numId w:val="1"/>
        </w:numPr>
        <w:rPr/>
      </w:pPr>
      <w:bookmarkStart w:id="1497" w:name="__RefHeading___Toc7534228_2142443653"/>
      <w:bookmarkStart w:id="1498" w:name="_Toc652"/>
      <w:bookmarkEnd w:id="1497"/>
      <w:r>
        <w:rPr/>
        <w:t>5024</w:t>
      </w:r>
      <w:r>
        <w:rPr>
          <w:rtl w:val="true"/>
        </w:rPr>
        <w:t xml:space="preserve">- </w:t>
      </w:r>
      <w:r>
        <w:rPr>
          <w:rtl w:val="true"/>
        </w:rPr>
        <w:t>نسخة أخرى</w:t>
      </w:r>
      <w:bookmarkEnd w:id="1498"/>
    </w:p>
    <w:p>
      <w:pPr>
        <w:pStyle w:val="BookText"/>
        <w:rPr/>
      </w:pPr>
      <w:r>
        <w:rPr>
          <w:rFonts w:ascii="Amiri" w:hAnsi="Amiri" w:eastAsia="Amiri" w:cs="Amiri"/>
          <w:color w:val="111111"/>
          <w:sz w:val="28"/>
          <w:sz w:val="28"/>
          <w:szCs w:val="28"/>
          <w:rtl w:val="true"/>
          <w:lang w:bidi="ar-SA"/>
        </w:rPr>
        <w:t>خطها اعتيادي</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Heading3"/>
        <w:numPr>
          <w:ilvl w:val="2"/>
          <w:numId w:val="1"/>
        </w:numPr>
        <w:rPr/>
      </w:pPr>
      <w:bookmarkStart w:id="1499" w:name="__RefHeading___Toc7534230_2142443653"/>
      <w:bookmarkStart w:id="1500" w:name="_Toc653"/>
      <w:bookmarkEnd w:id="1499"/>
      <w:r>
        <w:rPr/>
        <w:t>5025</w:t>
      </w:r>
      <w:r>
        <w:rPr>
          <w:rtl w:val="true"/>
        </w:rPr>
        <w:t xml:space="preserve">- </w:t>
      </w:r>
      <w:r>
        <w:rPr>
          <w:rtl w:val="true"/>
        </w:rPr>
        <w:t>حاشية على شرح العضدية لعلي القوشجي</w:t>
      </w:r>
      <w:bookmarkEnd w:id="150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ابراهيم الحيدري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وضع في ضمير الانسان معرفة أسماء الاجناس والانواع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أمين بن سيد علي بن سيد خالد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01" w:name="__RefHeading___Toc7534232_2142443653"/>
      <w:bookmarkStart w:id="1502" w:name="_Toc654"/>
      <w:bookmarkEnd w:id="1501"/>
      <w:r>
        <w:rPr/>
        <w:t>5026</w:t>
      </w:r>
      <w:r>
        <w:rPr>
          <w:rtl w:val="true"/>
        </w:rPr>
        <w:t xml:space="preserve">- </w:t>
      </w:r>
      <w:r>
        <w:rPr>
          <w:rtl w:val="true"/>
        </w:rPr>
        <w:t>نسخة أخرى</w:t>
      </w:r>
      <w:bookmarkEnd w:id="1502"/>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محمد بن خضر</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503" w:name="pg15463_148924"/>
    </w:p>
    <w:p>
      <w:pPr>
        <w:pStyle w:val="Heading3"/>
        <w:numPr>
          <w:ilvl w:val="2"/>
          <w:numId w:val="1"/>
        </w:numPr>
        <w:rPr/>
      </w:pPr>
      <w:bookmarkStart w:id="1504" w:name="__RefHeading___Toc7534234_2142443653"/>
      <w:bookmarkStart w:id="1505" w:name="_Toc655"/>
      <w:bookmarkEnd w:id="1503"/>
      <w:bookmarkEnd w:id="1504"/>
      <w:r>
        <w:rPr/>
        <w:t>5027</w:t>
      </w:r>
      <w:r>
        <w:rPr>
          <w:rtl w:val="true"/>
        </w:rPr>
        <w:t xml:space="preserve">- </w:t>
      </w:r>
      <w:r>
        <w:rPr>
          <w:rtl w:val="true"/>
        </w:rPr>
        <w:t>نسخة أخرى</w:t>
      </w:r>
      <w:bookmarkEnd w:id="1505"/>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سنة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06" w:name="__RefHeading___Toc7534236_2142443653"/>
      <w:bookmarkStart w:id="1507" w:name="_Toc656"/>
      <w:bookmarkEnd w:id="1506"/>
      <w:r>
        <w:rPr/>
        <w:t>5028</w:t>
      </w:r>
      <w:r>
        <w:rPr>
          <w:rtl w:val="true"/>
        </w:rPr>
        <w:t xml:space="preserve">- </w:t>
      </w:r>
      <w:r>
        <w:rPr>
          <w:rtl w:val="true"/>
        </w:rPr>
        <w:t>حاشية على شرح رسالة الاستعارات السمرقندية</w:t>
      </w:r>
      <w:bookmarkEnd w:id="150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حيدر الحيدري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فائق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08" w:name="__RefHeading___Toc7534238_2142443653"/>
      <w:bookmarkStart w:id="1509" w:name="_Toc657"/>
      <w:bookmarkEnd w:id="1508"/>
      <w:r>
        <w:rPr/>
        <w:t>5029</w:t>
      </w:r>
      <w:r>
        <w:rPr>
          <w:rtl w:val="true"/>
        </w:rPr>
        <w:t xml:space="preserve">- </w:t>
      </w:r>
      <w:r>
        <w:rPr>
          <w:rtl w:val="true"/>
        </w:rPr>
        <w:t>حاشية على شرح العضدية</w:t>
      </w:r>
      <w:bookmarkEnd w:id="150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السمرقندي القوشيجي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بن عبدالغفار البرواري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510" w:name="__RefHeading___Toc7534240_2142443653"/>
      <w:bookmarkStart w:id="1511" w:name="_Toc658"/>
      <w:bookmarkEnd w:id="1510"/>
      <w:r>
        <w:rPr/>
        <w:t>5030</w:t>
      </w:r>
      <w:r>
        <w:rPr>
          <w:rtl w:val="true"/>
        </w:rPr>
        <w:t xml:space="preserve">- </w:t>
      </w:r>
      <w:r>
        <w:rPr>
          <w:rtl w:val="true"/>
        </w:rPr>
        <w:t>حاشية على الشرح العصامي</w:t>
      </w:r>
      <w:bookmarkEnd w:id="1511"/>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مسودة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12" w:name="__RefHeading___Toc7534242_2142443653"/>
      <w:bookmarkStart w:id="1513" w:name="_Toc659"/>
      <w:bookmarkEnd w:id="1512"/>
      <w:r>
        <w:rPr/>
        <w:t>5031</w:t>
      </w:r>
      <w:r>
        <w:rPr>
          <w:rtl w:val="true"/>
        </w:rPr>
        <w:t xml:space="preserve">- </w:t>
      </w:r>
      <w:r>
        <w:rPr>
          <w:rtl w:val="true"/>
        </w:rPr>
        <w:t>حاشية على شرح الرسالة العضدية</w:t>
      </w:r>
      <w:bookmarkEnd w:id="1513"/>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الفتح بن مخدوم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افهام الخطاب</w:t>
      </w:r>
      <w:r>
        <w:rPr>
          <w:rFonts w:eastAsia="IRNazanin" w:cs="IRNazanin"/>
          <w:color w:val="111111"/>
          <w:sz w:val="28"/>
          <w:szCs w:val="28"/>
          <w:rtl w:val="true"/>
          <w:lang w:bidi="fa-IR"/>
        </w:rPr>
        <w:t xml:space="preserve">..». </w:t>
      </w:r>
      <w:bookmarkStart w:id="1514" w:name="pg15463_148925"/>
    </w:p>
    <w:p>
      <w:pPr>
        <w:pStyle w:val="BookText"/>
        <w:rPr/>
      </w:pPr>
      <w:bookmarkEnd w:id="1514"/>
      <w:r>
        <w:rPr>
          <w:rFonts w:ascii="Amiri" w:hAnsi="Amiri" w:eastAsia="Amiri" w:cs="Amiri"/>
          <w:color w:val="111111"/>
          <w:sz w:val="28"/>
          <w:sz w:val="28"/>
          <w:szCs w:val="28"/>
          <w:rtl w:val="true"/>
          <w:lang w:bidi="ar-SA"/>
        </w:rPr>
        <w:t xml:space="preserve">مسودة المؤلف، كتبها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المشهد القدسي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15" w:name="__RefHeading___Toc7534244_2142443653"/>
      <w:bookmarkStart w:id="1516" w:name="_Toc660"/>
      <w:bookmarkEnd w:id="1515"/>
      <w:r>
        <w:rPr/>
        <w:t>5032</w:t>
      </w:r>
      <w:r>
        <w:rPr>
          <w:rtl w:val="true"/>
        </w:rPr>
        <w:t xml:space="preserve">- </w:t>
      </w:r>
      <w:r>
        <w:rPr>
          <w:rtl w:val="true"/>
        </w:rPr>
        <w:t>حاشية على عصام الوضع</w:t>
      </w:r>
      <w:bookmarkEnd w:id="1516"/>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شیرانشي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على تقدير تقدم الديباجة على الرسالة هذا بني على ما هو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517" w:name="__RefHeading___Toc7534246_2142443653"/>
      <w:bookmarkStart w:id="1518" w:name="_Toc661"/>
      <w:bookmarkEnd w:id="1517"/>
      <w:r>
        <w:rPr/>
        <w:t>5033</w:t>
      </w:r>
      <w:r>
        <w:rPr>
          <w:rtl w:val="true"/>
        </w:rPr>
        <w:t xml:space="preserve">- </w:t>
      </w:r>
      <w:r>
        <w:rPr>
          <w:rtl w:val="true"/>
        </w:rPr>
        <w:t>نسخة أخرى</w:t>
      </w:r>
      <w:bookmarkEnd w:id="1518"/>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عثمان بن ابراهيم بن يوسف في قلعة أربل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18003</w:t>
      </w:r>
      <w:r>
        <w:rPr>
          <w:rFonts w:eastAsia="IRNazanin" w:cs="IRNazanin"/>
          <w:color w:val="111111"/>
          <w:sz w:val="28"/>
          <w:szCs w:val="28"/>
          <w:rtl w:val="true"/>
          <w:lang w:bidi="fa-IR"/>
        </w:rPr>
        <w:t>]</w:t>
      </w:r>
    </w:p>
    <w:p>
      <w:pPr>
        <w:pStyle w:val="Heading3"/>
        <w:numPr>
          <w:ilvl w:val="2"/>
          <w:numId w:val="1"/>
        </w:numPr>
        <w:rPr/>
      </w:pPr>
      <w:bookmarkStart w:id="1519" w:name="__RefHeading___Toc7534248_2142443653"/>
      <w:bookmarkStart w:id="1520" w:name="_Toc662"/>
      <w:bookmarkEnd w:id="1519"/>
      <w:r>
        <w:rPr/>
        <w:t>5034</w:t>
      </w:r>
      <w:r>
        <w:rPr>
          <w:rtl w:val="true"/>
        </w:rPr>
        <w:t xml:space="preserve">- </w:t>
      </w:r>
      <w:r>
        <w:rPr>
          <w:rtl w:val="true"/>
        </w:rPr>
        <w:t>نسخة أخرى</w:t>
      </w:r>
      <w:bookmarkEnd w:id="152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4329/2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521" w:name="__RefHeading___Toc7534250_2142443653"/>
      <w:bookmarkStart w:id="1522" w:name="_Toc663"/>
      <w:bookmarkEnd w:id="1521"/>
      <w:r>
        <w:rPr/>
        <w:t>5035</w:t>
      </w:r>
      <w:r>
        <w:rPr>
          <w:rtl w:val="true"/>
        </w:rPr>
        <w:t xml:space="preserve">- </w:t>
      </w:r>
      <w:r>
        <w:rPr>
          <w:rtl w:val="true"/>
        </w:rPr>
        <w:t>نسخة أخرى</w:t>
      </w:r>
      <w:bookmarkEnd w:id="1522"/>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7534252_2142443653"/>
      <w:bookmarkStart w:id="1524" w:name="_Toc664"/>
      <w:bookmarkEnd w:id="1523"/>
      <w:r>
        <w:rPr/>
        <w:t>5036</w:t>
      </w:r>
      <w:r>
        <w:rPr>
          <w:rtl w:val="true"/>
        </w:rPr>
        <w:t xml:space="preserve">- </w:t>
      </w:r>
      <w:r>
        <w:rPr>
          <w:rtl w:val="true"/>
        </w:rPr>
        <w:t>حاشية في الوضع</w:t>
      </w:r>
      <w:bookmarkEnd w:id="152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525" w:name="pg15463_148926"/>
    </w:p>
    <w:p>
      <w:pPr>
        <w:pStyle w:val="Heading3"/>
        <w:numPr>
          <w:ilvl w:val="2"/>
          <w:numId w:val="1"/>
        </w:numPr>
        <w:rPr/>
      </w:pPr>
      <w:bookmarkStart w:id="1526" w:name="__RefHeading___Toc7534254_2142443653"/>
      <w:bookmarkStart w:id="1527" w:name="_Toc665"/>
      <w:bookmarkEnd w:id="1525"/>
      <w:bookmarkEnd w:id="1526"/>
      <w:r>
        <w:rPr/>
        <w:t>5037</w:t>
      </w:r>
      <w:r>
        <w:rPr>
          <w:rtl w:val="true"/>
        </w:rPr>
        <w:t xml:space="preserve">- </w:t>
      </w:r>
      <w:r>
        <w:rPr>
          <w:rtl w:val="true"/>
        </w:rPr>
        <w:t>نسخة أخرى</w:t>
      </w:r>
      <w:bookmarkEnd w:id="1527"/>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محمود بن محمد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28" w:name="__RefHeading___Toc7534256_2142443653"/>
      <w:bookmarkStart w:id="1529" w:name="_Toc666"/>
      <w:bookmarkEnd w:id="1528"/>
      <w:r>
        <w:rPr/>
        <w:t>5038</w:t>
      </w:r>
      <w:r>
        <w:rPr>
          <w:rtl w:val="true"/>
        </w:rPr>
        <w:t xml:space="preserve">- </w:t>
      </w:r>
      <w:r>
        <w:rPr>
          <w:rtl w:val="true"/>
        </w:rPr>
        <w:t>نسخة أخرى</w:t>
      </w:r>
      <w:bookmarkEnd w:id="152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30" w:name="__RefHeading___Toc7534258_2142443653"/>
      <w:bookmarkStart w:id="1531" w:name="_Toc667"/>
      <w:bookmarkEnd w:id="1530"/>
      <w:r>
        <w:rPr/>
        <w:t>5039</w:t>
      </w:r>
      <w:r>
        <w:rPr>
          <w:rtl w:val="true"/>
        </w:rPr>
        <w:t xml:space="preserve">- </w:t>
      </w:r>
      <w:r>
        <w:rPr>
          <w:rtl w:val="true"/>
        </w:rPr>
        <w:t>حاشية على شرح العضدية</w:t>
      </w:r>
      <w:bookmarkEnd w:id="1531"/>
    </w:p>
    <w:p>
      <w:pPr>
        <w:pStyle w:val="BookText"/>
        <w:rPr/>
      </w:pPr>
      <w:r>
        <w:rPr>
          <w:rFonts w:ascii="IRNazanin" w:hAnsi="IRNazanin" w:eastAsia="IRNazanin"/>
          <w:color w:val="111111"/>
          <w:sz w:val="28"/>
          <w:sz w:val="28"/>
          <w:szCs w:val="28"/>
          <w:rtl w:val="true"/>
          <w:lang w:bidi="fa-IR"/>
        </w:rPr>
        <w:t>مؤلفها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لا أحمد لمن تنالت فضلاء الآلاء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532" w:name="__RefHeading___Toc7534260_2142443653"/>
      <w:bookmarkStart w:id="1533" w:name="_Toc668"/>
      <w:bookmarkEnd w:id="1532"/>
      <w:r>
        <w:rPr/>
        <w:t>5040</w:t>
      </w:r>
      <w:r>
        <w:rPr>
          <w:rtl w:val="true"/>
        </w:rPr>
        <w:t xml:space="preserve">- </w:t>
      </w:r>
      <w:r>
        <w:rPr>
          <w:rtl w:val="true"/>
        </w:rPr>
        <w:t>حاشية على شرح العضدية</w:t>
      </w:r>
      <w:bookmarkEnd w:id="153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للايماء آه يعني ان هذه موضوع للايماء الى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ملا حسن الحبيطي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34" w:name="__RefHeading___Toc7534262_2142443653"/>
      <w:bookmarkStart w:id="1535" w:name="_Toc669"/>
      <w:bookmarkEnd w:id="1534"/>
      <w:r>
        <w:rPr/>
        <w:t>5041</w:t>
      </w:r>
      <w:r>
        <w:rPr>
          <w:rtl w:val="true"/>
        </w:rPr>
        <w:t xml:space="preserve">- </w:t>
      </w:r>
      <w:r>
        <w:rPr>
          <w:rtl w:val="true"/>
        </w:rPr>
        <w:t>نسخة أخرى</w:t>
      </w:r>
      <w:bookmarkEnd w:id="1535"/>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الشواف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536" w:name="pg15463_148927"/>
    </w:p>
    <w:p>
      <w:pPr>
        <w:pStyle w:val="Heading3"/>
        <w:numPr>
          <w:ilvl w:val="2"/>
          <w:numId w:val="1"/>
        </w:numPr>
        <w:rPr/>
      </w:pPr>
      <w:bookmarkStart w:id="1537" w:name="__RefHeading___Toc7534264_2142443653"/>
      <w:bookmarkStart w:id="1538" w:name="_Toc670"/>
      <w:bookmarkEnd w:id="1536"/>
      <w:bookmarkEnd w:id="1537"/>
      <w:r>
        <w:rPr/>
        <w:t>5042</w:t>
      </w:r>
      <w:r>
        <w:rPr>
          <w:rtl w:val="true"/>
        </w:rPr>
        <w:t>-</w:t>
      </w:r>
      <w:r>
        <w:rPr>
          <w:rtl w:val="true"/>
        </w:rPr>
        <w:t>حاشية على شرح رسالة الاستعارة</w:t>
      </w:r>
      <w:bookmarkEnd w:id="153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الحاج اسماعيل بن الحاج سنان السواسي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39" w:name="__RefHeading___Toc7534266_2142443653"/>
      <w:bookmarkStart w:id="1540" w:name="_Toc671"/>
      <w:bookmarkEnd w:id="1539"/>
      <w:r>
        <w:rPr/>
        <w:t>5043</w:t>
      </w:r>
      <w:r>
        <w:rPr>
          <w:rtl w:val="true"/>
        </w:rPr>
        <w:t xml:space="preserve">- </w:t>
      </w:r>
      <w:r>
        <w:rPr>
          <w:rtl w:val="true"/>
        </w:rPr>
        <w:t>حاشية على شرح الملوي على رسالة السمرقندي</w:t>
      </w:r>
      <w:bookmarkEnd w:id="154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الامير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الحقيقي لك منك يا حميد يا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المؤلف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41" w:name="__RefHeading___Toc7534268_2142443653"/>
      <w:bookmarkStart w:id="1542" w:name="_Toc672"/>
      <w:bookmarkEnd w:id="1541"/>
      <w:r>
        <w:rPr/>
        <w:t>5044</w:t>
      </w:r>
      <w:r>
        <w:rPr>
          <w:rtl w:val="true"/>
        </w:rPr>
        <w:t xml:space="preserve">- </w:t>
      </w:r>
      <w:r>
        <w:rPr>
          <w:rtl w:val="true"/>
        </w:rPr>
        <w:t>حاشية على شرح الرسالة السمرقندية</w:t>
      </w:r>
      <w:bookmarkEnd w:id="1542"/>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أفندي الانطاكي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زين رياض العلماء بأنوار أزهار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الكردي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543" w:name="__RefHeading___Toc7534270_2142443653"/>
      <w:bookmarkStart w:id="1544" w:name="_Toc673"/>
      <w:bookmarkEnd w:id="1543"/>
      <w:r>
        <w:rPr/>
        <w:t>5045</w:t>
      </w:r>
      <w:r>
        <w:rPr>
          <w:rtl w:val="true"/>
        </w:rPr>
        <w:t xml:space="preserve">- </w:t>
      </w:r>
      <w:r>
        <w:rPr>
          <w:rtl w:val="true"/>
        </w:rPr>
        <w:t>حاشية على شرح الرسالة السمرقندية</w:t>
      </w:r>
      <w:bookmarkEnd w:id="154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يوسف أفندي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مبحث الحمد قد اشتهر بشهرة بها عند مندوحة</w:t>
      </w:r>
      <w:r>
        <w:rPr>
          <w:rFonts w:eastAsia="Amiri" w:cs="Amiri" w:ascii="Amiri" w:hAnsi="Amiri"/>
          <w:color w:val="111111"/>
          <w:sz w:val="28"/>
          <w:szCs w:val="28"/>
          <w:rtl w:val="true"/>
          <w:lang w:bidi="ar-SA"/>
        </w:rPr>
        <w:t xml:space="preserve">..». </w:t>
      </w:r>
      <w:bookmarkStart w:id="1545" w:name="pg15463_148928"/>
    </w:p>
    <w:p>
      <w:pPr>
        <w:pStyle w:val="BookText"/>
        <w:rPr/>
      </w:pPr>
      <w:bookmarkEnd w:id="1545"/>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الكردي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الثناء الآلوسي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46" w:name="__RefHeading___Toc7534272_2142443653"/>
      <w:bookmarkStart w:id="1547" w:name="_Toc674"/>
      <w:bookmarkEnd w:id="1546"/>
      <w:r>
        <w:rPr/>
        <w:t>5046</w:t>
      </w:r>
      <w:r>
        <w:rPr>
          <w:rtl w:val="true"/>
        </w:rPr>
        <w:t xml:space="preserve">- </w:t>
      </w:r>
      <w:r>
        <w:rPr>
          <w:rtl w:val="true"/>
        </w:rPr>
        <w:t>حاشية على شرح الرسالة السمرقندية</w:t>
      </w:r>
      <w:bookmarkEnd w:id="1547"/>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صدر الدين بن عصام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حمد مسترشد بأنوار هدايتك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مصطفى البكري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w:t>
      </w:r>
      <w:r>
        <w:rPr>
          <w:rFonts w:eastAsia="IRNazanin" w:cs="IRNazanin"/>
          <w:color w:val="111111"/>
          <w:sz w:val="28"/>
          <w:szCs w:val="28"/>
          <w:rtl w:val="true"/>
          <w:lang w:bidi="fa-IR"/>
        </w:rPr>
        <w:t>]</w:t>
      </w:r>
    </w:p>
    <w:p>
      <w:pPr>
        <w:pStyle w:val="Heading3"/>
        <w:numPr>
          <w:ilvl w:val="2"/>
          <w:numId w:val="1"/>
        </w:numPr>
        <w:rPr/>
      </w:pPr>
      <w:bookmarkStart w:id="1548" w:name="__RefHeading___Toc7534274_2142443653"/>
      <w:bookmarkStart w:id="1549" w:name="_Toc675"/>
      <w:bookmarkEnd w:id="1548"/>
      <w:r>
        <w:rPr/>
        <w:t>5047</w:t>
      </w:r>
      <w:r>
        <w:rPr>
          <w:rtl w:val="true"/>
        </w:rPr>
        <w:t xml:space="preserve">- </w:t>
      </w:r>
      <w:r>
        <w:rPr>
          <w:rtl w:val="true"/>
        </w:rPr>
        <w:t>حاشية على شرح الرسالة العضدية</w:t>
      </w:r>
      <w:bookmarkEnd w:id="1549"/>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افهام الخطاب، والصلوة على رسوله المبعوث لاظهار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7534276_2142443653"/>
      <w:bookmarkStart w:id="1551" w:name="_Toc676"/>
      <w:bookmarkEnd w:id="1550"/>
      <w:r>
        <w:rPr/>
        <w:t>5048</w:t>
      </w:r>
      <w:r>
        <w:rPr>
          <w:rtl w:val="true"/>
        </w:rPr>
        <w:t xml:space="preserve"> - </w:t>
      </w:r>
      <w:r>
        <w:rPr>
          <w:rtl w:val="true"/>
        </w:rPr>
        <w:t>نسخة أخرى</w:t>
      </w:r>
      <w:bookmarkEnd w:id="1551"/>
    </w:p>
    <w:p>
      <w:pPr>
        <w:pStyle w:val="BookText"/>
        <w:rPr/>
      </w:pPr>
      <w:r>
        <w:rPr>
          <w:rFonts w:ascii="Amiri" w:hAnsi="Amiri" w:eastAsia="Amiri" w:cs="Amiri"/>
          <w:color w:val="111111"/>
          <w:sz w:val="28"/>
          <w:sz w:val="28"/>
          <w:szCs w:val="28"/>
          <w:rtl w:val="true"/>
          <w:lang w:bidi="ar-SA"/>
        </w:rPr>
        <w:t>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الرحبي، و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 xml:space="preserve">] </w:t>
      </w:r>
      <w:bookmarkStart w:id="1552" w:name="pg15463_148929"/>
    </w:p>
    <w:p>
      <w:pPr>
        <w:pStyle w:val="Heading3"/>
        <w:numPr>
          <w:ilvl w:val="2"/>
          <w:numId w:val="1"/>
        </w:numPr>
        <w:rPr/>
      </w:pPr>
      <w:bookmarkStart w:id="1553" w:name="__RefHeading___Toc7534278_2142443653"/>
      <w:bookmarkStart w:id="1554" w:name="_Toc677"/>
      <w:bookmarkEnd w:id="1552"/>
      <w:bookmarkEnd w:id="1553"/>
      <w:r>
        <w:rPr/>
        <w:t>5050</w:t>
      </w:r>
      <w:r>
        <w:rPr>
          <w:rtl w:val="true"/>
        </w:rPr>
        <w:t xml:space="preserve">- </w:t>
      </w:r>
      <w:r>
        <w:rPr>
          <w:rtl w:val="true"/>
        </w:rPr>
        <w:t>حاشية على شرح القوشجي للرسالة العضدية</w:t>
      </w:r>
      <w:bookmarkEnd w:id="1554"/>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سلطان القاري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نستعين على القوم الظالمين، وبأوضاع اسمائك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تعتصم يا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النهالي بقاعدة نسخية جيدة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برسم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طه الجبريني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البكري بن السيد علي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55" w:name="__RefHeading___Toc7534280_2142443653"/>
      <w:bookmarkStart w:id="1556" w:name="_Toc678"/>
      <w:bookmarkEnd w:id="1555"/>
      <w:r>
        <w:rPr/>
        <w:t>5051</w:t>
      </w:r>
      <w:r>
        <w:rPr>
          <w:rtl w:val="true"/>
        </w:rPr>
        <w:t>-</w:t>
      </w:r>
      <w:r>
        <w:rPr>
          <w:rtl w:val="true"/>
        </w:rPr>
        <w:t>حاشية على شرح القوشجي للعضدية</w:t>
      </w:r>
      <w:bookmarkEnd w:id="1556"/>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سالم الحفناوي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عجائب الآثار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323/2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كمل بشرف الوضع بشأن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النهالي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57" w:name="__RefHeading___Toc7534282_2142443653"/>
      <w:bookmarkStart w:id="1558" w:name="_Toc679"/>
      <w:bookmarkEnd w:id="1557"/>
      <w:r>
        <w:rPr/>
        <w:t>5052</w:t>
      </w:r>
      <w:r>
        <w:rPr>
          <w:rtl w:val="true"/>
        </w:rPr>
        <w:t xml:space="preserve">- </w:t>
      </w:r>
      <w:r>
        <w:rPr>
          <w:rtl w:val="true"/>
        </w:rPr>
        <w:t>حاشية على شرح العضدية</w:t>
      </w:r>
      <w:bookmarkEnd w:id="1558"/>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محمد السليماني الشيخلمارني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605/1</w:t>
      </w:r>
      <w:r>
        <w:rPr>
          <w:rFonts w:eastAsia="Amiri" w:cs="Amiri" w:ascii="Amiri" w:hAnsi="Amiri"/>
          <w:color w:val="111111"/>
          <w:sz w:val="28"/>
          <w:szCs w:val="28"/>
          <w:rtl w:val="true"/>
          <w:lang w:bidi="ar-SA"/>
        </w:rPr>
        <w:t xml:space="preserve">. </w:t>
      </w:r>
      <w:bookmarkStart w:id="1559" w:name="pg15463_148930"/>
    </w:p>
    <w:p>
      <w:pPr>
        <w:pStyle w:val="BookText"/>
        <w:rPr/>
      </w:pPr>
      <w:bookmarkEnd w:id="1559"/>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ونستعين بالله الكريم، ونحمده على نعمائه العميم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60" w:name="__RefHeading___Toc7534284_2142443653"/>
      <w:bookmarkStart w:id="1561" w:name="_Toc680"/>
      <w:bookmarkEnd w:id="1560"/>
      <w:r>
        <w:rPr/>
        <w:t>5053</w:t>
      </w:r>
      <w:r>
        <w:rPr>
          <w:rtl w:val="true"/>
        </w:rPr>
        <w:t xml:space="preserve">- </w:t>
      </w:r>
      <w:r>
        <w:rPr>
          <w:rtl w:val="true"/>
        </w:rPr>
        <w:t>حاشية على شرح القوشجي للرسالة العضدية</w:t>
      </w:r>
      <w:bookmarkEnd w:id="1561"/>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الياس بن ابراهيم الكوراني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وسلك الدرر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وال في الحمد للجنس أو الاستغراق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البكري وملكها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البكري بن السيد علي الحسيني الحموي،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عبدالله واخوه الحاج محمد أمين ولدا عمر التكريتي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62" w:name="__RefHeading___Toc7534286_2142443653"/>
      <w:bookmarkStart w:id="1563" w:name="_Toc681"/>
      <w:bookmarkEnd w:id="1562"/>
      <w:r>
        <w:rPr/>
        <w:t>5054</w:t>
      </w:r>
      <w:r>
        <w:rPr>
          <w:rtl w:val="true"/>
        </w:rPr>
        <w:t>-</w:t>
      </w:r>
      <w:r>
        <w:rPr>
          <w:rtl w:val="true"/>
        </w:rPr>
        <w:t>حاشية على نهاية الوسع في علم الوضع</w:t>
      </w:r>
      <w:bookmarkEnd w:id="1563"/>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محمد الهوادي الميررستمي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القرن الثالث عشر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والصلاة والسلام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64" w:name="__RefHeading___Toc7534288_2142443653"/>
      <w:bookmarkStart w:id="1565" w:name="_Toc682"/>
      <w:bookmarkEnd w:id="1564"/>
      <w:r>
        <w:rPr/>
        <w:t>5055</w:t>
      </w:r>
      <w:r>
        <w:rPr>
          <w:rtl w:val="true"/>
        </w:rPr>
        <w:t>-</w:t>
      </w:r>
      <w:r>
        <w:rPr>
          <w:rtl w:val="true"/>
        </w:rPr>
        <w:t xml:space="preserve">حاشية على حاشية </w:t>
      </w:r>
      <w:r>
        <w:rPr>
          <w:rtl w:val="true"/>
        </w:rPr>
        <w:t xml:space="preserve">/ </w:t>
      </w:r>
      <w:r>
        <w:rPr>
          <w:rtl w:val="true"/>
        </w:rPr>
        <w:t>محمد حسين الحريري مؤلفها</w:t>
      </w:r>
      <w:r>
        <w:rPr>
          <w:rtl w:val="true"/>
        </w:rPr>
        <w:t xml:space="preserve">: </w:t>
      </w:r>
      <w:r>
        <w:rPr>
          <w:rtl w:val="true"/>
        </w:rPr>
        <w:t xml:space="preserve">عبدالله بن خضر الكردي </w:t>
      </w:r>
      <w:r>
        <w:rPr>
          <w:rtl w:val="true"/>
        </w:rPr>
        <w:t>(</w:t>
      </w:r>
      <w:r>
        <w:rPr>
          <w:rtl w:val="true"/>
        </w:rPr>
        <w:t>ت</w:t>
      </w:r>
      <w:r>
        <w:rPr>
          <w:rtl w:val="true"/>
        </w:rPr>
        <w:t>-</w:t>
      </w:r>
      <w:r>
        <w:rPr>
          <w:rtl w:val="true"/>
        </w:rPr>
        <w:t>؟</w:t>
      </w:r>
      <w:r>
        <w:rPr>
          <w:rtl w:val="true"/>
        </w:rPr>
        <w:t>).</w:t>
      </w:r>
      <w:bookmarkEnd w:id="1565"/>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كلمة هذه بل اسم الإشارة</w:t>
      </w:r>
      <w:r>
        <w:rPr>
          <w:rFonts w:eastAsia="Amiri" w:cs="Amiri" w:ascii="Amiri" w:hAnsi="Amiri"/>
          <w:color w:val="111111"/>
          <w:sz w:val="28"/>
          <w:szCs w:val="28"/>
          <w:rtl w:val="true"/>
          <w:lang w:bidi="ar-SA"/>
        </w:rPr>
        <w:t xml:space="preserve">..» </w:t>
      </w:r>
      <w:bookmarkStart w:id="1566" w:name="pg15463_148931"/>
    </w:p>
    <w:p>
      <w:pPr>
        <w:pStyle w:val="BookText"/>
        <w:rPr/>
      </w:pPr>
      <w:bookmarkEnd w:id="156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67" w:name="__RefHeading___Toc7534290_2142443653"/>
      <w:bookmarkStart w:id="1568" w:name="_Toc683"/>
      <w:bookmarkEnd w:id="1567"/>
      <w:r>
        <w:rPr/>
        <w:t>5056</w:t>
      </w:r>
      <w:r>
        <w:rPr>
          <w:rtl w:val="true"/>
        </w:rPr>
        <w:t xml:space="preserve">- </w:t>
      </w:r>
      <w:r>
        <w:rPr>
          <w:rtl w:val="true"/>
        </w:rPr>
        <w:t>حاشية على شرح القوشچي</w:t>
      </w:r>
      <w:bookmarkEnd w:id="1568"/>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نزلت منزلة الشخص يديه ان كلمة هذه هنا استعملت في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7534292_2142443653"/>
      <w:bookmarkStart w:id="1570" w:name="_Toc684"/>
      <w:bookmarkEnd w:id="1569"/>
      <w:r>
        <w:rPr/>
        <w:t>5057</w:t>
      </w:r>
      <w:r>
        <w:rPr>
          <w:rtl w:val="true"/>
        </w:rPr>
        <w:t xml:space="preserve">- </w:t>
      </w:r>
      <w:r>
        <w:rPr>
          <w:rtl w:val="true"/>
        </w:rPr>
        <w:t>حاشية على شرح السمرقندية</w:t>
      </w:r>
      <w:bookmarkEnd w:id="1570"/>
    </w:p>
    <w:p>
      <w:pPr>
        <w:pStyle w:val="BookText"/>
        <w:rPr/>
      </w:pPr>
      <w:r>
        <w:rPr>
          <w:rFonts w:ascii="Amiri" w:hAnsi="Amiri" w:eastAsia="Amiri" w:cs="Amiri"/>
          <w:color w:val="111111"/>
          <w:sz w:val="28"/>
          <w:sz w:val="28"/>
          <w:szCs w:val="28"/>
          <w:rtl w:val="true"/>
          <w:lang w:bidi="ar-SA"/>
        </w:rPr>
        <w:t>مؤلفها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الزيباري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خلق الانسان علمه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مصطفی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71" w:name="__RefHeading___Toc7534294_2142443653"/>
      <w:bookmarkStart w:id="1572" w:name="_Toc685"/>
      <w:bookmarkEnd w:id="1571"/>
      <w:r>
        <w:rPr/>
        <w:t>5058</w:t>
      </w:r>
      <w:r>
        <w:rPr>
          <w:rtl w:val="true"/>
        </w:rPr>
        <w:t xml:space="preserve">- </w:t>
      </w:r>
      <w:r>
        <w:rPr>
          <w:rtl w:val="true"/>
        </w:rPr>
        <w:t>نسخة أخرى</w:t>
      </w:r>
      <w:bookmarkEnd w:id="1572"/>
    </w:p>
    <w:p>
      <w:p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البرزنجي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أول شروعي به عند شيخنا الافضل اسماعيل افندي الموصلي، الأربعاء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علاء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573" w:name="__RefHeading___Toc7534296_2142443653"/>
      <w:bookmarkStart w:id="1574" w:name="_Toc686"/>
      <w:bookmarkEnd w:id="1573"/>
      <w:r>
        <w:rPr/>
        <w:t>5059</w:t>
      </w:r>
      <w:r>
        <w:rPr>
          <w:rtl w:val="true"/>
        </w:rPr>
        <w:t xml:space="preserve">- </w:t>
      </w:r>
      <w:r>
        <w:rPr>
          <w:rtl w:val="true"/>
        </w:rPr>
        <w:t>نسخة أخرى</w:t>
      </w:r>
      <w:bookmarkEnd w:id="1574"/>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575" w:name="pg15463_148932"/>
    </w:p>
    <w:p>
      <w:pPr>
        <w:pStyle w:val="BookText"/>
        <w:rPr/>
      </w:pPr>
      <w:bookmarkEnd w:id="1575"/>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76" w:name="__RefHeading___Toc7534298_2142443653"/>
      <w:bookmarkStart w:id="1577" w:name="_Toc687"/>
      <w:bookmarkEnd w:id="1576"/>
      <w:r>
        <w:rPr/>
        <w:t>5060</w:t>
      </w:r>
      <w:r>
        <w:rPr>
          <w:rtl w:val="true"/>
        </w:rPr>
        <w:t xml:space="preserve"> - </w:t>
      </w:r>
      <w:r>
        <w:rPr>
          <w:rtl w:val="true"/>
        </w:rPr>
        <w:t>حاشية على شرح القوشجي</w:t>
      </w:r>
      <w:bookmarkEnd w:id="157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علي بن عبداللّه الموصلي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أوصلنا من جزيل نوال العميم ما لا تصفه الالسن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مصطفى يوسف اغا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7534300_2142443653"/>
      <w:bookmarkStart w:id="1579" w:name="_Toc688"/>
      <w:bookmarkEnd w:id="1578"/>
      <w:r>
        <w:rPr/>
        <w:t>5061</w:t>
      </w:r>
      <w:r>
        <w:rPr>
          <w:rtl w:val="true"/>
        </w:rPr>
        <w:t xml:space="preserve"> - </w:t>
      </w:r>
      <w:r>
        <w:rPr>
          <w:rtl w:val="true"/>
        </w:rPr>
        <w:t>حاشية على شرح العضدية</w:t>
      </w:r>
      <w:bookmarkEnd w:id="157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محمد بن سليمان بن الحسني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رجال القرن الثامن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كي أحمدك على نعمائك، واشكرك على آلائك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القاضي عمر الشافعي الدويکي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13856</w:t>
      </w:r>
      <w:r>
        <w:rPr>
          <w:rFonts w:eastAsia="IRNazanin" w:cs="IRNazanin"/>
          <w:color w:val="111111"/>
          <w:sz w:val="28"/>
          <w:szCs w:val="28"/>
          <w:rtl w:val="true"/>
          <w:lang w:bidi="fa-IR"/>
        </w:rPr>
        <w:t>]</w:t>
      </w:r>
    </w:p>
    <w:p>
      <w:pPr>
        <w:pStyle w:val="Heading3"/>
        <w:numPr>
          <w:ilvl w:val="2"/>
          <w:numId w:val="1"/>
        </w:numPr>
        <w:rPr/>
      </w:pPr>
      <w:bookmarkStart w:id="1580" w:name="__RefHeading___Toc7534302_2142443653"/>
      <w:bookmarkStart w:id="1581" w:name="_Toc689"/>
      <w:bookmarkEnd w:id="1580"/>
      <w:r>
        <w:rPr/>
        <w:t>5062</w:t>
      </w:r>
      <w:r>
        <w:rPr>
          <w:rtl w:val="true"/>
        </w:rPr>
        <w:t xml:space="preserve"> - </w:t>
      </w:r>
      <w:r>
        <w:rPr>
          <w:rtl w:val="true"/>
        </w:rPr>
        <w:t>حاشية على شرح عصام</w:t>
      </w:r>
      <w:bookmarkEnd w:id="158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تمم بالخير، هذه للايماء الى المعاني المرتبة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bookmarkStart w:id="1582" w:name="pg15463_148933"/>
    </w:p>
    <w:p>
      <w:pPr>
        <w:pStyle w:val="Heading3"/>
        <w:numPr>
          <w:ilvl w:val="2"/>
          <w:numId w:val="1"/>
        </w:numPr>
        <w:rPr/>
      </w:pPr>
      <w:bookmarkStart w:id="1583" w:name="__RefHeading___Toc7534304_2142443653"/>
      <w:bookmarkStart w:id="1584" w:name="_Toc690"/>
      <w:bookmarkEnd w:id="1582"/>
      <w:bookmarkEnd w:id="1583"/>
      <w:r>
        <w:rPr/>
        <w:t>5063</w:t>
      </w:r>
      <w:r>
        <w:rPr>
          <w:rtl w:val="true"/>
        </w:rPr>
        <w:t xml:space="preserve"> - </w:t>
      </w:r>
      <w:r>
        <w:rPr>
          <w:rtl w:val="true"/>
        </w:rPr>
        <w:t>حاشية على شرح عصام</w:t>
      </w:r>
      <w:bookmarkEnd w:id="158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علي نور الدين القرشي السحيمي القلعي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له الحمد حقيقة ولغيره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13802</w:t>
      </w:r>
      <w:r>
        <w:rPr>
          <w:rFonts w:eastAsia="IRNazanin" w:cs="IRNazanin"/>
          <w:color w:val="111111"/>
          <w:sz w:val="28"/>
          <w:szCs w:val="28"/>
          <w:rtl w:val="true"/>
          <w:lang w:bidi="fa-IR"/>
        </w:rPr>
        <w:t>]</w:t>
      </w:r>
    </w:p>
    <w:p>
      <w:pPr>
        <w:pStyle w:val="Heading3"/>
        <w:numPr>
          <w:ilvl w:val="2"/>
          <w:numId w:val="1"/>
        </w:numPr>
        <w:rPr/>
      </w:pPr>
      <w:bookmarkStart w:id="1585" w:name="__RefHeading___Toc7534306_2142443653"/>
      <w:bookmarkStart w:id="1586" w:name="_Toc691"/>
      <w:bookmarkEnd w:id="1585"/>
      <w:r>
        <w:rPr/>
        <w:t>5064</w:t>
      </w:r>
      <w:r>
        <w:rPr>
          <w:rtl w:val="true"/>
        </w:rPr>
        <w:t xml:space="preserve"> - </w:t>
      </w:r>
      <w:r>
        <w:rPr>
          <w:rtl w:val="true"/>
        </w:rPr>
        <w:t>حاشية على شرح الوضعية لعصام</w:t>
      </w:r>
      <w:bookmarkEnd w:id="158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أقر بربوبيته نفوس جميع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وأفهمنا وضع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محمود بن محمد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87" w:name="__RefHeading___Toc7534308_2142443653"/>
      <w:bookmarkStart w:id="1588" w:name="_Toc692"/>
      <w:bookmarkEnd w:id="1587"/>
      <w:r>
        <w:rPr/>
        <w:t>5065</w:t>
      </w:r>
      <w:r>
        <w:rPr>
          <w:rtl w:val="true"/>
        </w:rPr>
        <w:t xml:space="preserve">- </w:t>
      </w:r>
      <w:r>
        <w:rPr>
          <w:rtl w:val="true"/>
        </w:rPr>
        <w:t>خلاصة الوضع</w:t>
      </w:r>
      <w:bookmarkEnd w:id="158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بن محمد الهوادي المير رستمي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أهل القرن الثالث عشر الهجري </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دل على وجوب وجوده استحالة الدور وامتناع تأثير الاثر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89" w:name="__RefHeading___Toc7534310_2142443653"/>
      <w:bookmarkStart w:id="1590" w:name="_Toc693"/>
      <w:bookmarkEnd w:id="1589"/>
      <w:r>
        <w:rPr/>
        <w:t>5066</w:t>
      </w:r>
      <w:r>
        <w:rPr>
          <w:rtl w:val="true"/>
        </w:rPr>
        <w:t xml:space="preserve">- </w:t>
      </w:r>
      <w:r>
        <w:rPr>
          <w:rtl w:val="true"/>
        </w:rPr>
        <w:t>رسالة في الاستعارة</w:t>
      </w:r>
      <w:bookmarkEnd w:id="1590"/>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1591" w:name="pg15463_148934"/>
    </w:p>
    <w:p>
      <w:pPr>
        <w:pStyle w:val="BookText"/>
        <w:rPr/>
      </w:pPr>
      <w:bookmarkEnd w:id="1591"/>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أولف، والباء للمصاحبة، واللّه اعلم عن الذات الواجب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13737</w:t>
      </w:r>
      <w:r>
        <w:rPr>
          <w:rFonts w:eastAsia="IRNazanin" w:cs="IRNazanin"/>
          <w:color w:val="111111"/>
          <w:sz w:val="28"/>
          <w:szCs w:val="28"/>
          <w:rtl w:val="true"/>
          <w:lang w:bidi="fa-IR"/>
        </w:rPr>
        <w:t xml:space="preserve"> ]</w:t>
      </w:r>
    </w:p>
    <w:p>
      <w:pPr>
        <w:pStyle w:val="Heading3"/>
        <w:numPr>
          <w:ilvl w:val="2"/>
          <w:numId w:val="1"/>
        </w:numPr>
        <w:rPr/>
      </w:pPr>
      <w:bookmarkStart w:id="1592" w:name="__RefHeading___Toc7534312_2142443653"/>
      <w:bookmarkStart w:id="1593" w:name="_Toc694"/>
      <w:bookmarkEnd w:id="1592"/>
      <w:r>
        <w:rPr/>
        <w:t>5067</w:t>
      </w:r>
      <w:r>
        <w:rPr>
          <w:rtl w:val="true"/>
        </w:rPr>
        <w:t xml:space="preserve">- </w:t>
      </w:r>
      <w:r>
        <w:rPr>
          <w:rtl w:val="true"/>
        </w:rPr>
        <w:t>رسالة في الاستعارات</w:t>
      </w:r>
      <w:bookmarkEnd w:id="159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أحمد الطنطاوي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رجال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لمن کشف نقاب الحقيقة والمجاز، لمن اصطفي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94" w:name="__RefHeading___Toc7534314_2142443653"/>
      <w:bookmarkStart w:id="1595" w:name="_Toc695"/>
      <w:bookmarkEnd w:id="1594"/>
      <w:r>
        <w:rPr/>
        <w:t>5068</w:t>
      </w:r>
      <w:r>
        <w:rPr>
          <w:rtl w:val="true"/>
        </w:rPr>
        <w:t xml:space="preserve">- </w:t>
      </w:r>
      <w:r>
        <w:rPr>
          <w:rtl w:val="true"/>
        </w:rPr>
        <w:t>نسخة أخرى</w:t>
      </w:r>
      <w:bookmarkEnd w:id="159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96" w:name="__RefHeading___Toc7534316_2142443653"/>
      <w:bookmarkStart w:id="1597" w:name="_Toc696"/>
      <w:bookmarkEnd w:id="1596"/>
      <w:r>
        <w:rPr/>
        <w:t>5069</w:t>
      </w:r>
      <w:r>
        <w:rPr>
          <w:rtl w:val="true"/>
        </w:rPr>
        <w:t xml:space="preserve"> - </w:t>
      </w:r>
      <w:r>
        <w:rPr>
          <w:rtl w:val="true"/>
        </w:rPr>
        <w:t>رسالة الاستعارات</w:t>
      </w:r>
      <w:bookmarkEnd w:id="159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ابراهيم بن محمد الاسفرایني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بکتاش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598" w:name="__RefHeading___Toc7534318_2142443653"/>
      <w:bookmarkStart w:id="1599" w:name="_Toc697"/>
      <w:bookmarkEnd w:id="1598"/>
      <w:r>
        <w:rPr/>
        <w:t>5070</w:t>
      </w:r>
      <w:r>
        <w:rPr>
          <w:rtl w:val="true"/>
        </w:rPr>
        <w:t xml:space="preserve"> - </w:t>
      </w:r>
      <w:r>
        <w:rPr>
          <w:rtl w:val="true"/>
        </w:rPr>
        <w:t>نسخة أخرى</w:t>
      </w:r>
      <w:bookmarkEnd w:id="1599"/>
    </w:p>
    <w:p>
      <w:pPr>
        <w:pStyle w:val="BookText"/>
        <w:rPr/>
      </w:pPr>
      <w:r>
        <w:rPr>
          <w:rFonts w:ascii="Amiri" w:hAnsi="Amiri" w:eastAsia="Amiri" w:cs="Amiri"/>
          <w:color w:val="111111"/>
          <w:sz w:val="28"/>
          <w:sz w:val="28"/>
          <w:szCs w:val="28"/>
          <w:rtl w:val="true"/>
          <w:lang w:bidi="ar-SA"/>
        </w:rPr>
        <w:t xml:space="preserve">فيها هوامش لصالح السعدي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وبخطه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بن سعيد الشواف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600" w:name="pg15463_148935"/>
    </w:p>
    <w:p>
      <w:pPr>
        <w:pStyle w:val="Heading3"/>
        <w:numPr>
          <w:ilvl w:val="2"/>
          <w:numId w:val="1"/>
        </w:numPr>
        <w:rPr/>
      </w:pPr>
      <w:bookmarkStart w:id="1601" w:name="__RefHeading___Toc7534320_2142443653"/>
      <w:bookmarkStart w:id="1602" w:name="_Toc698"/>
      <w:bookmarkEnd w:id="1600"/>
      <w:bookmarkEnd w:id="1601"/>
      <w:r>
        <w:rPr/>
        <w:t>5071</w:t>
      </w:r>
      <w:r>
        <w:rPr>
          <w:rtl w:val="true"/>
        </w:rPr>
        <w:t xml:space="preserve"> - </w:t>
      </w:r>
      <w:r>
        <w:rPr>
          <w:rtl w:val="true"/>
        </w:rPr>
        <w:t>نسخة أخرى</w:t>
      </w:r>
      <w:bookmarkEnd w:id="160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03" w:name="__RefHeading___Toc7534322_2142443653"/>
      <w:bookmarkStart w:id="1604" w:name="_Toc699"/>
      <w:bookmarkEnd w:id="1603"/>
      <w:r>
        <w:rPr/>
        <w:t>5071</w:t>
      </w:r>
      <w:r>
        <w:rPr>
          <w:rtl w:val="true"/>
        </w:rPr>
        <w:t xml:space="preserve"> - </w:t>
      </w:r>
      <w:r>
        <w:rPr>
          <w:rtl w:val="true"/>
        </w:rPr>
        <w:t>رسالة في بيان الوضع واقسامه</w:t>
      </w:r>
      <w:bookmarkEnd w:id="160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في بيان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05" w:name="__RefHeading___Toc7534324_2142443653"/>
      <w:bookmarkStart w:id="1606" w:name="_Toc700"/>
      <w:bookmarkEnd w:id="1605"/>
      <w:r>
        <w:rPr/>
        <w:t>5072</w:t>
      </w:r>
      <w:r>
        <w:rPr>
          <w:rtl w:val="true"/>
        </w:rPr>
        <w:t xml:space="preserve"> - </w:t>
      </w:r>
      <w:r>
        <w:rPr>
          <w:rtl w:val="true"/>
        </w:rPr>
        <w:t>رسالة في اسم الجنس</w:t>
      </w:r>
      <w:bookmarkEnd w:id="160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السعدي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الوهاب جلائل النعم، والسلام على المفرد العلم، سیدنا محمد المبعوث الى أشرف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07" w:name="__RefHeading___Toc7534326_2142443653"/>
      <w:bookmarkStart w:id="1608" w:name="_Toc701"/>
      <w:bookmarkEnd w:id="1607"/>
      <w:r>
        <w:rPr/>
        <w:t>5072</w:t>
      </w:r>
      <w:r>
        <w:rPr>
          <w:rtl w:val="true"/>
        </w:rPr>
        <w:t xml:space="preserve">ب </w:t>
      </w:r>
      <w:r>
        <w:rPr>
          <w:rtl w:val="true"/>
        </w:rPr>
        <w:t xml:space="preserve">- </w:t>
      </w:r>
      <w:r>
        <w:rPr>
          <w:rtl w:val="true"/>
        </w:rPr>
        <w:t>نسخة أخرى</w:t>
      </w:r>
      <w:bookmarkEnd w:id="1608"/>
    </w:p>
    <w:p>
      <w:pPr>
        <w:pStyle w:val="BookText"/>
        <w:rPr/>
      </w:pPr>
      <w:r>
        <w:rPr>
          <w:rFonts w:ascii="Amiri" w:hAnsi="Amiri" w:eastAsia="Amiri" w:cs="Amiri"/>
          <w:color w:val="111111"/>
          <w:sz w:val="28"/>
          <w:sz w:val="28"/>
          <w:szCs w:val="28"/>
          <w:rtl w:val="true"/>
          <w:lang w:bidi="ar-SA"/>
        </w:rPr>
        <w:t>خطها دقيق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09" w:name="__RefHeading___Toc7534328_2142443653"/>
      <w:bookmarkStart w:id="1610" w:name="_Toc702"/>
      <w:bookmarkEnd w:id="1609"/>
      <w:r>
        <w:rPr/>
        <w:t>5073</w:t>
      </w:r>
      <w:r>
        <w:rPr>
          <w:rtl w:val="true"/>
        </w:rPr>
        <w:t xml:space="preserve"> - </w:t>
      </w:r>
      <w:r>
        <w:rPr>
          <w:rtl w:val="true"/>
        </w:rPr>
        <w:t>رسالة في الاستعارة</w:t>
      </w:r>
      <w:bookmarkEnd w:id="1610"/>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ابراهيم بن نجیم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611" w:name="pg15463_148936"/>
    </w:p>
    <w:p>
      <w:pPr>
        <w:pStyle w:val="BookText"/>
        <w:rPr/>
      </w:pPr>
      <w:bookmarkEnd w:id="1611"/>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طريق الاستعارة، وهي مرادفة للمجاز عند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12" w:name="__RefHeading___Toc7534330_2142443653"/>
      <w:bookmarkStart w:id="1613" w:name="_Toc703"/>
      <w:bookmarkEnd w:id="1612"/>
      <w:r>
        <w:rPr/>
        <w:t>5074</w:t>
      </w:r>
      <w:r>
        <w:rPr>
          <w:rtl w:val="true"/>
        </w:rPr>
        <w:t xml:space="preserve"> - </w:t>
      </w:r>
      <w:r>
        <w:rPr>
          <w:rtl w:val="true"/>
        </w:rPr>
        <w:t>رسالة في الوضع</w:t>
      </w:r>
      <w:bookmarkEnd w:id="161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والسلام على محمد وآله وأصحابه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14" w:name="__RefHeading___Toc7534332_2142443653"/>
      <w:bookmarkStart w:id="1615" w:name="_Toc704"/>
      <w:bookmarkEnd w:id="1614"/>
      <w:r>
        <w:rPr/>
        <w:t>5075</w:t>
      </w:r>
      <w:r>
        <w:rPr>
          <w:rtl w:val="true"/>
        </w:rPr>
        <w:t xml:space="preserve"> - </w:t>
      </w:r>
      <w:r>
        <w:rPr>
          <w:rtl w:val="true"/>
        </w:rPr>
        <w:t>الرسالة الوضعية</w:t>
      </w:r>
      <w:bookmarkEnd w:id="161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527/1</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افادة المولى الاعظم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وبهامشها حاشية للسيد الشريف الجرجاني عليها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16" w:name="__RefHeading___Toc7534334_2142443653"/>
      <w:bookmarkStart w:id="1617" w:name="_Toc705"/>
      <w:bookmarkEnd w:id="1616"/>
      <w:r>
        <w:rPr/>
        <w:t>5076</w:t>
      </w:r>
      <w:r>
        <w:rPr>
          <w:rtl w:val="true"/>
        </w:rPr>
        <w:t xml:space="preserve">- </w:t>
      </w:r>
      <w:r>
        <w:rPr>
          <w:rtl w:val="true"/>
        </w:rPr>
        <w:t>نسخة أخرى</w:t>
      </w:r>
      <w:bookmarkEnd w:id="161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18" w:name="__RefHeading___Toc7534336_2142443653"/>
      <w:bookmarkStart w:id="1619" w:name="_Toc706"/>
      <w:bookmarkEnd w:id="1618"/>
      <w:r>
        <w:rPr/>
        <w:t>5077</w:t>
      </w:r>
      <w:r>
        <w:rPr>
          <w:rtl w:val="true"/>
        </w:rPr>
        <w:t xml:space="preserve"> - </w:t>
      </w:r>
      <w:r>
        <w:rPr>
          <w:rtl w:val="true"/>
        </w:rPr>
        <w:t>رسالة في الوضع</w:t>
      </w:r>
      <w:bookmarkEnd w:id="161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فائدة تشتمل على مقدمة و تقسيم وخاتمة، المقدمة اللفظ </w:t>
      </w:r>
      <w:bookmarkStart w:id="1620" w:name="pg15463_148937"/>
    </w:p>
    <w:p>
      <w:pPr>
        <w:pStyle w:val="BookText"/>
        <w:rPr/>
      </w:pPr>
      <w:bookmarkEnd w:id="1620"/>
      <w:r>
        <w:rPr>
          <w:rFonts w:ascii="Amiri" w:hAnsi="Amiri" w:eastAsia="Amiri" w:cs="Amiri"/>
          <w:color w:val="111111"/>
          <w:sz w:val="28"/>
          <w:sz w:val="28"/>
          <w:szCs w:val="28"/>
          <w:rtl w:val="true"/>
          <w:lang w:bidi="ar-SA"/>
        </w:rPr>
        <w:t>قد يوضع لشخص بعينه، وقد يوضع له باعتبار أمر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21" w:name="__RefHeading___Toc7534338_2142443653"/>
      <w:bookmarkStart w:id="1622" w:name="_Toc707"/>
      <w:bookmarkEnd w:id="1621"/>
      <w:r>
        <w:rPr/>
        <w:t>5078</w:t>
      </w:r>
      <w:r>
        <w:rPr>
          <w:rtl w:val="true"/>
        </w:rPr>
        <w:t xml:space="preserve"> - </w:t>
      </w:r>
      <w:r>
        <w:rPr>
          <w:rtl w:val="true"/>
        </w:rPr>
        <w:t>رسالة في الوضع</w:t>
      </w:r>
      <w:bookmarkEnd w:id="162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أوردهم، أي علماء المتقدمين العلماء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23" w:name="__RefHeading___Toc7534340_2142443653"/>
      <w:bookmarkStart w:id="1624" w:name="_Toc708"/>
      <w:bookmarkEnd w:id="1623"/>
      <w:r>
        <w:rPr/>
        <w:t>5079</w:t>
      </w:r>
      <w:r>
        <w:rPr>
          <w:rtl w:val="true"/>
        </w:rPr>
        <w:t xml:space="preserve"> - </w:t>
      </w:r>
      <w:r>
        <w:rPr>
          <w:rtl w:val="true"/>
        </w:rPr>
        <w:t>الرسالة المراثية في الوضع</w:t>
      </w:r>
      <w:bookmarkEnd w:id="162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الناظر في المرأة، ربما يكون متوجهاً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25" w:name="__RefHeading___Toc7534342_2142443653"/>
      <w:bookmarkStart w:id="1626" w:name="_Toc709"/>
      <w:bookmarkEnd w:id="1625"/>
      <w:r>
        <w:rPr/>
        <w:t>5080</w:t>
      </w:r>
      <w:r>
        <w:rPr>
          <w:rtl w:val="true"/>
        </w:rPr>
        <w:t xml:space="preserve"> - </w:t>
      </w:r>
      <w:r>
        <w:rPr>
          <w:rtl w:val="true"/>
        </w:rPr>
        <w:t>شرح رسالة الاستعارة لعصام</w:t>
      </w:r>
      <w:bookmarkEnd w:id="162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حيدر بن أحمد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دقائق المعاني وحقا في البيان، وأكرمنا بوثائق المباني ورشائق التبيان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منه مؤلفه في سنة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بن الحاج بكر سنة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13725</w:t>
      </w:r>
      <w:r>
        <w:rPr>
          <w:rFonts w:eastAsia="IRNazanin" w:cs="IRNazanin"/>
          <w:color w:val="111111"/>
          <w:sz w:val="28"/>
          <w:szCs w:val="28"/>
          <w:rtl w:val="true"/>
          <w:lang w:bidi="fa-IR"/>
        </w:rPr>
        <w:t xml:space="preserve">] </w:t>
      </w:r>
      <w:bookmarkStart w:id="1627" w:name="pg15463_148938"/>
    </w:p>
    <w:p>
      <w:pPr>
        <w:pStyle w:val="Heading3"/>
        <w:numPr>
          <w:ilvl w:val="2"/>
          <w:numId w:val="1"/>
        </w:numPr>
        <w:rPr/>
      </w:pPr>
      <w:bookmarkStart w:id="1628" w:name="__RefHeading___Toc7534344_2142443653"/>
      <w:bookmarkStart w:id="1629" w:name="_Toc710"/>
      <w:bookmarkEnd w:id="1627"/>
      <w:bookmarkEnd w:id="1628"/>
      <w:r>
        <w:rPr/>
        <w:t>5081</w:t>
      </w:r>
      <w:r>
        <w:rPr>
          <w:rtl w:val="true"/>
        </w:rPr>
        <w:t xml:space="preserve"> - </w:t>
      </w:r>
      <w:r>
        <w:rPr>
          <w:rtl w:val="true"/>
        </w:rPr>
        <w:t>شرح رسالة الوضع للعضد الايجي</w:t>
      </w:r>
      <w:bookmarkEnd w:id="162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هبة اللّه بن محمد التاجي الشامي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وضعت المعارف في ضمائر خاص مخلوقك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مخلوقاتك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13763</w:t>
      </w:r>
      <w:r>
        <w:rPr>
          <w:rFonts w:eastAsia="IRNazanin" w:cs="IRNazanin"/>
          <w:color w:val="111111"/>
          <w:sz w:val="28"/>
          <w:szCs w:val="28"/>
          <w:rtl w:val="true"/>
          <w:lang w:bidi="fa-IR"/>
        </w:rPr>
        <w:t>]</w:t>
      </w:r>
    </w:p>
    <w:p>
      <w:pPr>
        <w:pStyle w:val="Heading3"/>
        <w:numPr>
          <w:ilvl w:val="2"/>
          <w:numId w:val="1"/>
        </w:numPr>
        <w:rPr/>
      </w:pPr>
      <w:bookmarkStart w:id="1630" w:name="__RefHeading___Toc7534346_2142443653"/>
      <w:bookmarkStart w:id="1631" w:name="_Toc711"/>
      <w:bookmarkEnd w:id="1630"/>
      <w:r>
        <w:rPr/>
        <w:t>5082</w:t>
      </w:r>
      <w:r>
        <w:rPr>
          <w:rtl w:val="true"/>
        </w:rPr>
        <w:t xml:space="preserve"> - </w:t>
      </w:r>
      <w:r>
        <w:rPr>
          <w:rtl w:val="true"/>
        </w:rPr>
        <w:t xml:space="preserve">نسخة أخرى كتبت سنة </w:t>
      </w:r>
      <w:r>
        <w:rPr>
          <w:rtl w:val="true"/>
        </w:rPr>
        <w:t xml:space="preserve">/ </w:t>
      </w:r>
      <w:r>
        <w:rPr/>
        <w:t>1236</w:t>
      </w:r>
      <w:r>
        <w:rPr>
          <w:rtl w:val="true"/>
        </w:rPr>
        <w:t xml:space="preserve"> </w:t>
      </w:r>
      <w:r>
        <w:rPr>
          <w:rtl w:val="true"/>
        </w:rPr>
        <w:t>ه</w:t>
      </w:r>
      <w:r>
        <w:rPr>
          <w:rtl w:val="true"/>
        </w:rPr>
        <w:t>.</w:t>
      </w:r>
      <w:bookmarkEnd w:id="163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4333</w:t>
      </w:r>
      <w:r>
        <w:rPr>
          <w:rFonts w:eastAsia="IRNazanin" w:cs="IRNazanin"/>
          <w:color w:val="111111"/>
          <w:sz w:val="28"/>
          <w:szCs w:val="28"/>
          <w:rtl w:val="true"/>
          <w:lang w:bidi="fa-IR"/>
        </w:rPr>
        <w:t>]</w:t>
      </w:r>
    </w:p>
    <w:p>
      <w:pPr>
        <w:pStyle w:val="Heading3"/>
        <w:numPr>
          <w:ilvl w:val="2"/>
          <w:numId w:val="1"/>
        </w:numPr>
        <w:rPr/>
      </w:pPr>
      <w:bookmarkStart w:id="1632" w:name="__RefHeading___Toc7534348_2142443653"/>
      <w:bookmarkStart w:id="1633" w:name="_Toc712"/>
      <w:bookmarkEnd w:id="1632"/>
      <w:r>
        <w:rPr/>
        <w:t>5083</w:t>
      </w:r>
      <w:r>
        <w:rPr>
          <w:rtl w:val="true"/>
        </w:rPr>
        <w:t xml:space="preserve"> - </w:t>
      </w:r>
      <w:r>
        <w:rPr>
          <w:rtl w:val="true"/>
        </w:rPr>
        <w:t>شرح رسالة الوضع للعضد</w:t>
      </w:r>
      <w:bookmarkEnd w:id="163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علي القوشجي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وبروك الذيل </w:t>
      </w:r>
      <w:r>
        <w:rPr>
          <w:rFonts w:eastAsia="Amiri" w:cs="Amiri" w:ascii="Amiri" w:hAnsi="Amiri"/>
          <w:color w:val="111111"/>
          <w:sz w:val="28"/>
          <w:szCs w:val="28"/>
          <w:lang w:bidi="ar-SA"/>
        </w:rPr>
        <w:t>2/590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خص الانسان بمعرفة أوضاع الكلام و مبانیه، وجعل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 سنة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كربلاء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18006</w:t>
      </w:r>
      <w:r>
        <w:rPr>
          <w:rFonts w:eastAsia="IRNazanin" w:cs="IRNazanin"/>
          <w:color w:val="111111"/>
          <w:sz w:val="28"/>
          <w:szCs w:val="28"/>
          <w:rtl w:val="true"/>
          <w:lang w:bidi="fa-IR"/>
        </w:rPr>
        <w:t>]</w:t>
      </w:r>
    </w:p>
    <w:p>
      <w:pPr>
        <w:pStyle w:val="Heading3"/>
        <w:numPr>
          <w:ilvl w:val="2"/>
          <w:numId w:val="1"/>
        </w:numPr>
        <w:rPr/>
      </w:pPr>
      <w:bookmarkStart w:id="1634" w:name="__RefHeading___Toc7534350_2142443653"/>
      <w:bookmarkStart w:id="1635" w:name="_Toc713"/>
      <w:bookmarkEnd w:id="1634"/>
      <w:r>
        <w:rPr/>
        <w:t>5084</w:t>
      </w:r>
      <w:r>
        <w:rPr>
          <w:rtl w:val="true"/>
        </w:rPr>
        <w:t xml:space="preserve"> - </w:t>
      </w:r>
      <w:r>
        <w:rPr>
          <w:rtl w:val="true"/>
        </w:rPr>
        <w:t>نسخة أخرى</w:t>
      </w:r>
      <w:bookmarkEnd w:id="1635"/>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636" w:name="pg15463_148939"/>
    </w:p>
    <w:p>
      <w:pPr>
        <w:pStyle w:val="BookText"/>
        <w:rPr/>
      </w:pPr>
      <w:bookmarkEnd w:id="1636"/>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p>
    <w:p>
      <w:pPr>
        <w:pStyle w:val="Heading3"/>
        <w:numPr>
          <w:ilvl w:val="2"/>
          <w:numId w:val="1"/>
        </w:numPr>
        <w:rPr/>
      </w:pPr>
      <w:bookmarkStart w:id="1637" w:name="__RefHeading___Toc7534352_2142443653"/>
      <w:bookmarkStart w:id="1638" w:name="_Toc714"/>
      <w:bookmarkEnd w:id="1637"/>
      <w:r>
        <w:rPr/>
        <w:t>5085</w:t>
      </w:r>
      <w:r>
        <w:rPr>
          <w:rtl w:val="true"/>
        </w:rPr>
        <w:t xml:space="preserve"> - </w:t>
      </w:r>
      <w:r>
        <w:rPr>
          <w:rtl w:val="true"/>
        </w:rPr>
        <w:t>نسخة أخرى</w:t>
      </w:r>
      <w:bookmarkEnd w:id="163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39" w:name="__RefHeading___Toc7534354_2142443653"/>
      <w:bookmarkStart w:id="1640" w:name="_Toc715"/>
      <w:bookmarkEnd w:id="1639"/>
      <w:r>
        <w:rPr/>
        <w:t>5086</w:t>
      </w:r>
      <w:r>
        <w:rPr>
          <w:rtl w:val="true"/>
        </w:rPr>
        <w:t xml:space="preserve"> - </w:t>
      </w:r>
      <w:r>
        <w:rPr>
          <w:rtl w:val="true"/>
        </w:rPr>
        <w:t xml:space="preserve">نسخة اخرى نسخة مذهبة، جيدة الخط، كتبت في سنة </w:t>
      </w:r>
      <w:r>
        <w:rPr>
          <w:rtl w:val="true"/>
        </w:rPr>
        <w:t>/</w:t>
      </w:r>
      <w:r>
        <w:rPr/>
        <w:t>1274</w:t>
      </w:r>
      <w:r>
        <w:rPr>
          <w:rtl w:val="true"/>
        </w:rPr>
        <w:t xml:space="preserve"> </w:t>
      </w:r>
      <w:r>
        <w:rPr>
          <w:rtl w:val="true"/>
        </w:rPr>
        <w:t>ه</w:t>
      </w:r>
      <w:r>
        <w:rPr>
          <w:rtl w:val="true"/>
        </w:rPr>
        <w:t>.</w:t>
      </w:r>
      <w:bookmarkEnd w:id="1640"/>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مجاميع</w:t>
      </w:r>
      <w:r>
        <w:rPr>
          <w:rFonts w:eastAsia="Amiri" w:cs="Amiri" w:ascii="Amiri" w:hAnsi="Amiri"/>
          <w:color w:val="111111"/>
          <w:sz w:val="28"/>
          <w:szCs w:val="28"/>
          <w:rtl w:val="true"/>
          <w:lang w:bidi="ar-SA"/>
        </w:rPr>
        <w:t>]</w:t>
      </w:r>
    </w:p>
    <w:p>
      <w:pPr>
        <w:pStyle w:val="Heading3"/>
        <w:numPr>
          <w:ilvl w:val="2"/>
          <w:numId w:val="1"/>
        </w:numPr>
        <w:rPr/>
      </w:pPr>
      <w:bookmarkStart w:id="1641" w:name="__RefHeading___Toc7534356_2142443653"/>
      <w:bookmarkStart w:id="1642" w:name="_Toc716"/>
      <w:bookmarkEnd w:id="1641"/>
      <w:r>
        <w:rPr/>
        <w:t>5087</w:t>
      </w:r>
      <w:r>
        <w:rPr>
          <w:rtl w:val="true"/>
        </w:rPr>
        <w:t xml:space="preserve"> - </w:t>
      </w:r>
      <w:r>
        <w:rPr>
          <w:rtl w:val="true"/>
        </w:rPr>
        <w:t xml:space="preserve">نسخة أخرى كتبها </w:t>
      </w:r>
      <w:r>
        <w:rPr>
          <w:rtl w:val="true"/>
        </w:rPr>
        <w:t xml:space="preserve">: </w:t>
      </w:r>
      <w:r>
        <w:rPr>
          <w:rtl w:val="true"/>
        </w:rPr>
        <w:t xml:space="preserve">عبدالقادر بن أحمد حازم في سنة </w:t>
      </w:r>
      <w:r>
        <w:rPr>
          <w:rtl w:val="true"/>
        </w:rPr>
        <w:t>/</w:t>
      </w:r>
      <w:r>
        <w:rPr/>
        <w:t>1093</w:t>
      </w:r>
      <w:r>
        <w:rPr>
          <w:rtl w:val="true"/>
        </w:rPr>
        <w:t xml:space="preserve"> </w:t>
      </w:r>
      <w:r>
        <w:rPr>
          <w:rtl w:val="true"/>
        </w:rPr>
        <w:t>ه</w:t>
      </w:r>
      <w:r>
        <w:rPr>
          <w:rtl w:val="true"/>
        </w:rPr>
        <w:t>.</w:t>
      </w:r>
      <w:bookmarkEnd w:id="164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12242</w:t>
      </w:r>
      <w:r>
        <w:rPr>
          <w:rFonts w:eastAsia="IRNazanin" w:cs="IRNazanin"/>
          <w:color w:val="111111"/>
          <w:sz w:val="28"/>
          <w:szCs w:val="28"/>
          <w:rtl w:val="true"/>
          <w:lang w:bidi="fa-IR"/>
        </w:rPr>
        <w:t>]</w:t>
      </w:r>
    </w:p>
    <w:p>
      <w:pPr>
        <w:pStyle w:val="Heading3"/>
        <w:numPr>
          <w:ilvl w:val="2"/>
          <w:numId w:val="1"/>
        </w:numPr>
        <w:rPr/>
      </w:pPr>
      <w:bookmarkStart w:id="1643" w:name="__RefHeading___Toc7534358_2142443653"/>
      <w:bookmarkStart w:id="1644" w:name="_Toc717"/>
      <w:bookmarkEnd w:id="1643"/>
      <w:r>
        <w:rPr/>
        <w:t>5088</w:t>
      </w:r>
      <w:r>
        <w:rPr>
          <w:rtl w:val="true"/>
        </w:rPr>
        <w:t xml:space="preserve"> - </w:t>
      </w:r>
      <w:r>
        <w:rPr>
          <w:rtl w:val="true"/>
        </w:rPr>
        <w:t>نسخة أخرى</w:t>
      </w:r>
      <w:bookmarkEnd w:id="164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أولها سماع للسيد منير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قاسم أفندي مدرس الجزيرة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45" w:name="__RefHeading___Toc7534360_2142443653"/>
      <w:bookmarkStart w:id="1646" w:name="_Toc718"/>
      <w:bookmarkEnd w:id="1645"/>
      <w:r>
        <w:rPr/>
        <w:t>5089</w:t>
      </w:r>
      <w:r>
        <w:rPr>
          <w:rtl w:val="true"/>
        </w:rPr>
        <w:t xml:space="preserve"> - </w:t>
      </w:r>
      <w:r>
        <w:rPr>
          <w:rtl w:val="true"/>
        </w:rPr>
        <w:t>شرح رسالة الوضع للعضد</w:t>
      </w:r>
      <w:bookmarkEnd w:id="1646"/>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الدين ابراهيم بن محمد الاسفرایني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898/1</w:t>
      </w:r>
      <w:r>
        <w:rPr>
          <w:rFonts w:eastAsia="IRNazanin" w:cs="IRNazanin"/>
          <w:color w:val="111111"/>
          <w:sz w:val="28"/>
          <w:szCs w:val="28"/>
          <w:rtl w:val="true"/>
          <w:lang w:bidi="fa-IR"/>
        </w:rPr>
        <w:t xml:space="preserve">. </w:t>
      </w:r>
      <w:bookmarkStart w:id="1647" w:name="pg15463_148940"/>
    </w:p>
    <w:p>
      <w:pPr>
        <w:pStyle w:val="BookText"/>
        <w:rPr/>
      </w:pPr>
      <w:bookmarkEnd w:id="164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للايماء الى المعاني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48" w:name="__RefHeading___Toc7534362_2142443653"/>
      <w:bookmarkStart w:id="1649" w:name="_Toc719"/>
      <w:bookmarkEnd w:id="1648"/>
      <w:r>
        <w:rPr/>
        <w:t>5090</w:t>
      </w:r>
      <w:r>
        <w:rPr>
          <w:rtl w:val="true"/>
        </w:rPr>
        <w:t xml:space="preserve"> - </w:t>
      </w:r>
      <w:r>
        <w:rPr>
          <w:rtl w:val="true"/>
        </w:rPr>
        <w:t>نسخة أخرى</w:t>
      </w:r>
      <w:bookmarkEnd w:id="164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الاستانبولي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50" w:name="__RefHeading___Toc7534364_2142443653"/>
      <w:bookmarkStart w:id="1651" w:name="_Toc720"/>
      <w:bookmarkEnd w:id="1650"/>
      <w:r>
        <w:rPr/>
        <w:t>5091</w:t>
      </w:r>
      <w:r>
        <w:rPr>
          <w:rtl w:val="true"/>
        </w:rPr>
        <w:t xml:space="preserve"> - </w:t>
      </w:r>
      <w:r>
        <w:rPr>
          <w:rtl w:val="true"/>
        </w:rPr>
        <w:t xml:space="preserve">نسخة أخرى جيدة الخط، كتبت في سنة </w:t>
      </w:r>
      <w:r>
        <w:rPr>
          <w:rtl w:val="true"/>
        </w:rPr>
        <w:t>/</w:t>
      </w:r>
      <w:r>
        <w:rPr/>
        <w:t>1189</w:t>
      </w:r>
      <w:r>
        <w:rPr>
          <w:rtl w:val="true"/>
        </w:rPr>
        <w:t xml:space="preserve"> </w:t>
      </w:r>
      <w:r>
        <w:rPr>
          <w:rtl w:val="true"/>
        </w:rPr>
        <w:t>ه</w:t>
      </w:r>
      <w:r>
        <w:rPr>
          <w:rtl w:val="true"/>
        </w:rPr>
        <w:t>.</w:t>
      </w:r>
      <w:bookmarkEnd w:id="165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4330</w:t>
      </w:r>
      <w:r>
        <w:rPr>
          <w:rFonts w:eastAsia="IRNazanin" w:cs="IRNazanin"/>
          <w:color w:val="111111"/>
          <w:sz w:val="28"/>
          <w:szCs w:val="28"/>
          <w:rtl w:val="true"/>
          <w:lang w:bidi="fa-IR"/>
        </w:rPr>
        <w:t xml:space="preserve"> ]</w:t>
      </w:r>
    </w:p>
    <w:p>
      <w:pPr>
        <w:pStyle w:val="Heading3"/>
        <w:numPr>
          <w:ilvl w:val="2"/>
          <w:numId w:val="1"/>
        </w:numPr>
        <w:rPr/>
      </w:pPr>
      <w:bookmarkStart w:id="1652" w:name="__RefHeading___Toc7534366_2142443653"/>
      <w:bookmarkStart w:id="1653" w:name="_Toc721"/>
      <w:bookmarkEnd w:id="1652"/>
      <w:r>
        <w:rPr/>
        <w:t>5092</w:t>
      </w:r>
      <w:r>
        <w:rPr>
          <w:rtl w:val="true"/>
        </w:rPr>
        <w:t xml:space="preserve"> - </w:t>
      </w:r>
      <w:r>
        <w:rPr>
          <w:rtl w:val="true"/>
        </w:rPr>
        <w:t>نسخة أخرى</w:t>
      </w:r>
      <w:bookmarkEnd w:id="165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ملا حسن الحبيطي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22779/1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654" w:name="__RefHeading___Toc7534368_2142443653"/>
      <w:bookmarkStart w:id="1655" w:name="_Toc722"/>
      <w:bookmarkEnd w:id="1654"/>
      <w:r>
        <w:rPr/>
        <w:t>5093</w:t>
      </w:r>
      <w:r>
        <w:rPr>
          <w:rtl w:val="true"/>
        </w:rPr>
        <w:t xml:space="preserve"> - </w:t>
      </w:r>
      <w:r>
        <w:rPr>
          <w:rtl w:val="true"/>
        </w:rPr>
        <w:t>نسخة أخرى</w:t>
      </w:r>
      <w:bookmarkEnd w:id="165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656" w:name="pg15463_148941"/>
    </w:p>
    <w:p>
      <w:pPr>
        <w:pStyle w:val="Heading3"/>
        <w:numPr>
          <w:ilvl w:val="2"/>
          <w:numId w:val="1"/>
        </w:numPr>
        <w:rPr/>
      </w:pPr>
      <w:bookmarkStart w:id="1657" w:name="__RefHeading___Toc7534370_2142443653"/>
      <w:bookmarkStart w:id="1658" w:name="_Toc723"/>
      <w:bookmarkEnd w:id="1656"/>
      <w:bookmarkEnd w:id="1657"/>
      <w:r>
        <w:rPr/>
        <w:t>5094</w:t>
      </w:r>
      <w:r>
        <w:rPr>
          <w:rtl w:val="true"/>
        </w:rPr>
        <w:t xml:space="preserve"> - </w:t>
      </w:r>
      <w:r>
        <w:rPr>
          <w:rtl w:val="true"/>
        </w:rPr>
        <w:t>نسخة أخرى</w:t>
      </w:r>
      <w:bookmarkEnd w:id="1658"/>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بکتاش سنة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59" w:name="__RefHeading___Toc7534372_2142443653"/>
      <w:bookmarkStart w:id="1660" w:name="_Toc724"/>
      <w:bookmarkEnd w:id="1659"/>
      <w:r>
        <w:rPr/>
        <w:t>5095</w:t>
      </w:r>
      <w:r>
        <w:rPr>
          <w:rtl w:val="true"/>
        </w:rPr>
        <w:t xml:space="preserve"> - </w:t>
      </w:r>
      <w:r>
        <w:rPr>
          <w:rtl w:val="true"/>
        </w:rPr>
        <w:t>نسخة أخرى</w:t>
      </w:r>
      <w:bookmarkEnd w:id="1660"/>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الآلوسي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61" w:name="__RefHeading___Toc7534374_2142443653"/>
      <w:bookmarkStart w:id="1662" w:name="_Toc725"/>
      <w:bookmarkEnd w:id="1661"/>
      <w:r>
        <w:rPr/>
        <w:t>5096</w:t>
      </w:r>
      <w:r>
        <w:rPr>
          <w:rtl w:val="true"/>
        </w:rPr>
        <w:t xml:space="preserve"> - </w:t>
      </w:r>
      <w:r>
        <w:rPr>
          <w:rtl w:val="true"/>
        </w:rPr>
        <w:t>نسخة أخرى</w:t>
      </w:r>
      <w:bookmarkEnd w:id="166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عبدالرحمن بن عبدالرحيم الإسنوي في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63" w:name="__RefHeading___Toc7534376_2142443653"/>
      <w:bookmarkStart w:id="1664" w:name="_Toc726"/>
      <w:bookmarkEnd w:id="1663"/>
      <w:r>
        <w:rPr/>
        <w:t>5097</w:t>
      </w:r>
      <w:r>
        <w:rPr>
          <w:rtl w:val="true"/>
        </w:rPr>
        <w:t xml:space="preserve"> - </w:t>
      </w:r>
      <w:r>
        <w:rPr>
          <w:rtl w:val="true"/>
        </w:rPr>
        <w:t>نسخة أخرى</w:t>
      </w:r>
      <w:bookmarkEnd w:id="166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محمد بن ابراهيم البرزنجي الشافعي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تعلقية جميلة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665" w:name="__RefHeading___Toc7534378_2142443653"/>
      <w:bookmarkStart w:id="1666" w:name="_Toc727"/>
      <w:bookmarkEnd w:id="1665"/>
      <w:r>
        <w:rPr/>
        <w:t>5098</w:t>
      </w:r>
      <w:r>
        <w:rPr>
          <w:rtl w:val="true"/>
        </w:rPr>
        <w:t xml:space="preserve"> - </w:t>
      </w:r>
      <w:r>
        <w:rPr>
          <w:rtl w:val="true"/>
        </w:rPr>
        <w:t>نسخة أخرى</w:t>
      </w:r>
      <w:bookmarkEnd w:id="166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الموصلي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667" w:name="pg15463_148942"/>
    </w:p>
    <w:p>
      <w:pPr>
        <w:pStyle w:val="Heading3"/>
        <w:numPr>
          <w:ilvl w:val="2"/>
          <w:numId w:val="1"/>
        </w:numPr>
        <w:rPr/>
      </w:pPr>
      <w:bookmarkStart w:id="1668" w:name="__RefHeading___Toc7534380_2142443653"/>
      <w:bookmarkStart w:id="1669" w:name="_Toc728"/>
      <w:bookmarkEnd w:id="1667"/>
      <w:bookmarkEnd w:id="1668"/>
      <w:r>
        <w:rPr/>
        <w:t>5099</w:t>
      </w:r>
      <w:r>
        <w:rPr>
          <w:rtl w:val="true"/>
        </w:rPr>
        <w:t xml:space="preserve"> - </w:t>
      </w:r>
      <w:r>
        <w:rPr>
          <w:rtl w:val="true"/>
        </w:rPr>
        <w:t>شرح الرسالة العضدية</w:t>
      </w:r>
      <w:bookmarkEnd w:id="166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 الحمد، جعل اللّه مخاطبا تنبيها على القرب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الآلوسي، وأحمد بن السيد صالح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سماع للحاج علي علاء الدين الآلوسي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70" w:name="__RefHeading___Toc7534382_2142443653"/>
      <w:bookmarkStart w:id="1671" w:name="_Toc729"/>
      <w:bookmarkEnd w:id="1670"/>
      <w:r>
        <w:rPr/>
        <w:t>5099</w:t>
      </w:r>
      <w:r>
        <w:rPr>
          <w:rtl w:val="true"/>
        </w:rPr>
        <w:t xml:space="preserve">ب </w:t>
      </w:r>
      <w:r>
        <w:rPr>
          <w:rtl w:val="true"/>
        </w:rPr>
        <w:t xml:space="preserve">- </w:t>
      </w:r>
      <w:r>
        <w:rPr>
          <w:rtl w:val="true"/>
        </w:rPr>
        <w:t xml:space="preserve">شرح العضدية لملا عصام </w:t>
      </w:r>
      <w:r>
        <w:rPr>
          <w:rtl w:val="true"/>
        </w:rPr>
        <w:t>(</w:t>
      </w:r>
      <w:r>
        <w:rPr>
          <w:rtl w:val="true"/>
        </w:rPr>
        <w:t xml:space="preserve">ت </w:t>
      </w:r>
      <w:r>
        <w:rPr>
          <w:rtl w:val="true"/>
        </w:rPr>
        <w:t xml:space="preserve">- </w:t>
      </w:r>
      <w:r>
        <w:rPr/>
        <w:t>951</w:t>
      </w:r>
      <w:r>
        <w:rPr>
          <w:rtl w:val="true"/>
        </w:rPr>
        <w:t xml:space="preserve">ھ </w:t>
      </w:r>
      <w:r>
        <w:rPr>
          <w:rtl w:val="true"/>
        </w:rPr>
        <w:t>)</w:t>
      </w:r>
      <w:bookmarkEnd w:id="1671"/>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بدؤ الكلام أرب کل کریم نحمدك يا من لا ناقض لما اعطيت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6453/14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72" w:name="__RefHeading___Toc7534384_2142443653"/>
      <w:bookmarkStart w:id="1673" w:name="_Toc730"/>
      <w:bookmarkEnd w:id="1672"/>
      <w:r>
        <w:rPr/>
        <w:t>5100</w:t>
      </w:r>
      <w:r>
        <w:rPr>
          <w:rtl w:val="true"/>
        </w:rPr>
        <w:t xml:space="preserve"> - </w:t>
      </w:r>
      <w:r>
        <w:rPr>
          <w:rtl w:val="true"/>
        </w:rPr>
        <w:t>نسخة أخرى</w:t>
      </w:r>
      <w:bookmarkEnd w:id="167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74" w:name="__RefHeading___Toc7534386_2142443653"/>
      <w:bookmarkStart w:id="1675" w:name="_Toc731"/>
      <w:bookmarkEnd w:id="1674"/>
      <w:r>
        <w:rPr/>
        <w:t>5100</w:t>
      </w:r>
      <w:r>
        <w:rPr>
          <w:rtl w:val="true"/>
        </w:rPr>
        <w:t xml:space="preserve">- </w:t>
      </w:r>
      <w:r>
        <w:rPr>
          <w:rtl w:val="true"/>
        </w:rPr>
        <w:t>شرح الرسالة العضدية في الوضع</w:t>
      </w:r>
      <w:bookmarkEnd w:id="167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طاش کبری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عثمان نوري بن الحاج ابراهيم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76" w:name="__RefHeading___Toc7534388_2142443653"/>
      <w:bookmarkStart w:id="1677" w:name="_Toc732"/>
      <w:bookmarkEnd w:id="1676"/>
      <w:r>
        <w:rPr/>
        <w:t>5101</w:t>
      </w:r>
      <w:r>
        <w:rPr>
          <w:rtl w:val="true"/>
        </w:rPr>
        <w:t xml:space="preserve"> - </w:t>
      </w:r>
      <w:r>
        <w:rPr>
          <w:rtl w:val="true"/>
        </w:rPr>
        <w:t>شرح رسالة الاستعارة</w:t>
      </w:r>
      <w:bookmarkEnd w:id="167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الزياري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الانسان، علمه البيان</w:t>
      </w:r>
      <w:r>
        <w:rPr>
          <w:rFonts w:eastAsia="Amiri" w:cs="Amiri" w:ascii="Amiri" w:hAnsi="Amiri"/>
          <w:color w:val="111111"/>
          <w:sz w:val="28"/>
          <w:szCs w:val="28"/>
          <w:rtl w:val="true"/>
          <w:lang w:bidi="ar-SA"/>
        </w:rPr>
        <w:t xml:space="preserve">..». </w:t>
      </w:r>
      <w:bookmarkStart w:id="1678" w:name="pg15463_148943"/>
    </w:p>
    <w:p>
      <w:pPr>
        <w:pStyle w:val="BookText"/>
        <w:rPr/>
      </w:pPr>
      <w:bookmarkEnd w:id="1678"/>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مصطفي سنة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عمر الراوي سنة </w:t>
      </w:r>
      <w:r>
        <w:rPr>
          <w:rFonts w:eastAsia="IRNazanin" w:cs="IRNazanin"/>
          <w:color w:val="111111"/>
          <w:sz w:val="28"/>
          <w:szCs w:val="28"/>
          <w:rtl w:val="true"/>
          <w:lang w:bidi="fa-IR"/>
        </w:rPr>
        <w:t>/</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79" w:name="__RefHeading___Toc7534390_2142443653"/>
      <w:bookmarkStart w:id="1680" w:name="_Toc733"/>
      <w:bookmarkEnd w:id="1679"/>
      <w:r>
        <w:rPr/>
        <w:t>5102</w:t>
      </w:r>
      <w:r>
        <w:rPr>
          <w:rtl w:val="true"/>
        </w:rPr>
        <w:t xml:space="preserve"> - </w:t>
      </w:r>
      <w:r>
        <w:rPr>
          <w:rtl w:val="true"/>
        </w:rPr>
        <w:t>شرح الرسالة العضدية</w:t>
      </w:r>
      <w:bookmarkEnd w:id="16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جامي عبدالرحمن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مخروم الأول،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الكلمة قيل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22822</w:t>
      </w:r>
      <w:r>
        <w:rPr>
          <w:rFonts w:eastAsia="IRNazanin" w:cs="IRNazanin"/>
          <w:color w:val="111111"/>
          <w:sz w:val="28"/>
          <w:szCs w:val="28"/>
          <w:rtl w:val="true"/>
          <w:lang w:bidi="fa-IR"/>
        </w:rPr>
        <w:t>]</w:t>
      </w:r>
    </w:p>
    <w:p>
      <w:pPr>
        <w:pStyle w:val="Heading3"/>
        <w:numPr>
          <w:ilvl w:val="2"/>
          <w:numId w:val="1"/>
        </w:numPr>
        <w:rPr/>
      </w:pPr>
      <w:bookmarkStart w:id="1681" w:name="__RefHeading___Toc7534392_2142443653"/>
      <w:bookmarkStart w:id="1682" w:name="_Toc734"/>
      <w:bookmarkEnd w:id="1681"/>
      <w:r>
        <w:rPr/>
        <w:t>5103</w:t>
      </w:r>
      <w:r>
        <w:rPr>
          <w:rtl w:val="true"/>
        </w:rPr>
        <w:t xml:space="preserve"> - </w:t>
      </w:r>
      <w:r>
        <w:rPr>
          <w:rtl w:val="true"/>
        </w:rPr>
        <w:t>شرح الرسالة السمرقندية</w:t>
      </w:r>
      <w:bookmarkEnd w:id="168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الحمد له حقيقة، وهو لغيره 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83" w:name="__RefHeading___Toc7534394_2142443653"/>
      <w:bookmarkStart w:id="1684" w:name="_Toc735"/>
      <w:bookmarkEnd w:id="1683"/>
      <w:r>
        <w:rPr/>
        <w:t>5104</w:t>
      </w:r>
      <w:r>
        <w:rPr>
          <w:rtl w:val="true"/>
        </w:rPr>
        <w:t xml:space="preserve"> - </w:t>
      </w:r>
      <w:r>
        <w:rPr>
          <w:rtl w:val="true"/>
        </w:rPr>
        <w:t xml:space="preserve">شرح منظومة العطار حسن بن محمد </w:t>
      </w:r>
      <w:r>
        <w:rPr>
          <w:rtl w:val="true"/>
        </w:rPr>
        <w:t xml:space="preserve">/ </w:t>
      </w:r>
      <w:r>
        <w:rPr>
          <w:rtl w:val="true"/>
        </w:rPr>
        <w:t>في الوضع</w:t>
      </w:r>
      <w:bookmarkEnd w:id="168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85" w:name="__RefHeading___Toc7534396_2142443653"/>
      <w:bookmarkStart w:id="1686" w:name="_Toc736"/>
      <w:bookmarkEnd w:id="1685"/>
      <w:r>
        <w:rPr/>
        <w:t>5105</w:t>
      </w:r>
      <w:r>
        <w:rPr>
          <w:rtl w:val="true"/>
        </w:rPr>
        <w:t xml:space="preserve"> - </w:t>
      </w:r>
      <w:r>
        <w:rPr>
          <w:rtl w:val="true"/>
        </w:rPr>
        <w:t xml:space="preserve">شرح استعارة أبي بكر </w:t>
      </w:r>
      <w:r>
        <w:rPr>
          <w:rtl w:val="true"/>
        </w:rPr>
        <w:t>(</w:t>
      </w:r>
      <w:r>
        <w:rPr>
          <w:rtl w:val="true"/>
        </w:rPr>
        <w:t>المیررستمي</w:t>
      </w:r>
      <w:r>
        <w:rPr>
          <w:rtl w:val="true"/>
        </w:rPr>
        <w:t>)</w:t>
      </w:r>
      <w:bookmarkEnd w:id="16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وشّح كلامه بروائع لطائف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687" w:name="pg15463_148944"/>
    </w:p>
    <w:p>
      <w:pPr>
        <w:pStyle w:val="Heading3"/>
        <w:numPr>
          <w:ilvl w:val="2"/>
          <w:numId w:val="1"/>
        </w:numPr>
        <w:rPr/>
      </w:pPr>
      <w:bookmarkStart w:id="1688" w:name="__RefHeading___Toc7534398_2142443653"/>
      <w:bookmarkStart w:id="1689" w:name="_Toc737"/>
      <w:bookmarkEnd w:id="1687"/>
      <w:bookmarkEnd w:id="1688"/>
      <w:r>
        <w:rPr/>
        <w:t>5106</w:t>
      </w:r>
      <w:r>
        <w:rPr>
          <w:rtl w:val="true"/>
        </w:rPr>
        <w:t xml:space="preserve"> - </w:t>
      </w:r>
      <w:r>
        <w:rPr>
          <w:rtl w:val="true"/>
        </w:rPr>
        <w:t>شرح رسالة ابي بكر المیررستمي في الوضع</w:t>
      </w:r>
      <w:bookmarkEnd w:id="168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القره داغي الشهير بابن الخياط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 الألباب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و مشاهير الكرد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منّ علينا بأنواع نعمائه العامة، وخصّنا بأصناف الاثه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90" w:name="__RefHeading___Toc7534400_2142443653"/>
      <w:bookmarkStart w:id="1691" w:name="_Toc738"/>
      <w:bookmarkEnd w:id="1690"/>
      <w:r>
        <w:rPr/>
        <w:t>5108</w:t>
      </w:r>
      <w:r>
        <w:rPr>
          <w:rtl w:val="true"/>
        </w:rPr>
        <w:t xml:space="preserve"> - </w:t>
      </w:r>
      <w:r>
        <w:rPr>
          <w:rtl w:val="true"/>
        </w:rPr>
        <w:t>نظم العضدية</w:t>
      </w:r>
      <w:bookmarkEnd w:id="1691"/>
    </w:p>
    <w:p>
      <w:pPr>
        <w:pStyle w:val="BookText"/>
        <w:rPr/>
      </w:pPr>
      <w:r>
        <w:rPr>
          <w:rFonts w:ascii="Amiri" w:hAnsi="Amiri" w:eastAsia="Amiri" w:cs="Amiri"/>
          <w:color w:val="111111"/>
          <w:sz w:val="28"/>
          <w:sz w:val="28"/>
          <w:szCs w:val="28"/>
          <w:rtl w:val="true"/>
          <w:lang w:bidi="ar-SA"/>
        </w:rPr>
        <w:t xml:space="preserve">ناظمها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حامد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ربي واضع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رسوله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92" w:name="__RefHeading___Toc7534402_2142443653"/>
      <w:bookmarkStart w:id="1693" w:name="_Toc739"/>
      <w:bookmarkEnd w:id="1692"/>
      <w:r>
        <w:rPr/>
        <w:t>5109</w:t>
      </w:r>
      <w:r>
        <w:rPr>
          <w:rtl w:val="true"/>
        </w:rPr>
        <w:t xml:space="preserve"> - </w:t>
      </w:r>
      <w:r>
        <w:rPr>
          <w:rtl w:val="true"/>
        </w:rPr>
        <w:t>نهاية الوسع في خلاصة الوضع</w:t>
      </w:r>
      <w:bookmarkEnd w:id="16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الهوادي الميررستمي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القرن الثالث عشر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بديع الصنع، وعلى نبيه الصلاة ليوم الخفض والرفع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694" w:name="pg15463_148945"/>
    </w:p>
    <w:p>
      <w:pPr>
        <w:pStyle w:val="Heading2"/>
        <w:numPr>
          <w:ilvl w:val="1"/>
          <w:numId w:val="1"/>
        </w:numPr>
        <w:rPr/>
      </w:pPr>
      <w:bookmarkStart w:id="1695" w:name="__RefHeading___Toc7534404_2142443653"/>
      <w:bookmarkStart w:id="1696" w:name="_Toc740"/>
      <w:bookmarkEnd w:id="1694"/>
      <w:bookmarkEnd w:id="1695"/>
      <w:r>
        <w:rPr>
          <w:rtl w:val="true"/>
        </w:rPr>
        <w:t>كتب اللغة والمعاجم</w:t>
      </w:r>
      <w:bookmarkEnd w:id="1696"/>
    </w:p>
    <w:p>
      <w:pPr>
        <w:pStyle w:val="Heading3"/>
        <w:numPr>
          <w:ilvl w:val="2"/>
          <w:numId w:val="1"/>
        </w:numPr>
        <w:rPr/>
      </w:pPr>
      <w:bookmarkStart w:id="1697" w:name="__RefHeading___Toc7534406_2142443653"/>
      <w:bookmarkStart w:id="1698" w:name="_Toc741"/>
      <w:bookmarkEnd w:id="1697"/>
      <w:r>
        <w:rPr/>
        <w:t>5110</w:t>
      </w:r>
      <w:r>
        <w:rPr>
          <w:rtl w:val="true"/>
        </w:rPr>
        <w:t xml:space="preserve"> - </w:t>
      </w:r>
      <w:r>
        <w:rPr>
          <w:rtl w:val="true"/>
        </w:rPr>
        <w:t>أدب الكاتب</w:t>
      </w:r>
      <w:bookmarkEnd w:id="16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مضبوطة مشكولة،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رمضان الهيتي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699" w:name="__RefHeading___Toc7534408_2142443653"/>
      <w:bookmarkStart w:id="1700" w:name="_Toc742"/>
      <w:bookmarkEnd w:id="1699"/>
      <w:r>
        <w:rPr/>
        <w:t>5111</w:t>
      </w:r>
      <w:r>
        <w:rPr>
          <w:rtl w:val="true"/>
        </w:rPr>
        <w:t xml:space="preserve"> - </w:t>
      </w:r>
      <w:r>
        <w:rPr>
          <w:rtl w:val="true"/>
        </w:rPr>
        <w:t>أرجوزة فيما يكتب بالظاء دون الضاد</w:t>
      </w:r>
      <w:bookmarkEnd w:id="170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أبو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0275</w:t>
      </w:r>
    </w:p>
    <w:p>
      <w:pPr>
        <w:pStyle w:val="BookText"/>
        <w:rPr/>
      </w:pPr>
      <w:r>
        <w:rPr>
          <w:rFonts w:ascii="Amiri" w:hAnsi="Amiri" w:eastAsia="Amiri" w:cs="Amiri"/>
          <w:color w:val="111111"/>
          <w:sz w:val="28"/>
          <w:sz w:val="28"/>
          <w:szCs w:val="28"/>
          <w:rtl w:val="true"/>
          <w:lang w:bidi="ar-SA"/>
        </w:rPr>
        <w:t xml:space="preserve">قلت من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المذهب في علم 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الطالب المعاني 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سهلة تجتلى على الندماء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01" w:name="__RefHeading___Toc7534410_2142443653"/>
      <w:bookmarkStart w:id="1702" w:name="_Toc743"/>
      <w:bookmarkEnd w:id="1701"/>
      <w:r>
        <w:rPr/>
        <w:t>5112</w:t>
      </w:r>
      <w:r>
        <w:rPr>
          <w:rtl w:val="true"/>
        </w:rPr>
        <w:t xml:space="preserve"> - </w:t>
      </w:r>
      <w:r>
        <w:rPr>
          <w:rtl w:val="true"/>
        </w:rPr>
        <w:t>أرجوزة في الفرق بين الضاد والظاء</w:t>
      </w:r>
      <w:bookmarkEnd w:id="170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منشورة في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للسيوطي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الاعتضاد في معرفة الظاء والضاد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03" w:name="__RefHeading___Toc7534412_2142443653"/>
      <w:bookmarkStart w:id="1704" w:name="_Toc744"/>
      <w:bookmarkEnd w:id="1703"/>
      <w:r>
        <w:rPr/>
        <w:t>5113</w:t>
      </w:r>
      <w:r>
        <w:rPr>
          <w:rtl w:val="true"/>
        </w:rPr>
        <w:t xml:space="preserve"> - </w:t>
      </w:r>
      <w:r>
        <w:rPr>
          <w:rtl w:val="true"/>
        </w:rPr>
        <w:t>أرجوزة في الفساد والظاء</w:t>
      </w:r>
      <w:bookmarkEnd w:id="170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قيلت في مدح ابن هبير عون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الصاحب بن عباد</w:t>
      </w:r>
      <w:r>
        <w:rPr>
          <w:rFonts w:eastAsia="Amiri" w:cs="Amiri" w:ascii="Amiri" w:hAnsi="Amiri"/>
          <w:color w:val="111111"/>
          <w:sz w:val="28"/>
          <w:szCs w:val="28"/>
          <w:rtl w:val="true"/>
          <w:lang w:bidi="ar-SA"/>
        </w:rPr>
        <w:t xml:space="preserve">. </w:t>
      </w:r>
      <w:bookmarkStart w:id="1705" w:name="pg15463_148946"/>
    </w:p>
    <w:p>
      <w:pPr>
        <w:pStyle w:val="BookText"/>
        <w:rPr/>
      </w:pPr>
      <w:bookmarkEnd w:id="1705"/>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العظيم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المن والافضال والمحامد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06" w:name="__RefHeading___Toc7534414_2142443653"/>
      <w:bookmarkStart w:id="1707" w:name="_Toc745"/>
      <w:bookmarkEnd w:id="1706"/>
      <w:r>
        <w:rPr/>
        <w:t>5114</w:t>
      </w:r>
      <w:r>
        <w:rPr>
          <w:rtl w:val="true"/>
        </w:rPr>
        <w:t xml:space="preserve"> - </w:t>
      </w:r>
      <w:r>
        <w:rPr>
          <w:rtl w:val="true"/>
        </w:rPr>
        <w:t>أرجوزة في الضاد والظاء</w:t>
      </w:r>
      <w:bookmarkEnd w:id="170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افضل ما فاد به الانسان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وخير ما جرى به اللسان</w:t>
      </w:r>
    </w:p>
    <w:p>
      <w:pPr>
        <w:pStyle w:val="BookText"/>
        <w:rPr/>
      </w:pPr>
      <w:r>
        <w:rPr>
          <w:rFonts w:ascii="Amiri" w:hAnsi="Amiri" w:eastAsia="Amiri" w:cs="Amiri"/>
          <w:color w:val="111111"/>
          <w:sz w:val="28"/>
          <w:sz w:val="28"/>
          <w:szCs w:val="28"/>
          <w:rtl w:val="true"/>
          <w:lang w:bidi="ar-SA"/>
        </w:rPr>
        <w:t>حمد الأله والصلاة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النبي فهو خير 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محمد علي النظامي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08" w:name="__RefHeading___Toc7534416_2142443653"/>
      <w:bookmarkStart w:id="1709" w:name="_Toc746"/>
      <w:bookmarkEnd w:id="1708"/>
      <w:r>
        <w:rPr/>
        <w:t>5115</w:t>
      </w:r>
      <w:r>
        <w:rPr>
          <w:rtl w:val="true"/>
        </w:rPr>
        <w:t xml:space="preserve">- </w:t>
      </w:r>
      <w:r>
        <w:rPr>
          <w:rtl w:val="true"/>
        </w:rPr>
        <w:t>أساس البلاغة</w:t>
      </w:r>
      <w:bookmarkEnd w:id="17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المجلد الأول،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الدال مع اللام،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جدة،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6024</w:t>
      </w:r>
      <w:r>
        <w:rPr>
          <w:rFonts w:eastAsia="IRNazanin" w:cs="IRNazanin"/>
          <w:color w:val="111111"/>
          <w:sz w:val="28"/>
          <w:szCs w:val="28"/>
          <w:rtl w:val="true"/>
          <w:lang w:bidi="fa-IR"/>
        </w:rPr>
        <w:t>]</w:t>
      </w:r>
    </w:p>
    <w:p>
      <w:pPr>
        <w:pStyle w:val="Heading3"/>
        <w:numPr>
          <w:ilvl w:val="2"/>
          <w:numId w:val="1"/>
        </w:numPr>
        <w:rPr/>
      </w:pPr>
      <w:bookmarkStart w:id="1710" w:name="__RefHeading___Toc7534418_2142443653"/>
      <w:bookmarkStart w:id="1711" w:name="_Toc747"/>
      <w:bookmarkEnd w:id="1710"/>
      <w:r>
        <w:rPr/>
        <w:t>5116</w:t>
      </w:r>
      <w:r>
        <w:rPr>
          <w:rtl w:val="true"/>
        </w:rPr>
        <w:t xml:space="preserve"> - </w:t>
      </w:r>
      <w:r>
        <w:rPr>
          <w:rtl w:val="true"/>
        </w:rPr>
        <w:t>اشتقاق أسماء الشهور العربية</w:t>
      </w:r>
      <w:bookmarkEnd w:id="171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وكفى، أولها المحرم، سمي بذلك لتحريم القتال على أنفسهم</w:t>
      </w:r>
      <w:r>
        <w:rPr>
          <w:rFonts w:eastAsia="Amiri" w:cs="Amiri" w:ascii="Amiri" w:hAnsi="Amiri"/>
          <w:color w:val="111111"/>
          <w:sz w:val="28"/>
          <w:szCs w:val="28"/>
          <w:rtl w:val="true"/>
          <w:lang w:bidi="ar-SA"/>
        </w:rPr>
        <w:t xml:space="preserve">..». </w:t>
      </w:r>
      <w:bookmarkStart w:id="1712" w:name="pg15463_148947"/>
    </w:p>
    <w:p>
      <w:pPr>
        <w:pStyle w:val="BookText"/>
        <w:rPr/>
      </w:pPr>
      <w:bookmarkEnd w:id="1712"/>
      <w:r>
        <w:rPr>
          <w:rFonts w:ascii="Amiri" w:hAnsi="Amiri" w:eastAsia="Amiri" w:cs="Amiri"/>
          <w:color w:val="111111"/>
          <w:sz w:val="28"/>
          <w:sz w:val="28"/>
          <w:szCs w:val="28"/>
          <w:rtl w:val="true"/>
          <w:lang w:bidi="ar-SA"/>
        </w:rPr>
        <w:t>في صفحة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13" w:name="__RefHeading___Toc7534420_2142443653"/>
      <w:bookmarkStart w:id="1714" w:name="_Toc748"/>
      <w:bookmarkEnd w:id="1713"/>
      <w:r>
        <w:rPr/>
        <w:t>5117</w:t>
      </w:r>
      <w:r>
        <w:rPr>
          <w:rtl w:val="true"/>
        </w:rPr>
        <w:t xml:space="preserve"> - </w:t>
      </w:r>
      <w:r>
        <w:rPr>
          <w:rtl w:val="true"/>
        </w:rPr>
        <w:t>أسماء أولاد الحيوانات</w:t>
      </w:r>
      <w:bookmarkEnd w:id="171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خطه حديث،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15" w:name="__RefHeading___Toc7534422_2142443653"/>
      <w:bookmarkStart w:id="1716" w:name="_Toc749"/>
      <w:bookmarkEnd w:id="1715"/>
      <w:r>
        <w:rPr/>
        <w:t>5118</w:t>
      </w:r>
      <w:r>
        <w:rPr>
          <w:rtl w:val="true"/>
        </w:rPr>
        <w:t xml:space="preserve"> - </w:t>
      </w:r>
      <w:r>
        <w:rPr>
          <w:rtl w:val="true"/>
        </w:rPr>
        <w:t>اصلاح المنطق</w:t>
      </w:r>
      <w:bookmarkEnd w:id="17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اسحق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القاهرة </w:t>
      </w:r>
      <w:r>
        <w:rPr>
          <w:rFonts w:eastAsia="IRNazanin" w:cs="IRNazanin"/>
          <w:color w:val="111111"/>
          <w:sz w:val="28"/>
          <w:szCs w:val="28"/>
          <w:rtl w:val="true"/>
          <w:lang w:bidi="fa-IR"/>
        </w:rPr>
        <w:t>/</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واعيد طبعه فيها ثانية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بتحقيق الاستاذین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عبدالسلام محمد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قديمة مضبوطة مشكولة، يرتقي زمن خطها إلى القرن الخامس الهجري، مخرومة الأولى تبدأ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فِعّيل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6016</w:t>
      </w:r>
      <w:r>
        <w:rPr>
          <w:rFonts w:eastAsia="IRNazanin" w:cs="IRNazanin"/>
          <w:color w:val="111111"/>
          <w:sz w:val="28"/>
          <w:szCs w:val="28"/>
          <w:rtl w:val="true"/>
          <w:lang w:bidi="fa-IR"/>
        </w:rPr>
        <w:t>]</w:t>
      </w:r>
    </w:p>
    <w:p>
      <w:pPr>
        <w:pStyle w:val="Heading3"/>
        <w:numPr>
          <w:ilvl w:val="2"/>
          <w:numId w:val="1"/>
        </w:numPr>
        <w:rPr/>
      </w:pPr>
      <w:bookmarkStart w:id="1717" w:name="__RefHeading___Toc7534424_2142443653"/>
      <w:bookmarkStart w:id="1718" w:name="_Toc750"/>
      <w:bookmarkEnd w:id="1717"/>
      <w:r>
        <w:rPr/>
        <w:t>5119</w:t>
      </w:r>
      <w:r>
        <w:rPr>
          <w:rtl w:val="true"/>
        </w:rPr>
        <w:t xml:space="preserve">- </w:t>
      </w:r>
      <w:r>
        <w:rPr>
          <w:rtl w:val="true"/>
        </w:rPr>
        <w:t>الاغلاط التسع</w:t>
      </w:r>
      <w:bookmarkEnd w:id="171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علي بن عبدالرحمن العمادي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البشر </w:t>
      </w:r>
      <w:r>
        <w:rPr>
          <w:rFonts w:eastAsia="IRNazanin" w:cs="IRNazanin"/>
          <w:color w:val="111111"/>
          <w:sz w:val="28"/>
          <w:szCs w:val="28"/>
          <w:lang w:bidi="fa-IR"/>
        </w:rPr>
        <w:t>840/2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لاح في هذه الاغلاط التسعة تسعة وجوه خطرات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والرسالة في النقد اللغوي والبلاغي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719" w:name="pg15463_148948"/>
    </w:p>
    <w:p>
      <w:pPr>
        <w:pStyle w:val="Heading3"/>
        <w:numPr>
          <w:ilvl w:val="2"/>
          <w:numId w:val="1"/>
        </w:numPr>
        <w:rPr/>
      </w:pPr>
      <w:bookmarkStart w:id="1720" w:name="__RefHeading___Toc7534426_2142443653"/>
      <w:bookmarkStart w:id="1721" w:name="_Toc751"/>
      <w:bookmarkEnd w:id="1719"/>
      <w:bookmarkEnd w:id="1720"/>
      <w:r>
        <w:rPr/>
        <w:t>5120</w:t>
      </w:r>
      <w:r>
        <w:rPr>
          <w:rtl w:val="true"/>
        </w:rPr>
        <w:t xml:space="preserve"> - </w:t>
      </w:r>
      <w:r>
        <w:rPr>
          <w:rtl w:val="true"/>
        </w:rPr>
        <w:t>نسخة أخرى</w:t>
      </w:r>
      <w:bookmarkEnd w:id="172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22" w:name="__RefHeading___Toc7534428_2142443653"/>
      <w:bookmarkStart w:id="1723" w:name="_Toc752"/>
      <w:bookmarkEnd w:id="1722"/>
      <w:r>
        <w:rPr/>
        <w:t>5121</w:t>
      </w:r>
      <w:r>
        <w:rPr>
          <w:rtl w:val="true"/>
        </w:rPr>
        <w:t xml:space="preserve"> - </w:t>
      </w:r>
      <w:r>
        <w:rPr>
          <w:rtl w:val="true"/>
        </w:rPr>
        <w:t>الالفاظ الكتابية</w:t>
      </w:r>
      <w:bookmarkEnd w:id="172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عيسى الهمداني أبو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طبع مرات، والنسخة نفيسة جيدة قديمة، في آخرها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بن موسى الصامغاني في سنة </w:t>
      </w:r>
      <w:r>
        <w:rPr>
          <w:rFonts w:eastAsia="IRNazanin" w:cs="IRNazanin"/>
          <w:color w:val="111111"/>
          <w:sz w:val="28"/>
          <w:szCs w:val="28"/>
          <w:rtl w:val="true"/>
          <w:lang w:bidi="fa-IR"/>
        </w:rPr>
        <w:t>/</w:t>
      </w:r>
      <w:r>
        <w:rPr>
          <w:rFonts w:eastAsia="IRNazanin" w:cs="IRNazanin"/>
          <w:color w:val="111111"/>
          <w:sz w:val="28"/>
          <w:szCs w:val="28"/>
          <w:lang w:bidi="fa-IR"/>
        </w:rPr>
        <w:t>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ترجمته في وفیات الاعیان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توفقنا لحمده نعمة مضافة منه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6026</w:t>
      </w:r>
      <w:r>
        <w:rPr>
          <w:rFonts w:eastAsia="IRNazanin" w:cs="IRNazanin"/>
          <w:color w:val="111111"/>
          <w:sz w:val="28"/>
          <w:szCs w:val="28"/>
          <w:rtl w:val="true"/>
          <w:lang w:bidi="fa-IR"/>
        </w:rPr>
        <w:t>]</w:t>
      </w:r>
    </w:p>
    <w:p>
      <w:pPr>
        <w:pStyle w:val="Heading3"/>
        <w:numPr>
          <w:ilvl w:val="2"/>
          <w:numId w:val="1"/>
        </w:numPr>
        <w:rPr/>
      </w:pPr>
      <w:bookmarkStart w:id="1724" w:name="__RefHeading___Toc7534430_2142443653"/>
      <w:bookmarkStart w:id="1725" w:name="_Toc753"/>
      <w:bookmarkEnd w:id="1724"/>
      <w:r>
        <w:rPr/>
        <w:t>5122</w:t>
      </w:r>
      <w:r>
        <w:rPr>
          <w:rtl w:val="true"/>
        </w:rPr>
        <w:t xml:space="preserve"> - </w:t>
      </w:r>
      <w:r>
        <w:rPr>
          <w:rtl w:val="true"/>
        </w:rPr>
        <w:t>تاج اللغة وصحاح العربية</w:t>
      </w:r>
      <w:bookmarkEnd w:id="17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النصر اسماعيل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آخرها طبعة الأستاذ أحمد عبدالغفور العطار في القاهرة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مجلدات مع 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خزائنية ملوكية نفيسة، جدة الخط، مجلدان، ينتهي المجلد الاول بمادة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اللام، ويبدأ الثاني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رافع بن أحمد بن علي الشافعي، قديمة الخط، يرتقي زمن خطها إلى القرن الخامس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 </w:t>
      </w:r>
      <w:r>
        <w:rPr>
          <w:rFonts w:eastAsia="IRNazanin" w:cs="IRNazanin"/>
          <w:color w:val="111111"/>
          <w:sz w:val="28"/>
          <w:szCs w:val="28"/>
          <w:lang w:bidi="fa-IR"/>
        </w:rPr>
        <w:t>1178</w:t>
      </w:r>
      <w:r>
        <w:rPr>
          <w:rFonts w:eastAsia="IRNazanin" w:cs="IRNazanin"/>
          <w:color w:val="111111"/>
          <w:sz w:val="28"/>
          <w:szCs w:val="28"/>
          <w:rtl w:val="true"/>
          <w:lang w:bidi="fa-IR"/>
        </w:rPr>
        <w:t xml:space="preserve"> ] </w:t>
      </w:r>
      <w:bookmarkStart w:id="1726" w:name="pg15463_148949"/>
    </w:p>
    <w:p>
      <w:pPr>
        <w:pStyle w:val="Heading3"/>
        <w:numPr>
          <w:ilvl w:val="2"/>
          <w:numId w:val="1"/>
        </w:numPr>
        <w:rPr/>
      </w:pPr>
      <w:bookmarkStart w:id="1727" w:name="__RefHeading___Toc7534432_2142443653"/>
      <w:bookmarkStart w:id="1728" w:name="_Toc754"/>
      <w:bookmarkEnd w:id="1726"/>
      <w:bookmarkEnd w:id="1727"/>
      <w:r>
        <w:rPr/>
        <w:t>5123</w:t>
      </w:r>
      <w:r>
        <w:rPr>
          <w:rtl w:val="true"/>
        </w:rPr>
        <w:t xml:space="preserve"> - </w:t>
      </w:r>
      <w:r>
        <w:rPr>
          <w:rtl w:val="true"/>
        </w:rPr>
        <w:t>نسخة أخرى</w:t>
      </w:r>
      <w:bookmarkEnd w:id="1728"/>
    </w:p>
    <w:p>
      <w:pPr>
        <w:pStyle w:val="BookText"/>
        <w:rPr/>
      </w:pPr>
      <w:r>
        <w:rPr>
          <w:rFonts w:ascii="IRNazanin" w:hAnsi="IRNazanin" w:eastAsia="IRNazanin"/>
          <w:color w:val="111111"/>
          <w:sz w:val="28"/>
          <w:sz w:val="28"/>
          <w:szCs w:val="28"/>
          <w:rtl w:val="true"/>
          <w:lang w:bidi="fa-IR"/>
        </w:rPr>
        <w:t>جزء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حمزة القسطموني في سنة </w:t>
      </w:r>
      <w:r>
        <w:rPr>
          <w:rFonts w:eastAsia="IRNazanin" w:cs="IRNazanin"/>
          <w:color w:val="111111"/>
          <w:sz w:val="28"/>
          <w:szCs w:val="28"/>
          <w:rtl w:val="true"/>
          <w:lang w:bidi="fa-IR"/>
        </w:rPr>
        <w:t>/</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خطها جد نفیس،</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13179</w:t>
      </w:r>
      <w:r>
        <w:rPr>
          <w:rFonts w:eastAsia="IRNazanin" w:cs="IRNazanin"/>
          <w:color w:val="111111"/>
          <w:sz w:val="28"/>
          <w:szCs w:val="28"/>
          <w:rtl w:val="true"/>
          <w:lang w:bidi="fa-IR"/>
        </w:rPr>
        <w:t xml:space="preserve"> ]</w:t>
      </w:r>
    </w:p>
    <w:p>
      <w:pPr>
        <w:pStyle w:val="Heading3"/>
        <w:numPr>
          <w:ilvl w:val="2"/>
          <w:numId w:val="1"/>
        </w:numPr>
        <w:rPr/>
      </w:pPr>
      <w:bookmarkStart w:id="1729" w:name="__RefHeading___Toc7534434_2142443653"/>
      <w:bookmarkStart w:id="1730" w:name="_Toc755"/>
      <w:bookmarkEnd w:id="1729"/>
      <w:r>
        <w:rPr/>
        <w:t>5124</w:t>
      </w:r>
      <w:r>
        <w:rPr>
          <w:rtl w:val="true"/>
        </w:rPr>
        <w:t xml:space="preserve"> - </w:t>
      </w:r>
      <w:r>
        <w:rPr>
          <w:rtl w:val="true"/>
        </w:rPr>
        <w:t>نسخة أخرى</w:t>
      </w:r>
      <w:bookmarkEnd w:id="1730"/>
    </w:p>
    <w:p>
      <w:pPr>
        <w:pStyle w:val="BookText"/>
        <w:rPr/>
      </w:pPr>
      <w:r>
        <w:rPr>
          <w:rFonts w:ascii="Amiri" w:hAnsi="Amiri" w:eastAsia="Amiri" w:cs="Amiri"/>
          <w:color w:val="111111"/>
          <w:sz w:val="28"/>
          <w:sz w:val="28"/>
          <w:szCs w:val="28"/>
          <w:rtl w:val="true"/>
          <w:lang w:bidi="ar-SA"/>
        </w:rPr>
        <w:t>مجلد يبدأ من حرف الصاد، خطها مغربي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13190</w:t>
      </w:r>
      <w:r>
        <w:rPr>
          <w:rFonts w:eastAsia="IRNazanin" w:cs="IRNazanin"/>
          <w:color w:val="111111"/>
          <w:sz w:val="28"/>
          <w:szCs w:val="28"/>
          <w:rtl w:val="true"/>
          <w:lang w:bidi="fa-IR"/>
        </w:rPr>
        <w:t>]</w:t>
      </w:r>
    </w:p>
    <w:p>
      <w:pPr>
        <w:pStyle w:val="Heading3"/>
        <w:numPr>
          <w:ilvl w:val="2"/>
          <w:numId w:val="1"/>
        </w:numPr>
        <w:rPr/>
      </w:pPr>
      <w:bookmarkStart w:id="1731" w:name="__RefHeading___Toc7534436_2142443653"/>
      <w:bookmarkStart w:id="1732" w:name="_Toc756"/>
      <w:bookmarkEnd w:id="1731"/>
      <w:r>
        <w:rPr/>
        <w:t>5125</w:t>
      </w:r>
      <w:r>
        <w:rPr>
          <w:rtl w:val="true"/>
        </w:rPr>
        <w:t xml:space="preserve"> - </w:t>
      </w:r>
      <w:r>
        <w:rPr>
          <w:rtl w:val="true"/>
        </w:rPr>
        <w:t>نسخة أخرى</w:t>
      </w:r>
      <w:bookmarkEnd w:id="1732"/>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أولها لوحة زخرفية،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عبدالحسين بن ناصر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Heading3"/>
        <w:numPr>
          <w:ilvl w:val="2"/>
          <w:numId w:val="1"/>
        </w:numPr>
        <w:rPr/>
      </w:pPr>
      <w:bookmarkStart w:id="1733" w:name="__RefHeading___Toc7534438_2142443653"/>
      <w:bookmarkStart w:id="1734" w:name="_Toc757"/>
      <w:bookmarkEnd w:id="1733"/>
      <w:r>
        <w:rPr/>
        <w:t>5126</w:t>
      </w:r>
      <w:r>
        <w:rPr>
          <w:rtl w:val="true"/>
        </w:rPr>
        <w:t xml:space="preserve"> - </w:t>
      </w:r>
      <w:r>
        <w:rPr>
          <w:rtl w:val="true"/>
        </w:rPr>
        <w:t>نسخة أخرى</w:t>
      </w:r>
      <w:bookmarkEnd w:id="1734"/>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نفیسة، قديمة الخط،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أبي بكر بن محمد البلخي في سنة </w:t>
      </w:r>
      <w:r>
        <w:rPr>
          <w:rFonts w:eastAsia="IRNazanin" w:cs="IRNazanin"/>
          <w:color w:val="111111"/>
          <w:sz w:val="28"/>
          <w:szCs w:val="28"/>
          <w:rtl w:val="true"/>
          <w:lang w:bidi="fa-IR"/>
        </w:rPr>
        <w:t>/</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ملكها عدة 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Heading3"/>
        <w:numPr>
          <w:ilvl w:val="2"/>
          <w:numId w:val="1"/>
        </w:numPr>
        <w:rPr/>
      </w:pPr>
      <w:bookmarkStart w:id="1735" w:name="__RefHeading___Toc7534440_2142443653"/>
      <w:bookmarkStart w:id="1736" w:name="_Toc758"/>
      <w:bookmarkEnd w:id="1735"/>
      <w:r>
        <w:rPr/>
        <w:t>5127</w:t>
      </w:r>
      <w:r>
        <w:rPr>
          <w:rtl w:val="true"/>
        </w:rPr>
        <w:t xml:space="preserve"> - </w:t>
      </w:r>
      <w:r>
        <w:rPr>
          <w:rtl w:val="true"/>
        </w:rPr>
        <w:t>نسخة أخرى</w:t>
      </w:r>
      <w:bookmarkEnd w:id="173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bookmarkStart w:id="1737" w:name="pg15463_148950"/>
    </w:p>
    <w:p>
      <w:pPr>
        <w:pStyle w:val="BookText"/>
        <w:rPr/>
      </w:pPr>
      <w:bookmarkEnd w:id="1737"/>
      <w:r>
        <w:rPr>
          <w:rFonts w:ascii="IRNazanin" w:hAnsi="IRNazanin" w:eastAsia="IRNazanin"/>
          <w:color w:val="111111"/>
          <w:sz w:val="28"/>
          <w:sz w:val="28"/>
          <w:szCs w:val="28"/>
          <w:rtl w:val="true"/>
          <w:lang w:bidi="fa-IR"/>
        </w:rPr>
        <w:t xml:space="preserve">تنتهي بمادة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 الخط مشکولة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Heading3"/>
        <w:numPr>
          <w:ilvl w:val="2"/>
          <w:numId w:val="1"/>
        </w:numPr>
        <w:rPr/>
      </w:pPr>
      <w:bookmarkStart w:id="1738" w:name="__RefHeading___Toc7534442_2142443653"/>
      <w:bookmarkStart w:id="1739" w:name="_Toc759"/>
      <w:bookmarkEnd w:id="1738"/>
      <w:r>
        <w:rPr/>
        <w:t>5128</w:t>
      </w:r>
      <w:r>
        <w:rPr>
          <w:rtl w:val="true"/>
        </w:rPr>
        <w:t xml:space="preserve"> - </w:t>
      </w:r>
      <w:r>
        <w:rPr>
          <w:rtl w:val="true"/>
        </w:rPr>
        <w:t>نسخة أخرى</w:t>
      </w:r>
      <w:bookmarkEnd w:id="1739"/>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تبدأ من فصل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الحاج قرد الشافي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Heading3"/>
        <w:numPr>
          <w:ilvl w:val="2"/>
          <w:numId w:val="1"/>
        </w:numPr>
        <w:rPr/>
      </w:pPr>
      <w:bookmarkStart w:id="1740" w:name="__RefHeading___Toc7534444_2142443653"/>
      <w:bookmarkStart w:id="1741" w:name="_Toc760"/>
      <w:bookmarkEnd w:id="1740"/>
      <w:r>
        <w:rPr/>
        <w:t>5129</w:t>
      </w:r>
      <w:r>
        <w:rPr>
          <w:rtl w:val="true"/>
        </w:rPr>
        <w:t xml:space="preserve"> - </w:t>
      </w:r>
      <w:r>
        <w:rPr>
          <w:rtl w:val="true"/>
        </w:rPr>
        <w:t>نسخة أخرى</w:t>
      </w:r>
      <w:bookmarkEnd w:id="1741"/>
    </w:p>
    <w:p>
      <w:pPr>
        <w:pStyle w:val="BookText"/>
        <w:rPr/>
      </w:pPr>
      <w:r>
        <w:rPr>
          <w:rFonts w:ascii="Amiri" w:hAnsi="Amiri" w:eastAsia="Amiri" w:cs="Amiri"/>
          <w:color w:val="111111"/>
          <w:sz w:val="28"/>
          <w:sz w:val="28"/>
          <w:szCs w:val="28"/>
          <w:rtl w:val="true"/>
          <w:lang w:bidi="ar-SA"/>
        </w:rPr>
        <w:t>جيدة مشكولة،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رضا اسماعيل قشكلي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Heading3"/>
        <w:numPr>
          <w:ilvl w:val="2"/>
          <w:numId w:val="1"/>
        </w:numPr>
        <w:rPr/>
      </w:pPr>
      <w:bookmarkStart w:id="1742" w:name="__RefHeading___Toc7534446_2142443653"/>
      <w:bookmarkStart w:id="1743" w:name="_Toc761"/>
      <w:bookmarkEnd w:id="1742"/>
      <w:r>
        <w:rPr/>
        <w:t>5130</w:t>
      </w:r>
      <w:r>
        <w:rPr>
          <w:rtl w:val="true"/>
        </w:rPr>
        <w:t xml:space="preserve"> - </w:t>
      </w:r>
      <w:r>
        <w:rPr>
          <w:rtl w:val="true"/>
        </w:rPr>
        <w:t>نسخة أخرى</w:t>
      </w:r>
      <w:bookmarkEnd w:id="1743"/>
    </w:p>
    <w:p>
      <w:pPr>
        <w:pStyle w:val="BookText"/>
        <w:rPr/>
      </w:pPr>
      <w:r>
        <w:rPr>
          <w:rFonts w:ascii="IRNazanin" w:hAnsi="IRNazanin" w:eastAsia="IRNazanin"/>
          <w:color w:val="111111"/>
          <w:sz w:val="28"/>
          <w:sz w:val="28"/>
          <w:szCs w:val="28"/>
          <w:rtl w:val="true"/>
          <w:lang w:bidi="fa-IR"/>
        </w:rPr>
        <w:t>الجزء 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تبدأ من فصل الألم من باب القاف وتنتهي بفصل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قديمة نفسية الخط مضبوطة، كتبت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p>
    <w:p>
      <w:pPr>
        <w:pStyle w:val="BookText"/>
        <w:rPr/>
      </w:pPr>
      <w:r>
        <w:rPr>
          <w:rFonts w:ascii="Amiri" w:hAnsi="Amiri" w:eastAsia="Amiri" w:cs="Amiri"/>
          <w:color w:val="111111"/>
          <w:sz w:val="28"/>
          <w:sz w:val="28"/>
          <w:szCs w:val="28"/>
          <w:rtl w:val="true"/>
          <w:lang w:bidi="ar-SA"/>
        </w:rPr>
        <w:t>النصف الثاني</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جيدة مشكولة،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بن راشد</w:t>
      </w:r>
      <w:r>
        <w:rPr>
          <w:rFonts w:eastAsia="Amiri" w:cs="Amiri" w:ascii="Amiri" w:hAnsi="Amiri"/>
          <w:color w:val="111111"/>
          <w:sz w:val="28"/>
          <w:szCs w:val="28"/>
          <w:rtl w:val="true"/>
          <w:lang w:bidi="ar-SA"/>
        </w:rPr>
        <w:t xml:space="preserve">. </w:t>
      </w:r>
      <w:bookmarkStart w:id="1744" w:name="pg15463_148951"/>
    </w:p>
    <w:p>
      <w:pPr>
        <w:pStyle w:val="BookText"/>
        <w:rPr/>
      </w:pPr>
      <w:bookmarkEnd w:id="1744"/>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Heading3"/>
        <w:numPr>
          <w:ilvl w:val="2"/>
          <w:numId w:val="1"/>
        </w:numPr>
        <w:rPr/>
      </w:pPr>
      <w:bookmarkStart w:id="1745" w:name="__RefHeading___Toc7534448_2142443653"/>
      <w:bookmarkStart w:id="1746" w:name="_Toc762"/>
      <w:bookmarkEnd w:id="1745"/>
      <w:r>
        <w:rPr/>
        <w:t>5132</w:t>
      </w:r>
      <w:r>
        <w:rPr>
          <w:rtl w:val="true"/>
        </w:rPr>
        <w:t xml:space="preserve"> - </w:t>
      </w:r>
      <w:r>
        <w:rPr>
          <w:rtl w:val="true"/>
        </w:rPr>
        <w:t>نسخة أخرى</w:t>
      </w:r>
      <w:bookmarkEnd w:id="174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 معز الدين التبريزي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Heading3"/>
        <w:numPr>
          <w:ilvl w:val="2"/>
          <w:numId w:val="1"/>
        </w:numPr>
        <w:rPr/>
      </w:pPr>
      <w:bookmarkStart w:id="1747" w:name="__RefHeading___Toc7534450_2142443653"/>
      <w:bookmarkStart w:id="1748" w:name="_Toc763"/>
      <w:bookmarkEnd w:id="1747"/>
      <w:r>
        <w:rPr/>
        <w:t>5133</w:t>
      </w:r>
      <w:r>
        <w:rPr>
          <w:rtl w:val="true"/>
        </w:rPr>
        <w:t xml:space="preserve"> - </w:t>
      </w:r>
      <w:r>
        <w:rPr>
          <w:rtl w:val="true"/>
        </w:rPr>
        <w:t>نسخة أخرى</w:t>
      </w:r>
      <w:bookmarkEnd w:id="1748"/>
    </w:p>
    <w:p>
      <w:pPr>
        <w:pStyle w:val="BookText"/>
        <w:rPr/>
      </w:pPr>
      <w:r>
        <w:rPr>
          <w:rFonts w:ascii="Amiri" w:hAnsi="Amiri" w:eastAsia="Amiri" w:cs="Amiri"/>
          <w:color w:val="111111"/>
          <w:sz w:val="28"/>
          <w:sz w:val="28"/>
          <w:szCs w:val="28"/>
          <w:rtl w:val="true"/>
          <w:lang w:bidi="ar-SA"/>
        </w:rPr>
        <w:t xml:space="preserve">قديمة مضبوطة،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الحسن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قاشان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بمدرسة ملك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w:t>
      </w:r>
    </w:p>
    <w:p>
      <w:pPr>
        <w:pStyle w:val="Heading3"/>
        <w:numPr>
          <w:ilvl w:val="2"/>
          <w:numId w:val="1"/>
        </w:numPr>
        <w:rPr/>
      </w:pPr>
      <w:bookmarkStart w:id="1749" w:name="__RefHeading___Toc7534452_2142443653"/>
      <w:bookmarkStart w:id="1750" w:name="_Toc764"/>
      <w:bookmarkEnd w:id="1749"/>
      <w:r>
        <w:rPr/>
        <w:t>5134</w:t>
      </w:r>
      <w:r>
        <w:rPr>
          <w:rtl w:val="true"/>
        </w:rPr>
        <w:t xml:space="preserve"> - </w:t>
      </w:r>
      <w:r>
        <w:rPr>
          <w:rtl w:val="true"/>
        </w:rPr>
        <w:t>نسخة أخرى</w:t>
      </w:r>
      <w:bookmarkEnd w:id="1750"/>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9900</w:t>
      </w:r>
      <w:r>
        <w:rPr>
          <w:rFonts w:eastAsia="IRNazanin" w:cs="IRNazanin"/>
          <w:color w:val="111111"/>
          <w:sz w:val="28"/>
          <w:szCs w:val="28"/>
          <w:rtl w:val="true"/>
          <w:lang w:bidi="fa-IR"/>
        </w:rPr>
        <w:t>]</w:t>
      </w:r>
    </w:p>
    <w:p>
      <w:pPr>
        <w:pStyle w:val="Heading3"/>
        <w:numPr>
          <w:ilvl w:val="2"/>
          <w:numId w:val="1"/>
        </w:numPr>
        <w:rPr/>
      </w:pPr>
      <w:bookmarkStart w:id="1751" w:name="__RefHeading___Toc7534454_2142443653"/>
      <w:bookmarkStart w:id="1752" w:name="_Toc765"/>
      <w:bookmarkEnd w:id="1751"/>
      <w:r>
        <w:rPr/>
        <w:t>5135</w:t>
      </w:r>
      <w:r>
        <w:rPr>
          <w:rtl w:val="true"/>
        </w:rPr>
        <w:t xml:space="preserve"> - </w:t>
      </w:r>
      <w:r>
        <w:rPr>
          <w:rtl w:val="true"/>
        </w:rPr>
        <w:t>تقويم الخط في شرح رمح الخط</w:t>
      </w:r>
      <w:bookmarkEnd w:id="1752"/>
    </w:p>
    <w:p>
      <w:pPr>
        <w:pStyle w:val="BookText"/>
        <w:rPr/>
      </w:pPr>
      <w:r>
        <w:rPr>
          <w:rFonts w:ascii="Amiri" w:hAnsi="Amiri" w:eastAsia="Amiri" w:cs="Amiri"/>
          <w:color w:val="111111"/>
          <w:sz w:val="28"/>
          <w:sz w:val="28"/>
          <w:szCs w:val="28"/>
          <w:rtl w:val="true"/>
          <w:lang w:bidi="ar-SA"/>
        </w:rPr>
        <w:t>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القزويني بن محمد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حيا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بكتابه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في الخط لقوام الدین محمد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في سنة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نظمها في اصفهان</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ناقص الأول، وأول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ويستخرج ما فيه من مطويات الرموز والأسرار، وأمر في أيّده اللّه تعالى أن أعلق عليه شيئا ينحل به آلفاظه ومعانيه</w:t>
      </w:r>
      <w:r>
        <w:rPr>
          <w:rFonts w:eastAsia="Amiri" w:cs="Amiri" w:ascii="Amiri" w:hAnsi="Amiri"/>
          <w:color w:val="111111"/>
          <w:sz w:val="28"/>
          <w:szCs w:val="28"/>
          <w:rtl w:val="true"/>
          <w:lang w:bidi="ar-SA"/>
        </w:rPr>
        <w:t xml:space="preserve">..». </w:t>
      </w:r>
      <w:bookmarkStart w:id="1753" w:name="pg15463_148952"/>
    </w:p>
    <w:p>
      <w:pPr>
        <w:pStyle w:val="BookText"/>
        <w:rPr/>
      </w:pPr>
      <w:bookmarkEnd w:id="1753"/>
      <w:r>
        <w:rPr>
          <w:rFonts w:ascii="Amiri" w:hAnsi="Amiri" w:eastAsia="Amiri" w:cs="Amiri"/>
          <w:color w:val="111111"/>
          <w:sz w:val="28"/>
          <w:sz w:val="28"/>
          <w:szCs w:val="28"/>
          <w:rtl w:val="true"/>
          <w:lang w:bidi="ar-SA"/>
        </w:rPr>
        <w:t xml:space="preserve">فرغ منه المؤلف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 الثالثة والعشرين من المائة الثانية من الألف الثاني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عبدالرحمن الدوري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بقاعدة نسخة رائعة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22811/13</w:t>
      </w:r>
      <w:r>
        <w:rPr>
          <w:rFonts w:eastAsia="IRNazanin" w:cs="IRNazanin"/>
          <w:color w:val="111111"/>
          <w:sz w:val="28"/>
          <w:szCs w:val="28"/>
          <w:rtl w:val="true"/>
          <w:lang w:bidi="fa-IR"/>
        </w:rPr>
        <w:t xml:space="preserve"> ]</w:t>
      </w:r>
    </w:p>
    <w:p>
      <w:pPr>
        <w:pStyle w:val="Heading3"/>
        <w:numPr>
          <w:ilvl w:val="2"/>
          <w:numId w:val="1"/>
        </w:numPr>
        <w:rPr/>
      </w:pPr>
      <w:bookmarkStart w:id="1754" w:name="__RefHeading___Toc7534456_2142443653"/>
      <w:bookmarkStart w:id="1755" w:name="_Toc766"/>
      <w:bookmarkEnd w:id="1754"/>
      <w:r>
        <w:rPr/>
        <w:t>5136</w:t>
      </w:r>
      <w:r>
        <w:rPr>
          <w:rtl w:val="true"/>
        </w:rPr>
        <w:t xml:space="preserve"> - </w:t>
      </w:r>
      <w:r>
        <w:rPr>
          <w:rtl w:val="true"/>
        </w:rPr>
        <w:t>التعريفات</w:t>
      </w:r>
      <w:bookmarkEnd w:id="175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الشريم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مطبوع مشهور، أنظر المعجم ص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مرات 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حق حمده، والصلوة على خير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p>
    <w:p>
      <w:pPr>
        <w:pStyle w:val="Heading3"/>
        <w:numPr>
          <w:ilvl w:val="2"/>
          <w:numId w:val="1"/>
        </w:numPr>
        <w:rPr/>
      </w:pPr>
      <w:bookmarkStart w:id="1756" w:name="__RefHeading___Toc7534458_2142443653"/>
      <w:bookmarkStart w:id="1757" w:name="_Toc767"/>
      <w:bookmarkEnd w:id="1756"/>
      <w:r>
        <w:rPr/>
        <w:t>5137</w:t>
      </w:r>
      <w:r>
        <w:rPr>
          <w:rtl w:val="true"/>
        </w:rPr>
        <w:t xml:space="preserve"> - </w:t>
      </w:r>
      <w:r>
        <w:rPr>
          <w:rtl w:val="true"/>
        </w:rPr>
        <w:t>نسخة أخرى</w:t>
      </w:r>
      <w:bookmarkEnd w:id="1757"/>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Heading3"/>
        <w:numPr>
          <w:ilvl w:val="2"/>
          <w:numId w:val="1"/>
        </w:numPr>
        <w:rPr/>
      </w:pPr>
      <w:bookmarkStart w:id="1758" w:name="__RefHeading___Toc7534460_2142443653"/>
      <w:bookmarkStart w:id="1759" w:name="_Toc768"/>
      <w:bookmarkEnd w:id="1758"/>
      <w:r>
        <w:rPr/>
        <w:t>5138</w:t>
      </w:r>
      <w:r>
        <w:rPr>
          <w:rtl w:val="true"/>
        </w:rPr>
        <w:t xml:space="preserve"> - </w:t>
      </w:r>
      <w:r>
        <w:rPr>
          <w:rtl w:val="true"/>
        </w:rPr>
        <w:t>نسخة أخرى</w:t>
      </w:r>
      <w:bookmarkEnd w:id="175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3887</w:t>
      </w:r>
      <w:r>
        <w:rPr>
          <w:rFonts w:eastAsia="IRNazanin" w:cs="IRNazanin"/>
          <w:color w:val="111111"/>
          <w:sz w:val="28"/>
          <w:szCs w:val="28"/>
          <w:rtl w:val="true"/>
          <w:lang w:bidi="fa-IR"/>
        </w:rPr>
        <w:t>]</w:t>
      </w:r>
    </w:p>
    <w:p>
      <w:pPr>
        <w:pStyle w:val="Heading3"/>
        <w:numPr>
          <w:ilvl w:val="2"/>
          <w:numId w:val="1"/>
        </w:numPr>
        <w:rPr/>
      </w:pPr>
      <w:bookmarkStart w:id="1760" w:name="__RefHeading___Toc7534462_2142443653"/>
      <w:bookmarkStart w:id="1761" w:name="_Toc769"/>
      <w:bookmarkEnd w:id="1760"/>
      <w:r>
        <w:rPr/>
        <w:t>5139</w:t>
      </w:r>
      <w:r>
        <w:rPr>
          <w:rtl w:val="true"/>
        </w:rPr>
        <w:t xml:space="preserve"> - </w:t>
      </w:r>
      <w:r>
        <w:rPr>
          <w:rtl w:val="true"/>
        </w:rPr>
        <w:t>نسخة أخرى</w:t>
      </w:r>
      <w:bookmarkEnd w:id="1761"/>
    </w:p>
    <w:p>
      <w:pPr>
        <w:pStyle w:val="BookText"/>
        <w:rPr/>
      </w:pPr>
      <w:r>
        <w:rPr>
          <w:rFonts w:ascii="Amiri" w:hAnsi="Amiri" w:eastAsia="Amiri" w:cs="Amiri"/>
          <w:color w:val="111111"/>
          <w:sz w:val="28"/>
          <w:sz w:val="28"/>
          <w:szCs w:val="28"/>
          <w:rtl w:val="true"/>
          <w:lang w:bidi="ar-SA"/>
        </w:rPr>
        <w:t xml:space="preserve">نفيسة مضبوطة، مذهبة، كتب تقبل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6011</w:t>
      </w:r>
      <w:r>
        <w:rPr>
          <w:rFonts w:eastAsia="IRNazanin" w:cs="IRNazanin"/>
          <w:color w:val="111111"/>
          <w:sz w:val="28"/>
          <w:szCs w:val="28"/>
          <w:rtl w:val="true"/>
          <w:lang w:bidi="fa-IR"/>
        </w:rPr>
        <w:t xml:space="preserve">] </w:t>
      </w:r>
      <w:bookmarkStart w:id="1762" w:name="pg15463_148953"/>
    </w:p>
    <w:p>
      <w:pPr>
        <w:pStyle w:val="Heading3"/>
        <w:numPr>
          <w:ilvl w:val="2"/>
          <w:numId w:val="1"/>
        </w:numPr>
        <w:rPr/>
      </w:pPr>
      <w:bookmarkStart w:id="1763" w:name="__RefHeading___Toc7534464_2142443653"/>
      <w:bookmarkStart w:id="1764" w:name="_Toc770"/>
      <w:bookmarkEnd w:id="1762"/>
      <w:bookmarkEnd w:id="1763"/>
      <w:r>
        <w:rPr/>
        <w:t>5140</w:t>
      </w:r>
      <w:r>
        <w:rPr>
          <w:rtl w:val="true"/>
        </w:rPr>
        <w:t xml:space="preserve"> - </w:t>
      </w:r>
      <w:r>
        <w:rPr>
          <w:rtl w:val="true"/>
        </w:rPr>
        <w:t>نسخة أخرى</w:t>
      </w:r>
      <w:bookmarkEnd w:id="1764"/>
    </w:p>
    <w:p>
      <w:pPr>
        <w:pStyle w:val="BookText"/>
        <w:rPr/>
      </w:pPr>
      <w:r>
        <w:rPr>
          <w:rFonts w:ascii="Amiri" w:hAnsi="Amiri" w:eastAsia="Amiri" w:cs="Amiri"/>
          <w:color w:val="111111"/>
          <w:sz w:val="28"/>
          <w:sz w:val="28"/>
          <w:szCs w:val="28"/>
          <w:rtl w:val="true"/>
          <w:lang w:bidi="ar-SA"/>
        </w:rPr>
        <w:t>عليها تعليقات لمحمد فتح اللّه القيصري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6096</w:t>
      </w:r>
      <w:r>
        <w:rPr>
          <w:rFonts w:eastAsia="IRNazanin" w:cs="IRNazanin"/>
          <w:color w:val="111111"/>
          <w:sz w:val="28"/>
          <w:szCs w:val="28"/>
          <w:rtl w:val="true"/>
          <w:lang w:bidi="fa-IR"/>
        </w:rPr>
        <w:t>]</w:t>
      </w:r>
    </w:p>
    <w:p>
      <w:pPr>
        <w:pStyle w:val="Heading3"/>
        <w:numPr>
          <w:ilvl w:val="2"/>
          <w:numId w:val="1"/>
        </w:numPr>
        <w:rPr/>
      </w:pPr>
      <w:bookmarkStart w:id="1765" w:name="__RefHeading___Toc7534466_2142443653"/>
      <w:bookmarkStart w:id="1766" w:name="_Toc771"/>
      <w:bookmarkEnd w:id="1765"/>
      <w:r>
        <w:rPr/>
        <w:t>5143</w:t>
      </w:r>
      <w:r>
        <w:rPr>
          <w:rtl w:val="true"/>
        </w:rPr>
        <w:t xml:space="preserve"> - </w:t>
      </w:r>
      <w:r>
        <w:rPr>
          <w:rtl w:val="true"/>
        </w:rPr>
        <w:t>حاشية في اللغة</w:t>
      </w:r>
      <w:bookmarkEnd w:id="176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الحمد للّه حق حمده، والصلاة على محمد وآله ومن بعده، قوله في صدر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شصه أي رفعه، والنشاص السحاب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67" w:name="__RefHeading___Toc7534468_2142443653"/>
      <w:bookmarkStart w:id="1768" w:name="_Toc772"/>
      <w:bookmarkEnd w:id="1767"/>
      <w:r>
        <w:rPr/>
        <w:t>5144</w:t>
      </w:r>
      <w:r>
        <w:rPr>
          <w:rtl w:val="true"/>
        </w:rPr>
        <w:t xml:space="preserve"> - </w:t>
      </w:r>
      <w:r>
        <w:rPr>
          <w:rtl w:val="true"/>
        </w:rPr>
        <w:t>حلية أهل الكمال بأجوبة اسئلة الجلال</w:t>
      </w:r>
      <w:bookmarkEnd w:id="176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بن اسماعیل بن عمر الشنواني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والايضاح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شرف الإنسان بالحجا وعلمه ما لم يعلم من حروف الهجا واشهد ان لا اله الا اللّه الذي جعل نسينا اکمل اولي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في مسائل لغوية وجوابها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عبدالرحمن الماوردي في سنة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6093</w:t>
      </w:r>
      <w:r>
        <w:rPr>
          <w:rFonts w:eastAsia="IRNazanin" w:cs="IRNazanin"/>
          <w:color w:val="111111"/>
          <w:sz w:val="28"/>
          <w:szCs w:val="28"/>
          <w:rtl w:val="true"/>
          <w:lang w:bidi="fa-IR"/>
        </w:rPr>
        <w:t>]</w:t>
      </w:r>
    </w:p>
    <w:p>
      <w:pPr>
        <w:pStyle w:val="Heading3"/>
        <w:numPr>
          <w:ilvl w:val="2"/>
          <w:numId w:val="1"/>
        </w:numPr>
        <w:rPr/>
      </w:pPr>
      <w:bookmarkStart w:id="1769" w:name="__RefHeading___Toc7534470_2142443653"/>
      <w:bookmarkStart w:id="1770" w:name="_Toc773"/>
      <w:bookmarkEnd w:id="1769"/>
      <w:r>
        <w:rPr/>
        <w:t>5145</w:t>
      </w:r>
      <w:r>
        <w:rPr>
          <w:rtl w:val="true"/>
        </w:rPr>
        <w:t xml:space="preserve"> - </w:t>
      </w:r>
      <w:r>
        <w:rPr>
          <w:rtl w:val="true"/>
        </w:rPr>
        <w:t>الخريدة والدرة النفيدة</w:t>
      </w:r>
      <w:bookmarkEnd w:id="1770"/>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سعيد الفته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771" w:name="pg15463_148954"/>
    </w:p>
    <w:p>
      <w:pPr>
        <w:pStyle w:val="BookText"/>
        <w:rPr/>
      </w:pPr>
      <w:bookmarkEnd w:id="1771"/>
      <w:r>
        <w:rPr>
          <w:rFonts w:ascii="Amiri" w:hAnsi="Amiri" w:eastAsia="Amiri" w:cs="Amiri"/>
          <w:color w:val="111111"/>
          <w:sz w:val="28"/>
          <w:sz w:val="28"/>
          <w:szCs w:val="28"/>
          <w:rtl w:val="true"/>
          <w:lang w:bidi="ar-SA"/>
        </w:rPr>
        <w:t>أرجوزة في مثلثات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الباري النسيم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وذي البقاء والقدم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772" w:name="__RefHeading___Toc7534472_2142443653"/>
      <w:bookmarkStart w:id="1773" w:name="_Toc774"/>
      <w:bookmarkEnd w:id="1772"/>
      <w:r>
        <w:rPr/>
        <w:t>5146</w:t>
      </w:r>
      <w:r>
        <w:rPr>
          <w:rtl w:val="true"/>
        </w:rPr>
        <w:t xml:space="preserve"> - </w:t>
      </w:r>
      <w:r>
        <w:rPr>
          <w:rtl w:val="true"/>
        </w:rPr>
        <w:t>خصائص الخط العربي</w:t>
      </w:r>
      <w:bookmarkEnd w:id="177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عبدالكريم الأعظمي العبيدي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في سنة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كتب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العالمين، والصلوة والسلام على سيد المرسلين سيدنا محمد وعلى آله وصحبه وأتباعهم الى يوم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مسودة المؤلف، كتبها في شهر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وأهداها إلى مكتبة الاوقاف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تبحث في أصول التشكيل وفنون التركيب والتوليد وأبعاد الحروف، مع نماذج جيدة من فنون الخط العربي، والرسالة لم تطبع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19488</w:t>
      </w:r>
      <w:r>
        <w:rPr>
          <w:rFonts w:eastAsia="IRNazanin" w:cs="IRNazanin"/>
          <w:color w:val="111111"/>
          <w:sz w:val="28"/>
          <w:szCs w:val="28"/>
          <w:rtl w:val="true"/>
          <w:lang w:bidi="fa-IR"/>
        </w:rPr>
        <w:t>]</w:t>
      </w:r>
    </w:p>
    <w:p>
      <w:pPr>
        <w:pStyle w:val="Heading3"/>
        <w:numPr>
          <w:ilvl w:val="2"/>
          <w:numId w:val="1"/>
        </w:numPr>
        <w:rPr/>
      </w:pPr>
      <w:bookmarkStart w:id="1774" w:name="__RefHeading___Toc7534474_2142443653"/>
      <w:bookmarkStart w:id="1775" w:name="_Toc775"/>
      <w:bookmarkEnd w:id="1774"/>
      <w:r>
        <w:rPr/>
        <w:t>5141</w:t>
      </w:r>
      <w:r>
        <w:rPr>
          <w:rtl w:val="true"/>
        </w:rPr>
        <w:t xml:space="preserve">- </w:t>
      </w:r>
      <w:r>
        <w:rPr>
          <w:rtl w:val="true"/>
        </w:rPr>
        <w:t>نسخة أخرى</w:t>
      </w:r>
      <w:bookmarkEnd w:id="1775"/>
    </w:p>
    <w:p>
      <w:pPr>
        <w:pStyle w:val="BookText"/>
        <w:rPr/>
      </w:pPr>
      <w:r>
        <w:rPr>
          <w:rFonts w:ascii="Amiri" w:hAnsi="Amiri" w:eastAsia="Amiri" w:cs="Amiri"/>
          <w:color w:val="111111"/>
          <w:sz w:val="28"/>
          <w:sz w:val="28"/>
          <w:szCs w:val="28"/>
          <w:rtl w:val="true"/>
          <w:lang w:bidi="ar-SA"/>
        </w:rPr>
        <w:t xml:space="preserve">جيدة قديمة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الحاق عاص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12280</w:t>
      </w:r>
      <w:r>
        <w:rPr>
          <w:rFonts w:eastAsia="IRNazanin" w:cs="IRNazanin"/>
          <w:color w:val="111111"/>
          <w:sz w:val="28"/>
          <w:szCs w:val="28"/>
          <w:rtl w:val="true"/>
          <w:lang w:bidi="fa-IR"/>
        </w:rPr>
        <w:t>]</w:t>
      </w:r>
    </w:p>
    <w:p>
      <w:pPr>
        <w:pStyle w:val="Heading3"/>
        <w:numPr>
          <w:ilvl w:val="2"/>
          <w:numId w:val="1"/>
        </w:numPr>
        <w:rPr/>
      </w:pPr>
      <w:bookmarkStart w:id="1776" w:name="__RefHeading___Toc7534476_2142443653"/>
      <w:bookmarkStart w:id="1777" w:name="_Toc776"/>
      <w:bookmarkEnd w:id="1776"/>
      <w:r>
        <w:rPr/>
        <w:t>5142</w:t>
      </w:r>
      <w:r>
        <w:rPr>
          <w:rtl w:val="true"/>
        </w:rPr>
        <w:t xml:space="preserve"> - </w:t>
      </w:r>
      <w:r>
        <w:rPr>
          <w:rtl w:val="true"/>
        </w:rPr>
        <w:t>جامع التعريب بالطريق القريب</w:t>
      </w:r>
      <w:bookmarkEnd w:id="1777"/>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مصطفي المدني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حدود سنة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bookmarkStart w:id="1778" w:name="pg15463_148955"/>
    </w:p>
    <w:p>
      <w:pPr>
        <w:pStyle w:val="BookText"/>
        <w:rPr/>
      </w:pPr>
      <w:bookmarkEnd w:id="1778"/>
      <w:r>
        <w:rPr>
          <w:rFonts w:ascii="Amiri" w:hAnsi="Amiri" w:eastAsia="Amiri" w:cs="Amiri"/>
          <w:color w:val="111111"/>
          <w:sz w:val="28"/>
          <w:sz w:val="28"/>
          <w:szCs w:val="28"/>
          <w:rtl w:val="true"/>
          <w:lang w:bidi="ar-SA"/>
        </w:rPr>
        <w:t xml:space="preserve">الأدب العربي في العراق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صان بلغة العرب الكتاب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فاني بعد أن وقفت على كتاب المعرّب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للجواليقي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محتاجاً الى تتمة في الترتيب وزيادات فائقة في آثار التعريب ظفرت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التذييل والتكميل مما استعمل من اللفظ الدخيل، الذي جمعه جمال الدین عبداللّه ابن أحمد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العذري الرتوني الشهير والده ببشبيشي، بخطه فوجدته قد أفرغ الوسع في التتبع والاستشهاد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فأحبت أن اختصر من الاصل ما زاد جريا على المألوف والمتعارف المعتاد مع رعاية الاختصار والايجاز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ورتبه على حروف المعجم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بن أحمد محمد الطرابلسي الخلوتي الحنفي في سنة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6015</w:t>
      </w:r>
      <w:r>
        <w:rPr>
          <w:rFonts w:eastAsia="IRNazanin" w:cs="IRNazanin"/>
          <w:color w:val="111111"/>
          <w:sz w:val="28"/>
          <w:szCs w:val="28"/>
          <w:rtl w:val="true"/>
          <w:lang w:bidi="fa-IR"/>
        </w:rPr>
        <w:t>]</w:t>
      </w:r>
    </w:p>
    <w:p>
      <w:pPr>
        <w:pStyle w:val="Heading3"/>
        <w:numPr>
          <w:ilvl w:val="2"/>
          <w:numId w:val="1"/>
        </w:numPr>
        <w:rPr/>
      </w:pPr>
      <w:bookmarkStart w:id="1779" w:name="__RefHeading___Toc7534478_2142443653"/>
      <w:bookmarkStart w:id="1780" w:name="_Toc777"/>
      <w:bookmarkEnd w:id="1779"/>
      <w:r>
        <w:rPr/>
        <w:t>5143</w:t>
      </w:r>
      <w:r>
        <w:rPr>
          <w:rtl w:val="true"/>
        </w:rPr>
        <w:t xml:space="preserve"> - </w:t>
      </w:r>
      <w:r>
        <w:rPr>
          <w:rtl w:val="true"/>
        </w:rPr>
        <w:t>ديوان الأدب</w:t>
      </w:r>
      <w:bookmarkEnd w:id="17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اسحاق بن ابراهيم الفارابي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حمدا يبلغ رضاه، ويمتري المزيد منه ويستوجب به ما أعد من الكرامة الجليلة، والنعمة الجزيلة التي هي عقبي المتقين وجزاء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مقدمته أحمد مختار محمد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معهد المخطوطات العربية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السابع، الجزء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bookmarkStart w:id="1781" w:name="pg15463_148956"/>
    </w:p>
    <w:p>
      <w:pPr>
        <w:pStyle w:val="Heading3"/>
        <w:numPr>
          <w:ilvl w:val="2"/>
          <w:numId w:val="1"/>
        </w:numPr>
        <w:rPr/>
      </w:pPr>
      <w:bookmarkStart w:id="1782" w:name="__RefHeading___Toc7534480_2142443653"/>
      <w:bookmarkStart w:id="1783" w:name="_Toc778"/>
      <w:bookmarkEnd w:id="1781"/>
      <w:bookmarkEnd w:id="1782"/>
      <w:r>
        <w:rPr/>
        <w:t>5144</w:t>
      </w:r>
      <w:r>
        <w:rPr>
          <w:rtl w:val="true"/>
        </w:rPr>
        <w:t xml:space="preserve"> - </w:t>
      </w:r>
      <w:r>
        <w:rPr>
          <w:rtl w:val="true"/>
        </w:rPr>
        <w:t>رسالة في العربية</w:t>
      </w:r>
      <w:bookmarkEnd w:id="178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مصنفها منضومة في العربية، مخرومة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84" w:name="__RefHeading___Toc7534482_2142443653"/>
      <w:bookmarkStart w:id="1785" w:name="_Toc779"/>
      <w:bookmarkEnd w:id="1784"/>
      <w:r>
        <w:rPr/>
        <w:t>5145</w:t>
      </w:r>
      <w:r>
        <w:rPr>
          <w:rtl w:val="true"/>
        </w:rPr>
        <w:t xml:space="preserve"> - </w:t>
      </w:r>
      <w:r>
        <w:rPr>
          <w:rtl w:val="true"/>
        </w:rPr>
        <w:t>رسالة في المؤنث السماعي وفيما يجوز تذكيره وتانیثه</w:t>
      </w:r>
      <w:bookmarkEnd w:id="178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لا يظهر فيه علامة التأنيث من الاسماء المؤنثة على ما استخرجه برهان الدين الفازلي والزمخشري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86" w:name="__RefHeading___Toc7534484_2142443653"/>
      <w:bookmarkStart w:id="1787" w:name="_Toc780"/>
      <w:bookmarkEnd w:id="1786"/>
      <w:r>
        <w:rPr/>
        <w:t>5147</w:t>
      </w:r>
      <w:r>
        <w:rPr>
          <w:rtl w:val="true"/>
        </w:rPr>
        <w:t xml:space="preserve"> - </w:t>
      </w:r>
      <w:r>
        <w:rPr>
          <w:rtl w:val="true"/>
        </w:rPr>
        <w:t>رسالة في تحقيق المؤنثات السماعية</w:t>
      </w:r>
      <w:bookmarkEnd w:id="178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كمال باشا أحمد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رسالة في تحقيق المؤنثات السماعية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المظهر مصنف شرح المفصل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88" w:name="__RefHeading___Toc7534486_2142443653"/>
      <w:bookmarkStart w:id="1789" w:name="_Toc781"/>
      <w:bookmarkEnd w:id="1788"/>
      <w:r>
        <w:rPr/>
        <w:t>5148</w:t>
      </w:r>
      <w:r>
        <w:rPr>
          <w:rtl w:val="true"/>
        </w:rPr>
        <w:t xml:space="preserve">- </w:t>
      </w:r>
      <w:r>
        <w:rPr>
          <w:rtl w:val="true"/>
        </w:rPr>
        <w:t>رسالة في تحقيق المؤنثات السماعية</w:t>
      </w:r>
      <w:r>
        <w:rPr>
          <w:rtl w:val="true"/>
        </w:rPr>
        <w:t>. (</w:t>
      </w:r>
      <w:r>
        <w:rPr>
          <w:rtl w:val="true"/>
        </w:rPr>
        <w:t>ضرورة الادب</w:t>
      </w:r>
      <w:r>
        <w:rPr>
          <w:rtl w:val="true"/>
        </w:rPr>
        <w:t>)</w:t>
      </w:r>
      <w:bookmarkEnd w:id="178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الصفي 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رسالة في تحقيقات المؤنثات السماعية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خلقكم من نفس واحدة وخلق منها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xml:space="preserve">] </w:t>
      </w:r>
      <w:bookmarkStart w:id="1790" w:name="pg15463_148957"/>
    </w:p>
    <w:p>
      <w:pPr>
        <w:pStyle w:val="Heading3"/>
        <w:numPr>
          <w:ilvl w:val="2"/>
          <w:numId w:val="1"/>
        </w:numPr>
        <w:rPr/>
      </w:pPr>
      <w:bookmarkStart w:id="1791" w:name="__RefHeading___Toc7534488_2142443653"/>
      <w:bookmarkStart w:id="1792" w:name="_Toc782"/>
      <w:bookmarkEnd w:id="1790"/>
      <w:bookmarkEnd w:id="1791"/>
      <w:r>
        <w:rPr/>
        <w:t>5149</w:t>
      </w:r>
      <w:r>
        <w:rPr>
          <w:rtl w:val="true"/>
        </w:rPr>
        <w:t xml:space="preserve"> - </w:t>
      </w:r>
      <w:r>
        <w:rPr>
          <w:rtl w:val="true"/>
        </w:rPr>
        <w:t>رسالة في الفصاحة</w:t>
      </w:r>
      <w:bookmarkEnd w:id="179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93" w:name="__RefHeading___Toc7534490_2142443653"/>
      <w:bookmarkStart w:id="1794" w:name="_Toc783"/>
      <w:bookmarkEnd w:id="1793"/>
      <w:r>
        <w:rPr/>
        <w:t>5150</w:t>
      </w:r>
      <w:r>
        <w:rPr>
          <w:rtl w:val="true"/>
        </w:rPr>
        <w:t xml:space="preserve"> - </w:t>
      </w:r>
      <w:r>
        <w:rPr>
          <w:rtl w:val="true"/>
        </w:rPr>
        <w:t>رسالة في النسبة الى الجمع</w:t>
      </w:r>
      <w:bookmarkEnd w:id="179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لوليه والصلاة على نبيه، 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في نسبة الجمع، اعلم ان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95" w:name="__RefHeading___Toc7534492_2142443653"/>
      <w:bookmarkStart w:id="1796" w:name="_Toc784"/>
      <w:bookmarkEnd w:id="1795"/>
      <w:r>
        <w:rPr/>
        <w:t>5151</w:t>
      </w:r>
      <w:r>
        <w:rPr>
          <w:rtl w:val="true"/>
        </w:rPr>
        <w:t xml:space="preserve"> - </w:t>
      </w:r>
      <w:r>
        <w:rPr>
          <w:rtl w:val="true"/>
        </w:rPr>
        <w:t>نسخة أخرى</w:t>
      </w:r>
      <w:bookmarkEnd w:id="1796"/>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97" w:name="__RefHeading___Toc7534494_2142443653"/>
      <w:bookmarkStart w:id="1798" w:name="_Toc785"/>
      <w:bookmarkEnd w:id="1797"/>
      <w:r>
        <w:rPr/>
        <w:t>5152</w:t>
      </w:r>
      <w:r>
        <w:rPr>
          <w:rtl w:val="true"/>
        </w:rPr>
        <w:t xml:space="preserve"> - </w:t>
      </w:r>
      <w:r>
        <w:rPr>
          <w:rtl w:val="true"/>
        </w:rPr>
        <w:t>رسالة في ما يؤنث ويذكر من جسم الانسان</w:t>
      </w:r>
      <w:bookmarkEnd w:id="179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799" w:name="__RefHeading___Toc7534496_2142443653"/>
      <w:bookmarkStart w:id="1800" w:name="_Toc786"/>
      <w:bookmarkEnd w:id="1799"/>
      <w:r>
        <w:rPr/>
        <w:t>5153</w:t>
      </w:r>
      <w:r>
        <w:rPr>
          <w:rtl w:val="true"/>
        </w:rPr>
        <w:t xml:space="preserve"> - </w:t>
      </w:r>
      <w:r>
        <w:rPr>
          <w:rtl w:val="true"/>
        </w:rPr>
        <w:t xml:space="preserve">رسالة في تحقيق كلمة </w:t>
      </w:r>
      <w:r>
        <w:rPr>
          <w:rtl w:val="true"/>
        </w:rPr>
        <w:t xml:space="preserve">: ( </w:t>
      </w:r>
      <w:r>
        <w:rPr>
          <w:rtl w:val="true"/>
        </w:rPr>
        <w:t xml:space="preserve">لعل </w:t>
      </w:r>
      <w:r>
        <w:rPr>
          <w:rtl w:val="true"/>
        </w:rPr>
        <w:t>):</w:t>
      </w:r>
      <w:bookmarkEnd w:id="180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کوزي بيوك القيصري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وسلام على عباده الذين اصطفى،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هدية</w:t>
      </w:r>
      <w:r>
        <w:rPr>
          <w:rFonts w:eastAsia="Amiri" w:cs="Amiri" w:ascii="Amiri" w:hAnsi="Amiri"/>
          <w:color w:val="111111"/>
          <w:sz w:val="28"/>
          <w:szCs w:val="28"/>
          <w:rtl w:val="true"/>
          <w:lang w:bidi="ar-SA"/>
        </w:rPr>
        <w:t xml:space="preserve">». </w:t>
      </w:r>
      <w:bookmarkStart w:id="1801" w:name="pg15463_148958"/>
    </w:p>
    <w:p>
      <w:pPr>
        <w:pStyle w:val="BookText"/>
        <w:rPr/>
      </w:pPr>
      <w:bookmarkEnd w:id="1801"/>
      <w:r>
        <w:rPr>
          <w:rFonts w:ascii="Amiri" w:hAnsi="Amiri" w:eastAsia="Amiri" w:cs="Amiri"/>
          <w:color w:val="111111"/>
          <w:sz w:val="28"/>
          <w:sz w:val="28"/>
          <w:szCs w:val="28"/>
          <w:rtl w:val="true"/>
          <w:lang w:bidi="ar-SA"/>
        </w:rPr>
        <w:t xml:space="preserve">نشرت في مجموعة رسائل المصنف في الاستانة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02" w:name="__RefHeading___Toc7534498_2142443653"/>
      <w:bookmarkStart w:id="1803" w:name="_Toc787"/>
      <w:bookmarkEnd w:id="1802"/>
      <w:r>
        <w:rPr/>
        <w:t>5154</w:t>
      </w:r>
      <w:r>
        <w:rPr>
          <w:rtl w:val="true"/>
        </w:rPr>
        <w:t xml:space="preserve"> - </w:t>
      </w:r>
      <w:r>
        <w:rPr>
          <w:rtl w:val="true"/>
        </w:rPr>
        <w:t>رسالة في التعريف بالعربية</w:t>
      </w:r>
      <w:bookmarkEnd w:id="180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محمد کوزي بيوك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عرفنا الأمور الخفية بألطافه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04" w:name="__RefHeading___Toc7534500_2142443653"/>
      <w:bookmarkStart w:id="1805" w:name="_Toc788"/>
      <w:bookmarkEnd w:id="1804"/>
      <w:r>
        <w:rPr/>
        <w:t>5155</w:t>
      </w:r>
      <w:r>
        <w:rPr>
          <w:rtl w:val="true"/>
        </w:rPr>
        <w:t xml:space="preserve"> - </w:t>
      </w:r>
      <w:r>
        <w:rPr>
          <w:rtl w:val="true"/>
        </w:rPr>
        <w:t xml:space="preserve">رسالة في كلمة </w:t>
      </w:r>
      <w:r>
        <w:rPr>
          <w:rtl w:val="true"/>
        </w:rPr>
        <w:t xml:space="preserve">: ( </w:t>
      </w:r>
      <w:r>
        <w:rPr>
          <w:rtl w:val="true"/>
        </w:rPr>
        <w:t xml:space="preserve">أما بعد </w:t>
      </w:r>
      <w:r>
        <w:rPr>
          <w:rtl w:val="true"/>
        </w:rPr>
        <w:t>)</w:t>
      </w:r>
      <w:bookmarkEnd w:id="180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كوزي 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وسلام على عباده الذين اصطفى، يقول البائس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نشرت في مجموعة رسائل المؤلف، في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06" w:name="__RefHeading___Toc7534502_2142443653"/>
      <w:bookmarkStart w:id="1807" w:name="_Toc789"/>
      <w:bookmarkEnd w:id="1806"/>
      <w:r>
        <w:rPr/>
        <w:t>5156</w:t>
      </w:r>
      <w:r>
        <w:rPr>
          <w:rtl w:val="true"/>
        </w:rPr>
        <w:t xml:space="preserve">- </w:t>
      </w:r>
      <w:r>
        <w:rPr>
          <w:rtl w:val="true"/>
        </w:rPr>
        <w:t xml:space="preserve">رسالة في معرفة الأقلام السبعة </w:t>
      </w:r>
      <w:r>
        <w:rPr>
          <w:rtl w:val="true"/>
        </w:rPr>
        <w:t>(</w:t>
      </w:r>
      <w:r>
        <w:rPr>
          <w:rtl w:val="true"/>
        </w:rPr>
        <w:t>في الخط</w:t>
      </w:r>
      <w:r>
        <w:rPr>
          <w:rtl w:val="true"/>
        </w:rPr>
        <w:t>)</w:t>
      </w:r>
      <w:bookmarkEnd w:id="180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حسين الواعظ 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صفحة واحدة </w:t>
      </w:r>
      <w:r>
        <w:rPr>
          <w:rFonts w:eastAsia="Amiri" w:cs="Amiri" w:ascii="Amiri" w:hAnsi="Amiri"/>
          <w:color w:val="111111"/>
          <w:sz w:val="28"/>
          <w:szCs w:val="28"/>
          <w:lang w:bidi="ar-SA"/>
        </w:rPr>
        <w:t>0</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808" w:name="pg15463_148959"/>
    </w:p>
    <w:p>
      <w:pPr>
        <w:pStyle w:val="Heading3"/>
        <w:numPr>
          <w:ilvl w:val="2"/>
          <w:numId w:val="1"/>
        </w:numPr>
        <w:rPr/>
      </w:pPr>
      <w:bookmarkStart w:id="1809" w:name="__RefHeading___Toc7534504_2142443653"/>
      <w:bookmarkStart w:id="1810" w:name="_Toc790"/>
      <w:bookmarkEnd w:id="1808"/>
      <w:bookmarkEnd w:id="1809"/>
      <w:r>
        <w:rPr/>
        <w:t>5157</w:t>
      </w:r>
      <w:r>
        <w:rPr>
          <w:rtl w:val="true"/>
        </w:rPr>
        <w:t xml:space="preserve"> - </w:t>
      </w:r>
      <w:r>
        <w:rPr>
          <w:rtl w:val="true"/>
        </w:rPr>
        <w:t>رسالة في عمل الألغاز</w:t>
      </w:r>
      <w:bookmarkEnd w:id="181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أحوج الخلق إلى رحمة ربه الغني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لا يخفى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11" w:name="__RefHeading___Toc7534506_2142443653"/>
      <w:bookmarkStart w:id="1812" w:name="_Toc791"/>
      <w:bookmarkEnd w:id="1811"/>
      <w:r>
        <w:rPr/>
        <w:t>5158</w:t>
      </w:r>
      <w:r>
        <w:rPr>
          <w:rtl w:val="true"/>
        </w:rPr>
        <w:t xml:space="preserve"> - </w:t>
      </w:r>
      <w:r>
        <w:rPr>
          <w:rtl w:val="true"/>
        </w:rPr>
        <w:t>رسالة في شرح معاني حروف المعجم</w:t>
      </w:r>
      <w:bookmarkEnd w:id="181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المفرد الذي لا زوج له، وكل فرد لا شبه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طاهر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الآلوسي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13" w:name="__RefHeading___Toc7534508_2142443653"/>
      <w:bookmarkStart w:id="1814" w:name="_Toc792"/>
      <w:bookmarkEnd w:id="1813"/>
      <w:r>
        <w:rPr/>
        <w:t>5159</w:t>
      </w:r>
      <w:r>
        <w:rPr>
          <w:rtl w:val="true"/>
        </w:rPr>
        <w:t xml:space="preserve"> - </w:t>
      </w:r>
      <w:r>
        <w:rPr>
          <w:rtl w:val="true"/>
        </w:rPr>
        <w:t xml:space="preserve">رسالة في </w:t>
      </w:r>
      <w:r>
        <w:rPr>
          <w:rtl w:val="true"/>
        </w:rPr>
        <w:t>: (</w:t>
      </w:r>
      <w:r>
        <w:rPr>
          <w:rtl w:val="true"/>
        </w:rPr>
        <w:t>أما بعد</w:t>
      </w:r>
      <w:r>
        <w:rPr>
          <w:rtl w:val="true"/>
        </w:rPr>
        <w:t>)</w:t>
      </w:r>
      <w:bookmarkEnd w:id="181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عبدالقادر المشهور با بن الأمير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يا من علّم آدم الأسماء كلها بنطق بفصل الخطاب</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مسودة المصنف، كتبها سنة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خطها مغربي جميل، وهبها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ابني الثناء الآلوسي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زيارته لاستانبول سنة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815" w:name="pg15463_148960"/>
    </w:p>
    <w:p>
      <w:pPr>
        <w:pStyle w:val="BookText"/>
        <w:rPr/>
      </w:pPr>
      <w:bookmarkEnd w:id="1815"/>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16" w:name="__RefHeading___Toc7534510_2142443653"/>
      <w:bookmarkStart w:id="1817" w:name="_Toc793"/>
      <w:bookmarkEnd w:id="1816"/>
      <w:r>
        <w:rPr/>
        <w:t>5160</w:t>
      </w:r>
      <w:r>
        <w:rPr>
          <w:rtl w:val="true"/>
        </w:rPr>
        <w:t xml:space="preserve"> - </w:t>
      </w:r>
      <w:r>
        <w:rPr>
          <w:rtl w:val="true"/>
        </w:rPr>
        <w:t>رسالة في العربية وفيها مطالب فقهية</w:t>
      </w:r>
      <w:bookmarkEnd w:id="181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18" w:name="__RefHeading___Toc7534512_2142443653"/>
      <w:bookmarkStart w:id="1819" w:name="_Toc794"/>
      <w:bookmarkEnd w:id="1818"/>
      <w:r>
        <w:rPr/>
        <w:t>5161</w:t>
      </w:r>
      <w:r>
        <w:rPr>
          <w:rtl w:val="true"/>
        </w:rPr>
        <w:t xml:space="preserve"> - </w:t>
      </w:r>
      <w:r>
        <w:rPr>
          <w:rtl w:val="true"/>
        </w:rPr>
        <w:t>رسالة في عمل المحميات والالغاز</w:t>
      </w:r>
      <w:bookmarkEnd w:id="181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الحمد والصلوة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جعفر محمد باقر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5486/3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820" w:name="__RefHeading___Toc7534514_2142443653"/>
      <w:bookmarkStart w:id="1821" w:name="_Toc795"/>
      <w:bookmarkEnd w:id="1820"/>
      <w:r>
        <w:rPr/>
        <w:t>5162</w:t>
      </w:r>
      <w:r>
        <w:rPr>
          <w:rtl w:val="true"/>
        </w:rPr>
        <w:t xml:space="preserve"> - </w:t>
      </w:r>
      <w:r>
        <w:rPr>
          <w:rtl w:val="true"/>
        </w:rPr>
        <w:t xml:space="preserve">رسالة نقلت من </w:t>
      </w:r>
      <w:r>
        <w:rPr>
          <w:rtl w:val="true"/>
        </w:rPr>
        <w:t>: (</w:t>
      </w:r>
      <w:r>
        <w:rPr>
          <w:rtl w:val="true"/>
        </w:rPr>
        <w:t>لفة شمس الادب</w:t>
      </w:r>
      <w:r>
        <w:rPr>
          <w:rtl w:val="true"/>
        </w:rPr>
        <w:t>)</w:t>
      </w:r>
      <w:bookmarkEnd w:id="182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المهذب السمناني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تفصيل التهيؤ من الأفعال، تماثل المريض اذا تهيأ للمثول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مرتبة على نمط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الألفاظ الكتابية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نشرها الدكتور ابراهيم السامرائي في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كلية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822" w:name="pg15463_148961"/>
    </w:p>
    <w:p>
      <w:pPr>
        <w:pStyle w:val="Heading3"/>
        <w:numPr>
          <w:ilvl w:val="2"/>
          <w:numId w:val="1"/>
        </w:numPr>
        <w:rPr/>
      </w:pPr>
      <w:bookmarkStart w:id="1823" w:name="__RefHeading___Toc7534516_2142443653"/>
      <w:bookmarkStart w:id="1824" w:name="_Toc796"/>
      <w:bookmarkEnd w:id="1822"/>
      <w:bookmarkEnd w:id="1823"/>
      <w:r>
        <w:rPr/>
        <w:t>5163</w:t>
      </w:r>
      <w:r>
        <w:rPr>
          <w:rtl w:val="true"/>
        </w:rPr>
        <w:t xml:space="preserve"> - </w:t>
      </w:r>
      <w:r>
        <w:rPr>
          <w:rtl w:val="true"/>
        </w:rPr>
        <w:t xml:space="preserve">رسالة في النقط والضبط نقلت من كتاب </w:t>
      </w:r>
      <w:r>
        <w:rPr>
          <w:rtl w:val="true"/>
        </w:rPr>
        <w:t>: (</w:t>
      </w:r>
      <w:r>
        <w:rPr>
          <w:rtl w:val="true"/>
        </w:rPr>
        <w:t>وسيلة الإصابة في صنعة الكتابة</w:t>
      </w:r>
      <w:r>
        <w:rPr>
          <w:rtl w:val="true"/>
        </w:rPr>
        <w:t>)</w:t>
      </w:r>
      <w:bookmarkEnd w:id="182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نورالدين خطيب الدهشة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أحمد بن محمد الحموي الهمداني أبو الثناء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2009/2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أرجوزة في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الموجود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أزالوا الاشتباه بالنقط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بحل أو بواحد ذاك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25" w:name="__RefHeading___Toc7534518_2142443653"/>
      <w:bookmarkStart w:id="1826" w:name="_Toc797"/>
      <w:bookmarkEnd w:id="1825"/>
      <w:r>
        <w:rPr/>
        <w:t>5164</w:t>
      </w:r>
      <w:r>
        <w:rPr>
          <w:rtl w:val="true"/>
        </w:rPr>
        <w:t xml:space="preserve"> - </w:t>
      </w:r>
      <w:r>
        <w:rPr>
          <w:rtl w:val="true"/>
        </w:rPr>
        <w:t>رسالة في المعمّى</w:t>
      </w:r>
      <w:bookmarkEnd w:id="182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السويدي أبو الفوز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من جملة مخلوقاته نوع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27" w:name="__RefHeading___Toc7534520_2142443653"/>
      <w:bookmarkStart w:id="1828" w:name="_Toc798"/>
      <w:bookmarkEnd w:id="1827"/>
      <w:r>
        <w:rPr/>
        <w:t>5165</w:t>
      </w:r>
      <w:r>
        <w:rPr>
          <w:rtl w:val="true"/>
        </w:rPr>
        <w:t xml:space="preserve"> - </w:t>
      </w:r>
      <w:r>
        <w:rPr>
          <w:rtl w:val="true"/>
        </w:rPr>
        <w:t>نسخة أخرى</w:t>
      </w:r>
      <w:bookmarkEnd w:id="1828"/>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الانسان بالادراك والبيان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29" w:name="__RefHeading___Toc7534522_2142443653"/>
      <w:bookmarkStart w:id="1830" w:name="_Toc799"/>
      <w:bookmarkEnd w:id="1829"/>
      <w:r>
        <w:rPr/>
        <w:t>5166</w:t>
      </w:r>
      <w:r>
        <w:rPr>
          <w:rtl w:val="true"/>
        </w:rPr>
        <w:t xml:space="preserve"> - </w:t>
      </w:r>
      <w:r>
        <w:rPr>
          <w:rtl w:val="true"/>
        </w:rPr>
        <w:t xml:space="preserve">رسالة في تأنیث </w:t>
      </w:r>
      <w:r>
        <w:rPr>
          <w:rtl w:val="true"/>
        </w:rPr>
        <w:t>(</w:t>
      </w:r>
      <w:r>
        <w:rPr>
          <w:rtl w:val="true"/>
        </w:rPr>
        <w:t>القوم</w:t>
      </w:r>
      <w:r>
        <w:rPr>
          <w:rtl w:val="true"/>
        </w:rPr>
        <w:t xml:space="preserve">) </w:t>
      </w:r>
      <w:r>
        <w:rPr>
          <w:rtl w:val="true"/>
        </w:rPr>
        <w:t xml:space="preserve">وتذكيره، نقلت من </w:t>
      </w:r>
      <w:r>
        <w:rPr>
          <w:rtl w:val="true"/>
        </w:rPr>
        <w:t>(</w:t>
      </w:r>
      <w:r>
        <w:rPr>
          <w:rtl w:val="true"/>
        </w:rPr>
        <w:t>الصحاح</w:t>
      </w:r>
      <w:r>
        <w:rPr>
          <w:rtl w:val="true"/>
        </w:rPr>
        <w:t xml:space="preserve">) </w:t>
      </w:r>
      <w:r>
        <w:rPr>
          <w:rtl w:val="true"/>
        </w:rPr>
        <w:t>الجوهري</w:t>
      </w:r>
      <w:bookmarkEnd w:id="1830"/>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العلامة الجوهري في صحاحه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يذكر ويؤنث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1831" w:name="pg15463_148962"/>
    </w:p>
    <w:p>
      <w:pPr>
        <w:pStyle w:val="BookText"/>
        <w:rPr/>
      </w:pPr>
      <w:bookmarkEnd w:id="1831"/>
      <w:r>
        <w:rPr>
          <w:rFonts w:ascii="Amiri" w:hAnsi="Amiri" w:eastAsia="Amiri" w:cs="Amiri"/>
          <w:color w:val="111111"/>
          <w:sz w:val="28"/>
          <w:sz w:val="28"/>
          <w:szCs w:val="28"/>
          <w:rtl w:val="true"/>
          <w:lang w:bidi="ar-SA"/>
        </w:rPr>
        <w:t xml:space="preserve">أنظر الصحاح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العطار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13837/27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832" w:name="__RefHeading___Toc7534524_2142443653"/>
      <w:bookmarkStart w:id="1833" w:name="_Toc800"/>
      <w:bookmarkEnd w:id="1832"/>
      <w:r>
        <w:rPr/>
        <w:t>5167</w:t>
      </w:r>
      <w:r>
        <w:rPr>
          <w:rtl w:val="true"/>
        </w:rPr>
        <w:t xml:space="preserve">- </w:t>
      </w:r>
      <w:r>
        <w:rPr>
          <w:rtl w:val="true"/>
        </w:rPr>
        <w:t xml:space="preserve">رسالة في شرح لفظة </w:t>
      </w:r>
      <w:r>
        <w:rPr>
          <w:rtl w:val="true"/>
        </w:rPr>
        <w:t>(</w:t>
      </w:r>
      <w:r>
        <w:rPr>
          <w:rtl w:val="true"/>
        </w:rPr>
        <w:t>الحمد</w:t>
      </w:r>
      <w:r>
        <w:rPr>
          <w:rtl w:val="true"/>
        </w:rPr>
        <w:t>)</w:t>
      </w:r>
      <w:bookmarkEnd w:id="183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وأشكره على ما فهم وعلم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34" w:name="__RefHeading___Toc7534526_2142443653"/>
      <w:bookmarkStart w:id="1835" w:name="_Toc801"/>
      <w:bookmarkEnd w:id="1834"/>
      <w:r>
        <w:rPr/>
        <w:t>5168</w:t>
      </w:r>
      <w:r>
        <w:rPr>
          <w:rtl w:val="true"/>
        </w:rPr>
        <w:t xml:space="preserve"> - </w:t>
      </w:r>
      <w:r>
        <w:rPr>
          <w:rtl w:val="true"/>
        </w:rPr>
        <w:t xml:space="preserve">رسالة في </w:t>
      </w:r>
      <w:r>
        <w:rPr>
          <w:rtl w:val="true"/>
        </w:rPr>
        <w:t>(</w:t>
      </w:r>
      <w:r>
        <w:rPr>
          <w:rtl w:val="true"/>
        </w:rPr>
        <w:t>اللام العهدية</w:t>
      </w:r>
      <w:r>
        <w:rPr>
          <w:rtl w:val="true"/>
        </w:rPr>
        <w:t>)</w:t>
      </w:r>
      <w:bookmarkEnd w:id="183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بسمه وبحمده، والصلاة على 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36" w:name="__RefHeading___Toc7534528_2142443653"/>
      <w:bookmarkStart w:id="1837" w:name="_Toc802"/>
      <w:bookmarkEnd w:id="1836"/>
      <w:r>
        <w:rPr/>
        <w:t>5169</w:t>
      </w:r>
      <w:r>
        <w:rPr>
          <w:rtl w:val="true"/>
        </w:rPr>
        <w:t xml:space="preserve">- </w:t>
      </w:r>
      <w:r>
        <w:rPr>
          <w:rtl w:val="true"/>
        </w:rPr>
        <w:t>رسالة في لام التعريف</w:t>
      </w:r>
      <w:bookmarkEnd w:id="183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لام التعريف عند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38" w:name="__RefHeading___Toc7534530_2142443653"/>
      <w:bookmarkStart w:id="1839" w:name="_Toc803"/>
      <w:bookmarkEnd w:id="1838"/>
      <w:r>
        <w:rPr/>
        <w:t>5170</w:t>
      </w:r>
      <w:r>
        <w:rPr>
          <w:rtl w:val="true"/>
        </w:rPr>
        <w:t xml:space="preserve">- </w:t>
      </w:r>
      <w:r>
        <w:rPr>
          <w:rtl w:val="true"/>
        </w:rPr>
        <w:t xml:space="preserve">رسالة في تحقيق معنى </w:t>
      </w:r>
      <w:r>
        <w:rPr>
          <w:rtl w:val="true"/>
        </w:rPr>
        <w:t>: (</w:t>
      </w:r>
      <w:r>
        <w:rPr>
          <w:rtl w:val="true"/>
        </w:rPr>
        <w:t>السلام</w:t>
      </w:r>
      <w:r>
        <w:rPr>
          <w:rtl w:val="true"/>
        </w:rPr>
        <w:t xml:space="preserve">) </w:t>
      </w:r>
      <w:r>
        <w:rPr>
          <w:rtl w:val="true"/>
        </w:rPr>
        <w:t>لغة واصطلاحا</w:t>
      </w:r>
      <w:bookmarkEnd w:id="183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والعاقبة للمتقين</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840" w:name="pg15463_148963"/>
    </w:p>
    <w:p>
      <w:pPr>
        <w:pStyle w:val="BookText"/>
        <w:rPr/>
      </w:pPr>
      <w:bookmarkEnd w:id="184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الخط،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الخط في شرح رمح الخط</w:t>
      </w:r>
      <w:r>
        <w:rPr>
          <w:rFonts w:eastAsia="Amiri" w:cs="Amiri" w:ascii="Amiri" w:hAnsi="Amiri"/>
          <w:color w:val="111111"/>
          <w:sz w:val="28"/>
          <w:szCs w:val="28"/>
          <w:rtl w:val="true"/>
          <w:lang w:bidi="ar-SA"/>
        </w:rPr>
        <w:t>.</w:t>
      </w:r>
    </w:p>
    <w:p>
      <w:pPr>
        <w:pStyle w:val="Heading3"/>
        <w:numPr>
          <w:ilvl w:val="2"/>
          <w:numId w:val="1"/>
        </w:numPr>
        <w:rPr/>
      </w:pPr>
      <w:bookmarkStart w:id="1841" w:name="__RefHeading___Toc7534532_2142443653"/>
      <w:bookmarkStart w:id="1842" w:name="_Toc804"/>
      <w:bookmarkEnd w:id="1841"/>
      <w:r>
        <w:rPr/>
        <w:t>5171</w:t>
      </w:r>
      <w:r>
        <w:rPr>
          <w:rtl w:val="true"/>
        </w:rPr>
        <w:t>-</w:t>
      </w:r>
      <w:r>
        <w:rPr>
          <w:rtl w:val="true"/>
        </w:rPr>
        <w:t>رسالة في عمل الميات</w:t>
      </w:r>
      <w:bookmarkEnd w:id="184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الدين عبدالرحمن بن باكير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بسملة، أول ما ينطق به اللسان، آخر دعوی ساکن الجنان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7534534_2142443653"/>
      <w:bookmarkStart w:id="1844" w:name="_Toc805"/>
      <w:bookmarkEnd w:id="1843"/>
      <w:r>
        <w:rPr/>
        <w:t>5172</w:t>
      </w:r>
      <w:r>
        <w:rPr>
          <w:rtl w:val="true"/>
        </w:rPr>
        <w:t xml:space="preserve">- </w:t>
      </w:r>
      <w:r>
        <w:rPr>
          <w:rtl w:val="true"/>
        </w:rPr>
        <w:t>رسالة في الحروف</w:t>
      </w:r>
      <w:bookmarkEnd w:id="1844"/>
    </w:p>
    <w:p>
      <w:pPr>
        <w:pStyle w:val="BookText"/>
        <w:rPr/>
      </w:pPr>
      <w:r>
        <w:rPr>
          <w:rFonts w:ascii="Amiri" w:hAnsi="Amiri" w:eastAsia="Amiri" w:cs="Amiri"/>
          <w:color w:val="111111"/>
          <w:sz w:val="28"/>
          <w:sz w:val="28"/>
          <w:szCs w:val="28"/>
          <w:rtl w:val="true"/>
          <w:lang w:bidi="ar-SA"/>
        </w:rPr>
        <w:t xml:space="preserve">مؤلفها الفراهيدي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فائدة، قال الشيخ الامام الخليل بن أحمد النحوي اللغوي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½.</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الامين العاملي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 الشيعة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نشيرها الدكتور رمضان عبداالتواب،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45" w:name="__RefHeading___Toc7534536_2142443653"/>
      <w:bookmarkStart w:id="1846" w:name="_Toc806"/>
      <w:bookmarkEnd w:id="1845"/>
      <w:r>
        <w:rPr/>
        <w:t>5173</w:t>
      </w:r>
      <w:r>
        <w:rPr>
          <w:rtl w:val="true"/>
        </w:rPr>
        <w:t xml:space="preserve">- </w:t>
      </w:r>
      <w:r>
        <w:rPr>
          <w:rtl w:val="true"/>
        </w:rPr>
        <w:t xml:space="preserve">رسالة في تحقيق كلمة </w:t>
      </w:r>
      <w:r>
        <w:rPr>
          <w:rtl w:val="true"/>
        </w:rPr>
        <w:t>: (</w:t>
      </w:r>
      <w:r>
        <w:rPr>
          <w:rtl w:val="true"/>
        </w:rPr>
        <w:t>لا سيما</w:t>
      </w:r>
      <w:r>
        <w:rPr>
          <w:rtl w:val="true"/>
        </w:rPr>
        <w:t xml:space="preserve">) </w:t>
      </w:r>
      <w:r>
        <w:rPr>
          <w:rtl w:val="true"/>
        </w:rPr>
        <w:t xml:space="preserve">لغة واستعمالا </w:t>
      </w:r>
      <w:r>
        <w:rPr>
          <w:rtl w:val="true"/>
        </w:rPr>
        <w:t>(</w:t>
      </w:r>
      <w:r>
        <w:rPr>
          <w:rtl w:val="true"/>
        </w:rPr>
        <w:t>اصطلاحا</w:t>
      </w:r>
      <w:r>
        <w:rPr>
          <w:rtl w:val="true"/>
        </w:rPr>
        <w:t>)</w:t>
      </w:r>
      <w:bookmarkEnd w:id="184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كوزي 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ان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دائرة بين معان</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نشرت في مجموعة رسائل المصنف، استانبول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1847" w:name="pg15463_148964"/>
    </w:p>
    <w:p>
      <w:pPr>
        <w:pStyle w:val="BookText"/>
        <w:rPr/>
      </w:pPr>
      <w:bookmarkEnd w:id="184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13782/37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848" w:name="__RefHeading___Toc7534538_2142443653"/>
      <w:bookmarkStart w:id="1849" w:name="_Toc807"/>
      <w:bookmarkEnd w:id="1848"/>
      <w:r>
        <w:rPr/>
        <w:t>5174</w:t>
      </w:r>
      <w:r>
        <w:rPr>
          <w:rtl w:val="true"/>
        </w:rPr>
        <w:t xml:space="preserve">- </w:t>
      </w:r>
      <w:r>
        <w:rPr>
          <w:rtl w:val="true"/>
        </w:rPr>
        <w:t xml:space="preserve">رسالة في سقوط همزة </w:t>
      </w:r>
      <w:r>
        <w:rPr>
          <w:rtl w:val="true"/>
        </w:rPr>
        <w:t xml:space="preserve">( </w:t>
      </w:r>
      <w:r>
        <w:rPr>
          <w:rtl w:val="true"/>
        </w:rPr>
        <w:t xml:space="preserve">ابن </w:t>
      </w:r>
      <w:r>
        <w:rPr>
          <w:rtl w:val="true"/>
        </w:rPr>
        <w:t xml:space="preserve">) </w:t>
      </w:r>
      <w:r>
        <w:rPr>
          <w:rtl w:val="true"/>
        </w:rPr>
        <w:t>بين العلمين</w:t>
      </w:r>
      <w:bookmarkEnd w:id="184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كوزي 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وبحمده، يقول البائس الفقير ابراهيم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نشرت في مجموعة رسائل المصنف في استانبول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13782/36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850" w:name="__RefHeading___Toc7534540_2142443653"/>
      <w:bookmarkStart w:id="1851" w:name="_Toc808"/>
      <w:bookmarkEnd w:id="1850"/>
      <w:r>
        <w:rPr/>
        <w:t>5175</w:t>
      </w:r>
      <w:r>
        <w:rPr>
          <w:rtl w:val="true"/>
        </w:rPr>
        <w:t xml:space="preserve">- </w:t>
      </w:r>
      <w:r>
        <w:rPr>
          <w:rtl w:val="true"/>
        </w:rPr>
        <w:t>رسالة في العربية</w:t>
      </w:r>
      <w:bookmarkEnd w:id="185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الاول،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بن نور الدين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25420</w:t>
      </w:r>
      <w:r>
        <w:rPr>
          <w:rFonts w:eastAsia="IRNazanin" w:cs="IRNazanin"/>
          <w:color w:val="111111"/>
          <w:sz w:val="28"/>
          <w:szCs w:val="28"/>
          <w:rtl w:val="true"/>
          <w:lang w:bidi="fa-IR"/>
        </w:rPr>
        <w:t>]</w:t>
      </w:r>
    </w:p>
    <w:p>
      <w:pPr>
        <w:pStyle w:val="Heading3"/>
        <w:numPr>
          <w:ilvl w:val="2"/>
          <w:numId w:val="1"/>
        </w:numPr>
        <w:rPr/>
      </w:pPr>
      <w:bookmarkStart w:id="1852" w:name="__RefHeading___Toc7534542_2142443653"/>
      <w:bookmarkStart w:id="1853" w:name="_Toc809"/>
      <w:bookmarkEnd w:id="1852"/>
      <w:r>
        <w:rPr/>
        <w:t>5176</w:t>
      </w:r>
      <w:r>
        <w:rPr>
          <w:rtl w:val="true"/>
        </w:rPr>
        <w:t xml:space="preserve">- </w:t>
      </w:r>
      <w:r>
        <w:rPr>
          <w:rtl w:val="true"/>
        </w:rPr>
        <w:t>رسالة في تفسير الاختلاجات</w:t>
      </w:r>
      <w:bookmarkEnd w:id="185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تفسير اختلاج أم الراس بلغ حداً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قديمة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54" w:name="__RefHeading___Toc7534544_2142443653"/>
      <w:bookmarkStart w:id="1855" w:name="_Toc810"/>
      <w:bookmarkEnd w:id="1854"/>
      <w:r>
        <w:rPr/>
        <w:t>5177</w:t>
      </w:r>
      <w:r>
        <w:rPr>
          <w:rtl w:val="true"/>
        </w:rPr>
        <w:t xml:space="preserve"> - </w:t>
      </w:r>
      <w:r>
        <w:rPr>
          <w:rtl w:val="true"/>
        </w:rPr>
        <w:t>رسالة في مفهوم التمثيل اللغوي</w:t>
      </w:r>
      <w:bookmarkEnd w:id="185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الملك المتعال، المنزه عن التمثل في الخيال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856" w:name="pg15463_148965"/>
    </w:p>
    <w:p>
      <w:pPr>
        <w:pStyle w:val="Heading3"/>
        <w:numPr>
          <w:ilvl w:val="2"/>
          <w:numId w:val="1"/>
        </w:numPr>
        <w:rPr/>
      </w:pPr>
      <w:bookmarkStart w:id="1857" w:name="__RefHeading___Toc7534546_2142443653"/>
      <w:bookmarkStart w:id="1858" w:name="_Toc811"/>
      <w:bookmarkEnd w:id="1856"/>
      <w:bookmarkEnd w:id="1857"/>
      <w:r>
        <w:rPr/>
        <w:t>5178</w:t>
      </w:r>
      <w:r>
        <w:rPr>
          <w:rtl w:val="true"/>
        </w:rPr>
        <w:t xml:space="preserve">- </w:t>
      </w:r>
      <w:r>
        <w:rPr>
          <w:rtl w:val="true"/>
        </w:rPr>
        <w:t xml:space="preserve">رسالة </w:t>
      </w:r>
      <w:r>
        <w:rPr>
          <w:rtl w:val="true"/>
        </w:rPr>
        <w:t>(</w:t>
      </w:r>
      <w:r>
        <w:rPr>
          <w:rtl w:val="true"/>
        </w:rPr>
        <w:t>مقالة</w:t>
      </w:r>
      <w:r>
        <w:rPr>
          <w:rtl w:val="true"/>
        </w:rPr>
        <w:t xml:space="preserve">) </w:t>
      </w:r>
      <w:r>
        <w:rPr>
          <w:rtl w:val="true"/>
        </w:rPr>
        <w:t>الفعال في الاشراك بين النساء والرجال</w:t>
      </w:r>
      <w:bookmarkEnd w:id="185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 جرى الحديث في مجلس عن صيغة الفعّال، بضم الفاء وتضعيف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شروح لغوية بالتركية،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59" w:name="__RefHeading___Toc7534548_2142443653"/>
      <w:bookmarkStart w:id="1860" w:name="_Toc812"/>
      <w:bookmarkEnd w:id="1859"/>
      <w:r>
        <w:rPr/>
        <w:t>5179</w:t>
      </w:r>
      <w:r>
        <w:rPr>
          <w:rtl w:val="true"/>
        </w:rPr>
        <w:t xml:space="preserve"> - </w:t>
      </w:r>
      <w:r>
        <w:rPr>
          <w:rtl w:val="true"/>
        </w:rPr>
        <w:t>رسالة في اللغة والمنطق والنحو</w:t>
      </w:r>
      <w:bookmarkEnd w:id="186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أشتات مختلفات،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13857/2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861" w:name="__RefHeading___Toc7534550_2142443653"/>
      <w:bookmarkStart w:id="1862" w:name="_Toc813"/>
      <w:bookmarkEnd w:id="1861"/>
      <w:r>
        <w:rPr/>
        <w:t>5180</w:t>
      </w:r>
      <w:r>
        <w:rPr>
          <w:rtl w:val="true"/>
        </w:rPr>
        <w:t xml:space="preserve">- </w:t>
      </w:r>
      <w:r>
        <w:rPr>
          <w:rtl w:val="true"/>
        </w:rPr>
        <w:t>سلس الغانيات في ذوات الطرفين من الكلمات</w:t>
      </w:r>
      <w:bookmarkEnd w:id="186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بتصحيح الشيخ محمد محمود الشنقيطي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المبدي والمعيد، في البدء والختام، الذي لا يحيط بكنه ذاته وافر المداد المديد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نفيسة، عليها تعليقات بخط الشنقيطي محمد محمود، في آخرها تقريظ لاحمد سامي الموصلي،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6017</w:t>
      </w:r>
      <w:r>
        <w:rPr>
          <w:rFonts w:eastAsia="IRNazanin" w:cs="IRNazanin"/>
          <w:color w:val="111111"/>
          <w:sz w:val="28"/>
          <w:szCs w:val="28"/>
          <w:rtl w:val="true"/>
          <w:lang w:bidi="fa-IR"/>
        </w:rPr>
        <w:t xml:space="preserve"> ] </w:t>
      </w:r>
      <w:bookmarkStart w:id="1863" w:name="pg15463_148966"/>
    </w:p>
    <w:p>
      <w:pPr>
        <w:pStyle w:val="Heading3"/>
        <w:numPr>
          <w:ilvl w:val="2"/>
          <w:numId w:val="1"/>
        </w:numPr>
        <w:rPr/>
      </w:pPr>
      <w:bookmarkStart w:id="1864" w:name="__RefHeading___Toc7534552_2142443653"/>
      <w:bookmarkStart w:id="1865" w:name="_Toc814"/>
      <w:bookmarkEnd w:id="1863"/>
      <w:bookmarkEnd w:id="1864"/>
      <w:r>
        <w:rPr/>
        <w:t>5181</w:t>
      </w:r>
      <w:r>
        <w:rPr>
          <w:rtl w:val="true"/>
        </w:rPr>
        <w:t xml:space="preserve">- </w:t>
      </w:r>
      <w:r>
        <w:rPr>
          <w:rtl w:val="true"/>
        </w:rPr>
        <w:t>نسخة أخرى</w:t>
      </w:r>
      <w:bookmarkEnd w:id="1865"/>
    </w:p>
    <w:p>
      <w:pPr>
        <w:pStyle w:val="BookText"/>
        <w:rPr/>
      </w:pPr>
      <w:r>
        <w:rPr>
          <w:rFonts w:ascii="Amiri" w:hAnsi="Amiri" w:eastAsia="Amiri" w:cs="Amiri"/>
          <w:color w:val="111111"/>
          <w:sz w:val="28"/>
          <w:sz w:val="28"/>
          <w:szCs w:val="28"/>
          <w:rtl w:val="true"/>
          <w:lang w:bidi="ar-SA"/>
        </w:rPr>
        <w:t xml:space="preserve">كتبها الحاج علي علاء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6029</w:t>
      </w:r>
      <w:r>
        <w:rPr>
          <w:rFonts w:eastAsia="IRNazanin" w:cs="IRNazanin"/>
          <w:color w:val="111111"/>
          <w:sz w:val="28"/>
          <w:szCs w:val="28"/>
          <w:rtl w:val="true"/>
          <w:lang w:bidi="fa-IR"/>
        </w:rPr>
        <w:t>]</w:t>
      </w:r>
    </w:p>
    <w:p>
      <w:pPr>
        <w:pStyle w:val="Heading3"/>
        <w:numPr>
          <w:ilvl w:val="2"/>
          <w:numId w:val="1"/>
        </w:numPr>
        <w:rPr/>
      </w:pPr>
      <w:bookmarkStart w:id="1866" w:name="__RefHeading___Toc7534554_2142443653"/>
      <w:bookmarkStart w:id="1867" w:name="_Toc815"/>
      <w:bookmarkEnd w:id="1866"/>
      <w:r>
        <w:rPr/>
        <w:t>5182</w:t>
      </w:r>
      <w:r>
        <w:rPr>
          <w:rtl w:val="true"/>
        </w:rPr>
        <w:t xml:space="preserve">- </w:t>
      </w:r>
      <w:r>
        <w:rPr>
          <w:rtl w:val="true"/>
        </w:rPr>
        <w:t>شرح درة الغواص في أوهام الخواص للحريري</w:t>
      </w:r>
      <w:bookmarkEnd w:id="186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احمد بن عمر الخفاجي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مرات، انظر المعجم ص</w:t>
      </w:r>
      <w:r>
        <w:rPr>
          <w:rFonts w:eastAsia="IRNazanin" w:cs="IRNazanin"/>
          <w:color w:val="111111"/>
          <w:sz w:val="28"/>
          <w:szCs w:val="28"/>
          <w:rtl w:val="true"/>
          <w:lang w:bidi="fa-IR"/>
        </w:rPr>
        <w:t>/</w:t>
      </w:r>
      <w:r>
        <w:rPr>
          <w:rFonts w:eastAsia="IRNazanin" w:cs="IRNazanin"/>
          <w:color w:val="111111"/>
          <w:sz w:val="28"/>
          <w:szCs w:val="28"/>
          <w:lang w:bidi="fa-IR"/>
        </w:rPr>
        <w:t>831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الذي جعل حمده في تاج الأدب دره، وأشكره علی احسانه الذي هو في وجوه دهم المطالب غره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العناني عن نسخة المؤلف، وقابلها عبدالرحمن بن عبدالرزاق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اللغة والمعاجم</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1868" w:name="__RefHeading___Toc7534556_2142443653"/>
      <w:bookmarkStart w:id="1869" w:name="_Toc816"/>
      <w:bookmarkEnd w:id="1868"/>
      <w:r>
        <w:rPr/>
        <w:t>5183</w:t>
      </w:r>
      <w:r>
        <w:rPr>
          <w:rtl w:val="true"/>
        </w:rPr>
        <w:t xml:space="preserve">- </w:t>
      </w:r>
      <w:r>
        <w:rPr>
          <w:rtl w:val="true"/>
        </w:rPr>
        <w:t>شرح نظم درة الغواص للحريري</w:t>
      </w:r>
      <w:bookmarkEnd w:id="1869"/>
    </w:p>
    <w:p>
      <w:pPr>
        <w:pStyle w:val="BookText"/>
        <w:rPr/>
      </w:pPr>
      <w:r>
        <w:rPr>
          <w:rFonts w:ascii="Amiri" w:hAnsi="Amiri" w:eastAsia="Amiri" w:cs="Amiri"/>
          <w:color w:val="111111"/>
          <w:sz w:val="28"/>
          <w:sz w:val="28"/>
          <w:szCs w:val="28"/>
          <w:rtl w:val="true"/>
          <w:lang w:bidi="ar-SA"/>
        </w:rPr>
        <w:t xml:space="preserve">وكلاهما لسراج الدين أبي حفص عمر بن محمد الوراق الفائزي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488/1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بحمد ربي ذي الجلال ابتدي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 الورى بالمصطفى محمد</w:t>
      </w:r>
    </w:p>
    <w:p>
      <w:pPr>
        <w:pStyle w:val="BookText"/>
        <w:rPr/>
      </w:pPr>
      <w:r>
        <w:rPr>
          <w:rFonts w:ascii="Amiri" w:hAnsi="Amiri" w:eastAsia="Amiri" w:cs="Amiri"/>
          <w:color w:val="111111"/>
          <w:sz w:val="28"/>
          <w:sz w:val="28"/>
          <w:szCs w:val="28"/>
          <w:rtl w:val="true"/>
          <w:lang w:bidi="ar-SA"/>
        </w:rPr>
        <w:t>صلى عليه اللّه ماجن الدجى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بدا الصبح وما تبلّجا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Heading3"/>
        <w:numPr>
          <w:ilvl w:val="2"/>
          <w:numId w:val="1"/>
        </w:numPr>
        <w:rPr/>
      </w:pPr>
      <w:bookmarkStart w:id="1870" w:name="__RefHeading___Toc7534558_2142443653"/>
      <w:bookmarkStart w:id="1871" w:name="_Toc817"/>
      <w:bookmarkEnd w:id="1870"/>
      <w:r>
        <w:rPr/>
        <w:t>5184</w:t>
      </w:r>
      <w:r>
        <w:rPr>
          <w:rtl w:val="true"/>
        </w:rPr>
        <w:t xml:space="preserve">- </w:t>
      </w:r>
      <w:r>
        <w:rPr>
          <w:rtl w:val="true"/>
        </w:rPr>
        <w:t xml:space="preserve">شرح لغز </w:t>
      </w:r>
      <w:r>
        <w:rPr>
          <w:rtl w:val="true"/>
        </w:rPr>
        <w:t>(</w:t>
      </w:r>
      <w:r>
        <w:rPr>
          <w:rtl w:val="true"/>
        </w:rPr>
        <w:t>عبداللّه العمري</w:t>
      </w:r>
      <w:r>
        <w:rPr>
          <w:rtl w:val="true"/>
        </w:rPr>
        <w:t>)</w:t>
      </w:r>
      <w:bookmarkEnd w:id="1871"/>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1872" w:name="pg15463_148967"/>
    </w:p>
    <w:p>
      <w:pPr>
        <w:pStyle w:val="BookText"/>
        <w:rPr/>
      </w:pPr>
      <w:bookmarkEnd w:id="1872"/>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ألغز في قسطنطينية شوكة الاسلام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73" w:name="__RefHeading___Toc7534560_2142443653"/>
      <w:bookmarkStart w:id="1874" w:name="_Toc818"/>
      <w:bookmarkEnd w:id="1873"/>
      <w:r>
        <w:rPr/>
        <w:t>5185</w:t>
      </w:r>
      <w:r>
        <w:rPr>
          <w:rtl w:val="true"/>
        </w:rPr>
        <w:t xml:space="preserve"> - </w:t>
      </w:r>
      <w:r>
        <w:rPr>
          <w:rtl w:val="true"/>
        </w:rPr>
        <w:t>شرح منظومة في الخط</w:t>
      </w:r>
      <w:bookmarkEnd w:id="187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يحيى السعدي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برأ النسم وعلّم القلم، وكتب في اللوح ما تعلق به علمه 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المصنف، كتبها بخطه التعليقي الرائع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75" w:name="__RefHeading___Toc7534562_2142443653"/>
      <w:bookmarkStart w:id="1876" w:name="_Toc819"/>
      <w:bookmarkEnd w:id="1875"/>
      <w:r>
        <w:rPr/>
        <w:t>5186</w:t>
      </w:r>
      <w:r>
        <w:rPr>
          <w:rtl w:val="true"/>
        </w:rPr>
        <w:t xml:space="preserve"> - </w:t>
      </w:r>
      <w:r>
        <w:rPr>
          <w:rtl w:val="true"/>
        </w:rPr>
        <w:t>شرح مثلثات قطرب</w:t>
      </w:r>
      <w:bookmarkEnd w:id="187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والشرح عبارة عن أرجوزة أولها</w:t>
      </w:r>
    </w:p>
    <w:p>
      <w:pPr>
        <w:pStyle w:val="BookText"/>
        <w:rPr/>
      </w:pPr>
      <w:r>
        <w:rPr>
          <w:rFonts w:ascii="Amiri" w:hAnsi="Amiri" w:eastAsia="Amiri" w:cs="Amiri"/>
          <w:color w:val="111111"/>
          <w:sz w:val="28"/>
          <w:sz w:val="28"/>
          <w:szCs w:val="28"/>
          <w:rtl w:val="true"/>
          <w:lang w:bidi="ar-SA"/>
        </w:rPr>
        <w:t>الحمد للّه العظيم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وخالق الاسماع والابصار</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77" w:name="__RefHeading___Toc7534564_2142443653"/>
      <w:bookmarkStart w:id="1878" w:name="_Toc820"/>
      <w:bookmarkEnd w:id="1877"/>
      <w:r>
        <w:rPr/>
        <w:t>5187</w:t>
      </w:r>
      <w:r>
        <w:rPr>
          <w:rtl w:val="true"/>
        </w:rPr>
        <w:t xml:space="preserve"> - </w:t>
      </w:r>
      <w:r>
        <w:rPr>
          <w:rtl w:val="true"/>
        </w:rPr>
        <w:t>شرح مقصورة ابن دريد</w:t>
      </w:r>
      <w:bookmarkEnd w:id="18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خالويه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ابو عبداللّه الحسين بن أحمد بن خالويه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ابتدى في تقريب قصيدة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879" w:name="pg15463_148968"/>
    </w:p>
    <w:p>
      <w:pPr>
        <w:pStyle w:val="Heading3"/>
        <w:numPr>
          <w:ilvl w:val="2"/>
          <w:numId w:val="1"/>
        </w:numPr>
        <w:rPr/>
      </w:pPr>
      <w:bookmarkStart w:id="1880" w:name="__RefHeading___Toc7534566_2142443653"/>
      <w:bookmarkStart w:id="1881" w:name="_Toc821"/>
      <w:bookmarkEnd w:id="1879"/>
      <w:bookmarkEnd w:id="1880"/>
      <w:r>
        <w:rPr/>
        <w:t>5188</w:t>
      </w:r>
      <w:r>
        <w:rPr>
          <w:rtl w:val="true"/>
        </w:rPr>
        <w:t xml:space="preserve">- </w:t>
      </w:r>
      <w:r>
        <w:rPr>
          <w:rtl w:val="true"/>
        </w:rPr>
        <w:t>نسخة أخرى</w:t>
      </w:r>
      <w:bookmarkEnd w:id="1881"/>
    </w:p>
    <w:p>
      <w:pPr>
        <w:pStyle w:val="BookText"/>
        <w:rPr/>
      </w:pPr>
      <w:r>
        <w:rPr>
          <w:rFonts w:ascii="IRNazanin" w:hAnsi="IRNazanin" w:eastAsia="IRNazanin"/>
          <w:color w:val="111111"/>
          <w:sz w:val="28"/>
          <w:sz w:val="28"/>
          <w:szCs w:val="28"/>
          <w:rtl w:val="true"/>
          <w:lang w:bidi="fa-IR"/>
        </w:rPr>
        <w:t>كاملة مضبوطة قديمة، مخرومة الطرفين، مكملة بخط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هذه القصيدة على أبي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على الرئيس ابي المعمر القاسم بن عبداللّه بن محمد بن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هذه القصيدة بشرحها على الاديب أبي الحسين أحمد بن عبدالباقي العقيلي الرقي الشاعر، قال قرأته على ابي زكان الفارقي، قال قرأته على ابن خالويه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بن درید بشيراز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ظبية أشبه شيء بالمها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5658</w:t>
      </w:r>
      <w:r>
        <w:rPr>
          <w:rFonts w:eastAsia="IRNazanin" w:cs="IRNazanin"/>
          <w:color w:val="111111"/>
          <w:sz w:val="28"/>
          <w:szCs w:val="28"/>
          <w:rtl w:val="true"/>
          <w:lang w:bidi="fa-IR"/>
        </w:rPr>
        <w:t>]</w:t>
      </w:r>
    </w:p>
    <w:p>
      <w:pPr>
        <w:pStyle w:val="Heading3"/>
        <w:numPr>
          <w:ilvl w:val="2"/>
          <w:numId w:val="1"/>
        </w:numPr>
        <w:rPr/>
      </w:pPr>
      <w:bookmarkStart w:id="1882" w:name="__RefHeading___Toc7534568_2142443653"/>
      <w:bookmarkStart w:id="1883" w:name="_Toc822"/>
      <w:bookmarkEnd w:id="1882"/>
      <w:r>
        <w:rPr/>
        <w:t>5189</w:t>
      </w:r>
      <w:r>
        <w:rPr>
          <w:rtl w:val="true"/>
        </w:rPr>
        <w:t xml:space="preserve">- </w:t>
      </w:r>
      <w:r>
        <w:rPr>
          <w:rtl w:val="true"/>
        </w:rPr>
        <w:t>شرح مقصورة ابن دريد</w:t>
      </w:r>
      <w:bookmarkEnd w:id="188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يا ظبية اشبه شيء بالمها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رائعة بين السدير فاللوى</w:t>
      </w:r>
    </w:p>
    <w:p>
      <w:pPr>
        <w:pStyle w:val="BookText"/>
        <w:rPr/>
      </w:pPr>
      <w:r>
        <w:rPr>
          <w:rFonts w:ascii="Amiri" w:hAnsi="Amiri" w:eastAsia="Amiri" w:cs="Amiri"/>
          <w:color w:val="111111"/>
          <w:sz w:val="28"/>
          <w:sz w:val="28"/>
          <w:szCs w:val="28"/>
          <w:rtl w:val="true"/>
          <w:lang w:bidi="ar-SA"/>
        </w:rPr>
        <w:t>المها جمع مهاة، وهي الشمس والبقرة الوحشية، وتجمع على مهوات ومهيات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بن الحاج طفان المشتهر بحاجي الاستري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Heading3"/>
        <w:numPr>
          <w:ilvl w:val="2"/>
          <w:numId w:val="1"/>
        </w:numPr>
        <w:rPr/>
      </w:pPr>
      <w:bookmarkStart w:id="1884" w:name="__RefHeading___Toc7534570_2142443653"/>
      <w:bookmarkStart w:id="1885" w:name="_Toc823"/>
      <w:bookmarkEnd w:id="1884"/>
      <w:r>
        <w:rPr/>
        <w:t>5190</w:t>
      </w:r>
      <w:r>
        <w:rPr>
          <w:rtl w:val="true"/>
        </w:rPr>
        <w:t xml:space="preserve">- </w:t>
      </w:r>
      <w:r>
        <w:rPr>
          <w:rtl w:val="true"/>
        </w:rPr>
        <w:t xml:space="preserve">شرح عبارة وردت في </w:t>
      </w:r>
      <w:r>
        <w:rPr>
          <w:rtl w:val="true"/>
        </w:rPr>
        <w:t>(</w:t>
      </w:r>
      <w:r>
        <w:rPr>
          <w:rtl w:val="true"/>
        </w:rPr>
        <w:t>القاموس المحيط</w:t>
      </w:r>
      <w:r>
        <w:rPr>
          <w:rtl w:val="true"/>
        </w:rPr>
        <w:t xml:space="preserve">) </w:t>
      </w:r>
      <w:r>
        <w:rPr>
          <w:rtl w:val="true"/>
        </w:rPr>
        <w:t>للفيروزابادي</w:t>
      </w:r>
      <w:bookmarkEnd w:id="188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الفوز محمد أمين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واضع اللغات، ومحدث الموضوعات، والصلوة</w:t>
      </w:r>
      <w:r>
        <w:rPr>
          <w:rFonts w:eastAsia="Amiri" w:cs="Amiri" w:ascii="Amiri" w:hAnsi="Amiri"/>
          <w:color w:val="111111"/>
          <w:sz w:val="28"/>
          <w:szCs w:val="28"/>
          <w:rtl w:val="true"/>
          <w:lang w:bidi="ar-SA"/>
        </w:rPr>
        <w:t xml:space="preserve">..» </w:t>
      </w:r>
      <w:bookmarkStart w:id="1886" w:name="pg15463_148969"/>
    </w:p>
    <w:p>
      <w:pPr>
        <w:pStyle w:val="BookText"/>
        <w:rPr/>
      </w:pPr>
      <w:bookmarkEnd w:id="1886"/>
      <w:r>
        <w:rPr>
          <w:rFonts w:ascii="Amiri" w:hAnsi="Amiri" w:eastAsia="Amiri" w:cs="Amiri"/>
          <w:color w:val="111111"/>
          <w:sz w:val="28"/>
          <w:sz w:val="28"/>
          <w:szCs w:val="28"/>
          <w:rtl w:val="true"/>
          <w:lang w:bidi="ar-SA"/>
        </w:rPr>
        <w:t xml:space="preserve">والعبارة هي قول المجد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والعِشْر ورد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علم التنوخي في مجلة المجمع العلمي العربي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87" w:name="__RefHeading___Toc7534572_2142443653"/>
      <w:bookmarkStart w:id="1888" w:name="_Toc824"/>
      <w:bookmarkEnd w:id="1887"/>
      <w:r>
        <w:rPr/>
        <w:t>5191</w:t>
      </w:r>
      <w:r>
        <w:rPr>
          <w:rtl w:val="true"/>
        </w:rPr>
        <w:t xml:space="preserve">- </w:t>
      </w:r>
      <w:r>
        <w:rPr>
          <w:rtl w:val="true"/>
        </w:rPr>
        <w:t>نسخة أخرى</w:t>
      </w:r>
      <w:bookmarkEnd w:id="1888"/>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89" w:name="__RefHeading___Toc7534574_2142443653"/>
      <w:bookmarkStart w:id="1890" w:name="_Toc825"/>
      <w:bookmarkEnd w:id="1889"/>
      <w:r>
        <w:rPr/>
        <w:t>5192</w:t>
      </w:r>
      <w:r>
        <w:rPr>
          <w:rtl w:val="true"/>
        </w:rPr>
        <w:t xml:space="preserve"> - </w:t>
      </w:r>
      <w:r>
        <w:rPr>
          <w:rtl w:val="true"/>
        </w:rPr>
        <w:t>شرح تحفة المودود في المقصور والممدود</w:t>
      </w:r>
      <w:bookmarkEnd w:id="18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بدأت بحمد بحمد اللّه فهو سناء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وللنطق منه بهجة وبهاء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أحمد السخاوي المالكي تزيل طيبة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91" w:name="__RefHeading___Toc7534576_2142443653"/>
      <w:bookmarkStart w:id="1892" w:name="_Toc826"/>
      <w:bookmarkEnd w:id="1891"/>
      <w:r>
        <w:rPr/>
        <w:t>5193</w:t>
      </w:r>
      <w:r>
        <w:rPr>
          <w:rtl w:val="true"/>
        </w:rPr>
        <w:t xml:space="preserve"> - </w:t>
      </w:r>
      <w:r>
        <w:rPr>
          <w:rtl w:val="true"/>
        </w:rPr>
        <w:t>شرح منظومة الواوي واليائي من الافعال</w:t>
      </w:r>
      <w:bookmarkEnd w:id="189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البيتوشي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 الأرجوزة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حمداً لمن جل عن الامثال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أفعاله خلت من اعتلال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xml:space="preserve">] </w:t>
      </w:r>
      <w:bookmarkStart w:id="1893" w:name="pg15463_148970"/>
    </w:p>
    <w:p>
      <w:pPr>
        <w:pStyle w:val="Heading3"/>
        <w:numPr>
          <w:ilvl w:val="2"/>
          <w:numId w:val="1"/>
        </w:numPr>
        <w:rPr/>
      </w:pPr>
      <w:bookmarkStart w:id="1894" w:name="__RefHeading___Toc7534578_2142443653"/>
      <w:bookmarkStart w:id="1895" w:name="_Toc827"/>
      <w:bookmarkEnd w:id="1893"/>
      <w:bookmarkEnd w:id="1894"/>
      <w:r>
        <w:rPr/>
        <w:t>5194</w:t>
      </w:r>
      <w:r>
        <w:rPr>
          <w:rtl w:val="true"/>
        </w:rPr>
        <w:t xml:space="preserve">- </w:t>
      </w:r>
      <w:r>
        <w:rPr>
          <w:rtl w:val="true"/>
        </w:rPr>
        <w:t>شرح منظومة الافعال التي استوى فيها التعدي واللزوم</w:t>
      </w:r>
      <w:bookmarkEnd w:id="18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البيتوشي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منظومة في أفعال استوى فيها التعدي واللزوم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1896" w:name="__RefHeading___Toc7534580_2142443653"/>
      <w:bookmarkStart w:id="1897" w:name="_Toc828"/>
      <w:bookmarkEnd w:id="1896"/>
      <w:r>
        <w:rPr/>
        <w:t>5195</w:t>
      </w:r>
      <w:r>
        <w:rPr>
          <w:rtl w:val="true"/>
        </w:rPr>
        <w:t xml:space="preserve">- </w:t>
      </w:r>
      <w:r>
        <w:rPr>
          <w:rtl w:val="true"/>
        </w:rPr>
        <w:t xml:space="preserve">شرح منظومة ما جاء من </w:t>
      </w:r>
      <w:r>
        <w:rPr>
          <w:rtl w:val="true"/>
        </w:rPr>
        <w:t>: (</w:t>
      </w:r>
      <w:r>
        <w:rPr>
          <w:rtl w:val="true"/>
        </w:rPr>
        <w:t>فعلته ففعل</w:t>
      </w:r>
      <w:r>
        <w:rPr>
          <w:rtl w:val="true"/>
        </w:rPr>
        <w:t>)</w:t>
      </w:r>
      <w:bookmarkEnd w:id="189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السيتوشي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وعلى فعلته ففعلا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عين أول وكسر عين وكسر ما تلا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898" w:name="__RefHeading___Toc7534582_2142443653"/>
      <w:bookmarkStart w:id="1899" w:name="_Toc829"/>
      <w:bookmarkEnd w:id="1898"/>
      <w:r>
        <w:rPr/>
        <w:t>5196</w:t>
      </w:r>
      <w:r>
        <w:rPr>
          <w:rtl w:val="true"/>
        </w:rPr>
        <w:t xml:space="preserve">- </w:t>
      </w:r>
      <w:r>
        <w:rPr>
          <w:rtl w:val="true"/>
        </w:rPr>
        <w:t>شرح منظومة ما جاء من الافعال على فعلته فانفعل</w:t>
      </w:r>
      <w:bookmarkEnd w:id="189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البيتوشي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فعلته، أي الثلاثي المجرد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00" w:name="__RefHeading___Toc7534584_2142443653"/>
      <w:bookmarkStart w:id="1901" w:name="_Toc830"/>
      <w:bookmarkEnd w:id="1900"/>
      <w:r>
        <w:rPr/>
        <w:t>5197</w:t>
      </w:r>
      <w:r>
        <w:rPr>
          <w:rtl w:val="true"/>
        </w:rPr>
        <w:t xml:space="preserve">- </w:t>
      </w:r>
      <w:r>
        <w:rPr>
          <w:rtl w:val="true"/>
        </w:rPr>
        <w:t>شرح منظومة المثلث في اللغة</w:t>
      </w:r>
      <w:bookmarkEnd w:id="190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البيتوشي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 بعد الحمد للّه تعالى والصلوة والسلام على الذي أرسل بالآيات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وهذه الرسائل المرقمة ذات التسلسل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902" w:name="pg15463_148971"/>
    </w:p>
    <w:p>
      <w:pPr>
        <w:pStyle w:val="Heading3"/>
        <w:numPr>
          <w:ilvl w:val="2"/>
          <w:numId w:val="1"/>
        </w:numPr>
        <w:rPr/>
      </w:pPr>
      <w:bookmarkStart w:id="1903" w:name="__RefHeading___Toc7534586_2142443653"/>
      <w:bookmarkStart w:id="1904" w:name="_Toc831"/>
      <w:bookmarkEnd w:id="1902"/>
      <w:bookmarkEnd w:id="1903"/>
      <w:r>
        <w:rPr/>
        <w:t>5198</w:t>
      </w:r>
      <w:r>
        <w:rPr>
          <w:rtl w:val="true"/>
        </w:rPr>
        <w:t xml:space="preserve"> - </w:t>
      </w:r>
      <w:r>
        <w:rPr>
          <w:rtl w:val="true"/>
        </w:rPr>
        <w:t xml:space="preserve">شفاء الملة في تحقيق مسألة </w:t>
      </w:r>
      <w:r>
        <w:rPr>
          <w:rtl w:val="true"/>
        </w:rPr>
        <w:t>(</w:t>
      </w:r>
      <w:r>
        <w:rPr>
          <w:rtl w:val="true"/>
        </w:rPr>
        <w:t>أي</w:t>
      </w:r>
      <w:r>
        <w:rPr>
          <w:rtl w:val="true"/>
        </w:rPr>
        <w:t xml:space="preserve">) </w:t>
      </w:r>
      <w:r>
        <w:rPr>
          <w:rtl w:val="true"/>
        </w:rPr>
        <w:t>المجعولة وصلة</w:t>
      </w:r>
      <w:bookmarkEnd w:id="190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الحموي الحنفي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لمن فتق رتق الاذهان لاقتناص أبكار معان عنها يضيق نطاق السان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w:t>
      </w:r>
      <w:r>
        <w:rPr>
          <w:rFonts w:eastAsia="Amiri" w:cs="Amiri" w:ascii="Amiri" w:hAnsi="Amiri"/>
          <w:color w:val="111111"/>
          <w:sz w:val="28"/>
          <w:szCs w:val="28"/>
          <w:rtl w:val="true"/>
          <w:lang w:bidi="ar-SA"/>
        </w:rPr>
        <w:t>.</w:t>
      </w:r>
    </w:p>
    <w:p>
      <w:pPr>
        <w:pStyle w:val="Heading3"/>
        <w:numPr>
          <w:ilvl w:val="2"/>
          <w:numId w:val="1"/>
        </w:numPr>
        <w:rPr/>
      </w:pPr>
      <w:bookmarkStart w:id="1905" w:name="__RefHeading___Toc7534588_2142443653"/>
      <w:bookmarkStart w:id="1906" w:name="_Toc832"/>
      <w:bookmarkEnd w:id="1905"/>
      <w:r>
        <w:rPr/>
        <w:t>5199</w:t>
      </w:r>
      <w:r>
        <w:rPr>
          <w:rtl w:val="true"/>
        </w:rPr>
        <w:t xml:space="preserve"> - </w:t>
      </w:r>
      <w:r>
        <w:rPr>
          <w:rtl w:val="true"/>
        </w:rPr>
        <w:t>طلبة الطلبة</w:t>
      </w:r>
      <w:bookmarkEnd w:id="190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أبو حفص عمر بن محمد النسفي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المضية في طبقات الحنفية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طلبة الطلبة لركن الائمة عبدالكريم بن محمد بن الصباغي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في المفردات اللغوية الواردة في كتب الحنفية،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افتتحت الكتاب بقول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مفتاح الصلاة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السنة الفقهاء بفتح الطاء، ومسموعي من أهل الافغان من مشايخي رحمهم اللّه بضمها وهو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وأعيد طبعه 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بالاوفست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مضبوطة مشكولة جيدة،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3592</w:t>
      </w:r>
      <w:r>
        <w:rPr>
          <w:rFonts w:eastAsia="IRNazanin" w:cs="IRNazanin"/>
          <w:color w:val="111111"/>
          <w:sz w:val="28"/>
          <w:szCs w:val="28"/>
          <w:rtl w:val="true"/>
          <w:lang w:bidi="fa-IR"/>
        </w:rPr>
        <w:t>]</w:t>
      </w:r>
    </w:p>
    <w:p>
      <w:pPr>
        <w:pStyle w:val="Heading3"/>
        <w:numPr>
          <w:ilvl w:val="2"/>
          <w:numId w:val="1"/>
        </w:numPr>
        <w:rPr/>
      </w:pPr>
      <w:bookmarkStart w:id="1907" w:name="__RefHeading___Toc7534590_2142443653"/>
      <w:bookmarkStart w:id="1908" w:name="_Toc833"/>
      <w:bookmarkEnd w:id="1907"/>
      <w:r>
        <w:rPr/>
        <w:t>5200</w:t>
      </w:r>
      <w:r>
        <w:rPr>
          <w:rtl w:val="true"/>
        </w:rPr>
        <w:t xml:space="preserve"> - </w:t>
      </w:r>
      <w:r>
        <w:rPr>
          <w:rtl w:val="true"/>
        </w:rPr>
        <w:t>عمدة الكتاب</w:t>
      </w:r>
      <w:bookmarkEnd w:id="1908"/>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الزُجاجي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يوسف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1172/2</w:t>
      </w:r>
      <w:r>
        <w:rPr>
          <w:rFonts w:eastAsia="Amiri" w:cs="Amiri" w:ascii="Amiri" w:hAnsi="Amiri"/>
          <w:color w:val="111111"/>
          <w:sz w:val="28"/>
          <w:szCs w:val="28"/>
          <w:rtl w:val="true"/>
          <w:lang w:bidi="ar-SA"/>
        </w:rPr>
        <w:t xml:space="preserve">. </w:t>
      </w:r>
      <w:bookmarkStart w:id="1909" w:name="pg15463_148972"/>
    </w:p>
    <w:p>
      <w:pPr>
        <w:pStyle w:val="BookText"/>
        <w:rPr/>
      </w:pPr>
      <w:bookmarkEnd w:id="1909"/>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المنعم المفضال الكبير المتعال، وصلواته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المعهد المخطوطات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المجلد السابع عشر الجزء الأول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عبدالستار الحلوجي وعلي عبدالحسين عبدالمحسن زكي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10134</w:t>
      </w:r>
      <w:r>
        <w:rPr>
          <w:rFonts w:eastAsia="IRNazanin" w:cs="IRNazanin"/>
          <w:color w:val="111111"/>
          <w:sz w:val="28"/>
          <w:szCs w:val="28"/>
          <w:rtl w:val="true"/>
          <w:lang w:bidi="fa-IR"/>
        </w:rPr>
        <w:t>]</w:t>
      </w:r>
    </w:p>
    <w:p>
      <w:pPr>
        <w:pStyle w:val="Heading3"/>
        <w:numPr>
          <w:ilvl w:val="2"/>
          <w:numId w:val="1"/>
        </w:numPr>
        <w:rPr/>
      </w:pPr>
      <w:bookmarkStart w:id="1910" w:name="__RefHeading___Toc7534592_2142443653"/>
      <w:bookmarkStart w:id="1911" w:name="_Toc834"/>
      <w:bookmarkEnd w:id="1910"/>
      <w:r>
        <w:rPr/>
        <w:t>5201</w:t>
      </w:r>
      <w:r>
        <w:rPr>
          <w:rtl w:val="true"/>
        </w:rPr>
        <w:t xml:space="preserve"> - </w:t>
      </w:r>
      <w:r>
        <w:rPr>
          <w:rtl w:val="true"/>
        </w:rPr>
        <w:t>نسخة ثانية</w:t>
      </w:r>
      <w:bookmarkEnd w:id="1911"/>
    </w:p>
    <w:p>
      <w:pPr>
        <w:pStyle w:val="BookText"/>
        <w:rPr/>
      </w:pPr>
      <w:r>
        <w:rPr>
          <w:rFonts w:ascii="Amiri" w:hAnsi="Amiri" w:eastAsia="Amiri" w:cs="Amiri"/>
          <w:color w:val="111111"/>
          <w:sz w:val="28"/>
          <w:sz w:val="28"/>
          <w:szCs w:val="28"/>
          <w:rtl w:val="true"/>
          <w:lang w:bidi="ar-SA"/>
        </w:rPr>
        <w:t xml:space="preserve">كتبها عبد الحليم عماد الدين اللحافاتي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12208</w:t>
      </w:r>
      <w:r>
        <w:rPr>
          <w:rFonts w:eastAsia="IRNazanin" w:cs="IRNazanin"/>
          <w:color w:val="111111"/>
          <w:sz w:val="28"/>
          <w:szCs w:val="28"/>
          <w:rtl w:val="true"/>
          <w:lang w:bidi="fa-IR"/>
        </w:rPr>
        <w:t>]</w:t>
      </w:r>
    </w:p>
    <w:p>
      <w:pPr>
        <w:pStyle w:val="Heading3"/>
        <w:numPr>
          <w:ilvl w:val="2"/>
          <w:numId w:val="1"/>
        </w:numPr>
        <w:rPr/>
      </w:pPr>
      <w:bookmarkStart w:id="1912" w:name="__RefHeading___Toc7534594_2142443653"/>
      <w:bookmarkStart w:id="1913" w:name="_Toc835"/>
      <w:bookmarkEnd w:id="1912"/>
      <w:r>
        <w:rPr/>
        <w:t>5202</w:t>
      </w:r>
      <w:r>
        <w:rPr>
          <w:rtl w:val="true"/>
        </w:rPr>
        <w:t xml:space="preserve"> - </w:t>
      </w:r>
      <w:r>
        <w:rPr>
          <w:rtl w:val="true"/>
        </w:rPr>
        <w:t>عيون الفنون</w:t>
      </w:r>
      <w:bookmarkEnd w:id="191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والكتاب أقرب الى لغة الفقه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والحديث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 الأول، أول الموجود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الاتباع عن الصحابي ولم يذكر فيه التابعي، ومثله المقطوع، ومها المدلّس وهو الذي رواه انسان عن شيخ فسمع منه أحد أصحابه فرواه عن ذلك الشيخ ولم يذكر فيه الذي سمع منه، ومنها الصحيح وهو الذي لا يستراب في اسناده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الفراغ من كتبته وقت العصر يوم الاثنين السابع من صفر سنة أربعين وخمسماية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المحاسن حامد بن محمد بن علي این حامد اليزدي</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وتحت هذا النص ما هذا نصه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قابلته بأصل الشيخ الإمام سراج الدین ناصح المسلمين ابی احمد الابرقوهني دام جماله مرتين، </w:t>
      </w:r>
      <w:bookmarkStart w:id="1914" w:name="pg15463_148973"/>
    </w:p>
    <w:p>
      <w:pPr>
        <w:pStyle w:val="BookText"/>
        <w:rPr/>
      </w:pPr>
      <w:bookmarkEnd w:id="1914"/>
      <w:r>
        <w:rPr>
          <w:rFonts w:ascii="Amiri" w:hAnsi="Amiri" w:eastAsia="Amiri" w:cs="Amiri"/>
          <w:color w:val="111111"/>
          <w:sz w:val="28"/>
          <w:sz w:val="28"/>
          <w:szCs w:val="28"/>
          <w:rtl w:val="true"/>
          <w:lang w:bidi="ar-SA"/>
        </w:rPr>
        <w:t xml:space="preserve">سنة أربعين وخمسمائة، والاخرى في صفر سنة أربع وأربعين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وصححته بقدر الوسع واللّه سبحانه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النسخة هوامش مؤرخة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وفي آخرها صفحة واحدة تضمنت اجازة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مناور بن فركوة للقاضي رضي الدين ابي الفتح مسعود بن محمد بن الفضل الشافعي الاصبهاني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محمد بن حسين العبداللطيف الراوي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3893</w:t>
      </w:r>
      <w:r>
        <w:rPr>
          <w:rFonts w:eastAsia="IRNazanin" w:cs="IRNazanin"/>
          <w:color w:val="111111"/>
          <w:sz w:val="28"/>
          <w:szCs w:val="28"/>
          <w:rtl w:val="true"/>
          <w:lang w:bidi="fa-IR"/>
        </w:rPr>
        <w:t>]</w:t>
      </w:r>
    </w:p>
    <w:p>
      <w:pPr>
        <w:pStyle w:val="Heading3"/>
        <w:numPr>
          <w:ilvl w:val="2"/>
          <w:numId w:val="1"/>
        </w:numPr>
        <w:rPr/>
      </w:pPr>
      <w:bookmarkStart w:id="1915" w:name="__RefHeading___Toc7534596_2142443653"/>
      <w:bookmarkStart w:id="1916" w:name="_Toc836"/>
      <w:bookmarkEnd w:id="1915"/>
      <w:r>
        <w:rPr/>
        <w:t>5203</w:t>
      </w:r>
      <w:r>
        <w:rPr>
          <w:rtl w:val="true"/>
        </w:rPr>
        <w:t xml:space="preserve"> - </w:t>
      </w:r>
      <w:r>
        <w:rPr>
          <w:rtl w:val="true"/>
        </w:rPr>
        <w:t>غراس الاساس</w:t>
      </w:r>
      <w:bookmarkEnd w:id="19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أساس البلاغة للزمخشري،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على عباده البلغاء بانطلاق ألسنتهم بوضع اللغى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الاقتصار منه على ما جزم، بأنه وضع على سبيل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17" w:name="__RefHeading___Toc7534598_2142443653"/>
      <w:bookmarkStart w:id="1918" w:name="_Toc837"/>
      <w:bookmarkEnd w:id="1917"/>
      <w:r>
        <w:rPr/>
        <w:t>5204</w:t>
      </w:r>
      <w:r>
        <w:rPr>
          <w:rtl w:val="true"/>
        </w:rPr>
        <w:t xml:space="preserve">- </w:t>
      </w:r>
      <w:r>
        <w:rPr>
          <w:rtl w:val="true"/>
        </w:rPr>
        <w:t>فقه اللغة وسر العربية</w:t>
      </w:r>
      <w:bookmarkEnd w:id="19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عبدالملك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الزين القطبي الموقع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919" w:name="pg15463_148974"/>
    </w:p>
    <w:p>
      <w:pPr>
        <w:pStyle w:val="Heading3"/>
        <w:numPr>
          <w:ilvl w:val="2"/>
          <w:numId w:val="1"/>
        </w:numPr>
        <w:rPr/>
      </w:pPr>
      <w:bookmarkStart w:id="1920" w:name="__RefHeading___Toc7534600_2142443653"/>
      <w:bookmarkStart w:id="1921" w:name="_Toc838"/>
      <w:bookmarkEnd w:id="1919"/>
      <w:bookmarkEnd w:id="1920"/>
      <w:r>
        <w:rPr/>
        <w:t>5205</w:t>
      </w:r>
      <w:r>
        <w:rPr>
          <w:rtl w:val="true"/>
        </w:rPr>
        <w:t xml:space="preserve">- </w:t>
      </w:r>
      <w:r>
        <w:rPr>
          <w:rtl w:val="true"/>
        </w:rPr>
        <w:t>نسخة أخرى</w:t>
      </w:r>
      <w:bookmarkEnd w:id="192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الحسن بن علي الملقب بأبي قفطان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22" w:name="__RefHeading___Toc7534602_2142443653"/>
      <w:bookmarkStart w:id="1923" w:name="_Toc839"/>
      <w:bookmarkEnd w:id="1922"/>
      <w:r>
        <w:rPr/>
        <w:t>5206</w:t>
      </w:r>
      <w:r>
        <w:rPr>
          <w:rtl w:val="true"/>
        </w:rPr>
        <w:t xml:space="preserve">- </w:t>
      </w:r>
      <w:r>
        <w:rPr>
          <w:rtl w:val="true"/>
        </w:rPr>
        <w:t>نسخة أخرى</w:t>
      </w:r>
      <w:bookmarkEnd w:id="1923"/>
    </w:p>
    <w:p>
      <w:pPr>
        <w:pStyle w:val="BookText"/>
        <w:rPr/>
      </w:pPr>
      <w:r>
        <w:rPr>
          <w:rFonts w:ascii="Amiri" w:hAnsi="Amiri" w:eastAsia="Amiri" w:cs="Amiri"/>
          <w:color w:val="111111"/>
          <w:sz w:val="28"/>
          <w:sz w:val="28"/>
          <w:szCs w:val="28"/>
          <w:rtl w:val="true"/>
          <w:lang w:bidi="ar-SA"/>
        </w:rPr>
        <w:t xml:space="preserve">قديمة جداً، مضبوطة، وفي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سر الادب للثعالبي وفيه مختصرة شرح المقامات الحريرية للمطرزي وديوان الخنساء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قطعت هذه الكتب من المجموعة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6014</w:t>
      </w:r>
      <w:r>
        <w:rPr>
          <w:rFonts w:eastAsia="IRNazanin" w:cs="IRNazanin"/>
          <w:color w:val="111111"/>
          <w:sz w:val="28"/>
          <w:szCs w:val="28"/>
          <w:rtl w:val="true"/>
          <w:lang w:bidi="fa-IR"/>
        </w:rPr>
        <w:t>]</w:t>
      </w:r>
    </w:p>
    <w:p>
      <w:pPr>
        <w:pStyle w:val="Heading3"/>
        <w:numPr>
          <w:ilvl w:val="2"/>
          <w:numId w:val="1"/>
        </w:numPr>
        <w:rPr/>
      </w:pPr>
      <w:bookmarkStart w:id="1924" w:name="__RefHeading___Toc7534604_2142443653"/>
      <w:bookmarkStart w:id="1925" w:name="_Toc840"/>
      <w:bookmarkEnd w:id="1924"/>
      <w:r>
        <w:rPr/>
        <w:t>5207</w:t>
      </w:r>
      <w:r>
        <w:rPr>
          <w:rtl w:val="true"/>
        </w:rPr>
        <w:t xml:space="preserve"> - </w:t>
      </w:r>
      <w:r>
        <w:rPr>
          <w:rtl w:val="true"/>
        </w:rPr>
        <w:t>نسخة أخرى</w:t>
      </w:r>
      <w:bookmarkEnd w:id="1925"/>
    </w:p>
    <w:p>
      <w:pPr>
        <w:pStyle w:val="BookText"/>
        <w:rPr/>
      </w:pPr>
      <w:r>
        <w:rPr>
          <w:rFonts w:ascii="Amiri" w:hAnsi="Amiri" w:eastAsia="Amiri" w:cs="Amiri"/>
          <w:color w:val="111111"/>
          <w:sz w:val="28"/>
          <w:sz w:val="28"/>
          <w:szCs w:val="28"/>
          <w:rtl w:val="true"/>
          <w:lang w:bidi="ar-SA"/>
        </w:rPr>
        <w:t xml:space="preserve">مذهبة نفيسة،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شاهر الحسيني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9907</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6" w:name="__RefHeading___Toc7534606_2142443653"/>
      <w:bookmarkStart w:id="1927" w:name="_Toc841"/>
      <w:bookmarkEnd w:id="1926"/>
      <w:r>
        <w:rPr/>
        <w:t>5208</w:t>
      </w:r>
      <w:r>
        <w:rPr>
          <w:rtl w:val="true"/>
        </w:rPr>
        <w:t xml:space="preserve">- </w:t>
      </w:r>
      <w:r>
        <w:rPr>
          <w:rtl w:val="true"/>
        </w:rPr>
        <w:t>نسخة أخرى</w:t>
      </w:r>
      <w:bookmarkEnd w:id="1927"/>
    </w:p>
    <w:p>
      <w:pPr>
        <w:pStyle w:val="BookText"/>
        <w:rPr/>
      </w:pPr>
      <w:r>
        <w:rPr>
          <w:rFonts w:ascii="Amiri" w:hAnsi="Amiri" w:eastAsia="Amiri" w:cs="Amiri"/>
          <w:color w:val="111111"/>
          <w:sz w:val="28"/>
          <w:sz w:val="28"/>
          <w:szCs w:val="28"/>
          <w:rtl w:val="true"/>
          <w:lang w:bidi="ar-SA"/>
        </w:rPr>
        <w:t xml:space="preserve">جيدة، جلدها مزخرف في أولها لوحة زخرفية،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مراد الغيلاوي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28" w:name="__RefHeading___Toc7534608_2142443653"/>
      <w:bookmarkStart w:id="1929" w:name="_Toc842"/>
      <w:bookmarkEnd w:id="1928"/>
      <w:r>
        <w:rPr/>
        <w:t>5209</w:t>
      </w:r>
      <w:r>
        <w:rPr>
          <w:rtl w:val="true"/>
        </w:rPr>
        <w:t xml:space="preserve">- </w:t>
      </w:r>
      <w:r>
        <w:rPr>
          <w:rtl w:val="true"/>
        </w:rPr>
        <w:t>فوائد لغوية ونحوية</w:t>
      </w:r>
      <w:bookmarkEnd w:id="1929"/>
    </w:p>
    <w:p>
      <w:pPr>
        <w:pStyle w:val="BookText"/>
        <w:rPr/>
      </w:pPr>
      <w:r>
        <w:rPr>
          <w:rFonts w:ascii="Amiri" w:hAnsi="Amiri" w:eastAsia="Amiri" w:cs="Amiri"/>
          <w:color w:val="111111"/>
          <w:sz w:val="28"/>
          <w:sz w:val="28"/>
          <w:szCs w:val="28"/>
          <w:rtl w:val="true"/>
          <w:lang w:bidi="ar-SA"/>
        </w:rPr>
        <w:t xml:space="preserve">لابن كمال باشا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1930" w:name="pg15463_148975"/>
    </w:p>
    <w:p>
      <w:pPr>
        <w:pStyle w:val="Heading3"/>
        <w:numPr>
          <w:ilvl w:val="2"/>
          <w:numId w:val="1"/>
        </w:numPr>
        <w:rPr/>
      </w:pPr>
      <w:bookmarkStart w:id="1931" w:name="__RefHeading___Toc7534610_2142443653"/>
      <w:bookmarkStart w:id="1932" w:name="_Toc843"/>
      <w:bookmarkEnd w:id="1930"/>
      <w:bookmarkEnd w:id="1931"/>
      <w:r>
        <w:rPr/>
        <w:t>5210</w:t>
      </w:r>
      <w:r>
        <w:rPr>
          <w:rtl w:val="true"/>
        </w:rPr>
        <w:t xml:space="preserve"> - </w:t>
      </w:r>
      <w:r>
        <w:rPr>
          <w:rtl w:val="true"/>
        </w:rPr>
        <w:t>الفوائد الصمدية في علم العربية</w:t>
      </w:r>
      <w:bookmarkEnd w:id="19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كلمة يبدأ بها الكلام، وخير خبر يختم بها المرام حمدك 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33" w:name="__RefHeading___Toc7534612_2142443653"/>
      <w:bookmarkStart w:id="1934" w:name="_Toc844"/>
      <w:bookmarkEnd w:id="1933"/>
      <w:r>
        <w:rPr/>
        <w:t>5211</w:t>
      </w:r>
      <w:r>
        <w:rPr>
          <w:rtl w:val="true"/>
        </w:rPr>
        <w:t xml:space="preserve"> - </w:t>
      </w:r>
      <w:r>
        <w:rPr>
          <w:rtl w:val="true"/>
        </w:rPr>
        <w:t>القاموس المحيط</w:t>
      </w:r>
      <w:bookmarkEnd w:id="193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يعقوب الفيروزابادي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وأعاد ترتيه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 الزاوي القاهرة،</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أنظر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المستدرك ص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نسخة جيدة،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عزیزاللّه بن محمد المؤمن الحسيني في قزوین سنة </w:t>
      </w:r>
      <w:r>
        <w:rPr>
          <w:rFonts w:eastAsia="IRNazanin" w:cs="IRNazanin"/>
          <w:color w:val="111111"/>
          <w:sz w:val="28"/>
          <w:szCs w:val="28"/>
          <w:rtl w:val="true"/>
          <w:lang w:bidi="fa-IR"/>
        </w:rPr>
        <w:t>/</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p>
    <w:p>
      <w:pPr>
        <w:pStyle w:val="Heading3"/>
        <w:numPr>
          <w:ilvl w:val="2"/>
          <w:numId w:val="1"/>
        </w:numPr>
        <w:rPr/>
      </w:pPr>
      <w:bookmarkStart w:id="1935" w:name="__RefHeading___Toc7534614_2142443653"/>
      <w:bookmarkStart w:id="1936" w:name="_Toc845"/>
      <w:bookmarkEnd w:id="1935"/>
      <w:r>
        <w:rPr/>
        <w:t>5212</w:t>
      </w:r>
      <w:r>
        <w:rPr>
          <w:rtl w:val="true"/>
        </w:rPr>
        <w:t xml:space="preserve"> - </w:t>
      </w:r>
      <w:r>
        <w:rPr>
          <w:rtl w:val="true"/>
        </w:rPr>
        <w:t>نسخة أخرى</w:t>
      </w:r>
      <w:bookmarkEnd w:id="1936"/>
    </w:p>
    <w:p>
      <w:pPr>
        <w:pStyle w:val="BookText"/>
        <w:rPr/>
      </w:pPr>
      <w:r>
        <w:rPr>
          <w:rFonts w:ascii="Amiri" w:hAnsi="Amiri" w:eastAsia="Amiri" w:cs="Amiri"/>
          <w:color w:val="111111"/>
          <w:sz w:val="28"/>
          <w:sz w:val="28"/>
          <w:szCs w:val="28"/>
          <w:rtl w:val="true"/>
          <w:lang w:bidi="ar-SA"/>
        </w:rPr>
        <w:t>نفسية خزائنية مذهبة، في أولها لوحة زخرفية رائعة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الدزفولي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1202</w:t>
      </w:r>
      <w:r>
        <w:rPr>
          <w:rFonts w:eastAsia="IRNazanin" w:cs="IRNazanin"/>
          <w:color w:val="111111"/>
          <w:sz w:val="28"/>
          <w:szCs w:val="28"/>
          <w:rtl w:val="true"/>
          <w:lang w:bidi="fa-IR"/>
        </w:rPr>
        <w:t>]</w:t>
      </w:r>
    </w:p>
    <w:p>
      <w:pPr>
        <w:pStyle w:val="Heading3"/>
        <w:numPr>
          <w:ilvl w:val="2"/>
          <w:numId w:val="1"/>
        </w:numPr>
        <w:rPr/>
      </w:pPr>
      <w:bookmarkStart w:id="1937" w:name="__RefHeading___Toc7534616_2142443653"/>
      <w:bookmarkStart w:id="1938" w:name="_Toc846"/>
      <w:bookmarkEnd w:id="1937"/>
      <w:r>
        <w:rPr/>
        <w:t>5213</w:t>
      </w:r>
      <w:r>
        <w:rPr>
          <w:rtl w:val="true"/>
        </w:rPr>
        <w:t xml:space="preserve"> - </w:t>
      </w:r>
      <w:r>
        <w:rPr>
          <w:rtl w:val="true"/>
        </w:rPr>
        <w:t>نسخة أخرى</w:t>
      </w:r>
      <w:bookmarkEnd w:id="193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مذهبة، مضبوطة مشكولة، جلدها مزخرف مذهب، مخرومة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النون </w:t>
      </w:r>
      <w:r>
        <w:rPr>
          <w:rFonts w:eastAsia="Amiri" w:cs="Amiri" w:ascii="Amiri" w:hAnsi="Amiri"/>
          <w:color w:val="111111"/>
          <w:sz w:val="28"/>
          <w:szCs w:val="28"/>
          <w:rtl w:val="true"/>
          <w:lang w:bidi="ar-SA"/>
        </w:rPr>
        <w:t xml:space="preserve">). </w:t>
      </w:r>
      <w:bookmarkStart w:id="1939" w:name="pg15463_148976"/>
    </w:p>
    <w:p>
      <w:pPr>
        <w:pStyle w:val="BookText"/>
        <w:rPr/>
      </w:pPr>
      <w:bookmarkEnd w:id="193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Heading3"/>
        <w:numPr>
          <w:ilvl w:val="2"/>
          <w:numId w:val="1"/>
        </w:numPr>
        <w:rPr/>
      </w:pPr>
      <w:bookmarkStart w:id="1940" w:name="__RefHeading___Toc7534618_2142443653"/>
      <w:bookmarkStart w:id="1941" w:name="_Toc847"/>
      <w:bookmarkEnd w:id="1940"/>
      <w:r>
        <w:rPr/>
        <w:t>5214</w:t>
      </w:r>
      <w:r>
        <w:rPr>
          <w:rtl w:val="true"/>
        </w:rPr>
        <w:t xml:space="preserve">- </w:t>
      </w:r>
      <w:r>
        <w:rPr>
          <w:rtl w:val="true"/>
        </w:rPr>
        <w:t>نسخة أخرى</w:t>
      </w:r>
      <w:bookmarkEnd w:id="1941"/>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w:t>
      </w:r>
    </w:p>
    <w:p>
      <w:pPr>
        <w:pStyle w:val="Heading3"/>
        <w:numPr>
          <w:ilvl w:val="2"/>
          <w:numId w:val="1"/>
        </w:numPr>
        <w:rPr/>
      </w:pPr>
      <w:bookmarkStart w:id="1942" w:name="__RefHeading___Toc7534620_2142443653"/>
      <w:bookmarkStart w:id="1943" w:name="_Toc848"/>
      <w:bookmarkEnd w:id="1942"/>
      <w:r>
        <w:rPr/>
        <w:t>5215</w:t>
      </w:r>
      <w:r>
        <w:rPr>
          <w:rtl w:val="true"/>
        </w:rPr>
        <w:t xml:space="preserve"> - </w:t>
      </w:r>
      <w:r>
        <w:rPr>
          <w:rtl w:val="true"/>
        </w:rPr>
        <w:t>نسخة أخرى</w:t>
      </w:r>
      <w:bookmarkEnd w:id="194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w:t>
      </w:r>
    </w:p>
    <w:p>
      <w:pPr>
        <w:pStyle w:val="Heading3"/>
        <w:numPr>
          <w:ilvl w:val="2"/>
          <w:numId w:val="1"/>
        </w:numPr>
        <w:rPr/>
      </w:pPr>
      <w:bookmarkStart w:id="1944" w:name="__RefHeading___Toc7534622_2142443653"/>
      <w:bookmarkStart w:id="1945" w:name="_Toc849"/>
      <w:bookmarkEnd w:id="1944"/>
      <w:r>
        <w:rPr/>
        <w:t>5216</w:t>
      </w:r>
      <w:r>
        <w:rPr>
          <w:rtl w:val="true"/>
        </w:rPr>
        <w:t xml:space="preserve">- </w:t>
      </w:r>
      <w:r>
        <w:rPr>
          <w:rtl w:val="true"/>
        </w:rPr>
        <w:t>نسخة أخرى</w:t>
      </w:r>
      <w:bookmarkEnd w:id="1945"/>
    </w:p>
    <w:p>
      <w:pPr>
        <w:pStyle w:val="BookText"/>
        <w:rPr/>
      </w:pPr>
      <w:r>
        <w:rPr>
          <w:rFonts w:ascii="Amiri" w:hAnsi="Amiri" w:eastAsia="Amiri" w:cs="Amiri"/>
          <w:color w:val="111111"/>
          <w:sz w:val="28"/>
          <w:sz w:val="28"/>
          <w:szCs w:val="28"/>
          <w:rtl w:val="true"/>
          <w:lang w:bidi="ar-SA"/>
        </w:rPr>
        <w:t>نفيسة مضبوطة، جاء في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هذه النسخة بخط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الكتاب الى فصل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عبدالباسط بن محمد بن أحمد ابن عبدالرحمن بن عمر بن رسلان البلقيني الشافعي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p>
    <w:p>
      <w:pPr>
        <w:pStyle w:val="Heading3"/>
        <w:numPr>
          <w:ilvl w:val="2"/>
          <w:numId w:val="1"/>
        </w:numPr>
        <w:rPr/>
      </w:pPr>
      <w:bookmarkStart w:id="1946" w:name="__RefHeading___Toc7534624_2142443653"/>
      <w:bookmarkStart w:id="1947" w:name="_Toc850"/>
      <w:bookmarkEnd w:id="1946"/>
      <w:r>
        <w:rPr/>
        <w:t>5217</w:t>
      </w:r>
      <w:r>
        <w:rPr>
          <w:rtl w:val="true"/>
        </w:rPr>
        <w:t xml:space="preserve">- </w:t>
      </w:r>
      <w:r>
        <w:rPr>
          <w:rtl w:val="true"/>
        </w:rPr>
        <w:t>نسخة أخرى</w:t>
      </w:r>
      <w:bookmarkEnd w:id="194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الكرجي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2643</w:t>
      </w:r>
      <w:r>
        <w:rPr>
          <w:rFonts w:eastAsia="IRNazanin" w:cs="IRNazanin"/>
          <w:color w:val="111111"/>
          <w:sz w:val="28"/>
          <w:szCs w:val="28"/>
          <w:rtl w:val="true"/>
          <w:lang w:bidi="fa-IR"/>
        </w:rPr>
        <w:t xml:space="preserve"> ]</w:t>
      </w:r>
    </w:p>
    <w:p>
      <w:pPr>
        <w:pStyle w:val="Heading3"/>
        <w:numPr>
          <w:ilvl w:val="2"/>
          <w:numId w:val="1"/>
        </w:numPr>
        <w:rPr/>
      </w:pPr>
      <w:bookmarkStart w:id="1948" w:name="__RefHeading___Toc7534626_2142443653"/>
      <w:bookmarkStart w:id="1949" w:name="_Toc851"/>
      <w:bookmarkEnd w:id="1948"/>
      <w:r>
        <w:rPr/>
        <w:t>5218</w:t>
      </w:r>
      <w:r>
        <w:rPr>
          <w:rtl w:val="true"/>
        </w:rPr>
        <w:t xml:space="preserve">- </w:t>
      </w:r>
      <w:r>
        <w:rPr>
          <w:rtl w:val="true"/>
        </w:rPr>
        <w:t>نسخة أخرى</w:t>
      </w:r>
      <w:bookmarkEnd w:id="1949"/>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جزء ينتهي بحرف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الراء </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9761</w:t>
      </w:r>
      <w:r>
        <w:rPr>
          <w:rFonts w:eastAsia="IRNazanin" w:cs="IRNazanin"/>
          <w:color w:val="111111"/>
          <w:sz w:val="28"/>
          <w:szCs w:val="28"/>
          <w:rtl w:val="true"/>
          <w:lang w:bidi="fa-IR"/>
        </w:rPr>
        <w:t xml:space="preserve"> ] </w:t>
      </w:r>
      <w:bookmarkStart w:id="1950" w:name="pg15463_148977"/>
    </w:p>
    <w:p>
      <w:pPr>
        <w:pStyle w:val="Heading3"/>
        <w:numPr>
          <w:ilvl w:val="2"/>
          <w:numId w:val="1"/>
        </w:numPr>
        <w:rPr/>
      </w:pPr>
      <w:bookmarkStart w:id="1951" w:name="__RefHeading___Toc7534628_2142443653"/>
      <w:bookmarkStart w:id="1952" w:name="_Toc852"/>
      <w:bookmarkEnd w:id="1950"/>
      <w:bookmarkEnd w:id="1951"/>
      <w:r>
        <w:rPr/>
        <w:t>5219</w:t>
      </w:r>
      <w:r>
        <w:rPr>
          <w:rtl w:val="true"/>
        </w:rPr>
        <w:t>-</w:t>
      </w:r>
      <w:r>
        <w:rPr>
          <w:rtl w:val="true"/>
        </w:rPr>
        <w:t>نسخة أخرى</w:t>
      </w:r>
      <w:bookmarkEnd w:id="195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يوسف العاني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9896</w:t>
      </w:r>
      <w:r>
        <w:rPr>
          <w:rFonts w:eastAsia="IRNazanin" w:cs="IRNazanin"/>
          <w:color w:val="111111"/>
          <w:sz w:val="28"/>
          <w:szCs w:val="28"/>
          <w:rtl w:val="true"/>
          <w:lang w:bidi="fa-IR"/>
        </w:rPr>
        <w:t>]</w:t>
      </w:r>
    </w:p>
    <w:p>
      <w:pPr>
        <w:pStyle w:val="Heading3"/>
        <w:numPr>
          <w:ilvl w:val="2"/>
          <w:numId w:val="1"/>
        </w:numPr>
        <w:rPr/>
      </w:pPr>
      <w:bookmarkStart w:id="1953" w:name="__RefHeading___Toc7534630_2142443653"/>
      <w:bookmarkStart w:id="1954" w:name="_Toc853"/>
      <w:bookmarkEnd w:id="1953"/>
      <w:r>
        <w:rPr/>
        <w:t>5220</w:t>
      </w:r>
      <w:r>
        <w:rPr>
          <w:rtl w:val="true"/>
        </w:rPr>
        <w:t xml:space="preserve">- </w:t>
      </w:r>
      <w:r>
        <w:rPr>
          <w:rtl w:val="true"/>
        </w:rPr>
        <w:t>نسخة أخرى</w:t>
      </w:r>
      <w:bookmarkEnd w:id="1954"/>
    </w:p>
    <w:p>
      <w:pPr>
        <w:pStyle w:val="BookText"/>
        <w:rPr/>
      </w:pPr>
      <w:r>
        <w:rPr>
          <w:rFonts w:ascii="Amiri" w:hAnsi="Amiri" w:eastAsia="Amiri" w:cs="Amiri"/>
          <w:color w:val="111111"/>
          <w:sz w:val="28"/>
          <w:sz w:val="28"/>
          <w:szCs w:val="28"/>
          <w:rtl w:val="true"/>
          <w:lang w:bidi="ar-SA"/>
        </w:rPr>
        <w:t>مخرومة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10034</w:t>
      </w:r>
      <w:r>
        <w:rPr>
          <w:rFonts w:eastAsia="IRNazanin" w:cs="IRNazanin"/>
          <w:color w:val="111111"/>
          <w:sz w:val="28"/>
          <w:szCs w:val="28"/>
          <w:rtl w:val="true"/>
          <w:lang w:bidi="fa-IR"/>
        </w:rPr>
        <w:t xml:space="preserve"> ]</w:t>
      </w:r>
    </w:p>
    <w:p>
      <w:pPr>
        <w:pStyle w:val="Heading3"/>
        <w:numPr>
          <w:ilvl w:val="2"/>
          <w:numId w:val="1"/>
        </w:numPr>
        <w:rPr/>
      </w:pPr>
      <w:bookmarkStart w:id="1955" w:name="__RefHeading___Toc7534632_2142443653"/>
      <w:bookmarkStart w:id="1956" w:name="_Toc854"/>
      <w:bookmarkEnd w:id="1955"/>
      <w:r>
        <w:rPr/>
        <w:t>5221</w:t>
      </w:r>
      <w:r>
        <w:rPr>
          <w:rtl w:val="true"/>
        </w:rPr>
        <w:t xml:space="preserve">- </w:t>
      </w:r>
      <w:r>
        <w:rPr>
          <w:rtl w:val="true"/>
        </w:rPr>
        <w:t>نسخة أخرى</w:t>
      </w:r>
      <w:bookmarkEnd w:id="195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10191</w:t>
      </w:r>
      <w:r>
        <w:rPr>
          <w:rFonts w:eastAsia="IRNazanin" w:cs="IRNazanin"/>
          <w:color w:val="111111"/>
          <w:sz w:val="28"/>
          <w:szCs w:val="28"/>
          <w:rtl w:val="true"/>
          <w:lang w:bidi="fa-IR"/>
        </w:rPr>
        <w:t xml:space="preserve"> ]</w:t>
      </w:r>
    </w:p>
    <w:p>
      <w:pPr>
        <w:pStyle w:val="Heading3"/>
        <w:numPr>
          <w:ilvl w:val="2"/>
          <w:numId w:val="1"/>
        </w:numPr>
        <w:rPr/>
      </w:pPr>
      <w:bookmarkStart w:id="1957" w:name="__RefHeading___Toc7534634_2142443653"/>
      <w:bookmarkStart w:id="1958" w:name="_Toc855"/>
      <w:bookmarkEnd w:id="1957"/>
      <w:r>
        <w:rPr/>
        <w:t>5222</w:t>
      </w:r>
      <w:r>
        <w:rPr>
          <w:rtl w:val="true"/>
        </w:rPr>
        <w:t xml:space="preserve">- </w:t>
      </w:r>
      <w:r>
        <w:rPr>
          <w:rtl w:val="true"/>
        </w:rPr>
        <w:t>نسخة أخرى</w:t>
      </w:r>
      <w:bookmarkEnd w:id="195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10175</w:t>
      </w:r>
      <w:r>
        <w:rPr>
          <w:rFonts w:eastAsia="IRNazanin" w:cs="IRNazanin"/>
          <w:color w:val="111111"/>
          <w:sz w:val="28"/>
          <w:szCs w:val="28"/>
          <w:rtl w:val="true"/>
          <w:lang w:bidi="fa-IR"/>
        </w:rPr>
        <w:t>]</w:t>
      </w:r>
    </w:p>
    <w:p>
      <w:pPr>
        <w:pStyle w:val="Heading3"/>
        <w:numPr>
          <w:ilvl w:val="2"/>
          <w:numId w:val="1"/>
        </w:numPr>
        <w:rPr/>
      </w:pPr>
      <w:bookmarkStart w:id="1959" w:name="__RefHeading___Toc7534636_2142443653"/>
      <w:bookmarkStart w:id="1960" w:name="_Toc856"/>
      <w:bookmarkEnd w:id="1959"/>
      <w:r>
        <w:rPr/>
        <w:t>5223</w:t>
      </w:r>
      <w:r>
        <w:rPr>
          <w:rtl w:val="true"/>
        </w:rPr>
        <w:t xml:space="preserve">- </w:t>
      </w:r>
      <w:r>
        <w:rPr>
          <w:rtl w:val="true"/>
        </w:rPr>
        <w:t>نسخة أخرى</w:t>
      </w:r>
      <w:bookmarkEnd w:id="196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10141</w:t>
      </w:r>
      <w:r>
        <w:rPr>
          <w:rFonts w:eastAsia="IRNazanin" w:cs="IRNazanin"/>
          <w:color w:val="111111"/>
          <w:sz w:val="28"/>
          <w:szCs w:val="28"/>
          <w:rtl w:val="true"/>
          <w:lang w:bidi="fa-IR"/>
        </w:rPr>
        <w:t>]</w:t>
      </w:r>
    </w:p>
    <w:p>
      <w:pPr>
        <w:pStyle w:val="Heading3"/>
        <w:numPr>
          <w:ilvl w:val="2"/>
          <w:numId w:val="1"/>
        </w:numPr>
        <w:rPr/>
      </w:pPr>
      <w:bookmarkStart w:id="1961" w:name="__RefHeading___Toc7534638_2142443653"/>
      <w:bookmarkStart w:id="1962" w:name="_Toc857"/>
      <w:bookmarkEnd w:id="1961"/>
      <w:r>
        <w:rPr/>
        <w:t>5224</w:t>
      </w:r>
      <w:r>
        <w:rPr>
          <w:rtl w:val="true"/>
        </w:rPr>
        <w:t xml:space="preserve">- </w:t>
      </w:r>
      <w:r>
        <w:rPr>
          <w:rtl w:val="true"/>
        </w:rPr>
        <w:t>نسخة أخرى</w:t>
      </w:r>
      <w:bookmarkEnd w:id="1962"/>
    </w:p>
    <w:p>
      <w:pPr>
        <w:pStyle w:val="BookText"/>
        <w:rPr/>
      </w:pPr>
      <w:r>
        <w:rPr>
          <w:rFonts w:ascii="Amiri" w:hAnsi="Amiri" w:eastAsia="Amiri" w:cs="Amiri"/>
          <w:color w:val="111111"/>
          <w:sz w:val="28"/>
          <w:sz w:val="28"/>
          <w:szCs w:val="28"/>
          <w:rtl w:val="true"/>
          <w:lang w:bidi="ar-SA"/>
        </w:rPr>
        <w:t xml:space="preserve">قطعة صغيرة منه، تبدأ من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مؤطرة مذهبة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22519</w:t>
      </w:r>
      <w:r>
        <w:rPr>
          <w:rFonts w:eastAsia="IRNazanin" w:cs="IRNazanin"/>
          <w:color w:val="111111"/>
          <w:sz w:val="28"/>
          <w:szCs w:val="28"/>
          <w:rtl w:val="true"/>
          <w:lang w:bidi="fa-IR"/>
        </w:rPr>
        <w:t>]</w:t>
      </w:r>
    </w:p>
    <w:p>
      <w:pPr>
        <w:pStyle w:val="Heading3"/>
        <w:numPr>
          <w:ilvl w:val="2"/>
          <w:numId w:val="1"/>
        </w:numPr>
        <w:rPr/>
      </w:pPr>
      <w:bookmarkStart w:id="1963" w:name="__RefHeading___Toc7534640_2142443653"/>
      <w:bookmarkStart w:id="1964" w:name="_Toc858"/>
      <w:bookmarkEnd w:id="1963"/>
      <w:r>
        <w:rPr/>
        <w:t>5225</w:t>
      </w:r>
      <w:r>
        <w:rPr>
          <w:rtl w:val="true"/>
        </w:rPr>
        <w:t xml:space="preserve"> - </w:t>
      </w:r>
      <w:r>
        <w:rPr>
          <w:rtl w:val="true"/>
        </w:rPr>
        <w:t>نسخة أخرى</w:t>
      </w:r>
      <w:bookmarkEnd w:id="1964"/>
    </w:p>
    <w:p>
      <w:pPr>
        <w:pStyle w:val="BookText"/>
        <w:rPr/>
      </w:pPr>
      <w:r>
        <w:rPr>
          <w:rFonts w:ascii="Amiri" w:hAnsi="Amiri" w:eastAsia="Amiri" w:cs="Amiri"/>
          <w:color w:val="111111"/>
          <w:sz w:val="28"/>
          <w:sz w:val="28"/>
          <w:szCs w:val="28"/>
          <w:rtl w:val="true"/>
          <w:lang w:bidi="ar-SA"/>
        </w:rPr>
        <w:t xml:space="preserve">خزائنية ملوكية،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المهير الهاملي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12180</w:t>
      </w:r>
      <w:r>
        <w:rPr>
          <w:rFonts w:eastAsia="IRNazanin" w:cs="IRNazanin"/>
          <w:color w:val="111111"/>
          <w:sz w:val="28"/>
          <w:szCs w:val="28"/>
          <w:rtl w:val="true"/>
          <w:lang w:bidi="fa-IR"/>
        </w:rPr>
        <w:t xml:space="preserve"> ] </w:t>
      </w:r>
      <w:bookmarkStart w:id="1965" w:name="pg15463_148978"/>
    </w:p>
    <w:p>
      <w:pPr>
        <w:pStyle w:val="Heading3"/>
        <w:numPr>
          <w:ilvl w:val="2"/>
          <w:numId w:val="1"/>
        </w:numPr>
        <w:rPr/>
      </w:pPr>
      <w:bookmarkStart w:id="1966" w:name="__RefHeading___Toc7534642_2142443653"/>
      <w:bookmarkStart w:id="1967" w:name="_Toc859"/>
      <w:bookmarkEnd w:id="1965"/>
      <w:bookmarkEnd w:id="1966"/>
      <w:r>
        <w:rPr/>
        <w:t>5226</w:t>
      </w:r>
      <w:r>
        <w:rPr>
          <w:rtl w:val="true"/>
        </w:rPr>
        <w:t xml:space="preserve"> - </w:t>
      </w:r>
      <w:r>
        <w:rPr>
          <w:rtl w:val="true"/>
        </w:rPr>
        <w:t>نسخة أخرى</w:t>
      </w:r>
      <w:bookmarkEnd w:id="196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صالح العماني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10610</w:t>
      </w:r>
      <w:r>
        <w:rPr>
          <w:rFonts w:eastAsia="IRNazanin" w:cs="IRNazanin"/>
          <w:color w:val="111111"/>
          <w:sz w:val="28"/>
          <w:szCs w:val="28"/>
          <w:rtl w:val="true"/>
          <w:lang w:bidi="fa-IR"/>
        </w:rPr>
        <w:t>]</w:t>
      </w:r>
    </w:p>
    <w:p>
      <w:pPr>
        <w:pStyle w:val="Heading3"/>
        <w:numPr>
          <w:ilvl w:val="2"/>
          <w:numId w:val="1"/>
        </w:numPr>
        <w:rPr/>
      </w:pPr>
      <w:bookmarkStart w:id="1968" w:name="__RefHeading___Toc7534644_2142443653"/>
      <w:bookmarkStart w:id="1969" w:name="_Toc860"/>
      <w:bookmarkEnd w:id="1968"/>
      <w:r>
        <w:rPr/>
        <w:t>5227</w:t>
      </w:r>
      <w:r>
        <w:rPr>
          <w:rtl w:val="true"/>
        </w:rPr>
        <w:t xml:space="preserve"> - </w:t>
      </w:r>
      <w:r>
        <w:rPr>
          <w:rtl w:val="true"/>
        </w:rPr>
        <w:t>نسخة أخرى</w:t>
      </w:r>
      <w:bookmarkEnd w:id="196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الشبتري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10611</w:t>
      </w:r>
      <w:r>
        <w:rPr>
          <w:rFonts w:eastAsia="IRNazanin" w:cs="IRNazanin"/>
          <w:color w:val="111111"/>
          <w:sz w:val="28"/>
          <w:szCs w:val="28"/>
          <w:rtl w:val="true"/>
          <w:lang w:bidi="fa-IR"/>
        </w:rPr>
        <w:t>]</w:t>
      </w:r>
    </w:p>
    <w:p>
      <w:pPr>
        <w:pStyle w:val="Heading3"/>
        <w:numPr>
          <w:ilvl w:val="2"/>
          <w:numId w:val="1"/>
        </w:numPr>
        <w:rPr/>
      </w:pPr>
      <w:bookmarkStart w:id="1970" w:name="__RefHeading___Toc7534646_2142443653"/>
      <w:bookmarkStart w:id="1971" w:name="_Toc861"/>
      <w:bookmarkEnd w:id="1970"/>
      <w:r>
        <w:rPr/>
        <w:t>5228</w:t>
      </w:r>
      <w:r>
        <w:rPr>
          <w:rtl w:val="true"/>
        </w:rPr>
        <w:t xml:space="preserve"> - </w:t>
      </w:r>
      <w:r>
        <w:rPr>
          <w:rtl w:val="true"/>
        </w:rPr>
        <w:t xml:space="preserve">قاموس عربی </w:t>
      </w:r>
      <w:r>
        <w:rPr>
          <w:rtl w:val="true"/>
        </w:rPr>
        <w:t>(</w:t>
      </w:r>
      <w:r>
        <w:rPr>
          <w:rtl w:val="true"/>
        </w:rPr>
        <w:t>معجم</w:t>
      </w:r>
      <w:r>
        <w:rPr>
          <w:rtl w:val="true"/>
        </w:rPr>
        <w:t xml:space="preserve">) </w:t>
      </w:r>
      <w:r>
        <w:rPr>
          <w:rtl w:val="true"/>
        </w:rPr>
        <w:t>مترجم الى التركية</w:t>
      </w:r>
      <w:bookmarkEnd w:id="1971"/>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باطر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12309</w:t>
      </w:r>
      <w:r>
        <w:rPr>
          <w:rFonts w:eastAsia="IRNazanin" w:cs="IRNazanin"/>
          <w:color w:val="111111"/>
          <w:sz w:val="28"/>
          <w:szCs w:val="28"/>
          <w:rtl w:val="true"/>
          <w:lang w:bidi="fa-IR"/>
        </w:rPr>
        <w:t>]</w:t>
      </w:r>
    </w:p>
    <w:p>
      <w:pPr>
        <w:pStyle w:val="Heading3"/>
        <w:numPr>
          <w:ilvl w:val="2"/>
          <w:numId w:val="1"/>
        </w:numPr>
        <w:rPr/>
      </w:pPr>
      <w:bookmarkStart w:id="1972" w:name="__RefHeading___Toc7534648_2142443653"/>
      <w:bookmarkStart w:id="1973" w:name="_Toc862"/>
      <w:bookmarkEnd w:id="1972"/>
      <w:r>
        <w:rPr/>
        <w:t>5229</w:t>
      </w:r>
      <w:r>
        <w:rPr>
          <w:rtl w:val="true"/>
        </w:rPr>
        <w:t xml:space="preserve"> - </w:t>
      </w:r>
      <w:r>
        <w:rPr>
          <w:rtl w:val="true"/>
        </w:rPr>
        <w:t>قصيدة الغريب في اللغة</w:t>
      </w:r>
      <w:bookmarkEnd w:id="197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دعيت للغريب والقريض والمثل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هديت ما الغضيفر والغريض والعلل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ومعها تفسير وجيز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الطالع السعيد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والبغية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1343/2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74" w:name="__RefHeading___Toc7534650_2142443653"/>
      <w:bookmarkStart w:id="1975" w:name="_Toc863"/>
      <w:bookmarkEnd w:id="1974"/>
      <w:r>
        <w:rPr/>
        <w:t>5230</w:t>
      </w:r>
      <w:r>
        <w:rPr>
          <w:rtl w:val="true"/>
        </w:rPr>
        <w:t xml:space="preserve"> - </w:t>
      </w:r>
      <w:r>
        <w:rPr>
          <w:rtl w:val="true"/>
        </w:rPr>
        <w:t>نسخة أخرى</w:t>
      </w:r>
      <w:bookmarkEnd w:id="1975"/>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976" w:name="pg15463_148979"/>
    </w:p>
    <w:p>
      <w:pPr>
        <w:pStyle w:val="BookText"/>
        <w:rPr/>
      </w:pPr>
      <w:bookmarkEnd w:id="1976"/>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6022</w:t>
      </w:r>
      <w:r>
        <w:rPr>
          <w:rFonts w:eastAsia="IRNazanin" w:cs="IRNazanin"/>
          <w:color w:val="111111"/>
          <w:sz w:val="28"/>
          <w:szCs w:val="28"/>
          <w:rtl w:val="true"/>
          <w:lang w:bidi="fa-IR"/>
        </w:rPr>
        <w:t>]</w:t>
      </w:r>
    </w:p>
    <w:p>
      <w:pPr>
        <w:pStyle w:val="Heading3"/>
        <w:numPr>
          <w:ilvl w:val="2"/>
          <w:numId w:val="1"/>
        </w:numPr>
        <w:rPr/>
      </w:pPr>
      <w:bookmarkStart w:id="1977" w:name="__RefHeading___Toc7534652_2142443653"/>
      <w:bookmarkStart w:id="1978" w:name="_Toc864"/>
      <w:bookmarkEnd w:id="1977"/>
      <w:r>
        <w:rPr/>
        <w:t>5231</w:t>
      </w:r>
      <w:r>
        <w:rPr>
          <w:rtl w:val="true"/>
        </w:rPr>
        <w:t xml:space="preserve">- </w:t>
      </w:r>
      <w:r>
        <w:rPr>
          <w:rtl w:val="true"/>
        </w:rPr>
        <w:t>القول المأنوس بشرح مغلق القاموس</w:t>
      </w:r>
      <w:bookmarkEnd w:id="19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زين من أراد بالتحلي بأشرف اللغات، وأنعم عليه بها للتوصل إلى معاني اياته البينات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6027</w:t>
      </w:r>
      <w:r>
        <w:rPr>
          <w:rFonts w:eastAsia="IRNazanin" w:cs="IRNazanin"/>
          <w:color w:val="111111"/>
          <w:sz w:val="28"/>
          <w:szCs w:val="28"/>
          <w:rtl w:val="true"/>
          <w:lang w:bidi="fa-IR"/>
        </w:rPr>
        <w:t>]</w:t>
      </w:r>
    </w:p>
    <w:p>
      <w:pPr>
        <w:pStyle w:val="Heading3"/>
        <w:numPr>
          <w:ilvl w:val="2"/>
          <w:numId w:val="1"/>
        </w:numPr>
        <w:rPr/>
      </w:pPr>
      <w:bookmarkStart w:id="1979" w:name="__RefHeading___Toc7534654_2142443653"/>
      <w:bookmarkStart w:id="1980" w:name="_Toc865"/>
      <w:bookmarkEnd w:id="1979"/>
      <w:r>
        <w:rPr/>
        <w:t>5232</w:t>
      </w:r>
      <w:r>
        <w:rPr>
          <w:rtl w:val="true"/>
        </w:rPr>
        <w:t>-</w:t>
      </w:r>
      <w:r>
        <w:rPr>
          <w:rtl w:val="true"/>
        </w:rPr>
        <w:t>کتاب ما يقرأ من آخره كما يقرأ من أوله</w:t>
      </w:r>
      <w:bookmarkEnd w:id="19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موجزة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ذاكر في هذا الكتاب ما يقرأ من آخره كما يقرأ من أوله من الاسماء مرتبا على حروف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والنسخة 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نشرها الدكتور جورج كروتكوف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كلية الآداب والعلوم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ثم اعاد نشرها المرحوم الاستاذ ابراهيم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المجلد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الثاني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بغداد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81" w:name="__RefHeading___Toc7534656_2142443653"/>
      <w:bookmarkStart w:id="1982" w:name="_Toc866"/>
      <w:bookmarkEnd w:id="1981"/>
      <w:r>
        <w:rPr/>
        <w:t>5233</w:t>
      </w:r>
      <w:r>
        <w:rPr>
          <w:rtl w:val="true"/>
        </w:rPr>
        <w:t xml:space="preserve">- </w:t>
      </w:r>
      <w:r>
        <w:rPr>
          <w:rtl w:val="true"/>
        </w:rPr>
        <w:t>كشف الطرة عن الغرة</w:t>
      </w:r>
      <w:bookmarkEnd w:id="198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محمود شهاب الدين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أغنى من شاء بدر نعمائه، عن درة الغواص، وأعطاه من بِدَر الآنه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في دمشق سنة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جميلة الخط متقنة، كتبها </w:t>
      </w:r>
      <w:r>
        <w:rPr>
          <w:rFonts w:eastAsia="Amiri" w:cs="Amiri" w:ascii="Amiri" w:hAnsi="Amiri"/>
          <w:color w:val="111111"/>
          <w:sz w:val="28"/>
          <w:szCs w:val="28"/>
          <w:rtl w:val="true"/>
          <w:lang w:bidi="ar-SA"/>
        </w:rPr>
        <w:t xml:space="preserve">: </w:t>
      </w:r>
      <w:bookmarkStart w:id="1983" w:name="pg15463_148980"/>
    </w:p>
    <w:p>
      <w:pPr>
        <w:pStyle w:val="BookText"/>
        <w:rPr/>
      </w:pPr>
      <w:bookmarkEnd w:id="1983"/>
      <w:r>
        <w:rPr>
          <w:rFonts w:ascii="Amiri" w:hAnsi="Amiri" w:eastAsia="Amiri" w:cs="Amiri"/>
          <w:color w:val="111111"/>
          <w:sz w:val="28"/>
          <w:sz w:val="28"/>
          <w:szCs w:val="28"/>
          <w:rtl w:val="true"/>
          <w:lang w:bidi="ar-SA"/>
        </w:rPr>
        <w:t xml:space="preserve">محمد بن عبداللّه الابراهيم الحديثي في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وقابلها على الاصل السيد نعمان الآلوسي سنة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84" w:name="__RefHeading___Toc7534658_2142443653"/>
      <w:bookmarkStart w:id="1985" w:name="_Toc867"/>
      <w:bookmarkEnd w:id="1984"/>
      <w:r>
        <w:rPr/>
        <w:t>5234</w:t>
      </w:r>
      <w:r>
        <w:rPr>
          <w:rtl w:val="true"/>
        </w:rPr>
        <w:t>-</w:t>
      </w:r>
      <w:r>
        <w:rPr>
          <w:rtl w:val="true"/>
        </w:rPr>
        <w:t>كفاية المتحفظ</w:t>
      </w:r>
      <w:bookmarkEnd w:id="198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الاجدابي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ابو اسحق ابراهيم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حلب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أخبرني الشيخ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الحمد للّه رب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کتاب مختصر في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قديمة مظبوطة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10096</w:t>
      </w:r>
      <w:r>
        <w:rPr>
          <w:rFonts w:eastAsia="IRNazanin" w:cs="IRNazanin"/>
          <w:color w:val="111111"/>
          <w:sz w:val="28"/>
          <w:szCs w:val="28"/>
          <w:rtl w:val="true"/>
          <w:lang w:bidi="fa-IR"/>
        </w:rPr>
        <w:t>]</w:t>
      </w:r>
    </w:p>
    <w:p>
      <w:pPr>
        <w:pStyle w:val="Heading3"/>
        <w:numPr>
          <w:ilvl w:val="2"/>
          <w:numId w:val="1"/>
        </w:numPr>
        <w:rPr/>
      </w:pPr>
      <w:bookmarkStart w:id="1986" w:name="__RefHeading___Toc7534660_2142443653"/>
      <w:bookmarkStart w:id="1987" w:name="_Toc868"/>
      <w:bookmarkEnd w:id="1986"/>
      <w:r>
        <w:rPr/>
        <w:t>5235</w:t>
      </w:r>
      <w:r>
        <w:rPr>
          <w:rtl w:val="true"/>
        </w:rPr>
        <w:t xml:space="preserve"> - </w:t>
      </w:r>
      <w:r>
        <w:rPr>
          <w:rtl w:val="true"/>
        </w:rPr>
        <w:t>نسخة أخرى</w:t>
      </w:r>
      <w:bookmarkEnd w:id="198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فريد سنة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88" w:name="__RefHeading___Toc7534662_2142443653"/>
      <w:bookmarkStart w:id="1989" w:name="_Toc869"/>
      <w:bookmarkEnd w:id="1988"/>
      <w:r>
        <w:rPr/>
        <w:t>5236</w:t>
      </w:r>
      <w:r>
        <w:rPr>
          <w:rtl w:val="true"/>
        </w:rPr>
        <w:t xml:space="preserve"> - </w:t>
      </w:r>
      <w:r>
        <w:rPr>
          <w:rtl w:val="true"/>
        </w:rPr>
        <w:t>نسخة أخرى</w:t>
      </w:r>
      <w:bookmarkEnd w:id="1989"/>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6022/5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90" w:name="__RefHeading___Toc7534664_2142443653"/>
      <w:bookmarkStart w:id="1991" w:name="_Toc870"/>
      <w:bookmarkEnd w:id="1990"/>
      <w:r>
        <w:rPr/>
        <w:t>5237</w:t>
      </w:r>
      <w:r>
        <w:rPr>
          <w:rtl w:val="true"/>
        </w:rPr>
        <w:t xml:space="preserve">- </w:t>
      </w:r>
      <w:r>
        <w:rPr>
          <w:rtl w:val="true"/>
        </w:rPr>
        <w:t xml:space="preserve">الكليّات </w:t>
      </w:r>
      <w:r>
        <w:rPr>
          <w:rtl w:val="true"/>
        </w:rPr>
        <w:t>: (</w:t>
      </w:r>
      <w:r>
        <w:rPr>
          <w:rtl w:val="true"/>
        </w:rPr>
        <w:t>ضوابط الفنون</w:t>
      </w:r>
      <w:r>
        <w:rPr>
          <w:rtl w:val="true"/>
        </w:rPr>
        <w:t>)</w:t>
      </w:r>
      <w:bookmarkEnd w:id="1991"/>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الكفوي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bookmarkStart w:id="1992" w:name="pg15463_148981"/>
    </w:p>
    <w:p>
      <w:pPr>
        <w:pStyle w:val="BookText"/>
        <w:rPr/>
      </w:pPr>
      <w:bookmarkEnd w:id="1992"/>
      <w:r>
        <w:rPr>
          <w:rFonts w:ascii="Amiri" w:hAnsi="Amiri" w:eastAsia="Amiri" w:cs="Amiri"/>
          <w:color w:val="111111"/>
          <w:sz w:val="28"/>
          <w:sz w:val="28"/>
          <w:szCs w:val="28"/>
          <w:rtl w:val="true"/>
          <w:lang w:bidi="ar-SA"/>
        </w:rPr>
        <w:t xml:space="preserve">طبع في الاستانة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وبولاق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وطهران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أفضل ما تذكره الجنان وخير ما نطق به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مضطربة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6010</w:t>
      </w:r>
      <w:r>
        <w:rPr>
          <w:rFonts w:eastAsia="IRNazanin" w:cs="IRNazanin"/>
          <w:color w:val="111111"/>
          <w:sz w:val="28"/>
          <w:szCs w:val="28"/>
          <w:rtl w:val="true"/>
          <w:lang w:bidi="fa-IR"/>
        </w:rPr>
        <w:t>]</w:t>
      </w:r>
    </w:p>
    <w:p>
      <w:pPr>
        <w:pStyle w:val="Heading3"/>
        <w:numPr>
          <w:ilvl w:val="2"/>
          <w:numId w:val="1"/>
        </w:numPr>
        <w:rPr/>
      </w:pPr>
      <w:bookmarkStart w:id="1993" w:name="__RefHeading___Toc7534666_2142443653"/>
      <w:bookmarkStart w:id="1994" w:name="_Toc871"/>
      <w:bookmarkEnd w:id="1993"/>
      <w:r>
        <w:rPr/>
        <w:t>5238</w:t>
      </w:r>
      <w:r>
        <w:rPr>
          <w:rtl w:val="true"/>
        </w:rPr>
        <w:t xml:space="preserve"> - </w:t>
      </w:r>
      <w:r>
        <w:rPr>
          <w:rtl w:val="true"/>
        </w:rPr>
        <w:t>مثلثات قطرب</w:t>
      </w:r>
      <w:bookmarkEnd w:id="199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المستنير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انظر الكشف </w:t>
      </w:r>
      <w:r>
        <w:rPr>
          <w:rFonts w:eastAsia="Amiri" w:cs="Amiri" w:ascii="Amiri" w:hAnsi="Amiri"/>
          <w:color w:val="111111"/>
          <w:sz w:val="28"/>
          <w:szCs w:val="28"/>
          <w:lang w:bidi="ar-SA"/>
        </w:rPr>
        <w:t>1586/2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95" w:name="__RefHeading___Toc7534668_2142443653"/>
      <w:bookmarkStart w:id="1996" w:name="_Toc872"/>
      <w:bookmarkEnd w:id="1995"/>
      <w:r>
        <w:rPr/>
        <w:t>5239</w:t>
      </w:r>
      <w:r>
        <w:rPr>
          <w:rtl w:val="true"/>
        </w:rPr>
        <w:t xml:space="preserve"> - </w:t>
      </w:r>
      <w:r>
        <w:rPr>
          <w:rtl w:val="true"/>
        </w:rPr>
        <w:t>نسخة أخرى</w:t>
      </w:r>
      <w:bookmarkEnd w:id="199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طاهر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5641</w:t>
      </w:r>
      <w:r>
        <w:rPr>
          <w:rFonts w:eastAsia="IRNazanin" w:cs="IRNazanin"/>
          <w:color w:val="111111"/>
          <w:sz w:val="28"/>
          <w:szCs w:val="28"/>
          <w:rtl w:val="true"/>
          <w:lang w:bidi="fa-IR"/>
        </w:rPr>
        <w:t>]</w:t>
      </w:r>
    </w:p>
    <w:p>
      <w:pPr>
        <w:pStyle w:val="Heading3"/>
        <w:numPr>
          <w:ilvl w:val="2"/>
          <w:numId w:val="1"/>
        </w:numPr>
        <w:rPr/>
      </w:pPr>
      <w:bookmarkStart w:id="1997" w:name="__RefHeading___Toc7534670_2142443653"/>
      <w:bookmarkStart w:id="1998" w:name="_Toc873"/>
      <w:bookmarkEnd w:id="1997"/>
      <w:r>
        <w:rPr/>
        <w:t>5240</w:t>
      </w:r>
      <w:r>
        <w:rPr>
          <w:rtl w:val="true"/>
        </w:rPr>
        <w:t xml:space="preserve"> - </w:t>
      </w:r>
      <w:r>
        <w:rPr>
          <w:rtl w:val="true"/>
        </w:rPr>
        <w:t>نسخة أخرى</w:t>
      </w:r>
      <w:bookmarkEnd w:id="199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1999" w:name="__RefHeading___Toc7534672_2142443653"/>
      <w:bookmarkStart w:id="2000" w:name="_Toc874"/>
      <w:bookmarkEnd w:id="1999"/>
      <w:r>
        <w:rPr/>
        <w:t>5241</w:t>
      </w:r>
      <w:r>
        <w:rPr>
          <w:rtl w:val="true"/>
        </w:rPr>
        <w:t xml:space="preserve"> - </w:t>
      </w:r>
      <w:r>
        <w:rPr>
          <w:rtl w:val="true"/>
        </w:rPr>
        <w:t>نسخة أخرى</w:t>
      </w:r>
      <w:bookmarkEnd w:id="2000"/>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01" w:name="__RefHeading___Toc7534674_2142443653"/>
      <w:bookmarkStart w:id="2002" w:name="_Toc875"/>
      <w:bookmarkEnd w:id="2001"/>
      <w:r>
        <w:rPr/>
        <w:t>5242</w:t>
      </w:r>
      <w:r>
        <w:rPr>
          <w:rtl w:val="true"/>
        </w:rPr>
        <w:t xml:space="preserve"> - </w:t>
      </w:r>
      <w:r>
        <w:rPr>
          <w:rtl w:val="true"/>
        </w:rPr>
        <w:t>نسخة أخرى</w:t>
      </w:r>
      <w:bookmarkEnd w:id="200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003" w:name="pg15463_148982"/>
    </w:p>
    <w:p>
      <w:pPr>
        <w:pStyle w:val="Heading3"/>
        <w:numPr>
          <w:ilvl w:val="2"/>
          <w:numId w:val="1"/>
        </w:numPr>
        <w:rPr/>
      </w:pPr>
      <w:bookmarkStart w:id="2004" w:name="__RefHeading___Toc7534676_2142443653"/>
      <w:bookmarkStart w:id="2005" w:name="_Toc876"/>
      <w:bookmarkEnd w:id="2003"/>
      <w:bookmarkEnd w:id="2004"/>
      <w:r>
        <w:rPr/>
        <w:t>5243</w:t>
      </w:r>
      <w:r>
        <w:rPr>
          <w:rtl w:val="true"/>
        </w:rPr>
        <w:t xml:space="preserve">- </w:t>
      </w:r>
      <w:r>
        <w:rPr>
          <w:rtl w:val="true"/>
        </w:rPr>
        <w:t>نسخة أخرى</w:t>
      </w:r>
      <w:bookmarkEnd w:id="200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06" w:name="__RefHeading___Toc7534678_2142443653"/>
      <w:bookmarkStart w:id="2007" w:name="_Toc877"/>
      <w:bookmarkEnd w:id="2006"/>
      <w:r>
        <w:rPr/>
        <w:t>5244</w:t>
      </w:r>
      <w:r>
        <w:rPr>
          <w:rtl w:val="true"/>
        </w:rPr>
        <w:t xml:space="preserve">- </w:t>
      </w:r>
      <w:r>
        <w:rPr>
          <w:rtl w:val="true"/>
        </w:rPr>
        <w:t>نسخة أخرى</w:t>
      </w:r>
      <w:bookmarkEnd w:id="200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008" w:name="__RefHeading___Toc7534680_2142443653"/>
      <w:bookmarkStart w:id="2009" w:name="_Toc878"/>
      <w:bookmarkEnd w:id="2008"/>
      <w:r>
        <w:rPr/>
        <w:t>5245</w:t>
      </w:r>
      <w:r>
        <w:rPr>
          <w:rtl w:val="true"/>
        </w:rPr>
        <w:t xml:space="preserve"> - </w:t>
      </w:r>
      <w:r>
        <w:rPr>
          <w:rtl w:val="true"/>
        </w:rPr>
        <w:t>مثلثات الديريني</w:t>
      </w:r>
      <w:bookmarkEnd w:id="200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أحمد بن سعيد الدميري الديريني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588/1</w:t>
      </w:r>
      <w:r>
        <w:rPr>
          <w:rFonts w:ascii="Amiri" w:hAnsi="Amiri" w:eastAsia="Amiri" w:cs="Amiri"/>
          <w:color w:val="111111"/>
          <w:sz w:val="28"/>
          <w:sz w:val="28"/>
          <w:szCs w:val="28"/>
          <w:rtl w:val="true"/>
          <w:lang w:bidi="ar-SA"/>
        </w:rPr>
        <w:t xml:space="preserve">، وطبقات الاسنوي </w:t>
      </w: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أراعي البنت من أب وحب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في الوجود جمال 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والمثلثات 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بينا، 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10" w:name="__RefHeading___Toc7534682_2142443653"/>
      <w:bookmarkStart w:id="2011" w:name="_Toc879"/>
      <w:bookmarkEnd w:id="2010"/>
      <w:r>
        <w:rPr/>
        <w:t>5246</w:t>
      </w:r>
      <w:r>
        <w:rPr>
          <w:rtl w:val="true"/>
        </w:rPr>
        <w:t xml:space="preserve"> - </w:t>
      </w:r>
      <w:r>
        <w:rPr>
          <w:rtl w:val="true"/>
        </w:rPr>
        <w:t>نسخة أخرى</w:t>
      </w:r>
      <w:bookmarkEnd w:id="201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12" w:name="__RefHeading___Toc7534684_2142443653"/>
      <w:bookmarkStart w:id="2013" w:name="_Toc880"/>
      <w:bookmarkEnd w:id="2012"/>
      <w:r>
        <w:rPr/>
        <w:t>5247</w:t>
      </w:r>
      <w:r>
        <w:rPr>
          <w:rtl w:val="true"/>
        </w:rPr>
        <w:t xml:space="preserve"> - </w:t>
      </w:r>
      <w:r>
        <w:rPr>
          <w:rtl w:val="true"/>
        </w:rPr>
        <w:t>نسخة أخرى</w:t>
      </w:r>
      <w:bookmarkEnd w:id="201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14" w:name="__RefHeading___Toc7534686_2142443653"/>
      <w:bookmarkStart w:id="2015" w:name="_Toc881"/>
      <w:bookmarkEnd w:id="2014"/>
      <w:r>
        <w:rPr/>
        <w:t>5248</w:t>
      </w:r>
      <w:r>
        <w:rPr>
          <w:rtl w:val="true"/>
        </w:rPr>
        <w:t xml:space="preserve">- </w:t>
      </w:r>
      <w:r>
        <w:rPr>
          <w:rtl w:val="true"/>
        </w:rPr>
        <w:t>مجموع ما ألف في المثلث</w:t>
      </w:r>
      <w:bookmarkEnd w:id="201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الفيروزآبادي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1587/2</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كتاب جمع جميع ما اطلعت عليه من الكتب الموضوعة في المثلث، ككتاب قطرب، والقزاز، والبطليوسي، والبصري، وابن </w:t>
      </w:r>
      <w:bookmarkStart w:id="2016" w:name="pg15463_148983"/>
    </w:p>
    <w:p>
      <w:pPr>
        <w:pStyle w:val="BookText"/>
        <w:rPr/>
      </w:pPr>
      <w:bookmarkEnd w:id="2016"/>
      <w:r>
        <w:rPr>
          <w:rFonts w:ascii="Amiri" w:hAnsi="Amiri" w:eastAsia="Amiri" w:cs="Amiri"/>
          <w:color w:val="111111"/>
          <w:sz w:val="28"/>
          <w:sz w:val="28"/>
          <w:szCs w:val="28"/>
          <w:rtl w:val="true"/>
          <w:lang w:bidi="ar-SA"/>
        </w:rPr>
        <w:t>زهير، وابن عديس، وابن مالك، وابن عبداللّه الحنبلي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 سنة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 دقیق 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17" w:name="__RefHeading___Toc7534688_2142443653"/>
      <w:bookmarkStart w:id="2018" w:name="_Toc882"/>
      <w:bookmarkEnd w:id="2017"/>
      <w:r>
        <w:rPr/>
        <w:t>5249</w:t>
      </w:r>
      <w:r>
        <w:rPr>
          <w:rtl w:val="true"/>
        </w:rPr>
        <w:t xml:space="preserve">- </w:t>
      </w:r>
      <w:r>
        <w:rPr>
          <w:rtl w:val="true"/>
        </w:rPr>
        <w:t>مختار الصحاح</w:t>
      </w:r>
      <w:bookmarkEnd w:id="20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ابي بكر الرازي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658/1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والاعلام </w:t>
      </w:r>
      <w:r>
        <w:rPr>
          <w:rFonts w:eastAsia="Amiri" w:cs="Amiri" w:ascii="Amiri" w:hAnsi="Amiri"/>
          <w:color w:val="111111"/>
          <w:sz w:val="28"/>
          <w:szCs w:val="28"/>
          <w:lang w:bidi="ar-SA"/>
        </w:rPr>
        <w:t>279/6</w:t>
      </w:r>
    </w:p>
    <w:p>
      <w:pPr>
        <w:pStyle w:val="BookText"/>
        <w:rPr/>
      </w:pPr>
      <w:r>
        <w:rPr>
          <w:rFonts w:ascii="Amiri" w:hAnsi="Amiri" w:eastAsia="Amiri" w:cs="Amiri"/>
          <w:color w:val="111111"/>
          <w:sz w:val="28"/>
          <w:sz w:val="28"/>
          <w:szCs w:val="28"/>
          <w:rtl w:val="true"/>
          <w:lang w:bidi="ar-SA"/>
        </w:rPr>
        <w:t xml:space="preserve">مطبوع مشهور،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 طبعاته، طبعاته، في القاهرة </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والنسخة نفيسة، كتبتها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مريم بنت مصطفى في سنة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1074</w:t>
      </w:r>
      <w:r>
        <w:rPr>
          <w:rFonts w:eastAsia="IRNazanin" w:cs="IRNazanin"/>
          <w:color w:val="111111"/>
          <w:sz w:val="28"/>
          <w:szCs w:val="28"/>
          <w:rtl w:val="true"/>
          <w:lang w:bidi="fa-IR"/>
        </w:rPr>
        <w:t>]</w:t>
      </w:r>
    </w:p>
    <w:p>
      <w:pPr>
        <w:pStyle w:val="Heading3"/>
        <w:numPr>
          <w:ilvl w:val="2"/>
          <w:numId w:val="1"/>
        </w:numPr>
        <w:rPr/>
      </w:pPr>
      <w:bookmarkStart w:id="2019" w:name="__RefHeading___Toc7534690_2142443653"/>
      <w:bookmarkStart w:id="2020" w:name="_Toc883"/>
      <w:bookmarkEnd w:id="2019"/>
      <w:r>
        <w:rPr/>
        <w:t>5250</w:t>
      </w:r>
      <w:r>
        <w:rPr>
          <w:rtl w:val="true"/>
        </w:rPr>
        <w:t xml:space="preserve">- </w:t>
      </w:r>
      <w:r>
        <w:rPr>
          <w:rtl w:val="true"/>
        </w:rPr>
        <w:t>نسخة أخرى</w:t>
      </w:r>
      <w:bookmarkEnd w:id="2020"/>
    </w:p>
    <w:p>
      <w:pPr>
        <w:pStyle w:val="BookText"/>
        <w:rPr/>
      </w:pPr>
      <w:r>
        <w:rPr>
          <w:rFonts w:ascii="Amiri" w:hAnsi="Amiri" w:eastAsia="Amiri" w:cs="Amiri"/>
          <w:color w:val="111111"/>
          <w:sz w:val="28"/>
          <w:sz w:val="28"/>
          <w:szCs w:val="28"/>
          <w:rtl w:val="true"/>
          <w:lang w:bidi="ar-SA"/>
        </w:rPr>
        <w:t xml:space="preserve">نفسة الخط، مشكولة مضبوطة،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خوجة فقي بن أحمد القره حصاري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p>
    <w:p>
      <w:pPr>
        <w:pStyle w:val="Heading3"/>
        <w:numPr>
          <w:ilvl w:val="2"/>
          <w:numId w:val="1"/>
        </w:numPr>
        <w:rPr/>
      </w:pPr>
      <w:bookmarkStart w:id="2021" w:name="__RefHeading___Toc7534692_2142443653"/>
      <w:bookmarkStart w:id="2022" w:name="_Toc884"/>
      <w:bookmarkEnd w:id="2021"/>
      <w:r>
        <w:rPr/>
        <w:t>5251</w:t>
      </w:r>
      <w:r>
        <w:rPr>
          <w:rtl w:val="true"/>
        </w:rPr>
        <w:t xml:space="preserve">- </w:t>
      </w:r>
      <w:r>
        <w:rPr>
          <w:rtl w:val="true"/>
        </w:rPr>
        <w:t>نسخة أخرى</w:t>
      </w:r>
      <w:bookmarkEnd w:id="2022"/>
    </w:p>
    <w:p>
      <w:pPr>
        <w:pStyle w:val="BookText"/>
        <w:rPr/>
      </w:pPr>
      <w:r>
        <w:rPr>
          <w:rFonts w:ascii="Amiri" w:hAnsi="Amiri" w:eastAsia="Amiri" w:cs="Amiri"/>
          <w:color w:val="111111"/>
          <w:sz w:val="28"/>
          <w:sz w:val="28"/>
          <w:szCs w:val="28"/>
          <w:rtl w:val="true"/>
          <w:lang w:bidi="ar-SA"/>
        </w:rPr>
        <w:t xml:space="preserve">نفيسة الخط قلمها تعليقي جيد،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حسام بن أبي الليث جوار أبي ايوب الانصاري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Heading3"/>
        <w:numPr>
          <w:ilvl w:val="2"/>
          <w:numId w:val="1"/>
        </w:numPr>
        <w:rPr/>
      </w:pPr>
      <w:bookmarkStart w:id="2023" w:name="__RefHeading___Toc7534694_2142443653"/>
      <w:bookmarkStart w:id="2024" w:name="_Toc885"/>
      <w:bookmarkEnd w:id="2023"/>
      <w:r>
        <w:rPr/>
        <w:t>5252</w:t>
      </w:r>
      <w:r>
        <w:rPr>
          <w:rtl w:val="true"/>
        </w:rPr>
        <w:t xml:space="preserve">- </w:t>
      </w:r>
      <w:r>
        <w:rPr>
          <w:rtl w:val="true"/>
        </w:rPr>
        <w:t>المزهر في علوم اللغة</w:t>
      </w:r>
      <w:bookmarkEnd w:id="2024"/>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bookmarkStart w:id="2025" w:name="pg15463_148984"/>
    </w:p>
    <w:p>
      <w:pPr>
        <w:pStyle w:val="BookText"/>
        <w:rPr/>
      </w:pPr>
      <w:bookmarkEnd w:id="2025"/>
      <w:r>
        <w:rPr>
          <w:rFonts w:ascii="Amiri" w:hAnsi="Amiri" w:eastAsia="Amiri" w:cs="Amiri"/>
          <w:color w:val="111111"/>
          <w:sz w:val="28"/>
          <w:sz w:val="28"/>
          <w:szCs w:val="28"/>
          <w:rtl w:val="true"/>
          <w:lang w:bidi="ar-SA"/>
        </w:rPr>
        <w:t xml:space="preserve">طبع مرات،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واخر طبعة له في القاهرة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بدون 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الاساتذة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احمد جاد المولى، علي محمد البجاوي، محمد ابو الفضل 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خالق الالسن واللغات، واضع الالفاظ للمعاني بحسب ما اقتضته حكمة البلاغات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مضبوطة،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1109</w:t>
      </w:r>
      <w:r>
        <w:rPr>
          <w:rFonts w:eastAsia="IRNazanin" w:cs="IRNazanin"/>
          <w:color w:val="111111"/>
          <w:sz w:val="28"/>
          <w:szCs w:val="28"/>
          <w:rtl w:val="true"/>
          <w:lang w:bidi="fa-IR"/>
        </w:rPr>
        <w:t>]</w:t>
      </w:r>
    </w:p>
    <w:p>
      <w:pPr>
        <w:pStyle w:val="Heading3"/>
        <w:numPr>
          <w:ilvl w:val="2"/>
          <w:numId w:val="1"/>
        </w:numPr>
        <w:rPr/>
      </w:pPr>
      <w:bookmarkStart w:id="2026" w:name="__RefHeading___Toc7534696_2142443653"/>
      <w:bookmarkStart w:id="2027" w:name="_Toc886"/>
      <w:bookmarkEnd w:id="2026"/>
      <w:r>
        <w:rPr/>
        <w:t>5253</w:t>
      </w:r>
      <w:r>
        <w:rPr>
          <w:rtl w:val="true"/>
        </w:rPr>
        <w:t xml:space="preserve"> - </w:t>
      </w:r>
      <w:r>
        <w:rPr>
          <w:rtl w:val="true"/>
        </w:rPr>
        <w:t>نسخة أخرى</w:t>
      </w:r>
      <w:bookmarkEnd w:id="2027"/>
    </w:p>
    <w:p>
      <w:pPr>
        <w:pStyle w:val="BookText"/>
        <w:rPr/>
      </w:pPr>
      <w:r>
        <w:rPr>
          <w:rFonts w:ascii="Amiri" w:hAnsi="Amiri" w:eastAsia="Amiri" w:cs="Amiri"/>
          <w:color w:val="111111"/>
          <w:sz w:val="28"/>
          <w:sz w:val="28"/>
          <w:szCs w:val="28"/>
          <w:rtl w:val="true"/>
          <w:lang w:bidi="ar-SA"/>
        </w:rPr>
        <w:t xml:space="preserve">مضبوطة 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حاجي علي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6032</w:t>
      </w:r>
      <w:r>
        <w:rPr>
          <w:rFonts w:eastAsia="IRNazanin" w:cs="IRNazanin"/>
          <w:color w:val="111111"/>
          <w:sz w:val="28"/>
          <w:szCs w:val="28"/>
          <w:rtl w:val="true"/>
          <w:lang w:bidi="fa-IR"/>
        </w:rPr>
        <w:t>]</w:t>
      </w:r>
    </w:p>
    <w:p>
      <w:pPr>
        <w:pStyle w:val="Heading3"/>
        <w:numPr>
          <w:ilvl w:val="2"/>
          <w:numId w:val="1"/>
        </w:numPr>
        <w:rPr/>
      </w:pPr>
      <w:bookmarkStart w:id="2028" w:name="__RefHeading___Toc7534698_2142443653"/>
      <w:bookmarkStart w:id="2029" w:name="_Toc887"/>
      <w:bookmarkEnd w:id="2028"/>
      <w:r>
        <w:rPr/>
        <w:t>5254</w:t>
      </w:r>
      <w:r>
        <w:rPr>
          <w:rtl w:val="true"/>
        </w:rPr>
        <w:t xml:space="preserve"> - </w:t>
      </w:r>
      <w:r>
        <w:rPr>
          <w:rtl w:val="true"/>
        </w:rPr>
        <w:t>المغرب في ترتيب المعرب</w:t>
      </w:r>
      <w:bookmarkEnd w:id="202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المطرزي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بن عبد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تمم بالخير، وأحمده على ان حول جزيل الطول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لغة الفقه الحنفي، طبع في الهند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بن علي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w:t>
      </w:r>
    </w:p>
    <w:p>
      <w:pPr>
        <w:pStyle w:val="Heading3"/>
        <w:numPr>
          <w:ilvl w:val="2"/>
          <w:numId w:val="1"/>
        </w:numPr>
        <w:rPr/>
      </w:pPr>
      <w:bookmarkStart w:id="2030" w:name="__RefHeading___Toc7534700_2142443653"/>
      <w:bookmarkStart w:id="2031" w:name="_Toc888"/>
      <w:bookmarkEnd w:id="2030"/>
      <w:r>
        <w:rPr/>
        <w:t>5255</w:t>
      </w:r>
      <w:r>
        <w:rPr>
          <w:rtl w:val="true"/>
        </w:rPr>
        <w:t xml:space="preserve">- </w:t>
      </w:r>
      <w:r>
        <w:rPr>
          <w:rtl w:val="true"/>
        </w:rPr>
        <w:t>نسخة أخرى</w:t>
      </w:r>
      <w:bookmarkEnd w:id="2031"/>
    </w:p>
    <w:p>
      <w:pPr>
        <w:pStyle w:val="BookText"/>
        <w:rPr/>
      </w:pPr>
      <w:r>
        <w:rPr>
          <w:rFonts w:ascii="Amiri" w:hAnsi="Amiri" w:eastAsia="Amiri" w:cs="Amiri"/>
          <w:color w:val="111111"/>
          <w:sz w:val="28"/>
          <w:sz w:val="28"/>
          <w:szCs w:val="28"/>
          <w:rtl w:val="true"/>
          <w:lang w:bidi="ar-SA"/>
        </w:rPr>
        <w:t xml:space="preserve">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محمد النودي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 </w:t>
      </w:r>
      <w:bookmarkStart w:id="2032" w:name="pg15463_148985"/>
    </w:p>
    <w:p>
      <w:pPr>
        <w:pStyle w:val="Heading3"/>
        <w:numPr>
          <w:ilvl w:val="2"/>
          <w:numId w:val="1"/>
        </w:numPr>
        <w:rPr/>
      </w:pPr>
      <w:bookmarkStart w:id="2033" w:name="__RefHeading___Toc7534702_2142443653"/>
      <w:bookmarkStart w:id="2034" w:name="_Toc889"/>
      <w:bookmarkEnd w:id="2032"/>
      <w:bookmarkEnd w:id="2033"/>
      <w:r>
        <w:rPr/>
        <w:t>5256</w:t>
      </w:r>
      <w:r>
        <w:rPr>
          <w:rtl w:val="true"/>
        </w:rPr>
        <w:t xml:space="preserve"> - </w:t>
      </w:r>
      <w:r>
        <w:rPr>
          <w:rtl w:val="true"/>
        </w:rPr>
        <w:t>نسخة أخرى</w:t>
      </w:r>
      <w:bookmarkEnd w:id="203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الخطيب في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جامع الامام موسى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p>
    <w:p>
      <w:pPr>
        <w:pStyle w:val="Heading3"/>
        <w:numPr>
          <w:ilvl w:val="2"/>
          <w:numId w:val="1"/>
        </w:numPr>
        <w:rPr/>
      </w:pPr>
      <w:bookmarkStart w:id="2035" w:name="__RefHeading___Toc7534704_2142443653"/>
      <w:bookmarkStart w:id="2036" w:name="_Toc890"/>
      <w:bookmarkEnd w:id="2035"/>
      <w:r>
        <w:rPr/>
        <w:t>5257</w:t>
      </w:r>
      <w:r>
        <w:rPr>
          <w:rtl w:val="true"/>
        </w:rPr>
        <w:t xml:space="preserve"> - </w:t>
      </w:r>
      <w:r>
        <w:rPr>
          <w:rtl w:val="true"/>
        </w:rPr>
        <w:t>نسخة أخرى</w:t>
      </w:r>
      <w:bookmarkEnd w:id="2036"/>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نسخة أخرى</w:t>
      </w:r>
    </w:p>
    <w:p>
      <w:pPr>
        <w:pStyle w:val="BookText"/>
        <w:rPr/>
      </w:pPr>
      <w:r>
        <w:rPr>
          <w:rFonts w:ascii="Amiri" w:hAnsi="Amiri" w:eastAsia="Amiri" w:cs="Amiri"/>
          <w:color w:val="111111"/>
          <w:sz w:val="28"/>
          <w:sz w:val="28"/>
          <w:szCs w:val="28"/>
          <w:rtl w:val="true"/>
          <w:lang w:bidi="ar-SA"/>
        </w:rPr>
        <w:t xml:space="preserve">جيدة الخط مضبوطة،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عبدالجواد المكي الحنفي 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6009</w:t>
      </w:r>
      <w:r>
        <w:rPr>
          <w:rFonts w:eastAsia="IRNazanin" w:cs="IRNazanin"/>
          <w:color w:val="111111"/>
          <w:sz w:val="28"/>
          <w:szCs w:val="28"/>
          <w:rtl w:val="true"/>
          <w:lang w:bidi="fa-IR"/>
        </w:rPr>
        <w:t xml:space="preserve"> ]</w:t>
      </w:r>
    </w:p>
    <w:p>
      <w:pPr>
        <w:pStyle w:val="Heading3"/>
        <w:numPr>
          <w:ilvl w:val="2"/>
          <w:numId w:val="1"/>
        </w:numPr>
        <w:rPr/>
      </w:pPr>
      <w:bookmarkStart w:id="2037" w:name="__RefHeading___Toc7534706_2142443653"/>
      <w:bookmarkStart w:id="2038" w:name="_Toc891"/>
      <w:bookmarkEnd w:id="2037"/>
      <w:r>
        <w:rPr/>
        <w:t>5259</w:t>
      </w:r>
      <w:r>
        <w:rPr>
          <w:rtl w:val="true"/>
        </w:rPr>
        <w:t xml:space="preserve"> - </w:t>
      </w:r>
      <w:r>
        <w:rPr>
          <w:rtl w:val="true"/>
        </w:rPr>
        <w:t>المعرَّب</w:t>
      </w:r>
      <w:bookmarkEnd w:id="203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منصور الجواليقي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موهوب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أخبرنا الشيخ الامين الورع العالم أبو الثناء حماد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حديثة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والكتاب طبع في ليبسك </w:t>
      </w:r>
      <w:r>
        <w:rPr>
          <w:rFonts w:eastAsia="IRNazanin" w:cs="IRNazanin"/>
          <w:color w:val="111111"/>
          <w:sz w:val="28"/>
          <w:szCs w:val="28"/>
          <w:rtl w:val="true"/>
          <w:lang w:bidi="fa-IR"/>
        </w:rPr>
        <w:t>/</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وفي القاهرة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بتحقيق العالم الشيخ أحمد شاكر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طبع في طهران سنة </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بالاوفست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وألحق 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تكملة اصلاح ما تغلط فيه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منصور الجواليقي أيضا بتحقيق العالم المرحوم عزالدين التنوخي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في القاهرة ثانية</w:t>
      </w:r>
      <w:r>
        <w:rPr>
          <w:rFonts w:eastAsia="IRNazanin" w:cs="IRNazanin"/>
          <w:color w:val="111111"/>
          <w:sz w:val="28"/>
          <w:szCs w:val="28"/>
          <w:rtl w:val="true"/>
          <w:lang w:bidi="fa-IR"/>
        </w:rPr>
        <w:t xml:space="preserve">. </w:t>
      </w:r>
      <w:bookmarkStart w:id="2039" w:name="pg15463_148986"/>
    </w:p>
    <w:p>
      <w:pPr>
        <w:pStyle w:val="BookText"/>
        <w:rPr/>
      </w:pPr>
      <w:bookmarkEnd w:id="203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13738</w:t>
      </w:r>
      <w:r>
        <w:rPr>
          <w:rFonts w:eastAsia="IRNazanin" w:cs="IRNazanin"/>
          <w:color w:val="111111"/>
          <w:sz w:val="28"/>
          <w:szCs w:val="28"/>
          <w:rtl w:val="true"/>
          <w:lang w:bidi="fa-IR"/>
        </w:rPr>
        <w:t xml:space="preserve"> ]</w:t>
      </w:r>
    </w:p>
    <w:p>
      <w:pPr>
        <w:pStyle w:val="Heading3"/>
        <w:numPr>
          <w:ilvl w:val="2"/>
          <w:numId w:val="1"/>
        </w:numPr>
        <w:rPr/>
      </w:pPr>
      <w:bookmarkStart w:id="2040" w:name="__RefHeading___Toc7534708_2142443653"/>
      <w:bookmarkStart w:id="2041" w:name="_Toc892"/>
      <w:bookmarkEnd w:id="2040"/>
      <w:r>
        <w:rPr/>
        <w:t>5260</w:t>
      </w:r>
      <w:r>
        <w:rPr>
          <w:rtl w:val="true"/>
        </w:rPr>
        <w:t xml:space="preserve"> - </w:t>
      </w:r>
      <w:r>
        <w:rPr>
          <w:rtl w:val="true"/>
        </w:rPr>
        <w:t>المقاصد النافعة والفوائد الجامعة</w:t>
      </w:r>
      <w:bookmarkEnd w:id="204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 السعد التفتازاني أحمد بن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المقصد السابع في اللغة،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علي رضي اللّه عنه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مجموع في اللغة والأدب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5272</w:t>
      </w:r>
      <w:r>
        <w:rPr>
          <w:rFonts w:eastAsia="IRNazanin" w:cs="IRNazanin"/>
          <w:color w:val="111111"/>
          <w:sz w:val="28"/>
          <w:szCs w:val="28"/>
          <w:rtl w:val="true"/>
          <w:lang w:bidi="fa-IR"/>
        </w:rPr>
        <w:t xml:space="preserve"> ]</w:t>
      </w:r>
    </w:p>
    <w:p>
      <w:pPr>
        <w:pStyle w:val="Heading3"/>
        <w:numPr>
          <w:ilvl w:val="2"/>
          <w:numId w:val="1"/>
        </w:numPr>
        <w:rPr/>
      </w:pPr>
      <w:bookmarkStart w:id="2042" w:name="__RefHeading___Toc7534710_2142443653"/>
      <w:bookmarkStart w:id="2043" w:name="_Toc893"/>
      <w:bookmarkEnd w:id="2042"/>
      <w:r>
        <w:rPr/>
        <w:t>5261</w:t>
      </w:r>
      <w:r>
        <w:rPr>
          <w:rtl w:val="true"/>
        </w:rPr>
        <w:t xml:space="preserve"> - </w:t>
      </w:r>
      <w:r>
        <w:rPr>
          <w:rtl w:val="true"/>
        </w:rPr>
        <w:t>منظومة في الظاء والضاد</w:t>
      </w:r>
      <w:bookmarkEnd w:id="204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العظيم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والفضل والاحسان والمحامد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بيتا، وينظر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44" w:name="__RefHeading___Toc7534712_2142443653"/>
      <w:bookmarkStart w:id="2045" w:name="_Toc894"/>
      <w:bookmarkEnd w:id="2044"/>
      <w:r>
        <w:rPr/>
        <w:t>5262</w:t>
      </w:r>
      <w:r>
        <w:rPr>
          <w:rtl w:val="true"/>
        </w:rPr>
        <w:t xml:space="preserve"> - </w:t>
      </w:r>
      <w:r>
        <w:rPr>
          <w:rtl w:val="true"/>
        </w:rPr>
        <w:t xml:space="preserve">المقصور والممدود </w:t>
      </w:r>
      <w:r>
        <w:rPr>
          <w:rtl w:val="true"/>
        </w:rPr>
        <w:t>(</w:t>
      </w:r>
      <w:r>
        <w:rPr>
          <w:rtl w:val="true"/>
        </w:rPr>
        <w:t>منظومة</w:t>
      </w:r>
      <w:r>
        <w:rPr>
          <w:rtl w:val="true"/>
        </w:rPr>
        <w:t>)..</w:t>
      </w:r>
      <w:bookmarkEnd w:id="204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السلفي الأصبهاني عن الشيخ أبي الحسن علي بن مترف بن مسلم الانماطي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تتركن إلى الهوى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مفارقة الهوا</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محمد بن محمد طاهر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046" w:name="pg15463_148987"/>
    </w:p>
    <w:p>
      <w:pPr>
        <w:pStyle w:val="BookText"/>
        <w:rPr/>
      </w:pPr>
      <w:bookmarkEnd w:id="2046"/>
      <w:r>
        <w:rPr>
          <w:rFonts w:ascii="Amiri" w:hAnsi="Amiri" w:eastAsia="Amiri" w:cs="Amiri"/>
          <w:color w:val="111111"/>
          <w:sz w:val="28"/>
          <w:sz w:val="28"/>
          <w:szCs w:val="28"/>
          <w:rtl w:val="true"/>
          <w:lang w:bidi="ar-SA"/>
        </w:rPr>
        <w:t xml:space="preserve">طبع في مجلة المجمع العلمي العربي 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شاويش في دمشق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آخر شرح التبريزي للمعلقات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5641/3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047" w:name="__RefHeading___Toc7534714_2142443653"/>
      <w:bookmarkStart w:id="2048" w:name="_Toc895"/>
      <w:bookmarkEnd w:id="2047"/>
      <w:r>
        <w:rPr/>
        <w:t>5263</w:t>
      </w:r>
      <w:r>
        <w:rPr>
          <w:rtl w:val="true"/>
        </w:rPr>
        <w:t xml:space="preserve"> - </w:t>
      </w:r>
      <w:r>
        <w:rPr>
          <w:rtl w:val="true"/>
        </w:rPr>
        <w:t>نسخة أخرى</w:t>
      </w:r>
      <w:bookmarkEnd w:id="204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49" w:name="__RefHeading___Toc7534716_2142443653"/>
      <w:bookmarkStart w:id="2050" w:name="_Toc896"/>
      <w:bookmarkEnd w:id="2049"/>
      <w:r>
        <w:rPr/>
        <w:t>5264</w:t>
      </w:r>
      <w:r>
        <w:rPr>
          <w:rtl w:val="true"/>
        </w:rPr>
        <w:t xml:space="preserve">- </w:t>
      </w:r>
      <w:r>
        <w:rPr>
          <w:rtl w:val="true"/>
        </w:rPr>
        <w:t>نسخة أخرى</w:t>
      </w:r>
      <w:bookmarkEnd w:id="205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51" w:name="__RefHeading___Toc7534718_2142443653"/>
      <w:bookmarkStart w:id="2052" w:name="_Toc897"/>
      <w:bookmarkEnd w:id="2051"/>
      <w:r>
        <w:rPr/>
        <w:t>5265</w:t>
      </w:r>
      <w:r>
        <w:rPr>
          <w:rtl w:val="true"/>
        </w:rPr>
        <w:t xml:space="preserve">- </w:t>
      </w:r>
      <w:r>
        <w:rPr>
          <w:rtl w:val="true"/>
        </w:rPr>
        <w:t>منظومة في ما يؤنث ويذكر من جسم الانسان</w:t>
      </w:r>
      <w:bookmarkEnd w:id="2052"/>
    </w:p>
    <w:p>
      <w:pPr>
        <w:pStyle w:val="BookText"/>
        <w:rPr/>
      </w:pPr>
      <w:r>
        <w:rPr>
          <w:rFonts w:ascii="Amiri" w:hAnsi="Amiri" w:eastAsia="Amiri" w:cs="Amiri"/>
          <w:color w:val="111111"/>
          <w:sz w:val="28"/>
          <w:sz w:val="28"/>
          <w:szCs w:val="28"/>
          <w:rtl w:val="true"/>
          <w:lang w:bidi="ar-SA"/>
        </w:rPr>
        <w:t xml:space="preserve">ناظمها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البارزي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53" w:name="__RefHeading___Toc7534720_2142443653"/>
      <w:bookmarkStart w:id="2054" w:name="_Toc898"/>
      <w:bookmarkEnd w:id="2053"/>
      <w:r>
        <w:rPr/>
        <w:t>5266</w:t>
      </w:r>
      <w:r>
        <w:rPr>
          <w:rtl w:val="true"/>
        </w:rPr>
        <w:t xml:space="preserve">- </w:t>
      </w:r>
      <w:r>
        <w:rPr>
          <w:rtl w:val="true"/>
        </w:rPr>
        <w:t>منظومة في الافعال اليائية والواوية</w:t>
      </w:r>
      <w:bookmarkEnd w:id="205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وحكوت فعل المرء مثل حكيته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نجوت مثل نحيت قل متفطنا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055" w:name="pg15463_148988"/>
    </w:p>
    <w:p>
      <w:pPr>
        <w:pStyle w:val="Heading3"/>
        <w:numPr>
          <w:ilvl w:val="2"/>
          <w:numId w:val="1"/>
        </w:numPr>
        <w:rPr/>
      </w:pPr>
      <w:bookmarkStart w:id="2056" w:name="__RefHeading___Toc7534722_2142443653"/>
      <w:bookmarkStart w:id="2057" w:name="_Toc899"/>
      <w:bookmarkEnd w:id="2055"/>
      <w:bookmarkEnd w:id="2056"/>
      <w:r>
        <w:rPr/>
        <w:t>5267</w:t>
      </w:r>
      <w:r>
        <w:rPr>
          <w:rtl w:val="true"/>
        </w:rPr>
        <w:t xml:space="preserve">- </w:t>
      </w:r>
      <w:r>
        <w:rPr>
          <w:rtl w:val="true"/>
        </w:rPr>
        <w:t>منظومة في اسماء العجوز</w:t>
      </w:r>
      <w:bookmarkEnd w:id="20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تب عن معاطات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ونهنه عن مواطاة العجوز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تسعة أبيات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58" w:name="__RefHeading___Toc7534724_2142443653"/>
      <w:bookmarkStart w:id="2059" w:name="_Toc900"/>
      <w:bookmarkEnd w:id="2058"/>
      <w:r>
        <w:rPr/>
        <w:t>5268</w:t>
      </w:r>
      <w:r>
        <w:rPr>
          <w:rtl w:val="true"/>
        </w:rPr>
        <w:t xml:space="preserve">- </w:t>
      </w:r>
      <w:r>
        <w:rPr>
          <w:rtl w:val="true"/>
        </w:rPr>
        <w:t>منظومة ابن الحاجب في المؤنثات السماعية</w:t>
      </w:r>
      <w:bookmarkEnd w:id="205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عثمان بن عمر المالكي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نفسي الفداء لسائل وافانی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بمسائل ماست كغصن البان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نشرت مع شرحها في النجف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60" w:name="__RefHeading___Toc7534726_2142443653"/>
      <w:bookmarkStart w:id="2061" w:name="_Toc901"/>
      <w:bookmarkEnd w:id="2060"/>
      <w:r>
        <w:rPr/>
        <w:t>5269</w:t>
      </w:r>
      <w:r>
        <w:rPr>
          <w:rtl w:val="true"/>
        </w:rPr>
        <w:t xml:space="preserve"> - </w:t>
      </w:r>
      <w:r>
        <w:rPr>
          <w:rtl w:val="true"/>
        </w:rPr>
        <w:t>نظام الغريب</w:t>
      </w:r>
      <w:bookmarkEnd w:id="206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الربعي عيسى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الاشياء من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يتحقيق الدكتور بولس برونلي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62" w:name="__RefHeading___Toc7534728_2142443653"/>
      <w:bookmarkStart w:id="2063" w:name="_Toc902"/>
      <w:bookmarkEnd w:id="2062"/>
      <w:r>
        <w:rPr/>
        <w:t>5270</w:t>
      </w:r>
      <w:r>
        <w:rPr>
          <w:rtl w:val="true"/>
        </w:rPr>
        <w:t xml:space="preserve"> - </w:t>
      </w:r>
      <w:r>
        <w:rPr>
          <w:rtl w:val="true"/>
        </w:rPr>
        <w:t>نظم مثلثات قطرب</w:t>
      </w:r>
      <w:bookmarkEnd w:id="2063"/>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سديد الدين أبو القاسم عبدالوهاب بن الحسين المهلبي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1587/2</w:t>
      </w:r>
      <w:r>
        <w:rPr>
          <w:rFonts w:eastAsia="Amiri" w:cs="Amiri" w:ascii="Amiri" w:hAnsi="Amiri"/>
          <w:color w:val="111111"/>
          <w:sz w:val="28"/>
          <w:szCs w:val="28"/>
          <w:rtl w:val="true"/>
          <w:lang w:bidi="ar-SA"/>
        </w:rPr>
        <w:t xml:space="preserve">. </w:t>
      </w:r>
      <w:bookmarkStart w:id="2064" w:name="pg15463_148989"/>
    </w:p>
    <w:p>
      <w:pPr>
        <w:pStyle w:val="BookText"/>
        <w:rPr/>
      </w:pPr>
      <w:bookmarkEnd w:id="2064"/>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اللّه العظيم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 المهيمن الغفار</w:t>
      </w:r>
    </w:p>
    <w:p>
      <w:pPr>
        <w:pStyle w:val="BookText"/>
        <w:rPr/>
      </w:pPr>
      <w:r>
        <w:rPr>
          <w:rFonts w:ascii="IRNazanin" w:hAnsi="IRNazanin" w:eastAsia="IRNazanin"/>
          <w:color w:val="111111"/>
          <w:sz w:val="28"/>
          <w:sz w:val="28"/>
          <w:szCs w:val="28"/>
          <w:rtl w:val="true"/>
          <w:lang w:bidi="fa-IR"/>
        </w:rPr>
        <w:t>رب السماء فالق الاسحار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وخالق الاسماع والابصار</w:t>
      </w:r>
    </w:p>
    <w:p>
      <w:pPr>
        <w:pStyle w:val="BookText"/>
        <w:rPr/>
      </w:pPr>
      <w:r>
        <w:rPr>
          <w:rFonts w:ascii="Amiri" w:hAnsi="Amiri" w:eastAsia="Amiri" w:cs="Amiri"/>
          <w:color w:val="111111"/>
          <w:sz w:val="28"/>
          <w:sz w:val="28"/>
          <w:szCs w:val="28"/>
          <w:rtl w:val="true"/>
          <w:lang w:bidi="ar-SA"/>
        </w:rPr>
        <w:t>وبعد تسليمي على كل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أنظم في مثلثات قطرب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نشرت في 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البلغة في شذور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065" w:name="__RefHeading___Toc7534730_2142443653"/>
      <w:bookmarkStart w:id="2066" w:name="_Toc903"/>
      <w:bookmarkEnd w:id="2065"/>
      <w:r>
        <w:rPr/>
        <w:t>5271</w:t>
      </w:r>
      <w:r>
        <w:rPr>
          <w:rtl w:val="true"/>
        </w:rPr>
        <w:t xml:space="preserve">- </w:t>
      </w:r>
      <w:r>
        <w:rPr>
          <w:rtl w:val="true"/>
        </w:rPr>
        <w:t>نظم مثلثات قطرب</w:t>
      </w:r>
      <w:bookmarkEnd w:id="206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هدانا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لملّة الاسلام واجتبانا</w:t>
      </w:r>
    </w:p>
    <w:p>
      <w:pPr>
        <w:pStyle w:val="BookText"/>
        <w:rPr/>
      </w:pPr>
      <w:r>
        <w:rPr>
          <w:rFonts w:ascii="IRNazanin" w:hAnsi="IRNazanin" w:eastAsia="IRNazanin"/>
          <w:color w:val="111111"/>
          <w:sz w:val="28"/>
          <w:sz w:val="28"/>
          <w:szCs w:val="28"/>
          <w:rtl w:val="true"/>
          <w:lang w:bidi="fa-IR"/>
        </w:rPr>
        <w:t xml:space="preserve">وآخره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والناظم ابراهيم الازهري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نظمه يفهمه الذكي</w:t>
      </w:r>
    </w:p>
    <w:p>
      <w:pPr>
        <w:pStyle w:val="BookText"/>
        <w:rPr/>
      </w:pPr>
      <w:r>
        <w:rPr>
          <w:rFonts w:ascii="Amiri" w:hAnsi="Amiri" w:eastAsia="Amiri" w:cs="Amiri"/>
          <w:color w:val="111111"/>
          <w:sz w:val="28"/>
          <w:sz w:val="28"/>
          <w:szCs w:val="28"/>
          <w:rtl w:val="true"/>
          <w:lang w:bidi="ar-SA"/>
        </w:rPr>
        <w:t>وذنبه يغفره العلي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 منه يستجيب سؤلي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67" w:name="__RefHeading___Toc7534732_2142443653"/>
      <w:bookmarkStart w:id="2068" w:name="_Toc904"/>
      <w:bookmarkEnd w:id="2067"/>
      <w:r>
        <w:rPr/>
        <w:t>5272</w:t>
      </w:r>
      <w:r>
        <w:rPr>
          <w:rtl w:val="true"/>
        </w:rPr>
        <w:t xml:space="preserve"> - </w:t>
      </w:r>
      <w:r>
        <w:rPr>
          <w:rtl w:val="true"/>
        </w:rPr>
        <w:t>نسخة أخرى</w:t>
      </w:r>
      <w:bookmarkEnd w:id="206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69" w:name="__RefHeading___Toc7534734_2142443653"/>
      <w:bookmarkStart w:id="2070" w:name="_Toc905"/>
      <w:bookmarkEnd w:id="2069"/>
      <w:r>
        <w:rPr/>
        <w:t>5273</w:t>
      </w:r>
      <w:r>
        <w:rPr>
          <w:rtl w:val="true"/>
        </w:rPr>
        <w:t xml:space="preserve">- </w:t>
      </w:r>
      <w:r>
        <w:rPr>
          <w:rtl w:val="true"/>
        </w:rPr>
        <w:t>كتاب في اللغة</w:t>
      </w:r>
      <w:bookmarkEnd w:id="207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الالف المهموز، اجار</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موجز مرتب على الحروف الهجائية، جمع فيه مفردات لغوية وبوّبها </w:t>
      </w:r>
      <w:bookmarkStart w:id="2071" w:name="pg15463_148990"/>
    </w:p>
    <w:p>
      <w:pPr>
        <w:pStyle w:val="BookText"/>
        <w:rPr/>
      </w:pPr>
      <w:bookmarkEnd w:id="2071"/>
      <w:r>
        <w:rPr>
          <w:rFonts w:ascii="IRNazanin" w:hAnsi="IRNazanin" w:eastAsia="IRNazanin"/>
          <w:color w:val="111111"/>
          <w:sz w:val="28"/>
          <w:sz w:val="28"/>
          <w:szCs w:val="28"/>
          <w:rtl w:val="true"/>
          <w:lang w:bidi="fa-IR"/>
        </w:rPr>
        <w:t>ثم ییّن معنیها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سنة </w:t>
      </w:r>
      <w:r>
        <w:rPr>
          <w:rFonts w:eastAsia="IRNazanin" w:cs="IRNazanin"/>
          <w:color w:val="111111"/>
          <w:sz w:val="28"/>
          <w:szCs w:val="28"/>
          <w:rtl w:val="true"/>
          <w:lang w:bidi="fa-IR"/>
        </w:rPr>
        <w:t>/</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Heading2"/>
        <w:numPr>
          <w:ilvl w:val="1"/>
          <w:numId w:val="1"/>
        </w:numPr>
        <w:rPr/>
      </w:pPr>
      <w:bookmarkStart w:id="2072" w:name="__RefHeading___Toc7534736_2142443653"/>
      <w:bookmarkStart w:id="2073" w:name="_Toc906"/>
      <w:bookmarkEnd w:id="2072"/>
      <w:r>
        <w:rPr>
          <w:rtl w:val="true"/>
        </w:rPr>
        <w:t>كتب النحو</w:t>
      </w:r>
      <w:bookmarkEnd w:id="2073"/>
    </w:p>
    <w:p>
      <w:pPr>
        <w:pStyle w:val="Heading3"/>
        <w:numPr>
          <w:ilvl w:val="2"/>
          <w:numId w:val="1"/>
        </w:numPr>
        <w:rPr/>
      </w:pPr>
      <w:bookmarkStart w:id="2074" w:name="__RefHeading___Toc7534738_2142443653"/>
      <w:bookmarkStart w:id="2075" w:name="_Toc907"/>
      <w:bookmarkEnd w:id="2074"/>
      <w:r>
        <w:rPr/>
        <w:t>5274</w:t>
      </w:r>
      <w:r>
        <w:rPr>
          <w:rtl w:val="true"/>
        </w:rPr>
        <w:t xml:space="preserve"> - </w:t>
      </w:r>
      <w:r>
        <w:rPr>
          <w:rtl w:val="true"/>
        </w:rPr>
        <w:t>أرجوزة في جواب القسم</w:t>
      </w:r>
      <w:bookmarkEnd w:id="207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الامام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اسمية وفعلية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للقسم اجعل قاصداً إليه</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76" w:name="__RefHeading___Toc7534740_2142443653"/>
      <w:bookmarkStart w:id="2077" w:name="_Toc908"/>
      <w:bookmarkEnd w:id="2076"/>
      <w:r>
        <w:rPr/>
        <w:t>5275</w:t>
      </w:r>
      <w:r>
        <w:rPr>
          <w:rtl w:val="true"/>
        </w:rPr>
        <w:t xml:space="preserve"> - </w:t>
      </w:r>
      <w:r>
        <w:rPr>
          <w:rtl w:val="true"/>
        </w:rPr>
        <w:t>الارشاد الهادي نحو الرشاد</w:t>
      </w:r>
      <w:bookmarkEnd w:id="207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مسعود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بكلمته علم الاعراب موقوع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78" w:name="__RefHeading___Toc7534742_2142443653"/>
      <w:bookmarkStart w:id="2079" w:name="_Toc909"/>
      <w:bookmarkEnd w:id="2078"/>
      <w:r>
        <w:rPr/>
        <w:t>5276</w:t>
      </w:r>
      <w:r>
        <w:rPr>
          <w:rtl w:val="true"/>
        </w:rPr>
        <w:t xml:space="preserve">- </w:t>
      </w:r>
      <w:r>
        <w:rPr>
          <w:rtl w:val="true"/>
        </w:rPr>
        <w:t>نسخة أخرى</w:t>
      </w:r>
      <w:bookmarkEnd w:id="2079"/>
    </w:p>
    <w:p>
      <w:pPr>
        <w:pStyle w:val="BookText"/>
        <w:rPr/>
      </w:pPr>
      <w:r>
        <w:rPr>
          <w:rFonts w:ascii="Amiri" w:hAnsi="Amiri" w:eastAsia="Amiri" w:cs="Amiri"/>
          <w:color w:val="111111"/>
          <w:sz w:val="28"/>
          <w:sz w:val="28"/>
          <w:szCs w:val="28"/>
          <w:rtl w:val="true"/>
          <w:lang w:bidi="ar-SA"/>
        </w:rPr>
        <w:t>جيدة الخط والضبط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4090</w:t>
      </w:r>
      <w:r>
        <w:rPr>
          <w:rFonts w:eastAsia="IRNazanin" w:cs="IRNazanin"/>
          <w:color w:val="111111"/>
          <w:sz w:val="28"/>
          <w:szCs w:val="28"/>
          <w:rtl w:val="true"/>
          <w:lang w:bidi="fa-IR"/>
        </w:rPr>
        <w:t>]</w:t>
      </w:r>
    </w:p>
    <w:p>
      <w:pPr>
        <w:pStyle w:val="Heading3"/>
        <w:numPr>
          <w:ilvl w:val="2"/>
          <w:numId w:val="1"/>
        </w:numPr>
        <w:rPr/>
      </w:pPr>
      <w:bookmarkStart w:id="2080" w:name="__RefHeading___Toc7534744_2142443653"/>
      <w:bookmarkStart w:id="2081" w:name="_Toc910"/>
      <w:bookmarkEnd w:id="2080"/>
      <w:r>
        <w:rPr/>
        <w:t>5277</w:t>
      </w:r>
      <w:r>
        <w:rPr>
          <w:rtl w:val="true"/>
        </w:rPr>
        <w:t xml:space="preserve"> - </w:t>
      </w:r>
      <w:r>
        <w:rPr>
          <w:rtl w:val="true"/>
        </w:rPr>
        <w:t>الاشباه والنظائر</w:t>
      </w:r>
      <w:bookmarkEnd w:id="2081"/>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082" w:name="pg15463_148991"/>
    </w:p>
    <w:p>
      <w:pPr>
        <w:pStyle w:val="BookText"/>
        <w:rPr/>
      </w:pPr>
      <w:bookmarkEnd w:id="2082"/>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المنزه عن الاشباه والنظائر، والحمد للّه المتفضل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حيدر آباد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الهند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عبدالنبي السليميني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القرن العاشر الهجرى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خطها مغربي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13173</w:t>
      </w:r>
      <w:r>
        <w:rPr>
          <w:rFonts w:eastAsia="IRNazanin" w:cs="IRNazanin"/>
          <w:color w:val="111111"/>
          <w:sz w:val="28"/>
          <w:szCs w:val="28"/>
          <w:rtl w:val="true"/>
          <w:lang w:bidi="fa-IR"/>
        </w:rPr>
        <w:t>]</w:t>
      </w:r>
    </w:p>
    <w:p>
      <w:pPr>
        <w:pStyle w:val="Heading3"/>
        <w:numPr>
          <w:ilvl w:val="2"/>
          <w:numId w:val="1"/>
        </w:numPr>
        <w:rPr/>
      </w:pPr>
      <w:bookmarkStart w:id="2083" w:name="__RefHeading___Toc7534746_2142443653"/>
      <w:bookmarkStart w:id="2084" w:name="_Toc911"/>
      <w:bookmarkEnd w:id="2083"/>
      <w:r>
        <w:rPr/>
        <w:t>5278</w:t>
      </w:r>
      <w:r>
        <w:rPr>
          <w:rtl w:val="true"/>
        </w:rPr>
        <w:t xml:space="preserve">- </w:t>
      </w:r>
      <w:r>
        <w:rPr>
          <w:rtl w:val="true"/>
        </w:rPr>
        <w:t>نسخة أخرى</w:t>
      </w:r>
      <w:bookmarkEnd w:id="2084"/>
    </w:p>
    <w:p>
      <w:pPr>
        <w:pStyle w:val="BookText"/>
        <w:rPr/>
      </w:pPr>
      <w:r>
        <w:rPr>
          <w:rFonts w:ascii="Amiri" w:hAnsi="Amiri" w:eastAsia="Amiri" w:cs="Amiri"/>
          <w:color w:val="111111"/>
          <w:sz w:val="28"/>
          <w:sz w:val="28"/>
          <w:szCs w:val="28"/>
          <w:rtl w:val="true"/>
          <w:lang w:bidi="ar-SA"/>
        </w:rPr>
        <w:t xml:space="preserve">نفيسة مضبوطة، نقلت من خط 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شهاب الدين العبادي الازهري العبادي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5995</w:t>
      </w:r>
      <w:r>
        <w:rPr>
          <w:rFonts w:eastAsia="IRNazanin" w:cs="IRNazanin"/>
          <w:color w:val="111111"/>
          <w:sz w:val="28"/>
          <w:szCs w:val="28"/>
          <w:rtl w:val="true"/>
          <w:lang w:bidi="fa-IR"/>
        </w:rPr>
        <w:t>]</w:t>
      </w:r>
    </w:p>
    <w:p>
      <w:pPr>
        <w:pStyle w:val="Heading3"/>
        <w:numPr>
          <w:ilvl w:val="2"/>
          <w:numId w:val="1"/>
        </w:numPr>
        <w:rPr/>
      </w:pPr>
      <w:bookmarkStart w:id="2085" w:name="__RefHeading___Toc7534748_2142443653"/>
      <w:bookmarkStart w:id="2086" w:name="_Toc912"/>
      <w:bookmarkEnd w:id="2085"/>
      <w:r>
        <w:rPr/>
        <w:t>5297</w:t>
      </w:r>
      <w:r>
        <w:rPr>
          <w:rtl w:val="true"/>
        </w:rPr>
        <w:t xml:space="preserve">- </w:t>
      </w:r>
      <w:r>
        <w:rPr>
          <w:rtl w:val="true"/>
        </w:rPr>
        <w:t>نسخة أخرى</w:t>
      </w:r>
      <w:bookmarkEnd w:id="2086"/>
    </w:p>
    <w:p>
      <w:pPr>
        <w:pStyle w:val="BookText"/>
        <w:rPr/>
      </w:pPr>
      <w:r>
        <w:rPr>
          <w:rFonts w:ascii="Amiri" w:hAnsi="Amiri" w:eastAsia="Amiri" w:cs="Amiri"/>
          <w:color w:val="111111"/>
          <w:sz w:val="28"/>
          <w:sz w:val="28"/>
          <w:szCs w:val="28"/>
          <w:rtl w:val="true"/>
          <w:lang w:bidi="ar-SA"/>
        </w:rPr>
        <w:t>قطعة منه تشتمل على فن الالغاز والحكايات</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87" w:name="__RefHeading___Toc7534750_2142443653"/>
      <w:bookmarkStart w:id="2088" w:name="_Toc913"/>
      <w:bookmarkEnd w:id="2087"/>
      <w:r>
        <w:rPr/>
        <w:t>5280</w:t>
      </w:r>
      <w:r>
        <w:rPr>
          <w:rtl w:val="true"/>
        </w:rPr>
        <w:t xml:space="preserve"> - </w:t>
      </w:r>
      <w:r>
        <w:rPr>
          <w:rtl w:val="true"/>
        </w:rPr>
        <w:t>اظهار الاسرار</w:t>
      </w:r>
      <w:bookmarkEnd w:id="20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البركوي محمد بن بير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89" w:name="__RefHeading___Toc7534752_2142443653"/>
      <w:bookmarkStart w:id="2090" w:name="_Toc914"/>
      <w:bookmarkEnd w:id="2089"/>
      <w:r>
        <w:rPr/>
        <w:t>5281</w:t>
      </w:r>
      <w:r>
        <w:rPr>
          <w:rtl w:val="true"/>
        </w:rPr>
        <w:t xml:space="preserve">- </w:t>
      </w:r>
      <w:r>
        <w:rPr>
          <w:rtl w:val="true"/>
        </w:rPr>
        <w:t>اعراب الاجرومية</w:t>
      </w:r>
      <w:bookmarkEnd w:id="2090"/>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علي الكفراوي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bookmarkStart w:id="2091" w:name="pg15463_148992"/>
    </w:p>
    <w:p>
      <w:pPr>
        <w:pStyle w:val="BookText"/>
        <w:rPr/>
      </w:pPr>
      <w:bookmarkEnd w:id="2091"/>
      <w:r>
        <w:rPr>
          <w:rFonts w:ascii="Amiri" w:hAnsi="Amiri" w:eastAsia="Amiri" w:cs="Amiri"/>
          <w:color w:val="111111"/>
          <w:sz w:val="28"/>
          <w:sz w:val="28"/>
          <w:szCs w:val="28"/>
          <w:rtl w:val="true"/>
          <w:lang w:bidi="ar-SA"/>
        </w:rPr>
        <w:t xml:space="preserve">نسخة مخرومة الأول والآخر، حسنة الخط،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أمين الباجه جي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1546</w:t>
      </w:r>
      <w:r>
        <w:rPr>
          <w:rFonts w:eastAsia="IRNazanin" w:cs="IRNazanin"/>
          <w:color w:val="111111"/>
          <w:sz w:val="28"/>
          <w:szCs w:val="28"/>
          <w:rtl w:val="true"/>
          <w:lang w:bidi="fa-IR"/>
        </w:rPr>
        <w:t>]</w:t>
      </w:r>
    </w:p>
    <w:p>
      <w:pPr>
        <w:pStyle w:val="Heading3"/>
        <w:numPr>
          <w:ilvl w:val="2"/>
          <w:numId w:val="1"/>
        </w:numPr>
        <w:rPr/>
      </w:pPr>
      <w:bookmarkStart w:id="2092" w:name="__RefHeading___Toc7534754_2142443653"/>
      <w:bookmarkStart w:id="2093" w:name="_Toc915"/>
      <w:bookmarkEnd w:id="2092"/>
      <w:r>
        <w:rPr/>
        <w:t>5282</w:t>
      </w:r>
      <w:r>
        <w:rPr>
          <w:rtl w:val="true"/>
        </w:rPr>
        <w:t xml:space="preserve"> - </w:t>
      </w:r>
      <w:r>
        <w:rPr>
          <w:rtl w:val="true"/>
        </w:rPr>
        <w:t>اعراب البسملة</w:t>
      </w:r>
      <w:bookmarkEnd w:id="20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البيضاوي في تفسيره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نقلت من حاشيته على تفسير البيضاوي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نواهد الابكار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94" w:name="__RefHeading___Toc7534756_2142443653"/>
      <w:bookmarkStart w:id="2095" w:name="_Toc916"/>
      <w:bookmarkEnd w:id="2094"/>
      <w:r>
        <w:rPr/>
        <w:t>5283</w:t>
      </w:r>
      <w:r>
        <w:rPr>
          <w:rtl w:val="true"/>
        </w:rPr>
        <w:t xml:space="preserve"> - </w:t>
      </w:r>
      <w:r>
        <w:rPr>
          <w:rtl w:val="true"/>
        </w:rPr>
        <w:t>اعراب دیباجة المصباح من فوائد غريب المفتاح</w:t>
      </w:r>
      <w:bookmarkEnd w:id="209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لا يلغ كنهه جاد، ولا يحصي عدد نعمه 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96" w:name="__RefHeading___Toc7534758_2142443653"/>
      <w:bookmarkStart w:id="2097" w:name="_Toc917"/>
      <w:bookmarkEnd w:id="2096"/>
      <w:r>
        <w:rPr/>
        <w:t>5284</w:t>
      </w:r>
      <w:r>
        <w:rPr>
          <w:rtl w:val="true"/>
        </w:rPr>
        <w:t xml:space="preserve"> - </w:t>
      </w:r>
      <w:r>
        <w:rPr>
          <w:rtl w:val="true"/>
        </w:rPr>
        <w:t>نسخة أخرى</w:t>
      </w:r>
      <w:bookmarkEnd w:id="209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098" w:name="__RefHeading___Toc7534760_2142443653"/>
      <w:bookmarkStart w:id="2099" w:name="_Toc918"/>
      <w:bookmarkEnd w:id="2098"/>
      <w:r>
        <w:rPr/>
        <w:t>5285</w:t>
      </w:r>
      <w:r>
        <w:rPr>
          <w:rtl w:val="true"/>
        </w:rPr>
        <w:t xml:space="preserve"> - </w:t>
      </w:r>
      <w:r>
        <w:rPr>
          <w:rtl w:val="true"/>
        </w:rPr>
        <w:t>نسخة أخرى</w:t>
      </w:r>
      <w:bookmarkEnd w:id="209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100" w:name="pg15463_148993"/>
    </w:p>
    <w:p>
      <w:pPr>
        <w:pStyle w:val="Heading3"/>
        <w:numPr>
          <w:ilvl w:val="2"/>
          <w:numId w:val="1"/>
        </w:numPr>
        <w:rPr/>
      </w:pPr>
      <w:bookmarkStart w:id="2101" w:name="__RefHeading___Toc7534762_2142443653"/>
      <w:bookmarkStart w:id="2102" w:name="_Toc919"/>
      <w:bookmarkEnd w:id="2100"/>
      <w:bookmarkEnd w:id="2101"/>
      <w:r>
        <w:rPr/>
        <w:t>5286</w:t>
      </w:r>
      <w:r>
        <w:rPr>
          <w:rtl w:val="true"/>
        </w:rPr>
        <w:t xml:space="preserve"> - </w:t>
      </w:r>
      <w:r>
        <w:rPr>
          <w:rtl w:val="true"/>
        </w:rPr>
        <w:t>اعراب بعض ابيات شواهد النحو</w:t>
      </w:r>
      <w:bookmarkEnd w:id="210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أعد ذكر نعمان لنا أن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المسك ما كررته ينضوع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03" w:name="__RefHeading___Toc7534764_2142443653"/>
      <w:bookmarkStart w:id="2104" w:name="_Toc920"/>
      <w:bookmarkEnd w:id="2103"/>
      <w:r>
        <w:rPr/>
        <w:t>5287</w:t>
      </w:r>
      <w:r>
        <w:rPr>
          <w:rtl w:val="true"/>
        </w:rPr>
        <w:t xml:space="preserve"> - </w:t>
      </w:r>
      <w:r>
        <w:rPr>
          <w:rtl w:val="true"/>
        </w:rPr>
        <w:t>أرجوزة في الجمل</w:t>
      </w:r>
      <w:bookmarkEnd w:id="210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 أتتْ ولها محل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 لان حلّت محل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نصف 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عبدالحي بن ابراهيم البهسني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05" w:name="__RefHeading___Toc7534766_2142443653"/>
      <w:bookmarkStart w:id="2106" w:name="_Toc921"/>
      <w:bookmarkEnd w:id="2105"/>
      <w:r>
        <w:rPr/>
        <w:t>5288</w:t>
      </w:r>
      <w:r>
        <w:rPr>
          <w:rtl w:val="true"/>
        </w:rPr>
        <w:t xml:space="preserve"> - </w:t>
      </w:r>
      <w:r>
        <w:rPr>
          <w:rtl w:val="true"/>
        </w:rPr>
        <w:t xml:space="preserve">الأرجوزة </w:t>
      </w:r>
      <w:r>
        <w:rPr>
          <w:rtl w:val="true"/>
        </w:rPr>
        <w:t>(</w:t>
      </w:r>
      <w:r>
        <w:rPr>
          <w:rtl w:val="true"/>
        </w:rPr>
        <w:t>المنظومة</w:t>
      </w:r>
      <w:r>
        <w:rPr>
          <w:rtl w:val="true"/>
        </w:rPr>
        <w:t xml:space="preserve">) </w:t>
      </w:r>
      <w:r>
        <w:rPr>
          <w:rtl w:val="true"/>
        </w:rPr>
        <w:t xml:space="preserve">العمريطية </w:t>
      </w:r>
      <w:r>
        <w:rPr>
          <w:rtl w:val="true"/>
        </w:rPr>
        <w:t>: (</w:t>
      </w:r>
      <w:r>
        <w:rPr>
          <w:rtl w:val="true"/>
        </w:rPr>
        <w:t>الدرة البهية في نظم الآجرومية</w:t>
      </w:r>
      <w:r>
        <w:rPr>
          <w:rtl w:val="true"/>
        </w:rPr>
        <w:t>)</w:t>
      </w:r>
      <w:bookmarkEnd w:id="210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موسى العمريطي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للّه الذي قد وفقا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للعلم خير خلقه وللتقي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07" w:name="__RefHeading___Toc7534768_2142443653"/>
      <w:bookmarkStart w:id="2108" w:name="_Toc922"/>
      <w:bookmarkEnd w:id="2107"/>
      <w:r>
        <w:rPr/>
        <w:t>5289</w:t>
      </w:r>
      <w:r>
        <w:rPr>
          <w:rtl w:val="true"/>
        </w:rPr>
        <w:t xml:space="preserve"> - </w:t>
      </w:r>
      <w:r>
        <w:rPr>
          <w:rtl w:val="true"/>
        </w:rPr>
        <w:t>اعراب العوامل</w:t>
      </w:r>
      <w:bookmarkEnd w:id="210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بسملة، وبه نستعين، الحمد للّه الذي عجزت عن ادراك </w:t>
      </w:r>
      <w:bookmarkStart w:id="2109" w:name="pg15463_148994"/>
    </w:p>
    <w:p>
      <w:pPr>
        <w:pStyle w:val="BookText"/>
        <w:rPr/>
      </w:pPr>
      <w:bookmarkEnd w:id="2109"/>
      <w:r>
        <w:rPr>
          <w:rFonts w:ascii="IRNazanin" w:hAnsi="IRNazanin" w:eastAsia="IRNazanin"/>
          <w:color w:val="111111"/>
          <w:sz w:val="28"/>
          <w:sz w:val="28"/>
          <w:szCs w:val="28"/>
          <w:rtl w:val="true"/>
          <w:lang w:bidi="fa-IR"/>
        </w:rPr>
        <w:t>کنهه عقول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فاني قررت اعراب العوامل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01180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بن علي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10" w:name="__RefHeading___Toc7534770_2142443653"/>
      <w:bookmarkStart w:id="2111" w:name="_Toc923"/>
      <w:bookmarkEnd w:id="2110"/>
      <w:r>
        <w:rPr/>
        <w:t>5290</w:t>
      </w:r>
      <w:r>
        <w:rPr>
          <w:rtl w:val="true"/>
        </w:rPr>
        <w:t xml:space="preserve"> - </w:t>
      </w:r>
      <w:r>
        <w:rPr>
          <w:rtl w:val="true"/>
        </w:rPr>
        <w:t>الاعراب عن قواعد الإعراب</w:t>
      </w:r>
      <w:bookmarkEnd w:id="211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القاهرة، انظر المعجم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تم نشره الدكتور رشید الاعظمي في بيروت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القرماني في سلسلة الشيخ علي السمرقندي البخاري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12" w:name="__RefHeading___Toc7534772_2142443653"/>
      <w:bookmarkStart w:id="2113" w:name="_Toc924"/>
      <w:bookmarkEnd w:id="2112"/>
      <w:r>
        <w:rPr/>
        <w:t>5291</w:t>
      </w:r>
      <w:r>
        <w:rPr>
          <w:rtl w:val="true"/>
        </w:rPr>
        <w:t xml:space="preserve"> - </w:t>
      </w:r>
      <w:r>
        <w:rPr>
          <w:rtl w:val="true"/>
        </w:rPr>
        <w:t>اعراب العوامل</w:t>
      </w:r>
      <w:bookmarkEnd w:id="211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إشق قاسم الاز نبقي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1179/2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حمداً كثيراً طيباً مباركاً كما يحب ربنا ويرضي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7534774_2142443653"/>
      <w:bookmarkStart w:id="2115" w:name="_Toc925"/>
      <w:bookmarkEnd w:id="2114"/>
      <w:r>
        <w:rPr/>
        <w:t>5292</w:t>
      </w:r>
      <w:r>
        <w:rPr>
          <w:rtl w:val="true"/>
        </w:rPr>
        <w:t xml:space="preserve"> - </w:t>
      </w:r>
      <w:r>
        <w:rPr>
          <w:rtl w:val="true"/>
        </w:rPr>
        <w:t>اعراب أبيات من الشواهد</w:t>
      </w:r>
      <w:bookmarkEnd w:id="211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مختارات عدة أبيات ألف قائلها اعرابها ورد في غوامض</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سلافه من نبت 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مزاجها عسل وماء</w:t>
      </w:r>
      <w:r>
        <w:rPr>
          <w:rFonts w:eastAsia="IRNazanin" w:cs="IRNazanin"/>
          <w:color w:val="111111"/>
          <w:sz w:val="28"/>
          <w:szCs w:val="28"/>
          <w:rtl w:val="true"/>
          <w:lang w:bidi="fa-IR"/>
        </w:rPr>
        <w:t xml:space="preserve">..». </w:t>
      </w:r>
      <w:bookmarkStart w:id="2116" w:name="pg15463_148995"/>
    </w:p>
    <w:p>
      <w:pPr>
        <w:pStyle w:val="BookText"/>
        <w:rPr/>
      </w:pPr>
      <w:bookmarkEnd w:id="2116"/>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17" w:name="__RefHeading___Toc7534776_2142443653"/>
      <w:bookmarkStart w:id="2118" w:name="_Toc926"/>
      <w:bookmarkEnd w:id="2117"/>
      <w:r>
        <w:rPr/>
        <w:t>5293</w:t>
      </w:r>
      <w:r>
        <w:rPr>
          <w:rtl w:val="true"/>
        </w:rPr>
        <w:t xml:space="preserve"> - </w:t>
      </w:r>
      <w:r>
        <w:rPr>
          <w:rtl w:val="true"/>
        </w:rPr>
        <w:t xml:space="preserve">الافصاح باعراب الكافية و </w:t>
      </w:r>
      <w:r>
        <w:rPr>
          <w:rtl w:val="true"/>
        </w:rPr>
        <w:t xml:space="preserve">( </w:t>
      </w:r>
      <w:r>
        <w:rPr>
          <w:rtl w:val="true"/>
        </w:rPr>
        <w:t xml:space="preserve">سورة الفاتحة </w:t>
      </w:r>
      <w:r>
        <w:rPr>
          <w:rtl w:val="true"/>
        </w:rPr>
        <w:t>)..</w:t>
      </w:r>
      <w:bookmarkEnd w:id="211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رفع السموات بغير عماد، وخفض الأرض و نصب الجبال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الكشف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الخط، مذهبة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119" w:name="__RefHeading___Toc7534778_2142443653"/>
      <w:bookmarkStart w:id="2120" w:name="_Toc927"/>
      <w:bookmarkEnd w:id="2119"/>
      <w:r>
        <w:rPr/>
        <w:t>5294</w:t>
      </w:r>
      <w:r>
        <w:rPr>
          <w:rtl w:val="true"/>
        </w:rPr>
        <w:t xml:space="preserve"> - </w:t>
      </w:r>
      <w:r>
        <w:rPr>
          <w:rtl w:val="true"/>
        </w:rPr>
        <w:t>الافصاح في شرح الأبيات المشكلة الايضاح</w:t>
      </w:r>
      <w:bookmarkEnd w:id="212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أسد الغارقي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فانني أطال اللّه بقاءك، وأدام عزك ونعماءك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دمشق سنة </w:t>
      </w:r>
      <w:r>
        <w:rPr>
          <w:rFonts w:eastAsia="IRNazanin" w:cs="IRNazanin"/>
          <w:color w:val="111111"/>
          <w:sz w:val="28"/>
          <w:szCs w:val="28"/>
          <w:rtl w:val="true"/>
          <w:lang w:bidi="fa-IR"/>
        </w:rPr>
        <w:t>/</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الأفغاني باسم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توجیه اعراب ابيات ملغزة الاعراب و ثم بأسم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الأبيات المشكلة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والنسخة جدة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21" w:name="__RefHeading___Toc7534780_2142443653"/>
      <w:bookmarkStart w:id="2122" w:name="_Toc928"/>
      <w:bookmarkEnd w:id="2121"/>
      <w:r>
        <w:rPr/>
        <w:t>5295</w:t>
      </w:r>
      <w:r>
        <w:rPr>
          <w:rtl w:val="true"/>
        </w:rPr>
        <w:t xml:space="preserve"> - </w:t>
      </w:r>
      <w:r>
        <w:rPr>
          <w:rtl w:val="true"/>
        </w:rPr>
        <w:t>افصاح الاعراب عن قواعد الإعراب لابن هشام</w:t>
      </w:r>
      <w:bookmarkEnd w:id="212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رسولنا محمد وآله وصحبه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فيقول العبد الفقير</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جيدة الخط حسنة</w:t>
      </w:r>
      <w:r>
        <w:rPr>
          <w:rFonts w:eastAsia="Amiri" w:cs="Amiri" w:ascii="Amiri" w:hAnsi="Amiri"/>
          <w:color w:val="111111"/>
          <w:sz w:val="28"/>
          <w:szCs w:val="28"/>
          <w:rtl w:val="true"/>
          <w:lang w:bidi="ar-SA"/>
        </w:rPr>
        <w:t xml:space="preserve">.. </w:t>
      </w:r>
      <w:bookmarkStart w:id="2123" w:name="pg15463_148996"/>
    </w:p>
    <w:p>
      <w:pPr>
        <w:pStyle w:val="BookText"/>
        <w:rPr/>
      </w:pPr>
      <w:bookmarkEnd w:id="212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Heading3"/>
        <w:numPr>
          <w:ilvl w:val="2"/>
          <w:numId w:val="1"/>
        </w:numPr>
        <w:rPr/>
      </w:pPr>
      <w:bookmarkStart w:id="2124" w:name="__RefHeading___Toc7534782_2142443653"/>
      <w:bookmarkStart w:id="2125" w:name="_Toc929"/>
      <w:bookmarkEnd w:id="2124"/>
      <w:r>
        <w:rPr/>
        <w:t>5296</w:t>
      </w:r>
      <w:r>
        <w:rPr>
          <w:rtl w:val="true"/>
        </w:rPr>
        <w:t xml:space="preserve"> - </w:t>
      </w:r>
      <w:r>
        <w:rPr>
          <w:rtl w:val="true"/>
        </w:rPr>
        <w:t>الاقتراح في أصول النحو</w:t>
      </w:r>
      <w:bookmarkEnd w:id="212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أرشد الابتكار هذا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مضبوطة،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بن الحاج سعيد الشواف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لشخه داود بن سليمان البغدادي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23003</w:t>
      </w:r>
      <w:r>
        <w:rPr>
          <w:rFonts w:eastAsia="IRNazanin" w:cs="IRNazanin"/>
          <w:color w:val="111111"/>
          <w:sz w:val="28"/>
          <w:szCs w:val="28"/>
          <w:rtl w:val="true"/>
          <w:lang w:bidi="fa-IR"/>
        </w:rPr>
        <w:t>]</w:t>
      </w:r>
    </w:p>
    <w:p>
      <w:pPr>
        <w:pStyle w:val="Heading3"/>
        <w:numPr>
          <w:ilvl w:val="2"/>
          <w:numId w:val="1"/>
        </w:numPr>
        <w:rPr/>
      </w:pPr>
      <w:bookmarkStart w:id="2126" w:name="__RefHeading___Toc7534784_2142443653"/>
      <w:bookmarkStart w:id="2127" w:name="_Toc930"/>
      <w:bookmarkEnd w:id="2126"/>
      <w:r>
        <w:rPr/>
        <w:t>5297</w:t>
      </w:r>
      <w:r>
        <w:rPr>
          <w:rtl w:val="true"/>
        </w:rPr>
        <w:t xml:space="preserve"> - </w:t>
      </w:r>
      <w:r>
        <w:rPr>
          <w:rtl w:val="true"/>
        </w:rPr>
        <w:t xml:space="preserve">الألفية النحوية </w:t>
      </w:r>
      <w:r>
        <w:rPr>
          <w:rtl w:val="true"/>
        </w:rPr>
        <w:t>: «</w:t>
      </w:r>
      <w:r>
        <w:rPr>
          <w:rtl w:val="true"/>
        </w:rPr>
        <w:t>الخلاصية</w:t>
      </w:r>
      <w:r>
        <w:rPr>
          <w:rtl w:val="true"/>
        </w:rPr>
        <w:t>»</w:t>
      </w:r>
      <w:bookmarkEnd w:id="212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مطبوعة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حسنة،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افتخار الدين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ھ</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p>
    <w:p>
      <w:pPr>
        <w:pStyle w:val="Heading3"/>
        <w:numPr>
          <w:ilvl w:val="2"/>
          <w:numId w:val="1"/>
        </w:numPr>
        <w:rPr/>
      </w:pPr>
      <w:bookmarkStart w:id="2128" w:name="__RefHeading___Toc7534786_2142443653"/>
      <w:bookmarkStart w:id="2129" w:name="_Toc931"/>
      <w:bookmarkEnd w:id="2128"/>
      <w:r>
        <w:rPr/>
        <w:t>5298</w:t>
      </w:r>
      <w:r>
        <w:rPr>
          <w:rtl w:val="true"/>
        </w:rPr>
        <w:t xml:space="preserve">- </w:t>
      </w:r>
      <w:r>
        <w:rPr>
          <w:rtl w:val="true"/>
        </w:rPr>
        <w:t>نسخة أخرى</w:t>
      </w:r>
      <w:bookmarkEnd w:id="2129"/>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1519</w:t>
      </w:r>
      <w:r>
        <w:rPr>
          <w:rFonts w:eastAsia="IRNazanin" w:cs="IRNazanin"/>
          <w:color w:val="111111"/>
          <w:sz w:val="28"/>
          <w:szCs w:val="28"/>
          <w:rtl w:val="true"/>
          <w:lang w:bidi="fa-IR"/>
        </w:rPr>
        <w:t>]</w:t>
      </w:r>
    </w:p>
    <w:p>
      <w:pPr>
        <w:pStyle w:val="Heading3"/>
        <w:numPr>
          <w:ilvl w:val="2"/>
          <w:numId w:val="1"/>
        </w:numPr>
        <w:rPr/>
      </w:pPr>
      <w:bookmarkStart w:id="2130" w:name="__RefHeading___Toc7534788_2142443653"/>
      <w:bookmarkStart w:id="2131" w:name="_Toc932"/>
      <w:bookmarkEnd w:id="2130"/>
      <w:r>
        <w:rPr/>
        <w:t>5299</w:t>
      </w:r>
      <w:r>
        <w:rPr>
          <w:rtl w:val="true"/>
        </w:rPr>
        <w:t xml:space="preserve"> - </w:t>
      </w:r>
      <w:r>
        <w:rPr>
          <w:rtl w:val="true"/>
        </w:rPr>
        <w:t>نسخة أخرى</w:t>
      </w:r>
      <w:bookmarkEnd w:id="213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9927</w:t>
      </w:r>
      <w:r>
        <w:rPr>
          <w:rFonts w:eastAsia="IRNazanin" w:cs="IRNazanin"/>
          <w:color w:val="111111"/>
          <w:sz w:val="28"/>
          <w:szCs w:val="28"/>
          <w:rtl w:val="true"/>
          <w:lang w:bidi="fa-IR"/>
        </w:rPr>
        <w:t>]</w:t>
      </w:r>
    </w:p>
    <w:p>
      <w:pPr>
        <w:pStyle w:val="Heading3"/>
        <w:numPr>
          <w:ilvl w:val="2"/>
          <w:numId w:val="1"/>
        </w:numPr>
        <w:rPr/>
      </w:pPr>
      <w:bookmarkStart w:id="2132" w:name="__RefHeading___Toc7534790_2142443653"/>
      <w:bookmarkStart w:id="2133" w:name="_Toc933"/>
      <w:bookmarkEnd w:id="2132"/>
      <w:r>
        <w:rPr/>
        <w:t>5300</w:t>
      </w:r>
      <w:r>
        <w:rPr>
          <w:rtl w:val="true"/>
        </w:rPr>
        <w:t xml:space="preserve"> - </w:t>
      </w:r>
      <w:r>
        <w:rPr>
          <w:rtl w:val="true"/>
        </w:rPr>
        <w:t>نسخة أخرى</w:t>
      </w:r>
      <w:bookmarkEnd w:id="213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6122</w:t>
      </w:r>
      <w:r>
        <w:rPr>
          <w:rFonts w:eastAsia="IRNazanin" w:cs="IRNazanin"/>
          <w:color w:val="111111"/>
          <w:sz w:val="28"/>
          <w:szCs w:val="28"/>
          <w:rtl w:val="true"/>
          <w:lang w:bidi="fa-IR"/>
        </w:rPr>
        <w:t xml:space="preserve"> ] </w:t>
      </w:r>
      <w:bookmarkStart w:id="2134" w:name="pg15463_148997"/>
    </w:p>
    <w:p>
      <w:pPr>
        <w:pStyle w:val="Heading3"/>
        <w:numPr>
          <w:ilvl w:val="2"/>
          <w:numId w:val="1"/>
        </w:numPr>
        <w:rPr/>
      </w:pPr>
      <w:bookmarkStart w:id="2135" w:name="__RefHeading___Toc7534792_2142443653"/>
      <w:bookmarkStart w:id="2136" w:name="_Toc934"/>
      <w:bookmarkEnd w:id="2134"/>
      <w:bookmarkEnd w:id="2135"/>
      <w:r>
        <w:rPr/>
        <w:t>5301</w:t>
      </w:r>
      <w:r>
        <w:rPr>
          <w:rtl w:val="true"/>
        </w:rPr>
        <w:t xml:space="preserve"> - </w:t>
      </w:r>
      <w:r>
        <w:rPr>
          <w:rtl w:val="true"/>
        </w:rPr>
        <w:t>نسخة أخرى</w:t>
      </w:r>
      <w:bookmarkEnd w:id="213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9998</w:t>
      </w:r>
      <w:r>
        <w:rPr>
          <w:rFonts w:eastAsia="IRNazanin" w:cs="IRNazanin"/>
          <w:color w:val="111111"/>
          <w:sz w:val="28"/>
          <w:szCs w:val="28"/>
          <w:rtl w:val="true"/>
          <w:lang w:bidi="fa-IR"/>
        </w:rPr>
        <w:t>]</w:t>
      </w:r>
    </w:p>
    <w:p>
      <w:pPr>
        <w:pStyle w:val="Heading3"/>
        <w:numPr>
          <w:ilvl w:val="2"/>
          <w:numId w:val="1"/>
        </w:numPr>
        <w:rPr/>
      </w:pPr>
      <w:bookmarkStart w:id="2137" w:name="__RefHeading___Toc7534794_2142443653"/>
      <w:bookmarkStart w:id="2138" w:name="_Toc935"/>
      <w:bookmarkEnd w:id="2137"/>
      <w:r>
        <w:rPr/>
        <w:t>5302</w:t>
      </w:r>
      <w:r>
        <w:rPr>
          <w:rtl w:val="true"/>
        </w:rPr>
        <w:t xml:space="preserve"> - </w:t>
      </w:r>
      <w:r>
        <w:rPr>
          <w:rtl w:val="true"/>
        </w:rPr>
        <w:t>نسخة أخرى</w:t>
      </w:r>
      <w:bookmarkEnd w:id="2138"/>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أحمد أحمد في سنة </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6170</w:t>
      </w:r>
      <w:r>
        <w:rPr>
          <w:rFonts w:eastAsia="IRNazanin" w:cs="IRNazanin"/>
          <w:color w:val="111111"/>
          <w:sz w:val="28"/>
          <w:szCs w:val="28"/>
          <w:rtl w:val="true"/>
          <w:lang w:bidi="fa-IR"/>
        </w:rPr>
        <w:t>]</w:t>
      </w:r>
    </w:p>
    <w:p>
      <w:pPr>
        <w:pStyle w:val="Heading3"/>
        <w:numPr>
          <w:ilvl w:val="2"/>
          <w:numId w:val="1"/>
        </w:numPr>
        <w:rPr/>
      </w:pPr>
      <w:bookmarkStart w:id="2139" w:name="__RefHeading___Toc7534796_2142443653"/>
      <w:bookmarkStart w:id="2140" w:name="_Toc936"/>
      <w:bookmarkEnd w:id="2139"/>
      <w:r>
        <w:rPr/>
        <w:t>5303</w:t>
      </w:r>
      <w:r>
        <w:rPr>
          <w:rtl w:val="true"/>
        </w:rPr>
        <w:t xml:space="preserve"> - </w:t>
      </w:r>
      <w:r>
        <w:rPr>
          <w:rtl w:val="true"/>
        </w:rPr>
        <w:t>نسخة أخرى</w:t>
      </w:r>
      <w:bookmarkEnd w:id="2140"/>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6163</w:t>
      </w:r>
      <w:r>
        <w:rPr>
          <w:rFonts w:eastAsia="IRNazanin" w:cs="IRNazanin"/>
          <w:color w:val="111111"/>
          <w:sz w:val="28"/>
          <w:szCs w:val="28"/>
          <w:rtl w:val="true"/>
          <w:lang w:bidi="fa-IR"/>
        </w:rPr>
        <w:t>]</w:t>
      </w:r>
    </w:p>
    <w:p>
      <w:pPr>
        <w:pStyle w:val="Heading3"/>
        <w:numPr>
          <w:ilvl w:val="2"/>
          <w:numId w:val="1"/>
        </w:numPr>
        <w:rPr/>
      </w:pPr>
      <w:bookmarkStart w:id="2141" w:name="__RefHeading___Toc7534798_2142443653"/>
      <w:bookmarkStart w:id="2142" w:name="_Toc937"/>
      <w:bookmarkEnd w:id="2141"/>
      <w:r>
        <w:rPr/>
        <w:t>5304</w:t>
      </w:r>
      <w:r>
        <w:rPr>
          <w:rtl w:val="true"/>
        </w:rPr>
        <w:t xml:space="preserve"> - </w:t>
      </w:r>
      <w:r>
        <w:rPr>
          <w:rtl w:val="true"/>
        </w:rPr>
        <w:t>نسخة أخرى</w:t>
      </w:r>
      <w:bookmarkEnd w:id="2142"/>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43" w:name="__RefHeading___Toc7534800_2142443653"/>
      <w:bookmarkStart w:id="2144" w:name="_Toc938"/>
      <w:bookmarkEnd w:id="2143"/>
      <w:r>
        <w:rPr/>
        <w:t>5305</w:t>
      </w:r>
      <w:r>
        <w:rPr>
          <w:rtl w:val="true"/>
        </w:rPr>
        <w:t xml:space="preserve"> - </w:t>
      </w:r>
      <w:r>
        <w:rPr>
          <w:rtl w:val="true"/>
        </w:rPr>
        <w:t>نسخة أخرى</w:t>
      </w:r>
      <w:bookmarkEnd w:id="214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45" w:name="__RefHeading___Toc7534802_2142443653"/>
      <w:bookmarkStart w:id="2146" w:name="_Toc939"/>
      <w:bookmarkEnd w:id="2145"/>
      <w:r>
        <w:rPr/>
        <w:t>5306</w:t>
      </w:r>
      <w:r>
        <w:rPr>
          <w:rtl w:val="true"/>
        </w:rPr>
        <w:t xml:space="preserve"> - </w:t>
      </w:r>
      <w:r>
        <w:rPr>
          <w:rtl w:val="true"/>
        </w:rPr>
        <w:t>نسخة أخرى</w:t>
      </w:r>
      <w:bookmarkEnd w:id="214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7534804_2142443653"/>
      <w:bookmarkStart w:id="2148" w:name="_Toc940"/>
      <w:bookmarkEnd w:id="2147"/>
      <w:r>
        <w:rPr/>
        <w:t>5307</w:t>
      </w:r>
      <w:r>
        <w:rPr>
          <w:rtl w:val="true"/>
        </w:rPr>
        <w:t xml:space="preserve"> - </w:t>
      </w:r>
      <w:r>
        <w:rPr>
          <w:rtl w:val="true"/>
        </w:rPr>
        <w:t>نسخة أخرى</w:t>
      </w:r>
      <w:bookmarkEnd w:id="214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49" w:name="__RefHeading___Toc7534806_2142443653"/>
      <w:bookmarkStart w:id="2150" w:name="_Toc941"/>
      <w:bookmarkEnd w:id="2149"/>
      <w:r>
        <w:rPr/>
        <w:t>5308</w:t>
      </w:r>
      <w:r>
        <w:rPr>
          <w:rtl w:val="true"/>
        </w:rPr>
        <w:t xml:space="preserve"> - </w:t>
      </w:r>
      <w:r>
        <w:rPr>
          <w:rtl w:val="true"/>
        </w:rPr>
        <w:t>نسخة أخرى</w:t>
      </w:r>
      <w:bookmarkEnd w:id="2150"/>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151" w:name="pg15463_148998"/>
    </w:p>
    <w:p>
      <w:pPr>
        <w:pStyle w:val="Heading3"/>
        <w:numPr>
          <w:ilvl w:val="2"/>
          <w:numId w:val="1"/>
        </w:numPr>
        <w:rPr/>
      </w:pPr>
      <w:bookmarkStart w:id="2152" w:name="__RefHeading___Toc7534808_2142443653"/>
      <w:bookmarkStart w:id="2153" w:name="_Toc942"/>
      <w:bookmarkEnd w:id="2151"/>
      <w:bookmarkEnd w:id="2152"/>
      <w:r>
        <w:rPr/>
        <w:t>5309</w:t>
      </w:r>
      <w:r>
        <w:rPr>
          <w:rtl w:val="true"/>
        </w:rPr>
        <w:t xml:space="preserve"> - </w:t>
      </w:r>
      <w:r>
        <w:rPr>
          <w:rtl w:val="true"/>
        </w:rPr>
        <w:t>الافتتاح شرع المصباح</w:t>
      </w:r>
      <w:bookmarkEnd w:id="215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باشا بن علاء الدين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من السماء الفرقان، وخلق من التراب الانسان، وسوّى الموت بين الفقير والام ير و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12273</w:t>
      </w:r>
      <w:r>
        <w:rPr>
          <w:rFonts w:eastAsia="IRNazanin" w:cs="IRNazanin"/>
          <w:color w:val="111111"/>
          <w:sz w:val="28"/>
          <w:szCs w:val="28"/>
          <w:rtl w:val="true"/>
          <w:lang w:bidi="fa-IR"/>
        </w:rPr>
        <w:t>]</w:t>
      </w:r>
    </w:p>
    <w:p>
      <w:pPr>
        <w:pStyle w:val="Heading3"/>
        <w:numPr>
          <w:ilvl w:val="2"/>
          <w:numId w:val="1"/>
        </w:numPr>
        <w:rPr/>
      </w:pPr>
      <w:bookmarkStart w:id="2154" w:name="__RefHeading___Toc7534810_2142443653"/>
      <w:bookmarkStart w:id="2155" w:name="_Toc943"/>
      <w:bookmarkEnd w:id="2154"/>
      <w:r>
        <w:rPr/>
        <w:t>5310</w:t>
      </w:r>
      <w:r>
        <w:rPr>
          <w:rtl w:val="true"/>
        </w:rPr>
        <w:t xml:space="preserve"> - </w:t>
      </w:r>
      <w:r>
        <w:rPr>
          <w:rtl w:val="true"/>
        </w:rPr>
        <w:t>نسخة أخرى</w:t>
      </w:r>
      <w:bookmarkEnd w:id="2155"/>
    </w:p>
    <w:p>
      <w:pPr>
        <w:pStyle w:val="BookText"/>
        <w:rPr/>
      </w:pPr>
      <w:r>
        <w:rPr>
          <w:rFonts w:ascii="Amiri" w:hAnsi="Amiri" w:eastAsia="Amiri" w:cs="Amiri"/>
          <w:color w:val="111111"/>
          <w:sz w:val="28"/>
          <w:sz w:val="28"/>
          <w:szCs w:val="28"/>
          <w:rtl w:val="true"/>
          <w:lang w:bidi="ar-SA"/>
        </w:rPr>
        <w:t>اعتيادية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56" w:name="__RefHeading___Toc7534812_2142443653"/>
      <w:bookmarkStart w:id="2157" w:name="_Toc944"/>
      <w:bookmarkEnd w:id="2156"/>
      <w:r>
        <w:rPr/>
        <w:t>5311</w:t>
      </w:r>
      <w:r>
        <w:rPr>
          <w:rtl w:val="true"/>
        </w:rPr>
        <w:t xml:space="preserve"> - </w:t>
      </w:r>
      <w:r>
        <w:rPr>
          <w:rtl w:val="true"/>
        </w:rPr>
        <w:t>امتحان الأذكياء شرح لب اللباب للبيضاوي في علم الإعراب</w:t>
      </w:r>
      <w:bookmarkEnd w:id="215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البرکوي محمد بن بير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حاشية المصطفى بن حمزة المشهور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آطه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انظر المعجم ص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58" w:name="__RefHeading___Toc7534814_2142443653"/>
      <w:bookmarkStart w:id="2159" w:name="_Toc945"/>
      <w:bookmarkEnd w:id="2158"/>
      <w:r>
        <w:rPr/>
        <w:t>5312</w:t>
      </w:r>
      <w:r>
        <w:rPr>
          <w:rtl w:val="true"/>
        </w:rPr>
        <w:t xml:space="preserve"> - </w:t>
      </w:r>
      <w:r>
        <w:rPr>
          <w:rtl w:val="true"/>
        </w:rPr>
        <w:t xml:space="preserve">أوضح المسالك إلى ألفية ابن مالك </w:t>
      </w:r>
      <w:r>
        <w:rPr>
          <w:rtl w:val="true"/>
        </w:rPr>
        <w:t>: (</w:t>
      </w:r>
      <w:r>
        <w:rPr>
          <w:rtl w:val="true"/>
        </w:rPr>
        <w:t>التوضيح</w:t>
      </w:r>
      <w:r>
        <w:rPr>
          <w:rtl w:val="true"/>
        </w:rPr>
        <w:t>)</w:t>
      </w:r>
      <w:bookmarkEnd w:id="215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وآخرها طبعة الشيخ المرحوم محمد محيي الدين عبدالحمید، في القاهرة سنة </w:t>
      </w:r>
      <w:r>
        <w:rPr>
          <w:rFonts w:eastAsia="IRNazanin" w:cs="IRNazanin"/>
          <w:color w:val="111111"/>
          <w:sz w:val="28"/>
          <w:szCs w:val="28"/>
          <w:rtl w:val="true"/>
          <w:lang w:bidi="fa-IR"/>
        </w:rPr>
        <w:t>/</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مستحق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وملهمه</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نسخة جيدة الخط، قديمة</w:t>
      </w:r>
      <w:r>
        <w:rPr>
          <w:rFonts w:eastAsia="Amiri" w:cs="Amiri" w:ascii="Amiri" w:hAnsi="Amiri"/>
          <w:color w:val="111111"/>
          <w:sz w:val="28"/>
          <w:szCs w:val="28"/>
          <w:rtl w:val="true"/>
          <w:lang w:bidi="ar-SA"/>
        </w:rPr>
        <w:t xml:space="preserve">.. </w:t>
      </w:r>
      <w:bookmarkStart w:id="2160" w:name="pg15463_148999"/>
    </w:p>
    <w:p>
      <w:pPr>
        <w:pStyle w:val="BookText"/>
        <w:rPr/>
      </w:pPr>
      <w:bookmarkEnd w:id="216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Heading3"/>
        <w:numPr>
          <w:ilvl w:val="2"/>
          <w:numId w:val="1"/>
        </w:numPr>
        <w:rPr/>
      </w:pPr>
      <w:bookmarkStart w:id="2161" w:name="__RefHeading___Toc7534816_2142443653"/>
      <w:bookmarkStart w:id="2162" w:name="_Toc946"/>
      <w:bookmarkEnd w:id="2161"/>
      <w:r>
        <w:rPr/>
        <w:t>5313</w:t>
      </w:r>
      <w:r>
        <w:rPr>
          <w:rtl w:val="true"/>
        </w:rPr>
        <w:t xml:space="preserve"> - </w:t>
      </w:r>
      <w:r>
        <w:rPr>
          <w:rtl w:val="true"/>
        </w:rPr>
        <w:t>نسخة أخرى</w:t>
      </w:r>
      <w:bookmarkEnd w:id="216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عمر بن محمد بن خليل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Heading3"/>
        <w:numPr>
          <w:ilvl w:val="2"/>
          <w:numId w:val="1"/>
        </w:numPr>
        <w:rPr/>
      </w:pPr>
      <w:bookmarkStart w:id="2163" w:name="__RefHeading___Toc7534818_2142443653"/>
      <w:bookmarkStart w:id="2164" w:name="_Toc947"/>
      <w:bookmarkEnd w:id="2163"/>
      <w:r>
        <w:rPr/>
        <w:t>5314</w:t>
      </w:r>
      <w:r>
        <w:rPr>
          <w:rtl w:val="true"/>
        </w:rPr>
        <w:t xml:space="preserve">- </w:t>
      </w:r>
      <w:r>
        <w:rPr>
          <w:rtl w:val="true"/>
        </w:rPr>
        <w:t>نسخة أخرى</w:t>
      </w:r>
      <w:bookmarkEnd w:id="2164"/>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6160</w:t>
      </w:r>
      <w:r>
        <w:rPr>
          <w:rFonts w:eastAsia="IRNazanin" w:cs="IRNazanin"/>
          <w:color w:val="111111"/>
          <w:sz w:val="28"/>
          <w:szCs w:val="28"/>
          <w:rtl w:val="true"/>
          <w:lang w:bidi="fa-IR"/>
        </w:rPr>
        <w:t>]</w:t>
      </w:r>
    </w:p>
    <w:p>
      <w:pPr>
        <w:pStyle w:val="Heading3"/>
        <w:numPr>
          <w:ilvl w:val="2"/>
          <w:numId w:val="1"/>
        </w:numPr>
        <w:rPr/>
      </w:pPr>
      <w:bookmarkStart w:id="2165" w:name="__RefHeading___Toc7534820_2142443653"/>
      <w:bookmarkStart w:id="2166" w:name="_Toc948"/>
      <w:bookmarkEnd w:id="2165"/>
      <w:r>
        <w:rPr/>
        <w:t>5315</w:t>
      </w:r>
      <w:r>
        <w:rPr>
          <w:rtl w:val="true"/>
        </w:rPr>
        <w:t xml:space="preserve"> - </w:t>
      </w:r>
      <w:r>
        <w:rPr>
          <w:rtl w:val="true"/>
        </w:rPr>
        <w:t>نسخة أخرى</w:t>
      </w:r>
      <w:bookmarkEnd w:id="216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بن محمد بن علي تقي الناو ندي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12175</w:t>
      </w:r>
      <w:r>
        <w:rPr>
          <w:rFonts w:eastAsia="IRNazanin" w:cs="IRNazanin"/>
          <w:color w:val="111111"/>
          <w:sz w:val="28"/>
          <w:szCs w:val="28"/>
          <w:rtl w:val="true"/>
          <w:lang w:bidi="fa-IR"/>
        </w:rPr>
        <w:t>]</w:t>
      </w:r>
    </w:p>
    <w:p>
      <w:pPr>
        <w:pStyle w:val="Heading3"/>
        <w:numPr>
          <w:ilvl w:val="2"/>
          <w:numId w:val="1"/>
        </w:numPr>
        <w:rPr/>
      </w:pPr>
      <w:bookmarkStart w:id="2167" w:name="__RefHeading___Toc7534822_2142443653"/>
      <w:bookmarkStart w:id="2168" w:name="_Toc949"/>
      <w:bookmarkEnd w:id="2167"/>
      <w:r>
        <w:rPr/>
        <w:t>5316</w:t>
      </w:r>
      <w:r>
        <w:rPr>
          <w:rtl w:val="true"/>
        </w:rPr>
        <w:t xml:space="preserve">- </w:t>
      </w:r>
      <w:r>
        <w:rPr>
          <w:rtl w:val="true"/>
        </w:rPr>
        <w:t>الإيضاح شرح المفصل للزمخشري</w:t>
      </w:r>
      <w:bookmarkEnd w:id="216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عثمان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بروك</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أحمد على طريقة اياك نعبد، تقدیما للاهم، وما يقال انه للحضرة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نفيسة جدا 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p>
    <w:p>
      <w:pPr>
        <w:pStyle w:val="Heading3"/>
        <w:numPr>
          <w:ilvl w:val="2"/>
          <w:numId w:val="1"/>
        </w:numPr>
        <w:rPr/>
      </w:pPr>
      <w:bookmarkStart w:id="2169" w:name="__RefHeading___Toc7534824_2142443653"/>
      <w:bookmarkStart w:id="2170" w:name="_Toc950"/>
      <w:bookmarkEnd w:id="2169"/>
      <w:r>
        <w:rPr/>
        <w:t>5317</w:t>
      </w:r>
      <w:r>
        <w:rPr>
          <w:rtl w:val="true"/>
        </w:rPr>
        <w:t xml:space="preserve">- </w:t>
      </w:r>
      <w:r>
        <w:rPr>
          <w:rtl w:val="true"/>
        </w:rPr>
        <w:t>بلوغ المرام من حل القطر لابن هشام</w:t>
      </w:r>
      <w:bookmarkEnd w:id="2170"/>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جمال الدین بن صدر الدين الاسفراييني المشهور </w:t>
      </w:r>
      <w:bookmarkStart w:id="2171" w:name="pg15463_149000"/>
    </w:p>
    <w:p>
      <w:pPr>
        <w:pStyle w:val="BookText"/>
        <w:rPr/>
      </w:pPr>
      <w:bookmarkEnd w:id="2171"/>
      <w:r>
        <w:rPr>
          <w:rFonts w:ascii="Amiri" w:hAnsi="Amiri" w:eastAsia="Amiri" w:cs="Amiri"/>
          <w:color w:val="111111"/>
          <w:sz w:val="28"/>
          <w:sz w:val="28"/>
          <w:szCs w:val="28"/>
          <w:rtl w:val="true"/>
          <w:lang w:bidi="ar-SA"/>
        </w:rPr>
        <w:t xml:space="preserve">بالملا عصام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628/1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جزيل آلائه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تعليق لطيف على انقطر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حسينة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1543</w:t>
      </w:r>
      <w:r>
        <w:rPr>
          <w:rFonts w:eastAsia="IRNazanin" w:cs="IRNazanin"/>
          <w:color w:val="111111"/>
          <w:sz w:val="28"/>
          <w:szCs w:val="28"/>
          <w:rtl w:val="true"/>
          <w:lang w:bidi="fa-IR"/>
        </w:rPr>
        <w:t>]</w:t>
      </w:r>
    </w:p>
    <w:p>
      <w:pPr>
        <w:pStyle w:val="Heading3"/>
        <w:numPr>
          <w:ilvl w:val="2"/>
          <w:numId w:val="1"/>
        </w:numPr>
        <w:rPr/>
      </w:pPr>
      <w:bookmarkStart w:id="2172" w:name="__RefHeading___Toc7534826_2142443653"/>
      <w:bookmarkStart w:id="2173" w:name="_Toc951"/>
      <w:bookmarkEnd w:id="2172"/>
      <w:r>
        <w:rPr/>
        <w:t>5318</w:t>
      </w:r>
      <w:r>
        <w:rPr>
          <w:rtl w:val="true"/>
        </w:rPr>
        <w:t xml:space="preserve"> - </w:t>
      </w:r>
      <w:r>
        <w:rPr>
          <w:rtl w:val="true"/>
        </w:rPr>
        <w:t xml:space="preserve">البهجة المرضية في شرح الألفية </w:t>
      </w:r>
      <w:r>
        <w:rPr>
          <w:rtl w:val="true"/>
        </w:rPr>
        <w:t>: (</w:t>
      </w:r>
      <w:r>
        <w:rPr>
          <w:rtl w:val="true"/>
        </w:rPr>
        <w:t>النهجة المرضية</w:t>
      </w:r>
      <w:r>
        <w:rPr>
          <w:rtl w:val="true"/>
        </w:rPr>
        <w:t>)</w:t>
      </w:r>
      <w:bookmarkEnd w:id="217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1076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علي السويدي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12267</w:t>
      </w:r>
      <w:r>
        <w:rPr>
          <w:rFonts w:eastAsia="IRNazanin" w:cs="IRNazanin"/>
          <w:color w:val="111111"/>
          <w:sz w:val="28"/>
          <w:szCs w:val="28"/>
          <w:rtl w:val="true"/>
          <w:lang w:bidi="fa-IR"/>
        </w:rPr>
        <w:t xml:space="preserve"> ]</w:t>
      </w:r>
    </w:p>
    <w:p>
      <w:pPr>
        <w:pStyle w:val="Heading3"/>
        <w:numPr>
          <w:ilvl w:val="2"/>
          <w:numId w:val="1"/>
        </w:numPr>
        <w:rPr/>
      </w:pPr>
      <w:bookmarkStart w:id="2174" w:name="__RefHeading___Toc7534828_2142443653"/>
      <w:bookmarkStart w:id="2175" w:name="_Toc952"/>
      <w:bookmarkEnd w:id="2174"/>
      <w:r>
        <w:rPr/>
        <w:t>5319</w:t>
      </w:r>
      <w:r>
        <w:rPr>
          <w:rtl w:val="true"/>
        </w:rPr>
        <w:t xml:space="preserve"> - </w:t>
      </w:r>
      <w:r>
        <w:rPr>
          <w:rtl w:val="true"/>
        </w:rPr>
        <w:t>نسخة أخرى</w:t>
      </w:r>
      <w:bookmarkEnd w:id="2175"/>
    </w:p>
    <w:p>
      <w:pPr>
        <w:pStyle w:val="BookText"/>
        <w:rPr/>
      </w:pPr>
      <w:r>
        <w:rPr>
          <w:rFonts w:ascii="IRNazanin" w:hAnsi="IRNazanin" w:eastAsia="IRNazanin"/>
          <w:color w:val="111111"/>
          <w:sz w:val="28"/>
          <w:sz w:val="28"/>
          <w:szCs w:val="28"/>
          <w:rtl w:val="true"/>
          <w:lang w:bidi="fa-IR"/>
        </w:rPr>
        <w:t>جیدة الخط، أخرها محروم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w:t>
      </w:r>
    </w:p>
    <w:p>
      <w:pPr>
        <w:pStyle w:val="Heading3"/>
        <w:numPr>
          <w:ilvl w:val="2"/>
          <w:numId w:val="1"/>
        </w:numPr>
        <w:rPr/>
      </w:pPr>
      <w:bookmarkStart w:id="2176" w:name="__RefHeading___Toc7534830_2142443653"/>
      <w:bookmarkStart w:id="2177" w:name="_Toc953"/>
      <w:bookmarkEnd w:id="2176"/>
      <w:r>
        <w:rPr/>
        <w:t>5320</w:t>
      </w:r>
      <w:r>
        <w:rPr>
          <w:rtl w:val="true"/>
        </w:rPr>
        <w:t xml:space="preserve"> - </w:t>
      </w:r>
      <w:r>
        <w:rPr>
          <w:rtl w:val="true"/>
        </w:rPr>
        <w:t>نسخة أخرى</w:t>
      </w:r>
      <w:bookmarkEnd w:id="2177"/>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في اخرها أبيات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10068</w:t>
      </w:r>
      <w:r>
        <w:rPr>
          <w:rFonts w:eastAsia="IRNazanin" w:cs="IRNazanin"/>
          <w:color w:val="111111"/>
          <w:sz w:val="28"/>
          <w:szCs w:val="28"/>
          <w:rtl w:val="true"/>
          <w:lang w:bidi="fa-IR"/>
        </w:rPr>
        <w:t>]</w:t>
      </w:r>
    </w:p>
    <w:p>
      <w:pPr>
        <w:pStyle w:val="Heading3"/>
        <w:numPr>
          <w:ilvl w:val="2"/>
          <w:numId w:val="1"/>
        </w:numPr>
        <w:rPr/>
      </w:pPr>
      <w:bookmarkStart w:id="2178" w:name="__RefHeading___Toc7534832_2142443653"/>
      <w:bookmarkStart w:id="2179" w:name="_Toc954"/>
      <w:bookmarkEnd w:id="2178"/>
      <w:r>
        <w:rPr/>
        <w:t>5321</w:t>
      </w:r>
      <w:r>
        <w:rPr>
          <w:rtl w:val="true"/>
        </w:rPr>
        <w:t xml:space="preserve"> - </w:t>
      </w:r>
      <w:r>
        <w:rPr>
          <w:rtl w:val="true"/>
        </w:rPr>
        <w:t>نسخة أخرى مخرومة الآخر</w:t>
      </w:r>
      <w:r>
        <w:rPr>
          <w:rtl w:val="true"/>
        </w:rPr>
        <w:t>..</w:t>
      </w:r>
      <w:bookmarkEnd w:id="2179"/>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bookmarkStart w:id="2180" w:name="pg15463_149001"/>
    </w:p>
    <w:p>
      <w:pPr>
        <w:pStyle w:val="Heading3"/>
        <w:numPr>
          <w:ilvl w:val="2"/>
          <w:numId w:val="1"/>
        </w:numPr>
        <w:rPr/>
      </w:pPr>
      <w:bookmarkStart w:id="2181" w:name="__RefHeading___Toc7534834_2142443653"/>
      <w:bookmarkStart w:id="2182" w:name="_Toc955"/>
      <w:bookmarkEnd w:id="2180"/>
      <w:bookmarkEnd w:id="2181"/>
      <w:r>
        <w:rPr/>
        <w:t>5322</w:t>
      </w:r>
      <w:r>
        <w:rPr>
          <w:rtl w:val="true"/>
        </w:rPr>
        <w:t xml:space="preserve"> - </w:t>
      </w:r>
      <w:r>
        <w:rPr>
          <w:rtl w:val="true"/>
        </w:rPr>
        <w:t>نسخة أخرى</w:t>
      </w:r>
      <w:bookmarkEnd w:id="2182"/>
    </w:p>
    <w:p>
      <w:pPr>
        <w:pStyle w:val="BookText"/>
        <w:rPr/>
      </w:pPr>
      <w:r>
        <w:rPr>
          <w:rFonts w:ascii="Amiri" w:hAnsi="Amiri" w:eastAsia="Amiri" w:cs="Amiri"/>
          <w:color w:val="111111"/>
          <w:sz w:val="28"/>
          <w:sz w:val="28"/>
          <w:szCs w:val="28"/>
          <w:rtl w:val="true"/>
          <w:lang w:bidi="ar-SA"/>
        </w:rPr>
        <w:t>مخرومة الطرفين، عليها هوامش على شكل رسوم هندسية بديعة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2183" w:name="__RefHeading___Toc7534836_2142443653"/>
      <w:bookmarkStart w:id="2184" w:name="_Toc956"/>
      <w:bookmarkEnd w:id="2183"/>
      <w:r>
        <w:rPr/>
        <w:t>5323</w:t>
      </w:r>
      <w:r>
        <w:rPr>
          <w:rtl w:val="true"/>
        </w:rPr>
        <w:t xml:space="preserve"> - </w:t>
      </w:r>
      <w:r>
        <w:rPr>
          <w:rtl w:val="true"/>
        </w:rPr>
        <w:t>نسخة أخرى</w:t>
      </w:r>
      <w:bookmarkEnd w:id="2184"/>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p>
    <w:p>
      <w:pPr>
        <w:pStyle w:val="Heading3"/>
        <w:numPr>
          <w:ilvl w:val="2"/>
          <w:numId w:val="1"/>
        </w:numPr>
        <w:rPr/>
      </w:pPr>
      <w:bookmarkStart w:id="2185" w:name="__RefHeading___Toc7534838_2142443653"/>
      <w:bookmarkStart w:id="2186" w:name="_Toc957"/>
      <w:bookmarkEnd w:id="2185"/>
      <w:r>
        <w:rPr/>
        <w:t>5324</w:t>
      </w:r>
      <w:r>
        <w:rPr>
          <w:rtl w:val="true"/>
        </w:rPr>
        <w:t xml:space="preserve"> - </w:t>
      </w:r>
      <w:r>
        <w:rPr>
          <w:rtl w:val="true"/>
        </w:rPr>
        <w:t>نسخة أخرى</w:t>
      </w:r>
      <w:bookmarkEnd w:id="2186"/>
    </w:p>
    <w:p>
      <w:pPr>
        <w:pStyle w:val="BookText"/>
        <w:rPr/>
      </w:pPr>
      <w:r>
        <w:rPr>
          <w:rFonts w:ascii="Amiri" w:hAnsi="Amiri" w:eastAsia="Amiri" w:cs="Amiri"/>
          <w:color w:val="111111"/>
          <w:sz w:val="28"/>
          <w:sz w:val="28"/>
          <w:szCs w:val="28"/>
          <w:rtl w:val="true"/>
          <w:lang w:bidi="ar-SA"/>
        </w:rPr>
        <w:t xml:space="preserve">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Heading3"/>
        <w:numPr>
          <w:ilvl w:val="2"/>
          <w:numId w:val="1"/>
        </w:numPr>
        <w:rPr/>
      </w:pPr>
      <w:bookmarkStart w:id="2187" w:name="__RefHeading___Toc7534840_2142443653"/>
      <w:bookmarkStart w:id="2188" w:name="_Toc958"/>
      <w:bookmarkEnd w:id="2187"/>
      <w:r>
        <w:rPr/>
        <w:t>5325</w:t>
      </w:r>
      <w:r>
        <w:rPr>
          <w:rtl w:val="true"/>
        </w:rPr>
        <w:t xml:space="preserve"> - </w:t>
      </w:r>
      <w:r>
        <w:rPr>
          <w:rtl w:val="true"/>
        </w:rPr>
        <w:t>نسخة أخرى</w:t>
      </w:r>
      <w:bookmarkEnd w:id="2188"/>
    </w:p>
    <w:p>
      <w:pPr>
        <w:pStyle w:val="BookText"/>
        <w:rPr/>
      </w:pPr>
      <w:r>
        <w:rPr>
          <w:rFonts w:ascii="Amiri" w:hAnsi="Amiri" w:eastAsia="Amiri" w:cs="Amiri"/>
          <w:color w:val="111111"/>
          <w:sz w:val="28"/>
          <w:sz w:val="28"/>
          <w:szCs w:val="28"/>
          <w:rtl w:val="true"/>
          <w:lang w:bidi="ar-SA"/>
        </w:rPr>
        <w:t>مخرومة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Heading3"/>
        <w:numPr>
          <w:ilvl w:val="2"/>
          <w:numId w:val="1"/>
        </w:numPr>
        <w:rPr/>
      </w:pPr>
      <w:bookmarkStart w:id="2189" w:name="__RefHeading___Toc7534842_2142443653"/>
      <w:bookmarkStart w:id="2190" w:name="_Toc959"/>
      <w:bookmarkEnd w:id="2189"/>
      <w:r>
        <w:rPr/>
        <w:t>5326</w:t>
      </w:r>
      <w:r>
        <w:rPr>
          <w:rtl w:val="true"/>
        </w:rPr>
        <w:t xml:space="preserve"> - </w:t>
      </w:r>
      <w:r>
        <w:rPr>
          <w:rtl w:val="true"/>
        </w:rPr>
        <w:t>نسخة أخرى</w:t>
      </w:r>
      <w:bookmarkEnd w:id="2190"/>
    </w:p>
    <w:p>
      <w:pPr>
        <w:pStyle w:val="BookText"/>
        <w:rPr/>
      </w:pPr>
      <w:r>
        <w:rPr>
          <w:rFonts w:ascii="Amiri" w:hAnsi="Amiri" w:eastAsia="Amiri" w:cs="Amiri"/>
          <w:color w:val="111111"/>
          <w:sz w:val="28"/>
          <w:sz w:val="28"/>
          <w:szCs w:val="28"/>
          <w:rtl w:val="true"/>
          <w:lang w:bidi="ar-SA"/>
        </w:rPr>
        <w:t xml:space="preserve">نقلت عن نسخة بخط ابن الحاج،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عبدالغفور بن احمد الغزلرلي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1446</w:t>
      </w:r>
      <w:r>
        <w:rPr>
          <w:rFonts w:eastAsia="IRNazanin" w:cs="IRNazanin"/>
          <w:color w:val="111111"/>
          <w:sz w:val="28"/>
          <w:szCs w:val="28"/>
          <w:rtl w:val="true"/>
          <w:lang w:bidi="fa-IR"/>
        </w:rPr>
        <w:t>]</w:t>
      </w:r>
    </w:p>
    <w:p>
      <w:pPr>
        <w:pStyle w:val="Heading3"/>
        <w:numPr>
          <w:ilvl w:val="2"/>
          <w:numId w:val="1"/>
        </w:numPr>
        <w:rPr/>
      </w:pPr>
      <w:bookmarkStart w:id="2191" w:name="__RefHeading___Toc7534844_2142443653"/>
      <w:bookmarkStart w:id="2192" w:name="_Toc960"/>
      <w:bookmarkEnd w:id="2191"/>
      <w:r>
        <w:rPr/>
        <w:t>5327</w:t>
      </w:r>
      <w:r>
        <w:rPr>
          <w:rtl w:val="true"/>
        </w:rPr>
        <w:t xml:space="preserve"> - </w:t>
      </w:r>
      <w:r>
        <w:rPr>
          <w:rtl w:val="true"/>
        </w:rPr>
        <w:t>نسخة أخرى</w:t>
      </w:r>
      <w:bookmarkEnd w:id="2192"/>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193" w:name="__RefHeading___Toc7534846_2142443653"/>
      <w:bookmarkStart w:id="2194" w:name="_Toc961"/>
      <w:bookmarkEnd w:id="2193"/>
      <w:r>
        <w:rPr/>
        <w:t>5328</w:t>
      </w:r>
      <w:r>
        <w:rPr>
          <w:rtl w:val="true"/>
        </w:rPr>
        <w:t xml:space="preserve"> - </w:t>
      </w:r>
      <w:r>
        <w:rPr>
          <w:rtl w:val="true"/>
        </w:rPr>
        <w:t>نسخة أخرى</w:t>
      </w:r>
      <w:bookmarkEnd w:id="219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6098</w:t>
      </w:r>
      <w:r>
        <w:rPr>
          <w:rFonts w:eastAsia="IRNazanin" w:cs="IRNazanin"/>
          <w:color w:val="111111"/>
          <w:sz w:val="28"/>
          <w:szCs w:val="28"/>
          <w:rtl w:val="true"/>
          <w:lang w:bidi="fa-IR"/>
        </w:rPr>
        <w:t xml:space="preserve">] </w:t>
      </w:r>
      <w:bookmarkStart w:id="2195" w:name="pg15463_149002"/>
    </w:p>
    <w:p>
      <w:pPr>
        <w:pStyle w:val="Heading3"/>
        <w:numPr>
          <w:ilvl w:val="2"/>
          <w:numId w:val="1"/>
        </w:numPr>
        <w:rPr/>
      </w:pPr>
      <w:bookmarkStart w:id="2196" w:name="__RefHeading___Toc7534848_2142443653"/>
      <w:bookmarkStart w:id="2197" w:name="_Toc962"/>
      <w:bookmarkEnd w:id="2195"/>
      <w:bookmarkEnd w:id="2196"/>
      <w:r>
        <w:rPr/>
        <w:t>5329</w:t>
      </w:r>
      <w:r>
        <w:rPr>
          <w:rtl w:val="true"/>
        </w:rPr>
        <w:t xml:space="preserve">- </w:t>
      </w:r>
      <w:r>
        <w:rPr>
          <w:rtl w:val="true"/>
        </w:rPr>
        <w:t>به نسخة أخرى</w:t>
      </w:r>
      <w:bookmarkEnd w:id="2197"/>
    </w:p>
    <w:p>
      <w:pPr>
        <w:pStyle w:val="BookText"/>
        <w:rPr/>
      </w:pPr>
      <w:r>
        <w:rPr>
          <w:rFonts w:ascii="Amiri" w:hAnsi="Amiri" w:eastAsia="Amiri" w:cs="Amiri"/>
          <w:color w:val="111111"/>
          <w:sz w:val="28"/>
          <w:sz w:val="28"/>
          <w:szCs w:val="28"/>
          <w:rtl w:val="true"/>
          <w:lang w:bidi="ar-SA"/>
        </w:rPr>
        <w:t>مذهبة، جيدة الخط، في أولها لوحة زخرفية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العشاري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بخطه التعليقي 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6130</w:t>
      </w:r>
      <w:r>
        <w:rPr>
          <w:rFonts w:eastAsia="IRNazanin" w:cs="IRNazanin"/>
          <w:color w:val="111111"/>
          <w:sz w:val="28"/>
          <w:szCs w:val="28"/>
          <w:rtl w:val="true"/>
          <w:lang w:bidi="fa-IR"/>
        </w:rPr>
        <w:t>]</w:t>
      </w:r>
    </w:p>
    <w:p>
      <w:pPr>
        <w:pStyle w:val="Heading3"/>
        <w:numPr>
          <w:ilvl w:val="2"/>
          <w:numId w:val="1"/>
        </w:numPr>
        <w:rPr/>
      </w:pPr>
      <w:bookmarkStart w:id="2198" w:name="__RefHeading___Toc7534850_2142443653"/>
      <w:bookmarkStart w:id="2199" w:name="_Toc963"/>
      <w:bookmarkEnd w:id="2198"/>
      <w:r>
        <w:rPr/>
        <w:t>5330</w:t>
      </w:r>
      <w:r>
        <w:rPr>
          <w:rtl w:val="true"/>
        </w:rPr>
        <w:t xml:space="preserve"> - </w:t>
      </w:r>
      <w:r>
        <w:rPr>
          <w:rtl w:val="true"/>
        </w:rPr>
        <w:t>نسخة أخرى</w:t>
      </w:r>
      <w:bookmarkEnd w:id="219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6174</w:t>
      </w:r>
      <w:r>
        <w:rPr>
          <w:rFonts w:eastAsia="IRNazanin" w:cs="IRNazanin"/>
          <w:color w:val="111111"/>
          <w:sz w:val="28"/>
          <w:szCs w:val="28"/>
          <w:rtl w:val="true"/>
          <w:lang w:bidi="fa-IR"/>
        </w:rPr>
        <w:t xml:space="preserve"> ]</w:t>
      </w:r>
    </w:p>
    <w:p>
      <w:pPr>
        <w:pStyle w:val="Heading3"/>
        <w:numPr>
          <w:ilvl w:val="2"/>
          <w:numId w:val="1"/>
        </w:numPr>
        <w:rPr/>
      </w:pPr>
      <w:bookmarkStart w:id="2200" w:name="__RefHeading___Toc7534852_2142443653"/>
      <w:bookmarkStart w:id="2201" w:name="_Toc964"/>
      <w:bookmarkEnd w:id="2200"/>
      <w:r>
        <w:rPr/>
        <w:t>5331</w:t>
      </w:r>
      <w:r>
        <w:rPr>
          <w:rtl w:val="true"/>
        </w:rPr>
        <w:t xml:space="preserve"> - </w:t>
      </w:r>
      <w:r>
        <w:rPr>
          <w:rtl w:val="true"/>
        </w:rPr>
        <w:t>نسخة أخرى</w:t>
      </w:r>
      <w:bookmarkEnd w:id="220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بن يوسف البغدادي العاني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23164</w:t>
      </w:r>
      <w:r>
        <w:rPr>
          <w:rFonts w:eastAsia="IRNazanin" w:cs="IRNazanin"/>
          <w:color w:val="111111"/>
          <w:sz w:val="28"/>
          <w:szCs w:val="28"/>
          <w:rtl w:val="true"/>
          <w:lang w:bidi="fa-IR"/>
        </w:rPr>
        <w:t>]</w:t>
      </w:r>
    </w:p>
    <w:p>
      <w:pPr>
        <w:pStyle w:val="Heading3"/>
        <w:numPr>
          <w:ilvl w:val="2"/>
          <w:numId w:val="1"/>
        </w:numPr>
        <w:rPr/>
      </w:pPr>
      <w:bookmarkStart w:id="2202" w:name="__RefHeading___Toc7534854_2142443653"/>
      <w:bookmarkStart w:id="2203" w:name="_Toc965"/>
      <w:bookmarkEnd w:id="2202"/>
      <w:r>
        <w:rPr/>
        <w:t>5332</w:t>
      </w:r>
      <w:r>
        <w:rPr>
          <w:rtl w:val="true"/>
        </w:rPr>
        <w:t xml:space="preserve"> - </w:t>
      </w:r>
      <w:r>
        <w:rPr>
          <w:rtl w:val="true"/>
        </w:rPr>
        <w:t>البهجة الوفية</w:t>
      </w:r>
      <w:bookmarkEnd w:id="22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الغزي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فيه ألفية ابن مالك نظما،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ابن الغزي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ومرتجى الرضوان من ذي العز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والشرح هذا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آلاف به ته والنسخة رائعة مزوقة في أولها لوحة زخرفية خطها جيد،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الكاتب الحسيني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Heading3"/>
        <w:numPr>
          <w:ilvl w:val="2"/>
          <w:numId w:val="1"/>
        </w:numPr>
        <w:rPr/>
      </w:pPr>
      <w:bookmarkStart w:id="2204" w:name="__RefHeading___Toc7534856_2142443653"/>
      <w:bookmarkStart w:id="2205" w:name="_Toc966"/>
      <w:bookmarkEnd w:id="2204"/>
      <w:r>
        <w:rPr/>
        <w:t>5333</w:t>
      </w:r>
      <w:r>
        <w:rPr>
          <w:rtl w:val="true"/>
        </w:rPr>
        <w:t xml:space="preserve">- </w:t>
      </w:r>
      <w:r>
        <w:rPr>
          <w:rtl w:val="true"/>
        </w:rPr>
        <w:t>تحفة الأسرار الغيبية والمواهب الكنزية في حل الأجرومية</w:t>
      </w:r>
      <w:bookmarkEnd w:id="2205"/>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عجينة الفاسي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206" w:name="pg15463_149003"/>
    </w:p>
    <w:p>
      <w:pPr>
        <w:pStyle w:val="BookText"/>
        <w:rPr/>
      </w:pPr>
      <w:bookmarkEnd w:id="2206"/>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نحمد الذي أودع قلوب أهل خصوصيته علوماً وأسراراً، وأجرى على ألسنتهم حقائق ومعارفاً ولطائف وأنواراً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6115</w:t>
      </w:r>
      <w:r>
        <w:rPr>
          <w:rFonts w:eastAsia="IRNazanin" w:cs="IRNazanin"/>
          <w:color w:val="111111"/>
          <w:sz w:val="28"/>
          <w:szCs w:val="28"/>
          <w:rtl w:val="true"/>
          <w:lang w:bidi="fa-IR"/>
        </w:rPr>
        <w:t>]</w:t>
      </w:r>
    </w:p>
    <w:p>
      <w:pPr>
        <w:pStyle w:val="Heading3"/>
        <w:numPr>
          <w:ilvl w:val="2"/>
          <w:numId w:val="1"/>
        </w:numPr>
        <w:rPr/>
      </w:pPr>
      <w:bookmarkStart w:id="2207" w:name="__RefHeading___Toc7534858_2142443653"/>
      <w:bookmarkStart w:id="2208" w:name="_Toc967"/>
      <w:bookmarkEnd w:id="2207"/>
      <w:r>
        <w:rPr/>
        <w:t>5334</w:t>
      </w:r>
      <w:r>
        <w:rPr>
          <w:rtl w:val="true"/>
        </w:rPr>
        <w:t xml:space="preserve">- </w:t>
      </w:r>
      <w:r>
        <w:rPr>
          <w:rtl w:val="true"/>
        </w:rPr>
        <w:t>تحفة الغريب في الكلام على مغني اللبيب</w:t>
      </w:r>
      <w:bookmarkEnd w:id="220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الدماميني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منح من لسان العرب، الأيادي الحسنة وجعله کنز الفصاحة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نسخة جيدة الخط،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1493</w:t>
      </w:r>
      <w:r>
        <w:rPr>
          <w:rFonts w:eastAsia="IRNazanin" w:cs="IRNazanin"/>
          <w:color w:val="111111"/>
          <w:sz w:val="28"/>
          <w:szCs w:val="28"/>
          <w:rtl w:val="true"/>
          <w:lang w:bidi="fa-IR"/>
        </w:rPr>
        <w:t>]</w:t>
      </w:r>
    </w:p>
    <w:p>
      <w:pPr>
        <w:pStyle w:val="Heading3"/>
        <w:numPr>
          <w:ilvl w:val="2"/>
          <w:numId w:val="1"/>
        </w:numPr>
        <w:rPr/>
      </w:pPr>
      <w:bookmarkStart w:id="2209" w:name="__RefHeading___Toc7534860_2142443653"/>
      <w:bookmarkStart w:id="2210" w:name="_Toc968"/>
      <w:bookmarkEnd w:id="2209"/>
      <w:r>
        <w:rPr/>
        <w:t>5335</w:t>
      </w:r>
      <w:r>
        <w:rPr>
          <w:rtl w:val="true"/>
        </w:rPr>
        <w:t xml:space="preserve"> - </w:t>
      </w:r>
      <w:r>
        <w:rPr>
          <w:rtl w:val="true"/>
        </w:rPr>
        <w:t>نسخة أخرى</w:t>
      </w:r>
      <w:bookmarkEnd w:id="2210"/>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17617</w:t>
      </w:r>
      <w:r>
        <w:rPr>
          <w:rFonts w:eastAsia="IRNazanin" w:cs="IRNazanin"/>
          <w:color w:val="111111"/>
          <w:sz w:val="28"/>
          <w:szCs w:val="28"/>
          <w:rtl w:val="true"/>
          <w:lang w:bidi="fa-IR"/>
        </w:rPr>
        <w:t xml:space="preserve"> ]</w:t>
      </w:r>
    </w:p>
    <w:p>
      <w:pPr>
        <w:pStyle w:val="Heading3"/>
        <w:numPr>
          <w:ilvl w:val="2"/>
          <w:numId w:val="1"/>
        </w:numPr>
        <w:rPr/>
      </w:pPr>
      <w:bookmarkStart w:id="2211" w:name="__RefHeading___Toc7534862_2142443653"/>
      <w:bookmarkStart w:id="2212" w:name="_Toc969"/>
      <w:bookmarkEnd w:id="2211"/>
      <w:r>
        <w:rPr/>
        <w:t>5337</w:t>
      </w:r>
      <w:r>
        <w:rPr>
          <w:rtl w:val="true"/>
        </w:rPr>
        <w:t xml:space="preserve"> - </w:t>
      </w:r>
      <w:r>
        <w:rPr>
          <w:rtl w:val="true"/>
        </w:rPr>
        <w:t>تسهيل الفوائد وتکمیل المقاصد</w:t>
      </w:r>
      <w:bookmarkEnd w:id="221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في النحو جعلته بعون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فسميته لذلك تسهيل الفوائد وتكميل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مضبوطة متقنة</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في القاهرة سنة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کامل بركات</w:t>
      </w:r>
      <w:r>
        <w:rPr>
          <w:rFonts w:eastAsia="IRNazanin" w:cs="IRNazanin"/>
          <w:color w:val="111111"/>
          <w:sz w:val="28"/>
          <w:szCs w:val="28"/>
          <w:rtl w:val="true"/>
          <w:lang w:bidi="fa-IR"/>
        </w:rPr>
        <w:t xml:space="preserve">. </w:t>
      </w:r>
      <w:bookmarkStart w:id="2213" w:name="pg15463_149004"/>
    </w:p>
    <w:p>
      <w:pPr>
        <w:pStyle w:val="BookText"/>
        <w:rPr/>
      </w:pPr>
      <w:bookmarkEnd w:id="2213"/>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p>
    <w:p>
      <w:pPr>
        <w:pStyle w:val="Heading3"/>
        <w:numPr>
          <w:ilvl w:val="2"/>
          <w:numId w:val="1"/>
        </w:numPr>
        <w:rPr/>
      </w:pPr>
      <w:bookmarkStart w:id="2214" w:name="__RefHeading___Toc7534864_2142443653"/>
      <w:bookmarkStart w:id="2215" w:name="_Toc970"/>
      <w:bookmarkEnd w:id="2214"/>
      <w:r>
        <w:rPr/>
        <w:t>5338</w:t>
      </w:r>
      <w:r>
        <w:rPr>
          <w:rtl w:val="true"/>
        </w:rPr>
        <w:t xml:space="preserve"> - </w:t>
      </w:r>
      <w:r>
        <w:rPr>
          <w:rtl w:val="true"/>
        </w:rPr>
        <w:t>التصريح بمضمون التوضيح لابن هشام</w:t>
      </w:r>
      <w:bookmarkEnd w:id="221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الملهم لتحميده، حمداً موافياً لنعمه، ومكافياً لمزيده، وأشهد أن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انظر المعجم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p>
    <w:p>
      <w:pPr>
        <w:pStyle w:val="BookText"/>
        <w:rPr/>
      </w:pPr>
      <w:r>
        <w:rPr>
          <w:rFonts w:ascii="Amiri" w:hAnsi="Amiri" w:eastAsia="Amiri" w:cs="Amiri"/>
          <w:color w:val="111111"/>
          <w:sz w:val="28"/>
          <w:sz w:val="28"/>
          <w:szCs w:val="28"/>
          <w:rtl w:val="true"/>
          <w:lang w:bidi="ar-SA"/>
        </w:rPr>
        <w:t>نسخة جيدة مضبوطة، كتبت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Heading3"/>
        <w:numPr>
          <w:ilvl w:val="2"/>
          <w:numId w:val="1"/>
        </w:numPr>
        <w:rPr/>
      </w:pPr>
      <w:bookmarkStart w:id="2216" w:name="__RefHeading___Toc7534866_2142443653"/>
      <w:bookmarkStart w:id="2217" w:name="_Toc971"/>
      <w:bookmarkEnd w:id="2216"/>
      <w:r>
        <w:rPr/>
        <w:t>5339</w:t>
      </w:r>
      <w:r>
        <w:rPr>
          <w:rtl w:val="true"/>
        </w:rPr>
        <w:t xml:space="preserve"> - </w:t>
      </w:r>
      <w:r>
        <w:rPr>
          <w:rtl w:val="true"/>
        </w:rPr>
        <w:t>نسخة اخرى</w:t>
      </w:r>
      <w:bookmarkEnd w:id="2217"/>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قديمة الخط،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Heading3"/>
        <w:numPr>
          <w:ilvl w:val="2"/>
          <w:numId w:val="1"/>
        </w:numPr>
        <w:rPr/>
      </w:pPr>
      <w:bookmarkStart w:id="2218" w:name="__RefHeading___Toc7534868_2142443653"/>
      <w:bookmarkStart w:id="2219" w:name="_Toc972"/>
      <w:bookmarkEnd w:id="2218"/>
      <w:r>
        <w:rPr/>
        <w:t>5340</w:t>
      </w:r>
      <w:r>
        <w:rPr>
          <w:rtl w:val="true"/>
        </w:rPr>
        <w:t xml:space="preserve"> - </w:t>
      </w:r>
      <w:r>
        <w:rPr>
          <w:rtl w:val="true"/>
        </w:rPr>
        <w:t>نسخة اخرى</w:t>
      </w:r>
      <w:bookmarkEnd w:id="2219"/>
    </w:p>
    <w:p>
      <w:pPr>
        <w:pStyle w:val="BookText"/>
        <w:rPr/>
      </w:pPr>
      <w:r>
        <w:rPr>
          <w:rFonts w:ascii="Amiri" w:hAnsi="Amiri" w:eastAsia="Amiri" w:cs="Amiri"/>
          <w:color w:val="111111"/>
          <w:sz w:val="28"/>
          <w:sz w:val="28"/>
          <w:szCs w:val="28"/>
          <w:rtl w:val="true"/>
          <w:lang w:bidi="ar-SA"/>
        </w:rPr>
        <w:t>تامة، جدة الخط مضبوطة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Heading3"/>
        <w:numPr>
          <w:ilvl w:val="2"/>
          <w:numId w:val="1"/>
        </w:numPr>
        <w:rPr/>
      </w:pPr>
      <w:bookmarkStart w:id="2220" w:name="__RefHeading___Toc7534870_2142443653"/>
      <w:bookmarkStart w:id="2221" w:name="_Toc973"/>
      <w:bookmarkEnd w:id="2220"/>
      <w:r>
        <w:rPr/>
        <w:t>5341</w:t>
      </w:r>
      <w:r>
        <w:rPr>
          <w:rtl w:val="true"/>
        </w:rPr>
        <w:t xml:space="preserve"> - </w:t>
      </w:r>
      <w:r>
        <w:rPr>
          <w:rtl w:val="true"/>
        </w:rPr>
        <w:t>نسخة أخرى</w:t>
      </w:r>
      <w:bookmarkEnd w:id="2221"/>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Heading3"/>
        <w:numPr>
          <w:ilvl w:val="2"/>
          <w:numId w:val="1"/>
        </w:numPr>
        <w:rPr/>
      </w:pPr>
      <w:bookmarkStart w:id="2222" w:name="__RefHeading___Toc7534872_2142443653"/>
      <w:bookmarkStart w:id="2223" w:name="_Toc974"/>
      <w:bookmarkEnd w:id="2222"/>
      <w:r>
        <w:rPr/>
        <w:t>5342</w:t>
      </w:r>
      <w:r>
        <w:rPr>
          <w:rtl w:val="true"/>
        </w:rPr>
        <w:t xml:space="preserve"> - </w:t>
      </w:r>
      <w:r>
        <w:rPr>
          <w:rtl w:val="true"/>
        </w:rPr>
        <w:t>نسخة أخرى</w:t>
      </w:r>
      <w:bookmarkEnd w:id="2223"/>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bookmarkStart w:id="2224" w:name="pg15463_149005"/>
    </w:p>
    <w:p>
      <w:pPr>
        <w:pStyle w:val="BookText"/>
        <w:rPr/>
      </w:pPr>
      <w:bookmarkEnd w:id="222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Heading3"/>
        <w:numPr>
          <w:ilvl w:val="2"/>
          <w:numId w:val="1"/>
        </w:numPr>
        <w:rPr/>
      </w:pPr>
      <w:bookmarkStart w:id="2225" w:name="__RefHeading___Toc7534874_2142443653"/>
      <w:bookmarkStart w:id="2226" w:name="_Toc975"/>
      <w:bookmarkEnd w:id="2225"/>
      <w:r>
        <w:rPr/>
        <w:t>5343</w:t>
      </w:r>
      <w:r>
        <w:rPr>
          <w:rtl w:val="true"/>
        </w:rPr>
        <w:t xml:space="preserve"> - </w:t>
      </w:r>
      <w:r>
        <w:rPr>
          <w:rtl w:val="true"/>
        </w:rPr>
        <w:t>نسخة أخرى</w:t>
      </w:r>
      <w:bookmarkEnd w:id="222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عبداللّه بن محمد العدساني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w:t>
      </w:r>
    </w:p>
    <w:p>
      <w:pPr>
        <w:pStyle w:val="Heading3"/>
        <w:numPr>
          <w:ilvl w:val="2"/>
          <w:numId w:val="1"/>
        </w:numPr>
        <w:rPr/>
      </w:pPr>
      <w:bookmarkStart w:id="2227" w:name="__RefHeading___Toc7534876_2142443653"/>
      <w:bookmarkStart w:id="2228" w:name="_Toc976"/>
      <w:bookmarkEnd w:id="2227"/>
      <w:r>
        <w:rPr/>
        <w:t>5344</w:t>
      </w:r>
      <w:r>
        <w:rPr>
          <w:rtl w:val="true"/>
        </w:rPr>
        <w:t xml:space="preserve"> - </w:t>
      </w:r>
      <w:r>
        <w:rPr>
          <w:rtl w:val="true"/>
        </w:rPr>
        <w:t>نسخة أخرى</w:t>
      </w:r>
      <w:bookmarkEnd w:id="2228"/>
    </w:p>
    <w:p>
      <w:pPr>
        <w:pStyle w:val="BookText"/>
        <w:rPr/>
      </w:pPr>
      <w:r>
        <w:rPr>
          <w:rFonts w:ascii="IRNazanin" w:hAnsi="IRNazanin" w:eastAsia="IRNazanin"/>
          <w:color w:val="111111"/>
          <w:sz w:val="28"/>
          <w:sz w:val="28"/>
          <w:szCs w:val="28"/>
          <w:rtl w:val="true"/>
          <w:lang w:bidi="fa-IR"/>
        </w:rPr>
        <w:t>النصف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1551</w:t>
      </w:r>
      <w:r>
        <w:rPr>
          <w:rFonts w:eastAsia="IRNazanin" w:cs="IRNazanin"/>
          <w:color w:val="111111"/>
          <w:sz w:val="28"/>
          <w:szCs w:val="28"/>
          <w:rtl w:val="true"/>
          <w:lang w:bidi="fa-IR"/>
        </w:rPr>
        <w:t>]</w:t>
      </w:r>
    </w:p>
    <w:p>
      <w:pPr>
        <w:pStyle w:val="Heading3"/>
        <w:numPr>
          <w:ilvl w:val="2"/>
          <w:numId w:val="1"/>
        </w:numPr>
        <w:rPr/>
      </w:pPr>
      <w:bookmarkStart w:id="2229" w:name="__RefHeading___Toc7534878_2142443653"/>
      <w:bookmarkStart w:id="2230" w:name="_Toc977"/>
      <w:bookmarkEnd w:id="2229"/>
      <w:r>
        <w:rPr/>
        <w:t>5345</w:t>
      </w:r>
      <w:r>
        <w:rPr>
          <w:rtl w:val="true"/>
        </w:rPr>
        <w:t xml:space="preserve"> - </w:t>
      </w:r>
      <w:r>
        <w:rPr>
          <w:rtl w:val="true"/>
        </w:rPr>
        <w:t>نسخة أخرى</w:t>
      </w:r>
      <w:bookmarkEnd w:id="2230"/>
    </w:p>
    <w:p>
      <w:pPr>
        <w:pStyle w:val="BookText"/>
        <w:rPr/>
      </w:pPr>
      <w:r>
        <w:rPr>
          <w:rFonts w:ascii="IRNazanin" w:hAnsi="IRNazanin" w:eastAsia="IRNazanin"/>
          <w:color w:val="111111"/>
          <w:sz w:val="28"/>
          <w:sz w:val="28"/>
          <w:szCs w:val="28"/>
          <w:rtl w:val="true"/>
          <w:lang w:bidi="fa-IR"/>
        </w:rPr>
        <w:t xml:space="preserve">جيدة مضبوطة، حسنة الخط، كتبها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ابی بکر بن ابراهيم بن محمد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عن نسخة 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6085</w:t>
      </w:r>
      <w:r>
        <w:rPr>
          <w:rFonts w:eastAsia="IRNazanin" w:cs="IRNazanin"/>
          <w:color w:val="111111"/>
          <w:sz w:val="28"/>
          <w:szCs w:val="28"/>
          <w:rtl w:val="true"/>
          <w:lang w:bidi="fa-IR"/>
        </w:rPr>
        <w:t>]</w:t>
      </w:r>
    </w:p>
    <w:p>
      <w:pPr>
        <w:pStyle w:val="Heading3"/>
        <w:numPr>
          <w:ilvl w:val="2"/>
          <w:numId w:val="1"/>
        </w:numPr>
        <w:rPr/>
      </w:pPr>
      <w:bookmarkStart w:id="2231" w:name="__RefHeading___Toc7534880_2142443653"/>
      <w:bookmarkStart w:id="2232" w:name="_Toc978"/>
      <w:bookmarkEnd w:id="2231"/>
      <w:r>
        <w:rPr/>
        <w:t>5346</w:t>
      </w:r>
      <w:r>
        <w:rPr>
          <w:rtl w:val="true"/>
        </w:rPr>
        <w:t xml:space="preserve"> - </w:t>
      </w:r>
      <w:r>
        <w:rPr>
          <w:rtl w:val="true"/>
        </w:rPr>
        <w:t>تذكرة أولي الألباب في شرح تبصرة الطلاب في الاعراب لاحمد بن شاکر بن خليل</w:t>
      </w:r>
      <w:bookmarkEnd w:id="223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الدين عبدالحليم بن أحمد اللحافاتي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قدر العلماء إلى أسمى محل، وخفض قدر الجهلاء الى الاسفلية بالكسل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مسودة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12288</w:t>
      </w:r>
      <w:r>
        <w:rPr>
          <w:rFonts w:eastAsia="IRNazanin" w:cs="IRNazanin"/>
          <w:color w:val="111111"/>
          <w:sz w:val="28"/>
          <w:szCs w:val="28"/>
          <w:rtl w:val="true"/>
          <w:lang w:bidi="fa-IR"/>
        </w:rPr>
        <w:t xml:space="preserve">] </w:t>
      </w:r>
      <w:bookmarkStart w:id="2233" w:name="pg15463_149006"/>
    </w:p>
    <w:p>
      <w:pPr>
        <w:pStyle w:val="Heading3"/>
        <w:numPr>
          <w:ilvl w:val="2"/>
          <w:numId w:val="1"/>
        </w:numPr>
        <w:rPr/>
      </w:pPr>
      <w:bookmarkStart w:id="2234" w:name="__RefHeading___Toc7534882_2142443653"/>
      <w:bookmarkStart w:id="2235" w:name="_Toc979"/>
      <w:bookmarkEnd w:id="2233"/>
      <w:bookmarkEnd w:id="2234"/>
      <w:r>
        <w:rPr/>
        <w:t>5346</w:t>
      </w:r>
      <w:r>
        <w:rPr>
          <w:rtl w:val="true"/>
        </w:rPr>
        <w:t xml:space="preserve"> - </w:t>
      </w:r>
      <w:r>
        <w:rPr>
          <w:rtl w:val="true"/>
        </w:rPr>
        <w:t>تعليق الدرة الشنوانية على شرح الآجرومية لخالد الازهرى</w:t>
      </w:r>
      <w:bookmarkEnd w:id="223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اسماعيل بن أحمد الشنواني المتوفي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الأثر </w:t>
      </w:r>
      <w:r>
        <w:rPr>
          <w:rFonts w:eastAsia="Amiri" w:cs="Amiri" w:ascii="Amiri" w:hAnsi="Amiri"/>
          <w:color w:val="111111"/>
          <w:sz w:val="28"/>
          <w:szCs w:val="28"/>
          <w:lang w:bidi="ar-SA"/>
        </w:rPr>
        <w:t>89/1</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أهل الحمد ومستحقه، وأشهد أن لا اله الا اللّه وحده، لا شريك له وبعد، فقد كنت علقت على شرح الآجرومية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بن محمد العريف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w:t>
      </w:r>
    </w:p>
    <w:p>
      <w:pPr>
        <w:pStyle w:val="Heading3"/>
        <w:numPr>
          <w:ilvl w:val="2"/>
          <w:numId w:val="1"/>
        </w:numPr>
        <w:rPr/>
      </w:pPr>
      <w:bookmarkStart w:id="2236" w:name="__RefHeading___Toc7534884_2142443653"/>
      <w:bookmarkStart w:id="2237" w:name="_Toc980"/>
      <w:bookmarkEnd w:id="2236"/>
      <w:r>
        <w:rPr/>
        <w:t>5347</w:t>
      </w:r>
      <w:r>
        <w:rPr>
          <w:rtl w:val="true"/>
        </w:rPr>
        <w:t xml:space="preserve"> - </w:t>
      </w:r>
      <w:r>
        <w:rPr>
          <w:rtl w:val="true"/>
        </w:rPr>
        <w:t>تعليق الفرائد على تسهيل الفوائد وتكميل المقاصد</w:t>
      </w:r>
      <w:bookmarkEnd w:id="223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الدماميني محمد بن أبي بكر الدماميني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898/1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اياك نحمد على نعم توجهت الآمال إلى نحوها أسعفتها بتسهيل الفوائد، وشكت ما تلقاه من نقص الخط فأصعدتها بتکمیل المقاصد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جيدة،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1216</w:t>
      </w:r>
      <w:r>
        <w:rPr>
          <w:rFonts w:eastAsia="IRNazanin" w:cs="IRNazanin"/>
          <w:color w:val="111111"/>
          <w:sz w:val="28"/>
          <w:szCs w:val="28"/>
          <w:rtl w:val="true"/>
          <w:lang w:bidi="fa-IR"/>
        </w:rPr>
        <w:t>]</w:t>
      </w:r>
    </w:p>
    <w:p>
      <w:pPr>
        <w:pStyle w:val="Heading3"/>
        <w:numPr>
          <w:ilvl w:val="2"/>
          <w:numId w:val="1"/>
        </w:numPr>
        <w:rPr/>
      </w:pPr>
      <w:bookmarkStart w:id="2238" w:name="__RefHeading___Toc7534886_2142443653"/>
      <w:bookmarkStart w:id="2239" w:name="_Toc981"/>
      <w:bookmarkEnd w:id="2238"/>
      <w:r>
        <w:rPr/>
        <w:t>5348</w:t>
      </w:r>
      <w:r>
        <w:rPr>
          <w:rtl w:val="true"/>
        </w:rPr>
        <w:t xml:space="preserve"> - </w:t>
      </w:r>
      <w:r>
        <w:rPr>
          <w:rtl w:val="true"/>
        </w:rPr>
        <w:t>التعليق على التوضيح</w:t>
      </w:r>
      <w:bookmarkEnd w:id="223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باب حروف الجر، قبل أنما سمیت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13613</w:t>
      </w:r>
      <w:r>
        <w:rPr>
          <w:rFonts w:eastAsia="IRNazanin" w:cs="IRNazanin"/>
          <w:color w:val="111111"/>
          <w:sz w:val="28"/>
          <w:szCs w:val="28"/>
          <w:rtl w:val="true"/>
          <w:lang w:bidi="fa-IR"/>
        </w:rPr>
        <w:t xml:space="preserve"> ] </w:t>
      </w:r>
      <w:bookmarkStart w:id="2240" w:name="pg15463_149007"/>
    </w:p>
    <w:p>
      <w:pPr>
        <w:pStyle w:val="Heading3"/>
        <w:numPr>
          <w:ilvl w:val="2"/>
          <w:numId w:val="1"/>
        </w:numPr>
        <w:rPr/>
      </w:pPr>
      <w:bookmarkStart w:id="2241" w:name="__RefHeading___Toc7534888_2142443653"/>
      <w:bookmarkStart w:id="2242" w:name="_Toc982"/>
      <w:bookmarkEnd w:id="2240"/>
      <w:bookmarkEnd w:id="2241"/>
      <w:r>
        <w:rPr/>
        <w:t>5349</w:t>
      </w:r>
      <w:r>
        <w:rPr>
          <w:rtl w:val="true"/>
        </w:rPr>
        <w:t xml:space="preserve"> - </w:t>
      </w:r>
      <w:r>
        <w:rPr>
          <w:rtl w:val="true"/>
        </w:rPr>
        <w:t>تعليقات في النحو واللغة</w:t>
      </w:r>
      <w:bookmarkEnd w:id="224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43" w:name="__RefHeading___Toc7534890_2142443653"/>
      <w:bookmarkStart w:id="2244" w:name="_Toc983"/>
      <w:bookmarkEnd w:id="2243"/>
      <w:r>
        <w:rPr/>
        <w:t>5350</w:t>
      </w:r>
      <w:r>
        <w:rPr>
          <w:rtl w:val="true"/>
        </w:rPr>
        <w:t xml:space="preserve"> - </w:t>
      </w:r>
      <w:r>
        <w:rPr>
          <w:rtl w:val="true"/>
        </w:rPr>
        <w:t>تعليقات على حاشية اللاري عبدالغفور على شرح الحوامل للجرجاني</w:t>
      </w:r>
      <w:bookmarkEnd w:id="224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الحكيم بن محمد شمس الدين السيالكوتي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مصدر الكلمات وأفعالها، ومبدأ العوامل واعمالها كل ما لا يليق بكبريائه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أويس بن أويس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4342</w:t>
      </w:r>
      <w:r>
        <w:rPr>
          <w:rFonts w:eastAsia="IRNazanin" w:cs="IRNazanin"/>
          <w:color w:val="111111"/>
          <w:sz w:val="28"/>
          <w:szCs w:val="28"/>
          <w:rtl w:val="true"/>
          <w:lang w:bidi="fa-IR"/>
        </w:rPr>
        <w:t>]</w:t>
      </w:r>
    </w:p>
    <w:p>
      <w:pPr>
        <w:pStyle w:val="Heading3"/>
        <w:numPr>
          <w:ilvl w:val="2"/>
          <w:numId w:val="1"/>
        </w:numPr>
        <w:rPr/>
      </w:pPr>
      <w:bookmarkStart w:id="2245" w:name="__RefHeading___Toc7534892_2142443653"/>
      <w:bookmarkStart w:id="2246" w:name="_Toc984"/>
      <w:bookmarkEnd w:id="2245"/>
      <w:r>
        <w:rPr/>
        <w:t>5351</w:t>
      </w:r>
      <w:r>
        <w:rPr>
          <w:rtl w:val="true"/>
        </w:rPr>
        <w:t xml:space="preserve"> - </w:t>
      </w:r>
      <w:r>
        <w:rPr>
          <w:rtl w:val="true"/>
        </w:rPr>
        <w:t>تمرين الطلاب في صناعة الاعراب</w:t>
      </w:r>
      <w:bookmarkEnd w:id="224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رفع قدر من أعرب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بن صافي الحلبي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Heading3"/>
        <w:numPr>
          <w:ilvl w:val="2"/>
          <w:numId w:val="1"/>
        </w:numPr>
        <w:rPr/>
      </w:pPr>
      <w:bookmarkStart w:id="2247" w:name="__RefHeading___Toc7534894_2142443653"/>
      <w:bookmarkStart w:id="2248" w:name="_Toc985"/>
      <w:bookmarkEnd w:id="2247"/>
      <w:r>
        <w:rPr/>
        <w:t>5352</w:t>
      </w:r>
      <w:r>
        <w:rPr>
          <w:rtl w:val="true"/>
        </w:rPr>
        <w:t xml:space="preserve"> - </w:t>
      </w:r>
      <w:r>
        <w:rPr>
          <w:rtl w:val="true"/>
        </w:rPr>
        <w:t xml:space="preserve">نسخة أخرى كتبت في سنة </w:t>
      </w:r>
      <w:r>
        <w:rPr>
          <w:rtl w:val="true"/>
        </w:rPr>
        <w:t>/</w:t>
      </w:r>
      <w:r>
        <w:rPr/>
        <w:t>1223</w:t>
      </w:r>
      <w:r>
        <w:rPr>
          <w:rtl w:val="true"/>
        </w:rPr>
        <w:t xml:space="preserve"> </w:t>
      </w:r>
      <w:r>
        <w:rPr>
          <w:rtl w:val="true"/>
        </w:rPr>
        <w:t>ه</w:t>
      </w:r>
      <w:bookmarkEnd w:id="2248"/>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 </w:t>
      </w:r>
      <w:bookmarkStart w:id="2249" w:name="pg15463_149008"/>
    </w:p>
    <w:p>
      <w:pPr>
        <w:pStyle w:val="Heading3"/>
        <w:numPr>
          <w:ilvl w:val="2"/>
          <w:numId w:val="1"/>
        </w:numPr>
        <w:rPr/>
      </w:pPr>
      <w:bookmarkStart w:id="2250" w:name="__RefHeading___Toc7534896_2142443653"/>
      <w:bookmarkStart w:id="2251" w:name="_Toc986"/>
      <w:bookmarkEnd w:id="2249"/>
      <w:bookmarkEnd w:id="2250"/>
      <w:r>
        <w:rPr/>
        <w:t>5353</w:t>
      </w:r>
      <w:r>
        <w:rPr>
          <w:rtl w:val="true"/>
        </w:rPr>
        <w:t xml:space="preserve"> - </w:t>
      </w:r>
      <w:r>
        <w:rPr>
          <w:rtl w:val="true"/>
        </w:rPr>
        <w:t>نسخة أخرى</w:t>
      </w:r>
      <w:bookmarkEnd w:id="2251"/>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6080</w:t>
      </w:r>
      <w:r>
        <w:rPr>
          <w:rFonts w:eastAsia="IRNazanin" w:cs="IRNazanin"/>
          <w:color w:val="111111"/>
          <w:sz w:val="28"/>
          <w:szCs w:val="28"/>
          <w:rtl w:val="true"/>
          <w:lang w:bidi="fa-IR"/>
        </w:rPr>
        <w:t>]</w:t>
      </w:r>
    </w:p>
    <w:p>
      <w:pPr>
        <w:pStyle w:val="Heading3"/>
        <w:numPr>
          <w:ilvl w:val="2"/>
          <w:numId w:val="1"/>
        </w:numPr>
        <w:rPr/>
      </w:pPr>
      <w:bookmarkStart w:id="2252" w:name="__RefHeading___Toc7534898_2142443653"/>
      <w:bookmarkStart w:id="2253" w:name="_Toc987"/>
      <w:bookmarkEnd w:id="2252"/>
      <w:r>
        <w:rPr/>
        <w:t>5354</w:t>
      </w:r>
      <w:r>
        <w:rPr>
          <w:rtl w:val="true"/>
        </w:rPr>
        <w:t xml:space="preserve"> - </w:t>
      </w:r>
      <w:r>
        <w:rPr>
          <w:rtl w:val="true"/>
        </w:rPr>
        <w:t>نسخة أخرى</w:t>
      </w:r>
      <w:bookmarkEnd w:id="2253"/>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علي ظریف، في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9738</w:t>
      </w:r>
      <w:r>
        <w:rPr>
          <w:rFonts w:eastAsia="IRNazanin" w:cs="IRNazanin"/>
          <w:color w:val="111111"/>
          <w:sz w:val="28"/>
          <w:szCs w:val="28"/>
          <w:rtl w:val="true"/>
          <w:lang w:bidi="fa-IR"/>
        </w:rPr>
        <w:t>]</w:t>
      </w:r>
    </w:p>
    <w:p>
      <w:pPr>
        <w:pStyle w:val="Heading3"/>
        <w:numPr>
          <w:ilvl w:val="2"/>
          <w:numId w:val="1"/>
        </w:numPr>
        <w:rPr/>
      </w:pPr>
      <w:bookmarkStart w:id="2254" w:name="__RefHeading___Toc7534900_2142443653"/>
      <w:bookmarkStart w:id="2255" w:name="_Toc988"/>
      <w:bookmarkEnd w:id="2254"/>
      <w:r>
        <w:rPr/>
        <w:t>5355</w:t>
      </w:r>
      <w:r>
        <w:rPr>
          <w:rtl w:val="true"/>
        </w:rPr>
        <w:t xml:space="preserve"> - </w:t>
      </w:r>
      <w:r>
        <w:rPr>
          <w:rtl w:val="true"/>
        </w:rPr>
        <w:t>حاشية على شرح الآجرومية</w:t>
      </w:r>
      <w:bookmarkEnd w:id="225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56" w:name="__RefHeading___Toc7534902_2142443653"/>
      <w:bookmarkStart w:id="2257" w:name="_Toc989"/>
      <w:bookmarkEnd w:id="2256"/>
      <w:r>
        <w:rPr/>
        <w:t>5356</w:t>
      </w:r>
      <w:r>
        <w:rPr>
          <w:rtl w:val="true"/>
        </w:rPr>
        <w:t xml:space="preserve"> - </w:t>
      </w:r>
      <w:r>
        <w:rPr>
          <w:rtl w:val="true"/>
        </w:rPr>
        <w:t>حاشية على المتوسط</w:t>
      </w:r>
      <w:bookmarkEnd w:id="22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أنزل القرآن والحكم، وعلى المبعوث إلى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ابراهيم الحنفي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58" w:name="__RefHeading___Toc7534904_2142443653"/>
      <w:bookmarkStart w:id="2259" w:name="_Toc990"/>
      <w:bookmarkEnd w:id="2258"/>
      <w:r>
        <w:rPr/>
        <w:t>5357</w:t>
      </w:r>
      <w:r>
        <w:rPr>
          <w:rtl w:val="true"/>
        </w:rPr>
        <w:t xml:space="preserve"> - </w:t>
      </w:r>
      <w:r>
        <w:rPr>
          <w:rtl w:val="true"/>
        </w:rPr>
        <w:t>حاشية على المتوسط</w:t>
      </w:r>
      <w:bookmarkEnd w:id="225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معرفة هذا الحد حد الشيء ما بين ماهيته، قوله موقوف على معرفة اللفظ</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ابراهيم الحنفي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260" w:name="pg15463_149009"/>
    </w:p>
    <w:p>
      <w:pPr>
        <w:pStyle w:val="BookText"/>
        <w:rPr/>
      </w:pPr>
      <w:bookmarkEnd w:id="226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61" w:name="__RefHeading___Toc7534906_2142443653"/>
      <w:bookmarkStart w:id="2262" w:name="_Toc991"/>
      <w:bookmarkEnd w:id="2261"/>
      <w:r>
        <w:rPr/>
        <w:t>5358</w:t>
      </w:r>
      <w:r>
        <w:rPr>
          <w:rtl w:val="true"/>
        </w:rPr>
        <w:t xml:space="preserve"> - </w:t>
      </w:r>
      <w:r>
        <w:rPr>
          <w:rtl w:val="true"/>
        </w:rPr>
        <w:t>حاشية في النحو</w:t>
      </w:r>
      <w:bookmarkEnd w:id="226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الامام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حمزة بن احمد الشهير بأبي شهاب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63" w:name="__RefHeading___Toc7534908_2142443653"/>
      <w:bookmarkStart w:id="2264" w:name="_Toc992"/>
      <w:bookmarkEnd w:id="2263"/>
      <w:r>
        <w:rPr/>
        <w:t>5359</w:t>
      </w:r>
      <w:r>
        <w:rPr>
          <w:rtl w:val="true"/>
        </w:rPr>
        <w:t xml:space="preserve"> - </w:t>
      </w:r>
      <w:r>
        <w:rPr>
          <w:rtl w:val="true"/>
        </w:rPr>
        <w:t>حاشية على شرح الكافية</w:t>
      </w:r>
      <w:bookmarkEnd w:id="226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زین کتاب جماله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65" w:name="__RefHeading___Toc7534910_2142443653"/>
      <w:bookmarkStart w:id="2266" w:name="_Toc993"/>
      <w:bookmarkEnd w:id="2265"/>
      <w:r>
        <w:rPr/>
        <w:t>5360</w:t>
      </w:r>
      <w:r>
        <w:rPr>
          <w:rtl w:val="true"/>
        </w:rPr>
        <w:t xml:space="preserve"> - </w:t>
      </w:r>
      <w:r>
        <w:rPr>
          <w:rtl w:val="true"/>
        </w:rPr>
        <w:t>حاشية على المصباح شرح الاقناع للجرجاني عبد القاهر</w:t>
      </w:r>
      <w:bookmarkEnd w:id="226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 أما بعد حمد اللّه، أما كلمته فيها معنى الشرط، فلذلك کانت الفاء لازمة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الفراغ من تحريرها في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13798</w:t>
      </w:r>
      <w:r>
        <w:rPr>
          <w:rFonts w:eastAsia="IRNazanin" w:cs="IRNazanin"/>
          <w:color w:val="111111"/>
          <w:sz w:val="28"/>
          <w:szCs w:val="28"/>
          <w:rtl w:val="true"/>
          <w:lang w:bidi="fa-IR"/>
        </w:rPr>
        <w:t xml:space="preserve"> ]</w:t>
      </w:r>
    </w:p>
    <w:p>
      <w:pPr>
        <w:pStyle w:val="Heading3"/>
        <w:numPr>
          <w:ilvl w:val="2"/>
          <w:numId w:val="1"/>
        </w:numPr>
        <w:rPr/>
      </w:pPr>
      <w:bookmarkStart w:id="2267" w:name="__RefHeading___Toc7534912_2142443653"/>
      <w:bookmarkStart w:id="2268" w:name="_Toc994"/>
      <w:bookmarkEnd w:id="2267"/>
      <w:r>
        <w:rPr/>
        <w:t>5361</w:t>
      </w:r>
      <w:r>
        <w:rPr>
          <w:rtl w:val="true"/>
        </w:rPr>
        <w:t xml:space="preserve">- </w:t>
      </w:r>
      <w:r>
        <w:rPr>
          <w:rtl w:val="true"/>
        </w:rPr>
        <w:t>حاشية على شرح الألفية للاشموني</w:t>
      </w:r>
      <w:bookmarkEnd w:id="2268"/>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بن احمد المدابغي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bookmarkStart w:id="2269" w:name="pg15463_149010"/>
    </w:p>
    <w:p>
      <w:pPr>
        <w:pStyle w:val="BookText"/>
        <w:rPr/>
      </w:pPr>
      <w:bookmarkEnd w:id="2269"/>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نحت قلوب العارفين نحو ساحة الضاله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1562</w:t>
      </w:r>
      <w:r>
        <w:rPr>
          <w:rFonts w:eastAsia="IRNazanin" w:cs="IRNazanin"/>
          <w:color w:val="111111"/>
          <w:sz w:val="28"/>
          <w:szCs w:val="28"/>
          <w:rtl w:val="true"/>
          <w:lang w:bidi="fa-IR"/>
        </w:rPr>
        <w:t>]</w:t>
      </w:r>
    </w:p>
    <w:p>
      <w:pPr>
        <w:pStyle w:val="Heading3"/>
        <w:numPr>
          <w:ilvl w:val="2"/>
          <w:numId w:val="1"/>
        </w:numPr>
        <w:rPr/>
      </w:pPr>
      <w:bookmarkStart w:id="2270" w:name="__RefHeading___Toc7534914_2142443653"/>
      <w:bookmarkStart w:id="2271" w:name="_Toc995"/>
      <w:bookmarkEnd w:id="2270"/>
      <w:r>
        <w:rPr/>
        <w:t>5362</w:t>
      </w:r>
      <w:r>
        <w:rPr>
          <w:rtl w:val="true"/>
        </w:rPr>
        <w:t xml:space="preserve">- </w:t>
      </w:r>
      <w:r>
        <w:rPr>
          <w:rtl w:val="true"/>
        </w:rPr>
        <w:t>حاشية على البهجة المرضية شرح الألفية السيوطي</w:t>
      </w:r>
      <w:bookmarkEnd w:id="227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ابراهیم بن حسن الاحسائي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يامن ريع من انخفض لعز جنابه، وميزه بأن جعله من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على نبيك المنعوت بالخلق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احمد الكبيسي سنة </w:t>
      </w:r>
      <w:r>
        <w:rPr>
          <w:rFonts w:eastAsia="IRNazanin" w:cs="IRNazanin"/>
          <w:color w:val="111111"/>
          <w:sz w:val="28"/>
          <w:szCs w:val="28"/>
          <w:rtl w:val="true"/>
          <w:lang w:bidi="fa-IR"/>
        </w:rPr>
        <w:t>/</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w:t>
      </w:r>
    </w:p>
    <w:p>
      <w:pPr>
        <w:pStyle w:val="Heading3"/>
        <w:numPr>
          <w:ilvl w:val="2"/>
          <w:numId w:val="1"/>
        </w:numPr>
        <w:rPr/>
      </w:pPr>
      <w:bookmarkStart w:id="2272" w:name="__RefHeading___Toc7534916_2142443653"/>
      <w:bookmarkStart w:id="2273" w:name="_Toc996"/>
      <w:bookmarkEnd w:id="2272"/>
      <w:r>
        <w:rPr/>
        <w:t>5363</w:t>
      </w:r>
      <w:r>
        <w:rPr>
          <w:rtl w:val="true"/>
        </w:rPr>
        <w:t xml:space="preserve"> - </w:t>
      </w:r>
      <w:r>
        <w:rPr>
          <w:rtl w:val="true"/>
        </w:rPr>
        <w:t>نسخة أخرى</w:t>
      </w:r>
      <w:bookmarkEnd w:id="2273"/>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Heading3"/>
        <w:numPr>
          <w:ilvl w:val="2"/>
          <w:numId w:val="1"/>
        </w:numPr>
        <w:rPr/>
      </w:pPr>
      <w:bookmarkStart w:id="2274" w:name="__RefHeading___Toc7534918_2142443653"/>
      <w:bookmarkStart w:id="2275" w:name="_Toc997"/>
      <w:bookmarkEnd w:id="2274"/>
      <w:r>
        <w:rPr/>
        <w:t>5364</w:t>
      </w:r>
      <w:r>
        <w:rPr>
          <w:rtl w:val="true"/>
        </w:rPr>
        <w:t xml:space="preserve"> - </w:t>
      </w:r>
      <w:r>
        <w:rPr>
          <w:rtl w:val="true"/>
        </w:rPr>
        <w:t>نسخة أخرى</w:t>
      </w:r>
      <w:bookmarkEnd w:id="227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1564</w:t>
      </w:r>
      <w:r>
        <w:rPr>
          <w:rFonts w:eastAsia="IRNazanin" w:cs="IRNazanin"/>
          <w:color w:val="111111"/>
          <w:sz w:val="28"/>
          <w:szCs w:val="28"/>
          <w:rtl w:val="true"/>
          <w:lang w:bidi="fa-IR"/>
        </w:rPr>
        <w:t>]</w:t>
      </w:r>
    </w:p>
    <w:p>
      <w:pPr>
        <w:pStyle w:val="Heading3"/>
        <w:numPr>
          <w:ilvl w:val="2"/>
          <w:numId w:val="1"/>
        </w:numPr>
        <w:rPr/>
      </w:pPr>
      <w:bookmarkStart w:id="2276" w:name="__RefHeading___Toc7534920_2142443653"/>
      <w:bookmarkStart w:id="2277" w:name="_Toc998"/>
      <w:bookmarkEnd w:id="2276"/>
      <w:r>
        <w:rPr/>
        <w:t>5365</w:t>
      </w:r>
      <w:r>
        <w:rPr>
          <w:rtl w:val="true"/>
        </w:rPr>
        <w:t xml:space="preserve">- </w:t>
      </w:r>
      <w:r>
        <w:rPr>
          <w:rtl w:val="true"/>
        </w:rPr>
        <w:t>نسخة أخرى</w:t>
      </w:r>
      <w:bookmarkEnd w:id="227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1447</w:t>
      </w:r>
      <w:r>
        <w:rPr>
          <w:rFonts w:eastAsia="IRNazanin" w:cs="IRNazanin"/>
          <w:color w:val="111111"/>
          <w:sz w:val="28"/>
          <w:szCs w:val="28"/>
          <w:rtl w:val="true"/>
          <w:lang w:bidi="fa-IR"/>
        </w:rPr>
        <w:t>]</w:t>
      </w:r>
    </w:p>
    <w:p>
      <w:pPr>
        <w:pStyle w:val="Heading3"/>
        <w:numPr>
          <w:ilvl w:val="2"/>
          <w:numId w:val="1"/>
        </w:numPr>
        <w:rPr/>
      </w:pPr>
      <w:bookmarkStart w:id="2278" w:name="__RefHeading___Toc7534922_2142443653"/>
      <w:bookmarkStart w:id="2279" w:name="_Toc999"/>
      <w:bookmarkEnd w:id="2278"/>
      <w:r>
        <w:rPr/>
        <w:t>5366</w:t>
      </w:r>
      <w:r>
        <w:rPr>
          <w:rtl w:val="true"/>
        </w:rPr>
        <w:t xml:space="preserve"> - </w:t>
      </w:r>
      <w:r>
        <w:rPr>
          <w:rtl w:val="true"/>
        </w:rPr>
        <w:t>حاشية على البهجة المرضية للسيوطي</w:t>
      </w:r>
      <w:bookmarkEnd w:id="2279"/>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مصطفى بن عباس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القرن </w:t>
      </w:r>
      <w:bookmarkStart w:id="2280" w:name="pg15463_149011"/>
    </w:p>
    <w:p>
      <w:pPr>
        <w:pStyle w:val="BookText"/>
        <w:rPr/>
      </w:pPr>
      <w:bookmarkEnd w:id="2280"/>
      <w:r>
        <w:rPr>
          <w:rFonts w:ascii="Amiri" w:hAnsi="Amiri" w:eastAsia="Amiri" w:cs="Amiri"/>
          <w:color w:val="111111"/>
          <w:sz w:val="28"/>
          <w:sz w:val="28"/>
          <w:szCs w:val="28"/>
          <w:rtl w:val="true"/>
          <w:lang w:bidi="ar-SA"/>
        </w:rPr>
        <w:t xml:space="preserve">الثالث عشر الهجري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لهذا وما كنا لنهتدی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فيقول أفقر العباد إلى فيض ربه العلي ابراهيم بن مصطفی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6077</w:t>
      </w:r>
      <w:r>
        <w:rPr>
          <w:rFonts w:eastAsia="IRNazanin" w:cs="IRNazanin"/>
          <w:color w:val="111111"/>
          <w:sz w:val="28"/>
          <w:szCs w:val="28"/>
          <w:rtl w:val="true"/>
          <w:lang w:bidi="fa-IR"/>
        </w:rPr>
        <w:t>]</w:t>
      </w:r>
    </w:p>
    <w:p>
      <w:pPr>
        <w:pStyle w:val="Heading3"/>
        <w:numPr>
          <w:ilvl w:val="2"/>
          <w:numId w:val="1"/>
        </w:numPr>
        <w:rPr/>
      </w:pPr>
      <w:bookmarkStart w:id="2281" w:name="__RefHeading___Toc7534924_2142443653"/>
      <w:bookmarkStart w:id="2282" w:name="_Toc1000"/>
      <w:bookmarkEnd w:id="2281"/>
      <w:r>
        <w:rPr/>
        <w:t>5367</w:t>
      </w:r>
      <w:r>
        <w:rPr>
          <w:rtl w:val="true"/>
        </w:rPr>
        <w:t xml:space="preserve"> - </w:t>
      </w:r>
      <w:r>
        <w:rPr>
          <w:rtl w:val="true"/>
        </w:rPr>
        <w:t>حاشية على البهجة المرضية</w:t>
      </w:r>
      <w:bookmarkEnd w:id="228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الحاج الرومي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اليه يصعد الكلم الطيب والعمل الصالح يرفعه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83" w:name="__RefHeading___Toc7534926_2142443653"/>
      <w:bookmarkStart w:id="2284" w:name="_Toc1001"/>
      <w:bookmarkEnd w:id="2283"/>
      <w:r>
        <w:rPr/>
        <w:t>5368</w:t>
      </w:r>
      <w:r>
        <w:rPr>
          <w:rtl w:val="true"/>
        </w:rPr>
        <w:t xml:space="preserve"> - </w:t>
      </w:r>
      <w:r>
        <w:rPr>
          <w:rtl w:val="true"/>
        </w:rPr>
        <w:t>حاشية في النحو</w:t>
      </w:r>
      <w:bookmarkEnd w:id="228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بسم اللّه ابتداء بالتسمية اقتداء بكتاب اللّه العليم وامتثالاً بقول رسوله الكريم، كل أمر ذي بال لم يبدأ بسم اللّه فهو 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خطها تعليقي نفیس، مذهبة، في أولها لوحة زخرفية،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مقصود القسطموني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85" w:name="__RefHeading___Toc7534928_2142443653"/>
      <w:bookmarkStart w:id="2286" w:name="_Toc1002"/>
      <w:bookmarkEnd w:id="2285"/>
      <w:r>
        <w:rPr/>
        <w:t>5369</w:t>
      </w:r>
      <w:r>
        <w:rPr>
          <w:rtl w:val="true"/>
        </w:rPr>
        <w:t xml:space="preserve">- </w:t>
      </w:r>
      <w:r>
        <w:rPr>
          <w:rtl w:val="true"/>
        </w:rPr>
        <w:t>حاشية في النحو</w:t>
      </w:r>
      <w:bookmarkEnd w:id="228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متعلق بمحذوف أي بسم اللّه اقرأ وابتديء واؤلف، </w:t>
      </w:r>
      <w:bookmarkStart w:id="2287" w:name="pg15463_149012"/>
    </w:p>
    <w:p>
      <w:pPr>
        <w:pStyle w:val="BookText"/>
        <w:rPr/>
      </w:pPr>
      <w:bookmarkEnd w:id="2287"/>
      <w:r>
        <w:rPr>
          <w:rFonts w:ascii="IRNazanin" w:hAnsi="IRNazanin" w:eastAsia="IRNazanin"/>
          <w:color w:val="111111"/>
          <w:sz w:val="28"/>
          <w:sz w:val="28"/>
          <w:szCs w:val="28"/>
          <w:rtl w:val="true"/>
          <w:lang w:bidi="fa-IR"/>
        </w:rPr>
        <w:t>وقدرنا الفعل متأخراً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88" w:name="__RefHeading___Toc7534930_2142443653"/>
      <w:bookmarkStart w:id="2289" w:name="_Toc1003"/>
      <w:bookmarkEnd w:id="2288"/>
      <w:r>
        <w:rPr/>
        <w:t>5370</w:t>
      </w:r>
      <w:r>
        <w:rPr>
          <w:rtl w:val="true"/>
        </w:rPr>
        <w:t xml:space="preserve"> - </w:t>
      </w:r>
      <w:r>
        <w:rPr>
          <w:rtl w:val="true"/>
        </w:rPr>
        <w:t>حاشية على الدرة المضية شرح الألفية لابن الناظم</w:t>
      </w:r>
      <w:bookmarkEnd w:id="228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قاسم العادي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حواشي على ابن الناظم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بن الحاج أبي بكر بن صافي الحلبي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6105</w:t>
      </w:r>
      <w:r>
        <w:rPr>
          <w:rFonts w:eastAsia="IRNazanin" w:cs="IRNazanin"/>
          <w:color w:val="111111"/>
          <w:sz w:val="28"/>
          <w:szCs w:val="28"/>
          <w:rtl w:val="true"/>
          <w:lang w:bidi="fa-IR"/>
        </w:rPr>
        <w:t xml:space="preserve"> ]</w:t>
      </w:r>
    </w:p>
    <w:p>
      <w:pPr>
        <w:pStyle w:val="Heading3"/>
        <w:numPr>
          <w:ilvl w:val="2"/>
          <w:numId w:val="1"/>
        </w:numPr>
        <w:rPr/>
      </w:pPr>
      <w:bookmarkStart w:id="2290" w:name="__RefHeading___Toc7534932_2142443653"/>
      <w:bookmarkStart w:id="2291" w:name="_Toc1004"/>
      <w:bookmarkEnd w:id="2290"/>
      <w:r>
        <w:rPr/>
        <w:t>5371</w:t>
      </w:r>
      <w:r>
        <w:rPr>
          <w:rtl w:val="true"/>
        </w:rPr>
        <w:t xml:space="preserve">- </w:t>
      </w:r>
      <w:r>
        <w:rPr>
          <w:rtl w:val="true"/>
        </w:rPr>
        <w:t>حاشية على الدرة المضية شرح الألفية</w:t>
      </w:r>
      <w:bookmarkEnd w:id="229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سيدنا ومولانا قاضي القضاة شيخ الاسلام ملك العلماء الاعلام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جزءان في مجلد، كتب قسماً من الجزء الأول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الآلوسي في سنة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درویش محمد بن محمد الهريري الحلبي العلواني الحنفي سنة </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5623</w:t>
      </w:r>
      <w:r>
        <w:rPr>
          <w:rFonts w:eastAsia="IRNazanin" w:cs="IRNazanin"/>
          <w:color w:val="111111"/>
          <w:sz w:val="28"/>
          <w:szCs w:val="28"/>
          <w:rtl w:val="true"/>
          <w:lang w:bidi="fa-IR"/>
        </w:rPr>
        <w:t xml:space="preserve"> - </w:t>
      </w:r>
      <w:r>
        <w:rPr>
          <w:rFonts w:eastAsia="IRNazanin" w:cs="IRNazanin"/>
          <w:color w:val="111111"/>
          <w:sz w:val="28"/>
          <w:szCs w:val="28"/>
          <w:lang w:bidi="fa-IR"/>
        </w:rPr>
        <w:t>5624</w:t>
      </w:r>
      <w:r>
        <w:rPr>
          <w:rFonts w:eastAsia="IRNazanin" w:cs="IRNazanin"/>
          <w:color w:val="111111"/>
          <w:sz w:val="28"/>
          <w:szCs w:val="28"/>
          <w:rtl w:val="true"/>
          <w:lang w:bidi="fa-IR"/>
        </w:rPr>
        <w:t>]</w:t>
      </w:r>
    </w:p>
    <w:p>
      <w:pPr>
        <w:pStyle w:val="Heading3"/>
        <w:numPr>
          <w:ilvl w:val="2"/>
          <w:numId w:val="1"/>
        </w:numPr>
        <w:rPr/>
      </w:pPr>
      <w:bookmarkStart w:id="2292" w:name="__RefHeading___Toc7534934_2142443653"/>
      <w:bookmarkStart w:id="2293" w:name="_Toc1005"/>
      <w:bookmarkEnd w:id="2292"/>
      <w:r>
        <w:rPr/>
        <w:t>5372</w:t>
      </w:r>
      <w:r>
        <w:rPr>
          <w:rtl w:val="true"/>
        </w:rPr>
        <w:t xml:space="preserve"> - </w:t>
      </w:r>
      <w:r>
        <w:rPr>
          <w:rtl w:val="true"/>
        </w:rPr>
        <w:t>حاشية على الفوائد الضيائية شرح الكافية للجامي</w:t>
      </w:r>
      <w:bookmarkEnd w:id="229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اللاري عبدالغفور بن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الحمد مصدر المعلوم، واللام للجنس أو للاستغراق، أي كل حمد من الازل الى الابد</w:t>
      </w:r>
      <w:r>
        <w:rPr>
          <w:rFonts w:eastAsia="Amiri" w:cs="Amiri" w:ascii="Amiri" w:hAnsi="Amiri"/>
          <w:color w:val="111111"/>
          <w:sz w:val="28"/>
          <w:szCs w:val="28"/>
          <w:rtl w:val="true"/>
          <w:lang w:bidi="ar-SA"/>
        </w:rPr>
        <w:t xml:space="preserve">..» </w:t>
      </w:r>
      <w:bookmarkStart w:id="2294" w:name="pg15463_149013"/>
    </w:p>
    <w:p>
      <w:pPr>
        <w:pStyle w:val="BookText"/>
        <w:rPr/>
      </w:pPr>
      <w:bookmarkEnd w:id="229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Heading3"/>
        <w:numPr>
          <w:ilvl w:val="2"/>
          <w:numId w:val="1"/>
        </w:numPr>
        <w:rPr/>
      </w:pPr>
      <w:bookmarkStart w:id="2295" w:name="__RefHeading___Toc7534936_2142443653"/>
      <w:bookmarkStart w:id="2296" w:name="_Toc1006"/>
      <w:bookmarkEnd w:id="2295"/>
      <w:r>
        <w:rPr/>
        <w:t>5373</w:t>
      </w:r>
      <w:r>
        <w:rPr>
          <w:rtl w:val="true"/>
        </w:rPr>
        <w:t xml:space="preserve"> - </w:t>
      </w:r>
      <w:r>
        <w:rPr>
          <w:rtl w:val="true"/>
        </w:rPr>
        <w:t>نسخة أخرى</w:t>
      </w:r>
      <w:bookmarkEnd w:id="2296"/>
    </w:p>
    <w:p>
      <w:pPr>
        <w:pStyle w:val="BookText"/>
        <w:rPr/>
      </w:pPr>
      <w:r>
        <w:rPr>
          <w:rFonts w:ascii="IRNazanin" w:hAnsi="IRNazanin" w:eastAsia="IRNazanin"/>
          <w:color w:val="111111"/>
          <w:sz w:val="28"/>
          <w:sz w:val="28"/>
          <w:szCs w:val="28"/>
          <w:rtl w:val="true"/>
          <w:lang w:bidi="fa-IR"/>
        </w:rPr>
        <w:t>جيدة الخط قلمها تعليقي 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 بن يوسف في سنة </w:t>
      </w:r>
      <w:r>
        <w:rPr>
          <w:rFonts w:eastAsia="IRNazanin" w:cs="IRNazanin"/>
          <w:color w:val="111111"/>
          <w:sz w:val="28"/>
          <w:szCs w:val="28"/>
          <w:rtl w:val="true"/>
          <w:lang w:bidi="fa-IR"/>
        </w:rPr>
        <w:t>/</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4374</w:t>
      </w:r>
      <w:r>
        <w:rPr>
          <w:rFonts w:eastAsia="IRNazanin" w:cs="IRNazanin"/>
          <w:color w:val="111111"/>
          <w:sz w:val="28"/>
          <w:szCs w:val="28"/>
          <w:rtl w:val="true"/>
          <w:lang w:bidi="fa-IR"/>
        </w:rPr>
        <w:t>]</w:t>
      </w:r>
    </w:p>
    <w:p>
      <w:pPr>
        <w:pStyle w:val="Heading3"/>
        <w:numPr>
          <w:ilvl w:val="2"/>
          <w:numId w:val="1"/>
        </w:numPr>
        <w:rPr/>
      </w:pPr>
      <w:bookmarkStart w:id="2297" w:name="__RefHeading___Toc7534938_2142443653"/>
      <w:bookmarkStart w:id="2298" w:name="_Toc1007"/>
      <w:bookmarkEnd w:id="2297"/>
      <w:r>
        <w:rPr/>
        <w:t>5374</w:t>
      </w:r>
      <w:r>
        <w:rPr>
          <w:rtl w:val="true"/>
        </w:rPr>
        <w:t xml:space="preserve"> - </w:t>
      </w:r>
      <w:r>
        <w:rPr>
          <w:rtl w:val="true"/>
        </w:rPr>
        <w:t>نسخة أخرى</w:t>
      </w:r>
      <w:bookmarkEnd w:id="229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299" w:name="__RefHeading___Toc7534940_2142443653"/>
      <w:bookmarkStart w:id="2300" w:name="_Toc1008"/>
      <w:bookmarkEnd w:id="2299"/>
      <w:r>
        <w:rPr/>
        <w:t>5375</w:t>
      </w:r>
      <w:r>
        <w:rPr>
          <w:rtl w:val="true"/>
        </w:rPr>
        <w:t xml:space="preserve"> - </w:t>
      </w:r>
      <w:r>
        <w:rPr>
          <w:rtl w:val="true"/>
        </w:rPr>
        <w:t>حاشية على حاشية اللاري عبدالغفور على الفوائد الضيائية</w:t>
      </w:r>
      <w:bookmarkEnd w:id="230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عبدالحكيم بن محمد شمس الدين السيالكوتي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يامن هو مصدر الكلمات وأفعالها، ومبدء العوامل وأعمالها، كل ما لا يليق بكبريائه، عنه منصرف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مذهبة 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محمد علي الكهمري برسم الوزير عبدالرحمن باشا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1501</w:t>
      </w:r>
      <w:r>
        <w:rPr>
          <w:rFonts w:eastAsia="IRNazanin" w:cs="IRNazanin"/>
          <w:color w:val="111111"/>
          <w:sz w:val="28"/>
          <w:szCs w:val="28"/>
          <w:rtl w:val="true"/>
          <w:lang w:bidi="fa-IR"/>
        </w:rPr>
        <w:t>]</w:t>
      </w:r>
    </w:p>
    <w:p>
      <w:pPr>
        <w:pStyle w:val="Heading3"/>
        <w:numPr>
          <w:ilvl w:val="2"/>
          <w:numId w:val="1"/>
        </w:numPr>
        <w:rPr/>
      </w:pPr>
      <w:bookmarkStart w:id="2301" w:name="__RefHeading___Toc7534942_2142443653"/>
      <w:bookmarkStart w:id="2302" w:name="_Toc1009"/>
      <w:bookmarkEnd w:id="2301"/>
      <w:r>
        <w:rPr/>
        <w:t>5376</w:t>
      </w:r>
      <w:r>
        <w:rPr>
          <w:rtl w:val="true"/>
        </w:rPr>
        <w:t xml:space="preserve"> - </w:t>
      </w:r>
      <w:r>
        <w:rPr>
          <w:rtl w:val="true"/>
        </w:rPr>
        <w:t>نسخة أخرى</w:t>
      </w:r>
      <w:bookmarkEnd w:id="230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الغريب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bookmarkStart w:id="2303" w:name="pg15463_149014"/>
    </w:p>
    <w:p>
      <w:pPr>
        <w:pStyle w:val="Heading3"/>
        <w:numPr>
          <w:ilvl w:val="2"/>
          <w:numId w:val="1"/>
        </w:numPr>
        <w:rPr/>
      </w:pPr>
      <w:bookmarkStart w:id="2304" w:name="__RefHeading___Toc7534944_2142443653"/>
      <w:bookmarkStart w:id="2305" w:name="_Toc1010"/>
      <w:bookmarkEnd w:id="2303"/>
      <w:bookmarkEnd w:id="2304"/>
      <w:r>
        <w:rPr/>
        <w:t>5377</w:t>
      </w:r>
      <w:r>
        <w:rPr>
          <w:rtl w:val="true"/>
        </w:rPr>
        <w:t xml:space="preserve">- </w:t>
      </w:r>
      <w:r>
        <w:rPr>
          <w:rtl w:val="true"/>
        </w:rPr>
        <w:t>نسخة أخرى</w:t>
      </w:r>
      <w:bookmarkEnd w:id="230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4454</w:t>
      </w:r>
      <w:r>
        <w:rPr>
          <w:rFonts w:eastAsia="IRNazanin" w:cs="IRNazanin"/>
          <w:color w:val="111111"/>
          <w:sz w:val="28"/>
          <w:szCs w:val="28"/>
          <w:rtl w:val="true"/>
          <w:lang w:bidi="fa-IR"/>
        </w:rPr>
        <w:t>]</w:t>
      </w:r>
    </w:p>
    <w:p>
      <w:pPr>
        <w:pStyle w:val="Heading3"/>
        <w:numPr>
          <w:ilvl w:val="2"/>
          <w:numId w:val="1"/>
        </w:numPr>
        <w:rPr/>
      </w:pPr>
      <w:bookmarkStart w:id="2306" w:name="__RefHeading___Toc7534946_2142443653"/>
      <w:bookmarkStart w:id="2307" w:name="_Toc1011"/>
      <w:bookmarkEnd w:id="2306"/>
      <w:r>
        <w:rPr/>
        <w:t>5378</w:t>
      </w:r>
      <w:r>
        <w:rPr>
          <w:rtl w:val="true"/>
        </w:rPr>
        <w:t xml:space="preserve"> - </w:t>
      </w:r>
      <w:r>
        <w:rPr>
          <w:rtl w:val="true"/>
        </w:rPr>
        <w:t>نسخة أخرى</w:t>
      </w:r>
      <w:bookmarkEnd w:id="2307"/>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خطها 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23007</w:t>
      </w:r>
      <w:r>
        <w:rPr>
          <w:rFonts w:eastAsia="IRNazanin" w:cs="IRNazanin"/>
          <w:color w:val="111111"/>
          <w:sz w:val="28"/>
          <w:szCs w:val="28"/>
          <w:rtl w:val="true"/>
          <w:lang w:bidi="fa-IR"/>
        </w:rPr>
        <w:t>] [</w:t>
      </w:r>
      <w:r>
        <w:rPr>
          <w:rFonts w:eastAsia="IRNazanin" w:cs="IRNazanin"/>
          <w:color w:val="111111"/>
          <w:sz w:val="28"/>
          <w:szCs w:val="28"/>
          <w:lang w:bidi="fa-IR"/>
        </w:rPr>
        <w:t>13523</w:t>
      </w:r>
      <w:r>
        <w:rPr>
          <w:rFonts w:eastAsia="IRNazanin" w:cs="IRNazanin"/>
          <w:color w:val="111111"/>
          <w:sz w:val="28"/>
          <w:szCs w:val="28"/>
          <w:rtl w:val="true"/>
          <w:lang w:bidi="fa-IR"/>
        </w:rPr>
        <w:t>]</w:t>
      </w:r>
    </w:p>
    <w:p>
      <w:pPr>
        <w:pStyle w:val="Heading3"/>
        <w:numPr>
          <w:ilvl w:val="2"/>
          <w:numId w:val="1"/>
        </w:numPr>
        <w:rPr/>
      </w:pPr>
      <w:bookmarkStart w:id="2308" w:name="__RefHeading___Toc7534948_2142443653"/>
      <w:bookmarkStart w:id="2309" w:name="_Toc1012"/>
      <w:bookmarkEnd w:id="2308"/>
      <w:r>
        <w:rPr/>
        <w:t>5379</w:t>
      </w:r>
      <w:r>
        <w:rPr>
          <w:rtl w:val="true"/>
        </w:rPr>
        <w:t xml:space="preserve"> - </w:t>
      </w:r>
      <w:r>
        <w:rPr>
          <w:rtl w:val="true"/>
        </w:rPr>
        <w:t>حاشية على شرح الآجرومية للازهري</w:t>
      </w:r>
      <w:bookmarkEnd w:id="230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الاحسائي محمد بن عبداللطيف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الاثر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1796/2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يقول مشتق من القول وهو الفظ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بكر الموصلي بن يونس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13534</w:t>
      </w:r>
      <w:r>
        <w:rPr>
          <w:rFonts w:eastAsia="IRNazanin" w:cs="IRNazanin"/>
          <w:color w:val="111111"/>
          <w:sz w:val="28"/>
          <w:szCs w:val="28"/>
          <w:rtl w:val="true"/>
          <w:lang w:bidi="fa-IR"/>
        </w:rPr>
        <w:t>]</w:t>
      </w:r>
    </w:p>
    <w:p>
      <w:pPr>
        <w:pStyle w:val="Heading3"/>
        <w:numPr>
          <w:ilvl w:val="2"/>
          <w:numId w:val="1"/>
        </w:numPr>
        <w:rPr/>
      </w:pPr>
      <w:bookmarkStart w:id="2310" w:name="__RefHeading___Toc7534950_2142443653"/>
      <w:bookmarkStart w:id="2311" w:name="_Toc1013"/>
      <w:bookmarkEnd w:id="2310"/>
      <w:r>
        <w:rPr/>
        <w:t>5380</w:t>
      </w:r>
      <w:r>
        <w:rPr>
          <w:rtl w:val="true"/>
        </w:rPr>
        <w:t xml:space="preserve"> - </w:t>
      </w:r>
      <w:r>
        <w:rPr>
          <w:rtl w:val="true"/>
        </w:rPr>
        <w:t>حاشية على شرح جمع الجوامع للسيوطي</w:t>
      </w:r>
      <w:bookmarkEnd w:id="231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قاسم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الاربلي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لاستاذه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أفندي بن صبغة اللّه الحيدري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13599</w:t>
      </w:r>
      <w:r>
        <w:rPr>
          <w:rFonts w:eastAsia="IRNazanin" w:cs="IRNazanin"/>
          <w:color w:val="111111"/>
          <w:sz w:val="28"/>
          <w:szCs w:val="28"/>
          <w:rtl w:val="true"/>
          <w:lang w:bidi="fa-IR"/>
        </w:rPr>
        <w:t>]</w:t>
      </w:r>
    </w:p>
    <w:p>
      <w:pPr>
        <w:pStyle w:val="Heading3"/>
        <w:numPr>
          <w:ilvl w:val="2"/>
          <w:numId w:val="1"/>
        </w:numPr>
        <w:rPr/>
      </w:pPr>
      <w:bookmarkStart w:id="2312" w:name="__RefHeading___Toc7534952_2142443653"/>
      <w:bookmarkStart w:id="2313" w:name="_Toc1014"/>
      <w:bookmarkEnd w:id="2312"/>
      <w:r>
        <w:rPr/>
        <w:t>5381</w:t>
      </w:r>
      <w:r>
        <w:rPr>
          <w:rtl w:val="true"/>
        </w:rPr>
        <w:t xml:space="preserve"> - </w:t>
      </w:r>
      <w:r>
        <w:rPr>
          <w:rtl w:val="true"/>
        </w:rPr>
        <w:t>حاشية على جمع الجوامع</w:t>
      </w:r>
      <w:bookmarkEnd w:id="231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البنّاني مصطفى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الكلام على البسملة شهيرة لا </w:t>
      </w:r>
      <w:bookmarkStart w:id="2314" w:name="pg15463_149015"/>
    </w:p>
    <w:p>
      <w:pPr>
        <w:pStyle w:val="BookText"/>
        <w:rPr/>
      </w:pPr>
      <w:bookmarkEnd w:id="2314"/>
      <w:r>
        <w:rPr>
          <w:rFonts w:ascii="Amiri" w:hAnsi="Amiri" w:eastAsia="Amiri" w:cs="Amiri"/>
          <w:color w:val="111111"/>
          <w:sz w:val="28"/>
          <w:sz w:val="28"/>
          <w:szCs w:val="28"/>
          <w:rtl w:val="true"/>
          <w:lang w:bidi="ar-SA"/>
        </w:rPr>
        <w:t>حاجة إلى 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598/1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عبداله طوبجي زاده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13602</w:t>
      </w:r>
      <w:r>
        <w:rPr>
          <w:rFonts w:eastAsia="IRNazanin" w:cs="IRNazanin"/>
          <w:color w:val="111111"/>
          <w:sz w:val="28"/>
          <w:szCs w:val="28"/>
          <w:rtl w:val="true"/>
          <w:lang w:bidi="fa-IR"/>
        </w:rPr>
        <w:t xml:space="preserve"> ]</w:t>
      </w:r>
    </w:p>
    <w:p>
      <w:pPr>
        <w:pStyle w:val="Heading3"/>
        <w:numPr>
          <w:ilvl w:val="2"/>
          <w:numId w:val="1"/>
        </w:numPr>
        <w:rPr/>
      </w:pPr>
      <w:bookmarkStart w:id="2315" w:name="__RefHeading___Toc7534954_2142443653"/>
      <w:bookmarkStart w:id="2316" w:name="_Toc1015"/>
      <w:bookmarkEnd w:id="2315"/>
      <w:r>
        <w:rPr/>
        <w:t>5382</w:t>
      </w:r>
      <w:r>
        <w:rPr>
          <w:rtl w:val="true"/>
        </w:rPr>
        <w:t xml:space="preserve"> - </w:t>
      </w:r>
      <w:r>
        <w:rPr>
          <w:rtl w:val="true"/>
        </w:rPr>
        <w:t>حاشية على الفوائد الفيائية</w:t>
      </w:r>
      <w:bookmarkEnd w:id="231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عظيم جلاله، حمد غريق بمطالعة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70022</w:t>
      </w:r>
      <w:r>
        <w:rPr>
          <w:rFonts w:eastAsia="IRNazanin" w:cs="IRNazanin"/>
          <w:color w:val="111111"/>
          <w:sz w:val="28"/>
          <w:szCs w:val="28"/>
          <w:rtl w:val="true"/>
          <w:lang w:bidi="fa-IR"/>
        </w:rPr>
        <w:t>]</w:t>
      </w:r>
    </w:p>
    <w:p>
      <w:pPr>
        <w:pStyle w:val="Heading3"/>
        <w:numPr>
          <w:ilvl w:val="2"/>
          <w:numId w:val="1"/>
        </w:numPr>
        <w:rPr/>
      </w:pPr>
      <w:bookmarkStart w:id="2317" w:name="__RefHeading___Toc7534956_2142443653"/>
      <w:bookmarkStart w:id="2318" w:name="_Toc1016"/>
      <w:bookmarkEnd w:id="2317"/>
      <w:r>
        <w:rPr/>
        <w:t>5383</w:t>
      </w:r>
      <w:r>
        <w:rPr>
          <w:rtl w:val="true"/>
        </w:rPr>
        <w:t xml:space="preserve"> - </w:t>
      </w:r>
      <w:r>
        <w:rPr>
          <w:rtl w:val="true"/>
        </w:rPr>
        <w:t>حاشية على الفوائد الضيائية شرح الكافية للجامي</w:t>
      </w:r>
      <w:bookmarkEnd w:id="231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ركن الدين الحديي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والصلوة والسلام على خير خلقه محمد وآله وصحبه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قاسم الاحسائي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6112</w:t>
      </w:r>
      <w:r>
        <w:rPr>
          <w:rFonts w:eastAsia="IRNazanin" w:cs="IRNazanin"/>
          <w:color w:val="111111"/>
          <w:sz w:val="28"/>
          <w:szCs w:val="28"/>
          <w:rtl w:val="true"/>
          <w:lang w:bidi="fa-IR"/>
        </w:rPr>
        <w:t>]</w:t>
      </w:r>
    </w:p>
    <w:p>
      <w:pPr>
        <w:pStyle w:val="Heading3"/>
        <w:numPr>
          <w:ilvl w:val="2"/>
          <w:numId w:val="1"/>
        </w:numPr>
        <w:rPr/>
      </w:pPr>
      <w:bookmarkStart w:id="2319" w:name="__RefHeading___Toc7534958_2142443653"/>
      <w:bookmarkStart w:id="2320" w:name="_Toc1017"/>
      <w:bookmarkEnd w:id="2319"/>
      <w:r>
        <w:rPr/>
        <w:t>5384</w:t>
      </w:r>
      <w:r>
        <w:rPr>
          <w:rtl w:val="true"/>
        </w:rPr>
        <w:t xml:space="preserve"> - </w:t>
      </w:r>
      <w:r>
        <w:rPr>
          <w:rtl w:val="true"/>
        </w:rPr>
        <w:t>حاشية على الفوائد الضيائية شرح الكافية</w:t>
      </w:r>
      <w:bookmarkEnd w:id="232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عرب شاه الإسفراييني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هادياً لسالك مسالك محامدك، ويا سامعاً لجامع مسایل حامدك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أهدنا الصراط المستقيم هداية كافية لتسهيل حل مشكلاتنا</w:t>
      </w:r>
      <w:r>
        <w:rPr>
          <w:rFonts w:eastAsia="IRNazanin" w:cs="IRNazanin"/>
          <w:color w:val="111111"/>
          <w:sz w:val="28"/>
          <w:szCs w:val="28"/>
          <w:rtl w:val="true"/>
          <w:lang w:bidi="fa-IR"/>
        </w:rPr>
        <w:t xml:space="preserve">..». </w:t>
      </w:r>
      <w:bookmarkStart w:id="2321" w:name="pg15463_149016"/>
    </w:p>
    <w:p>
      <w:pPr>
        <w:pStyle w:val="BookText"/>
        <w:rPr/>
      </w:pPr>
      <w:bookmarkEnd w:id="2321"/>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12270</w:t>
      </w:r>
      <w:r>
        <w:rPr>
          <w:rFonts w:eastAsia="IRNazanin" w:cs="IRNazanin"/>
          <w:color w:val="111111"/>
          <w:sz w:val="28"/>
          <w:szCs w:val="28"/>
          <w:rtl w:val="true"/>
          <w:lang w:bidi="fa-IR"/>
        </w:rPr>
        <w:t>]</w:t>
      </w:r>
    </w:p>
    <w:p>
      <w:pPr>
        <w:pStyle w:val="Heading3"/>
        <w:numPr>
          <w:ilvl w:val="2"/>
          <w:numId w:val="1"/>
        </w:numPr>
        <w:rPr/>
      </w:pPr>
      <w:bookmarkStart w:id="2322" w:name="__RefHeading___Toc7534960_2142443653"/>
      <w:bookmarkStart w:id="2323" w:name="_Toc1018"/>
      <w:bookmarkEnd w:id="2322"/>
      <w:r>
        <w:rPr/>
        <w:t>5385</w:t>
      </w:r>
      <w:r>
        <w:rPr>
          <w:rtl w:val="true"/>
        </w:rPr>
        <w:t xml:space="preserve"> - </w:t>
      </w:r>
      <w:r>
        <w:rPr>
          <w:rtl w:val="true"/>
        </w:rPr>
        <w:t>نسخة أخرى</w:t>
      </w:r>
      <w:bookmarkEnd w:id="2323"/>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Heading3"/>
        <w:numPr>
          <w:ilvl w:val="2"/>
          <w:numId w:val="1"/>
        </w:numPr>
        <w:rPr/>
      </w:pPr>
      <w:bookmarkStart w:id="2324" w:name="__RefHeading___Toc7534962_2142443653"/>
      <w:bookmarkStart w:id="2325" w:name="_Toc1019"/>
      <w:bookmarkEnd w:id="2324"/>
      <w:r>
        <w:rPr/>
        <w:t>5386</w:t>
      </w:r>
      <w:r>
        <w:rPr>
          <w:rtl w:val="true"/>
        </w:rPr>
        <w:t xml:space="preserve"> - </w:t>
      </w:r>
      <w:r>
        <w:rPr>
          <w:rtl w:val="true"/>
        </w:rPr>
        <w:t>نسخة أخرى</w:t>
      </w:r>
      <w:bookmarkEnd w:id="232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4353</w:t>
      </w:r>
      <w:r>
        <w:rPr>
          <w:rFonts w:eastAsia="IRNazanin" w:cs="IRNazanin"/>
          <w:color w:val="111111"/>
          <w:sz w:val="28"/>
          <w:szCs w:val="28"/>
          <w:rtl w:val="true"/>
          <w:lang w:bidi="fa-IR"/>
        </w:rPr>
        <w:t>]</w:t>
      </w:r>
    </w:p>
    <w:p>
      <w:pPr>
        <w:pStyle w:val="Heading3"/>
        <w:numPr>
          <w:ilvl w:val="2"/>
          <w:numId w:val="1"/>
        </w:numPr>
        <w:rPr/>
      </w:pPr>
      <w:bookmarkStart w:id="2326" w:name="__RefHeading___Toc7534964_2142443653"/>
      <w:bookmarkStart w:id="2327" w:name="_Toc1020"/>
      <w:bookmarkEnd w:id="2326"/>
      <w:r>
        <w:rPr/>
        <w:t>5387</w:t>
      </w:r>
      <w:r>
        <w:rPr>
          <w:rtl w:val="true"/>
        </w:rPr>
        <w:t xml:space="preserve"> - </w:t>
      </w:r>
      <w:r>
        <w:rPr>
          <w:rtl w:val="true"/>
        </w:rPr>
        <w:t>نسخة أخرى</w:t>
      </w:r>
      <w:bookmarkEnd w:id="2327"/>
    </w:p>
    <w:p>
      <w:pPr>
        <w:pStyle w:val="BookText"/>
        <w:rPr/>
      </w:pPr>
      <w:r>
        <w:rPr>
          <w:rFonts w:ascii="Amiri" w:hAnsi="Amiri" w:eastAsia="Amiri" w:cs="Amiri"/>
          <w:color w:val="111111"/>
          <w:sz w:val="28"/>
          <w:sz w:val="28"/>
          <w:szCs w:val="28"/>
          <w:rtl w:val="true"/>
          <w:lang w:bidi="ar-SA"/>
        </w:rPr>
        <w:t xml:space="preserve">كتبت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كوي سنجق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18025</w:t>
      </w:r>
      <w:r>
        <w:rPr>
          <w:rFonts w:eastAsia="IRNazanin" w:cs="IRNazanin"/>
          <w:color w:val="111111"/>
          <w:sz w:val="28"/>
          <w:szCs w:val="28"/>
          <w:rtl w:val="true"/>
          <w:lang w:bidi="fa-IR"/>
        </w:rPr>
        <w:t>]</w:t>
      </w:r>
    </w:p>
    <w:p>
      <w:pPr>
        <w:pStyle w:val="Heading3"/>
        <w:numPr>
          <w:ilvl w:val="2"/>
          <w:numId w:val="1"/>
        </w:numPr>
        <w:rPr/>
      </w:pPr>
      <w:bookmarkStart w:id="2328" w:name="__RefHeading___Toc7534966_2142443653"/>
      <w:bookmarkStart w:id="2329" w:name="_Toc1021"/>
      <w:bookmarkEnd w:id="2328"/>
      <w:r>
        <w:rPr/>
        <w:t>5388</w:t>
      </w:r>
      <w:r>
        <w:rPr>
          <w:rtl w:val="true"/>
        </w:rPr>
        <w:t xml:space="preserve"> - </w:t>
      </w:r>
      <w:r>
        <w:rPr>
          <w:rtl w:val="true"/>
        </w:rPr>
        <w:t>نسخة أخرى</w:t>
      </w:r>
      <w:bookmarkEnd w:id="2329"/>
    </w:p>
    <w:p>
      <w:pPr>
        <w:pStyle w:val="BookText"/>
        <w:rPr/>
      </w:pPr>
      <w:r>
        <w:rPr>
          <w:rFonts w:ascii="IRNazanin" w:hAnsi="IRNazanin" w:eastAsia="IRNazanin"/>
          <w:color w:val="111111"/>
          <w:sz w:val="28"/>
          <w:sz w:val="28"/>
          <w:szCs w:val="28"/>
          <w:rtl w:val="true"/>
          <w:lang w:bidi="fa-IR"/>
        </w:rPr>
        <w:t>جیدة الخط مضبوطة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6081</w:t>
      </w:r>
      <w:r>
        <w:rPr>
          <w:rFonts w:eastAsia="IRNazanin" w:cs="IRNazanin"/>
          <w:color w:val="111111"/>
          <w:sz w:val="28"/>
          <w:szCs w:val="28"/>
          <w:rtl w:val="true"/>
          <w:lang w:bidi="fa-IR"/>
        </w:rPr>
        <w:t>]</w:t>
      </w:r>
    </w:p>
    <w:p>
      <w:pPr>
        <w:pStyle w:val="Heading3"/>
        <w:numPr>
          <w:ilvl w:val="2"/>
          <w:numId w:val="1"/>
        </w:numPr>
        <w:rPr/>
      </w:pPr>
      <w:bookmarkStart w:id="2330" w:name="__RefHeading___Toc7534968_2142443653"/>
      <w:bookmarkStart w:id="2331" w:name="_Toc1022"/>
      <w:bookmarkEnd w:id="2330"/>
      <w:r>
        <w:rPr/>
        <w:t>5389</w:t>
      </w:r>
      <w:r>
        <w:rPr>
          <w:rtl w:val="true"/>
        </w:rPr>
        <w:t xml:space="preserve"> - </w:t>
      </w:r>
      <w:r>
        <w:rPr>
          <w:rtl w:val="true"/>
        </w:rPr>
        <w:t>نسخة أخرى</w:t>
      </w:r>
      <w:bookmarkEnd w:id="233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الشهير يقاضي زاده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1522</w:t>
      </w:r>
      <w:r>
        <w:rPr>
          <w:rFonts w:eastAsia="IRNazanin" w:cs="IRNazanin"/>
          <w:color w:val="111111"/>
          <w:sz w:val="28"/>
          <w:szCs w:val="28"/>
          <w:rtl w:val="true"/>
          <w:lang w:bidi="fa-IR"/>
        </w:rPr>
        <w:t>]</w:t>
      </w:r>
    </w:p>
    <w:p>
      <w:pPr>
        <w:pStyle w:val="Heading3"/>
        <w:numPr>
          <w:ilvl w:val="2"/>
          <w:numId w:val="1"/>
        </w:numPr>
        <w:rPr/>
      </w:pPr>
      <w:bookmarkStart w:id="2332" w:name="__RefHeading___Toc7534970_2142443653"/>
      <w:bookmarkStart w:id="2333" w:name="_Toc1023"/>
      <w:bookmarkEnd w:id="2332"/>
      <w:r>
        <w:rPr/>
        <w:t>5390</w:t>
      </w:r>
      <w:r>
        <w:rPr>
          <w:rtl w:val="true"/>
        </w:rPr>
        <w:t xml:space="preserve"> - </w:t>
      </w:r>
      <w:r>
        <w:rPr>
          <w:rtl w:val="true"/>
        </w:rPr>
        <w:t>نسخة أخرى</w:t>
      </w:r>
      <w:bookmarkEnd w:id="2333"/>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الحاج ناصر الدين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34" w:name="pg15463_149017"/>
    </w:p>
    <w:p>
      <w:pPr>
        <w:pStyle w:val="BookText"/>
        <w:rPr/>
      </w:pPr>
      <w:bookmarkEnd w:id="233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1484</w:t>
      </w:r>
      <w:r>
        <w:rPr>
          <w:rFonts w:eastAsia="IRNazanin" w:cs="IRNazanin"/>
          <w:color w:val="111111"/>
          <w:sz w:val="28"/>
          <w:szCs w:val="28"/>
          <w:rtl w:val="true"/>
          <w:lang w:bidi="fa-IR"/>
        </w:rPr>
        <w:t>]</w:t>
      </w:r>
    </w:p>
    <w:p>
      <w:pPr>
        <w:pStyle w:val="Heading3"/>
        <w:numPr>
          <w:ilvl w:val="2"/>
          <w:numId w:val="1"/>
        </w:numPr>
        <w:rPr/>
      </w:pPr>
      <w:bookmarkStart w:id="2335" w:name="__RefHeading___Toc7534972_2142443653"/>
      <w:bookmarkStart w:id="2336" w:name="_Toc1024"/>
      <w:bookmarkEnd w:id="2335"/>
      <w:r>
        <w:rPr/>
        <w:t>5391</w:t>
      </w:r>
      <w:r>
        <w:rPr>
          <w:rtl w:val="true"/>
        </w:rPr>
        <w:t xml:space="preserve"> - </w:t>
      </w:r>
      <w:r>
        <w:rPr>
          <w:rtl w:val="true"/>
        </w:rPr>
        <w:t>حاشية على حاشية عصام الدين على الفوائد الفضائية للجامي</w:t>
      </w:r>
      <w:bookmarkEnd w:id="233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الياس بن ابراهيم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الدرر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المندليجي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4325</w:t>
      </w:r>
      <w:r>
        <w:rPr>
          <w:rFonts w:eastAsia="IRNazanin" w:cs="IRNazanin"/>
          <w:color w:val="111111"/>
          <w:sz w:val="28"/>
          <w:szCs w:val="28"/>
          <w:rtl w:val="true"/>
          <w:lang w:bidi="fa-IR"/>
        </w:rPr>
        <w:t>]</w:t>
      </w:r>
    </w:p>
    <w:p>
      <w:pPr>
        <w:pStyle w:val="Heading3"/>
        <w:numPr>
          <w:ilvl w:val="2"/>
          <w:numId w:val="1"/>
        </w:numPr>
        <w:rPr/>
      </w:pPr>
      <w:bookmarkStart w:id="2337" w:name="__RefHeading___Toc7534974_2142443653"/>
      <w:bookmarkStart w:id="2338" w:name="_Toc1025"/>
      <w:bookmarkEnd w:id="2337"/>
      <w:r>
        <w:rPr/>
        <w:t>5392</w:t>
      </w:r>
      <w:r>
        <w:rPr>
          <w:rtl w:val="true"/>
        </w:rPr>
        <w:t xml:space="preserve"> - </w:t>
      </w:r>
      <w:r>
        <w:rPr>
          <w:rtl w:val="true"/>
        </w:rPr>
        <w:t>حاشية على الموشح شرح الكافية للخبيصي</w:t>
      </w:r>
      <w:bookmarkEnd w:id="233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وبه ثقتي، قوله واحده الواو للابتداء، ويجوز أن يكون معطوفاً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1451</w:t>
      </w:r>
      <w:r>
        <w:rPr>
          <w:rFonts w:eastAsia="IRNazanin" w:cs="IRNazanin"/>
          <w:color w:val="111111"/>
          <w:sz w:val="28"/>
          <w:szCs w:val="28"/>
          <w:rtl w:val="true"/>
          <w:lang w:bidi="fa-IR"/>
        </w:rPr>
        <w:t>]</w:t>
      </w:r>
    </w:p>
    <w:p>
      <w:pPr>
        <w:pStyle w:val="Heading3"/>
        <w:numPr>
          <w:ilvl w:val="2"/>
          <w:numId w:val="1"/>
        </w:numPr>
        <w:rPr/>
      </w:pPr>
      <w:bookmarkStart w:id="2339" w:name="__RefHeading___Toc7534976_2142443653"/>
      <w:bookmarkStart w:id="2340" w:name="_Toc1026"/>
      <w:bookmarkEnd w:id="2339"/>
      <w:r>
        <w:rPr/>
        <w:t>5393</w:t>
      </w:r>
      <w:r>
        <w:rPr>
          <w:rtl w:val="true"/>
        </w:rPr>
        <w:t xml:space="preserve"> - </w:t>
      </w:r>
      <w:r>
        <w:rPr>
          <w:rtl w:val="true"/>
        </w:rPr>
        <w:t>حاشية على شرح العوامل الجديدة للبرکوي</w:t>
      </w:r>
      <w:bookmarkEnd w:id="234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يسر ولا تعسر، الحمد للّه الذي فضل الانسان بمعرفته النحو والبيان، والصلوة والسلام على رسوله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1599</w:t>
      </w:r>
      <w:r>
        <w:rPr>
          <w:rFonts w:eastAsia="IRNazanin" w:cs="IRNazanin"/>
          <w:color w:val="111111"/>
          <w:sz w:val="28"/>
          <w:szCs w:val="28"/>
          <w:rtl w:val="true"/>
          <w:lang w:bidi="fa-IR"/>
        </w:rPr>
        <w:t>]</w:t>
      </w:r>
    </w:p>
    <w:p>
      <w:pPr>
        <w:pStyle w:val="Heading3"/>
        <w:numPr>
          <w:ilvl w:val="2"/>
          <w:numId w:val="1"/>
        </w:numPr>
        <w:rPr/>
      </w:pPr>
      <w:bookmarkStart w:id="2341" w:name="__RefHeading___Toc7534978_2142443653"/>
      <w:bookmarkStart w:id="2342" w:name="_Toc1027"/>
      <w:bookmarkEnd w:id="2341"/>
      <w:r>
        <w:rPr/>
        <w:t>5394</w:t>
      </w:r>
      <w:r>
        <w:rPr>
          <w:rtl w:val="true"/>
        </w:rPr>
        <w:t xml:space="preserve"> - </w:t>
      </w:r>
      <w:r>
        <w:rPr>
          <w:rtl w:val="true"/>
        </w:rPr>
        <w:t xml:space="preserve">حاشية على </w:t>
      </w:r>
      <w:r>
        <w:rPr>
          <w:rtl w:val="true"/>
        </w:rPr>
        <w:t>(</w:t>
      </w:r>
      <w:r>
        <w:rPr>
          <w:rtl w:val="true"/>
        </w:rPr>
        <w:t xml:space="preserve">الضوء </w:t>
      </w:r>
      <w:r>
        <w:rPr>
          <w:rtl w:val="true"/>
        </w:rPr>
        <w:t xml:space="preserve">) </w:t>
      </w:r>
      <w:r>
        <w:rPr>
          <w:rtl w:val="true"/>
        </w:rPr>
        <w:t>في النحو التاج الدين الإسفراييني</w:t>
      </w:r>
      <w:bookmarkEnd w:id="2342"/>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2343" w:name="pg15463_149018"/>
    </w:p>
    <w:p>
      <w:pPr>
        <w:pStyle w:val="BookText"/>
        <w:rPr/>
      </w:pPr>
      <w:bookmarkEnd w:id="2343"/>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أما كلمة فيها معنى الشرط، فلذلك كانت الفاء لازمة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أما زيد فمنطلق معناه مهما يكن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جيدة مخرومة الآخر، خطها رائع قلمها تعليقي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1480</w:t>
      </w:r>
      <w:r>
        <w:rPr>
          <w:rFonts w:eastAsia="IRNazanin" w:cs="IRNazanin"/>
          <w:color w:val="111111"/>
          <w:sz w:val="28"/>
          <w:szCs w:val="28"/>
          <w:rtl w:val="true"/>
          <w:lang w:bidi="fa-IR"/>
        </w:rPr>
        <w:t>]</w:t>
      </w:r>
    </w:p>
    <w:p>
      <w:pPr>
        <w:pStyle w:val="Heading3"/>
        <w:numPr>
          <w:ilvl w:val="2"/>
          <w:numId w:val="1"/>
        </w:numPr>
        <w:rPr/>
      </w:pPr>
      <w:bookmarkStart w:id="2344" w:name="__RefHeading___Toc7534980_2142443653"/>
      <w:bookmarkStart w:id="2345" w:name="_Toc1028"/>
      <w:bookmarkEnd w:id="2344"/>
      <w:r>
        <w:rPr/>
        <w:t>5395</w:t>
      </w:r>
      <w:r>
        <w:rPr>
          <w:rtl w:val="true"/>
        </w:rPr>
        <w:t xml:space="preserve">- </w:t>
      </w:r>
      <w:r>
        <w:rPr>
          <w:rtl w:val="true"/>
        </w:rPr>
        <w:t>حاشية على مجیب الندا للفاكهي</w:t>
      </w:r>
      <w:bookmarkEnd w:id="234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منصور القتال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الأثر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فتح عيون الحكمة القلوب العارفين، بسابق العناية الأزلية، وأيدهم بما أطلعهم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مذهبة، في أولها لوحة زخرفية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6124</w:t>
      </w:r>
      <w:r>
        <w:rPr>
          <w:rFonts w:eastAsia="IRNazanin" w:cs="IRNazanin"/>
          <w:color w:val="111111"/>
          <w:sz w:val="28"/>
          <w:szCs w:val="28"/>
          <w:rtl w:val="true"/>
          <w:lang w:bidi="fa-IR"/>
        </w:rPr>
        <w:t>]</w:t>
      </w:r>
    </w:p>
    <w:p>
      <w:pPr>
        <w:pStyle w:val="Heading3"/>
        <w:numPr>
          <w:ilvl w:val="2"/>
          <w:numId w:val="1"/>
        </w:numPr>
        <w:rPr/>
      </w:pPr>
      <w:bookmarkStart w:id="2346" w:name="__RefHeading___Toc7534982_2142443653"/>
      <w:bookmarkStart w:id="2347" w:name="_Toc1029"/>
      <w:bookmarkEnd w:id="2346"/>
      <w:r>
        <w:rPr/>
        <w:t>5396</w:t>
      </w:r>
      <w:r>
        <w:rPr>
          <w:rtl w:val="true"/>
        </w:rPr>
        <w:t xml:space="preserve"> - </w:t>
      </w:r>
      <w:r>
        <w:rPr>
          <w:rtl w:val="true"/>
        </w:rPr>
        <w:t>حاشية على شرح قطر الندى</w:t>
      </w:r>
      <w:bookmarkEnd w:id="234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عبداللّه الفيشي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r>
        <w:rPr>
          <w:rFonts w:ascii="Amiri" w:hAnsi="Amiri" w:eastAsia="Amiri" w:cs="Amiri"/>
          <w:color w:val="111111"/>
          <w:sz w:val="28"/>
          <w:sz w:val="28"/>
          <w:szCs w:val="28"/>
          <w:rtl w:val="true"/>
          <w:lang w:bidi="ar-SA"/>
        </w:rPr>
        <w:t xml:space="preserve">، وخلاصة الانر </w:t>
      </w:r>
      <w:r>
        <w:rPr>
          <w:rFonts w:eastAsia="Amiri" w:cs="Amiri" w:ascii="Amiri" w:hAnsi="Amiri"/>
          <w:color w:val="111111"/>
          <w:sz w:val="28"/>
          <w:szCs w:val="28"/>
          <w:lang w:bidi="ar-SA"/>
        </w:rPr>
        <w:t>510/4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انما لم يعطف الحمد بالواو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عثمان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6076</w:t>
      </w:r>
      <w:r>
        <w:rPr>
          <w:rFonts w:eastAsia="IRNazanin" w:cs="IRNazanin"/>
          <w:color w:val="111111"/>
          <w:sz w:val="28"/>
          <w:szCs w:val="28"/>
          <w:rtl w:val="true"/>
          <w:lang w:bidi="fa-IR"/>
        </w:rPr>
        <w:t>]</w:t>
      </w:r>
    </w:p>
    <w:p>
      <w:pPr>
        <w:pStyle w:val="Heading3"/>
        <w:numPr>
          <w:ilvl w:val="2"/>
          <w:numId w:val="1"/>
        </w:numPr>
        <w:rPr/>
      </w:pPr>
      <w:bookmarkStart w:id="2348" w:name="__RefHeading___Toc7534984_2142443653"/>
      <w:bookmarkStart w:id="2349" w:name="_Toc1030"/>
      <w:bookmarkEnd w:id="2348"/>
      <w:r>
        <w:rPr/>
        <w:t>5397</w:t>
      </w:r>
      <w:r>
        <w:rPr>
          <w:rtl w:val="true"/>
        </w:rPr>
        <w:t xml:space="preserve"> - </w:t>
      </w:r>
      <w:r>
        <w:rPr>
          <w:rtl w:val="true"/>
        </w:rPr>
        <w:t>حاشية على مجيب الندا إلى شرح قطر الندى للفاكهي</w:t>
      </w:r>
      <w:bookmarkEnd w:id="234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زين الدين أبي بكر العليمي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بك استعنت وعليك توكلت، الحمد للّه الذي لا يخيب </w:t>
      </w:r>
      <w:bookmarkStart w:id="2350" w:name="pg15463_149019"/>
    </w:p>
    <w:p>
      <w:pPr>
        <w:pStyle w:val="BookText"/>
        <w:rPr/>
      </w:pPr>
      <w:bookmarkEnd w:id="2350"/>
      <w:r>
        <w:rPr>
          <w:rFonts w:ascii="IRNazanin" w:hAnsi="IRNazanin" w:eastAsia="IRNazanin"/>
          <w:color w:val="111111"/>
          <w:sz w:val="28"/>
          <w:sz w:val="28"/>
          <w:szCs w:val="28"/>
          <w:rtl w:val="true"/>
          <w:lang w:bidi="fa-IR"/>
        </w:rPr>
        <w:t>من نحاه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عبداللّه بن زين الدين بن مسعد العليمي الفاروقي الحنفي الدمشقي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انظر المعجم ص</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13569</w:t>
      </w:r>
      <w:r>
        <w:rPr>
          <w:rFonts w:eastAsia="IRNazanin" w:cs="IRNazanin"/>
          <w:color w:val="111111"/>
          <w:sz w:val="28"/>
          <w:szCs w:val="28"/>
          <w:rtl w:val="true"/>
          <w:lang w:bidi="fa-IR"/>
        </w:rPr>
        <w:t xml:space="preserve"> ]</w:t>
      </w:r>
    </w:p>
    <w:p>
      <w:pPr>
        <w:pStyle w:val="Heading3"/>
        <w:numPr>
          <w:ilvl w:val="2"/>
          <w:numId w:val="1"/>
        </w:numPr>
        <w:rPr/>
      </w:pPr>
      <w:bookmarkStart w:id="2351" w:name="__RefHeading___Toc7534986_2142443653"/>
      <w:bookmarkStart w:id="2352" w:name="_Toc1031"/>
      <w:bookmarkEnd w:id="2351"/>
      <w:r>
        <w:rPr/>
        <w:t>5398</w:t>
      </w:r>
      <w:r>
        <w:rPr>
          <w:rtl w:val="true"/>
        </w:rPr>
        <w:t xml:space="preserve"> - </w:t>
      </w:r>
      <w:r>
        <w:rPr>
          <w:rtl w:val="true"/>
        </w:rPr>
        <w:t>نسخة أخرى</w:t>
      </w:r>
      <w:bookmarkEnd w:id="2352"/>
    </w:p>
    <w:p>
      <w:pPr>
        <w:pStyle w:val="BookText"/>
        <w:rPr/>
      </w:pPr>
      <w:r>
        <w:rPr>
          <w:rFonts w:ascii="Amiri" w:hAnsi="Amiri" w:eastAsia="Amiri" w:cs="Amiri"/>
          <w:color w:val="111111"/>
          <w:sz w:val="28"/>
          <w:sz w:val="28"/>
          <w:szCs w:val="28"/>
          <w:rtl w:val="true"/>
          <w:lang w:bidi="ar-SA"/>
        </w:rPr>
        <w:t>جدة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Heading3"/>
        <w:numPr>
          <w:ilvl w:val="2"/>
          <w:numId w:val="1"/>
        </w:numPr>
        <w:rPr/>
      </w:pPr>
      <w:bookmarkStart w:id="2353" w:name="__RefHeading___Toc7534988_2142443653"/>
      <w:bookmarkStart w:id="2354" w:name="_Toc1032"/>
      <w:bookmarkEnd w:id="2353"/>
      <w:r>
        <w:rPr/>
        <w:t>5399</w:t>
      </w:r>
      <w:r>
        <w:rPr>
          <w:rtl w:val="true"/>
        </w:rPr>
        <w:t xml:space="preserve"> - </w:t>
      </w:r>
      <w:r>
        <w:rPr>
          <w:rtl w:val="true"/>
        </w:rPr>
        <w:t>حاشية على شرح قطر الندى</w:t>
      </w:r>
      <w:bookmarkEnd w:id="235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الثناء الآلوسي محمود شهاب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رشح قطر ندا جوده على من جميع الأسماء والمسميات، وشرح ندا علامة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جدة، أكملها السيد محمد ثابت بن نعمان الآلوسي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6102</w:t>
      </w:r>
      <w:r>
        <w:rPr>
          <w:rFonts w:eastAsia="IRNazanin" w:cs="IRNazanin"/>
          <w:color w:val="111111"/>
          <w:sz w:val="28"/>
          <w:szCs w:val="28"/>
          <w:rtl w:val="true"/>
          <w:lang w:bidi="fa-IR"/>
        </w:rPr>
        <w:t>]</w:t>
      </w:r>
    </w:p>
    <w:p>
      <w:pPr>
        <w:pStyle w:val="Heading3"/>
        <w:numPr>
          <w:ilvl w:val="2"/>
          <w:numId w:val="1"/>
        </w:numPr>
        <w:rPr/>
      </w:pPr>
      <w:bookmarkStart w:id="2355" w:name="__RefHeading___Toc7534990_2142443653"/>
      <w:bookmarkStart w:id="2356" w:name="_Toc1033"/>
      <w:bookmarkEnd w:id="2355"/>
      <w:r>
        <w:rPr/>
        <w:t>5400</w:t>
      </w:r>
      <w:r>
        <w:rPr>
          <w:rtl w:val="true"/>
        </w:rPr>
        <w:t xml:space="preserve"> - </w:t>
      </w:r>
      <w:r>
        <w:rPr>
          <w:rtl w:val="true"/>
        </w:rPr>
        <w:t>حاشية على موصل الطلاب الى قواعد الأعراب للازهري</w:t>
      </w:r>
      <w:bookmarkEnd w:id="235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الشنواني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المنعم بالهام الحمد لعبيده،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المصنف، محفوظ بن محمد الغزي سنة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357" w:name="pg15463_149020"/>
    </w:p>
    <w:p>
      <w:pPr>
        <w:pStyle w:val="BookText"/>
        <w:rPr/>
      </w:pPr>
      <w:bookmarkEnd w:id="235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p>
    <w:p>
      <w:pPr>
        <w:pStyle w:val="Heading3"/>
        <w:numPr>
          <w:ilvl w:val="2"/>
          <w:numId w:val="1"/>
        </w:numPr>
        <w:rPr/>
      </w:pPr>
      <w:bookmarkStart w:id="2358" w:name="__RefHeading___Toc7534992_2142443653"/>
      <w:bookmarkStart w:id="2359" w:name="_Toc1034"/>
      <w:bookmarkEnd w:id="2358"/>
      <w:r>
        <w:rPr/>
        <w:t>5401</w:t>
      </w:r>
      <w:r>
        <w:rPr>
          <w:rtl w:val="true"/>
        </w:rPr>
        <w:t xml:space="preserve">- </w:t>
      </w:r>
      <w:r>
        <w:rPr>
          <w:rtl w:val="true"/>
        </w:rPr>
        <w:t>نسخة أخرى</w:t>
      </w:r>
      <w:bookmarkEnd w:id="235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رمضان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360" w:name="__RefHeading___Toc7534994_2142443653"/>
      <w:bookmarkStart w:id="2361" w:name="_Toc1035"/>
      <w:bookmarkEnd w:id="2360"/>
      <w:r>
        <w:rPr/>
        <w:t>5402</w:t>
      </w:r>
      <w:r>
        <w:rPr>
          <w:rtl w:val="true"/>
        </w:rPr>
        <w:t xml:space="preserve"> - </w:t>
      </w:r>
      <w:r>
        <w:rPr>
          <w:rtl w:val="true"/>
        </w:rPr>
        <w:t>نسخة أخرى</w:t>
      </w:r>
      <w:bookmarkEnd w:id="236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1457</w:t>
      </w:r>
      <w:r>
        <w:rPr>
          <w:rFonts w:eastAsia="IRNazanin" w:cs="IRNazanin"/>
          <w:color w:val="111111"/>
          <w:sz w:val="28"/>
          <w:szCs w:val="28"/>
          <w:rtl w:val="true"/>
          <w:lang w:bidi="fa-IR"/>
        </w:rPr>
        <w:t>]</w:t>
      </w:r>
    </w:p>
    <w:p>
      <w:pPr>
        <w:pStyle w:val="Heading3"/>
        <w:numPr>
          <w:ilvl w:val="2"/>
          <w:numId w:val="1"/>
        </w:numPr>
        <w:rPr/>
      </w:pPr>
      <w:bookmarkStart w:id="2362" w:name="__RefHeading___Toc7534996_2142443653"/>
      <w:bookmarkStart w:id="2363" w:name="_Toc1036"/>
      <w:bookmarkEnd w:id="2362"/>
      <w:r>
        <w:rPr/>
        <w:t>5403</w:t>
      </w:r>
      <w:r>
        <w:rPr>
          <w:rtl w:val="true"/>
        </w:rPr>
        <w:t xml:space="preserve"> - </w:t>
      </w:r>
      <w:r>
        <w:rPr>
          <w:rtl w:val="true"/>
        </w:rPr>
        <w:t>حاشية على أوضح المسالك</w:t>
      </w:r>
      <w:bookmarkEnd w:id="236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أبي بكر العليمي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الثاني</w:t>
      </w:r>
    </w:p>
    <w:p>
      <w:pPr>
        <w:pStyle w:val="BookText"/>
        <w:rPr/>
      </w:pPr>
      <w:r>
        <w:rPr>
          <w:rFonts w:ascii="Amiri" w:hAnsi="Amiri" w:eastAsia="Amiri" w:cs="Amiri"/>
          <w:color w:val="111111"/>
          <w:sz w:val="28"/>
          <w:sz w:val="28"/>
          <w:szCs w:val="28"/>
          <w:rtl w:val="true"/>
          <w:lang w:bidi="ar-SA"/>
        </w:rPr>
        <w:t xml:space="preserve">يبدأ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حروف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6099</w:t>
      </w:r>
      <w:r>
        <w:rPr>
          <w:rFonts w:eastAsia="IRNazanin" w:cs="IRNazanin"/>
          <w:color w:val="111111"/>
          <w:sz w:val="28"/>
          <w:szCs w:val="28"/>
          <w:rtl w:val="true"/>
          <w:lang w:bidi="fa-IR"/>
        </w:rPr>
        <w:t>]</w:t>
      </w:r>
    </w:p>
    <w:p>
      <w:pPr>
        <w:pStyle w:val="Heading3"/>
        <w:numPr>
          <w:ilvl w:val="2"/>
          <w:numId w:val="1"/>
        </w:numPr>
        <w:rPr/>
      </w:pPr>
      <w:bookmarkStart w:id="2364" w:name="__RefHeading___Toc7534998_2142443653"/>
      <w:bookmarkStart w:id="2365" w:name="_Toc1037"/>
      <w:bookmarkEnd w:id="2364"/>
      <w:r>
        <w:rPr/>
        <w:t>5404</w:t>
      </w:r>
      <w:r>
        <w:rPr>
          <w:rtl w:val="true"/>
        </w:rPr>
        <w:t xml:space="preserve">- </w:t>
      </w:r>
      <w:r>
        <w:rPr>
          <w:rtl w:val="true"/>
        </w:rPr>
        <w:t>نسخة أخرى</w:t>
      </w:r>
      <w:bookmarkEnd w:id="2365"/>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مخرومة الأول،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بك بن الحاج طالب آغا كتخدا بغداد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6099</w:t>
      </w:r>
      <w:r>
        <w:rPr>
          <w:rFonts w:eastAsia="IRNazanin" w:cs="IRNazanin"/>
          <w:color w:val="111111"/>
          <w:sz w:val="28"/>
          <w:szCs w:val="28"/>
          <w:rtl w:val="true"/>
          <w:lang w:bidi="fa-IR"/>
        </w:rPr>
        <w:t xml:space="preserve"> ] </w:t>
      </w:r>
      <w:bookmarkStart w:id="2366" w:name="pg15463_149021"/>
    </w:p>
    <w:p>
      <w:pPr>
        <w:pStyle w:val="Heading3"/>
        <w:numPr>
          <w:ilvl w:val="2"/>
          <w:numId w:val="1"/>
        </w:numPr>
        <w:rPr/>
      </w:pPr>
      <w:bookmarkStart w:id="2367" w:name="__RefHeading___Toc7535000_2142443653"/>
      <w:bookmarkStart w:id="2368" w:name="_Toc1038"/>
      <w:bookmarkEnd w:id="2366"/>
      <w:bookmarkEnd w:id="2367"/>
      <w:r>
        <w:rPr/>
        <w:t>5405</w:t>
      </w:r>
      <w:r>
        <w:rPr>
          <w:rtl w:val="true"/>
        </w:rPr>
        <w:t xml:space="preserve"> - </w:t>
      </w:r>
      <w:r>
        <w:rPr>
          <w:rtl w:val="true"/>
        </w:rPr>
        <w:t>حاشية في النحو</w:t>
      </w:r>
      <w:bookmarkEnd w:id="236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الطرفين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1472</w:t>
      </w:r>
      <w:r>
        <w:rPr>
          <w:rFonts w:eastAsia="IRNazanin" w:cs="IRNazanin"/>
          <w:color w:val="111111"/>
          <w:sz w:val="28"/>
          <w:szCs w:val="28"/>
          <w:rtl w:val="true"/>
          <w:lang w:bidi="fa-IR"/>
        </w:rPr>
        <w:t>]</w:t>
      </w:r>
    </w:p>
    <w:p>
      <w:pPr>
        <w:pStyle w:val="Heading3"/>
        <w:numPr>
          <w:ilvl w:val="2"/>
          <w:numId w:val="1"/>
        </w:numPr>
        <w:rPr/>
      </w:pPr>
      <w:bookmarkStart w:id="2369" w:name="__RefHeading___Toc7535002_2142443653"/>
      <w:bookmarkStart w:id="2370" w:name="_Toc1039"/>
      <w:bookmarkEnd w:id="2369"/>
      <w:r>
        <w:rPr/>
        <w:t>5406</w:t>
      </w:r>
      <w:r>
        <w:rPr>
          <w:rtl w:val="true"/>
        </w:rPr>
        <w:t xml:space="preserve"> - </w:t>
      </w:r>
      <w:r>
        <w:rPr>
          <w:rtl w:val="true"/>
        </w:rPr>
        <w:t xml:space="preserve">حاشية على شرح ابن الناظم </w:t>
      </w:r>
      <w:r>
        <w:rPr>
          <w:rtl w:val="true"/>
        </w:rPr>
        <w:t>(</w:t>
      </w:r>
      <w:r>
        <w:rPr>
          <w:rtl w:val="true"/>
        </w:rPr>
        <w:t>الدرة الفريدة</w:t>
      </w:r>
      <w:r>
        <w:rPr>
          <w:rtl w:val="true"/>
        </w:rPr>
        <w:t>)</w:t>
      </w:r>
      <w:bookmarkEnd w:id="237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جيدة الخط، مضبوطة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6119</w:t>
      </w:r>
      <w:r>
        <w:rPr>
          <w:rFonts w:eastAsia="IRNazanin" w:cs="IRNazanin"/>
          <w:color w:val="111111"/>
          <w:sz w:val="28"/>
          <w:szCs w:val="28"/>
          <w:rtl w:val="true"/>
          <w:lang w:bidi="fa-IR"/>
        </w:rPr>
        <w:t>]</w:t>
      </w:r>
    </w:p>
    <w:p>
      <w:pPr>
        <w:pStyle w:val="Heading3"/>
        <w:numPr>
          <w:ilvl w:val="2"/>
          <w:numId w:val="1"/>
        </w:numPr>
        <w:rPr/>
      </w:pPr>
      <w:bookmarkStart w:id="2371" w:name="__RefHeading___Toc7535004_2142443653"/>
      <w:bookmarkStart w:id="2372" w:name="_Toc1040"/>
      <w:bookmarkEnd w:id="2371"/>
      <w:r>
        <w:rPr/>
        <w:t>5407</w:t>
      </w:r>
      <w:r>
        <w:rPr>
          <w:rtl w:val="true"/>
        </w:rPr>
        <w:t xml:space="preserve">- </w:t>
      </w:r>
      <w:r>
        <w:rPr>
          <w:rtl w:val="true"/>
        </w:rPr>
        <w:t>حدائق الدقائق في شرح رسالة علامة الحقائق</w:t>
      </w:r>
      <w:bookmarkEnd w:id="237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سعد البردعي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الكشن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نريد أن نتشبه بمن يحمدك على الائك وان نتشبث بأذيال من يشكرك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شرح الانموذج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أفدل بن عثمان ابن أحمد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Heading3"/>
        <w:numPr>
          <w:ilvl w:val="2"/>
          <w:numId w:val="1"/>
        </w:numPr>
        <w:rPr/>
      </w:pPr>
      <w:bookmarkStart w:id="2373" w:name="__RefHeading___Toc7535006_2142443653"/>
      <w:bookmarkStart w:id="2374" w:name="_Toc1041"/>
      <w:bookmarkEnd w:id="2373"/>
      <w:r>
        <w:rPr/>
        <w:t>5408</w:t>
      </w:r>
      <w:r>
        <w:rPr>
          <w:rtl w:val="true"/>
        </w:rPr>
        <w:t xml:space="preserve"> - </w:t>
      </w:r>
      <w:r>
        <w:rPr>
          <w:rtl w:val="true"/>
        </w:rPr>
        <w:t>نسخة أخرى مخرومة الطرفين</w:t>
      </w:r>
      <w:bookmarkEnd w:id="237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10105</w:t>
      </w:r>
      <w:r>
        <w:rPr>
          <w:rFonts w:eastAsia="IRNazanin" w:cs="IRNazanin"/>
          <w:color w:val="111111"/>
          <w:sz w:val="28"/>
          <w:szCs w:val="28"/>
          <w:rtl w:val="true"/>
          <w:lang w:bidi="fa-IR"/>
        </w:rPr>
        <w:t>]</w:t>
      </w:r>
    </w:p>
    <w:p>
      <w:pPr>
        <w:pStyle w:val="Heading3"/>
        <w:numPr>
          <w:ilvl w:val="2"/>
          <w:numId w:val="1"/>
        </w:numPr>
        <w:rPr/>
      </w:pPr>
      <w:bookmarkStart w:id="2375" w:name="__RefHeading___Toc7535008_2142443653"/>
      <w:bookmarkStart w:id="2376" w:name="_Toc1042"/>
      <w:bookmarkEnd w:id="2375"/>
      <w:r>
        <w:rPr/>
        <w:t>5409</w:t>
      </w:r>
      <w:r>
        <w:rPr>
          <w:rtl w:val="true"/>
        </w:rPr>
        <w:t xml:space="preserve"> - </w:t>
      </w:r>
      <w:r>
        <w:rPr>
          <w:rtl w:val="true"/>
        </w:rPr>
        <w:t>الحدود في النحو</w:t>
      </w:r>
      <w:bookmarkEnd w:id="2376"/>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عبداللّه الفاكهي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w:t>
      </w:r>
      <w:r>
        <w:rPr>
          <w:rFonts w:eastAsia="IRNazanin" w:cs="IRNazanin"/>
          <w:color w:val="111111"/>
          <w:sz w:val="28"/>
          <w:szCs w:val="28"/>
          <w:lang w:bidi="fa-IR"/>
        </w:rPr>
        <w:t>396/1</w:t>
      </w:r>
      <w:r>
        <w:rPr>
          <w:rFonts w:eastAsia="IRNazanin" w:cs="IRNazanin"/>
          <w:color w:val="111111"/>
          <w:sz w:val="28"/>
          <w:szCs w:val="28"/>
          <w:rtl w:val="true"/>
          <w:lang w:bidi="fa-IR"/>
        </w:rPr>
        <w:t xml:space="preserve"> </w:t>
      </w:r>
      <w:bookmarkStart w:id="2377" w:name="pg15463_149022"/>
    </w:p>
    <w:p>
      <w:pPr>
        <w:pStyle w:val="BookText"/>
        <w:rPr/>
      </w:pPr>
      <w:bookmarkEnd w:id="237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أعطى من دفع قدره بالعلم مكانا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جدة،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بن عبداللّه بن عبد السلام،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طبع، انظر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01432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378" w:name="__RefHeading___Toc7535010_2142443653"/>
      <w:bookmarkStart w:id="2379" w:name="_Toc1043"/>
      <w:bookmarkEnd w:id="2378"/>
      <w:r>
        <w:rPr/>
        <w:t>5410</w:t>
      </w:r>
      <w:r>
        <w:rPr>
          <w:rtl w:val="true"/>
        </w:rPr>
        <w:t xml:space="preserve"> - </w:t>
      </w:r>
      <w:r>
        <w:rPr>
          <w:rtl w:val="true"/>
        </w:rPr>
        <w:t>حديقة الأزهار</w:t>
      </w:r>
      <w:bookmarkEnd w:id="237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المصطفى المدرس القاعدي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الكفر والضلال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10116</w:t>
      </w:r>
      <w:r>
        <w:rPr>
          <w:rFonts w:eastAsia="IRNazanin" w:cs="IRNazanin"/>
          <w:color w:val="111111"/>
          <w:sz w:val="28"/>
          <w:szCs w:val="28"/>
          <w:rtl w:val="true"/>
          <w:lang w:bidi="fa-IR"/>
        </w:rPr>
        <w:t>]</w:t>
      </w:r>
    </w:p>
    <w:p>
      <w:pPr>
        <w:pStyle w:val="Heading3"/>
        <w:numPr>
          <w:ilvl w:val="2"/>
          <w:numId w:val="1"/>
        </w:numPr>
        <w:rPr/>
      </w:pPr>
      <w:bookmarkStart w:id="2380" w:name="__RefHeading___Toc7535012_2142443653"/>
      <w:bookmarkStart w:id="2381" w:name="_Toc1044"/>
      <w:bookmarkEnd w:id="2380"/>
      <w:r>
        <w:rPr/>
        <w:t>5411</w:t>
      </w:r>
      <w:r>
        <w:rPr>
          <w:rtl w:val="true"/>
        </w:rPr>
        <w:t xml:space="preserve"> - </w:t>
      </w:r>
      <w:r>
        <w:rPr>
          <w:rtl w:val="true"/>
        </w:rPr>
        <w:t>الحلل في اصلاح الخلل من كتاب الجمل للزجاجي</w:t>
      </w:r>
      <w:bookmarkEnd w:id="23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البطليوسي أبو محمد عبداللّه بن السيد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603/1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لم يتخذ ولدا ولا ظهيرة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كل شيء فقدره تقديرا، والصلوة على نبيه الذي أرسله شاهداً ومبشراً ونذيراً، وداعياً إلى اللّه باذنه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عبدالكريم،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يطبع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نفيسة جداً، خطها قديم مغربي،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أحمد بن جعفر بن يوسف الوادعي الهمداني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382" w:name="__RefHeading___Toc7535014_2142443653"/>
      <w:bookmarkStart w:id="2383" w:name="_Toc1045"/>
      <w:bookmarkEnd w:id="2382"/>
      <w:r>
        <w:rPr/>
        <w:t>5412</w:t>
      </w:r>
      <w:r>
        <w:rPr>
          <w:rtl w:val="true"/>
        </w:rPr>
        <w:t xml:space="preserve">- </w:t>
      </w:r>
      <w:r>
        <w:rPr>
          <w:rtl w:val="true"/>
        </w:rPr>
        <w:t>خلاصة الأعراب</w:t>
      </w:r>
      <w:bookmarkEnd w:id="238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عبدالکریم بن عثمان الطوسيوي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أهل القرن التاسع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887/1</w:t>
      </w:r>
      <w:r>
        <w:rPr>
          <w:rFonts w:eastAsia="IRNazanin" w:cs="IRNazanin"/>
          <w:color w:val="111111"/>
          <w:sz w:val="28"/>
          <w:szCs w:val="28"/>
          <w:rtl w:val="true"/>
          <w:lang w:bidi="fa-IR"/>
        </w:rPr>
        <w:t xml:space="preserve">. </w:t>
      </w:r>
      <w:bookmarkStart w:id="2384" w:name="pg15463_149023"/>
    </w:p>
    <w:p>
      <w:pPr>
        <w:pStyle w:val="BookText"/>
        <w:rPr/>
      </w:pPr>
      <w:bookmarkEnd w:id="2384"/>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ولي الأنعام فاطر السموات والأرض والايام جاعل الملائكة لادم خدّما، والصلوة على محمد وآله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للمطرزي،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1709/2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الدرة البهية في نظم الآجرومية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الأرجوزة العمريطية</w:t>
      </w:r>
      <w:r>
        <w:rPr>
          <w:rFonts w:eastAsia="Amiri" w:cs="Amiri" w:ascii="Amiri" w:hAnsi="Amiri"/>
          <w:color w:val="111111"/>
          <w:sz w:val="28"/>
          <w:szCs w:val="28"/>
          <w:rtl w:val="true"/>
          <w:lang w:bidi="ar-SA"/>
        </w:rPr>
        <w:t>.</w:t>
      </w:r>
    </w:p>
    <w:p>
      <w:pPr>
        <w:pStyle w:val="Heading3"/>
        <w:numPr>
          <w:ilvl w:val="2"/>
          <w:numId w:val="1"/>
        </w:numPr>
        <w:rPr/>
      </w:pPr>
      <w:bookmarkStart w:id="2385" w:name="__RefHeading___Toc7535016_2142443653"/>
      <w:bookmarkStart w:id="2386" w:name="_Toc1046"/>
      <w:bookmarkEnd w:id="2385"/>
      <w:r>
        <w:rPr/>
        <w:t>5413</w:t>
      </w:r>
      <w:r>
        <w:rPr>
          <w:rtl w:val="true"/>
        </w:rPr>
        <w:t xml:space="preserve"> - </w:t>
      </w:r>
      <w:r>
        <w:rPr>
          <w:rtl w:val="true"/>
        </w:rPr>
        <w:t>الدرة البهية على شرح المقدمة الازهرية</w:t>
      </w:r>
      <w:bookmarkEnd w:id="23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الشنواني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 حمداً كثيراً طيباً كما يليق بالجلال، ويستوجب خواص الاقبال، والشكر له على الأفضال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جدة الخط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Heading3"/>
        <w:numPr>
          <w:ilvl w:val="2"/>
          <w:numId w:val="1"/>
        </w:numPr>
        <w:rPr/>
      </w:pPr>
      <w:bookmarkStart w:id="2387" w:name="__RefHeading___Toc7535018_2142443653"/>
      <w:bookmarkStart w:id="2388" w:name="_Toc1047"/>
      <w:bookmarkEnd w:id="2387"/>
      <w:r>
        <w:rPr/>
        <w:t>5414</w:t>
      </w:r>
      <w:r>
        <w:rPr>
          <w:rtl w:val="true"/>
        </w:rPr>
        <w:t xml:space="preserve"> - </w:t>
      </w:r>
      <w:r>
        <w:rPr>
          <w:rtl w:val="true"/>
        </w:rPr>
        <w:t>الدرة الدرية لشرح ترکیب شواهد المقدمة الآجرومية</w:t>
      </w:r>
      <w:bookmarkEnd w:id="23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المقري بن عباس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رفع سمك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النحو بدعائم الترتيب و نصب میزان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بأعمدة قواعد السنة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جيدة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389" w:name="__RefHeading___Toc7535020_2142443653"/>
      <w:bookmarkStart w:id="2390" w:name="_Toc1048"/>
      <w:bookmarkEnd w:id="2389"/>
      <w:r>
        <w:rPr/>
        <w:t>5415</w:t>
      </w:r>
      <w:r>
        <w:rPr>
          <w:rtl w:val="true"/>
        </w:rPr>
        <w:t xml:space="preserve"> - </w:t>
      </w:r>
      <w:r>
        <w:rPr>
          <w:rtl w:val="true"/>
        </w:rPr>
        <w:t>الدرة السنية على الدرة المضية شرح الألفية لابن الناظم</w:t>
      </w:r>
      <w:bookmarkEnd w:id="23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منحنا علم اللسان، وغمرنا بما به من نعم واحسان</w:t>
      </w:r>
      <w:r>
        <w:rPr>
          <w:rFonts w:eastAsia="Amiri" w:cs="Amiri" w:ascii="Amiri" w:hAnsi="Amiri"/>
          <w:color w:val="111111"/>
          <w:sz w:val="28"/>
          <w:szCs w:val="28"/>
          <w:rtl w:val="true"/>
          <w:lang w:bidi="ar-SA"/>
        </w:rPr>
        <w:t xml:space="preserve">..» </w:t>
      </w:r>
      <w:bookmarkStart w:id="2391" w:name="pg15463_149024"/>
    </w:p>
    <w:p>
      <w:pPr>
        <w:pStyle w:val="BookText"/>
        <w:rPr/>
      </w:pPr>
      <w:bookmarkEnd w:id="239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13575</w:t>
      </w:r>
      <w:r>
        <w:rPr>
          <w:rFonts w:eastAsia="IRNazanin" w:cs="IRNazanin"/>
          <w:color w:val="111111"/>
          <w:sz w:val="28"/>
          <w:szCs w:val="28"/>
          <w:rtl w:val="true"/>
          <w:lang w:bidi="fa-IR"/>
        </w:rPr>
        <w:t>]</w:t>
      </w:r>
    </w:p>
    <w:p>
      <w:pPr>
        <w:pStyle w:val="Heading3"/>
        <w:numPr>
          <w:ilvl w:val="2"/>
          <w:numId w:val="1"/>
        </w:numPr>
        <w:rPr/>
      </w:pPr>
      <w:bookmarkStart w:id="2392" w:name="__RefHeading___Toc7535022_2142443653"/>
      <w:bookmarkStart w:id="2393" w:name="_Toc1049"/>
      <w:bookmarkEnd w:id="2392"/>
      <w:r>
        <w:rPr/>
        <w:t>5416</w:t>
      </w:r>
      <w:r>
        <w:rPr>
          <w:rtl w:val="true"/>
        </w:rPr>
        <w:t>۔ نسخة أخرى</w:t>
      </w:r>
      <w:bookmarkEnd w:id="2393"/>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ناصر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p>
    <w:p>
      <w:pPr>
        <w:pStyle w:val="Heading3"/>
        <w:numPr>
          <w:ilvl w:val="2"/>
          <w:numId w:val="1"/>
        </w:numPr>
        <w:rPr/>
      </w:pPr>
      <w:bookmarkStart w:id="2394" w:name="__RefHeading___Toc7535024_2142443653"/>
      <w:bookmarkStart w:id="2395" w:name="_Toc1050"/>
      <w:bookmarkEnd w:id="2394"/>
      <w:r>
        <w:rPr/>
        <w:t>5417</w:t>
      </w:r>
      <w:r>
        <w:rPr>
          <w:rtl w:val="true"/>
        </w:rPr>
        <w:t xml:space="preserve"> - </w:t>
      </w:r>
      <w:r>
        <w:rPr>
          <w:rtl w:val="true"/>
        </w:rPr>
        <w:t>نسخة أخرى</w:t>
      </w:r>
      <w:bookmarkEnd w:id="239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Heading3"/>
        <w:numPr>
          <w:ilvl w:val="2"/>
          <w:numId w:val="1"/>
        </w:numPr>
        <w:rPr/>
      </w:pPr>
      <w:bookmarkStart w:id="2396" w:name="__RefHeading___Toc7535026_2142443653"/>
      <w:bookmarkStart w:id="2397" w:name="_Toc1051"/>
      <w:bookmarkEnd w:id="2396"/>
      <w:r>
        <w:rPr/>
        <w:t>5418</w:t>
      </w:r>
      <w:r>
        <w:rPr>
          <w:rtl w:val="true"/>
        </w:rPr>
        <w:t xml:space="preserve"> - </w:t>
      </w:r>
      <w:r>
        <w:rPr>
          <w:rtl w:val="true"/>
        </w:rPr>
        <w:t>نسخة أخرى</w:t>
      </w:r>
      <w:bookmarkEnd w:id="2397"/>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Heading3"/>
        <w:numPr>
          <w:ilvl w:val="2"/>
          <w:numId w:val="1"/>
        </w:numPr>
        <w:rPr/>
      </w:pPr>
      <w:bookmarkStart w:id="2398" w:name="__RefHeading___Toc7535028_2142443653"/>
      <w:bookmarkStart w:id="2399" w:name="_Toc1052"/>
      <w:bookmarkEnd w:id="2398"/>
      <w:r>
        <w:rPr/>
        <w:t>5419</w:t>
      </w:r>
      <w:r>
        <w:rPr>
          <w:rtl w:val="true"/>
        </w:rPr>
        <w:t xml:space="preserve"> - </w:t>
      </w:r>
      <w:r>
        <w:rPr>
          <w:rtl w:val="true"/>
        </w:rPr>
        <w:t>الدرة المفية شرح الألفية</w:t>
      </w:r>
      <w:bookmarkEnd w:id="239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عبداللّه محمد بدر الدين بن مالك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به ثقتي، قال العبد الفقير الى رحمة ربه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حمد اللّه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جيدة مضبوطة، 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بن موسى العطيفي، و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محمد الشرفي الشهير بابن عطيف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الأيوبي سنة </w:t>
      </w:r>
      <w:r>
        <w:rPr>
          <w:rFonts w:eastAsia="IRNazanin" w:cs="IRNazanin"/>
          <w:color w:val="111111"/>
          <w:sz w:val="28"/>
          <w:szCs w:val="28"/>
          <w:rtl w:val="true"/>
          <w:lang w:bidi="fa-IR"/>
        </w:rPr>
        <w:t>/</w:t>
      </w:r>
      <w:r>
        <w:rPr>
          <w:rFonts w:eastAsia="IRNazanin" w:cs="IRNazanin"/>
          <w:color w:val="111111"/>
          <w:sz w:val="28"/>
          <w:szCs w:val="28"/>
          <w:lang w:bidi="fa-IR"/>
        </w:rPr>
        <w:t>10011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مزخرفة الجلد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النجف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 </w:t>
      </w:r>
      <w:bookmarkStart w:id="2400" w:name="pg15463_149025"/>
    </w:p>
    <w:p>
      <w:pPr>
        <w:pStyle w:val="Heading3"/>
        <w:numPr>
          <w:ilvl w:val="2"/>
          <w:numId w:val="1"/>
        </w:numPr>
        <w:rPr/>
      </w:pPr>
      <w:bookmarkStart w:id="2401" w:name="__RefHeading___Toc7535030_2142443653"/>
      <w:bookmarkStart w:id="2402" w:name="_Toc1053"/>
      <w:bookmarkEnd w:id="2400"/>
      <w:bookmarkEnd w:id="2401"/>
      <w:r>
        <w:rPr/>
        <w:t>5420</w:t>
      </w:r>
      <w:r>
        <w:rPr>
          <w:rtl w:val="true"/>
        </w:rPr>
        <w:t xml:space="preserve">- </w:t>
      </w:r>
      <w:r>
        <w:rPr>
          <w:rtl w:val="true"/>
        </w:rPr>
        <w:t>نسخة أخرى</w:t>
      </w:r>
      <w:bookmarkEnd w:id="2402"/>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22766</w:t>
      </w:r>
      <w:r>
        <w:rPr>
          <w:rFonts w:eastAsia="IRNazanin" w:cs="IRNazanin"/>
          <w:color w:val="111111"/>
          <w:sz w:val="28"/>
          <w:szCs w:val="28"/>
          <w:rtl w:val="true"/>
          <w:lang w:bidi="fa-IR"/>
        </w:rPr>
        <w:t xml:space="preserve"> ]</w:t>
      </w:r>
    </w:p>
    <w:p>
      <w:pPr>
        <w:pStyle w:val="Heading3"/>
        <w:numPr>
          <w:ilvl w:val="2"/>
          <w:numId w:val="1"/>
        </w:numPr>
        <w:rPr/>
      </w:pPr>
      <w:bookmarkStart w:id="2403" w:name="__RefHeading___Toc7535032_2142443653"/>
      <w:bookmarkStart w:id="2404" w:name="_Toc1054"/>
      <w:bookmarkEnd w:id="2403"/>
      <w:r>
        <w:rPr/>
        <w:t>5421</w:t>
      </w:r>
      <w:r>
        <w:rPr>
          <w:rtl w:val="true"/>
        </w:rPr>
        <w:t xml:space="preserve">- </w:t>
      </w:r>
      <w:r>
        <w:rPr>
          <w:rtl w:val="true"/>
        </w:rPr>
        <w:t>نسخة أخرى</w:t>
      </w:r>
      <w:bookmarkEnd w:id="2404"/>
    </w:p>
    <w:p>
      <w:pPr>
        <w:pStyle w:val="BookText"/>
        <w:rPr/>
      </w:pPr>
      <w:r>
        <w:rPr>
          <w:rFonts w:ascii="Amiri" w:hAnsi="Amiri" w:eastAsia="Amiri" w:cs="Amiri"/>
          <w:color w:val="111111"/>
          <w:sz w:val="28"/>
          <w:sz w:val="28"/>
          <w:szCs w:val="28"/>
          <w:rtl w:val="true"/>
          <w:lang w:bidi="ar-SA"/>
        </w:rPr>
        <w:t xml:space="preserve">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علاء الدين بن المعلم حسن الشافعي القادري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Heading3"/>
        <w:numPr>
          <w:ilvl w:val="2"/>
          <w:numId w:val="1"/>
        </w:numPr>
        <w:rPr/>
      </w:pPr>
      <w:bookmarkStart w:id="2405" w:name="__RefHeading___Toc7535034_2142443653"/>
      <w:bookmarkStart w:id="2406" w:name="_Toc1055"/>
      <w:bookmarkEnd w:id="2405"/>
      <w:r>
        <w:rPr/>
        <w:t>5422</w:t>
      </w:r>
      <w:r>
        <w:rPr>
          <w:rtl w:val="true"/>
        </w:rPr>
        <w:t xml:space="preserve"> - </w:t>
      </w:r>
      <w:r>
        <w:rPr>
          <w:rtl w:val="true"/>
        </w:rPr>
        <w:t>نسخة أخرى</w:t>
      </w:r>
      <w:bookmarkEnd w:id="240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رحيم الحسيني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w:t>
      </w:r>
    </w:p>
    <w:p>
      <w:pPr>
        <w:pStyle w:val="Heading3"/>
        <w:numPr>
          <w:ilvl w:val="2"/>
          <w:numId w:val="1"/>
        </w:numPr>
        <w:rPr/>
      </w:pPr>
      <w:bookmarkStart w:id="2407" w:name="__RefHeading___Toc7535036_2142443653"/>
      <w:bookmarkStart w:id="2408" w:name="_Toc1056"/>
      <w:bookmarkEnd w:id="2407"/>
      <w:r>
        <w:rPr/>
        <w:t>5423</w:t>
      </w:r>
      <w:r>
        <w:rPr>
          <w:rtl w:val="true"/>
        </w:rPr>
        <w:t xml:space="preserve"> - </w:t>
      </w:r>
      <w:r>
        <w:rPr>
          <w:rtl w:val="true"/>
        </w:rPr>
        <w:t>نسخة أخرى</w:t>
      </w:r>
      <w:bookmarkEnd w:id="2408"/>
    </w:p>
    <w:p>
      <w:pPr>
        <w:pStyle w:val="BookText"/>
        <w:rPr/>
      </w:pPr>
      <w:r>
        <w:rPr>
          <w:rFonts w:ascii="Amiri" w:hAnsi="Amiri" w:eastAsia="Amiri" w:cs="Amiri"/>
          <w:color w:val="111111"/>
          <w:sz w:val="28"/>
          <w:sz w:val="28"/>
          <w:szCs w:val="28"/>
          <w:rtl w:val="true"/>
          <w:lang w:bidi="ar-SA"/>
        </w:rPr>
        <w:t>اعتيادية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2409" w:name="__RefHeading___Toc7535038_2142443653"/>
      <w:bookmarkStart w:id="2410" w:name="_Toc1057"/>
      <w:bookmarkEnd w:id="2409"/>
      <w:r>
        <w:rPr/>
        <w:t>5424</w:t>
      </w:r>
      <w:r>
        <w:rPr>
          <w:rtl w:val="true"/>
        </w:rPr>
        <w:t xml:space="preserve"> - </w:t>
      </w:r>
      <w:r>
        <w:rPr>
          <w:rtl w:val="true"/>
        </w:rPr>
        <w:t>نسخة أخرى</w:t>
      </w:r>
      <w:bookmarkEnd w:id="2410"/>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2411" w:name="__RefHeading___Toc7535040_2142443653"/>
      <w:bookmarkStart w:id="2412" w:name="_Toc1058"/>
      <w:bookmarkEnd w:id="2411"/>
      <w:r>
        <w:rPr/>
        <w:t>5425</w:t>
      </w:r>
      <w:r>
        <w:rPr>
          <w:rtl w:val="true"/>
        </w:rPr>
        <w:t xml:space="preserve"> - </w:t>
      </w:r>
      <w:r>
        <w:rPr>
          <w:rtl w:val="true"/>
        </w:rPr>
        <w:t>نسخة أخرى</w:t>
      </w:r>
      <w:bookmarkEnd w:id="2412"/>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قديمة الخط مضبوطة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الوزیر داود باشا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413" w:name="pg15463_149026"/>
    </w:p>
    <w:p>
      <w:pPr>
        <w:pStyle w:val="BookText"/>
        <w:rPr/>
      </w:pPr>
      <w:bookmarkEnd w:id="241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Heading3"/>
        <w:numPr>
          <w:ilvl w:val="2"/>
          <w:numId w:val="1"/>
        </w:numPr>
        <w:rPr/>
      </w:pPr>
      <w:bookmarkStart w:id="2414" w:name="__RefHeading___Toc7535042_2142443653"/>
      <w:bookmarkStart w:id="2415" w:name="_Toc1059"/>
      <w:bookmarkEnd w:id="2414"/>
      <w:r>
        <w:rPr/>
        <w:t>5426</w:t>
      </w:r>
      <w:r>
        <w:rPr>
          <w:rtl w:val="true"/>
        </w:rPr>
        <w:t xml:space="preserve">- </w:t>
      </w:r>
      <w:r>
        <w:rPr>
          <w:rtl w:val="true"/>
        </w:rPr>
        <w:t>نسخة أخرى</w:t>
      </w:r>
      <w:bookmarkEnd w:id="241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Heading3"/>
        <w:numPr>
          <w:ilvl w:val="2"/>
          <w:numId w:val="1"/>
        </w:numPr>
        <w:rPr/>
      </w:pPr>
      <w:bookmarkStart w:id="2416" w:name="__RefHeading___Toc7535044_2142443653"/>
      <w:bookmarkStart w:id="2417" w:name="_Toc1060"/>
      <w:bookmarkEnd w:id="2416"/>
      <w:r>
        <w:rPr/>
        <w:t>5427</w:t>
      </w:r>
      <w:r>
        <w:rPr>
          <w:rtl w:val="true"/>
        </w:rPr>
        <w:t xml:space="preserve"> - </w:t>
      </w:r>
      <w:r>
        <w:rPr>
          <w:rtl w:val="true"/>
        </w:rPr>
        <w:t>نسخة أخرى</w:t>
      </w:r>
      <w:bookmarkEnd w:id="2417"/>
    </w:p>
    <w:p>
      <w:pPr>
        <w:pStyle w:val="BookText"/>
        <w:rPr/>
      </w:pPr>
      <w:r>
        <w:rPr>
          <w:rFonts w:ascii="Amiri" w:hAnsi="Amiri" w:eastAsia="Amiri" w:cs="Amiri"/>
          <w:color w:val="111111"/>
          <w:sz w:val="28"/>
          <w:sz w:val="28"/>
          <w:szCs w:val="28"/>
          <w:rtl w:val="true"/>
          <w:lang w:bidi="ar-SA"/>
        </w:rPr>
        <w:t xml:space="preserve">جيدة الخط،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9741</w:t>
      </w:r>
      <w:r>
        <w:rPr>
          <w:rFonts w:eastAsia="IRNazanin" w:cs="IRNazanin"/>
          <w:color w:val="111111"/>
          <w:sz w:val="28"/>
          <w:szCs w:val="28"/>
          <w:rtl w:val="true"/>
          <w:lang w:bidi="fa-IR"/>
        </w:rPr>
        <w:t>]</w:t>
      </w:r>
    </w:p>
    <w:p>
      <w:pPr>
        <w:pStyle w:val="Heading3"/>
        <w:numPr>
          <w:ilvl w:val="2"/>
          <w:numId w:val="1"/>
        </w:numPr>
        <w:rPr/>
      </w:pPr>
      <w:bookmarkStart w:id="2418" w:name="__RefHeading___Toc7535046_2142443653"/>
      <w:bookmarkStart w:id="2419" w:name="_Toc1061"/>
      <w:bookmarkEnd w:id="2418"/>
      <w:r>
        <w:rPr/>
        <w:t>5428</w:t>
      </w:r>
      <w:r>
        <w:rPr>
          <w:rtl w:val="true"/>
        </w:rPr>
        <w:t xml:space="preserve"> - </w:t>
      </w:r>
      <w:r>
        <w:rPr>
          <w:rtl w:val="true"/>
        </w:rPr>
        <w:t>نسخة أخرى</w:t>
      </w:r>
      <w:bookmarkEnd w:id="2419"/>
    </w:p>
    <w:p>
      <w:pPr>
        <w:pStyle w:val="BookText"/>
        <w:rPr/>
      </w:pPr>
      <w:r>
        <w:rPr>
          <w:rFonts w:ascii="Amiri" w:hAnsi="Amiri" w:eastAsia="Amiri" w:cs="Amiri"/>
          <w:color w:val="111111"/>
          <w:sz w:val="28"/>
          <w:sz w:val="28"/>
          <w:szCs w:val="28"/>
          <w:rtl w:val="true"/>
          <w:lang w:bidi="ar-SA"/>
        </w:rPr>
        <w:t>جيدة الخط، مخرومة الورقات الاخيرة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1560</w:t>
      </w:r>
      <w:r>
        <w:rPr>
          <w:rFonts w:eastAsia="IRNazanin" w:cs="IRNazanin"/>
          <w:color w:val="111111"/>
          <w:sz w:val="28"/>
          <w:szCs w:val="28"/>
          <w:rtl w:val="true"/>
          <w:lang w:bidi="fa-IR"/>
        </w:rPr>
        <w:t>]</w:t>
      </w:r>
    </w:p>
    <w:p>
      <w:pPr>
        <w:pStyle w:val="Heading3"/>
        <w:numPr>
          <w:ilvl w:val="2"/>
          <w:numId w:val="1"/>
        </w:numPr>
        <w:rPr/>
      </w:pPr>
      <w:bookmarkStart w:id="2420" w:name="__RefHeading___Toc7535048_2142443653"/>
      <w:bookmarkStart w:id="2421" w:name="_Toc1062"/>
      <w:bookmarkEnd w:id="2420"/>
      <w:r>
        <w:rPr/>
        <w:t>5429</w:t>
      </w:r>
      <w:r>
        <w:rPr>
          <w:rtl w:val="true"/>
        </w:rPr>
        <w:t xml:space="preserve"> - </w:t>
      </w:r>
      <w:r>
        <w:rPr>
          <w:rtl w:val="true"/>
        </w:rPr>
        <w:t>دليل الهدى الى مجیب الندا شرح قطر الندى للفاكھي</w:t>
      </w:r>
      <w:bookmarkEnd w:id="242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أحمد الحرفوشي الحريري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من غرقت في تيار ألوهيته سوانح الانظار، وتاهت في مرامي معرفته ثواقب الأفكار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ونحمدك على الائك المستقبلة والماضية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2422" w:name="__RefHeading___Toc7535050_2142443653"/>
      <w:bookmarkStart w:id="2423" w:name="_Toc1063"/>
      <w:bookmarkEnd w:id="2422"/>
      <w:r>
        <w:rPr/>
        <w:t>5430</w:t>
      </w:r>
      <w:r>
        <w:rPr>
          <w:rtl w:val="true"/>
        </w:rPr>
        <w:t xml:space="preserve"> - </w:t>
      </w:r>
      <w:r>
        <w:rPr>
          <w:rtl w:val="true"/>
        </w:rPr>
        <w:t>نسخة أخرى</w:t>
      </w:r>
      <w:bookmarkEnd w:id="242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bookmarkStart w:id="2424" w:name="pg15463_149027"/>
    </w:p>
    <w:p>
      <w:pPr>
        <w:pStyle w:val="Heading3"/>
        <w:numPr>
          <w:ilvl w:val="2"/>
          <w:numId w:val="1"/>
        </w:numPr>
        <w:rPr/>
      </w:pPr>
      <w:bookmarkStart w:id="2425" w:name="__RefHeading___Toc7535052_2142443653"/>
      <w:bookmarkStart w:id="2426" w:name="_Toc1064"/>
      <w:bookmarkEnd w:id="2424"/>
      <w:bookmarkEnd w:id="2425"/>
      <w:r>
        <w:rPr/>
        <w:t>5431</w:t>
      </w:r>
      <w:r>
        <w:rPr>
          <w:rtl w:val="true"/>
        </w:rPr>
        <w:t xml:space="preserve">- </w:t>
      </w:r>
      <w:r>
        <w:rPr>
          <w:rtl w:val="true"/>
        </w:rPr>
        <w:t>نسخة أخرى</w:t>
      </w:r>
      <w:bookmarkEnd w:id="2426"/>
    </w:p>
    <w:p>
      <w:pPr>
        <w:pStyle w:val="BookText"/>
        <w:rPr/>
      </w:pPr>
      <w:r>
        <w:rPr>
          <w:rFonts w:ascii="Amiri" w:hAnsi="Amiri" w:eastAsia="Amiri" w:cs="Amiri"/>
          <w:color w:val="111111"/>
          <w:sz w:val="28"/>
          <w:sz w:val="28"/>
          <w:szCs w:val="28"/>
          <w:rtl w:val="true"/>
          <w:lang w:bidi="ar-SA"/>
        </w:rPr>
        <w:t>جدة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w:t>
      </w:r>
    </w:p>
    <w:p>
      <w:pPr>
        <w:pStyle w:val="Heading3"/>
        <w:numPr>
          <w:ilvl w:val="2"/>
          <w:numId w:val="1"/>
        </w:numPr>
        <w:rPr/>
      </w:pPr>
      <w:bookmarkStart w:id="2427" w:name="__RefHeading___Toc7535054_2142443653"/>
      <w:bookmarkStart w:id="2428" w:name="_Toc1065"/>
      <w:bookmarkEnd w:id="2427"/>
      <w:r>
        <w:rPr/>
        <w:t>5432</w:t>
      </w:r>
      <w:r>
        <w:rPr>
          <w:rtl w:val="true"/>
        </w:rPr>
        <w:t xml:space="preserve"> - </w:t>
      </w:r>
      <w:r>
        <w:rPr>
          <w:rtl w:val="true"/>
        </w:rPr>
        <w:t>نسخة أخرى</w:t>
      </w:r>
      <w:bookmarkEnd w:id="242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الآلوسي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6162</w:t>
      </w:r>
      <w:r>
        <w:rPr>
          <w:rFonts w:eastAsia="IRNazanin" w:cs="IRNazanin"/>
          <w:color w:val="111111"/>
          <w:sz w:val="28"/>
          <w:szCs w:val="28"/>
          <w:rtl w:val="true"/>
          <w:lang w:bidi="fa-IR"/>
        </w:rPr>
        <w:t>]</w:t>
      </w:r>
    </w:p>
    <w:p>
      <w:pPr>
        <w:pStyle w:val="Heading3"/>
        <w:numPr>
          <w:ilvl w:val="2"/>
          <w:numId w:val="1"/>
        </w:numPr>
        <w:rPr/>
      </w:pPr>
      <w:bookmarkStart w:id="2429" w:name="__RefHeading___Toc7535056_2142443653"/>
      <w:bookmarkStart w:id="2430" w:name="_Toc1066"/>
      <w:bookmarkEnd w:id="2429"/>
      <w:r>
        <w:rPr/>
        <w:t>5433</w:t>
      </w:r>
      <w:r>
        <w:rPr>
          <w:rtl w:val="true"/>
        </w:rPr>
        <w:t xml:space="preserve"> - </w:t>
      </w:r>
      <w:r>
        <w:rPr>
          <w:rtl w:val="true"/>
        </w:rPr>
        <w:t>الذبالة الوهاجة في دياجي الديباجة</w:t>
      </w:r>
      <w:bookmarkEnd w:id="243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بن محمود شهاب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ياذا الكرم والجود، على أن زینت دیاج الوجود، بجوهر صاحب المقام المحمود، وفاتحة خطبة الثناء الممدود</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31" w:name="__RefHeading___Toc7535058_2142443653"/>
      <w:bookmarkStart w:id="2432" w:name="_Toc1067"/>
      <w:bookmarkEnd w:id="2431"/>
      <w:r>
        <w:rPr/>
        <w:t>5434</w:t>
      </w:r>
      <w:r>
        <w:rPr>
          <w:rtl w:val="true"/>
        </w:rPr>
        <w:t xml:space="preserve"> - </w:t>
      </w:r>
      <w:r>
        <w:rPr>
          <w:rtl w:val="true"/>
        </w:rPr>
        <w:t>نسخة أخرى</w:t>
      </w:r>
      <w:bookmarkEnd w:id="2432"/>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9918</w:t>
      </w:r>
      <w:r>
        <w:rPr>
          <w:rFonts w:eastAsia="IRNazanin" w:cs="IRNazanin"/>
          <w:color w:val="111111"/>
          <w:sz w:val="28"/>
          <w:szCs w:val="28"/>
          <w:rtl w:val="true"/>
          <w:lang w:bidi="fa-IR"/>
        </w:rPr>
        <w:t>]</w:t>
      </w:r>
    </w:p>
    <w:p>
      <w:pPr>
        <w:pStyle w:val="Heading3"/>
        <w:numPr>
          <w:ilvl w:val="2"/>
          <w:numId w:val="1"/>
        </w:numPr>
        <w:rPr/>
      </w:pPr>
      <w:bookmarkStart w:id="2433" w:name="__RefHeading___Toc7535060_2142443653"/>
      <w:bookmarkStart w:id="2434" w:name="_Toc1068"/>
      <w:bookmarkEnd w:id="2433"/>
      <w:r>
        <w:rPr/>
        <w:t>5435</w:t>
      </w:r>
      <w:r>
        <w:rPr>
          <w:rtl w:val="true"/>
        </w:rPr>
        <w:t xml:space="preserve">- </w:t>
      </w:r>
      <w:r>
        <w:rPr>
          <w:rtl w:val="true"/>
        </w:rPr>
        <w:t>نسخة أخرى</w:t>
      </w:r>
      <w:bookmarkEnd w:id="243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9784</w:t>
      </w:r>
      <w:r>
        <w:rPr>
          <w:rFonts w:eastAsia="IRNazanin" w:cs="IRNazanin"/>
          <w:color w:val="111111"/>
          <w:sz w:val="28"/>
          <w:szCs w:val="28"/>
          <w:rtl w:val="true"/>
          <w:lang w:bidi="fa-IR"/>
        </w:rPr>
        <w:t xml:space="preserve"> ]</w:t>
      </w:r>
    </w:p>
    <w:p>
      <w:pPr>
        <w:pStyle w:val="Heading3"/>
        <w:numPr>
          <w:ilvl w:val="2"/>
          <w:numId w:val="1"/>
        </w:numPr>
        <w:rPr/>
      </w:pPr>
      <w:bookmarkStart w:id="2435" w:name="__RefHeading___Toc7535062_2142443653"/>
      <w:bookmarkStart w:id="2436" w:name="_Toc1069"/>
      <w:bookmarkEnd w:id="2435"/>
      <w:r>
        <w:rPr/>
        <w:t>5436</w:t>
      </w:r>
      <w:r>
        <w:rPr>
          <w:rtl w:val="true"/>
        </w:rPr>
        <w:t xml:space="preserve"> - </w:t>
      </w:r>
      <w:r>
        <w:rPr>
          <w:rtl w:val="true"/>
        </w:rPr>
        <w:t>نسخة أخرى</w:t>
      </w:r>
      <w:bookmarkEnd w:id="2436"/>
    </w:p>
    <w:p>
      <w:pPr>
        <w:pStyle w:val="BookText"/>
        <w:rPr/>
      </w:pPr>
      <w:r>
        <w:rPr>
          <w:rFonts w:ascii="Amiri" w:hAnsi="Amiri" w:eastAsia="Amiri" w:cs="Amiri"/>
          <w:color w:val="111111"/>
          <w:sz w:val="28"/>
          <w:sz w:val="28"/>
          <w:szCs w:val="28"/>
          <w:rtl w:val="true"/>
          <w:lang w:bidi="ar-SA"/>
        </w:rPr>
        <w:t xml:space="preserve">مسودة المصنف، كتبها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437" w:name="pg15463_149028"/>
    </w:p>
    <w:p>
      <w:pPr>
        <w:pStyle w:val="Heading3"/>
        <w:numPr>
          <w:ilvl w:val="2"/>
          <w:numId w:val="1"/>
        </w:numPr>
        <w:rPr/>
      </w:pPr>
      <w:bookmarkStart w:id="2438" w:name="__RefHeading___Toc7535064_2142443653"/>
      <w:bookmarkStart w:id="2439" w:name="_Toc1070"/>
      <w:bookmarkEnd w:id="2437"/>
      <w:bookmarkEnd w:id="2438"/>
      <w:r>
        <w:rPr/>
        <w:t>5437</w:t>
      </w:r>
      <w:r>
        <w:rPr>
          <w:rtl w:val="true"/>
        </w:rPr>
        <w:t xml:space="preserve"> - </w:t>
      </w:r>
      <w:r>
        <w:rPr>
          <w:rtl w:val="true"/>
        </w:rPr>
        <w:t>رسالة في النحو</w:t>
      </w:r>
      <w:bookmarkEnd w:id="243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المقريء بن عباس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سمك سماء النحو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40" w:name="__RefHeading___Toc7535066_2142443653"/>
      <w:bookmarkStart w:id="2441" w:name="_Toc1071"/>
      <w:bookmarkEnd w:id="2440"/>
      <w:r>
        <w:rPr/>
        <w:t>5438</w:t>
      </w:r>
      <w:r>
        <w:rPr>
          <w:rtl w:val="true"/>
        </w:rPr>
        <w:t xml:space="preserve"> - </w:t>
      </w:r>
      <w:r>
        <w:rPr>
          <w:rtl w:val="true"/>
        </w:rPr>
        <w:t>رسالة في اسم الإشارة</w:t>
      </w:r>
      <w:bookmarkEnd w:id="244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القيصري كوزي بيوك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وسلام على عباده الذين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 كلمة هذه موضوعة للاشارة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نشرت في مجموعة رسائله، الاستانة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المجموعة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42" w:name="__RefHeading___Toc7535068_2142443653"/>
      <w:bookmarkStart w:id="2443" w:name="_Toc1072"/>
      <w:bookmarkEnd w:id="2442"/>
      <w:r>
        <w:rPr/>
        <w:t>5439</w:t>
      </w:r>
      <w:r>
        <w:rPr>
          <w:rtl w:val="true"/>
        </w:rPr>
        <w:t xml:space="preserve"> - </w:t>
      </w:r>
      <w:r>
        <w:rPr>
          <w:rtl w:val="true"/>
        </w:rPr>
        <w:t>رسالة في الاسم</w:t>
      </w:r>
      <w:bookmarkEnd w:id="244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 ههنا اسمة ومسمي نسبة الاسم إلى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13782/26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444" w:name="__RefHeading___Toc7535070_2142443653"/>
      <w:bookmarkStart w:id="2445" w:name="_Toc1073"/>
      <w:bookmarkEnd w:id="2444"/>
      <w:r>
        <w:rPr/>
        <w:t>5440</w:t>
      </w:r>
      <w:r>
        <w:rPr>
          <w:rtl w:val="true"/>
        </w:rPr>
        <w:t xml:space="preserve"> - </w:t>
      </w:r>
      <w:r>
        <w:rPr>
          <w:rtl w:val="true"/>
        </w:rPr>
        <w:t>رسالة في التعريفات النحوية</w:t>
      </w:r>
      <w:bookmarkEnd w:id="244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الامثلة ما عبرت صبغتها وضمائرها باختلاف المعاني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446" w:name="pg15463_149029"/>
    </w:p>
    <w:p>
      <w:pPr>
        <w:pStyle w:val="Heading3"/>
        <w:numPr>
          <w:ilvl w:val="2"/>
          <w:numId w:val="1"/>
        </w:numPr>
        <w:rPr/>
      </w:pPr>
      <w:bookmarkStart w:id="2447" w:name="__RefHeading___Toc7535072_2142443653"/>
      <w:bookmarkStart w:id="2448" w:name="_Toc1074"/>
      <w:bookmarkEnd w:id="2446"/>
      <w:bookmarkEnd w:id="2447"/>
      <w:r>
        <w:rPr/>
        <w:t>5441</w:t>
      </w:r>
      <w:r>
        <w:rPr>
          <w:rtl w:val="true"/>
        </w:rPr>
        <w:t xml:space="preserve"> - </w:t>
      </w:r>
      <w:r>
        <w:rPr>
          <w:rtl w:val="true"/>
        </w:rPr>
        <w:t>رسالة في النحو</w:t>
      </w:r>
      <w:bookmarkEnd w:id="244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الجازمين بوحدانيته بفضله، وخفض الشاكين وجرّهم إلى الجحيم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49" w:name="__RefHeading___Toc7535074_2142443653"/>
      <w:bookmarkStart w:id="2450" w:name="_Toc1075"/>
      <w:bookmarkEnd w:id="2449"/>
      <w:r>
        <w:rPr/>
        <w:t>5442</w:t>
      </w:r>
      <w:r>
        <w:rPr>
          <w:rtl w:val="true"/>
        </w:rPr>
        <w:t xml:space="preserve"> - </w:t>
      </w:r>
      <w:r>
        <w:rPr>
          <w:rtl w:val="true"/>
        </w:rPr>
        <w:t xml:space="preserve">رسالة في تحقيق وضع </w:t>
      </w:r>
      <w:r>
        <w:rPr>
          <w:rtl w:val="true"/>
        </w:rPr>
        <w:t>(</w:t>
      </w:r>
      <w:r>
        <w:rPr>
          <w:rtl w:val="true"/>
        </w:rPr>
        <w:t>كاد</w:t>
      </w:r>
      <w:r>
        <w:rPr>
          <w:rtl w:val="true"/>
        </w:rPr>
        <w:t>)</w:t>
      </w:r>
      <w:bookmarkEnd w:id="245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لوله والصلاة على نبيه، أما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 في تحقیق وضع كاد وتوضيح طريق استعماله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51" w:name="__RefHeading___Toc7535076_2142443653"/>
      <w:bookmarkStart w:id="2452" w:name="_Toc1076"/>
      <w:bookmarkEnd w:id="2451"/>
      <w:r>
        <w:rPr/>
        <w:t>5443</w:t>
      </w:r>
      <w:r>
        <w:rPr>
          <w:rtl w:val="true"/>
        </w:rPr>
        <w:t xml:space="preserve"> - </w:t>
      </w:r>
      <w:r>
        <w:rPr>
          <w:rtl w:val="true"/>
        </w:rPr>
        <w:t>الرسالة البصروية في النحو</w:t>
      </w:r>
      <w:bookmarkEnd w:id="245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الضوء اللامع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شمس الدين البصروي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كله على ثلاثة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عبدالحي بن ابراهيم البهنسي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53" w:name="__RefHeading___Toc7535078_2142443653"/>
      <w:bookmarkStart w:id="2454" w:name="_Toc1077"/>
      <w:bookmarkEnd w:id="2453"/>
      <w:r>
        <w:rPr/>
        <w:t>5444</w:t>
      </w:r>
      <w:r>
        <w:rPr>
          <w:rtl w:val="true"/>
        </w:rPr>
        <w:t xml:space="preserve"> - </w:t>
      </w:r>
      <w:r>
        <w:rPr>
          <w:rtl w:val="true"/>
        </w:rPr>
        <w:t>رسالة امتحانية في بعض</w:t>
      </w:r>
      <w:bookmarkEnd w:id="2454"/>
    </w:p>
    <w:p>
      <w:pPr>
        <w:pStyle w:val="BookText"/>
        <w:rPr/>
      </w:pPr>
      <w:r>
        <w:rPr>
          <w:rFonts w:ascii="Amiri" w:hAnsi="Amiri" w:eastAsia="Amiri" w:cs="Amiri"/>
          <w:color w:val="111111"/>
          <w:sz w:val="28"/>
          <w:sz w:val="28"/>
          <w:szCs w:val="28"/>
          <w:rtl w:val="true"/>
          <w:lang w:bidi="ar-SA"/>
        </w:rPr>
        <w:t xml:space="preserve">المسائل النحوية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منيب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حيا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ظلال أقلام مشايخ الاسلام مأمناً الرؤوس رؤساء العلماء الاعلام</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منها المؤلف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اليمن، وكتبت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455" w:name="pg15463_149030"/>
    </w:p>
    <w:p>
      <w:pPr>
        <w:pStyle w:val="BookText"/>
        <w:rPr/>
      </w:pPr>
      <w:bookmarkEnd w:id="2455"/>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56" w:name="__RefHeading___Toc7535080_2142443653"/>
      <w:bookmarkStart w:id="2457" w:name="_Toc1078"/>
      <w:bookmarkEnd w:id="2456"/>
      <w:r>
        <w:rPr/>
        <w:t>5445</w:t>
      </w:r>
      <w:r>
        <w:rPr>
          <w:rtl w:val="true"/>
        </w:rPr>
        <w:t xml:space="preserve"> - </w:t>
      </w:r>
      <w:r>
        <w:rPr>
          <w:rtl w:val="true"/>
        </w:rPr>
        <w:t xml:space="preserve">رسالة في وضع اللفظ </w:t>
      </w:r>
      <w:r>
        <w:rPr>
          <w:rtl w:val="true"/>
        </w:rPr>
        <w:t xml:space="preserve">/ </w:t>
      </w:r>
      <w:r>
        <w:rPr>
          <w:rtl w:val="true"/>
        </w:rPr>
        <w:t>في النحو</w:t>
      </w:r>
      <w:bookmarkEnd w:id="24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فائدة تشمل على مقدمة وقسم وخاتمة المقدمة،اللفظ قد يوضع لشخص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تعليقي رائع،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58" w:name="__RefHeading___Toc7535082_2142443653"/>
      <w:bookmarkStart w:id="2459" w:name="_Toc1079"/>
      <w:bookmarkEnd w:id="2458"/>
      <w:r>
        <w:rPr/>
        <w:t>5446</w:t>
      </w:r>
      <w:r>
        <w:rPr>
          <w:rtl w:val="true"/>
        </w:rPr>
        <w:t xml:space="preserve"> - </w:t>
      </w:r>
      <w:r>
        <w:rPr>
          <w:rtl w:val="true"/>
        </w:rPr>
        <w:t>رسالة في وضع علم النحو</w:t>
      </w:r>
      <w:bookmarkEnd w:id="245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واضع علم النحو هو أبو الأسود الدؤلي، وكان يراجع فيه علي بن أبي 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شاهين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60" w:name="__RefHeading___Toc7535084_2142443653"/>
      <w:bookmarkStart w:id="2461" w:name="_Toc1080"/>
      <w:bookmarkEnd w:id="2460"/>
      <w:r>
        <w:rPr/>
        <w:t>5446</w:t>
      </w:r>
      <w:r>
        <w:rPr>
          <w:rtl w:val="true"/>
        </w:rPr>
        <w:t xml:space="preserve"> - </w:t>
      </w:r>
      <w:r>
        <w:rPr>
          <w:rtl w:val="true"/>
        </w:rPr>
        <w:t>رسالة في بيان حل المعضلة المشهورة التي أعیت علماء الأمصار</w:t>
      </w:r>
      <w:bookmarkEnd w:id="246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الخضري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المطارحات بين الأنام تشحيذاً للاذهان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السويدي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462" w:name="pg15463_149031"/>
    </w:p>
    <w:p>
      <w:pPr>
        <w:pStyle w:val="Heading3"/>
        <w:numPr>
          <w:ilvl w:val="2"/>
          <w:numId w:val="1"/>
        </w:numPr>
        <w:rPr/>
      </w:pPr>
      <w:bookmarkStart w:id="2463" w:name="__RefHeading___Toc7535086_2142443653"/>
      <w:bookmarkStart w:id="2464" w:name="_Toc1081"/>
      <w:bookmarkEnd w:id="2462"/>
      <w:bookmarkEnd w:id="2463"/>
      <w:r>
        <w:rPr/>
        <w:t>5447</w:t>
      </w:r>
      <w:r>
        <w:rPr>
          <w:rtl w:val="true"/>
        </w:rPr>
        <w:t xml:space="preserve"> - </w:t>
      </w:r>
      <w:r>
        <w:rPr>
          <w:rtl w:val="true"/>
        </w:rPr>
        <w:t xml:space="preserve">رسالة في اعراب </w:t>
      </w:r>
      <w:r>
        <w:rPr>
          <w:rtl w:val="true"/>
        </w:rPr>
        <w:t>: (</w:t>
      </w:r>
      <w:r>
        <w:rPr>
          <w:rtl w:val="true"/>
        </w:rPr>
        <w:t>فلان لا يملك درهما فضلا عن دینار</w:t>
      </w:r>
      <w:r>
        <w:rPr>
          <w:rtl w:val="true"/>
        </w:rPr>
        <w:t xml:space="preserve">) </w:t>
      </w:r>
      <w:r>
        <w:rPr>
          <w:rtl w:val="true"/>
        </w:rPr>
        <w:t>وغيرها</w:t>
      </w:r>
      <w:bookmarkEnd w:id="246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بعض الاخوان وأنا على جناح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والرسالة في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الاعراب لغة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أحمد الدرقزيني سنة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465" w:name="__RefHeading___Toc7535088_2142443653"/>
      <w:bookmarkStart w:id="2466" w:name="_Toc1082"/>
      <w:bookmarkEnd w:id="2465"/>
      <w:r>
        <w:rPr/>
        <w:t>5448</w:t>
      </w:r>
      <w:r>
        <w:rPr>
          <w:rtl w:val="true"/>
        </w:rPr>
        <w:t xml:space="preserve"> - </w:t>
      </w:r>
      <w:r>
        <w:rPr>
          <w:rtl w:val="true"/>
        </w:rPr>
        <w:t>نسخة أخرى</w:t>
      </w:r>
      <w:bookmarkEnd w:id="246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67" w:name="__RefHeading___Toc7535090_2142443653"/>
      <w:bookmarkStart w:id="2468" w:name="_Toc1083"/>
      <w:bookmarkEnd w:id="2467"/>
      <w:r>
        <w:rPr/>
        <w:t>5449</w:t>
      </w:r>
      <w:r>
        <w:rPr>
          <w:rtl w:val="true"/>
        </w:rPr>
        <w:t xml:space="preserve"> - </w:t>
      </w:r>
      <w:r>
        <w:rPr>
          <w:rtl w:val="true"/>
        </w:rPr>
        <w:t>رسالة في الضمائر</w:t>
      </w:r>
      <w:bookmarkEnd w:id="246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تولى السرائر ووقف على الضمائر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69" w:name="__RefHeading___Toc7535092_2142443653"/>
      <w:bookmarkStart w:id="2470" w:name="_Toc1084"/>
      <w:bookmarkEnd w:id="2469"/>
      <w:r>
        <w:rPr/>
        <w:t>5450</w:t>
      </w:r>
      <w:r>
        <w:rPr>
          <w:rtl w:val="true"/>
        </w:rPr>
        <w:t xml:space="preserve"> - </w:t>
      </w:r>
      <w:r>
        <w:rPr>
          <w:rtl w:val="true"/>
        </w:rPr>
        <w:t>رسالة في النحو</w:t>
      </w:r>
      <w:bookmarkEnd w:id="247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النحو لغة القصد واصطلاحاً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71" w:name="__RefHeading___Toc7535094_2142443653"/>
      <w:bookmarkStart w:id="2472" w:name="_Toc1085"/>
      <w:bookmarkEnd w:id="2471"/>
      <w:r>
        <w:rPr/>
        <w:t>5451</w:t>
      </w:r>
      <w:r>
        <w:rPr>
          <w:rtl w:val="true"/>
        </w:rPr>
        <w:t xml:space="preserve"> - </w:t>
      </w:r>
      <w:r>
        <w:rPr>
          <w:rtl w:val="true"/>
        </w:rPr>
        <w:t>رسالة في الظرف</w:t>
      </w:r>
      <w:bookmarkEnd w:id="2472"/>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2473" w:name="pg15463_149032"/>
    </w:p>
    <w:p>
      <w:pPr>
        <w:pStyle w:val="BookText"/>
        <w:rPr/>
      </w:pPr>
      <w:bookmarkEnd w:id="2473"/>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الطالب أن الظرف مطلقا على ضربين حقيقي و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أحمد المكري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74" w:name="__RefHeading___Toc7535096_2142443653"/>
      <w:bookmarkStart w:id="2475" w:name="_Toc1086"/>
      <w:bookmarkEnd w:id="2474"/>
      <w:r>
        <w:rPr/>
        <w:t>5452</w:t>
      </w:r>
      <w:r>
        <w:rPr>
          <w:rtl w:val="true"/>
        </w:rPr>
        <w:t xml:space="preserve"> - </w:t>
      </w:r>
      <w:r>
        <w:rPr>
          <w:rtl w:val="true"/>
        </w:rPr>
        <w:t>رسالة في النحو</w:t>
      </w:r>
      <w:bookmarkEnd w:id="247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هو اللفظ المركب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بالوضع، وأقسامه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76" w:name="__RefHeading___Toc7535098_2142443653"/>
      <w:bookmarkStart w:id="2477" w:name="_Toc1087"/>
      <w:bookmarkEnd w:id="2476"/>
      <w:r>
        <w:rPr/>
        <w:t>5453</w:t>
      </w:r>
      <w:r>
        <w:rPr>
          <w:rtl w:val="true"/>
        </w:rPr>
        <w:t xml:space="preserve"> - </w:t>
      </w:r>
      <w:r>
        <w:rPr>
          <w:rtl w:val="true"/>
        </w:rPr>
        <w:t>رسالة في الاكاز النحوية</w:t>
      </w:r>
      <w:bookmarkEnd w:id="247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بکی ويحق للدنف البكاءا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ساروا بمن أهوى عشاء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في اعراب أبات شواهد نحوية وايراد نكات في الاعراب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قطعة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الأبيات المشكلة الاعراب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78" w:name="__RefHeading___Toc7535100_2142443653"/>
      <w:bookmarkStart w:id="2479" w:name="_Toc1088"/>
      <w:bookmarkEnd w:id="2478"/>
      <w:r>
        <w:rPr/>
        <w:t>5454</w:t>
      </w:r>
      <w:r>
        <w:rPr>
          <w:rtl w:val="true"/>
        </w:rPr>
        <w:t xml:space="preserve"> - </w:t>
      </w:r>
      <w:r>
        <w:rPr>
          <w:rtl w:val="true"/>
        </w:rPr>
        <w:t>رسالة في المتصل والمنفصل</w:t>
      </w:r>
      <w:bookmarkEnd w:id="247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التاذفي الحلبي ابن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335/2</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صل على سيدنا محمد وآله وصحبه أجمعين وسلم، </w:t>
      </w:r>
      <w:bookmarkStart w:id="2480" w:name="pg15463_149033"/>
    </w:p>
    <w:p>
      <w:pPr>
        <w:pStyle w:val="BookText"/>
        <w:rPr/>
      </w:pPr>
      <w:bookmarkEnd w:id="2480"/>
      <w:r>
        <w:rPr>
          <w:rFonts w:ascii="Amiri" w:hAnsi="Amiri" w:eastAsia="Amiri" w:cs="Amiri"/>
          <w:color w:val="111111"/>
          <w:sz w:val="28"/>
          <w:sz w:val="28"/>
          <w:szCs w:val="28"/>
          <w:rtl w:val="true"/>
          <w:lang w:bidi="ar-SA"/>
        </w:rPr>
        <w:t>الحمد للّه الذي أحسن كل شيء خاتمه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81" w:name="__RefHeading___Toc7535102_2142443653"/>
      <w:bookmarkStart w:id="2482" w:name="_Toc1089"/>
      <w:bookmarkEnd w:id="2481"/>
      <w:r>
        <w:rPr/>
        <w:t>5455</w:t>
      </w:r>
      <w:r>
        <w:rPr>
          <w:rtl w:val="true"/>
        </w:rPr>
        <w:t xml:space="preserve"> - </w:t>
      </w:r>
      <w:r>
        <w:rPr>
          <w:rtl w:val="true"/>
        </w:rPr>
        <w:t xml:space="preserve">رسالة في اعراب </w:t>
      </w:r>
      <w:r>
        <w:rPr>
          <w:rtl w:val="true"/>
        </w:rPr>
        <w:t>: (</w:t>
      </w:r>
      <w:r>
        <w:rPr>
          <w:rtl w:val="true"/>
        </w:rPr>
        <w:t>لا اله الا اللّه</w:t>
      </w:r>
      <w:r>
        <w:rPr>
          <w:rtl w:val="true"/>
        </w:rPr>
        <w:t>)</w:t>
      </w:r>
      <w:bookmarkEnd w:id="248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جلبي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اليه يصعد الكلم الطيب، فيه صارت كلمة اللّه هي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83" w:name="__RefHeading___Toc7535104_2142443653"/>
      <w:bookmarkStart w:id="2484" w:name="_Toc1090"/>
      <w:bookmarkEnd w:id="2483"/>
      <w:r>
        <w:rPr/>
        <w:t>5456</w:t>
      </w:r>
      <w:r>
        <w:rPr>
          <w:rtl w:val="true"/>
        </w:rPr>
        <w:t xml:space="preserve"> - </w:t>
      </w:r>
      <w:r>
        <w:rPr>
          <w:rtl w:val="true"/>
        </w:rPr>
        <w:t>رسالة في النحو</w:t>
      </w:r>
      <w:bookmarkEnd w:id="248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1506</w:t>
      </w:r>
      <w:r>
        <w:rPr>
          <w:rFonts w:eastAsia="IRNazanin" w:cs="IRNazanin"/>
          <w:color w:val="111111"/>
          <w:sz w:val="28"/>
          <w:szCs w:val="28"/>
          <w:rtl w:val="true"/>
          <w:lang w:bidi="fa-IR"/>
        </w:rPr>
        <w:t>]</w:t>
      </w:r>
    </w:p>
    <w:p>
      <w:pPr>
        <w:pStyle w:val="Heading3"/>
        <w:numPr>
          <w:ilvl w:val="2"/>
          <w:numId w:val="1"/>
        </w:numPr>
        <w:rPr/>
      </w:pPr>
      <w:bookmarkStart w:id="2485" w:name="__RefHeading___Toc7535106_2142443653"/>
      <w:bookmarkStart w:id="2486" w:name="_Toc1091"/>
      <w:bookmarkEnd w:id="2485"/>
      <w:r>
        <w:rPr/>
        <w:t>5457</w:t>
      </w:r>
      <w:r>
        <w:rPr>
          <w:rtl w:val="true"/>
        </w:rPr>
        <w:t xml:space="preserve"> - </w:t>
      </w:r>
      <w:r>
        <w:rPr>
          <w:rtl w:val="true"/>
        </w:rPr>
        <w:t>رسالة في النحو</w:t>
      </w:r>
      <w:bookmarkEnd w:id="248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الأول، فرغ مؤلفها منها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وكتبها محمد طاهر بن سليمان الجيلاني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12145</w:t>
      </w:r>
      <w:r>
        <w:rPr>
          <w:rFonts w:eastAsia="IRNazanin" w:cs="IRNazanin"/>
          <w:color w:val="111111"/>
          <w:sz w:val="28"/>
          <w:szCs w:val="28"/>
          <w:rtl w:val="true"/>
          <w:lang w:bidi="fa-IR"/>
        </w:rPr>
        <w:t>]</w:t>
      </w:r>
    </w:p>
    <w:p>
      <w:pPr>
        <w:pStyle w:val="Heading3"/>
        <w:numPr>
          <w:ilvl w:val="2"/>
          <w:numId w:val="1"/>
        </w:numPr>
        <w:rPr/>
      </w:pPr>
      <w:bookmarkStart w:id="2487" w:name="__RefHeading___Toc7535108_2142443653"/>
      <w:bookmarkStart w:id="2488" w:name="_Toc1092"/>
      <w:bookmarkEnd w:id="2487"/>
      <w:r>
        <w:rPr/>
        <w:t>5458</w:t>
      </w:r>
      <w:r>
        <w:rPr>
          <w:rtl w:val="true"/>
        </w:rPr>
        <w:t xml:space="preserve"> - </w:t>
      </w:r>
      <w:r>
        <w:rPr>
          <w:rtl w:val="true"/>
        </w:rPr>
        <w:t>الرشاد في شرح الارشاد للتفتازاني</w:t>
      </w:r>
      <w:bookmarkEnd w:id="24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الضوء اللامع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وبه ثقتي، نحوك تصريف النواظر الناظرة، وشطرك توجیه </w:t>
      </w:r>
      <w:bookmarkStart w:id="2489" w:name="pg15463_149034"/>
    </w:p>
    <w:p>
      <w:pPr>
        <w:pStyle w:val="BookText"/>
        <w:rPr/>
      </w:pPr>
      <w:bookmarkEnd w:id="2489"/>
      <w:r>
        <w:rPr>
          <w:rFonts w:ascii="Amiri" w:hAnsi="Amiri" w:eastAsia="Amiri" w:cs="Amiri"/>
          <w:color w:val="111111"/>
          <w:sz w:val="28"/>
          <w:sz w:val="28"/>
          <w:szCs w:val="28"/>
          <w:rtl w:val="true"/>
          <w:lang w:bidi="ar-SA"/>
        </w:rPr>
        <w:t>الوجوه الناضرة، يا من حقق الكلمة الحسني بكلامه، وأكمل لنا ديننا بفضله وأنعامه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نحمده في الاولى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منه المصنف في شيراز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والنسخة رائعة الخط، قلمها تعلقي نفیس،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شريف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490" w:name="__RefHeading___Toc7535110_2142443653"/>
      <w:bookmarkStart w:id="2491" w:name="_Toc1093"/>
      <w:bookmarkEnd w:id="2490"/>
      <w:r>
        <w:rPr/>
        <w:t>5459</w:t>
      </w:r>
      <w:r>
        <w:rPr>
          <w:rtl w:val="true"/>
        </w:rPr>
        <w:t xml:space="preserve"> - </w:t>
      </w:r>
      <w:r>
        <w:rPr>
          <w:rtl w:val="true"/>
        </w:rPr>
        <w:t xml:space="preserve">شرح واعراب بیت العرجي </w:t>
      </w:r>
      <w:r>
        <w:rPr>
          <w:rtl w:val="true"/>
        </w:rPr>
        <w:t>:</w:t>
      </w:r>
      <w:bookmarkEnd w:id="2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أظلوم أن مصابكم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السلام تحية 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ترجمة العرجي، والبيت في ديوانه ص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492" w:name="__RefHeading___Toc7535112_2142443653"/>
      <w:bookmarkStart w:id="2493" w:name="_Toc1094"/>
      <w:bookmarkEnd w:id="2492"/>
      <w:r>
        <w:rPr/>
        <w:t>5460</w:t>
      </w:r>
      <w:r>
        <w:rPr>
          <w:rtl w:val="true"/>
        </w:rPr>
        <w:t xml:space="preserve"> - </w:t>
      </w:r>
      <w:r>
        <w:rPr>
          <w:rtl w:val="true"/>
        </w:rPr>
        <w:t>شرح الاعراب عن قواعد الاعراب لابن هشام</w:t>
      </w:r>
      <w:bookmarkEnd w:id="249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سليمان الكافيجي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لرافع لقواعد الدين والاسلام الناصب لرايات الهدي إلى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p>
    <w:p>
      <w:pPr>
        <w:pStyle w:val="Heading3"/>
        <w:numPr>
          <w:ilvl w:val="2"/>
          <w:numId w:val="1"/>
        </w:numPr>
        <w:rPr/>
      </w:pPr>
      <w:bookmarkStart w:id="2494" w:name="__RefHeading___Toc7535114_2142443653"/>
      <w:bookmarkStart w:id="2495" w:name="_Toc1095"/>
      <w:bookmarkEnd w:id="2494"/>
      <w:r>
        <w:rPr/>
        <w:t>5461</w:t>
      </w:r>
      <w:r>
        <w:rPr>
          <w:rtl w:val="true"/>
        </w:rPr>
        <w:t xml:space="preserve"> - </w:t>
      </w:r>
      <w:r>
        <w:rPr>
          <w:rtl w:val="true"/>
        </w:rPr>
        <w:t>نسخة أخرى</w:t>
      </w:r>
      <w:bookmarkEnd w:id="249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5238</w:t>
      </w:r>
      <w:r>
        <w:rPr>
          <w:rFonts w:eastAsia="IRNazanin" w:cs="IRNazanin"/>
          <w:color w:val="111111"/>
          <w:sz w:val="28"/>
          <w:szCs w:val="28"/>
          <w:rtl w:val="true"/>
          <w:lang w:bidi="fa-IR"/>
        </w:rPr>
        <w:t xml:space="preserve"> ]</w:t>
      </w:r>
    </w:p>
    <w:p>
      <w:pPr>
        <w:pStyle w:val="Heading3"/>
        <w:numPr>
          <w:ilvl w:val="2"/>
          <w:numId w:val="1"/>
        </w:numPr>
        <w:rPr/>
      </w:pPr>
      <w:bookmarkStart w:id="2496" w:name="__RefHeading___Toc7535116_2142443653"/>
      <w:bookmarkStart w:id="2497" w:name="_Toc1096"/>
      <w:bookmarkEnd w:id="2496"/>
      <w:r>
        <w:rPr/>
        <w:t>5462</w:t>
      </w:r>
      <w:r>
        <w:rPr>
          <w:rtl w:val="true"/>
        </w:rPr>
        <w:t xml:space="preserve"> - </w:t>
      </w:r>
      <w:r>
        <w:rPr>
          <w:rtl w:val="true"/>
        </w:rPr>
        <w:t>شرح الاعراب عن قواعد الاعراب لابن هشام</w:t>
      </w:r>
      <w:bookmarkEnd w:id="249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498" w:name="pg15463_149035"/>
    </w:p>
    <w:p>
      <w:pPr>
        <w:pStyle w:val="BookText"/>
        <w:rPr/>
      </w:pPr>
      <w:bookmarkEnd w:id="2498"/>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الملهم ليحمده، والصلاة والسلام على سيدنا محمد رسوله وعبده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Heading3"/>
        <w:numPr>
          <w:ilvl w:val="2"/>
          <w:numId w:val="1"/>
        </w:numPr>
        <w:rPr/>
      </w:pPr>
      <w:bookmarkStart w:id="2499" w:name="__RefHeading___Toc7535118_2142443653"/>
      <w:bookmarkStart w:id="2500" w:name="_Toc1097"/>
      <w:bookmarkEnd w:id="2499"/>
      <w:r>
        <w:rPr/>
        <w:t>5462</w:t>
      </w:r>
      <w:r>
        <w:rPr>
          <w:rtl w:val="true"/>
        </w:rPr>
        <w:t xml:space="preserve">ب </w:t>
      </w:r>
      <w:r>
        <w:rPr>
          <w:rtl w:val="true"/>
        </w:rPr>
        <w:t xml:space="preserve">- </w:t>
      </w:r>
      <w:r>
        <w:rPr>
          <w:rtl w:val="true"/>
        </w:rPr>
        <w:t>نسخة أخرى</w:t>
      </w:r>
      <w:bookmarkEnd w:id="250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01" w:name="__RefHeading___Toc7535120_2142443653"/>
      <w:bookmarkStart w:id="2502" w:name="_Toc1098"/>
      <w:bookmarkEnd w:id="2501"/>
      <w:r>
        <w:rPr/>
        <w:t>5463</w:t>
      </w:r>
      <w:r>
        <w:rPr>
          <w:rtl w:val="true"/>
        </w:rPr>
        <w:t xml:space="preserve"> - </w:t>
      </w:r>
      <w:r>
        <w:rPr>
          <w:rtl w:val="true"/>
        </w:rPr>
        <w:t>شرح الألفية لابن مالك</w:t>
      </w:r>
      <w:bookmarkEnd w:id="25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أم قاسم المرادي شمس الدين الحسن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769</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والشكر له، وصلاته على أشرف نبي 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توضيح المقاصد ألفية ابن مالك رحمه اللّه يجلو معانيها على طلابها و يظهر محاسنها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نسخة جیدة متقنة، كتبها حمزة بن قاسم الشهابي في سنة </w:t>
      </w:r>
      <w:r>
        <w:rPr>
          <w:rFonts w:eastAsia="IRNazanin" w:cs="IRNazanin"/>
          <w:color w:val="111111"/>
          <w:sz w:val="28"/>
          <w:szCs w:val="28"/>
          <w:lang w:bidi="fa-IR"/>
        </w:rPr>
        <w:t>860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w:t>
      </w:r>
    </w:p>
    <w:p>
      <w:pPr>
        <w:pStyle w:val="Heading3"/>
        <w:numPr>
          <w:ilvl w:val="2"/>
          <w:numId w:val="1"/>
        </w:numPr>
        <w:rPr/>
      </w:pPr>
      <w:bookmarkStart w:id="2503" w:name="__RefHeading___Toc7535122_2142443653"/>
      <w:bookmarkStart w:id="2504" w:name="_Toc1099"/>
      <w:bookmarkEnd w:id="2503"/>
      <w:r>
        <w:rPr/>
        <w:t>5464</w:t>
      </w:r>
      <w:r>
        <w:rPr>
          <w:rtl w:val="true"/>
        </w:rPr>
        <w:t xml:space="preserve"> - </w:t>
      </w:r>
      <w:r>
        <w:rPr>
          <w:rtl w:val="true"/>
        </w:rPr>
        <w:t>نسخة أخرى</w:t>
      </w:r>
      <w:bookmarkEnd w:id="2504"/>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التونسي السيوطي المالكي في سنة </w:t>
      </w:r>
      <w:r>
        <w:rPr>
          <w:rFonts w:eastAsia="IRNazanin" w:cs="IRNazanin"/>
          <w:color w:val="111111"/>
          <w:sz w:val="28"/>
          <w:szCs w:val="28"/>
          <w:rtl w:val="true"/>
          <w:lang w:bidi="fa-IR"/>
        </w:rPr>
        <w:t>/</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مضبوطة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1539</w:t>
      </w:r>
      <w:r>
        <w:rPr>
          <w:rFonts w:eastAsia="IRNazanin" w:cs="IRNazanin"/>
          <w:color w:val="111111"/>
          <w:sz w:val="28"/>
          <w:szCs w:val="28"/>
          <w:rtl w:val="true"/>
          <w:lang w:bidi="fa-IR"/>
        </w:rPr>
        <w:t>]</w:t>
      </w:r>
    </w:p>
    <w:p>
      <w:pPr>
        <w:pStyle w:val="Heading3"/>
        <w:numPr>
          <w:ilvl w:val="2"/>
          <w:numId w:val="1"/>
        </w:numPr>
        <w:rPr/>
      </w:pPr>
      <w:bookmarkStart w:id="2505" w:name="__RefHeading___Toc7535124_2142443653"/>
      <w:bookmarkStart w:id="2506" w:name="_Toc1100"/>
      <w:bookmarkEnd w:id="2505"/>
      <w:r>
        <w:rPr/>
        <w:t>5465</w:t>
      </w:r>
      <w:r>
        <w:rPr>
          <w:rtl w:val="true"/>
        </w:rPr>
        <w:t xml:space="preserve"> - </w:t>
      </w:r>
      <w:r>
        <w:rPr>
          <w:rtl w:val="true"/>
        </w:rPr>
        <w:t>شرح الألفية لابن مالك</w:t>
      </w:r>
      <w:bookmarkEnd w:id="2506"/>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عقیل محمد بن عبدالرحمن القرشي الهمداني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2507" w:name="pg15463_149036"/>
    </w:p>
    <w:p>
      <w:pPr>
        <w:pStyle w:val="BookText"/>
        <w:rPr/>
      </w:pPr>
      <w:bookmarkEnd w:id="2507"/>
      <w:r>
        <w:rPr>
          <w:rFonts w:ascii="IRNazanin" w:hAnsi="IRNazanin" w:eastAsia="IRNazanin"/>
          <w:color w:val="111111"/>
          <w:sz w:val="28"/>
          <w:sz w:val="28"/>
          <w:szCs w:val="28"/>
          <w:rtl w:val="true"/>
          <w:lang w:bidi="fa-IR"/>
        </w:rPr>
        <w:t>مطبوع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مخروم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17571</w:t>
      </w:r>
      <w:r>
        <w:rPr>
          <w:rFonts w:eastAsia="IRNazanin" w:cs="IRNazanin"/>
          <w:color w:val="111111"/>
          <w:sz w:val="28"/>
          <w:szCs w:val="28"/>
          <w:rtl w:val="true"/>
          <w:lang w:bidi="fa-IR"/>
        </w:rPr>
        <w:t xml:space="preserve"> ]</w:t>
      </w:r>
    </w:p>
    <w:p>
      <w:pPr>
        <w:pStyle w:val="Heading3"/>
        <w:numPr>
          <w:ilvl w:val="2"/>
          <w:numId w:val="1"/>
        </w:numPr>
        <w:rPr/>
      </w:pPr>
      <w:bookmarkStart w:id="2508" w:name="__RefHeading___Toc7535126_2142443653"/>
      <w:bookmarkStart w:id="2509" w:name="_Toc1101"/>
      <w:bookmarkEnd w:id="2508"/>
      <w:r>
        <w:rPr/>
        <w:t>5466</w:t>
      </w:r>
      <w:r>
        <w:rPr>
          <w:rtl w:val="true"/>
        </w:rPr>
        <w:t xml:space="preserve"> - </w:t>
      </w:r>
      <w:r>
        <w:rPr>
          <w:rtl w:val="true"/>
        </w:rPr>
        <w:t xml:space="preserve">نسخ كتبت في سنة </w:t>
      </w:r>
      <w:r>
        <w:rPr>
          <w:rtl w:val="true"/>
        </w:rPr>
        <w:t>/</w:t>
      </w:r>
      <w:r>
        <w:rPr/>
        <w:t>1140</w:t>
      </w:r>
      <w:r>
        <w:rPr>
          <w:rtl w:val="true"/>
        </w:rPr>
        <w:t xml:space="preserve"> </w:t>
      </w:r>
      <w:r>
        <w:rPr>
          <w:rtl w:val="true"/>
        </w:rPr>
        <w:t>ه</w:t>
      </w:r>
      <w:r>
        <w:rPr>
          <w:rtl w:val="true"/>
        </w:rPr>
        <w:t>.</w:t>
      </w:r>
      <w:bookmarkEnd w:id="250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1223</w:t>
      </w:r>
      <w:r>
        <w:rPr>
          <w:rFonts w:eastAsia="IRNazanin" w:cs="IRNazanin"/>
          <w:color w:val="111111"/>
          <w:sz w:val="28"/>
          <w:szCs w:val="28"/>
          <w:rtl w:val="true"/>
          <w:lang w:bidi="fa-IR"/>
        </w:rPr>
        <w:t>]</w:t>
      </w:r>
    </w:p>
    <w:p>
      <w:pPr>
        <w:pStyle w:val="Heading3"/>
        <w:numPr>
          <w:ilvl w:val="2"/>
          <w:numId w:val="1"/>
        </w:numPr>
        <w:rPr/>
      </w:pPr>
      <w:bookmarkStart w:id="2510" w:name="__RefHeading___Toc7535128_2142443653"/>
      <w:bookmarkStart w:id="2511" w:name="_Toc1102"/>
      <w:bookmarkEnd w:id="2510"/>
      <w:r>
        <w:rPr/>
        <w:t>5467</w:t>
      </w:r>
      <w:r>
        <w:rPr>
          <w:rtl w:val="true"/>
        </w:rPr>
        <w:t xml:space="preserve"> - </w:t>
      </w:r>
      <w:r>
        <w:rPr>
          <w:rtl w:val="true"/>
        </w:rPr>
        <w:t>نسخة أخرى</w:t>
      </w:r>
      <w:bookmarkEnd w:id="2511"/>
    </w:p>
    <w:p>
      <w:pPr>
        <w:pStyle w:val="BookText"/>
        <w:rPr/>
      </w:pPr>
      <w:r>
        <w:rPr>
          <w:rFonts w:ascii="Amiri" w:hAnsi="Amiri" w:eastAsia="Amiri" w:cs="Amiri"/>
          <w:color w:val="111111"/>
          <w:sz w:val="28"/>
          <w:sz w:val="28"/>
          <w:szCs w:val="28"/>
          <w:rtl w:val="true"/>
          <w:lang w:bidi="ar-SA"/>
        </w:rPr>
        <w:t>في أولها ابيات للسيد الشريف الجرجاني في مدح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صالح بن عبداللّه في سنة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512" w:name="__RefHeading___Toc7535130_2142443653"/>
      <w:bookmarkStart w:id="2513" w:name="_Toc1103"/>
      <w:bookmarkEnd w:id="2512"/>
      <w:r>
        <w:rPr/>
        <w:t>5468</w:t>
      </w:r>
      <w:r>
        <w:rPr>
          <w:rtl w:val="true"/>
        </w:rPr>
        <w:t xml:space="preserve"> - </w:t>
      </w:r>
      <w:r>
        <w:rPr>
          <w:rtl w:val="true"/>
        </w:rPr>
        <w:t>نسخة أخرى</w:t>
      </w:r>
      <w:bookmarkEnd w:id="2513"/>
    </w:p>
    <w:p>
      <w:pPr>
        <w:pStyle w:val="BookText"/>
        <w:rPr/>
      </w:pPr>
      <w:r>
        <w:rPr>
          <w:rFonts w:ascii="Amiri" w:hAnsi="Amiri" w:eastAsia="Amiri" w:cs="Amiri"/>
          <w:color w:val="111111"/>
          <w:sz w:val="28"/>
          <w:sz w:val="28"/>
          <w:szCs w:val="28"/>
          <w:rtl w:val="true"/>
          <w:lang w:bidi="ar-SA"/>
        </w:rPr>
        <w:t>مخرومة الطرفين،</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6169</w:t>
      </w:r>
      <w:r>
        <w:rPr>
          <w:rFonts w:eastAsia="IRNazanin" w:cs="IRNazanin"/>
          <w:color w:val="111111"/>
          <w:sz w:val="28"/>
          <w:szCs w:val="28"/>
          <w:rtl w:val="true"/>
          <w:lang w:bidi="fa-IR"/>
        </w:rPr>
        <w:t xml:space="preserve"> ]</w:t>
      </w:r>
    </w:p>
    <w:p>
      <w:pPr>
        <w:pStyle w:val="Heading3"/>
        <w:numPr>
          <w:ilvl w:val="2"/>
          <w:numId w:val="1"/>
        </w:numPr>
        <w:rPr/>
      </w:pPr>
      <w:bookmarkStart w:id="2514" w:name="__RefHeading___Toc7535132_2142443653"/>
      <w:bookmarkStart w:id="2515" w:name="_Toc1104"/>
      <w:bookmarkEnd w:id="2514"/>
      <w:r>
        <w:rPr/>
        <w:t>5469</w:t>
      </w:r>
      <w:r>
        <w:rPr>
          <w:rtl w:val="true"/>
        </w:rPr>
        <w:t xml:space="preserve"> - </w:t>
      </w:r>
      <w:r>
        <w:rPr>
          <w:rtl w:val="true"/>
        </w:rPr>
        <w:t>نسخة أخرى</w:t>
      </w:r>
      <w:bookmarkEnd w:id="2515"/>
    </w:p>
    <w:p>
      <w:pPr>
        <w:pStyle w:val="BookText"/>
        <w:rPr/>
      </w:pPr>
      <w:r>
        <w:rPr>
          <w:rFonts w:ascii="Amiri" w:hAnsi="Amiri" w:eastAsia="Amiri" w:cs="Amiri"/>
          <w:color w:val="111111"/>
          <w:sz w:val="28"/>
          <w:sz w:val="28"/>
          <w:szCs w:val="28"/>
          <w:rtl w:val="true"/>
          <w:lang w:bidi="ar-SA"/>
        </w:rPr>
        <w:t>مخرومة الأول، جدة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6126</w:t>
      </w:r>
      <w:r>
        <w:rPr>
          <w:rFonts w:eastAsia="IRNazanin" w:cs="IRNazanin"/>
          <w:color w:val="111111"/>
          <w:sz w:val="28"/>
          <w:szCs w:val="28"/>
          <w:rtl w:val="true"/>
          <w:lang w:bidi="fa-IR"/>
        </w:rPr>
        <w:t>]</w:t>
      </w:r>
    </w:p>
    <w:p>
      <w:pPr>
        <w:pStyle w:val="Heading3"/>
        <w:numPr>
          <w:ilvl w:val="2"/>
          <w:numId w:val="1"/>
        </w:numPr>
        <w:rPr/>
      </w:pPr>
      <w:bookmarkStart w:id="2516" w:name="__RefHeading___Toc7535134_2142443653"/>
      <w:bookmarkStart w:id="2517" w:name="_Toc1105"/>
      <w:bookmarkEnd w:id="2516"/>
      <w:r>
        <w:rPr/>
        <w:t>5470</w:t>
      </w:r>
      <w:r>
        <w:rPr>
          <w:rtl w:val="true"/>
        </w:rPr>
        <w:t xml:space="preserve"> - </w:t>
      </w:r>
      <w:r>
        <w:rPr>
          <w:rtl w:val="true"/>
        </w:rPr>
        <w:t>نسخة أخرى</w:t>
      </w:r>
      <w:bookmarkEnd w:id="2517"/>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bookmarkStart w:id="2518" w:name="pg15463_149037"/>
    </w:p>
    <w:p>
      <w:pPr>
        <w:pStyle w:val="Heading3"/>
        <w:numPr>
          <w:ilvl w:val="2"/>
          <w:numId w:val="1"/>
        </w:numPr>
        <w:rPr/>
      </w:pPr>
      <w:bookmarkStart w:id="2519" w:name="__RefHeading___Toc7535136_2142443653"/>
      <w:bookmarkStart w:id="2520" w:name="_Toc1106"/>
      <w:bookmarkEnd w:id="2518"/>
      <w:bookmarkEnd w:id="2519"/>
      <w:r>
        <w:rPr/>
        <w:t>5471</w:t>
      </w:r>
      <w:r>
        <w:rPr>
          <w:rtl w:val="true"/>
        </w:rPr>
        <w:t xml:space="preserve">- </w:t>
      </w:r>
      <w:r>
        <w:rPr>
          <w:rtl w:val="true"/>
        </w:rPr>
        <w:t>نسخة أخرى</w:t>
      </w:r>
      <w:bookmarkEnd w:id="252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العطار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p>
    <w:p>
      <w:pPr>
        <w:pStyle w:val="Heading3"/>
        <w:numPr>
          <w:ilvl w:val="2"/>
          <w:numId w:val="1"/>
        </w:numPr>
        <w:rPr/>
      </w:pPr>
      <w:bookmarkStart w:id="2521" w:name="__RefHeading___Toc7535138_2142443653"/>
      <w:bookmarkStart w:id="2522" w:name="_Toc1107"/>
      <w:bookmarkEnd w:id="2521"/>
      <w:r>
        <w:rPr/>
        <w:t>5472</w:t>
      </w:r>
      <w:r>
        <w:rPr>
          <w:rtl w:val="true"/>
        </w:rPr>
        <w:t xml:space="preserve">- </w:t>
      </w:r>
      <w:r>
        <w:rPr>
          <w:rtl w:val="true"/>
        </w:rPr>
        <w:t>نسخة أخرى</w:t>
      </w:r>
      <w:bookmarkEnd w:id="252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9908</w:t>
      </w:r>
      <w:r>
        <w:rPr>
          <w:rFonts w:eastAsia="IRNazanin" w:cs="IRNazanin"/>
          <w:color w:val="111111"/>
          <w:sz w:val="28"/>
          <w:szCs w:val="28"/>
          <w:rtl w:val="true"/>
          <w:lang w:bidi="fa-IR"/>
        </w:rPr>
        <w:t>]</w:t>
      </w:r>
    </w:p>
    <w:p>
      <w:pPr>
        <w:pStyle w:val="Heading3"/>
        <w:numPr>
          <w:ilvl w:val="2"/>
          <w:numId w:val="1"/>
        </w:numPr>
        <w:rPr/>
      </w:pPr>
      <w:bookmarkStart w:id="2523" w:name="__RefHeading___Toc7535140_2142443653"/>
      <w:bookmarkStart w:id="2524" w:name="_Toc1108"/>
      <w:bookmarkEnd w:id="2523"/>
      <w:r>
        <w:rPr/>
        <w:t>5473</w:t>
      </w:r>
      <w:r>
        <w:rPr>
          <w:rtl w:val="true"/>
        </w:rPr>
        <w:t xml:space="preserve"> - </w:t>
      </w:r>
      <w:r>
        <w:rPr>
          <w:rtl w:val="true"/>
        </w:rPr>
        <w:t>نسخة أخرى</w:t>
      </w:r>
      <w:bookmarkEnd w:id="2524"/>
    </w:p>
    <w:p>
      <w:pPr>
        <w:pStyle w:val="BookText"/>
        <w:rPr/>
      </w:pPr>
      <w:r>
        <w:rPr>
          <w:rFonts w:ascii="Amiri" w:hAnsi="Amiri" w:eastAsia="Amiri" w:cs="Amiri"/>
          <w:color w:val="111111"/>
          <w:sz w:val="28"/>
          <w:sz w:val="28"/>
          <w:szCs w:val="28"/>
          <w:rtl w:val="true"/>
          <w:lang w:bidi="ar-SA"/>
        </w:rPr>
        <w:t xml:space="preserve">كتبت مسنة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7144</w:t>
      </w:r>
      <w:r>
        <w:rPr>
          <w:rFonts w:eastAsia="IRNazanin" w:cs="IRNazanin"/>
          <w:color w:val="111111"/>
          <w:sz w:val="28"/>
          <w:szCs w:val="28"/>
          <w:rtl w:val="true"/>
          <w:lang w:bidi="fa-IR"/>
        </w:rPr>
        <w:t>]</w:t>
      </w:r>
    </w:p>
    <w:p>
      <w:pPr>
        <w:pStyle w:val="Heading3"/>
        <w:numPr>
          <w:ilvl w:val="2"/>
          <w:numId w:val="1"/>
        </w:numPr>
        <w:rPr/>
      </w:pPr>
      <w:bookmarkStart w:id="2525" w:name="__RefHeading___Toc7535142_2142443653"/>
      <w:bookmarkStart w:id="2526" w:name="_Toc1109"/>
      <w:bookmarkEnd w:id="2525"/>
      <w:r>
        <w:rPr/>
        <w:t>5474</w:t>
      </w:r>
      <w:r>
        <w:rPr>
          <w:rtl w:val="true"/>
        </w:rPr>
        <w:t xml:space="preserve"> - </w:t>
      </w:r>
      <w:r>
        <w:rPr>
          <w:rtl w:val="true"/>
        </w:rPr>
        <w:t>شرح الأنموذج للزمخشري</w:t>
      </w:r>
      <w:bookmarkEnd w:id="252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الأردبيلي محمد بن عبدالغني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جعل العربية مفتاح البيان، وصیّرها آلة نحترز بها عن الخطأ في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بسببها المنطق الذي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ايران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13735</w:t>
      </w:r>
      <w:r>
        <w:rPr>
          <w:rFonts w:eastAsia="IRNazanin" w:cs="IRNazanin"/>
          <w:color w:val="111111"/>
          <w:sz w:val="28"/>
          <w:szCs w:val="28"/>
          <w:rtl w:val="true"/>
          <w:lang w:bidi="fa-IR"/>
        </w:rPr>
        <w:t>]</w:t>
      </w:r>
    </w:p>
    <w:p>
      <w:pPr>
        <w:pStyle w:val="Heading3"/>
        <w:numPr>
          <w:ilvl w:val="2"/>
          <w:numId w:val="1"/>
        </w:numPr>
        <w:rPr/>
      </w:pPr>
      <w:bookmarkStart w:id="2527" w:name="__RefHeading___Toc7535144_2142443653"/>
      <w:bookmarkStart w:id="2528" w:name="_Toc1110"/>
      <w:bookmarkEnd w:id="2527"/>
      <w:r>
        <w:rPr/>
        <w:t>5475</w:t>
      </w:r>
      <w:r>
        <w:rPr>
          <w:rtl w:val="true"/>
        </w:rPr>
        <w:t xml:space="preserve"> - </w:t>
      </w:r>
      <w:r>
        <w:rPr>
          <w:rtl w:val="true"/>
        </w:rPr>
        <w:t>نسخة أخرى</w:t>
      </w:r>
      <w:bookmarkEnd w:id="252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يازجي محمود بن عثمان الاسكوبي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bookmarkStart w:id="2529" w:name="pg15463_149038"/>
    </w:p>
    <w:p>
      <w:pPr>
        <w:pStyle w:val="Heading3"/>
        <w:numPr>
          <w:ilvl w:val="2"/>
          <w:numId w:val="1"/>
        </w:numPr>
        <w:rPr/>
      </w:pPr>
      <w:bookmarkStart w:id="2530" w:name="__RefHeading___Toc7535146_2142443653"/>
      <w:bookmarkStart w:id="2531" w:name="_Toc1111"/>
      <w:bookmarkEnd w:id="2529"/>
      <w:bookmarkEnd w:id="2530"/>
      <w:r>
        <w:rPr/>
        <w:t>5476</w:t>
      </w:r>
      <w:r>
        <w:rPr>
          <w:rtl w:val="true"/>
        </w:rPr>
        <w:t xml:space="preserve"> - </w:t>
      </w:r>
      <w:r>
        <w:rPr>
          <w:rtl w:val="true"/>
        </w:rPr>
        <w:t>نسخة أخرى</w:t>
      </w:r>
      <w:bookmarkEnd w:id="253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يوسف بن درويش محمد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32" w:name="__RefHeading___Toc7535148_2142443653"/>
      <w:bookmarkStart w:id="2533" w:name="_Toc1112"/>
      <w:bookmarkEnd w:id="2532"/>
      <w:r>
        <w:rPr/>
        <w:t>5477</w:t>
      </w:r>
      <w:r>
        <w:rPr>
          <w:rtl w:val="true"/>
        </w:rPr>
        <w:t xml:space="preserve"> - </w:t>
      </w:r>
      <w:r>
        <w:rPr>
          <w:rtl w:val="true"/>
        </w:rPr>
        <w:t>نسخة أخرى</w:t>
      </w:r>
      <w:bookmarkEnd w:id="253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Heading3"/>
        <w:numPr>
          <w:ilvl w:val="2"/>
          <w:numId w:val="1"/>
        </w:numPr>
        <w:rPr/>
      </w:pPr>
      <w:bookmarkStart w:id="2534" w:name="__RefHeading___Toc7535150_2142443653"/>
      <w:bookmarkStart w:id="2535" w:name="_Toc1113"/>
      <w:bookmarkEnd w:id="2534"/>
      <w:r>
        <w:rPr/>
        <w:t>5478</w:t>
      </w:r>
      <w:r>
        <w:rPr>
          <w:rtl w:val="true"/>
        </w:rPr>
        <w:t xml:space="preserve"> - </w:t>
      </w:r>
      <w:r>
        <w:rPr>
          <w:rtl w:val="true"/>
        </w:rPr>
        <w:t>نسخة أخرى</w:t>
      </w:r>
      <w:bookmarkEnd w:id="253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36" w:name="__RefHeading___Toc7535152_2142443653"/>
      <w:bookmarkStart w:id="2537" w:name="_Toc1114"/>
      <w:bookmarkEnd w:id="2536"/>
      <w:r>
        <w:rPr/>
        <w:t>5479</w:t>
      </w:r>
      <w:r>
        <w:rPr>
          <w:rtl w:val="true"/>
        </w:rPr>
        <w:t xml:space="preserve"> - </w:t>
      </w:r>
      <w:r>
        <w:rPr>
          <w:rtl w:val="true"/>
        </w:rPr>
        <w:t>نسخة أخرى</w:t>
      </w:r>
      <w:bookmarkEnd w:id="253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12239</w:t>
      </w:r>
      <w:r>
        <w:rPr>
          <w:rFonts w:eastAsia="IRNazanin" w:cs="IRNazanin"/>
          <w:color w:val="111111"/>
          <w:sz w:val="28"/>
          <w:szCs w:val="28"/>
          <w:rtl w:val="true"/>
          <w:lang w:bidi="fa-IR"/>
        </w:rPr>
        <w:t>]</w:t>
      </w:r>
    </w:p>
    <w:p>
      <w:pPr>
        <w:pStyle w:val="Heading3"/>
        <w:numPr>
          <w:ilvl w:val="2"/>
          <w:numId w:val="1"/>
        </w:numPr>
        <w:rPr/>
      </w:pPr>
      <w:bookmarkStart w:id="2538" w:name="__RefHeading___Toc7535154_2142443653"/>
      <w:bookmarkStart w:id="2539" w:name="_Toc1115"/>
      <w:bookmarkEnd w:id="2538"/>
      <w:r>
        <w:rPr/>
        <w:t>5480</w:t>
      </w:r>
      <w:r>
        <w:rPr>
          <w:rtl w:val="true"/>
        </w:rPr>
        <w:t xml:space="preserve"> - </w:t>
      </w:r>
      <w:r>
        <w:rPr>
          <w:rtl w:val="true"/>
        </w:rPr>
        <w:t>نسخة أخرى</w:t>
      </w:r>
      <w:bookmarkEnd w:id="253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1541</w:t>
      </w:r>
      <w:r>
        <w:rPr>
          <w:rFonts w:eastAsia="IRNazanin" w:cs="IRNazanin"/>
          <w:color w:val="111111"/>
          <w:sz w:val="28"/>
          <w:szCs w:val="28"/>
          <w:rtl w:val="true"/>
          <w:lang w:bidi="fa-IR"/>
        </w:rPr>
        <w:t>]</w:t>
      </w:r>
    </w:p>
    <w:p>
      <w:pPr>
        <w:pStyle w:val="Heading3"/>
        <w:numPr>
          <w:ilvl w:val="2"/>
          <w:numId w:val="1"/>
        </w:numPr>
        <w:rPr/>
      </w:pPr>
      <w:bookmarkStart w:id="2540" w:name="__RefHeading___Toc7535156_2142443653"/>
      <w:bookmarkStart w:id="2541" w:name="_Toc1116"/>
      <w:bookmarkEnd w:id="2540"/>
      <w:r>
        <w:rPr/>
        <w:t>5481</w:t>
      </w:r>
      <w:r>
        <w:rPr>
          <w:rtl w:val="true"/>
        </w:rPr>
        <w:t xml:space="preserve"> - </w:t>
      </w:r>
      <w:r>
        <w:rPr>
          <w:rtl w:val="true"/>
        </w:rPr>
        <w:t>نسخة أخرى</w:t>
      </w:r>
      <w:bookmarkEnd w:id="254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الدين بن خلف شاه بن حاجي خليفة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9787</w:t>
      </w:r>
      <w:r>
        <w:rPr>
          <w:rFonts w:eastAsia="IRNazanin" w:cs="IRNazanin"/>
          <w:color w:val="111111"/>
          <w:sz w:val="28"/>
          <w:szCs w:val="28"/>
          <w:rtl w:val="true"/>
          <w:lang w:bidi="fa-IR"/>
        </w:rPr>
        <w:t xml:space="preserve"> ]</w:t>
      </w:r>
    </w:p>
    <w:p>
      <w:pPr>
        <w:pStyle w:val="Heading3"/>
        <w:numPr>
          <w:ilvl w:val="2"/>
          <w:numId w:val="1"/>
        </w:numPr>
        <w:rPr/>
      </w:pPr>
      <w:bookmarkStart w:id="2542" w:name="__RefHeading___Toc7535158_2142443653"/>
      <w:bookmarkStart w:id="2543" w:name="_Toc1117"/>
      <w:bookmarkEnd w:id="2542"/>
      <w:r>
        <w:rPr/>
        <w:t>5482</w:t>
      </w:r>
      <w:r>
        <w:rPr>
          <w:rtl w:val="true"/>
        </w:rPr>
        <w:t xml:space="preserve"> - </w:t>
      </w:r>
      <w:r>
        <w:rPr>
          <w:rtl w:val="true"/>
        </w:rPr>
        <w:t>شرح مغني الأكراد في النحو</w:t>
      </w:r>
      <w:bookmarkEnd w:id="254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عبدالرحيم بن محمد العمري الملاني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الفاطر الحكيم القادر العليم، منشيء المال العظيم، </w:t>
      </w:r>
      <w:bookmarkStart w:id="2544" w:name="pg15463_149039"/>
    </w:p>
    <w:p>
      <w:pPr>
        <w:pStyle w:val="BookText"/>
        <w:rPr/>
      </w:pPr>
      <w:bookmarkEnd w:id="2544"/>
      <w:r>
        <w:rPr>
          <w:rFonts w:ascii="IRNazanin" w:hAnsi="IRNazanin" w:eastAsia="IRNazanin"/>
          <w:color w:val="111111"/>
          <w:sz w:val="28"/>
          <w:sz w:val="28"/>
          <w:szCs w:val="28"/>
          <w:rtl w:val="true"/>
          <w:lang w:bidi="fa-IR"/>
        </w:rPr>
        <w:t>محیی البال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والمغني، لفخر الدين أحمد بن الحسين الجار بردي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13844</w:t>
      </w:r>
      <w:r>
        <w:rPr>
          <w:rFonts w:eastAsia="IRNazanin" w:cs="IRNazanin"/>
          <w:color w:val="111111"/>
          <w:sz w:val="28"/>
          <w:szCs w:val="28"/>
          <w:rtl w:val="true"/>
          <w:lang w:bidi="fa-IR"/>
        </w:rPr>
        <w:t>]</w:t>
      </w:r>
    </w:p>
    <w:p>
      <w:pPr>
        <w:pStyle w:val="Heading3"/>
        <w:numPr>
          <w:ilvl w:val="2"/>
          <w:numId w:val="1"/>
        </w:numPr>
        <w:rPr/>
      </w:pPr>
      <w:bookmarkStart w:id="2545" w:name="__RefHeading___Toc7535160_2142443653"/>
      <w:bookmarkStart w:id="2546" w:name="_Toc1118"/>
      <w:bookmarkEnd w:id="2545"/>
      <w:r>
        <w:rPr/>
        <w:t>5483</w:t>
      </w:r>
      <w:r>
        <w:rPr>
          <w:rtl w:val="true"/>
        </w:rPr>
        <w:t xml:space="preserve"> - </w:t>
      </w:r>
      <w:r>
        <w:rPr>
          <w:rtl w:val="true"/>
        </w:rPr>
        <w:t>نسخة أخرى</w:t>
      </w:r>
      <w:bookmarkEnd w:id="2546"/>
    </w:p>
    <w:p>
      <w:pPr>
        <w:pStyle w:val="BookText"/>
        <w:rPr/>
      </w:pPr>
      <w:r>
        <w:rPr>
          <w:rFonts w:ascii="Amiri" w:hAnsi="Amiri" w:eastAsia="Amiri" w:cs="Amiri"/>
          <w:color w:val="111111"/>
          <w:sz w:val="28"/>
          <w:sz w:val="28"/>
          <w:szCs w:val="28"/>
          <w:rtl w:val="true"/>
          <w:lang w:bidi="ar-SA"/>
        </w:rPr>
        <w:t>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15000</w:t>
      </w:r>
      <w:r>
        <w:rPr>
          <w:rFonts w:eastAsia="IRNazanin" w:cs="IRNazanin"/>
          <w:color w:val="111111"/>
          <w:sz w:val="28"/>
          <w:szCs w:val="28"/>
          <w:rtl w:val="true"/>
          <w:lang w:bidi="fa-IR"/>
        </w:rPr>
        <w:t>]</w:t>
      </w:r>
    </w:p>
    <w:p>
      <w:pPr>
        <w:pStyle w:val="Heading3"/>
        <w:numPr>
          <w:ilvl w:val="2"/>
          <w:numId w:val="1"/>
        </w:numPr>
        <w:rPr/>
      </w:pPr>
      <w:bookmarkStart w:id="2547" w:name="__RefHeading___Toc7535162_2142443653"/>
      <w:bookmarkStart w:id="2548" w:name="_Toc1119"/>
      <w:bookmarkEnd w:id="2547"/>
      <w:r>
        <w:rPr/>
        <w:t>5484</w:t>
      </w:r>
      <w:r>
        <w:rPr>
          <w:rtl w:val="true"/>
        </w:rPr>
        <w:t xml:space="preserve"> - </w:t>
      </w:r>
      <w:r>
        <w:rPr>
          <w:rtl w:val="true"/>
        </w:rPr>
        <w:t>نسخة أخرى</w:t>
      </w:r>
      <w:bookmarkEnd w:id="2548"/>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1549</w:t>
      </w:r>
      <w:r>
        <w:rPr>
          <w:rFonts w:eastAsia="IRNazanin" w:cs="IRNazanin"/>
          <w:color w:val="111111"/>
          <w:sz w:val="28"/>
          <w:szCs w:val="28"/>
          <w:rtl w:val="true"/>
          <w:lang w:bidi="fa-IR"/>
        </w:rPr>
        <w:t>]</w:t>
      </w:r>
    </w:p>
    <w:p>
      <w:pPr>
        <w:pStyle w:val="Heading3"/>
        <w:numPr>
          <w:ilvl w:val="2"/>
          <w:numId w:val="1"/>
        </w:numPr>
        <w:rPr/>
      </w:pPr>
      <w:bookmarkStart w:id="2549" w:name="__RefHeading___Toc7535164_2142443653"/>
      <w:bookmarkStart w:id="2550" w:name="_Toc1120"/>
      <w:bookmarkEnd w:id="2549"/>
      <w:r>
        <w:rPr/>
        <w:t>5485</w:t>
      </w:r>
      <w:r>
        <w:rPr>
          <w:rtl w:val="true"/>
        </w:rPr>
        <w:t xml:space="preserve"> - </w:t>
      </w:r>
      <w:r>
        <w:rPr>
          <w:rtl w:val="true"/>
        </w:rPr>
        <w:t>نسخة أخرى</w:t>
      </w:r>
      <w:bookmarkEnd w:id="255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w:t>
      </w:r>
    </w:p>
    <w:p>
      <w:pPr>
        <w:pStyle w:val="Heading3"/>
        <w:numPr>
          <w:ilvl w:val="2"/>
          <w:numId w:val="1"/>
        </w:numPr>
        <w:rPr/>
      </w:pPr>
      <w:bookmarkStart w:id="2551" w:name="__RefHeading___Toc7535166_2142443653"/>
      <w:bookmarkStart w:id="2552" w:name="_Toc1121"/>
      <w:bookmarkEnd w:id="2551"/>
      <w:r>
        <w:rPr/>
        <w:t>5486</w:t>
      </w:r>
      <w:r>
        <w:rPr>
          <w:rtl w:val="true"/>
        </w:rPr>
        <w:t xml:space="preserve">- </w:t>
      </w:r>
      <w:r>
        <w:rPr>
          <w:rtl w:val="true"/>
        </w:rPr>
        <w:t>شرح الواسطة الوافية بين الرسالة المختصرة والعافية لعبدالقادر الميمي</w:t>
      </w:r>
      <w:bookmarkEnd w:id="255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الكردي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تقدست ذاته عن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شرح شریف حررته على مقدمتي المسماة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الواسطة الوافية بين الرسالة المختصرة والعافية اللتين ألفهما شيخي الميمي قدس اللّه روحه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مسودة المصنف، فرغ من تأليفها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المدرسة الخليلية في البصرة، وكتبها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bookmarkStart w:id="2553" w:name="pg15463_149040"/>
    </w:p>
    <w:p>
      <w:pPr>
        <w:pStyle w:val="Heading3"/>
        <w:numPr>
          <w:ilvl w:val="2"/>
          <w:numId w:val="1"/>
        </w:numPr>
        <w:rPr/>
      </w:pPr>
      <w:bookmarkStart w:id="2554" w:name="__RefHeading___Toc7535168_2142443653"/>
      <w:bookmarkStart w:id="2555" w:name="_Toc1122"/>
      <w:bookmarkEnd w:id="2553"/>
      <w:bookmarkEnd w:id="2554"/>
      <w:r>
        <w:rPr/>
        <w:t>9487</w:t>
      </w:r>
      <w:r>
        <w:rPr>
          <w:rtl w:val="true"/>
        </w:rPr>
        <w:t xml:space="preserve"> - </w:t>
      </w:r>
      <w:r>
        <w:rPr>
          <w:rtl w:val="true"/>
        </w:rPr>
        <w:t>شرح اعراب أبيات الجمل ومعانيها وأسماء قائليها</w:t>
      </w:r>
      <w:bookmarkEnd w:id="255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السيد البطليوسي ابو محمد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علمنا ما لم نكن نعلم، وفضلنا على كثير من خلقه وقدم، وجعلنا ممن يقتدي به ويو تم، وصلى اللّه على محمد وآله وسلم، قال أبو عبداللّه محمد بن عبداللّه بن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نادرة نفيسة جداً، خطها مغربي رائع،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أحمد بن جعفر بن يوسف الهمداني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مسموعة صحيحة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56" w:name="__RefHeading___Toc7535170_2142443653"/>
      <w:bookmarkStart w:id="2557" w:name="_Toc1123"/>
      <w:bookmarkEnd w:id="2556"/>
      <w:r>
        <w:rPr/>
        <w:t>9488</w:t>
      </w:r>
      <w:r>
        <w:rPr>
          <w:rtl w:val="true"/>
        </w:rPr>
        <w:t xml:space="preserve"> - </w:t>
      </w:r>
      <w:r>
        <w:rPr>
          <w:rtl w:val="true"/>
        </w:rPr>
        <w:t>شرح أبيات الضوء</w:t>
      </w:r>
      <w:bookmarkEnd w:id="255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المطرزي ناصر بن عبد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شرف أنواع الانسان باللسان، وخصصه من الانواع بالنطق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جلدها مزخرف، خطها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58" w:name="__RefHeading___Toc7535172_2142443653"/>
      <w:bookmarkStart w:id="2559" w:name="_Toc1124"/>
      <w:bookmarkEnd w:id="2558"/>
      <w:r>
        <w:rPr/>
        <w:t>5489</w:t>
      </w:r>
      <w:r>
        <w:rPr>
          <w:rtl w:val="true"/>
        </w:rPr>
        <w:t xml:space="preserve"> - </w:t>
      </w:r>
      <w:r>
        <w:rPr>
          <w:rtl w:val="true"/>
        </w:rPr>
        <w:t>شرح التوضيح</w:t>
      </w:r>
      <w:bookmarkEnd w:id="255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والنسخة مأروضة أتلفتها الارضة، 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عبداللّه، 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سود بك الشاوي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23004</w:t>
      </w:r>
      <w:r>
        <w:rPr>
          <w:rFonts w:eastAsia="IRNazanin" w:cs="IRNazanin"/>
          <w:color w:val="111111"/>
          <w:sz w:val="28"/>
          <w:szCs w:val="28"/>
          <w:rtl w:val="true"/>
          <w:lang w:bidi="fa-IR"/>
        </w:rPr>
        <w:t xml:space="preserve"> ] </w:t>
      </w:r>
      <w:bookmarkStart w:id="2560" w:name="pg15463_149041"/>
    </w:p>
    <w:p>
      <w:pPr>
        <w:pStyle w:val="Heading3"/>
        <w:numPr>
          <w:ilvl w:val="2"/>
          <w:numId w:val="1"/>
        </w:numPr>
        <w:rPr/>
      </w:pPr>
      <w:bookmarkStart w:id="2561" w:name="__RefHeading___Toc7535174_2142443653"/>
      <w:bookmarkStart w:id="2562" w:name="_Toc1125"/>
      <w:bookmarkEnd w:id="2560"/>
      <w:bookmarkEnd w:id="2561"/>
      <w:r>
        <w:rPr/>
        <w:t>5490</w:t>
      </w:r>
      <w:r>
        <w:rPr>
          <w:rtl w:val="true"/>
        </w:rPr>
        <w:t xml:space="preserve"> - </w:t>
      </w:r>
      <w:r>
        <w:rPr>
          <w:rtl w:val="true"/>
        </w:rPr>
        <w:t>شرح الأشموني للانفية</w:t>
      </w:r>
      <w:bookmarkEnd w:id="256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الأشْمُوني نور الدين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على رواية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النصف الأول، مخروم الأول، بدأ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الفعل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خطه مغربي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22819</w:t>
      </w:r>
      <w:r>
        <w:rPr>
          <w:rFonts w:eastAsia="IRNazanin" w:cs="IRNazanin"/>
          <w:color w:val="111111"/>
          <w:sz w:val="28"/>
          <w:szCs w:val="28"/>
          <w:rtl w:val="true"/>
          <w:lang w:bidi="fa-IR"/>
        </w:rPr>
        <w:t>]</w:t>
      </w:r>
    </w:p>
    <w:p>
      <w:pPr>
        <w:pStyle w:val="Heading3"/>
        <w:numPr>
          <w:ilvl w:val="2"/>
          <w:numId w:val="1"/>
        </w:numPr>
        <w:rPr/>
      </w:pPr>
      <w:bookmarkStart w:id="2563" w:name="__RefHeading___Toc7535176_2142443653"/>
      <w:bookmarkStart w:id="2564" w:name="_Toc1126"/>
      <w:bookmarkEnd w:id="2563"/>
      <w:r>
        <w:rPr/>
        <w:t>5491</w:t>
      </w:r>
      <w:r>
        <w:rPr>
          <w:rtl w:val="true"/>
        </w:rPr>
        <w:t xml:space="preserve"> - </w:t>
      </w:r>
      <w:r>
        <w:rPr>
          <w:rtl w:val="true"/>
        </w:rPr>
        <w:t>شرح الصدور بشروح زوائد الشذور</w:t>
      </w:r>
      <w:bookmarkEnd w:id="256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حسن بن أبي بكر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اكمل دينا برحمته، وأتم علينا عظیم نعمته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عبدالحي بن ابراهيم البهنسي القرشي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حموريّة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65" w:name="__RefHeading___Toc7535178_2142443653"/>
      <w:bookmarkStart w:id="2566" w:name="_Toc1127"/>
      <w:bookmarkEnd w:id="2565"/>
      <w:r>
        <w:rPr/>
        <w:t>5492</w:t>
      </w:r>
      <w:r>
        <w:rPr>
          <w:rtl w:val="true"/>
        </w:rPr>
        <w:t xml:space="preserve"> - </w:t>
      </w:r>
      <w:r>
        <w:rPr>
          <w:rtl w:val="true"/>
        </w:rPr>
        <w:t>شرح تسهيل الفوائد وتكميل المقاصد لابن مالك</w:t>
      </w:r>
      <w:bookmarkEnd w:id="256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ام قاسم المرادي بدر الدين الحسن بن 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اسم الفاعل، وهو الصفة الدالة على فاعل، جارية في التذكير والتأنيث على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نفيسة،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الملا محمد الشافعي الحلبي وولده ابراهيم بن الملا مؤرخ حلب</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عمر بن عبداللّه التزمتي الأشعري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67" w:name="pg15463_149042"/>
    </w:p>
    <w:p>
      <w:pPr>
        <w:pStyle w:val="BookText"/>
        <w:rPr/>
      </w:pPr>
      <w:bookmarkEnd w:id="256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1566</w:t>
      </w:r>
      <w:r>
        <w:rPr>
          <w:rFonts w:eastAsia="IRNazanin" w:cs="IRNazanin"/>
          <w:color w:val="111111"/>
          <w:sz w:val="28"/>
          <w:szCs w:val="28"/>
          <w:rtl w:val="true"/>
          <w:lang w:bidi="fa-IR"/>
        </w:rPr>
        <w:t>]</w:t>
      </w:r>
    </w:p>
    <w:p>
      <w:pPr>
        <w:pStyle w:val="Heading3"/>
        <w:numPr>
          <w:ilvl w:val="2"/>
          <w:numId w:val="1"/>
        </w:numPr>
        <w:rPr/>
      </w:pPr>
      <w:bookmarkStart w:id="2568" w:name="__RefHeading___Toc7535180_2142443653"/>
      <w:bookmarkStart w:id="2569" w:name="_Toc1128"/>
      <w:bookmarkEnd w:id="2568"/>
      <w:r>
        <w:rPr/>
        <w:t>5493</w:t>
      </w:r>
      <w:r>
        <w:rPr>
          <w:rtl w:val="true"/>
        </w:rPr>
        <w:t xml:space="preserve"> - </w:t>
      </w:r>
      <w:r>
        <w:rPr>
          <w:rtl w:val="true"/>
        </w:rPr>
        <w:t>نسخة أخرى</w:t>
      </w:r>
      <w:bookmarkEnd w:id="2569"/>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نفسة، خلطها جيد، في أولها طغراء مذهبية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ابن الحسن الرومي اللاذيقي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جامع الأمير الكبير شيخو في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التوفيق، والصلوة والسلام على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1426</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70" w:name="__RefHeading___Toc7535182_2142443653"/>
      <w:bookmarkStart w:id="2571" w:name="_Toc1129"/>
      <w:bookmarkEnd w:id="2570"/>
      <w:r>
        <w:rPr/>
        <w:t>5494</w:t>
      </w:r>
      <w:r>
        <w:rPr>
          <w:rtl w:val="true"/>
        </w:rPr>
        <w:t xml:space="preserve"> - </w:t>
      </w:r>
      <w:r>
        <w:rPr>
          <w:rtl w:val="true"/>
        </w:rPr>
        <w:t>شرح حدود النحو</w:t>
      </w:r>
      <w:bookmarkEnd w:id="2571"/>
    </w:p>
    <w:p>
      <w:pPr>
        <w:pStyle w:val="BookText"/>
        <w:rPr/>
      </w:pP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للفاكهي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منَّ بالفضل على من يشاء من عباده، وبلغه بخدمة العلم الشريف غاية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جدة الخط مضبوطة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6107</w:t>
      </w:r>
      <w:r>
        <w:rPr>
          <w:rFonts w:eastAsia="IRNazanin" w:cs="IRNazanin"/>
          <w:color w:val="111111"/>
          <w:sz w:val="28"/>
          <w:szCs w:val="28"/>
          <w:rtl w:val="true"/>
          <w:lang w:bidi="fa-IR"/>
        </w:rPr>
        <w:t>]</w:t>
      </w:r>
    </w:p>
    <w:p>
      <w:pPr>
        <w:pStyle w:val="Heading3"/>
        <w:numPr>
          <w:ilvl w:val="2"/>
          <w:numId w:val="1"/>
        </w:numPr>
        <w:rPr/>
      </w:pPr>
      <w:bookmarkStart w:id="2572" w:name="__RefHeading___Toc7535184_2142443653"/>
      <w:bookmarkStart w:id="2573" w:name="_Toc1130"/>
      <w:bookmarkEnd w:id="2572"/>
      <w:r>
        <w:rPr/>
        <w:t>5495</w:t>
      </w:r>
      <w:r>
        <w:rPr>
          <w:rtl w:val="true"/>
        </w:rPr>
        <w:t xml:space="preserve"> - </w:t>
      </w:r>
      <w:r>
        <w:rPr>
          <w:rtl w:val="true"/>
        </w:rPr>
        <w:t>شرح شذور الذهب في معرفة كلام العرب</w:t>
      </w:r>
      <w:bookmarkEnd w:id="2573"/>
    </w:p>
    <w:p>
      <w:pPr>
        <w:pStyle w:val="BookText"/>
        <w:rPr/>
      </w:pP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عبداللّه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رافع الدرجات لمن انخفض لجلاله </w:t>
      </w:r>
      <w:r>
        <w:rPr>
          <w:rFonts w:eastAsia="Amiri" w:cs="Amiri" w:ascii="Amiri" w:hAnsi="Amiri"/>
          <w:color w:val="111111"/>
          <w:sz w:val="28"/>
          <w:szCs w:val="28"/>
          <w:lang w:bidi="ar-SA"/>
        </w:rPr>
        <w:t>00</w:t>
      </w:r>
      <w:r>
        <w:rPr>
          <w:rFonts w:eastAsia="Amiri" w:cs="Amiri" w:ascii="Amiri" w:hAnsi="Amiri"/>
          <w:color w:val="111111"/>
          <w:sz w:val="28"/>
          <w:szCs w:val="28"/>
          <w:rtl w:val="true"/>
          <w:lang w:bidi="ar-SA"/>
        </w:rPr>
        <w:t xml:space="preserve">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جدة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574" w:name="pg15463_149043"/>
    </w:p>
    <w:p>
      <w:pPr>
        <w:pStyle w:val="BookText"/>
        <w:rPr/>
      </w:pPr>
      <w:bookmarkEnd w:id="2574"/>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p>
    <w:p>
      <w:pPr>
        <w:pStyle w:val="Heading3"/>
        <w:numPr>
          <w:ilvl w:val="2"/>
          <w:numId w:val="1"/>
        </w:numPr>
        <w:rPr/>
      </w:pPr>
      <w:bookmarkStart w:id="2575" w:name="__RefHeading___Toc7535186_2142443653"/>
      <w:bookmarkStart w:id="2576" w:name="_Toc1131"/>
      <w:bookmarkEnd w:id="2575"/>
      <w:r>
        <w:rPr/>
        <w:t>5496</w:t>
      </w:r>
      <w:r>
        <w:rPr>
          <w:rtl w:val="true"/>
        </w:rPr>
        <w:t xml:space="preserve">- </w:t>
      </w:r>
      <w:r>
        <w:rPr>
          <w:rtl w:val="true"/>
        </w:rPr>
        <w:t>نسخة أخرى</w:t>
      </w:r>
      <w:bookmarkEnd w:id="2576"/>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6125</w:t>
      </w:r>
      <w:r>
        <w:rPr>
          <w:rFonts w:eastAsia="IRNazanin" w:cs="IRNazanin"/>
          <w:color w:val="111111"/>
          <w:sz w:val="28"/>
          <w:szCs w:val="28"/>
          <w:rtl w:val="true"/>
          <w:lang w:bidi="fa-IR"/>
        </w:rPr>
        <w:t>]</w:t>
      </w:r>
    </w:p>
    <w:p>
      <w:pPr>
        <w:pStyle w:val="Heading3"/>
        <w:numPr>
          <w:ilvl w:val="2"/>
          <w:numId w:val="1"/>
        </w:numPr>
        <w:rPr/>
      </w:pPr>
      <w:bookmarkStart w:id="2577" w:name="__RefHeading___Toc7535188_2142443653"/>
      <w:bookmarkStart w:id="2578" w:name="_Toc1132"/>
      <w:bookmarkEnd w:id="2577"/>
      <w:r>
        <w:rPr/>
        <w:t>5497</w:t>
      </w:r>
      <w:r>
        <w:rPr>
          <w:rtl w:val="true"/>
        </w:rPr>
        <w:t xml:space="preserve">- </w:t>
      </w:r>
      <w:r>
        <w:rPr>
          <w:rtl w:val="true"/>
        </w:rPr>
        <w:t>ب نسخة أخرى</w:t>
      </w:r>
      <w:bookmarkEnd w:id="257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w:t>
      </w:r>
    </w:p>
    <w:p>
      <w:pPr>
        <w:pStyle w:val="Heading3"/>
        <w:numPr>
          <w:ilvl w:val="2"/>
          <w:numId w:val="1"/>
        </w:numPr>
        <w:rPr/>
      </w:pPr>
      <w:bookmarkStart w:id="2579" w:name="__RefHeading___Toc7535190_2142443653"/>
      <w:bookmarkStart w:id="2580" w:name="_Toc1133"/>
      <w:bookmarkEnd w:id="2579"/>
      <w:r>
        <w:rPr/>
        <w:t>5498</w:t>
      </w:r>
      <w:r>
        <w:rPr>
          <w:rtl w:val="true"/>
        </w:rPr>
        <w:t xml:space="preserve"> - </w:t>
      </w:r>
      <w:r>
        <w:rPr>
          <w:rtl w:val="true"/>
        </w:rPr>
        <w:t>نسخة أخرى</w:t>
      </w:r>
      <w:bookmarkEnd w:id="2580"/>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Heading3"/>
        <w:numPr>
          <w:ilvl w:val="2"/>
          <w:numId w:val="1"/>
        </w:numPr>
        <w:rPr/>
      </w:pPr>
      <w:bookmarkStart w:id="2581" w:name="__RefHeading___Toc7535192_2142443653"/>
      <w:bookmarkStart w:id="2582" w:name="_Toc1134"/>
      <w:bookmarkEnd w:id="2581"/>
      <w:r>
        <w:rPr/>
        <w:t>5499</w:t>
      </w:r>
      <w:r>
        <w:rPr>
          <w:rtl w:val="true"/>
        </w:rPr>
        <w:t xml:space="preserve"> - </w:t>
      </w:r>
      <w:r>
        <w:rPr>
          <w:rtl w:val="true"/>
        </w:rPr>
        <w:t>شرح قواعد الإعراب لابن هشام الأنصاري</w:t>
      </w:r>
      <w:bookmarkEnd w:id="258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اسماعيل بن عبداللّه مكائيل الخربوتي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الخرتبرتي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رفع بدولة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83" w:name="__RefHeading___Toc7535194_2142443653"/>
      <w:bookmarkStart w:id="2584" w:name="_Toc1135"/>
      <w:bookmarkEnd w:id="2583"/>
      <w:r>
        <w:rPr/>
        <w:t>5500</w:t>
      </w:r>
      <w:r>
        <w:rPr>
          <w:rtl w:val="true"/>
        </w:rPr>
        <w:t xml:space="preserve"> - </w:t>
      </w:r>
      <w:r>
        <w:rPr>
          <w:rtl w:val="true"/>
        </w:rPr>
        <w:t>شرح عمدة الحافظ وعدة اللافظ</w:t>
      </w:r>
      <w:bookmarkEnd w:id="258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محمد بن عبداللّه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العلامة جمال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حامداً ومصلياً، هذه تنبیهات مختصرة يستعان بها على فهم ما تضمنته مقدمتي الموسومة بعمدة الحافظ</w:t>
      </w:r>
      <w:r>
        <w:rPr>
          <w:rFonts w:eastAsia="IRNazanin" w:cs="IRNazanin"/>
          <w:color w:val="111111"/>
          <w:sz w:val="28"/>
          <w:szCs w:val="28"/>
          <w:rtl w:val="true"/>
          <w:lang w:bidi="fa-IR"/>
        </w:rPr>
        <w:t xml:space="preserve">..». </w:t>
      </w:r>
      <w:bookmarkStart w:id="2585" w:name="pg15463_149044"/>
    </w:p>
    <w:p>
      <w:pPr>
        <w:pStyle w:val="BookText"/>
        <w:rPr/>
      </w:pPr>
      <w:bookmarkEnd w:id="2585"/>
      <w:r>
        <w:rPr>
          <w:rFonts w:ascii="Amiri" w:hAnsi="Amiri" w:eastAsia="Amiri" w:cs="Amiri"/>
          <w:color w:val="111111"/>
          <w:sz w:val="28"/>
          <w:sz w:val="28"/>
          <w:szCs w:val="28"/>
          <w:rtl w:val="true"/>
          <w:lang w:bidi="ar-SA"/>
        </w:rPr>
        <w:t xml:space="preserve">نسخة جيدة قديمة الخط،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يحيى الحلبي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وأحمد شريف مفتي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Heading3"/>
        <w:numPr>
          <w:ilvl w:val="2"/>
          <w:numId w:val="1"/>
        </w:numPr>
        <w:rPr/>
      </w:pPr>
      <w:bookmarkStart w:id="2586" w:name="__RefHeading___Toc7535196_2142443653"/>
      <w:bookmarkStart w:id="2587" w:name="_Toc1136"/>
      <w:bookmarkEnd w:id="2586"/>
      <w:r>
        <w:rPr/>
        <w:t>5501</w:t>
      </w:r>
      <w:r>
        <w:rPr>
          <w:rtl w:val="true"/>
        </w:rPr>
        <w:t xml:space="preserve">- </w:t>
      </w:r>
      <w:r>
        <w:rPr>
          <w:rtl w:val="true"/>
        </w:rPr>
        <w:t xml:space="preserve">شرح العوامل المئة لعبدالقاهر الجرجاني </w:t>
      </w:r>
      <w:r>
        <w:rPr>
          <w:rtl w:val="true"/>
        </w:rPr>
        <w:t xml:space="preserve">( </w:t>
      </w:r>
      <w:r>
        <w:rPr>
          <w:rtl w:val="true"/>
        </w:rPr>
        <w:t xml:space="preserve">ت </w:t>
      </w:r>
      <w:r>
        <w:rPr>
          <w:rtl w:val="true"/>
        </w:rPr>
        <w:t xml:space="preserve">- </w:t>
      </w:r>
      <w:r>
        <w:rPr/>
        <w:t>471</w:t>
      </w:r>
      <w:r>
        <w:rPr>
          <w:rtl w:val="true"/>
        </w:rPr>
        <w:t xml:space="preserve">ه </w:t>
      </w:r>
      <w:r>
        <w:rPr>
          <w:rtl w:val="true"/>
        </w:rPr>
        <w:t>)</w:t>
      </w:r>
      <w:bookmarkEnd w:id="258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موسى الزرديني الباني الكردي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وسلك الدرر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العون والنصر، الحمد للّه الذي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مدرسة مولانا محمود بن موسى شيوه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13532</w:t>
      </w:r>
      <w:r>
        <w:rPr>
          <w:rFonts w:eastAsia="IRNazanin" w:cs="IRNazanin"/>
          <w:color w:val="111111"/>
          <w:sz w:val="28"/>
          <w:szCs w:val="28"/>
          <w:rtl w:val="true"/>
          <w:lang w:bidi="fa-IR"/>
        </w:rPr>
        <w:t xml:space="preserve"> ]</w:t>
      </w:r>
    </w:p>
    <w:p>
      <w:pPr>
        <w:pStyle w:val="Heading3"/>
        <w:numPr>
          <w:ilvl w:val="2"/>
          <w:numId w:val="1"/>
        </w:numPr>
        <w:rPr/>
      </w:pPr>
      <w:bookmarkStart w:id="2588" w:name="__RefHeading___Toc7535198_2142443653"/>
      <w:bookmarkStart w:id="2589" w:name="_Toc1137"/>
      <w:bookmarkEnd w:id="2588"/>
      <w:r>
        <w:rPr/>
        <w:t>5502</w:t>
      </w:r>
      <w:r>
        <w:rPr>
          <w:rtl w:val="true"/>
        </w:rPr>
        <w:t xml:space="preserve">- </w:t>
      </w:r>
      <w:r>
        <w:rPr>
          <w:rtl w:val="true"/>
        </w:rPr>
        <w:t>شرح العوامل المئة للجرجاني عبدالقاهر</w:t>
      </w:r>
      <w:bookmarkEnd w:id="258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الكوراني ابراهيم بن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حمداً كبيراً طيباً مباركاً، كما يحب ربنا ويرضى، والصلاة التامة الدائمة على خير خلقه محمد المصطفى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فهذه كلمات ومفهومات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بن محمود بن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p>
    <w:p>
      <w:pPr>
        <w:pStyle w:val="Heading3"/>
        <w:numPr>
          <w:ilvl w:val="2"/>
          <w:numId w:val="1"/>
        </w:numPr>
        <w:rPr/>
      </w:pPr>
      <w:bookmarkStart w:id="2590" w:name="__RefHeading___Toc7535200_2142443653"/>
      <w:bookmarkStart w:id="2591" w:name="_Toc1138"/>
      <w:bookmarkEnd w:id="2590"/>
      <w:r>
        <w:rPr/>
        <w:t>5503</w:t>
      </w:r>
      <w:r>
        <w:rPr>
          <w:rtl w:val="true"/>
        </w:rPr>
        <w:t xml:space="preserve">- </w:t>
      </w:r>
      <w:r>
        <w:rPr>
          <w:rtl w:val="true"/>
        </w:rPr>
        <w:t>نسخة أخرى</w:t>
      </w:r>
      <w:bookmarkEnd w:id="259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1690/3</w:t>
      </w:r>
      <w:r>
        <w:rPr>
          <w:rFonts w:eastAsia="IRNazanin" w:cs="IRNazanin"/>
          <w:color w:val="111111"/>
          <w:sz w:val="28"/>
          <w:szCs w:val="28"/>
          <w:rtl w:val="true"/>
          <w:lang w:bidi="fa-IR"/>
        </w:rPr>
        <w:t xml:space="preserve"> ]</w:t>
      </w:r>
    </w:p>
    <w:p>
      <w:pPr>
        <w:pStyle w:val="Heading3"/>
        <w:numPr>
          <w:ilvl w:val="2"/>
          <w:numId w:val="1"/>
        </w:numPr>
        <w:rPr/>
      </w:pPr>
      <w:bookmarkStart w:id="2592" w:name="__RefHeading___Toc7535202_2142443653"/>
      <w:bookmarkStart w:id="2593" w:name="_Toc1139"/>
      <w:bookmarkEnd w:id="2592"/>
      <w:r>
        <w:rPr/>
        <w:t>5504</w:t>
      </w:r>
      <w:r>
        <w:rPr>
          <w:rtl w:val="true"/>
        </w:rPr>
        <w:t xml:space="preserve"> - </w:t>
      </w:r>
      <w:r>
        <w:rPr>
          <w:rtl w:val="true"/>
        </w:rPr>
        <w:t>نسخة أخرى</w:t>
      </w:r>
      <w:bookmarkEnd w:id="2593"/>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 xml:space="preserve">. </w:t>
      </w:r>
      <w:bookmarkStart w:id="2594" w:name="pg15463_149045"/>
    </w:p>
    <w:p>
      <w:pPr>
        <w:pStyle w:val="BookText"/>
        <w:rPr/>
      </w:pPr>
      <w:bookmarkEnd w:id="259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595" w:name="__RefHeading___Toc7535204_2142443653"/>
      <w:bookmarkStart w:id="2596" w:name="_Toc1140"/>
      <w:bookmarkEnd w:id="2595"/>
      <w:r>
        <w:rPr/>
        <w:t>5505</w:t>
      </w:r>
      <w:r>
        <w:rPr>
          <w:rtl w:val="true"/>
        </w:rPr>
        <w:t xml:space="preserve"> - </w:t>
      </w:r>
      <w:r>
        <w:rPr>
          <w:rtl w:val="true"/>
        </w:rPr>
        <w:t>نسخة أخرى</w:t>
      </w:r>
      <w:bookmarkEnd w:id="2596"/>
    </w:p>
    <w:p>
      <w:pPr>
        <w:pStyle w:val="BookText"/>
        <w:rPr/>
      </w:pPr>
      <w:r>
        <w:rPr>
          <w:rFonts w:ascii="Amiri" w:hAnsi="Amiri" w:eastAsia="Amiri" w:cs="Amiri"/>
          <w:color w:val="111111"/>
          <w:sz w:val="28"/>
          <w:sz w:val="28"/>
          <w:szCs w:val="28"/>
          <w:rtl w:val="true"/>
          <w:lang w:bidi="ar-SA"/>
        </w:rPr>
        <w:t xml:space="preserve">جدة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597" w:name="__RefHeading___Toc7535206_2142443653"/>
      <w:bookmarkStart w:id="2598" w:name="_Toc1141"/>
      <w:bookmarkEnd w:id="2597"/>
      <w:r>
        <w:rPr/>
        <w:t>5506</w:t>
      </w:r>
      <w:r>
        <w:rPr>
          <w:rtl w:val="true"/>
        </w:rPr>
        <w:t xml:space="preserve"> - </w:t>
      </w:r>
      <w:r>
        <w:rPr>
          <w:rtl w:val="true"/>
        </w:rPr>
        <w:t>شرح العوامل المئة</w:t>
      </w:r>
      <w:bookmarkEnd w:id="259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 الأول، يبدأ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حمرة بأحمر وصفه بأحمر، فان اعتبار التناسب في التسمية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r>
        <w:rPr>
          <w:rFonts w:eastAsia="IRNazanin" w:cs="IRNazanin"/>
          <w:color w:val="111111"/>
          <w:sz w:val="28"/>
          <w:szCs w:val="28"/>
          <w:rtl w:val="true"/>
          <w:lang w:bidi="fa-IR"/>
        </w:rPr>
        <w:t>]</w:t>
      </w:r>
    </w:p>
    <w:p>
      <w:pPr>
        <w:pStyle w:val="Heading3"/>
        <w:numPr>
          <w:ilvl w:val="2"/>
          <w:numId w:val="1"/>
        </w:numPr>
        <w:rPr/>
      </w:pPr>
      <w:bookmarkStart w:id="2599" w:name="__RefHeading___Toc7535208_2142443653"/>
      <w:bookmarkStart w:id="2600" w:name="_Toc1142"/>
      <w:bookmarkEnd w:id="2599"/>
      <w:r>
        <w:rPr/>
        <w:t>5507</w:t>
      </w:r>
      <w:r>
        <w:rPr>
          <w:rtl w:val="true"/>
        </w:rPr>
        <w:t xml:space="preserve"> - </w:t>
      </w:r>
      <w:r>
        <w:rPr>
          <w:rtl w:val="true"/>
        </w:rPr>
        <w:t>شرح فتح الرؤوف في أحكام الحروف وما في معناها من الأسماء والظروف</w:t>
      </w:r>
      <w:bookmarkEnd w:id="260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بن مبارك 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أرشد وألهم، وعلم الانسان ما لم يعلم، وأشهد أن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تعليق مبارك على الأرجوزة المسماة بفتح الرؤوف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الأرجوزة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هدانا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 بالبراعة الاسانا</w:t>
      </w:r>
    </w:p>
    <w:p>
      <w:pPr>
        <w:pStyle w:val="BookText"/>
        <w:rPr/>
      </w:pPr>
      <w:r>
        <w:rPr>
          <w:rFonts w:ascii="Amiri" w:hAnsi="Amiri" w:eastAsia="Amiri" w:cs="Amiri"/>
          <w:color w:val="111111"/>
          <w:sz w:val="28"/>
          <w:sz w:val="28"/>
          <w:szCs w:val="28"/>
          <w:rtl w:val="true"/>
          <w:lang w:bidi="ar-SA"/>
        </w:rPr>
        <w:t xml:space="preserve">والنسخة حسنة،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بن ابراهيم بن عواد الكوازي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1454</w:t>
      </w:r>
      <w:r>
        <w:rPr>
          <w:rFonts w:eastAsia="IRNazanin" w:cs="IRNazanin"/>
          <w:color w:val="111111"/>
          <w:sz w:val="28"/>
          <w:szCs w:val="28"/>
          <w:rtl w:val="true"/>
          <w:lang w:bidi="fa-IR"/>
        </w:rPr>
        <w:t xml:space="preserve">] </w:t>
      </w:r>
      <w:bookmarkStart w:id="2601" w:name="pg15463_149046"/>
    </w:p>
    <w:p>
      <w:pPr>
        <w:pStyle w:val="Heading3"/>
        <w:numPr>
          <w:ilvl w:val="2"/>
          <w:numId w:val="1"/>
        </w:numPr>
        <w:rPr/>
      </w:pPr>
      <w:bookmarkStart w:id="2602" w:name="__RefHeading___Toc7535210_2142443653"/>
      <w:bookmarkStart w:id="2603" w:name="_Toc1143"/>
      <w:bookmarkEnd w:id="2601"/>
      <w:bookmarkEnd w:id="2602"/>
      <w:r>
        <w:rPr/>
        <w:t>5508</w:t>
      </w:r>
      <w:r>
        <w:rPr>
          <w:rtl w:val="true"/>
        </w:rPr>
        <w:t xml:space="preserve"> - </w:t>
      </w:r>
      <w:r>
        <w:rPr>
          <w:rtl w:val="true"/>
        </w:rPr>
        <w:t>شرح قطر الندى وبل الصدى</w:t>
      </w:r>
      <w:bookmarkEnd w:id="2603"/>
    </w:p>
    <w:p>
      <w:pPr>
        <w:pStyle w:val="BookText"/>
        <w:rPr/>
      </w:pP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13184</w:t>
      </w:r>
      <w:r>
        <w:rPr>
          <w:rFonts w:eastAsia="IRNazanin" w:cs="IRNazanin"/>
          <w:color w:val="111111"/>
          <w:sz w:val="28"/>
          <w:szCs w:val="28"/>
          <w:rtl w:val="true"/>
          <w:lang w:bidi="fa-IR"/>
        </w:rPr>
        <w:t xml:space="preserve"> ]</w:t>
      </w:r>
    </w:p>
    <w:p>
      <w:pPr>
        <w:pStyle w:val="Heading3"/>
        <w:numPr>
          <w:ilvl w:val="2"/>
          <w:numId w:val="1"/>
        </w:numPr>
        <w:rPr/>
      </w:pPr>
      <w:bookmarkStart w:id="2604" w:name="__RefHeading___Toc7535212_2142443653"/>
      <w:bookmarkStart w:id="2605" w:name="_Toc1144"/>
      <w:bookmarkEnd w:id="2604"/>
      <w:r>
        <w:rPr/>
        <w:t>5509</w:t>
      </w:r>
      <w:r>
        <w:rPr>
          <w:rtl w:val="true"/>
        </w:rPr>
        <w:t xml:space="preserve"> - </w:t>
      </w:r>
      <w:r>
        <w:rPr>
          <w:rtl w:val="true"/>
        </w:rPr>
        <w:t>نسخة أخرى</w:t>
      </w:r>
      <w:bookmarkEnd w:id="2605"/>
    </w:p>
    <w:p>
      <w:pPr>
        <w:pStyle w:val="BookText"/>
        <w:rPr/>
      </w:pPr>
      <w:r>
        <w:rPr>
          <w:rFonts w:ascii="Amiri" w:hAnsi="Amiri" w:eastAsia="Amiri" w:cs="Amiri"/>
          <w:color w:val="111111"/>
          <w:sz w:val="28"/>
          <w:sz w:val="28"/>
          <w:szCs w:val="28"/>
          <w:rtl w:val="true"/>
          <w:lang w:bidi="ar-SA"/>
        </w:rPr>
        <w:t xml:space="preserve">حسنة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قاسم الخياط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12481</w:t>
      </w:r>
      <w:r>
        <w:rPr>
          <w:rFonts w:eastAsia="IRNazanin" w:cs="IRNazanin"/>
          <w:color w:val="111111"/>
          <w:sz w:val="28"/>
          <w:szCs w:val="28"/>
          <w:rtl w:val="true"/>
          <w:lang w:bidi="fa-IR"/>
        </w:rPr>
        <w:t>]</w:t>
      </w:r>
    </w:p>
    <w:p>
      <w:pPr>
        <w:pStyle w:val="Heading3"/>
        <w:numPr>
          <w:ilvl w:val="2"/>
          <w:numId w:val="1"/>
        </w:numPr>
        <w:rPr/>
      </w:pPr>
      <w:bookmarkStart w:id="2606" w:name="__RefHeading___Toc7535214_2142443653"/>
      <w:bookmarkStart w:id="2607" w:name="_Toc1145"/>
      <w:bookmarkEnd w:id="2606"/>
      <w:r>
        <w:rPr/>
        <w:t>5510</w:t>
      </w:r>
      <w:r>
        <w:rPr>
          <w:rtl w:val="true"/>
        </w:rPr>
        <w:t xml:space="preserve">- </w:t>
      </w:r>
      <w:r>
        <w:rPr>
          <w:rtl w:val="true"/>
        </w:rPr>
        <w:t>نسخة أخرى</w:t>
      </w:r>
      <w:bookmarkEnd w:id="2607"/>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608" w:name="__RefHeading___Toc7535216_2142443653"/>
      <w:bookmarkStart w:id="2609" w:name="_Toc1146"/>
      <w:bookmarkEnd w:id="2608"/>
      <w:r>
        <w:rPr/>
        <w:t>5511</w:t>
      </w:r>
      <w:r>
        <w:rPr>
          <w:rtl w:val="true"/>
        </w:rPr>
        <w:t xml:space="preserve"> - </w:t>
      </w:r>
      <w:r>
        <w:rPr>
          <w:rtl w:val="true"/>
        </w:rPr>
        <w:t>نسخة أخرى</w:t>
      </w:r>
      <w:bookmarkEnd w:id="260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أحمد العاني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1225</w:t>
      </w:r>
      <w:r>
        <w:rPr>
          <w:rFonts w:eastAsia="IRNazanin" w:cs="IRNazanin"/>
          <w:color w:val="111111"/>
          <w:sz w:val="28"/>
          <w:szCs w:val="28"/>
          <w:rtl w:val="true"/>
          <w:lang w:bidi="fa-IR"/>
        </w:rPr>
        <w:t>]</w:t>
      </w:r>
    </w:p>
    <w:p>
      <w:pPr>
        <w:pStyle w:val="Heading3"/>
        <w:numPr>
          <w:ilvl w:val="2"/>
          <w:numId w:val="1"/>
        </w:numPr>
        <w:rPr/>
      </w:pPr>
      <w:bookmarkStart w:id="2610" w:name="__RefHeading___Toc7535218_2142443653"/>
      <w:bookmarkStart w:id="2611" w:name="_Toc1147"/>
      <w:bookmarkEnd w:id="2610"/>
      <w:r>
        <w:rPr/>
        <w:t>5512</w:t>
      </w:r>
      <w:r>
        <w:rPr>
          <w:rtl w:val="true"/>
        </w:rPr>
        <w:t xml:space="preserve">- </w:t>
      </w:r>
      <w:r>
        <w:rPr>
          <w:rtl w:val="true"/>
        </w:rPr>
        <w:t>نسخة أخرى</w:t>
      </w:r>
      <w:bookmarkEnd w:id="261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سعيد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1495</w:t>
      </w:r>
      <w:r>
        <w:rPr>
          <w:rFonts w:eastAsia="IRNazanin" w:cs="IRNazanin"/>
          <w:color w:val="111111"/>
          <w:sz w:val="28"/>
          <w:szCs w:val="28"/>
          <w:rtl w:val="true"/>
          <w:lang w:bidi="fa-IR"/>
        </w:rPr>
        <w:t>]</w:t>
      </w:r>
    </w:p>
    <w:p>
      <w:pPr>
        <w:pStyle w:val="Heading3"/>
        <w:numPr>
          <w:ilvl w:val="2"/>
          <w:numId w:val="1"/>
        </w:numPr>
        <w:rPr/>
      </w:pPr>
      <w:bookmarkStart w:id="2612" w:name="__RefHeading___Toc7535220_2142443653"/>
      <w:bookmarkStart w:id="2613" w:name="_Toc1148"/>
      <w:bookmarkEnd w:id="2612"/>
      <w:r>
        <w:rPr/>
        <w:t>5513</w:t>
      </w:r>
      <w:r>
        <w:rPr>
          <w:rtl w:val="true"/>
        </w:rPr>
        <w:t xml:space="preserve"> - </w:t>
      </w:r>
      <w:r>
        <w:rPr>
          <w:rtl w:val="true"/>
        </w:rPr>
        <w:t>نسخة أخرى</w:t>
      </w:r>
      <w:bookmarkEnd w:id="2613"/>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1555</w:t>
      </w:r>
      <w:r>
        <w:rPr>
          <w:rFonts w:eastAsia="IRNazanin" w:cs="IRNazanin"/>
          <w:color w:val="111111"/>
          <w:sz w:val="28"/>
          <w:szCs w:val="28"/>
          <w:rtl w:val="true"/>
          <w:lang w:bidi="fa-IR"/>
        </w:rPr>
        <w:t xml:space="preserve">] </w:t>
      </w:r>
      <w:bookmarkStart w:id="2614" w:name="pg15463_149047"/>
    </w:p>
    <w:p>
      <w:pPr>
        <w:pStyle w:val="Heading3"/>
        <w:numPr>
          <w:ilvl w:val="2"/>
          <w:numId w:val="1"/>
        </w:numPr>
        <w:rPr/>
      </w:pPr>
      <w:bookmarkStart w:id="2615" w:name="__RefHeading___Toc7535222_2142443653"/>
      <w:bookmarkStart w:id="2616" w:name="_Toc1149"/>
      <w:bookmarkEnd w:id="2614"/>
      <w:bookmarkEnd w:id="2615"/>
      <w:r>
        <w:rPr/>
        <w:t>5514</w:t>
      </w:r>
      <w:r>
        <w:rPr>
          <w:rtl w:val="true"/>
        </w:rPr>
        <w:t xml:space="preserve">- </w:t>
      </w:r>
      <w:r>
        <w:rPr>
          <w:rtl w:val="true"/>
        </w:rPr>
        <w:t>نسخة أخرى</w:t>
      </w:r>
      <w:bookmarkEnd w:id="261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10046</w:t>
      </w:r>
      <w:r>
        <w:rPr>
          <w:rFonts w:eastAsia="IRNazanin" w:cs="IRNazanin"/>
          <w:color w:val="111111"/>
          <w:sz w:val="28"/>
          <w:szCs w:val="28"/>
          <w:rtl w:val="true"/>
          <w:lang w:bidi="fa-IR"/>
        </w:rPr>
        <w:t xml:space="preserve"> ]</w:t>
      </w:r>
    </w:p>
    <w:p>
      <w:pPr>
        <w:pStyle w:val="Heading3"/>
        <w:numPr>
          <w:ilvl w:val="2"/>
          <w:numId w:val="1"/>
        </w:numPr>
        <w:rPr/>
      </w:pPr>
      <w:bookmarkStart w:id="2617" w:name="__RefHeading___Toc7535224_2142443653"/>
      <w:bookmarkStart w:id="2618" w:name="_Toc1150"/>
      <w:bookmarkEnd w:id="2617"/>
      <w:r>
        <w:rPr/>
        <w:t>5515</w:t>
      </w:r>
      <w:r>
        <w:rPr>
          <w:rtl w:val="true"/>
        </w:rPr>
        <w:t xml:space="preserve"> - </w:t>
      </w:r>
      <w:r>
        <w:rPr>
          <w:rtl w:val="true"/>
        </w:rPr>
        <w:t>نسخة أخرى</w:t>
      </w:r>
      <w:bookmarkEnd w:id="261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6104</w:t>
      </w:r>
      <w:r>
        <w:rPr>
          <w:rFonts w:eastAsia="IRNazanin" w:cs="IRNazanin"/>
          <w:color w:val="111111"/>
          <w:sz w:val="28"/>
          <w:szCs w:val="28"/>
          <w:rtl w:val="true"/>
          <w:lang w:bidi="fa-IR"/>
        </w:rPr>
        <w:t xml:space="preserve"> ]</w:t>
      </w:r>
    </w:p>
    <w:p>
      <w:pPr>
        <w:pStyle w:val="Heading3"/>
        <w:numPr>
          <w:ilvl w:val="2"/>
          <w:numId w:val="1"/>
        </w:numPr>
        <w:rPr/>
      </w:pPr>
      <w:bookmarkStart w:id="2619" w:name="__RefHeading___Toc7535226_2142443653"/>
      <w:bookmarkStart w:id="2620" w:name="_Toc1151"/>
      <w:bookmarkEnd w:id="2619"/>
      <w:r>
        <w:rPr/>
        <w:t>5516</w:t>
      </w:r>
      <w:r>
        <w:rPr>
          <w:rtl w:val="true"/>
        </w:rPr>
        <w:t xml:space="preserve"> - </w:t>
      </w:r>
      <w:r>
        <w:rPr>
          <w:rtl w:val="true"/>
        </w:rPr>
        <w:t>نسخة أخرى</w:t>
      </w:r>
      <w:bookmarkEnd w:id="262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عبدالفتاح بن عبداللطيف الواعظ الخطيب في سنة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6101</w:t>
      </w:r>
      <w:r>
        <w:rPr>
          <w:rFonts w:eastAsia="IRNazanin" w:cs="IRNazanin"/>
          <w:color w:val="111111"/>
          <w:sz w:val="28"/>
          <w:szCs w:val="28"/>
          <w:rtl w:val="true"/>
          <w:lang w:bidi="fa-IR"/>
        </w:rPr>
        <w:t xml:space="preserve"> ]</w:t>
      </w:r>
    </w:p>
    <w:p>
      <w:pPr>
        <w:pStyle w:val="Heading3"/>
        <w:numPr>
          <w:ilvl w:val="2"/>
          <w:numId w:val="1"/>
        </w:numPr>
        <w:rPr/>
      </w:pPr>
      <w:bookmarkStart w:id="2621" w:name="__RefHeading___Toc7535228_2142443653"/>
      <w:bookmarkStart w:id="2622" w:name="_Toc1152"/>
      <w:bookmarkEnd w:id="2621"/>
      <w:r>
        <w:rPr/>
        <w:t>5517</w:t>
      </w:r>
      <w:r>
        <w:rPr>
          <w:rtl w:val="true"/>
        </w:rPr>
        <w:t xml:space="preserve"> - </w:t>
      </w:r>
      <w:r>
        <w:rPr>
          <w:rtl w:val="true"/>
        </w:rPr>
        <w:t>نسخة أخرى</w:t>
      </w:r>
      <w:bookmarkEnd w:id="2622"/>
    </w:p>
    <w:p>
      <w:pPr>
        <w:pStyle w:val="BookText"/>
        <w:rPr/>
      </w:pPr>
      <w:r>
        <w:rPr>
          <w:rFonts w:ascii="Amiri" w:hAnsi="Amiri" w:eastAsia="Amiri" w:cs="Amiri"/>
          <w:color w:val="111111"/>
          <w:sz w:val="28"/>
          <w:sz w:val="28"/>
          <w:szCs w:val="28"/>
          <w:rtl w:val="true"/>
          <w:lang w:bidi="ar-SA"/>
        </w:rPr>
        <w:t>اعتيادية، مفروطة الاوراق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6087</w:t>
      </w:r>
      <w:r>
        <w:rPr>
          <w:rFonts w:eastAsia="IRNazanin" w:cs="IRNazanin"/>
          <w:color w:val="111111"/>
          <w:sz w:val="28"/>
          <w:szCs w:val="28"/>
          <w:rtl w:val="true"/>
          <w:lang w:bidi="fa-IR"/>
        </w:rPr>
        <w:t xml:space="preserve"> ]</w:t>
      </w:r>
    </w:p>
    <w:p>
      <w:pPr>
        <w:pStyle w:val="Heading3"/>
        <w:numPr>
          <w:ilvl w:val="2"/>
          <w:numId w:val="1"/>
        </w:numPr>
        <w:rPr/>
      </w:pPr>
      <w:bookmarkStart w:id="2623" w:name="__RefHeading___Toc7535230_2142443653"/>
      <w:bookmarkStart w:id="2624" w:name="_Toc1153"/>
      <w:bookmarkEnd w:id="2623"/>
      <w:r>
        <w:rPr/>
        <w:t>5518</w:t>
      </w:r>
      <w:r>
        <w:rPr>
          <w:rtl w:val="true"/>
        </w:rPr>
        <w:t xml:space="preserve"> - </w:t>
      </w:r>
      <w:r>
        <w:rPr>
          <w:rtl w:val="true"/>
        </w:rPr>
        <w:t>نسخة أخرى</w:t>
      </w:r>
      <w:bookmarkEnd w:id="262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6164</w:t>
      </w:r>
      <w:r>
        <w:rPr>
          <w:rFonts w:eastAsia="IRNazanin" w:cs="IRNazanin"/>
          <w:color w:val="111111"/>
          <w:sz w:val="28"/>
          <w:szCs w:val="28"/>
          <w:rtl w:val="true"/>
          <w:lang w:bidi="fa-IR"/>
        </w:rPr>
        <w:t xml:space="preserve"> ]</w:t>
      </w:r>
    </w:p>
    <w:p>
      <w:pPr>
        <w:pStyle w:val="Heading3"/>
        <w:numPr>
          <w:ilvl w:val="2"/>
          <w:numId w:val="1"/>
        </w:numPr>
        <w:rPr/>
      </w:pPr>
      <w:bookmarkStart w:id="2625" w:name="__RefHeading___Toc7535232_2142443653"/>
      <w:bookmarkStart w:id="2626" w:name="_Toc1154"/>
      <w:bookmarkEnd w:id="2625"/>
      <w:r>
        <w:rPr/>
        <w:t>5519</w:t>
      </w:r>
      <w:r>
        <w:rPr>
          <w:rtl w:val="true"/>
        </w:rPr>
        <w:t xml:space="preserve"> - </w:t>
      </w:r>
      <w:r>
        <w:rPr>
          <w:rtl w:val="true"/>
        </w:rPr>
        <w:t>نسخة أخرى</w:t>
      </w:r>
      <w:bookmarkEnd w:id="262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p>
    <w:p>
      <w:pPr>
        <w:pStyle w:val="Heading3"/>
        <w:numPr>
          <w:ilvl w:val="2"/>
          <w:numId w:val="1"/>
        </w:numPr>
        <w:rPr/>
      </w:pPr>
      <w:bookmarkStart w:id="2627" w:name="__RefHeading___Toc7535234_2142443653"/>
      <w:bookmarkStart w:id="2628" w:name="_Toc1155"/>
      <w:bookmarkEnd w:id="2627"/>
      <w:r>
        <w:rPr/>
        <w:t>5520</w:t>
      </w:r>
      <w:r>
        <w:rPr>
          <w:rtl w:val="true"/>
        </w:rPr>
        <w:t xml:space="preserve"> - </w:t>
      </w:r>
      <w:r>
        <w:rPr>
          <w:rtl w:val="true"/>
        </w:rPr>
        <w:t>شرح الكافية لابن الحاجب</w:t>
      </w:r>
      <w:bookmarkEnd w:id="2628"/>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الاسترابادي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629" w:name="pg15463_149048"/>
    </w:p>
    <w:p>
      <w:pPr>
        <w:pStyle w:val="BookText"/>
        <w:rPr/>
      </w:pPr>
      <w:bookmarkEnd w:id="2629"/>
      <w:r>
        <w:rPr>
          <w:rFonts w:ascii="Amiri" w:hAnsi="Amiri" w:eastAsia="Amiri" w:cs="Amiri"/>
          <w:color w:val="111111"/>
          <w:sz w:val="28"/>
          <w:sz w:val="28"/>
          <w:szCs w:val="28"/>
          <w:rtl w:val="true"/>
          <w:lang w:bidi="ar-SA"/>
        </w:rPr>
        <w:t xml:space="preserve">نسخة جيدة، كتبنت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Heading3"/>
        <w:numPr>
          <w:ilvl w:val="2"/>
          <w:numId w:val="1"/>
        </w:numPr>
        <w:rPr/>
      </w:pPr>
      <w:bookmarkStart w:id="2630" w:name="__RefHeading___Toc7535236_2142443653"/>
      <w:bookmarkStart w:id="2631" w:name="_Toc1156"/>
      <w:bookmarkEnd w:id="2630"/>
      <w:r>
        <w:rPr/>
        <w:t>5521</w:t>
      </w:r>
      <w:r>
        <w:rPr>
          <w:rtl w:val="true"/>
        </w:rPr>
        <w:t xml:space="preserve"> - </w:t>
      </w:r>
      <w:r>
        <w:rPr>
          <w:rtl w:val="true"/>
        </w:rPr>
        <w:t>نسخة أخرى</w:t>
      </w:r>
      <w:bookmarkEnd w:id="263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Heading3"/>
        <w:numPr>
          <w:ilvl w:val="2"/>
          <w:numId w:val="1"/>
        </w:numPr>
        <w:rPr/>
      </w:pPr>
      <w:bookmarkStart w:id="2632" w:name="__RefHeading___Toc7535238_2142443653"/>
      <w:bookmarkStart w:id="2633" w:name="_Toc1157"/>
      <w:bookmarkEnd w:id="2632"/>
      <w:r>
        <w:rPr/>
        <w:t>5522</w:t>
      </w:r>
      <w:r>
        <w:rPr>
          <w:rtl w:val="true"/>
        </w:rPr>
        <w:t xml:space="preserve"> - </w:t>
      </w:r>
      <w:r>
        <w:rPr>
          <w:rtl w:val="true"/>
        </w:rPr>
        <w:t>نسخة أخرى</w:t>
      </w:r>
      <w:bookmarkEnd w:id="263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6167</w:t>
      </w:r>
      <w:r>
        <w:rPr>
          <w:rFonts w:eastAsia="IRNazanin" w:cs="IRNazanin"/>
          <w:color w:val="111111"/>
          <w:sz w:val="28"/>
          <w:szCs w:val="28"/>
          <w:rtl w:val="true"/>
          <w:lang w:bidi="fa-IR"/>
        </w:rPr>
        <w:t>]</w:t>
      </w:r>
    </w:p>
    <w:p>
      <w:pPr>
        <w:pStyle w:val="Heading3"/>
        <w:numPr>
          <w:ilvl w:val="2"/>
          <w:numId w:val="1"/>
        </w:numPr>
        <w:rPr/>
      </w:pPr>
      <w:bookmarkStart w:id="2634" w:name="__RefHeading___Toc7535240_2142443653"/>
      <w:bookmarkStart w:id="2635" w:name="_Toc1158"/>
      <w:bookmarkEnd w:id="2634"/>
      <w:r>
        <w:rPr/>
        <w:t>5523</w:t>
      </w:r>
      <w:r>
        <w:rPr>
          <w:rtl w:val="true"/>
        </w:rPr>
        <w:t xml:space="preserve"> - </w:t>
      </w:r>
      <w:r>
        <w:rPr>
          <w:rtl w:val="true"/>
        </w:rPr>
        <w:t>نسخة أخرى</w:t>
      </w:r>
      <w:bookmarkEnd w:id="2635"/>
    </w:p>
    <w:p>
      <w:pPr>
        <w:pStyle w:val="BookText"/>
        <w:rPr/>
      </w:pPr>
      <w:r>
        <w:rPr>
          <w:rFonts w:ascii="Amiri" w:hAnsi="Amiri" w:eastAsia="Amiri" w:cs="Amiri"/>
          <w:color w:val="111111"/>
          <w:sz w:val="28"/>
          <w:sz w:val="28"/>
          <w:szCs w:val="28"/>
          <w:rtl w:val="true"/>
          <w:lang w:bidi="ar-SA"/>
        </w:rPr>
        <w:t>مذهبة،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6082</w:t>
      </w:r>
      <w:r>
        <w:rPr>
          <w:rFonts w:eastAsia="IRNazanin" w:cs="IRNazanin"/>
          <w:color w:val="111111"/>
          <w:sz w:val="28"/>
          <w:szCs w:val="28"/>
          <w:rtl w:val="true"/>
          <w:lang w:bidi="fa-IR"/>
        </w:rPr>
        <w:t>]</w:t>
      </w:r>
    </w:p>
    <w:p>
      <w:pPr>
        <w:pStyle w:val="Heading3"/>
        <w:numPr>
          <w:ilvl w:val="2"/>
          <w:numId w:val="1"/>
        </w:numPr>
        <w:rPr/>
      </w:pPr>
      <w:bookmarkStart w:id="2636" w:name="__RefHeading___Toc7535242_2142443653"/>
      <w:bookmarkStart w:id="2637" w:name="_Toc1159"/>
      <w:bookmarkEnd w:id="2636"/>
      <w:r>
        <w:rPr/>
        <w:t>5524</w:t>
      </w:r>
      <w:r>
        <w:rPr>
          <w:rtl w:val="true"/>
        </w:rPr>
        <w:t xml:space="preserve">- </w:t>
      </w:r>
      <w:r>
        <w:rPr>
          <w:rtl w:val="true"/>
        </w:rPr>
        <w:t>شرح الكافية لابن الحاجب</w:t>
      </w:r>
      <w:bookmarkEnd w:id="263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العلا التبريزي عبداللّه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النحو يبحث عن الاعراب والبناء، وهما يعرضان للكلمة،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الكلمة لفظ وضع لمعنى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1376/2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p>
    <w:p>
      <w:pPr>
        <w:pStyle w:val="Heading3"/>
        <w:numPr>
          <w:ilvl w:val="2"/>
          <w:numId w:val="1"/>
        </w:numPr>
        <w:rPr/>
      </w:pPr>
      <w:bookmarkStart w:id="2638" w:name="__RefHeading___Toc7535244_2142443653"/>
      <w:bookmarkStart w:id="2639" w:name="_Toc1160"/>
      <w:bookmarkEnd w:id="2638"/>
      <w:r>
        <w:rPr/>
        <w:t>5525</w:t>
      </w:r>
      <w:r>
        <w:rPr>
          <w:rtl w:val="true"/>
        </w:rPr>
        <w:t xml:space="preserve"> - </w:t>
      </w:r>
      <w:r>
        <w:rPr>
          <w:rtl w:val="true"/>
        </w:rPr>
        <w:t>شرح الكافية لابن الحاجب</w:t>
      </w:r>
      <w:bookmarkEnd w:id="2639"/>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وأحمده كما يستحق أن يحمد، وأصلي على </w:t>
      </w:r>
      <w:bookmarkStart w:id="2640" w:name="pg15463_149049"/>
    </w:p>
    <w:p>
      <w:pPr>
        <w:pStyle w:val="BookText"/>
        <w:rPr/>
      </w:pPr>
      <w:bookmarkEnd w:id="2640"/>
      <w:r>
        <w:rPr>
          <w:rFonts w:ascii="IRNazanin" w:hAnsi="IRNazanin" w:eastAsia="IRNazanin"/>
          <w:color w:val="111111"/>
          <w:sz w:val="28"/>
          <w:sz w:val="28"/>
          <w:szCs w:val="28"/>
          <w:rtl w:val="true"/>
          <w:lang w:bidi="fa-IR"/>
        </w:rPr>
        <w:t>رسوله المصطفی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Heading3"/>
        <w:numPr>
          <w:ilvl w:val="2"/>
          <w:numId w:val="1"/>
        </w:numPr>
        <w:rPr/>
      </w:pPr>
      <w:bookmarkStart w:id="2641" w:name="__RefHeading___Toc7535246_2142443653"/>
      <w:bookmarkStart w:id="2642" w:name="_Toc1161"/>
      <w:bookmarkEnd w:id="2641"/>
      <w:r>
        <w:rPr/>
        <w:t>5526</w:t>
      </w:r>
      <w:r>
        <w:rPr>
          <w:rtl w:val="true"/>
        </w:rPr>
        <w:t xml:space="preserve"> - </w:t>
      </w:r>
      <w:r>
        <w:rPr>
          <w:rtl w:val="true"/>
        </w:rPr>
        <w:t xml:space="preserve">شرح لب اللباب لتاج الدين الإسفراييني </w:t>
      </w:r>
      <w:r>
        <w:rPr>
          <w:rtl w:val="true"/>
        </w:rPr>
        <w:t>(</w:t>
      </w:r>
      <w:r>
        <w:rPr>
          <w:rtl w:val="true"/>
        </w:rPr>
        <w:t xml:space="preserve">ت </w:t>
      </w:r>
      <w:r>
        <w:rPr>
          <w:rtl w:val="true"/>
        </w:rPr>
        <w:t xml:space="preserve">- </w:t>
      </w:r>
      <w:r>
        <w:rPr/>
        <w:t>684</w:t>
      </w:r>
      <w:r>
        <w:rPr>
          <w:rtl w:val="true"/>
        </w:rPr>
        <w:t>ه</w:t>
      </w:r>
      <w:r>
        <w:rPr>
          <w:rtl w:val="true"/>
        </w:rPr>
        <w:t>)</w:t>
      </w:r>
      <w:bookmarkEnd w:id="264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الدین محمد بن مسعود القالي السيرافي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هدانا إلى معرفة اعجاز القرآن، ونصب لنا دليلا عليها وهو علم المعاني والبيان، وألهمنا ما هو ذريعة اليه من علم النحو الذي يقوم به اللسان، ويُطلّع به على فهم لطایف نظم الفرقان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جيدة، كتبها أبو عبدالرحمن بن محمد بن أبي الفتح الاصفهاني كتبت في زمن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2643" w:name="__RefHeading___Toc7535248_2142443653"/>
      <w:bookmarkStart w:id="2644" w:name="_Toc1162"/>
      <w:bookmarkEnd w:id="2643"/>
      <w:r>
        <w:rPr/>
        <w:t>5527</w:t>
      </w:r>
      <w:r>
        <w:rPr>
          <w:rtl w:val="true"/>
        </w:rPr>
        <w:t xml:space="preserve"> - </w:t>
      </w:r>
      <w:r>
        <w:rPr>
          <w:rtl w:val="true"/>
        </w:rPr>
        <w:t>نسخة أخرى</w:t>
      </w:r>
      <w:bookmarkEnd w:id="2644"/>
    </w:p>
    <w:p>
      <w:pPr>
        <w:pStyle w:val="BookText"/>
        <w:rPr/>
      </w:pPr>
      <w:r>
        <w:rPr>
          <w:rFonts w:ascii="Amiri" w:hAnsi="Amiri" w:eastAsia="Amiri" w:cs="Amiri"/>
          <w:color w:val="111111"/>
          <w:sz w:val="28"/>
          <w:sz w:val="28"/>
          <w:szCs w:val="28"/>
          <w:rtl w:val="true"/>
          <w:lang w:bidi="ar-SA"/>
        </w:rPr>
        <w:t xml:space="preserve">نفيسة قديمة الخط،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eastAsia="IRNazanin" w:cs="IRNazanin"/>
          <w:color w:val="111111"/>
          <w:sz w:val="28"/>
          <w:szCs w:val="28"/>
          <w:rtl w:val="true"/>
          <w:lang w:bidi="fa-IR"/>
        </w:rPr>
        <w:t>]</w:t>
      </w:r>
    </w:p>
    <w:p>
      <w:pPr>
        <w:pStyle w:val="Heading3"/>
        <w:numPr>
          <w:ilvl w:val="2"/>
          <w:numId w:val="1"/>
        </w:numPr>
        <w:rPr/>
      </w:pPr>
      <w:bookmarkStart w:id="2645" w:name="__RefHeading___Toc7535250_2142443653"/>
      <w:bookmarkStart w:id="2646" w:name="_Toc1163"/>
      <w:bookmarkEnd w:id="2645"/>
      <w:r>
        <w:rPr/>
        <w:t>5528</w:t>
      </w:r>
      <w:r>
        <w:rPr>
          <w:rtl w:val="true"/>
        </w:rPr>
        <w:t xml:space="preserve"> - </w:t>
      </w:r>
      <w:r>
        <w:rPr>
          <w:rtl w:val="true"/>
        </w:rPr>
        <w:t>نسخة أخرى</w:t>
      </w:r>
      <w:bookmarkEnd w:id="2646"/>
    </w:p>
    <w:p>
      <w:pPr>
        <w:pStyle w:val="BookText"/>
        <w:rPr/>
      </w:pPr>
      <w:r>
        <w:rPr>
          <w:rFonts w:ascii="IRNazanin" w:hAnsi="IRNazanin" w:eastAsia="IRNazanin"/>
          <w:color w:val="111111"/>
          <w:sz w:val="28"/>
          <w:sz w:val="28"/>
          <w:szCs w:val="28"/>
          <w:rtl w:val="true"/>
          <w:lang w:bidi="fa-IR"/>
        </w:rPr>
        <w:t xml:space="preserve">نفيسة الخط، قلمها تعليقي رائع،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بن فتح اللّه في سنة </w:t>
      </w:r>
      <w:r>
        <w:rPr>
          <w:rFonts w:eastAsia="IRNazanin" w:cs="IRNazanin"/>
          <w:color w:val="111111"/>
          <w:sz w:val="28"/>
          <w:szCs w:val="28"/>
          <w:rtl w:val="true"/>
          <w:lang w:bidi="fa-IR"/>
        </w:rPr>
        <w:t>/</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في آخرها قول المصنف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وفرغنا من تحريره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جمادى الأولى سنة خمس وثلثين وسبعمایه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647" w:name="pg15463_149050"/>
    </w:p>
    <w:p>
      <w:pPr>
        <w:pStyle w:val="Heading3"/>
        <w:numPr>
          <w:ilvl w:val="2"/>
          <w:numId w:val="1"/>
        </w:numPr>
        <w:rPr/>
      </w:pPr>
      <w:bookmarkStart w:id="2648" w:name="__RefHeading___Toc7535252_2142443653"/>
      <w:bookmarkStart w:id="2649" w:name="_Toc1164"/>
      <w:bookmarkEnd w:id="2647"/>
      <w:bookmarkEnd w:id="2648"/>
      <w:r>
        <w:rPr/>
        <w:t>5529</w:t>
      </w:r>
      <w:r>
        <w:rPr>
          <w:rtl w:val="true"/>
        </w:rPr>
        <w:t xml:space="preserve">- </w:t>
      </w:r>
      <w:r>
        <w:rPr>
          <w:rtl w:val="true"/>
        </w:rPr>
        <w:t xml:space="preserve">شرح لباب اللباب في علم الاعراب لناصر الدين البيضاوي </w:t>
      </w:r>
      <w:r>
        <w:rPr>
          <w:rtl w:val="true"/>
        </w:rPr>
        <w:t xml:space="preserve">( </w:t>
      </w:r>
      <w:r>
        <w:rPr>
          <w:rtl w:val="true"/>
        </w:rPr>
        <w:t xml:space="preserve">ت </w:t>
      </w:r>
      <w:r>
        <w:rPr>
          <w:rtl w:val="true"/>
        </w:rPr>
        <w:t>-</w:t>
      </w:r>
      <w:r>
        <w:rPr/>
        <w:t>685</w:t>
      </w:r>
      <w:r>
        <w:rPr>
          <w:rtl w:val="true"/>
        </w:rPr>
        <w:t xml:space="preserve">ه </w:t>
      </w:r>
      <w:r>
        <w:rPr>
          <w:rtl w:val="true"/>
        </w:rPr>
        <w:t>)</w:t>
      </w:r>
      <w:bookmarkEnd w:id="264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عبداللّه الحسيني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قاشع غمام الغموم، وقاصع همام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يبلغ کنه حكمته البالغة،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جيدة قديمة الخط، كتبت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p>
    <w:p>
      <w:pPr>
        <w:pStyle w:val="Heading3"/>
        <w:numPr>
          <w:ilvl w:val="2"/>
          <w:numId w:val="1"/>
        </w:numPr>
        <w:rPr/>
      </w:pPr>
      <w:bookmarkStart w:id="2650" w:name="__RefHeading___Toc7535254_2142443653"/>
      <w:bookmarkStart w:id="2651" w:name="_Toc1165"/>
      <w:bookmarkEnd w:id="2650"/>
      <w:r>
        <w:rPr/>
        <w:t>5530</w:t>
      </w:r>
      <w:r>
        <w:rPr>
          <w:rtl w:val="true"/>
        </w:rPr>
        <w:t xml:space="preserve"> - </w:t>
      </w:r>
      <w:r>
        <w:rPr>
          <w:rtl w:val="true"/>
        </w:rPr>
        <w:t>شرح المقدمة الاجرومية</w:t>
      </w:r>
      <w:bookmarkEnd w:id="265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بن محمد بن مهنا الجبريني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والعاقبة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الخط، قلمها تعليقي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Heading3"/>
        <w:numPr>
          <w:ilvl w:val="2"/>
          <w:numId w:val="1"/>
        </w:numPr>
        <w:rPr/>
      </w:pPr>
      <w:bookmarkStart w:id="2652" w:name="__RefHeading___Toc7535256_2142443653"/>
      <w:bookmarkStart w:id="2653" w:name="_Toc1166"/>
      <w:bookmarkEnd w:id="2652"/>
      <w:r>
        <w:rPr/>
        <w:t>5531</w:t>
      </w:r>
      <w:r>
        <w:rPr>
          <w:rtl w:val="true"/>
        </w:rPr>
        <w:t xml:space="preserve"> - </w:t>
      </w:r>
      <w:r>
        <w:rPr>
          <w:rtl w:val="true"/>
        </w:rPr>
        <w:t>شرح المقدمة الاجرومية</w:t>
      </w:r>
      <w:bookmarkEnd w:id="265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الازهري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وأحمده كما يستحق ان يحمد، وأصلي على رسوله المصطفى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bookmarkStart w:id="2654" w:name="pg15463_149051"/>
    </w:p>
    <w:p>
      <w:pPr>
        <w:pStyle w:val="Heading3"/>
        <w:numPr>
          <w:ilvl w:val="2"/>
          <w:numId w:val="1"/>
        </w:numPr>
        <w:rPr/>
      </w:pPr>
      <w:bookmarkStart w:id="2655" w:name="__RefHeading___Toc7535258_2142443653"/>
      <w:bookmarkStart w:id="2656" w:name="_Toc1167"/>
      <w:bookmarkEnd w:id="2654"/>
      <w:bookmarkEnd w:id="2655"/>
      <w:r>
        <w:rPr/>
        <w:t>5532</w:t>
      </w:r>
      <w:r>
        <w:rPr>
          <w:rtl w:val="true"/>
        </w:rPr>
        <w:t xml:space="preserve"> - </w:t>
      </w:r>
      <w:r>
        <w:rPr>
          <w:rtl w:val="true"/>
        </w:rPr>
        <w:t>نسخة أخرى</w:t>
      </w:r>
      <w:bookmarkEnd w:id="2656"/>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Heading3"/>
        <w:numPr>
          <w:ilvl w:val="2"/>
          <w:numId w:val="1"/>
        </w:numPr>
        <w:rPr/>
      </w:pPr>
      <w:bookmarkStart w:id="2657" w:name="__RefHeading___Toc7535260_2142443653"/>
      <w:bookmarkStart w:id="2658" w:name="_Toc1168"/>
      <w:bookmarkEnd w:id="2657"/>
      <w:r>
        <w:rPr/>
        <w:t>5533</w:t>
      </w:r>
      <w:r>
        <w:rPr>
          <w:rtl w:val="true"/>
        </w:rPr>
        <w:t xml:space="preserve"> - </w:t>
      </w:r>
      <w:r>
        <w:rPr>
          <w:rtl w:val="true"/>
        </w:rPr>
        <w:t>نسخة أخرى</w:t>
      </w:r>
      <w:bookmarkEnd w:id="2658"/>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659" w:name="__RefHeading___Toc7535262_2142443653"/>
      <w:bookmarkStart w:id="2660" w:name="_Toc1169"/>
      <w:bookmarkEnd w:id="2659"/>
      <w:r>
        <w:rPr/>
        <w:t>5534</w:t>
      </w:r>
      <w:r>
        <w:rPr>
          <w:rtl w:val="true"/>
        </w:rPr>
        <w:t xml:space="preserve"> - </w:t>
      </w:r>
      <w:r>
        <w:rPr>
          <w:rtl w:val="true"/>
        </w:rPr>
        <w:t>نسخة أخرى</w:t>
      </w:r>
      <w:bookmarkEnd w:id="266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1482</w:t>
      </w:r>
      <w:r>
        <w:rPr>
          <w:rFonts w:eastAsia="IRNazanin" w:cs="IRNazanin"/>
          <w:color w:val="111111"/>
          <w:sz w:val="28"/>
          <w:szCs w:val="28"/>
          <w:rtl w:val="true"/>
          <w:lang w:bidi="fa-IR"/>
        </w:rPr>
        <w:t>]</w:t>
      </w:r>
    </w:p>
    <w:p>
      <w:pPr>
        <w:pStyle w:val="Heading3"/>
        <w:numPr>
          <w:ilvl w:val="2"/>
          <w:numId w:val="1"/>
        </w:numPr>
        <w:rPr/>
      </w:pPr>
      <w:bookmarkStart w:id="2661" w:name="__RefHeading___Toc7535264_2142443653"/>
      <w:bookmarkStart w:id="2662" w:name="_Toc1170"/>
      <w:bookmarkEnd w:id="2661"/>
      <w:r>
        <w:rPr/>
        <w:t>5535</w:t>
      </w:r>
      <w:r>
        <w:rPr>
          <w:rtl w:val="true"/>
        </w:rPr>
        <w:t xml:space="preserve"> - </w:t>
      </w:r>
      <w:r>
        <w:rPr>
          <w:rtl w:val="true"/>
        </w:rPr>
        <w:t>نسخة أخرى</w:t>
      </w:r>
      <w:bookmarkEnd w:id="266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Heading3"/>
        <w:numPr>
          <w:ilvl w:val="2"/>
          <w:numId w:val="1"/>
        </w:numPr>
        <w:rPr/>
      </w:pPr>
      <w:bookmarkStart w:id="2663" w:name="__RefHeading___Toc7535266_2142443653"/>
      <w:bookmarkStart w:id="2664" w:name="_Toc1171"/>
      <w:bookmarkEnd w:id="2663"/>
      <w:r>
        <w:rPr/>
        <w:t>5536</w:t>
      </w:r>
      <w:r>
        <w:rPr>
          <w:rtl w:val="true"/>
        </w:rPr>
        <w:t xml:space="preserve"> - </w:t>
      </w:r>
      <w:r>
        <w:rPr>
          <w:rtl w:val="true"/>
        </w:rPr>
        <w:t>شرح المقدمة الأزهرية</w:t>
      </w:r>
      <w:bookmarkEnd w:id="2664"/>
    </w:p>
    <w:p>
      <w:pPr>
        <w:pStyle w:val="BookText"/>
        <w:rPr/>
      </w:pPr>
      <w:r>
        <w:rPr>
          <w:rFonts w:ascii="Amiri" w:hAnsi="Amiri" w:eastAsia="Amiri" w:cs="Amiri"/>
          <w:color w:val="111111"/>
          <w:sz w:val="28"/>
          <w:sz w:val="28"/>
          <w:szCs w:val="28"/>
          <w:rtl w:val="true"/>
          <w:lang w:bidi="ar-SA"/>
        </w:rPr>
        <w:t xml:space="preserve">وكلاهما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الخالد الأزهري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جميع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812</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3"/>
        <w:numPr>
          <w:ilvl w:val="2"/>
          <w:numId w:val="1"/>
        </w:numPr>
        <w:rPr/>
      </w:pPr>
      <w:bookmarkStart w:id="2665" w:name="__RefHeading___Toc7535268_2142443653"/>
      <w:bookmarkStart w:id="2666" w:name="_Toc1172"/>
      <w:bookmarkEnd w:id="2665"/>
      <w:r>
        <w:rPr/>
        <w:t>5537</w:t>
      </w:r>
      <w:r>
        <w:rPr>
          <w:rtl w:val="true"/>
        </w:rPr>
        <w:t xml:space="preserve"> - </w:t>
      </w:r>
      <w:r>
        <w:rPr>
          <w:rtl w:val="true"/>
        </w:rPr>
        <w:t>نسخة أخرى</w:t>
      </w:r>
      <w:bookmarkEnd w:id="2666"/>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bookmarkStart w:id="2667" w:name="pg15463_149052"/>
    </w:p>
    <w:p>
      <w:pPr>
        <w:pStyle w:val="Heading3"/>
        <w:numPr>
          <w:ilvl w:val="2"/>
          <w:numId w:val="1"/>
        </w:numPr>
        <w:rPr/>
      </w:pPr>
      <w:bookmarkStart w:id="2668" w:name="__RefHeading___Toc7535270_2142443653"/>
      <w:bookmarkStart w:id="2669" w:name="_Toc1173"/>
      <w:bookmarkEnd w:id="2667"/>
      <w:bookmarkEnd w:id="2668"/>
      <w:r>
        <w:rPr/>
        <w:t>5538</w:t>
      </w:r>
      <w:r>
        <w:rPr>
          <w:rtl w:val="true"/>
        </w:rPr>
        <w:t xml:space="preserve"> - </w:t>
      </w:r>
      <w:r>
        <w:rPr>
          <w:rtl w:val="true"/>
        </w:rPr>
        <w:t>نسخة أخرى</w:t>
      </w:r>
      <w:bookmarkEnd w:id="266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6078</w:t>
      </w:r>
      <w:r>
        <w:rPr>
          <w:rFonts w:eastAsia="IRNazanin" w:cs="IRNazanin"/>
          <w:color w:val="111111"/>
          <w:sz w:val="28"/>
          <w:szCs w:val="28"/>
          <w:rtl w:val="true"/>
          <w:lang w:bidi="fa-IR"/>
        </w:rPr>
        <w:t>]</w:t>
      </w:r>
    </w:p>
    <w:p>
      <w:pPr>
        <w:pStyle w:val="Heading3"/>
        <w:numPr>
          <w:ilvl w:val="2"/>
          <w:numId w:val="1"/>
        </w:numPr>
        <w:rPr/>
      </w:pPr>
      <w:bookmarkStart w:id="2670" w:name="__RefHeading___Toc7535272_2142443653"/>
      <w:bookmarkStart w:id="2671" w:name="_Toc1174"/>
      <w:bookmarkEnd w:id="2670"/>
      <w:r>
        <w:rPr/>
        <w:t>5539</w:t>
      </w:r>
      <w:r>
        <w:rPr>
          <w:rtl w:val="true"/>
        </w:rPr>
        <w:t xml:space="preserve"> - </w:t>
      </w:r>
      <w:r>
        <w:rPr>
          <w:rtl w:val="true"/>
        </w:rPr>
        <w:t>نسخة أخرى</w:t>
      </w:r>
      <w:bookmarkEnd w:id="267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محمد أمين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10059</w:t>
      </w:r>
      <w:r>
        <w:rPr>
          <w:rFonts w:eastAsia="IRNazanin" w:cs="IRNazanin"/>
          <w:color w:val="111111"/>
          <w:sz w:val="28"/>
          <w:szCs w:val="28"/>
          <w:rtl w:val="true"/>
          <w:lang w:bidi="fa-IR"/>
        </w:rPr>
        <w:t>]</w:t>
      </w:r>
    </w:p>
    <w:p>
      <w:pPr>
        <w:pStyle w:val="Heading3"/>
        <w:numPr>
          <w:ilvl w:val="2"/>
          <w:numId w:val="1"/>
        </w:numPr>
        <w:rPr/>
      </w:pPr>
      <w:bookmarkStart w:id="2672" w:name="__RefHeading___Toc7535274_2142443653"/>
      <w:bookmarkStart w:id="2673" w:name="_Toc1175"/>
      <w:bookmarkEnd w:id="2672"/>
      <w:r>
        <w:rPr/>
        <w:t>5540</w:t>
      </w:r>
      <w:r>
        <w:rPr>
          <w:rtl w:val="true"/>
        </w:rPr>
        <w:t xml:space="preserve"> - </w:t>
      </w:r>
      <w:r>
        <w:rPr>
          <w:rtl w:val="true"/>
        </w:rPr>
        <w:t>نسخة أخرى جيدة الخط مضبوطة</w:t>
      </w:r>
      <w:r>
        <w:rPr>
          <w:rtl w:val="true"/>
        </w:rPr>
        <w:t>.</w:t>
      </w:r>
      <w:bookmarkEnd w:id="267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1453</w:t>
      </w:r>
      <w:r>
        <w:rPr>
          <w:rFonts w:eastAsia="IRNazanin" w:cs="IRNazanin"/>
          <w:color w:val="111111"/>
          <w:sz w:val="28"/>
          <w:szCs w:val="28"/>
          <w:rtl w:val="true"/>
          <w:lang w:bidi="fa-IR"/>
        </w:rPr>
        <w:t>]</w:t>
      </w:r>
    </w:p>
    <w:p>
      <w:pPr>
        <w:pStyle w:val="Heading3"/>
        <w:numPr>
          <w:ilvl w:val="2"/>
          <w:numId w:val="1"/>
        </w:numPr>
        <w:rPr/>
      </w:pPr>
      <w:bookmarkStart w:id="2674" w:name="__RefHeading___Toc7535276_2142443653"/>
      <w:bookmarkStart w:id="2675" w:name="_Toc1176"/>
      <w:bookmarkEnd w:id="2674"/>
      <w:r>
        <w:rPr/>
        <w:t>5541</w:t>
      </w:r>
      <w:r>
        <w:rPr>
          <w:rtl w:val="true"/>
        </w:rPr>
        <w:t xml:space="preserve">- </w:t>
      </w:r>
      <w:r>
        <w:rPr>
          <w:rtl w:val="true"/>
        </w:rPr>
        <w:t>نسخة أخرى</w:t>
      </w:r>
      <w:bookmarkEnd w:id="267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ملا محمود البغدادي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12466</w:t>
      </w:r>
      <w:r>
        <w:rPr>
          <w:rFonts w:eastAsia="IRNazanin" w:cs="IRNazanin"/>
          <w:color w:val="111111"/>
          <w:sz w:val="28"/>
          <w:szCs w:val="28"/>
          <w:rtl w:val="true"/>
          <w:lang w:bidi="fa-IR"/>
        </w:rPr>
        <w:t>]</w:t>
      </w:r>
    </w:p>
    <w:p>
      <w:pPr>
        <w:pStyle w:val="Heading3"/>
        <w:numPr>
          <w:ilvl w:val="2"/>
          <w:numId w:val="1"/>
        </w:numPr>
        <w:rPr/>
      </w:pPr>
      <w:bookmarkStart w:id="2676" w:name="__RefHeading___Toc7535278_2142443653"/>
      <w:bookmarkStart w:id="2677" w:name="_Toc1177"/>
      <w:bookmarkEnd w:id="2676"/>
      <w:r>
        <w:rPr/>
        <w:t>5542</w:t>
      </w:r>
      <w:r>
        <w:rPr>
          <w:rtl w:val="true"/>
        </w:rPr>
        <w:t xml:space="preserve">- </w:t>
      </w:r>
      <w:r>
        <w:rPr>
          <w:rtl w:val="true"/>
        </w:rPr>
        <w:t xml:space="preserve">شرح المقدمة الازهرية </w:t>
      </w:r>
      <w:r>
        <w:rPr>
          <w:rtl w:val="true"/>
        </w:rPr>
        <w:t>: (</w:t>
      </w:r>
      <w:r>
        <w:rPr>
          <w:rtl w:val="true"/>
        </w:rPr>
        <w:t>فرائد العقود العلوية لحل ألفاظ المقدمة الازهرية</w:t>
      </w:r>
      <w:r>
        <w:rPr>
          <w:rtl w:val="true"/>
        </w:rPr>
        <w:t>)</w:t>
      </w:r>
      <w:bookmarkEnd w:id="267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الحلبي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حمداً لمن رفع من انتصب لخدمة الفنون العربية، فأعربت أفعاله عن الاحوال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3844</w:t>
      </w:r>
      <w:r>
        <w:rPr>
          <w:rFonts w:eastAsia="IRNazanin" w:cs="IRNazanin"/>
          <w:color w:val="111111"/>
          <w:sz w:val="28"/>
          <w:szCs w:val="28"/>
          <w:rtl w:val="true"/>
          <w:lang w:bidi="fa-IR"/>
        </w:rPr>
        <w:t xml:space="preserve"> ]</w:t>
      </w:r>
    </w:p>
    <w:p>
      <w:pPr>
        <w:pStyle w:val="Heading3"/>
        <w:numPr>
          <w:ilvl w:val="2"/>
          <w:numId w:val="1"/>
        </w:numPr>
        <w:rPr/>
      </w:pPr>
      <w:bookmarkStart w:id="2678" w:name="__RefHeading___Toc7535280_2142443653"/>
      <w:bookmarkStart w:id="2679" w:name="_Toc1178"/>
      <w:bookmarkEnd w:id="2678"/>
      <w:r>
        <w:rPr/>
        <w:t>5543</w:t>
      </w:r>
      <w:r>
        <w:rPr>
          <w:rtl w:val="true"/>
        </w:rPr>
        <w:t xml:space="preserve"> - </w:t>
      </w:r>
      <w:r>
        <w:rPr>
          <w:rtl w:val="true"/>
        </w:rPr>
        <w:t>نسخة أخرى</w:t>
      </w:r>
      <w:bookmarkEnd w:id="2679"/>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جيدة الخط</w:t>
      </w:r>
      <w:r>
        <w:rPr>
          <w:rFonts w:eastAsia="Amiri" w:cs="Amiri" w:ascii="Amiri" w:hAnsi="Amiri"/>
          <w:color w:val="111111"/>
          <w:sz w:val="28"/>
          <w:szCs w:val="28"/>
          <w:rtl w:val="true"/>
          <w:lang w:bidi="ar-SA"/>
        </w:rPr>
        <w:t xml:space="preserve">. </w:t>
      </w:r>
      <w:bookmarkStart w:id="2680" w:name="pg15463_149053"/>
    </w:p>
    <w:p>
      <w:pPr>
        <w:pStyle w:val="BookText"/>
        <w:rPr/>
      </w:pPr>
      <w:bookmarkEnd w:id="268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Heading3"/>
        <w:numPr>
          <w:ilvl w:val="2"/>
          <w:numId w:val="1"/>
        </w:numPr>
        <w:rPr/>
      </w:pPr>
      <w:bookmarkStart w:id="2681" w:name="__RefHeading___Toc7535282_2142443653"/>
      <w:bookmarkStart w:id="2682" w:name="_Toc1179"/>
      <w:bookmarkEnd w:id="2681"/>
      <w:r>
        <w:rPr/>
        <w:t>5544</w:t>
      </w:r>
      <w:r>
        <w:rPr>
          <w:rtl w:val="true"/>
        </w:rPr>
        <w:t xml:space="preserve"> - </w:t>
      </w:r>
      <w:r>
        <w:rPr>
          <w:rtl w:val="true"/>
        </w:rPr>
        <w:t>نسخة أخرى</w:t>
      </w:r>
      <w:bookmarkEnd w:id="268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حسن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p>
    <w:p>
      <w:pPr>
        <w:pStyle w:val="Heading3"/>
        <w:numPr>
          <w:ilvl w:val="2"/>
          <w:numId w:val="1"/>
        </w:numPr>
        <w:rPr/>
      </w:pPr>
      <w:bookmarkStart w:id="2683" w:name="__RefHeading___Toc7535284_2142443653"/>
      <w:bookmarkStart w:id="2684" w:name="_Toc1180"/>
      <w:bookmarkEnd w:id="2683"/>
      <w:r>
        <w:rPr/>
        <w:t>5545</w:t>
      </w:r>
      <w:r>
        <w:rPr>
          <w:rtl w:val="true"/>
        </w:rPr>
        <w:t xml:space="preserve"> - </w:t>
      </w:r>
      <w:r>
        <w:rPr>
          <w:rtl w:val="true"/>
        </w:rPr>
        <w:t>نسخة أخرى</w:t>
      </w:r>
      <w:bookmarkEnd w:id="268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4023</w:t>
      </w:r>
      <w:r>
        <w:rPr>
          <w:rFonts w:eastAsia="IRNazanin" w:cs="IRNazanin"/>
          <w:color w:val="111111"/>
          <w:sz w:val="28"/>
          <w:szCs w:val="28"/>
          <w:rtl w:val="true"/>
          <w:lang w:bidi="fa-IR"/>
        </w:rPr>
        <w:t>]</w:t>
      </w:r>
    </w:p>
    <w:p>
      <w:pPr>
        <w:pStyle w:val="Heading3"/>
        <w:numPr>
          <w:ilvl w:val="2"/>
          <w:numId w:val="1"/>
        </w:numPr>
        <w:rPr/>
      </w:pPr>
      <w:bookmarkStart w:id="2685" w:name="__RefHeading___Toc7535286_2142443653"/>
      <w:bookmarkStart w:id="2686" w:name="_Toc1181"/>
      <w:bookmarkEnd w:id="2685"/>
      <w:r>
        <w:rPr/>
        <w:t>5546</w:t>
      </w:r>
      <w:r>
        <w:rPr>
          <w:rtl w:val="true"/>
        </w:rPr>
        <w:t xml:space="preserve"> - </w:t>
      </w:r>
      <w:r>
        <w:rPr>
          <w:rtl w:val="true"/>
        </w:rPr>
        <w:t>نسخة أخرى</w:t>
      </w:r>
      <w:bookmarkEnd w:id="268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جاسم بن أحمد العاني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7366</w:t>
      </w:r>
      <w:r>
        <w:rPr>
          <w:rFonts w:eastAsia="IRNazanin" w:cs="IRNazanin"/>
          <w:color w:val="111111"/>
          <w:sz w:val="28"/>
          <w:szCs w:val="28"/>
          <w:rtl w:val="true"/>
          <w:lang w:bidi="fa-IR"/>
        </w:rPr>
        <w:t>]</w:t>
      </w:r>
    </w:p>
    <w:p>
      <w:pPr>
        <w:pStyle w:val="Heading3"/>
        <w:numPr>
          <w:ilvl w:val="2"/>
          <w:numId w:val="1"/>
        </w:numPr>
        <w:rPr/>
      </w:pPr>
      <w:bookmarkStart w:id="2687" w:name="__RefHeading___Toc7535288_2142443653"/>
      <w:bookmarkStart w:id="2688" w:name="_Toc1182"/>
      <w:bookmarkEnd w:id="2687"/>
      <w:r>
        <w:rPr/>
        <w:t>5547</w:t>
      </w:r>
      <w:r>
        <w:rPr>
          <w:rtl w:val="true"/>
        </w:rPr>
        <w:t xml:space="preserve"> - </w:t>
      </w:r>
      <w:r>
        <w:rPr>
          <w:rtl w:val="true"/>
        </w:rPr>
        <w:t>نسخة أخرى</w:t>
      </w:r>
      <w:bookmarkEnd w:id="268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الدباغ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w:t>
      </w:r>
    </w:p>
    <w:p>
      <w:pPr>
        <w:pStyle w:val="Heading3"/>
        <w:numPr>
          <w:ilvl w:val="2"/>
          <w:numId w:val="1"/>
        </w:numPr>
        <w:rPr/>
      </w:pPr>
      <w:bookmarkStart w:id="2689" w:name="__RefHeading___Toc7535290_2142443653"/>
      <w:bookmarkStart w:id="2690" w:name="_Toc1183"/>
      <w:bookmarkEnd w:id="2689"/>
      <w:r>
        <w:rPr/>
        <w:t>5548</w:t>
      </w:r>
      <w:r>
        <w:rPr>
          <w:rtl w:val="true"/>
        </w:rPr>
        <w:t xml:space="preserve"> - </w:t>
      </w:r>
      <w:r>
        <w:rPr>
          <w:rtl w:val="true"/>
        </w:rPr>
        <w:t>شرح ملحة الأعراب وسبحة الآداب</w:t>
      </w:r>
      <w:bookmarkEnd w:id="2690"/>
    </w:p>
    <w:p>
      <w:pPr>
        <w:pStyle w:val="BookText"/>
        <w:rPr/>
      </w:pPr>
      <w:r>
        <w:rPr>
          <w:rFonts w:ascii="Amiri" w:hAnsi="Amiri" w:eastAsia="Amiri" w:cs="Amiri"/>
          <w:color w:val="111111"/>
          <w:sz w:val="28"/>
          <w:sz w:val="28"/>
          <w:szCs w:val="28"/>
          <w:rtl w:val="true"/>
          <w:lang w:bidi="ar-SA"/>
        </w:rPr>
        <w:t xml:space="preserve">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للحريري أبي محمد القاسم بن علي بن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والملحة منظومة في النحو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من بعد افتتاح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ذي الطول شديد الحول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عمر المصلاوي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691" w:name="pg15463_149054"/>
    </w:p>
    <w:p>
      <w:pPr>
        <w:pStyle w:val="BookText"/>
        <w:rPr/>
      </w:pPr>
      <w:bookmarkEnd w:id="269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2692" w:name="__RefHeading___Toc7535292_2142443653"/>
      <w:bookmarkStart w:id="2693" w:name="_Toc1184"/>
      <w:bookmarkEnd w:id="2692"/>
      <w:r>
        <w:rPr/>
        <w:t>5549</w:t>
      </w:r>
      <w:r>
        <w:rPr>
          <w:rtl w:val="true"/>
        </w:rPr>
        <w:t xml:space="preserve"> - </w:t>
      </w:r>
      <w:r>
        <w:rPr>
          <w:rtl w:val="true"/>
        </w:rPr>
        <w:t>نسخة أخرى</w:t>
      </w:r>
      <w:bookmarkEnd w:id="2693"/>
    </w:p>
    <w:p>
      <w:pPr>
        <w:pStyle w:val="BookText"/>
        <w:rPr/>
      </w:pPr>
      <w:r>
        <w:rPr>
          <w:rFonts w:ascii="Amiri" w:hAnsi="Amiri" w:eastAsia="Amiri" w:cs="Amiri"/>
          <w:color w:val="111111"/>
          <w:sz w:val="28"/>
          <w:sz w:val="28"/>
          <w:szCs w:val="28"/>
          <w:rtl w:val="true"/>
          <w:lang w:bidi="ar-SA"/>
        </w:rPr>
        <w:t xml:space="preserve">نفسية قديمة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عدة علماء، وفي أولها ورقتان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الأبناء والأمهات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نمط 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1537</w:t>
      </w:r>
      <w:r>
        <w:rPr>
          <w:rFonts w:eastAsia="IRNazanin" w:cs="IRNazanin"/>
          <w:color w:val="111111"/>
          <w:sz w:val="28"/>
          <w:szCs w:val="28"/>
          <w:rtl w:val="true"/>
          <w:lang w:bidi="fa-IR"/>
        </w:rPr>
        <w:t>]</w:t>
      </w:r>
    </w:p>
    <w:p>
      <w:pPr>
        <w:pStyle w:val="Heading3"/>
        <w:numPr>
          <w:ilvl w:val="2"/>
          <w:numId w:val="1"/>
        </w:numPr>
        <w:rPr/>
      </w:pPr>
      <w:bookmarkStart w:id="2694" w:name="__RefHeading___Toc7535294_2142443653"/>
      <w:bookmarkStart w:id="2695" w:name="_Toc1185"/>
      <w:bookmarkEnd w:id="2694"/>
      <w:r>
        <w:rPr/>
        <w:t>5550</w:t>
      </w:r>
      <w:r>
        <w:rPr>
          <w:rtl w:val="true"/>
        </w:rPr>
        <w:t xml:space="preserve">- </w:t>
      </w:r>
      <w:r>
        <w:rPr>
          <w:rtl w:val="true"/>
        </w:rPr>
        <w:t>نسخة أخرى</w:t>
      </w:r>
      <w:bookmarkEnd w:id="269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علي الاصفهاني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1511</w:t>
      </w:r>
      <w:r>
        <w:rPr>
          <w:rFonts w:eastAsia="IRNazanin" w:cs="IRNazanin"/>
          <w:color w:val="111111"/>
          <w:sz w:val="28"/>
          <w:szCs w:val="28"/>
          <w:rtl w:val="true"/>
          <w:lang w:bidi="fa-IR"/>
        </w:rPr>
        <w:t>]</w:t>
      </w:r>
    </w:p>
    <w:p>
      <w:pPr>
        <w:pStyle w:val="Heading3"/>
        <w:numPr>
          <w:ilvl w:val="2"/>
          <w:numId w:val="1"/>
        </w:numPr>
        <w:rPr/>
      </w:pPr>
      <w:bookmarkStart w:id="2696" w:name="__RefHeading___Toc7535296_2142443653"/>
      <w:bookmarkStart w:id="2697" w:name="_Toc1186"/>
      <w:bookmarkEnd w:id="2696"/>
      <w:r>
        <w:rPr/>
        <w:t>5551</w:t>
      </w:r>
      <w:r>
        <w:rPr>
          <w:rtl w:val="true"/>
        </w:rPr>
        <w:t xml:space="preserve"> - </w:t>
      </w:r>
      <w:r>
        <w:rPr>
          <w:rtl w:val="true"/>
        </w:rPr>
        <w:t>شرح الألفية</w:t>
      </w:r>
      <w:bookmarkEnd w:id="269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نستعين، اللّهم صل على سيدنا محمد وآله وصحبه وسلم، يقول العبد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18030</w:t>
      </w:r>
      <w:r>
        <w:rPr>
          <w:rFonts w:eastAsia="IRNazanin" w:cs="IRNazanin"/>
          <w:color w:val="111111"/>
          <w:sz w:val="28"/>
          <w:szCs w:val="28"/>
          <w:rtl w:val="true"/>
          <w:lang w:bidi="fa-IR"/>
        </w:rPr>
        <w:t>]</w:t>
      </w:r>
    </w:p>
    <w:p>
      <w:pPr>
        <w:pStyle w:val="Heading3"/>
        <w:numPr>
          <w:ilvl w:val="2"/>
          <w:numId w:val="1"/>
        </w:numPr>
        <w:rPr/>
      </w:pPr>
      <w:bookmarkStart w:id="2698" w:name="__RefHeading___Toc7535298_2142443653"/>
      <w:bookmarkStart w:id="2699" w:name="_Toc1187"/>
      <w:bookmarkEnd w:id="2698"/>
      <w:r>
        <w:rPr/>
        <w:t>5552</w:t>
      </w:r>
      <w:r>
        <w:rPr>
          <w:rtl w:val="true"/>
        </w:rPr>
        <w:t xml:space="preserve"> - </w:t>
      </w:r>
      <w:r>
        <w:rPr>
          <w:rtl w:val="true"/>
        </w:rPr>
        <w:t>شفاء الغلّة في تحقيق مسألة أي المجعولة وصلة</w:t>
      </w:r>
      <w:bookmarkEnd w:id="269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الحموي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حمداً لمن فتق رتق الأذهان لاقتضاء من ابکار معان عنها يضيق نطاق البيان</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المؤلف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w:t>
      </w:r>
      <w:bookmarkStart w:id="2700" w:name="pg15463_149055"/>
    </w:p>
    <w:p>
      <w:pPr>
        <w:pStyle w:val="BookText"/>
        <w:rPr/>
      </w:pPr>
      <w:bookmarkEnd w:id="2700"/>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01" w:name="__RefHeading___Toc7535300_2142443653"/>
      <w:bookmarkStart w:id="2702" w:name="_Toc1188"/>
      <w:bookmarkEnd w:id="2701"/>
      <w:r>
        <w:rPr/>
        <w:t>5553</w:t>
      </w:r>
      <w:r>
        <w:rPr>
          <w:rtl w:val="true"/>
        </w:rPr>
        <w:t xml:space="preserve"> - </w:t>
      </w:r>
      <w:r>
        <w:rPr>
          <w:rtl w:val="true"/>
        </w:rPr>
        <w:t>شمواهد الفطر</w:t>
      </w:r>
      <w:bookmarkEnd w:id="27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الاعرجي صادق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قدر العلماء إلى أسمى محل، وخفض قدر الجهلاء الى الدرك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ملا علي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12298</w:t>
      </w:r>
      <w:r>
        <w:rPr>
          <w:rFonts w:eastAsia="IRNazanin" w:cs="IRNazanin"/>
          <w:color w:val="111111"/>
          <w:sz w:val="28"/>
          <w:szCs w:val="28"/>
          <w:rtl w:val="true"/>
          <w:lang w:bidi="fa-IR"/>
        </w:rPr>
        <w:t>]</w:t>
      </w:r>
    </w:p>
    <w:p>
      <w:pPr>
        <w:pStyle w:val="Heading3"/>
        <w:numPr>
          <w:ilvl w:val="2"/>
          <w:numId w:val="1"/>
        </w:numPr>
        <w:rPr/>
      </w:pPr>
      <w:bookmarkStart w:id="2703" w:name="__RefHeading___Toc7535302_2142443653"/>
      <w:bookmarkStart w:id="2704" w:name="_Toc1189"/>
      <w:bookmarkEnd w:id="2703"/>
      <w:r>
        <w:rPr/>
        <w:t>5554</w:t>
      </w:r>
      <w:r>
        <w:rPr>
          <w:rtl w:val="true"/>
        </w:rPr>
        <w:t xml:space="preserve"> - </w:t>
      </w:r>
      <w:r>
        <w:rPr>
          <w:rtl w:val="true"/>
        </w:rPr>
        <w:t xml:space="preserve">نسخة أخرى كتبها </w:t>
      </w:r>
      <w:r>
        <w:rPr>
          <w:rtl w:val="true"/>
        </w:rPr>
        <w:t xml:space="preserve">: </w:t>
      </w:r>
      <w:r>
        <w:rPr>
          <w:rtl w:val="true"/>
        </w:rPr>
        <w:t xml:space="preserve">عبدالرحمن </w:t>
      </w:r>
      <w:r>
        <w:rPr>
          <w:rtl w:val="true"/>
        </w:rPr>
        <w:t>(</w:t>
      </w:r>
      <w:r>
        <w:rPr>
          <w:rtl w:val="true"/>
        </w:rPr>
        <w:t>؟</w:t>
      </w:r>
      <w:r>
        <w:rPr>
          <w:rtl w:val="true"/>
        </w:rPr>
        <w:t xml:space="preserve">) </w:t>
      </w:r>
      <w:r>
        <w:rPr>
          <w:rtl w:val="true"/>
        </w:rPr>
        <w:t xml:space="preserve">في سنة </w:t>
      </w:r>
      <w:r>
        <w:rPr>
          <w:rtl w:val="true"/>
        </w:rPr>
        <w:t xml:space="preserve">/ </w:t>
      </w:r>
      <w:r>
        <w:rPr/>
        <w:t>1239</w:t>
      </w:r>
      <w:r>
        <w:rPr>
          <w:rtl w:val="true"/>
        </w:rPr>
        <w:t xml:space="preserve"> </w:t>
      </w:r>
      <w:r>
        <w:rPr>
          <w:rtl w:val="true"/>
        </w:rPr>
        <w:t>ه</w:t>
      </w:r>
      <w:r>
        <w:rPr>
          <w:rtl w:val="true"/>
        </w:rPr>
        <w:t>.</w:t>
      </w:r>
      <w:bookmarkEnd w:id="270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Heading3"/>
        <w:numPr>
          <w:ilvl w:val="2"/>
          <w:numId w:val="1"/>
        </w:numPr>
        <w:rPr/>
      </w:pPr>
      <w:bookmarkStart w:id="2705" w:name="__RefHeading___Toc7535304_2142443653"/>
      <w:bookmarkStart w:id="2706" w:name="_Toc1190"/>
      <w:bookmarkEnd w:id="2705"/>
      <w:r>
        <w:rPr/>
        <w:t>5555</w:t>
      </w:r>
      <w:r>
        <w:rPr>
          <w:rtl w:val="true"/>
        </w:rPr>
        <w:t xml:space="preserve"> - </w:t>
      </w:r>
      <w:r>
        <w:rPr>
          <w:rtl w:val="true"/>
        </w:rPr>
        <w:t>نسخة أخرى</w:t>
      </w:r>
      <w:bookmarkEnd w:id="270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1520</w:t>
      </w:r>
      <w:r>
        <w:rPr>
          <w:rFonts w:eastAsia="IRNazanin" w:cs="IRNazanin"/>
          <w:color w:val="111111"/>
          <w:sz w:val="28"/>
          <w:szCs w:val="28"/>
          <w:rtl w:val="true"/>
          <w:lang w:bidi="fa-IR"/>
        </w:rPr>
        <w:t>]</w:t>
      </w:r>
    </w:p>
    <w:p>
      <w:pPr>
        <w:pStyle w:val="Heading3"/>
        <w:numPr>
          <w:ilvl w:val="2"/>
          <w:numId w:val="1"/>
        </w:numPr>
        <w:rPr/>
      </w:pPr>
      <w:bookmarkStart w:id="2707" w:name="__RefHeading___Toc7535306_2142443653"/>
      <w:bookmarkStart w:id="2708" w:name="_Toc1191"/>
      <w:bookmarkEnd w:id="2707"/>
      <w:r>
        <w:rPr/>
        <w:t>5556</w:t>
      </w:r>
      <w:r>
        <w:rPr>
          <w:rtl w:val="true"/>
        </w:rPr>
        <w:t xml:space="preserve"> - </w:t>
      </w:r>
      <w:r>
        <w:rPr>
          <w:rtl w:val="true"/>
        </w:rPr>
        <w:t>نسخة أخرى</w:t>
      </w:r>
      <w:bookmarkEnd w:id="2708"/>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6109</w:t>
      </w:r>
      <w:r>
        <w:rPr>
          <w:rFonts w:eastAsia="IRNazanin" w:cs="IRNazanin"/>
          <w:color w:val="111111"/>
          <w:sz w:val="28"/>
          <w:szCs w:val="28"/>
          <w:rtl w:val="true"/>
          <w:lang w:bidi="fa-IR"/>
        </w:rPr>
        <w:t>]</w:t>
      </w:r>
    </w:p>
    <w:p>
      <w:pPr>
        <w:pStyle w:val="Heading3"/>
        <w:numPr>
          <w:ilvl w:val="2"/>
          <w:numId w:val="1"/>
        </w:numPr>
        <w:rPr/>
      </w:pPr>
      <w:bookmarkStart w:id="2709" w:name="__RefHeading___Toc7535308_2142443653"/>
      <w:bookmarkStart w:id="2710" w:name="_Toc1192"/>
      <w:bookmarkEnd w:id="2709"/>
      <w:r>
        <w:rPr/>
        <w:t>5557</w:t>
      </w:r>
      <w:r>
        <w:rPr>
          <w:rtl w:val="true"/>
        </w:rPr>
        <w:t xml:space="preserve"> - </w:t>
      </w:r>
      <w:r>
        <w:rPr>
          <w:rtl w:val="true"/>
        </w:rPr>
        <w:t>نسخة أخرى</w:t>
      </w:r>
      <w:bookmarkEnd w:id="2710"/>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10035</w:t>
      </w:r>
      <w:r>
        <w:rPr>
          <w:rFonts w:eastAsia="IRNazanin" w:cs="IRNazanin"/>
          <w:color w:val="111111"/>
          <w:sz w:val="28"/>
          <w:szCs w:val="28"/>
          <w:rtl w:val="true"/>
          <w:lang w:bidi="fa-IR"/>
        </w:rPr>
        <w:t xml:space="preserve">] </w:t>
      </w:r>
      <w:bookmarkStart w:id="2711" w:name="pg15463_149056"/>
    </w:p>
    <w:p>
      <w:pPr>
        <w:pStyle w:val="Heading3"/>
        <w:numPr>
          <w:ilvl w:val="2"/>
          <w:numId w:val="1"/>
        </w:numPr>
        <w:rPr/>
      </w:pPr>
      <w:bookmarkStart w:id="2712" w:name="__RefHeading___Toc7535310_2142443653"/>
      <w:bookmarkStart w:id="2713" w:name="_Toc1193"/>
      <w:bookmarkEnd w:id="2711"/>
      <w:bookmarkEnd w:id="2712"/>
      <w:r>
        <w:rPr/>
        <w:t>5558</w:t>
      </w:r>
      <w:r>
        <w:rPr>
          <w:rtl w:val="true"/>
        </w:rPr>
        <w:t xml:space="preserve"> - </w:t>
      </w:r>
      <w:r>
        <w:rPr>
          <w:rtl w:val="true"/>
        </w:rPr>
        <w:t>نسخة أخرى</w:t>
      </w:r>
      <w:bookmarkEnd w:id="271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عبداللّه الرضواني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6103</w:t>
      </w:r>
      <w:r>
        <w:rPr>
          <w:rFonts w:eastAsia="IRNazanin" w:cs="IRNazanin"/>
          <w:color w:val="111111"/>
          <w:sz w:val="28"/>
          <w:szCs w:val="28"/>
          <w:rtl w:val="true"/>
          <w:lang w:bidi="fa-IR"/>
        </w:rPr>
        <w:t>]</w:t>
      </w:r>
    </w:p>
    <w:p>
      <w:pPr>
        <w:pStyle w:val="Heading3"/>
        <w:numPr>
          <w:ilvl w:val="2"/>
          <w:numId w:val="1"/>
        </w:numPr>
        <w:rPr/>
      </w:pPr>
      <w:bookmarkStart w:id="2714" w:name="__RefHeading___Toc7535312_2142443653"/>
      <w:bookmarkStart w:id="2715" w:name="_Toc1194"/>
      <w:bookmarkEnd w:id="2714"/>
      <w:r>
        <w:rPr/>
        <w:t>5559</w:t>
      </w:r>
      <w:r>
        <w:rPr>
          <w:rtl w:val="true"/>
        </w:rPr>
        <w:t xml:space="preserve"> - </w:t>
      </w:r>
      <w:r>
        <w:rPr>
          <w:rtl w:val="true"/>
        </w:rPr>
        <w:t>شواهد النحو</w:t>
      </w:r>
      <w:bookmarkEnd w:id="271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 الأول، أوله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غد يا لهف نفسي من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راح أصحابي ولست برايح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كتبنت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6132</w:t>
      </w:r>
      <w:r>
        <w:rPr>
          <w:rFonts w:eastAsia="IRNazanin" w:cs="IRNazanin"/>
          <w:color w:val="111111"/>
          <w:sz w:val="28"/>
          <w:szCs w:val="28"/>
          <w:rtl w:val="true"/>
          <w:lang w:bidi="fa-IR"/>
        </w:rPr>
        <w:t xml:space="preserve"> ]</w:t>
      </w:r>
    </w:p>
    <w:p>
      <w:pPr>
        <w:pStyle w:val="Heading3"/>
        <w:numPr>
          <w:ilvl w:val="2"/>
          <w:numId w:val="1"/>
        </w:numPr>
        <w:rPr/>
      </w:pPr>
      <w:bookmarkStart w:id="2716" w:name="__RefHeading___Toc7535314_2142443653"/>
      <w:bookmarkStart w:id="2717" w:name="_Toc1195"/>
      <w:bookmarkEnd w:id="2716"/>
      <w:r>
        <w:rPr/>
        <w:t>5560</w:t>
      </w:r>
      <w:r>
        <w:rPr>
          <w:rtl w:val="true"/>
        </w:rPr>
        <w:t xml:space="preserve"> - </w:t>
      </w:r>
      <w:r>
        <w:rPr>
          <w:rtl w:val="true"/>
        </w:rPr>
        <w:t>نسخة أخرى</w:t>
      </w:r>
      <w:bookmarkEnd w:id="271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18" w:name="__RefHeading___Toc7535316_2142443653"/>
      <w:bookmarkStart w:id="2719" w:name="_Toc1196"/>
      <w:bookmarkEnd w:id="2718"/>
      <w:r>
        <w:rPr/>
        <w:t>5561</w:t>
      </w:r>
      <w:r>
        <w:rPr>
          <w:rtl w:val="true"/>
        </w:rPr>
        <w:t xml:space="preserve"> - </w:t>
      </w:r>
      <w:r>
        <w:rPr>
          <w:rtl w:val="true"/>
        </w:rPr>
        <w:t>شواهد النحو</w:t>
      </w:r>
      <w:bookmarkEnd w:id="271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 الأول، أوراقه مفرطة، قديم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6133</w:t>
      </w:r>
      <w:r>
        <w:rPr>
          <w:rFonts w:eastAsia="IRNazanin" w:cs="IRNazanin"/>
          <w:color w:val="111111"/>
          <w:sz w:val="28"/>
          <w:szCs w:val="28"/>
          <w:rtl w:val="true"/>
          <w:lang w:bidi="fa-IR"/>
        </w:rPr>
        <w:t xml:space="preserve"> ]</w:t>
      </w:r>
    </w:p>
    <w:p>
      <w:pPr>
        <w:pStyle w:val="Heading3"/>
        <w:numPr>
          <w:ilvl w:val="2"/>
          <w:numId w:val="1"/>
        </w:numPr>
        <w:rPr/>
      </w:pPr>
      <w:bookmarkStart w:id="2720" w:name="__RefHeading___Toc7535318_2142443653"/>
      <w:bookmarkStart w:id="2721" w:name="_Toc1197"/>
      <w:bookmarkEnd w:id="2720"/>
      <w:r>
        <w:rPr/>
        <w:t>5562</w:t>
      </w:r>
      <w:r>
        <w:rPr>
          <w:rtl w:val="true"/>
        </w:rPr>
        <w:t xml:space="preserve"> - </w:t>
      </w:r>
      <w:r>
        <w:rPr>
          <w:rtl w:val="true"/>
        </w:rPr>
        <w:t>شواهد المغني لابن هشام الأنصاري</w:t>
      </w:r>
      <w:bookmarkEnd w:id="272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الباب الثاني من أبيا ت مغني اللسب</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 قطعة منه</w:t>
      </w:r>
      <w:r>
        <w:rPr>
          <w:rFonts w:eastAsia="Amiri" w:cs="Amiri" w:ascii="Amiri" w:hAnsi="Amiri"/>
          <w:color w:val="111111"/>
          <w:sz w:val="28"/>
          <w:szCs w:val="28"/>
          <w:rtl w:val="true"/>
          <w:lang w:bidi="ar-SA"/>
        </w:rPr>
        <w:t xml:space="preserve">. </w:t>
      </w:r>
      <w:bookmarkStart w:id="2722" w:name="pg15463_149057"/>
    </w:p>
    <w:p>
      <w:pPr>
        <w:pStyle w:val="BookText"/>
        <w:rPr/>
      </w:pPr>
      <w:bookmarkEnd w:id="272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23" w:name="__RefHeading___Toc7535320_2142443653"/>
      <w:bookmarkStart w:id="2724" w:name="_Toc1198"/>
      <w:bookmarkEnd w:id="2723"/>
      <w:r>
        <w:rPr/>
        <w:t>5563</w:t>
      </w:r>
      <w:r>
        <w:rPr>
          <w:rtl w:val="true"/>
        </w:rPr>
        <w:t xml:space="preserve"> - </w:t>
      </w:r>
      <w:r>
        <w:rPr>
          <w:rtl w:val="true"/>
        </w:rPr>
        <w:t>الطارف والتالد في اكمال حاشية الوالد</w:t>
      </w:r>
      <w:bookmarkEnd w:id="272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خير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أرفع حمد منصوب على منصة الكمال، وخلاصة شكر مرفوع بأكف الابتهال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كتبها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والرسالة حاشية على شرح القطر، لوالده أبي الثناء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قسما منها ولم يتمها، فأكملها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القدس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6100</w:t>
      </w:r>
      <w:r>
        <w:rPr>
          <w:rFonts w:eastAsia="IRNazanin" w:cs="IRNazanin"/>
          <w:color w:val="111111"/>
          <w:sz w:val="28"/>
          <w:szCs w:val="28"/>
          <w:rtl w:val="true"/>
          <w:lang w:bidi="fa-IR"/>
        </w:rPr>
        <w:t>]</w:t>
      </w:r>
    </w:p>
    <w:p>
      <w:pPr>
        <w:pStyle w:val="Heading3"/>
        <w:numPr>
          <w:ilvl w:val="2"/>
          <w:numId w:val="1"/>
        </w:numPr>
        <w:rPr/>
      </w:pPr>
      <w:bookmarkStart w:id="2725" w:name="__RefHeading___Toc7535322_2142443653"/>
      <w:bookmarkStart w:id="2726" w:name="_Toc1199"/>
      <w:bookmarkEnd w:id="2725"/>
      <w:r>
        <w:rPr/>
        <w:t>5564</w:t>
      </w:r>
      <w:r>
        <w:rPr>
          <w:rtl w:val="true"/>
        </w:rPr>
        <w:t xml:space="preserve"> - </w:t>
      </w:r>
      <w:r>
        <w:rPr>
          <w:rtl w:val="true"/>
        </w:rPr>
        <w:t>نسخة أخرى</w:t>
      </w:r>
      <w:bookmarkEnd w:id="272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آل قفطان النجفي في بغداد في بيت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الجانب الشرقي،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27" w:name="__RefHeading___Toc7535324_2142443653"/>
      <w:bookmarkStart w:id="2728" w:name="_Toc1200"/>
      <w:bookmarkEnd w:id="2727"/>
      <w:r>
        <w:rPr/>
        <w:t>5565</w:t>
      </w:r>
      <w:r>
        <w:rPr>
          <w:rtl w:val="true"/>
        </w:rPr>
        <w:t xml:space="preserve"> - </w:t>
      </w:r>
      <w:r>
        <w:rPr>
          <w:rtl w:val="true"/>
        </w:rPr>
        <w:t xml:space="preserve">عجالة ذوي الانتباه بتحقيق اعراب </w:t>
      </w:r>
      <w:r>
        <w:rPr>
          <w:rtl w:val="true"/>
        </w:rPr>
        <w:t>(</w:t>
      </w:r>
      <w:r>
        <w:rPr>
          <w:rtl w:val="true"/>
        </w:rPr>
        <w:t>لا اله الا اللّه</w:t>
      </w:r>
      <w:r>
        <w:rPr>
          <w:rtl w:val="true"/>
        </w:rPr>
        <w:t>)</w:t>
      </w:r>
      <w:bookmarkEnd w:id="27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حسن الكوراني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الغني الحميد، مالك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29" w:name="__RefHeading___Toc7535326_2142443653"/>
      <w:bookmarkStart w:id="2730" w:name="_Toc1201"/>
      <w:bookmarkEnd w:id="2729"/>
      <w:r>
        <w:rPr/>
        <w:t>5566</w:t>
      </w:r>
      <w:r>
        <w:rPr>
          <w:rtl w:val="true"/>
        </w:rPr>
        <w:t xml:space="preserve"> - </w:t>
      </w:r>
      <w:r>
        <w:rPr>
          <w:rtl w:val="true"/>
        </w:rPr>
        <w:t>عجالة النصرة في جواب أسئلة حامد أفندي من علماء البصرة</w:t>
      </w:r>
      <w:bookmarkEnd w:id="2730"/>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بن ابراهيم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مفتي الشافعية في البصرة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731" w:name="pg15463_149058"/>
    </w:p>
    <w:p>
      <w:pPr>
        <w:pStyle w:val="BookText"/>
        <w:rPr/>
      </w:pPr>
      <w:bookmarkEnd w:id="2731"/>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أسألكم أيها العلماء الذين في البصرة عن اعراب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في أجواية بعض المسائل النحوية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واعراب مشكل بعض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كتبها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32" w:name="__RefHeading___Toc7535328_2142443653"/>
      <w:bookmarkStart w:id="2733" w:name="_Toc1202"/>
      <w:bookmarkEnd w:id="2732"/>
      <w:r>
        <w:rPr/>
        <w:t>5567</w:t>
      </w:r>
      <w:r>
        <w:rPr>
          <w:rtl w:val="true"/>
        </w:rPr>
        <w:t xml:space="preserve">- </w:t>
      </w:r>
      <w:r>
        <w:rPr>
          <w:rtl w:val="true"/>
        </w:rPr>
        <w:t>نسخة أخرى</w:t>
      </w:r>
      <w:bookmarkEnd w:id="273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34" w:name="__RefHeading___Toc7535330_2142443653"/>
      <w:bookmarkStart w:id="2735" w:name="_Toc1203"/>
      <w:bookmarkEnd w:id="2734"/>
      <w:r>
        <w:rPr/>
        <w:t>5598</w:t>
      </w:r>
      <w:r>
        <w:rPr>
          <w:rtl w:val="true"/>
        </w:rPr>
        <w:t xml:space="preserve"> - </w:t>
      </w:r>
      <w:r>
        <w:rPr>
          <w:rtl w:val="true"/>
        </w:rPr>
        <w:t>العروة الوثقی</w:t>
      </w:r>
      <w:bookmarkEnd w:id="273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مرتضي بن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أرجوزة في النحو، أولها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حمداً لمن کرمنا بالمصطفى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 وصحبه أهل الوفا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تعليقات لقاسم أغا الكروي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6091</w:t>
      </w:r>
      <w:r>
        <w:rPr>
          <w:rFonts w:eastAsia="IRNazanin" w:cs="IRNazanin"/>
          <w:color w:val="111111"/>
          <w:sz w:val="28"/>
          <w:szCs w:val="28"/>
          <w:rtl w:val="true"/>
          <w:lang w:bidi="fa-IR"/>
        </w:rPr>
        <w:t>]</w:t>
      </w:r>
    </w:p>
    <w:p>
      <w:pPr>
        <w:pStyle w:val="Heading3"/>
        <w:numPr>
          <w:ilvl w:val="2"/>
          <w:numId w:val="1"/>
        </w:numPr>
        <w:rPr/>
      </w:pPr>
      <w:bookmarkStart w:id="2736" w:name="__RefHeading___Toc7535332_2142443653"/>
      <w:bookmarkStart w:id="2737" w:name="_Toc1204"/>
      <w:bookmarkEnd w:id="2736"/>
      <w:r>
        <w:rPr/>
        <w:t>5569</w:t>
      </w:r>
      <w:r>
        <w:rPr>
          <w:rtl w:val="true"/>
        </w:rPr>
        <w:t xml:space="preserve"> - </w:t>
      </w:r>
      <w:r>
        <w:rPr>
          <w:rtl w:val="true"/>
        </w:rPr>
        <w:t>عون الوافية في شرح الكافية</w:t>
      </w:r>
      <w:bookmarkEnd w:id="273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بن علي 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شرح صدورنا بكشف المعاني والبيان، وصرّف قلوبنا نحو بدایع العلوم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738" w:name="pg15463_149059"/>
    </w:p>
    <w:p>
      <w:pPr>
        <w:pStyle w:val="Heading3"/>
        <w:numPr>
          <w:ilvl w:val="2"/>
          <w:numId w:val="1"/>
        </w:numPr>
        <w:rPr/>
      </w:pPr>
      <w:bookmarkStart w:id="2739" w:name="__RefHeading___Toc7535334_2142443653"/>
      <w:bookmarkStart w:id="2740" w:name="_Toc1205"/>
      <w:bookmarkEnd w:id="2738"/>
      <w:bookmarkEnd w:id="2739"/>
      <w:r>
        <w:rPr/>
        <w:t>5570</w:t>
      </w:r>
      <w:r>
        <w:rPr>
          <w:rtl w:val="true"/>
        </w:rPr>
        <w:t xml:space="preserve"> - </w:t>
      </w:r>
      <w:r>
        <w:rPr>
          <w:rtl w:val="true"/>
        </w:rPr>
        <w:t>العوامل المئة</w:t>
      </w:r>
      <w:bookmarkEnd w:id="274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بن عبدالرحمن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العوامل في النحو على ما ألفه الشيخ الامام الفاضل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 انظر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41" w:name="__RefHeading___Toc7535336_2142443653"/>
      <w:bookmarkStart w:id="2742" w:name="_Toc1206"/>
      <w:bookmarkEnd w:id="2741"/>
      <w:r>
        <w:rPr/>
        <w:t>5571</w:t>
      </w:r>
      <w:r>
        <w:rPr>
          <w:rtl w:val="true"/>
        </w:rPr>
        <w:t xml:space="preserve"> - </w:t>
      </w:r>
      <w:r>
        <w:rPr>
          <w:rtl w:val="true"/>
        </w:rPr>
        <w:t>نسخة أخرى</w:t>
      </w:r>
      <w:bookmarkEnd w:id="274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43" w:name="__RefHeading___Toc7535338_2142443653"/>
      <w:bookmarkStart w:id="2744" w:name="_Toc1207"/>
      <w:bookmarkEnd w:id="2743"/>
      <w:r>
        <w:rPr/>
        <w:t>5572</w:t>
      </w:r>
      <w:r>
        <w:rPr>
          <w:rtl w:val="true"/>
        </w:rPr>
        <w:t xml:space="preserve"> - </w:t>
      </w:r>
      <w:r>
        <w:rPr>
          <w:rtl w:val="true"/>
        </w:rPr>
        <w:t>نسخة أخرى</w:t>
      </w:r>
      <w:bookmarkEnd w:id="2744"/>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Heading3"/>
        <w:numPr>
          <w:ilvl w:val="2"/>
          <w:numId w:val="1"/>
        </w:numPr>
        <w:rPr/>
      </w:pPr>
      <w:bookmarkStart w:id="2745" w:name="__RefHeading___Toc7535340_2142443653"/>
      <w:bookmarkStart w:id="2746" w:name="_Toc1208"/>
      <w:bookmarkEnd w:id="2745"/>
      <w:r>
        <w:rPr/>
        <w:t>5573</w:t>
      </w:r>
      <w:r>
        <w:rPr>
          <w:rtl w:val="true"/>
        </w:rPr>
        <w:t xml:space="preserve"> - </w:t>
      </w:r>
      <w:r>
        <w:rPr>
          <w:rtl w:val="true"/>
        </w:rPr>
        <w:t>نسخة أخرى</w:t>
      </w:r>
      <w:bookmarkEnd w:id="274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1460</w:t>
      </w:r>
      <w:r>
        <w:rPr>
          <w:rFonts w:eastAsia="IRNazanin" w:cs="IRNazanin"/>
          <w:color w:val="111111"/>
          <w:sz w:val="28"/>
          <w:szCs w:val="28"/>
          <w:rtl w:val="true"/>
          <w:lang w:bidi="fa-IR"/>
        </w:rPr>
        <w:t>]</w:t>
      </w:r>
    </w:p>
    <w:p>
      <w:pPr>
        <w:pStyle w:val="Heading3"/>
        <w:numPr>
          <w:ilvl w:val="2"/>
          <w:numId w:val="1"/>
        </w:numPr>
        <w:rPr/>
      </w:pPr>
      <w:bookmarkStart w:id="2747" w:name="__RefHeading___Toc7535342_2142443653"/>
      <w:bookmarkStart w:id="2748" w:name="_Toc1209"/>
      <w:bookmarkEnd w:id="2747"/>
      <w:r>
        <w:rPr/>
        <w:t>5574</w:t>
      </w:r>
      <w:r>
        <w:rPr>
          <w:rtl w:val="true"/>
        </w:rPr>
        <w:t xml:space="preserve"> - </w:t>
      </w:r>
      <w:r>
        <w:rPr>
          <w:rtl w:val="true"/>
        </w:rPr>
        <w:t>نسخة أخرى</w:t>
      </w:r>
      <w:bookmarkEnd w:id="274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صالح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1513</w:t>
      </w:r>
      <w:r>
        <w:rPr>
          <w:rFonts w:eastAsia="IRNazanin" w:cs="IRNazanin"/>
          <w:color w:val="111111"/>
          <w:sz w:val="28"/>
          <w:szCs w:val="28"/>
          <w:rtl w:val="true"/>
          <w:lang w:bidi="fa-IR"/>
        </w:rPr>
        <w:t>]</w:t>
      </w:r>
    </w:p>
    <w:p>
      <w:pPr>
        <w:pStyle w:val="Heading3"/>
        <w:numPr>
          <w:ilvl w:val="2"/>
          <w:numId w:val="1"/>
        </w:numPr>
        <w:rPr/>
      </w:pPr>
      <w:bookmarkStart w:id="2749" w:name="__RefHeading___Toc7535344_2142443653"/>
      <w:bookmarkStart w:id="2750" w:name="_Toc1210"/>
      <w:bookmarkEnd w:id="2749"/>
      <w:r>
        <w:rPr/>
        <w:t>5755</w:t>
      </w:r>
      <w:r>
        <w:rPr>
          <w:rtl w:val="true"/>
        </w:rPr>
        <w:t xml:space="preserve"> - </w:t>
      </w:r>
      <w:r>
        <w:rPr>
          <w:rtl w:val="true"/>
        </w:rPr>
        <w:t>نسخة أخرى</w:t>
      </w:r>
      <w:bookmarkEnd w:id="2750"/>
    </w:p>
    <w:p>
      <w:pPr>
        <w:pStyle w:val="BookText"/>
        <w:rPr/>
      </w:pPr>
      <w:r>
        <w:rPr>
          <w:rFonts w:ascii="Amiri" w:hAnsi="Amiri" w:eastAsia="Amiri" w:cs="Amiri"/>
          <w:color w:val="111111"/>
          <w:sz w:val="28"/>
          <w:sz w:val="28"/>
          <w:szCs w:val="28"/>
          <w:rtl w:val="true"/>
          <w:lang w:bidi="ar-SA"/>
        </w:rPr>
        <w:t>جيدة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علي بن محمد التوقادي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bookmarkStart w:id="2751" w:name="pg15463_149060"/>
    </w:p>
    <w:p>
      <w:pPr>
        <w:pStyle w:val="Heading3"/>
        <w:numPr>
          <w:ilvl w:val="2"/>
          <w:numId w:val="1"/>
        </w:numPr>
        <w:rPr/>
      </w:pPr>
      <w:bookmarkStart w:id="2752" w:name="__RefHeading___Toc7535346_2142443653"/>
      <w:bookmarkStart w:id="2753" w:name="_Toc1211"/>
      <w:bookmarkEnd w:id="2751"/>
      <w:bookmarkEnd w:id="2752"/>
      <w:r>
        <w:rPr/>
        <w:t>5576</w:t>
      </w:r>
      <w:r>
        <w:rPr>
          <w:rtl w:val="true"/>
        </w:rPr>
        <w:t xml:space="preserve"> - </w:t>
      </w:r>
      <w:r>
        <w:rPr>
          <w:rtl w:val="true"/>
        </w:rPr>
        <w:t>نسخة أخرى</w:t>
      </w:r>
      <w:bookmarkEnd w:id="275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6090</w:t>
      </w:r>
      <w:r>
        <w:rPr>
          <w:rFonts w:eastAsia="IRNazanin" w:cs="IRNazanin"/>
          <w:color w:val="111111"/>
          <w:sz w:val="28"/>
          <w:szCs w:val="28"/>
          <w:rtl w:val="true"/>
          <w:lang w:bidi="fa-IR"/>
        </w:rPr>
        <w:t>]</w:t>
      </w:r>
    </w:p>
    <w:p>
      <w:pPr>
        <w:pStyle w:val="Heading3"/>
        <w:numPr>
          <w:ilvl w:val="2"/>
          <w:numId w:val="1"/>
        </w:numPr>
        <w:rPr/>
      </w:pPr>
      <w:bookmarkStart w:id="2754" w:name="__RefHeading___Toc7535348_2142443653"/>
      <w:bookmarkStart w:id="2755" w:name="_Toc1212"/>
      <w:bookmarkEnd w:id="2754"/>
      <w:r>
        <w:rPr/>
        <w:t>5577</w:t>
      </w:r>
      <w:r>
        <w:rPr>
          <w:rtl w:val="true"/>
        </w:rPr>
        <w:t xml:space="preserve"> - </w:t>
      </w:r>
      <w:r>
        <w:rPr>
          <w:rtl w:val="true"/>
        </w:rPr>
        <w:t>نسخة أخرى</w:t>
      </w:r>
      <w:bookmarkEnd w:id="275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9691/2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56" w:name="__RefHeading___Toc7535350_2142443653"/>
      <w:bookmarkStart w:id="2757" w:name="_Toc1213"/>
      <w:bookmarkEnd w:id="2756"/>
      <w:r>
        <w:rPr/>
        <w:t>5578</w:t>
      </w:r>
      <w:r>
        <w:rPr>
          <w:rtl w:val="true"/>
        </w:rPr>
        <w:t xml:space="preserve"> - </w:t>
      </w:r>
      <w:r>
        <w:rPr>
          <w:rtl w:val="true"/>
        </w:rPr>
        <w:t>نسخة أخرى</w:t>
      </w:r>
      <w:bookmarkEnd w:id="275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58" w:name="__RefHeading___Toc7535352_2142443653"/>
      <w:bookmarkStart w:id="2759" w:name="_Toc1214"/>
      <w:bookmarkEnd w:id="2758"/>
      <w:r>
        <w:rPr/>
        <w:t>5579</w:t>
      </w:r>
      <w:r>
        <w:rPr>
          <w:rtl w:val="true"/>
        </w:rPr>
        <w:t xml:space="preserve"> - </w:t>
      </w:r>
      <w:r>
        <w:rPr>
          <w:rtl w:val="true"/>
        </w:rPr>
        <w:t>العوامل الجديدة</w:t>
      </w:r>
      <w:bookmarkEnd w:id="275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البركلي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البرکوي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بير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لابد لكل طالب معرفة الأعراب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60" w:name="__RefHeading___Toc7535354_2142443653"/>
      <w:bookmarkStart w:id="2761" w:name="_Toc1215"/>
      <w:bookmarkEnd w:id="2760"/>
      <w:r>
        <w:rPr/>
        <w:t>5580</w:t>
      </w:r>
      <w:r>
        <w:rPr>
          <w:rtl w:val="true"/>
        </w:rPr>
        <w:t xml:space="preserve"> - </w:t>
      </w:r>
      <w:r>
        <w:rPr>
          <w:rtl w:val="true"/>
        </w:rPr>
        <w:t>القادة المفردة العربية في شرح الهيئة العجمية</w:t>
      </w:r>
      <w:bookmarkEnd w:id="276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الصدقي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صحيح الأفعال بتجليات أسمائه، وأضمر في مظاهر الموجودات حروف نعمه وآلائه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والرسالة شرح لارجوزة العروة الوثقی انظر الرقم </w:t>
      </w:r>
      <w:r>
        <w:rPr>
          <w:rFonts w:eastAsia="IRNazanin" w:cs="IRNazanin"/>
          <w:color w:val="111111"/>
          <w:sz w:val="28"/>
          <w:szCs w:val="28"/>
          <w:rtl w:val="true"/>
          <w:lang w:bidi="fa-IR"/>
        </w:rPr>
        <w:t>[</w:t>
      </w:r>
      <w:r>
        <w:rPr>
          <w:rFonts w:eastAsia="IRNazanin" w:cs="IRNazanin"/>
          <w:color w:val="111111"/>
          <w:sz w:val="28"/>
          <w:szCs w:val="28"/>
          <w:lang w:bidi="fa-IR"/>
        </w:rPr>
        <w:t>5568</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أولها تقاريظ علماء بغداد في عصره،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الثناء الآلوسي وعبد الغني الجميل وأحمد السنندجي وعبدالباقي العمري وطه السنندجي، وأحمد القيماقجي و محمد فیضي الزهاوي ومحمد أمين العمري والاخرس </w:t>
      </w:r>
      <w:bookmarkStart w:id="2762" w:name="pg15463_149061"/>
    </w:p>
    <w:p>
      <w:pPr>
        <w:pStyle w:val="BookText"/>
        <w:rPr/>
      </w:pPr>
      <w:bookmarkEnd w:id="2762"/>
      <w:r>
        <w:rPr>
          <w:rFonts w:ascii="Amiri" w:hAnsi="Amiri" w:eastAsia="Amiri" w:cs="Amiri"/>
          <w:color w:val="111111"/>
          <w:sz w:val="28"/>
          <w:sz w:val="28"/>
          <w:szCs w:val="28"/>
          <w:rtl w:val="true"/>
          <w:lang w:bidi="ar-SA"/>
        </w:rPr>
        <w:t>وعبد الحميد الاطرقجي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مسودة المصنف، كتبها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الاخفش محمد سعید و عليها خطه الجميل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p>
    <w:p>
      <w:pPr>
        <w:pStyle w:val="Heading3"/>
        <w:numPr>
          <w:ilvl w:val="2"/>
          <w:numId w:val="1"/>
        </w:numPr>
        <w:rPr/>
      </w:pPr>
      <w:bookmarkStart w:id="2763" w:name="__RefHeading___Toc7535356_2142443653"/>
      <w:bookmarkStart w:id="2764" w:name="_Toc1216"/>
      <w:bookmarkEnd w:id="2763"/>
      <w:r>
        <w:rPr/>
        <w:t>5581</w:t>
      </w:r>
      <w:r>
        <w:rPr>
          <w:rtl w:val="true"/>
        </w:rPr>
        <w:t xml:space="preserve"> - </w:t>
      </w:r>
      <w:r>
        <w:rPr>
          <w:rtl w:val="true"/>
        </w:rPr>
        <w:t>غاية التحقيق في شرح الكافية لابن الحاجب</w:t>
      </w:r>
      <w:bookmarkEnd w:id="276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بن نصير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طلاب الهندي احمد بن عمر الدولت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والدولت آبادي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انعم علينا بنعمة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بن ولد شيخ أشرف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خطه تعليقي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13611</w:t>
      </w:r>
      <w:r>
        <w:rPr>
          <w:rFonts w:eastAsia="IRNazanin" w:cs="IRNazanin"/>
          <w:color w:val="111111"/>
          <w:sz w:val="28"/>
          <w:szCs w:val="28"/>
          <w:rtl w:val="true"/>
          <w:lang w:bidi="fa-IR"/>
        </w:rPr>
        <w:t xml:space="preserve"> ]</w:t>
      </w:r>
    </w:p>
    <w:p>
      <w:pPr>
        <w:pStyle w:val="Heading3"/>
        <w:numPr>
          <w:ilvl w:val="2"/>
          <w:numId w:val="1"/>
        </w:numPr>
        <w:rPr/>
      </w:pPr>
      <w:bookmarkStart w:id="2765" w:name="__RefHeading___Toc7535358_2142443653"/>
      <w:bookmarkStart w:id="2766" w:name="_Toc1217"/>
      <w:bookmarkEnd w:id="2765"/>
      <w:r>
        <w:rPr/>
        <w:t>5582</w:t>
      </w:r>
      <w:r>
        <w:rPr>
          <w:rtl w:val="true"/>
        </w:rPr>
        <w:t xml:space="preserve"> - </w:t>
      </w:r>
      <w:r>
        <w:rPr>
          <w:rtl w:val="true"/>
        </w:rPr>
        <w:t xml:space="preserve">غاية المبتني في شرح كفاية المبتدي لبركلي زاده </w:t>
      </w:r>
      <w:r>
        <w:rPr>
          <w:rtl w:val="true"/>
        </w:rPr>
        <w:t>(</w:t>
      </w:r>
      <w:r>
        <w:rPr>
          <w:rtl w:val="true"/>
        </w:rPr>
        <w:t>ت</w:t>
      </w:r>
      <w:r>
        <w:rPr>
          <w:rtl w:val="true"/>
        </w:rPr>
        <w:t>-</w:t>
      </w:r>
      <w:r>
        <w:rPr/>
        <w:t>981</w:t>
      </w:r>
      <w:r>
        <w:rPr>
          <w:rtl w:val="true"/>
        </w:rPr>
        <w:t>ھ</w:t>
      </w:r>
      <w:r>
        <w:rPr>
          <w:rtl w:val="true"/>
        </w:rPr>
        <w:t>)</w:t>
      </w:r>
      <w:bookmarkEnd w:id="276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صرف قلوب العلماء الاعلام نحو العلوم الموصلة إلى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خير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مذهبة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محمد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Heading3"/>
        <w:numPr>
          <w:ilvl w:val="2"/>
          <w:numId w:val="1"/>
        </w:numPr>
        <w:rPr/>
      </w:pPr>
      <w:bookmarkStart w:id="2767" w:name="__RefHeading___Toc7535360_2142443653"/>
      <w:bookmarkStart w:id="2768" w:name="_Toc1218"/>
      <w:bookmarkEnd w:id="2767"/>
      <w:r>
        <w:rPr/>
        <w:t>5583</w:t>
      </w:r>
      <w:r>
        <w:rPr>
          <w:rtl w:val="true"/>
        </w:rPr>
        <w:t xml:space="preserve"> - </w:t>
      </w:r>
      <w:r>
        <w:rPr>
          <w:rtl w:val="true"/>
        </w:rPr>
        <w:t xml:space="preserve">فرائد القلائد في مختصر شرح الشواهد </w:t>
      </w:r>
      <w:r>
        <w:rPr>
          <w:rtl w:val="true"/>
        </w:rPr>
        <w:t>: (</w:t>
      </w:r>
      <w:r>
        <w:rPr>
          <w:rtl w:val="true"/>
        </w:rPr>
        <w:t>الشواهد الصغرى</w:t>
      </w:r>
      <w:r>
        <w:rPr>
          <w:rtl w:val="true"/>
        </w:rPr>
        <w:t>)</w:t>
      </w:r>
      <w:bookmarkEnd w:id="276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العيني محمود بن احمد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ناصعاً ضافياً، مسترجعاً مشفلعاً وشكرآ هامياً سامياً</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منه المصنف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به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النحوية</w:t>
      </w:r>
      <w:r>
        <w:rPr>
          <w:rFonts w:eastAsia="Amiri" w:cs="Amiri" w:ascii="Amiri" w:hAnsi="Amiri"/>
          <w:color w:val="111111"/>
          <w:sz w:val="28"/>
          <w:szCs w:val="28"/>
          <w:rtl w:val="true"/>
          <w:lang w:bidi="ar-SA"/>
        </w:rPr>
        <w:t xml:space="preserve">. </w:t>
      </w:r>
      <w:bookmarkStart w:id="2769" w:name="pg15463_149062"/>
    </w:p>
    <w:p>
      <w:pPr>
        <w:pStyle w:val="BookText"/>
        <w:rPr/>
      </w:pPr>
      <w:bookmarkEnd w:id="2769"/>
      <w:r>
        <w:rPr>
          <w:rFonts w:ascii="Amiri" w:hAnsi="Amiri" w:eastAsia="Amiri" w:cs="Amiri"/>
          <w:color w:val="111111"/>
          <w:sz w:val="28"/>
          <w:sz w:val="28"/>
          <w:szCs w:val="28"/>
          <w:rtl w:val="true"/>
          <w:lang w:bidi="ar-SA"/>
        </w:rPr>
        <w:t xml:space="preserve">المطبوع في هامش خزانة الادب للبغدادي في بولاق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ايضا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بن محسن الشهير بتاج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12222</w:t>
      </w:r>
      <w:r>
        <w:rPr>
          <w:rFonts w:eastAsia="IRNazanin" w:cs="IRNazanin"/>
          <w:color w:val="111111"/>
          <w:sz w:val="28"/>
          <w:szCs w:val="28"/>
          <w:rtl w:val="true"/>
          <w:lang w:bidi="fa-IR"/>
        </w:rPr>
        <w:t>]</w:t>
      </w:r>
    </w:p>
    <w:p>
      <w:pPr>
        <w:pStyle w:val="Heading3"/>
        <w:numPr>
          <w:ilvl w:val="2"/>
          <w:numId w:val="1"/>
        </w:numPr>
        <w:rPr/>
      </w:pPr>
      <w:bookmarkStart w:id="2770" w:name="__RefHeading___Toc7535362_2142443653"/>
      <w:bookmarkStart w:id="2771" w:name="_Toc1219"/>
      <w:bookmarkEnd w:id="2770"/>
      <w:r>
        <w:rPr/>
        <w:t>5584</w:t>
      </w:r>
      <w:r>
        <w:rPr>
          <w:rtl w:val="true"/>
        </w:rPr>
        <w:t xml:space="preserve"> - </w:t>
      </w:r>
      <w:r>
        <w:rPr>
          <w:rtl w:val="true"/>
        </w:rPr>
        <w:t>نسخة أخرى</w:t>
      </w:r>
      <w:bookmarkEnd w:id="277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12261</w:t>
      </w:r>
      <w:r>
        <w:rPr>
          <w:rFonts w:eastAsia="IRNazanin" w:cs="IRNazanin"/>
          <w:color w:val="111111"/>
          <w:sz w:val="28"/>
          <w:szCs w:val="28"/>
          <w:rtl w:val="true"/>
          <w:lang w:bidi="fa-IR"/>
        </w:rPr>
        <w:t>]</w:t>
      </w:r>
    </w:p>
    <w:p>
      <w:pPr>
        <w:pStyle w:val="Heading3"/>
        <w:numPr>
          <w:ilvl w:val="2"/>
          <w:numId w:val="1"/>
        </w:numPr>
        <w:rPr/>
      </w:pPr>
      <w:bookmarkStart w:id="2772" w:name="__RefHeading___Toc7535364_2142443653"/>
      <w:bookmarkStart w:id="2773" w:name="_Toc1220"/>
      <w:bookmarkEnd w:id="2772"/>
      <w:r>
        <w:rPr/>
        <w:t>5585</w:t>
      </w:r>
      <w:r>
        <w:rPr>
          <w:rtl w:val="true"/>
        </w:rPr>
        <w:t xml:space="preserve"> - </w:t>
      </w:r>
      <w:r>
        <w:rPr>
          <w:rtl w:val="true"/>
        </w:rPr>
        <w:t>نسخة أخرى</w:t>
      </w:r>
      <w:bookmarkEnd w:id="277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أحمد بن الملا علي النجدي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74" w:name="__RefHeading___Toc7535366_2142443653"/>
      <w:bookmarkStart w:id="2775" w:name="_Toc1221"/>
      <w:bookmarkEnd w:id="2774"/>
      <w:r>
        <w:rPr/>
        <w:t>5586</w:t>
      </w:r>
      <w:r>
        <w:rPr>
          <w:rtl w:val="true"/>
        </w:rPr>
        <w:t xml:space="preserve"> - </w:t>
      </w:r>
      <w:r>
        <w:rPr>
          <w:rtl w:val="true"/>
        </w:rPr>
        <w:t>نسخة أخرى</w:t>
      </w:r>
      <w:bookmarkEnd w:id="277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776" w:name="__RefHeading___Toc7535368_2142443653"/>
      <w:bookmarkStart w:id="2777" w:name="_Toc1222"/>
      <w:bookmarkEnd w:id="2776"/>
      <w:r>
        <w:rPr/>
        <w:t>5587</w:t>
      </w:r>
      <w:r>
        <w:rPr>
          <w:rtl w:val="true"/>
        </w:rPr>
        <w:t xml:space="preserve"> - </w:t>
      </w:r>
      <w:r>
        <w:rPr>
          <w:rtl w:val="true"/>
        </w:rPr>
        <w:t>نسخة أخرى</w:t>
      </w:r>
      <w:bookmarkEnd w:id="277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Heading3"/>
        <w:numPr>
          <w:ilvl w:val="2"/>
          <w:numId w:val="1"/>
        </w:numPr>
        <w:rPr/>
      </w:pPr>
      <w:bookmarkStart w:id="2778" w:name="__RefHeading___Toc7535370_2142443653"/>
      <w:bookmarkStart w:id="2779" w:name="_Toc1223"/>
      <w:bookmarkEnd w:id="2778"/>
      <w:r>
        <w:rPr/>
        <w:t>5588</w:t>
      </w:r>
      <w:r>
        <w:rPr>
          <w:rtl w:val="true"/>
        </w:rPr>
        <w:t xml:space="preserve"> - </w:t>
      </w:r>
      <w:r>
        <w:rPr>
          <w:rtl w:val="true"/>
        </w:rPr>
        <w:t>نسخة أخرى</w:t>
      </w:r>
      <w:bookmarkEnd w:id="277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bookmarkStart w:id="2780" w:name="pg15463_149063"/>
    </w:p>
    <w:p>
      <w:pPr>
        <w:pStyle w:val="Heading3"/>
        <w:numPr>
          <w:ilvl w:val="2"/>
          <w:numId w:val="1"/>
        </w:numPr>
        <w:rPr/>
      </w:pPr>
      <w:bookmarkStart w:id="2781" w:name="__RefHeading___Toc7535372_2142443653"/>
      <w:bookmarkStart w:id="2782" w:name="_Toc1224"/>
      <w:bookmarkEnd w:id="2780"/>
      <w:bookmarkEnd w:id="2781"/>
      <w:r>
        <w:rPr/>
        <w:t>5589</w:t>
      </w:r>
      <w:r>
        <w:rPr>
          <w:rtl w:val="true"/>
        </w:rPr>
        <w:t xml:space="preserve"> - </w:t>
      </w:r>
      <w:r>
        <w:rPr>
          <w:rtl w:val="true"/>
        </w:rPr>
        <w:t>نسخة أخرى</w:t>
      </w:r>
      <w:bookmarkEnd w:id="278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في آخرها شرح خطة الكتاب في ثلاث ورقات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7104</w:t>
      </w:r>
      <w:r>
        <w:rPr>
          <w:rFonts w:eastAsia="IRNazanin" w:cs="IRNazanin"/>
          <w:color w:val="111111"/>
          <w:sz w:val="28"/>
          <w:szCs w:val="28"/>
          <w:rtl w:val="true"/>
          <w:lang w:bidi="fa-IR"/>
        </w:rPr>
        <w:t>]</w:t>
      </w:r>
    </w:p>
    <w:p>
      <w:pPr>
        <w:pStyle w:val="Heading3"/>
        <w:numPr>
          <w:ilvl w:val="2"/>
          <w:numId w:val="1"/>
        </w:numPr>
        <w:rPr/>
      </w:pPr>
      <w:bookmarkStart w:id="2783" w:name="__RefHeading___Toc7535374_2142443653"/>
      <w:bookmarkStart w:id="2784" w:name="_Toc1225"/>
      <w:bookmarkEnd w:id="2783"/>
      <w:r>
        <w:rPr/>
        <w:t>5590</w:t>
      </w:r>
      <w:r>
        <w:rPr>
          <w:rtl w:val="true"/>
        </w:rPr>
        <w:t xml:space="preserve"> - </w:t>
      </w:r>
      <w:r>
        <w:rPr>
          <w:rtl w:val="true"/>
        </w:rPr>
        <w:t>نسخة أخرى</w:t>
      </w:r>
      <w:bookmarkEnd w:id="2784"/>
    </w:p>
    <w:p>
      <w:pPr>
        <w:pStyle w:val="BookText"/>
        <w:rPr/>
      </w:pPr>
      <w:r>
        <w:rPr>
          <w:rFonts w:ascii="Amiri" w:hAnsi="Amiri" w:eastAsia="Amiri" w:cs="Amiri"/>
          <w:color w:val="111111"/>
          <w:sz w:val="28"/>
          <w:sz w:val="28"/>
          <w:szCs w:val="28"/>
          <w:rtl w:val="true"/>
          <w:lang w:bidi="ar-SA"/>
        </w:rPr>
        <w:t xml:space="preserve">كتبت في زمن المصنف، متقنة، جيدة الخط،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داود باشا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Heading3"/>
        <w:numPr>
          <w:ilvl w:val="2"/>
          <w:numId w:val="1"/>
        </w:numPr>
        <w:rPr/>
      </w:pPr>
      <w:bookmarkStart w:id="2785" w:name="__RefHeading___Toc7535376_2142443653"/>
      <w:bookmarkStart w:id="2786" w:name="_Toc1226"/>
      <w:bookmarkEnd w:id="2785"/>
      <w:r>
        <w:rPr/>
        <w:t>5591</w:t>
      </w:r>
      <w:r>
        <w:rPr>
          <w:rtl w:val="true"/>
        </w:rPr>
        <w:t xml:space="preserve"> - </w:t>
      </w:r>
      <w:r>
        <w:rPr>
          <w:rtl w:val="true"/>
        </w:rPr>
        <w:t>فوائد وتعليقات في النحو</w:t>
      </w:r>
      <w:bookmarkEnd w:id="27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الثناء محمود شهاب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مباحث نفيسة ذكرها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نقلها الحاج علي علاء الدين الآلوسي بخطه،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المجموعة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الشتاء الآلوسي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6514</w:t>
      </w:r>
      <w:r>
        <w:rPr>
          <w:rFonts w:eastAsia="IRNazanin" w:cs="IRNazanin"/>
          <w:color w:val="111111"/>
          <w:sz w:val="28"/>
          <w:szCs w:val="28"/>
          <w:rtl w:val="true"/>
          <w:lang w:bidi="fa-IR"/>
        </w:rPr>
        <w:t>]</w:t>
      </w:r>
    </w:p>
    <w:p>
      <w:pPr>
        <w:pStyle w:val="Heading3"/>
        <w:numPr>
          <w:ilvl w:val="2"/>
          <w:numId w:val="1"/>
        </w:numPr>
        <w:rPr/>
      </w:pPr>
      <w:bookmarkStart w:id="2787" w:name="__RefHeading___Toc7535378_2142443653"/>
      <w:bookmarkStart w:id="2788" w:name="_Toc1227"/>
      <w:bookmarkEnd w:id="2787"/>
      <w:r>
        <w:rPr/>
        <w:t>5592</w:t>
      </w:r>
      <w:r>
        <w:rPr>
          <w:rtl w:val="true"/>
        </w:rPr>
        <w:t xml:space="preserve"> - </w:t>
      </w:r>
      <w:r>
        <w:rPr>
          <w:rtl w:val="true"/>
        </w:rPr>
        <w:t xml:space="preserve">الفوائد الفيائية </w:t>
      </w:r>
      <w:r>
        <w:rPr>
          <w:rtl w:val="true"/>
        </w:rPr>
        <w:t>(</w:t>
      </w:r>
      <w:r>
        <w:rPr>
          <w:rtl w:val="true"/>
        </w:rPr>
        <w:t>الوافية</w:t>
      </w:r>
      <w:r>
        <w:rPr>
          <w:rtl w:val="true"/>
        </w:rPr>
        <w:t xml:space="preserve">) </w:t>
      </w:r>
      <w:r>
        <w:rPr>
          <w:rtl w:val="true"/>
        </w:rPr>
        <w:t>شرح الكافية لابن الحاجب</w:t>
      </w:r>
      <w:bookmarkEnd w:id="27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أحمد الجامي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 والصلوة على نبيه، وعلى آله وأصحابه المتأدبين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كتب الشرح في الهامش بخط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bookmarkStart w:id="2789" w:name="pg15463_149064"/>
    </w:p>
    <w:p>
      <w:pPr>
        <w:pStyle w:val="Heading3"/>
        <w:numPr>
          <w:ilvl w:val="2"/>
          <w:numId w:val="1"/>
        </w:numPr>
        <w:rPr/>
      </w:pPr>
      <w:bookmarkStart w:id="2790" w:name="__RefHeading___Toc7535380_2142443653"/>
      <w:bookmarkStart w:id="2791" w:name="_Toc1228"/>
      <w:bookmarkEnd w:id="2789"/>
      <w:bookmarkEnd w:id="2790"/>
      <w:r>
        <w:rPr/>
        <w:t>5593</w:t>
      </w:r>
      <w:r>
        <w:rPr>
          <w:rtl w:val="true"/>
        </w:rPr>
        <w:t xml:space="preserve"> - </w:t>
      </w:r>
      <w:r>
        <w:rPr>
          <w:rtl w:val="true"/>
        </w:rPr>
        <w:t>نسخة أخرى</w:t>
      </w:r>
      <w:bookmarkEnd w:id="2791"/>
    </w:p>
    <w:p>
      <w:pPr>
        <w:pStyle w:val="BookText"/>
        <w:rPr/>
      </w:pPr>
      <w:r>
        <w:rPr>
          <w:rFonts w:ascii="Amiri" w:hAnsi="Amiri" w:eastAsia="Amiri" w:cs="Amiri"/>
          <w:color w:val="111111"/>
          <w:sz w:val="28"/>
          <w:sz w:val="28"/>
          <w:szCs w:val="28"/>
          <w:rtl w:val="true"/>
          <w:lang w:bidi="ar-SA"/>
        </w:rPr>
        <w:t xml:space="preserve">كتب في آخرها في ورقة تختلف خطا ونوعا عن ورق النسخة، ما هذا نصه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استراح من كمال الانتهاء من نقل هذا الشرح من السواد إلى البياض العبد الفقير عبدالرحمن الجامي وفقه اللّه تعالى في وضائف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 عبوديته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سلك شهور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وتسعين وثمانمائة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12207</w:t>
      </w:r>
      <w:r>
        <w:rPr>
          <w:rFonts w:eastAsia="IRNazanin" w:cs="IRNazanin"/>
          <w:color w:val="111111"/>
          <w:sz w:val="28"/>
          <w:szCs w:val="28"/>
          <w:rtl w:val="true"/>
          <w:lang w:bidi="fa-IR"/>
        </w:rPr>
        <w:t>]</w:t>
      </w:r>
    </w:p>
    <w:p>
      <w:pPr>
        <w:pStyle w:val="Heading3"/>
        <w:numPr>
          <w:ilvl w:val="2"/>
          <w:numId w:val="1"/>
        </w:numPr>
        <w:rPr/>
      </w:pPr>
      <w:bookmarkStart w:id="2792" w:name="__RefHeading___Toc7535382_2142443653"/>
      <w:bookmarkStart w:id="2793" w:name="_Toc1229"/>
      <w:bookmarkEnd w:id="2792"/>
      <w:r>
        <w:rPr/>
        <w:t>5594</w:t>
      </w:r>
      <w:r>
        <w:rPr>
          <w:rtl w:val="true"/>
        </w:rPr>
        <w:t xml:space="preserve"> - </w:t>
      </w:r>
      <w:r>
        <w:rPr>
          <w:rtl w:val="true"/>
        </w:rPr>
        <w:t>نسخة أخرى</w:t>
      </w:r>
      <w:bookmarkEnd w:id="2793"/>
    </w:p>
    <w:p>
      <w:pPr>
        <w:pStyle w:val="BookText"/>
        <w:rPr/>
      </w:pPr>
      <w:r>
        <w:rPr>
          <w:rFonts w:ascii="Amiri" w:hAnsi="Amiri" w:eastAsia="Amiri" w:cs="Amiri"/>
          <w:color w:val="111111"/>
          <w:sz w:val="28"/>
          <w:sz w:val="28"/>
          <w:szCs w:val="28"/>
          <w:rtl w:val="true"/>
          <w:lang w:bidi="ar-SA"/>
        </w:rPr>
        <w:t xml:space="preserve">جيدة اليخط،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2794" w:name="__RefHeading___Toc7535384_2142443653"/>
      <w:bookmarkStart w:id="2795" w:name="_Toc1230"/>
      <w:bookmarkEnd w:id="2794"/>
      <w:r>
        <w:rPr/>
        <w:t>5595</w:t>
      </w:r>
      <w:r>
        <w:rPr>
          <w:rtl w:val="true"/>
        </w:rPr>
        <w:t xml:space="preserve"> - </w:t>
      </w:r>
      <w:r>
        <w:rPr>
          <w:rtl w:val="true"/>
        </w:rPr>
        <w:t>نسخة أخرى</w:t>
      </w:r>
      <w:bookmarkEnd w:id="2795"/>
    </w:p>
    <w:p>
      <w:pPr>
        <w:pStyle w:val="BookText"/>
        <w:rPr/>
      </w:pPr>
      <w:r>
        <w:rPr>
          <w:rFonts w:ascii="Amiri" w:hAnsi="Amiri" w:eastAsia="Amiri" w:cs="Amiri"/>
          <w:color w:val="111111"/>
          <w:sz w:val="28"/>
          <w:sz w:val="28"/>
          <w:szCs w:val="28"/>
          <w:rtl w:val="true"/>
          <w:lang w:bidi="ar-SA"/>
        </w:rPr>
        <w:t xml:space="preserve">مخرومة الاول،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p>
    <w:p>
      <w:pPr>
        <w:pStyle w:val="Heading3"/>
        <w:numPr>
          <w:ilvl w:val="2"/>
          <w:numId w:val="1"/>
        </w:numPr>
        <w:rPr/>
      </w:pPr>
      <w:bookmarkStart w:id="2796" w:name="__RefHeading___Toc7535386_2142443653"/>
      <w:bookmarkStart w:id="2797" w:name="_Toc1231"/>
      <w:bookmarkEnd w:id="2796"/>
      <w:r>
        <w:rPr/>
        <w:t>5596</w:t>
      </w:r>
      <w:r>
        <w:rPr>
          <w:rtl w:val="true"/>
        </w:rPr>
        <w:t xml:space="preserve"> - </w:t>
      </w:r>
      <w:r>
        <w:rPr>
          <w:rtl w:val="true"/>
        </w:rPr>
        <w:t>نسخة أخرى</w:t>
      </w:r>
      <w:bookmarkEnd w:id="279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جلدها مزخرف 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w:t>
      </w:r>
    </w:p>
    <w:p>
      <w:pPr>
        <w:pStyle w:val="Heading3"/>
        <w:numPr>
          <w:ilvl w:val="2"/>
          <w:numId w:val="1"/>
        </w:numPr>
        <w:rPr/>
      </w:pPr>
      <w:bookmarkStart w:id="2798" w:name="__RefHeading___Toc7535388_2142443653"/>
      <w:bookmarkStart w:id="2799" w:name="_Toc1232"/>
      <w:bookmarkEnd w:id="2798"/>
      <w:r>
        <w:rPr/>
        <w:t>5597</w:t>
      </w:r>
      <w:r>
        <w:rPr>
          <w:rtl w:val="true"/>
        </w:rPr>
        <w:t xml:space="preserve">- </w:t>
      </w:r>
      <w:r>
        <w:rPr>
          <w:rtl w:val="true"/>
        </w:rPr>
        <w:t>نسخة أخري</w:t>
      </w:r>
      <w:bookmarkEnd w:id="279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أحمد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bookmarkStart w:id="2800" w:name="pg15463_149065"/>
    </w:p>
    <w:p>
      <w:pPr>
        <w:pStyle w:val="Heading3"/>
        <w:numPr>
          <w:ilvl w:val="2"/>
          <w:numId w:val="1"/>
        </w:numPr>
        <w:rPr/>
      </w:pPr>
      <w:bookmarkStart w:id="2801" w:name="__RefHeading___Toc7535390_2142443653"/>
      <w:bookmarkStart w:id="2802" w:name="_Toc1233"/>
      <w:bookmarkEnd w:id="2800"/>
      <w:bookmarkEnd w:id="2801"/>
      <w:r>
        <w:rPr/>
        <w:t>5598</w:t>
      </w:r>
      <w:r>
        <w:rPr>
          <w:rtl w:val="true"/>
        </w:rPr>
        <w:t xml:space="preserve"> - </w:t>
      </w:r>
      <w:r>
        <w:rPr>
          <w:rtl w:val="true"/>
        </w:rPr>
        <w:t>نسخة أخرى</w:t>
      </w:r>
      <w:bookmarkEnd w:id="2802"/>
    </w:p>
    <w:p>
      <w:pPr>
        <w:pStyle w:val="BookText"/>
        <w:rPr/>
      </w:pPr>
      <w:r>
        <w:rPr>
          <w:rFonts w:ascii="Amiri" w:hAnsi="Amiri" w:eastAsia="Amiri" w:cs="Amiri"/>
          <w:color w:val="111111"/>
          <w:sz w:val="28"/>
          <w:sz w:val="28"/>
          <w:szCs w:val="28"/>
          <w:rtl w:val="true"/>
          <w:lang w:bidi="ar-SA"/>
        </w:rPr>
        <w:t>خزائنية نفيسة، مذهبة في أولها لوحة زخرفة رائعة، خطها جيد، مزخرفة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جعفر عطار زاده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Heading3"/>
        <w:numPr>
          <w:ilvl w:val="2"/>
          <w:numId w:val="1"/>
        </w:numPr>
        <w:rPr/>
      </w:pPr>
      <w:bookmarkStart w:id="2803" w:name="__RefHeading___Toc7535392_2142443653"/>
      <w:bookmarkStart w:id="2804" w:name="_Toc1234"/>
      <w:bookmarkEnd w:id="2803"/>
      <w:r>
        <w:rPr/>
        <w:t>5599</w:t>
      </w:r>
      <w:r>
        <w:rPr>
          <w:rtl w:val="true"/>
        </w:rPr>
        <w:t xml:space="preserve"> - </w:t>
      </w:r>
      <w:r>
        <w:rPr>
          <w:rtl w:val="true"/>
        </w:rPr>
        <w:t>نسخة أخرى</w:t>
      </w:r>
      <w:bookmarkEnd w:id="280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Heading3"/>
        <w:numPr>
          <w:ilvl w:val="2"/>
          <w:numId w:val="1"/>
        </w:numPr>
        <w:rPr/>
      </w:pPr>
      <w:bookmarkStart w:id="2805" w:name="__RefHeading___Toc7535394_2142443653"/>
      <w:bookmarkStart w:id="2806" w:name="_Toc1235"/>
      <w:bookmarkEnd w:id="2805"/>
      <w:r>
        <w:rPr/>
        <w:t>5600</w:t>
      </w:r>
      <w:r>
        <w:rPr>
          <w:rtl w:val="true"/>
        </w:rPr>
        <w:t xml:space="preserve"> - </w:t>
      </w:r>
      <w:r>
        <w:rPr>
          <w:rtl w:val="true"/>
        </w:rPr>
        <w:t>نسخة أخرى</w:t>
      </w:r>
      <w:bookmarkEnd w:id="2806"/>
    </w:p>
    <w:p>
      <w:pPr>
        <w:pStyle w:val="BookText"/>
        <w:rPr/>
      </w:pPr>
      <w:r>
        <w:rPr>
          <w:rFonts w:ascii="Amiri" w:hAnsi="Amiri" w:eastAsia="Amiri" w:cs="Amiri"/>
          <w:color w:val="111111"/>
          <w:sz w:val="28"/>
          <w:sz w:val="28"/>
          <w:szCs w:val="28"/>
          <w:rtl w:val="true"/>
          <w:lang w:bidi="ar-SA"/>
        </w:rPr>
        <w:t xml:space="preserve">نفيسة الخط، قلمها تعليقي،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p>
    <w:p>
      <w:pPr>
        <w:pStyle w:val="Heading3"/>
        <w:numPr>
          <w:ilvl w:val="2"/>
          <w:numId w:val="1"/>
        </w:numPr>
        <w:rPr/>
      </w:pPr>
      <w:bookmarkStart w:id="2807" w:name="__RefHeading___Toc7535396_2142443653"/>
      <w:bookmarkStart w:id="2808" w:name="_Toc1236"/>
      <w:bookmarkEnd w:id="2807"/>
      <w:r>
        <w:rPr/>
        <w:t>5601</w:t>
      </w:r>
      <w:r>
        <w:rPr>
          <w:rtl w:val="true"/>
        </w:rPr>
        <w:t xml:space="preserve"> - </w:t>
      </w:r>
      <w:r>
        <w:rPr>
          <w:rtl w:val="true"/>
        </w:rPr>
        <w:t>نسخة أخرى</w:t>
      </w:r>
      <w:bookmarkEnd w:id="2808"/>
    </w:p>
    <w:p>
      <w:pPr>
        <w:pStyle w:val="BookText"/>
        <w:rPr/>
      </w:pPr>
      <w:r>
        <w:rPr>
          <w:rFonts w:ascii="Amiri" w:hAnsi="Amiri" w:eastAsia="Amiri" w:cs="Amiri"/>
          <w:color w:val="111111"/>
          <w:sz w:val="28"/>
          <w:sz w:val="28"/>
          <w:szCs w:val="28"/>
          <w:rtl w:val="true"/>
          <w:lang w:bidi="ar-SA"/>
        </w:rPr>
        <w:t xml:space="preserve">مخرومة بعض الورقة الأولى،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مالك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p>
    <w:p>
      <w:pPr>
        <w:pStyle w:val="Heading3"/>
        <w:numPr>
          <w:ilvl w:val="2"/>
          <w:numId w:val="1"/>
        </w:numPr>
        <w:rPr/>
      </w:pPr>
      <w:bookmarkStart w:id="2809" w:name="__RefHeading___Toc7535398_2142443653"/>
      <w:bookmarkStart w:id="2810" w:name="_Toc1237"/>
      <w:bookmarkEnd w:id="2809"/>
      <w:r>
        <w:rPr/>
        <w:t>5602</w:t>
      </w:r>
      <w:r>
        <w:rPr>
          <w:rtl w:val="true"/>
        </w:rPr>
        <w:t xml:space="preserve"> - </w:t>
      </w:r>
      <w:r>
        <w:rPr>
          <w:rtl w:val="true"/>
        </w:rPr>
        <w:t>نسخة أخرى</w:t>
      </w:r>
      <w:bookmarkEnd w:id="281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Heading3"/>
        <w:numPr>
          <w:ilvl w:val="2"/>
          <w:numId w:val="1"/>
        </w:numPr>
        <w:rPr/>
      </w:pPr>
      <w:bookmarkStart w:id="2811" w:name="__RefHeading___Toc7535400_2142443653"/>
      <w:bookmarkStart w:id="2812" w:name="_Toc1238"/>
      <w:bookmarkEnd w:id="2811"/>
      <w:r>
        <w:rPr/>
        <w:t>5603</w:t>
      </w:r>
      <w:r>
        <w:rPr>
          <w:rtl w:val="true"/>
        </w:rPr>
        <w:t xml:space="preserve"> - </w:t>
      </w:r>
      <w:r>
        <w:rPr>
          <w:rtl w:val="true"/>
        </w:rPr>
        <w:t>نسخة أخرى</w:t>
      </w:r>
      <w:bookmarkEnd w:id="281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bookmarkStart w:id="2813" w:name="pg15463_149066"/>
    </w:p>
    <w:p>
      <w:pPr>
        <w:pStyle w:val="Heading3"/>
        <w:numPr>
          <w:ilvl w:val="2"/>
          <w:numId w:val="1"/>
        </w:numPr>
        <w:rPr/>
      </w:pPr>
      <w:bookmarkStart w:id="2814" w:name="__RefHeading___Toc7535402_2142443653"/>
      <w:bookmarkStart w:id="2815" w:name="_Toc1239"/>
      <w:bookmarkEnd w:id="2813"/>
      <w:bookmarkEnd w:id="2814"/>
      <w:r>
        <w:rPr/>
        <w:t>5604</w:t>
      </w:r>
      <w:r>
        <w:rPr>
          <w:rtl w:val="true"/>
        </w:rPr>
        <w:t xml:space="preserve"> - </w:t>
      </w:r>
      <w:r>
        <w:rPr>
          <w:rtl w:val="true"/>
        </w:rPr>
        <w:t>نسخة أخرى</w:t>
      </w:r>
      <w:bookmarkEnd w:id="281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p>
    <w:p>
      <w:pPr>
        <w:pStyle w:val="Heading3"/>
        <w:numPr>
          <w:ilvl w:val="2"/>
          <w:numId w:val="1"/>
        </w:numPr>
        <w:rPr/>
      </w:pPr>
      <w:bookmarkStart w:id="2816" w:name="__RefHeading___Toc7535404_2142443653"/>
      <w:bookmarkStart w:id="2817" w:name="_Toc1240"/>
      <w:bookmarkEnd w:id="2816"/>
      <w:r>
        <w:rPr/>
        <w:t>5605</w:t>
      </w:r>
      <w:r>
        <w:rPr>
          <w:rtl w:val="true"/>
        </w:rPr>
        <w:t xml:space="preserve"> - </w:t>
      </w:r>
      <w:r>
        <w:rPr>
          <w:rtl w:val="true"/>
        </w:rPr>
        <w:t>نسخة أخرى</w:t>
      </w:r>
      <w:bookmarkEnd w:id="281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Heading3"/>
        <w:numPr>
          <w:ilvl w:val="2"/>
          <w:numId w:val="1"/>
        </w:numPr>
        <w:rPr/>
      </w:pPr>
      <w:bookmarkStart w:id="2818" w:name="__RefHeading___Toc7535406_2142443653"/>
      <w:bookmarkStart w:id="2819" w:name="_Toc1241"/>
      <w:bookmarkEnd w:id="2818"/>
      <w:r>
        <w:rPr/>
        <w:t>5606</w:t>
      </w:r>
      <w:r>
        <w:rPr>
          <w:rtl w:val="true"/>
        </w:rPr>
        <w:t xml:space="preserve"> - </w:t>
      </w:r>
      <w:r>
        <w:rPr>
          <w:rtl w:val="true"/>
        </w:rPr>
        <w:t>نسخة أخرى</w:t>
      </w:r>
      <w:bookmarkEnd w:id="281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1864</w:t>
      </w:r>
      <w:r>
        <w:rPr>
          <w:rFonts w:eastAsia="IRNazanin" w:cs="IRNazanin"/>
          <w:color w:val="111111"/>
          <w:sz w:val="28"/>
          <w:szCs w:val="28"/>
          <w:rtl w:val="true"/>
          <w:lang w:bidi="fa-IR"/>
        </w:rPr>
        <w:t>]</w:t>
      </w:r>
    </w:p>
    <w:p>
      <w:pPr>
        <w:pStyle w:val="Heading3"/>
        <w:numPr>
          <w:ilvl w:val="2"/>
          <w:numId w:val="1"/>
        </w:numPr>
        <w:rPr/>
      </w:pPr>
      <w:bookmarkStart w:id="2820" w:name="__RefHeading___Toc7535408_2142443653"/>
      <w:bookmarkStart w:id="2821" w:name="_Toc1242"/>
      <w:bookmarkEnd w:id="2820"/>
      <w:r>
        <w:rPr/>
        <w:t>5607</w:t>
      </w:r>
      <w:r>
        <w:rPr>
          <w:rtl w:val="true"/>
        </w:rPr>
        <w:t xml:space="preserve"> - </w:t>
      </w:r>
      <w:r>
        <w:rPr>
          <w:rtl w:val="true"/>
        </w:rPr>
        <w:t>نسخة أخرى</w:t>
      </w:r>
      <w:bookmarkEnd w:id="2821"/>
    </w:p>
    <w:p>
      <w:pPr>
        <w:pStyle w:val="BookText"/>
        <w:rPr/>
      </w:pPr>
      <w:r>
        <w:rPr>
          <w:rFonts w:ascii="Amiri" w:hAnsi="Amiri" w:eastAsia="Amiri" w:cs="Amiri"/>
          <w:color w:val="111111"/>
          <w:sz w:val="28"/>
          <w:sz w:val="28"/>
          <w:szCs w:val="28"/>
          <w:rtl w:val="true"/>
          <w:lang w:bidi="ar-SA"/>
        </w:rPr>
        <w:t xml:space="preserve">مخرومة الأول،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درويش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1473</w:t>
      </w:r>
      <w:r>
        <w:rPr>
          <w:rFonts w:eastAsia="IRNazanin" w:cs="IRNazanin"/>
          <w:color w:val="111111"/>
          <w:sz w:val="28"/>
          <w:szCs w:val="28"/>
          <w:rtl w:val="true"/>
          <w:lang w:bidi="fa-IR"/>
        </w:rPr>
        <w:t>]</w:t>
      </w:r>
    </w:p>
    <w:p>
      <w:pPr>
        <w:pStyle w:val="Heading3"/>
        <w:numPr>
          <w:ilvl w:val="2"/>
          <w:numId w:val="1"/>
        </w:numPr>
        <w:rPr/>
      </w:pPr>
      <w:bookmarkStart w:id="2822" w:name="__RefHeading___Toc7535410_2142443653"/>
      <w:bookmarkStart w:id="2823" w:name="_Toc1243"/>
      <w:bookmarkEnd w:id="2822"/>
      <w:r>
        <w:rPr/>
        <w:t>5608</w:t>
      </w:r>
      <w:r>
        <w:rPr>
          <w:rtl w:val="true"/>
        </w:rPr>
        <w:t xml:space="preserve"> - </w:t>
      </w:r>
      <w:r>
        <w:rPr>
          <w:rtl w:val="true"/>
        </w:rPr>
        <w:t>نسخة أخرى</w:t>
      </w:r>
      <w:bookmarkEnd w:id="282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محي السرابي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1498</w:t>
      </w:r>
      <w:r>
        <w:rPr>
          <w:rFonts w:eastAsia="IRNazanin" w:cs="IRNazanin"/>
          <w:color w:val="111111"/>
          <w:sz w:val="28"/>
          <w:szCs w:val="28"/>
          <w:rtl w:val="true"/>
          <w:lang w:bidi="fa-IR"/>
        </w:rPr>
        <w:t>]</w:t>
      </w:r>
    </w:p>
    <w:p>
      <w:pPr>
        <w:pStyle w:val="Heading3"/>
        <w:numPr>
          <w:ilvl w:val="2"/>
          <w:numId w:val="1"/>
        </w:numPr>
        <w:rPr/>
      </w:pPr>
      <w:bookmarkStart w:id="2824" w:name="__RefHeading___Toc7535412_2142443653"/>
      <w:bookmarkStart w:id="2825" w:name="_Toc1244"/>
      <w:bookmarkEnd w:id="2824"/>
      <w:r>
        <w:rPr/>
        <w:t>5609</w:t>
      </w:r>
      <w:r>
        <w:rPr>
          <w:rtl w:val="true"/>
        </w:rPr>
        <w:t xml:space="preserve"> - </w:t>
      </w:r>
      <w:r>
        <w:rPr>
          <w:rtl w:val="true"/>
        </w:rPr>
        <w:t>نسخة أخرى</w:t>
      </w:r>
      <w:bookmarkEnd w:id="282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بن يوسف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bookmarkStart w:id="2826" w:name="pg15463_149067"/>
    </w:p>
    <w:p>
      <w:pPr>
        <w:pStyle w:val="Heading3"/>
        <w:numPr>
          <w:ilvl w:val="2"/>
          <w:numId w:val="1"/>
        </w:numPr>
        <w:rPr/>
      </w:pPr>
      <w:bookmarkStart w:id="2827" w:name="__RefHeading___Toc7535414_2142443653"/>
      <w:bookmarkStart w:id="2828" w:name="_Toc1245"/>
      <w:bookmarkEnd w:id="2826"/>
      <w:bookmarkEnd w:id="2827"/>
      <w:r>
        <w:rPr/>
        <w:t>5610</w:t>
      </w:r>
      <w:r>
        <w:rPr>
          <w:rtl w:val="true"/>
        </w:rPr>
        <w:t xml:space="preserve"> - </w:t>
      </w:r>
      <w:r>
        <w:rPr>
          <w:rtl w:val="true"/>
        </w:rPr>
        <w:t>نسخة أخرى</w:t>
      </w:r>
      <w:bookmarkEnd w:id="2828"/>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1568</w:t>
      </w:r>
      <w:r>
        <w:rPr>
          <w:rFonts w:eastAsia="IRNazanin" w:cs="IRNazanin"/>
          <w:color w:val="111111"/>
          <w:sz w:val="28"/>
          <w:szCs w:val="28"/>
          <w:rtl w:val="true"/>
          <w:lang w:bidi="fa-IR"/>
        </w:rPr>
        <w:t>]</w:t>
      </w:r>
    </w:p>
    <w:p>
      <w:pPr>
        <w:pStyle w:val="Heading3"/>
        <w:numPr>
          <w:ilvl w:val="2"/>
          <w:numId w:val="1"/>
        </w:numPr>
        <w:rPr/>
      </w:pPr>
      <w:bookmarkStart w:id="2829" w:name="__RefHeading___Toc7535416_2142443653"/>
      <w:bookmarkStart w:id="2830" w:name="_Toc1246"/>
      <w:bookmarkEnd w:id="2829"/>
      <w:r>
        <w:rPr/>
        <w:t>5611</w:t>
      </w:r>
      <w:r>
        <w:rPr>
          <w:rtl w:val="true"/>
        </w:rPr>
        <w:t xml:space="preserve"> - </w:t>
      </w:r>
      <w:r>
        <w:rPr>
          <w:rtl w:val="true"/>
        </w:rPr>
        <w:t>نسخة أخرى</w:t>
      </w:r>
      <w:bookmarkEnd w:id="283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p>
    <w:p>
      <w:pPr>
        <w:pStyle w:val="Heading3"/>
        <w:numPr>
          <w:ilvl w:val="2"/>
          <w:numId w:val="1"/>
        </w:numPr>
        <w:rPr/>
      </w:pPr>
      <w:bookmarkStart w:id="2831" w:name="__RefHeading___Toc7535418_2142443653"/>
      <w:bookmarkStart w:id="2832" w:name="_Toc1247"/>
      <w:bookmarkEnd w:id="2831"/>
      <w:r>
        <w:rPr/>
        <w:t>5612</w:t>
      </w:r>
      <w:r>
        <w:rPr>
          <w:rtl w:val="true"/>
        </w:rPr>
        <w:t xml:space="preserve"> - </w:t>
      </w:r>
      <w:r>
        <w:rPr>
          <w:rtl w:val="true"/>
        </w:rPr>
        <w:t>نسخة أخرى</w:t>
      </w:r>
      <w:bookmarkEnd w:id="283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4332</w:t>
      </w:r>
      <w:r>
        <w:rPr>
          <w:rFonts w:eastAsia="IRNazanin" w:cs="IRNazanin"/>
          <w:color w:val="111111"/>
          <w:sz w:val="28"/>
          <w:szCs w:val="28"/>
          <w:rtl w:val="true"/>
          <w:lang w:bidi="fa-IR"/>
        </w:rPr>
        <w:t>]</w:t>
      </w:r>
    </w:p>
    <w:p>
      <w:pPr>
        <w:pStyle w:val="Heading3"/>
        <w:numPr>
          <w:ilvl w:val="2"/>
          <w:numId w:val="1"/>
        </w:numPr>
        <w:rPr/>
      </w:pPr>
      <w:bookmarkStart w:id="2833" w:name="__RefHeading___Toc7535420_2142443653"/>
      <w:bookmarkStart w:id="2834" w:name="_Toc1248"/>
      <w:bookmarkEnd w:id="2833"/>
      <w:r>
        <w:rPr/>
        <w:t>5613</w:t>
      </w:r>
      <w:r>
        <w:rPr>
          <w:rtl w:val="true"/>
        </w:rPr>
        <w:t xml:space="preserve"> - </w:t>
      </w:r>
      <w:r>
        <w:rPr>
          <w:rtl w:val="true"/>
        </w:rPr>
        <w:t>نسخة اخرى</w:t>
      </w:r>
      <w:bookmarkEnd w:id="2834"/>
    </w:p>
    <w:p>
      <w:pPr>
        <w:pStyle w:val="BookText"/>
        <w:rPr/>
      </w:pPr>
      <w:r>
        <w:rPr>
          <w:rFonts w:ascii="Amiri" w:hAnsi="Amiri" w:eastAsia="Amiri" w:cs="Amiri"/>
          <w:color w:val="111111"/>
          <w:sz w:val="28"/>
          <w:sz w:val="28"/>
          <w:szCs w:val="28"/>
          <w:rtl w:val="true"/>
          <w:lang w:bidi="ar-SA"/>
        </w:rPr>
        <w:t>قديمة إلخ، متقنة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6172</w:t>
      </w:r>
      <w:r>
        <w:rPr>
          <w:rFonts w:eastAsia="IRNazanin" w:cs="IRNazanin"/>
          <w:color w:val="111111"/>
          <w:sz w:val="28"/>
          <w:szCs w:val="28"/>
          <w:rtl w:val="true"/>
          <w:lang w:bidi="fa-IR"/>
        </w:rPr>
        <w:t xml:space="preserve"> ]</w:t>
      </w:r>
    </w:p>
    <w:p>
      <w:pPr>
        <w:pStyle w:val="Heading3"/>
        <w:numPr>
          <w:ilvl w:val="2"/>
          <w:numId w:val="1"/>
        </w:numPr>
        <w:rPr/>
      </w:pPr>
      <w:bookmarkStart w:id="2835" w:name="__RefHeading___Toc7535422_2142443653"/>
      <w:bookmarkStart w:id="2836" w:name="_Toc1249"/>
      <w:bookmarkEnd w:id="2835"/>
      <w:r>
        <w:rPr/>
        <w:t>5614</w:t>
      </w:r>
      <w:r>
        <w:rPr>
          <w:rtl w:val="true"/>
        </w:rPr>
        <w:t xml:space="preserve"> - </w:t>
      </w:r>
      <w:r>
        <w:rPr>
          <w:rtl w:val="true"/>
        </w:rPr>
        <w:t>نسخة أخرى</w:t>
      </w:r>
      <w:bookmarkEnd w:id="2836"/>
    </w:p>
    <w:p>
      <w:pPr>
        <w:pStyle w:val="BookText"/>
        <w:rPr/>
      </w:pPr>
      <w:r>
        <w:rPr>
          <w:rFonts w:ascii="Amiri" w:hAnsi="Amiri" w:eastAsia="Amiri" w:cs="Amiri"/>
          <w:color w:val="111111"/>
          <w:sz w:val="28"/>
          <w:sz w:val="28"/>
          <w:szCs w:val="28"/>
          <w:rtl w:val="true"/>
          <w:lang w:bidi="ar-SA"/>
        </w:rPr>
        <w:t xml:space="preserve">مذهبة، في أولها لوحة زخرفية،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9721</w:t>
      </w:r>
      <w:r>
        <w:rPr>
          <w:rFonts w:eastAsia="IRNazanin" w:cs="IRNazanin"/>
          <w:color w:val="111111"/>
          <w:sz w:val="28"/>
          <w:szCs w:val="28"/>
          <w:rtl w:val="true"/>
          <w:lang w:bidi="fa-IR"/>
        </w:rPr>
        <w:t>]</w:t>
      </w:r>
    </w:p>
    <w:p>
      <w:pPr>
        <w:pStyle w:val="Heading3"/>
        <w:numPr>
          <w:ilvl w:val="2"/>
          <w:numId w:val="1"/>
        </w:numPr>
        <w:rPr/>
      </w:pPr>
      <w:bookmarkStart w:id="2837" w:name="__RefHeading___Toc7535424_2142443653"/>
      <w:bookmarkStart w:id="2838" w:name="_Toc1250"/>
      <w:bookmarkEnd w:id="2837"/>
      <w:r>
        <w:rPr/>
        <w:t>5915</w:t>
      </w:r>
      <w:r>
        <w:rPr>
          <w:rtl w:val="true"/>
        </w:rPr>
        <w:t xml:space="preserve"> - </w:t>
      </w:r>
      <w:r>
        <w:rPr>
          <w:rtl w:val="true"/>
        </w:rPr>
        <w:t>الفوائد العجيبة في اعراب الكلمات الغريبة</w:t>
      </w:r>
      <w:bookmarkEnd w:id="283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عابدين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وحده، وصلى اللّه على من لا نبي بعده،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فقير رحمة ربه وأسير وصمته وذنبه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بدمشق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6129</w:t>
      </w:r>
      <w:r>
        <w:rPr>
          <w:rFonts w:eastAsia="IRNazanin" w:cs="IRNazanin"/>
          <w:color w:val="111111"/>
          <w:sz w:val="28"/>
          <w:szCs w:val="28"/>
          <w:rtl w:val="true"/>
          <w:lang w:bidi="fa-IR"/>
        </w:rPr>
        <w:t xml:space="preserve">] </w:t>
      </w:r>
      <w:bookmarkStart w:id="2839" w:name="pg15463_149068"/>
    </w:p>
    <w:p>
      <w:pPr>
        <w:pStyle w:val="Heading3"/>
        <w:numPr>
          <w:ilvl w:val="2"/>
          <w:numId w:val="1"/>
        </w:numPr>
        <w:rPr/>
      </w:pPr>
      <w:bookmarkStart w:id="2840" w:name="__RefHeading___Toc7535426_2142443653"/>
      <w:bookmarkStart w:id="2841" w:name="_Toc1251"/>
      <w:bookmarkEnd w:id="2839"/>
      <w:bookmarkEnd w:id="2840"/>
      <w:r>
        <w:rPr/>
        <w:t>5616</w:t>
      </w:r>
      <w:r>
        <w:rPr>
          <w:rtl w:val="true"/>
        </w:rPr>
        <w:t xml:space="preserve"> - </w:t>
      </w:r>
      <w:r>
        <w:rPr>
          <w:rtl w:val="true"/>
        </w:rPr>
        <w:t>نسخة أخرى</w:t>
      </w:r>
      <w:bookmarkEnd w:id="284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الابراهيم الحديثي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42" w:name="__RefHeading___Toc7535428_2142443653"/>
      <w:bookmarkStart w:id="2843" w:name="_Toc1252"/>
      <w:bookmarkEnd w:id="2842"/>
      <w:r>
        <w:rPr/>
        <w:t>5617</w:t>
      </w:r>
      <w:r>
        <w:rPr>
          <w:rtl w:val="true"/>
        </w:rPr>
        <w:t xml:space="preserve"> - </w:t>
      </w:r>
      <w:r>
        <w:rPr>
          <w:rtl w:val="true"/>
        </w:rPr>
        <w:t>الفواتح الوفية للمنظومة العمريطية</w:t>
      </w:r>
      <w:bookmarkEnd w:id="284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عبدالرحيم بن ابراهيم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رافع منار المنتصبين لخدمته المنخفضين لسلطانه وعزته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الاتمان الأكملان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شرح المنظومة العمريطي شرف الدين يحيى بن نور الدين، والمسماة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البهية في نظم الآجرومية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الاحسائي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1452</w:t>
      </w:r>
      <w:r>
        <w:rPr>
          <w:rFonts w:eastAsia="IRNazanin" w:cs="IRNazanin"/>
          <w:color w:val="111111"/>
          <w:sz w:val="28"/>
          <w:szCs w:val="28"/>
          <w:rtl w:val="true"/>
          <w:lang w:bidi="fa-IR"/>
        </w:rPr>
        <w:t>]</w:t>
      </w:r>
    </w:p>
    <w:p>
      <w:pPr>
        <w:pStyle w:val="Heading3"/>
        <w:numPr>
          <w:ilvl w:val="2"/>
          <w:numId w:val="1"/>
        </w:numPr>
        <w:rPr/>
      </w:pPr>
      <w:bookmarkStart w:id="2844" w:name="__RefHeading___Toc7535430_2142443653"/>
      <w:bookmarkStart w:id="2845" w:name="_Toc1253"/>
      <w:bookmarkEnd w:id="2844"/>
      <w:r>
        <w:rPr/>
        <w:t>5618</w:t>
      </w:r>
      <w:r>
        <w:rPr>
          <w:rtl w:val="true"/>
        </w:rPr>
        <w:t xml:space="preserve"> - </w:t>
      </w:r>
      <w:r>
        <w:rPr>
          <w:rtl w:val="true"/>
        </w:rPr>
        <w:t>نسخة أخرى</w:t>
      </w:r>
      <w:bookmarkEnd w:id="284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الفواكه الجنية على متممة الآجرومية لشمس الدين محمد الرعيني المالكي</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وصلى اللّه على سيدنا محمد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تعليق 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ناصر النجدي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طيع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bookmarkStart w:id="2846" w:name="pg15463_149069"/>
    </w:p>
    <w:p>
      <w:pPr>
        <w:pStyle w:val="Heading3"/>
        <w:numPr>
          <w:ilvl w:val="2"/>
          <w:numId w:val="1"/>
        </w:numPr>
        <w:rPr/>
      </w:pPr>
      <w:bookmarkStart w:id="2847" w:name="__RefHeading___Toc7535432_2142443653"/>
      <w:bookmarkStart w:id="2848" w:name="_Toc1254"/>
      <w:bookmarkEnd w:id="2846"/>
      <w:bookmarkEnd w:id="2847"/>
      <w:r>
        <w:rPr/>
        <w:t>5620</w:t>
      </w:r>
      <w:r>
        <w:rPr>
          <w:rtl w:val="true"/>
        </w:rPr>
        <w:t xml:space="preserve"> - </w:t>
      </w:r>
      <w:r>
        <w:rPr>
          <w:rtl w:val="true"/>
        </w:rPr>
        <w:t>قطر الندى وبل الصدى</w:t>
      </w:r>
      <w:bookmarkEnd w:id="284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عبد اللّه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49" w:name="__RefHeading___Toc7535434_2142443653"/>
      <w:bookmarkStart w:id="2850" w:name="_Toc1255"/>
      <w:bookmarkEnd w:id="2849"/>
      <w:r>
        <w:rPr/>
        <w:t>5621</w:t>
      </w:r>
      <w:r>
        <w:rPr>
          <w:rtl w:val="true"/>
        </w:rPr>
        <w:t xml:space="preserve"> - </w:t>
      </w:r>
      <w:r>
        <w:rPr>
          <w:rtl w:val="true"/>
        </w:rPr>
        <w:t>نسخة أخرى</w:t>
      </w:r>
      <w:bookmarkEnd w:id="285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12475</w:t>
      </w:r>
      <w:r>
        <w:rPr>
          <w:rFonts w:eastAsia="IRNazanin" w:cs="IRNazanin"/>
          <w:color w:val="111111"/>
          <w:sz w:val="28"/>
          <w:szCs w:val="28"/>
          <w:rtl w:val="true"/>
          <w:lang w:bidi="fa-IR"/>
        </w:rPr>
        <w:t>]</w:t>
      </w:r>
    </w:p>
    <w:p>
      <w:pPr>
        <w:pStyle w:val="Heading3"/>
        <w:numPr>
          <w:ilvl w:val="2"/>
          <w:numId w:val="1"/>
        </w:numPr>
        <w:rPr/>
      </w:pPr>
      <w:bookmarkStart w:id="2851" w:name="__RefHeading___Toc7535436_2142443653"/>
      <w:bookmarkStart w:id="2852" w:name="_Toc1256"/>
      <w:bookmarkEnd w:id="2851"/>
      <w:r>
        <w:rPr/>
        <w:t>5622</w:t>
      </w:r>
      <w:r>
        <w:rPr>
          <w:rtl w:val="true"/>
        </w:rPr>
        <w:t xml:space="preserve"> - </w:t>
      </w:r>
      <w:r>
        <w:rPr>
          <w:rtl w:val="true"/>
        </w:rPr>
        <w:t>نسخة أخرى</w:t>
      </w:r>
      <w:bookmarkEnd w:id="285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الملا قاسم آل عريم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53" w:name="__RefHeading___Toc7535438_2142443653"/>
      <w:bookmarkStart w:id="2854" w:name="_Toc1257"/>
      <w:bookmarkEnd w:id="2853"/>
      <w:r>
        <w:rPr/>
        <w:t>5623</w:t>
      </w:r>
      <w:r>
        <w:rPr>
          <w:rtl w:val="true"/>
        </w:rPr>
        <w:t xml:space="preserve"> - </w:t>
      </w:r>
      <w:r>
        <w:rPr>
          <w:rtl w:val="true"/>
        </w:rPr>
        <w:t>قواعد الإعراب</w:t>
      </w:r>
      <w:bookmarkEnd w:id="285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الاعراب عن قواعد الإعراب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55" w:name="__RefHeading___Toc7535440_2142443653"/>
      <w:bookmarkStart w:id="2856" w:name="_Toc1258"/>
      <w:bookmarkEnd w:id="2855"/>
      <w:r>
        <w:rPr/>
        <w:t>5624</w:t>
      </w:r>
      <w:r>
        <w:rPr>
          <w:rtl w:val="true"/>
        </w:rPr>
        <w:t xml:space="preserve"> - </w:t>
      </w:r>
      <w:r>
        <w:rPr>
          <w:rtl w:val="true"/>
        </w:rPr>
        <w:t>الكافية في النحو</w:t>
      </w:r>
      <w:bookmarkEnd w:id="285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الحاجب أبو عمرو عثمان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لفظ وضع لمعنى مفرد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bookmarkStart w:id="2857" w:name="pg15463_149070"/>
    </w:p>
    <w:p>
      <w:pPr>
        <w:pStyle w:val="Heading3"/>
        <w:numPr>
          <w:ilvl w:val="2"/>
          <w:numId w:val="1"/>
        </w:numPr>
        <w:rPr/>
      </w:pPr>
      <w:bookmarkStart w:id="2858" w:name="__RefHeading___Toc7535442_2142443653"/>
      <w:bookmarkStart w:id="2859" w:name="_Toc1259"/>
      <w:bookmarkEnd w:id="2857"/>
      <w:bookmarkEnd w:id="2858"/>
      <w:r>
        <w:rPr/>
        <w:t>5625</w:t>
      </w:r>
      <w:r>
        <w:rPr>
          <w:rtl w:val="true"/>
        </w:rPr>
        <w:t xml:space="preserve"> - </w:t>
      </w:r>
      <w:r>
        <w:rPr>
          <w:rtl w:val="true"/>
        </w:rPr>
        <w:t>نسخة أخرى</w:t>
      </w:r>
      <w:bookmarkEnd w:id="2859"/>
    </w:p>
    <w:p>
      <w:pPr>
        <w:pStyle w:val="BookText"/>
        <w:rPr/>
      </w:pPr>
      <w:r>
        <w:rPr>
          <w:rFonts w:ascii="Amiri" w:hAnsi="Amiri" w:eastAsia="Amiri" w:cs="Amiri"/>
          <w:color w:val="111111"/>
          <w:sz w:val="28"/>
          <w:sz w:val="28"/>
          <w:szCs w:val="28"/>
          <w:rtl w:val="true"/>
          <w:lang w:bidi="ar-SA"/>
        </w:rPr>
        <w:t xml:space="preserve">نفسة، مذهبة، مزخرفة الجلد، في أخرها لوحة خطية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بن علي العمري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Heading3"/>
        <w:numPr>
          <w:ilvl w:val="2"/>
          <w:numId w:val="1"/>
        </w:numPr>
        <w:rPr/>
      </w:pPr>
      <w:bookmarkStart w:id="2860" w:name="__RefHeading___Toc7535444_2142443653"/>
      <w:bookmarkStart w:id="2861" w:name="_Toc1260"/>
      <w:bookmarkEnd w:id="2860"/>
      <w:r>
        <w:rPr/>
        <w:t>5626</w:t>
      </w:r>
      <w:r>
        <w:rPr>
          <w:rtl w:val="true"/>
        </w:rPr>
        <w:t xml:space="preserve"> - </w:t>
      </w:r>
      <w:r>
        <w:rPr>
          <w:rtl w:val="true"/>
        </w:rPr>
        <w:t>نسخة أخرى</w:t>
      </w:r>
      <w:bookmarkEnd w:id="2861"/>
    </w:p>
    <w:p>
      <w:pPr>
        <w:pStyle w:val="BookText"/>
        <w:rPr/>
      </w:pPr>
      <w:r>
        <w:rPr>
          <w:rFonts w:ascii="IRNazanin" w:hAnsi="IRNazanin" w:eastAsia="IRNazanin"/>
          <w:color w:val="111111"/>
          <w:sz w:val="28"/>
          <w:sz w:val="28"/>
          <w:szCs w:val="28"/>
          <w:rtl w:val="true"/>
          <w:lang w:bidi="fa-IR"/>
        </w:rPr>
        <w:t xml:space="preserve">نفسة الخط،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محمد الوديني سنة </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862" w:name="__RefHeading___Toc7535446_2142443653"/>
      <w:bookmarkStart w:id="2863" w:name="_Toc1261"/>
      <w:bookmarkEnd w:id="2862"/>
      <w:r>
        <w:rPr/>
        <w:t>5627</w:t>
      </w:r>
      <w:r>
        <w:rPr>
          <w:rtl w:val="true"/>
        </w:rPr>
        <w:t>۔ نسخة أخرى</w:t>
      </w:r>
      <w:bookmarkEnd w:id="2863"/>
    </w:p>
    <w:p>
      <w:pPr>
        <w:pStyle w:val="BookText"/>
        <w:rPr/>
      </w:pPr>
      <w:r>
        <w:rPr>
          <w:rFonts w:ascii="Amiri" w:hAnsi="Amiri" w:eastAsia="Amiri" w:cs="Amiri"/>
          <w:color w:val="111111"/>
          <w:sz w:val="28"/>
          <w:sz w:val="28"/>
          <w:szCs w:val="28"/>
          <w:rtl w:val="true"/>
          <w:lang w:bidi="ar-SA"/>
        </w:rPr>
        <w:t xml:space="preserve">جدة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رضائي الحسيني الهمداني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تعليقية رائعة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18004</w:t>
      </w:r>
      <w:r>
        <w:rPr>
          <w:rFonts w:eastAsia="IRNazanin" w:cs="IRNazanin"/>
          <w:color w:val="111111"/>
          <w:sz w:val="28"/>
          <w:szCs w:val="28"/>
          <w:rtl w:val="true"/>
          <w:lang w:bidi="fa-IR"/>
        </w:rPr>
        <w:t>]</w:t>
      </w:r>
    </w:p>
    <w:p>
      <w:pPr>
        <w:pStyle w:val="Heading3"/>
        <w:numPr>
          <w:ilvl w:val="2"/>
          <w:numId w:val="1"/>
        </w:numPr>
        <w:rPr/>
      </w:pPr>
      <w:bookmarkStart w:id="2864" w:name="__RefHeading___Toc7535448_2142443653"/>
      <w:bookmarkStart w:id="2865" w:name="_Toc1262"/>
      <w:bookmarkEnd w:id="2864"/>
      <w:r>
        <w:rPr/>
        <w:t>5628</w:t>
      </w:r>
      <w:r>
        <w:rPr>
          <w:rtl w:val="true"/>
        </w:rPr>
        <w:t xml:space="preserve"> : </w:t>
      </w:r>
      <w:r>
        <w:rPr>
          <w:rtl w:val="true"/>
        </w:rPr>
        <w:t>نسخة اخرى</w:t>
      </w:r>
      <w:bookmarkEnd w:id="286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66" w:name="__RefHeading___Toc7535450_2142443653"/>
      <w:bookmarkStart w:id="2867" w:name="_Toc1263"/>
      <w:bookmarkEnd w:id="2866"/>
      <w:r>
        <w:rPr/>
        <w:t>5629</w:t>
      </w:r>
      <w:r>
        <w:rPr>
          <w:rtl w:val="true"/>
        </w:rPr>
        <w:t xml:space="preserve"> - </w:t>
      </w:r>
      <w:r>
        <w:rPr>
          <w:rtl w:val="true"/>
        </w:rPr>
        <w:t>نسخة أخرى</w:t>
      </w:r>
      <w:bookmarkEnd w:id="2867"/>
    </w:p>
    <w:p>
      <w:pPr>
        <w:pStyle w:val="BookText"/>
        <w:rPr/>
      </w:pPr>
      <w:r>
        <w:rPr>
          <w:rFonts w:ascii="Amiri" w:hAnsi="Amiri" w:eastAsia="Amiri" w:cs="Amiri"/>
          <w:color w:val="111111"/>
          <w:sz w:val="28"/>
          <w:sz w:val="28"/>
          <w:szCs w:val="28"/>
          <w:rtl w:val="true"/>
          <w:lang w:bidi="ar-SA"/>
        </w:rPr>
        <w:t xml:space="preserve">نفيسة جدا، مضبوطة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يونس بن ابراهيم ابن يونس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وجلدها مزخرف بديع، باقى فيه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التطعيم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68" w:name="__RefHeading___Toc7535452_2142443653"/>
      <w:bookmarkStart w:id="2869" w:name="_Toc1264"/>
      <w:bookmarkEnd w:id="2868"/>
      <w:r>
        <w:rPr/>
        <w:t>5630</w:t>
      </w:r>
      <w:r>
        <w:rPr>
          <w:rtl w:val="true"/>
        </w:rPr>
        <w:t xml:space="preserve"> - </w:t>
      </w:r>
      <w:r>
        <w:rPr>
          <w:rtl w:val="true"/>
        </w:rPr>
        <w:t>الکتاب</w:t>
      </w:r>
      <w:bookmarkEnd w:id="2869"/>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سیبویه عمرو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870" w:name="pg15463_149071"/>
    </w:p>
    <w:p>
      <w:pPr>
        <w:pStyle w:val="BookText"/>
        <w:rPr/>
      </w:pPr>
      <w:bookmarkEnd w:id="2870"/>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عبداللّه محمد بن يحيی قرأت على ابن ولاد وهو ينظر في كتاب اللّه وسمعته يقرأ على أبي جعفر احمد بن محمد المعروف بابن النحاس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في باريس والهند وبر لين والقاهرة،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ascii="Amiri" w:hAnsi="Amiri" w:eastAsia="Amiri" w:cs="Amiri"/>
          <w:color w:val="111111"/>
          <w:sz w:val="28"/>
          <w:sz w:val="28"/>
          <w:szCs w:val="28"/>
          <w:rtl w:val="true"/>
          <w:lang w:bidi="ar-SA"/>
        </w:rPr>
        <w:t xml:space="preserve">، تم طبع في القاهرة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وصدر منه ثلاثة أجزاء الاول و الثاني والثالث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والنسخة خزائنية نفسة جدا، مذهبة، خطها رائع، وقلمها المعروف بالتعليق،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برسم قاضي القضاة عبداللّه أفندي في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جلدها مزخرف مطعم، في أولها لوحة زخرفية جميلة،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الوزير سليمان باشا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2871" w:name="__RefHeading___Toc7535454_2142443653"/>
      <w:bookmarkStart w:id="2872" w:name="_Toc1265"/>
      <w:bookmarkEnd w:id="2871"/>
      <w:r>
        <w:rPr/>
        <w:t>5631</w:t>
      </w:r>
      <w:r>
        <w:rPr>
          <w:rtl w:val="true"/>
        </w:rPr>
        <w:t xml:space="preserve"> - </w:t>
      </w:r>
      <w:r>
        <w:rPr>
          <w:rtl w:val="true"/>
        </w:rPr>
        <w:t>كتاب في النحو</w:t>
      </w:r>
      <w:bookmarkEnd w:id="287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خطه جيد، مخروم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13533</w:t>
      </w:r>
      <w:r>
        <w:rPr>
          <w:rFonts w:eastAsia="IRNazanin" w:cs="IRNazanin"/>
          <w:color w:val="111111"/>
          <w:sz w:val="28"/>
          <w:szCs w:val="28"/>
          <w:rtl w:val="true"/>
          <w:lang w:bidi="fa-IR"/>
        </w:rPr>
        <w:t xml:space="preserve"> ]</w:t>
      </w:r>
    </w:p>
    <w:p>
      <w:pPr>
        <w:pStyle w:val="Heading3"/>
        <w:numPr>
          <w:ilvl w:val="2"/>
          <w:numId w:val="1"/>
        </w:numPr>
        <w:rPr/>
      </w:pPr>
      <w:bookmarkStart w:id="2873" w:name="__RefHeading___Toc7535456_2142443653"/>
      <w:bookmarkStart w:id="2874" w:name="_Toc1266"/>
      <w:bookmarkEnd w:id="2873"/>
      <w:r>
        <w:rPr/>
        <w:t>5632</w:t>
      </w:r>
      <w:r>
        <w:rPr>
          <w:rtl w:val="true"/>
        </w:rPr>
        <w:t xml:space="preserve"> - </w:t>
      </w:r>
      <w:r>
        <w:rPr>
          <w:rtl w:val="true"/>
        </w:rPr>
        <w:t xml:space="preserve">كحل العيون النجل في مسألة الكحل </w:t>
      </w:r>
      <w:r>
        <w:rPr>
          <w:rtl w:val="true"/>
        </w:rPr>
        <w:t>(</w:t>
      </w:r>
      <w:r>
        <w:rPr>
          <w:rtl w:val="true"/>
        </w:rPr>
        <w:t>في المسألة النحوية</w:t>
      </w:r>
      <w:r>
        <w:rPr>
          <w:rtl w:val="true"/>
        </w:rPr>
        <w:t>)</w:t>
      </w:r>
      <w:bookmarkEnd w:id="287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رضی الدین بن یحیی افتادمي القادري الأنصاري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963</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335/2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صلّ على سيدنا محمد وآله وصحبه أجمعين، أبداً إلى يوم الدين، نحمدك يا مسبب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والرسالة في 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رجلاً حسن في عينه الكحل حسنه في عين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875" w:name="pg15463_149072"/>
    </w:p>
    <w:p>
      <w:pPr>
        <w:pStyle w:val="Heading3"/>
        <w:numPr>
          <w:ilvl w:val="2"/>
          <w:numId w:val="1"/>
        </w:numPr>
        <w:rPr/>
      </w:pPr>
      <w:bookmarkStart w:id="2876" w:name="__RefHeading___Toc7535458_2142443653"/>
      <w:bookmarkStart w:id="2877" w:name="_Toc1267"/>
      <w:bookmarkEnd w:id="2875"/>
      <w:bookmarkEnd w:id="2876"/>
      <w:r>
        <w:rPr/>
        <w:t>5633</w:t>
      </w:r>
      <w:r>
        <w:rPr>
          <w:rtl w:val="true"/>
        </w:rPr>
        <w:t xml:space="preserve"> - </w:t>
      </w:r>
      <w:r>
        <w:rPr>
          <w:rtl w:val="true"/>
        </w:rPr>
        <w:t>كشف الوافية في شرح الكافية</w:t>
      </w:r>
      <w:bookmarkEnd w:id="287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الحلبي سراج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والايضاح </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الاعتصام لك الحمد يا من صرف قلوبنا نحو المعاني والبيان، ووصف في نفوسنا بدایع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حاشية على الوافية شرح الكافية، والنسخة جيدة قديمة الخط نفیسة،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ابراهيم الحنفي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صفاء الدين البندنيجي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ومعمار زاده حسين القادري، ويوسف بن محمد المالكي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78" w:name="__RefHeading___Toc7535460_2142443653"/>
      <w:bookmarkStart w:id="2879" w:name="_Toc1268"/>
      <w:bookmarkEnd w:id="2878"/>
      <w:r>
        <w:rPr/>
        <w:t>5634</w:t>
      </w:r>
      <w:r>
        <w:rPr>
          <w:rtl w:val="true"/>
        </w:rPr>
        <w:t xml:space="preserve"> - </w:t>
      </w:r>
      <w:r>
        <w:rPr>
          <w:rtl w:val="true"/>
        </w:rPr>
        <w:t>الكفاية في علم الإعراب</w:t>
      </w:r>
      <w:bookmarkEnd w:id="287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تظاهرت علينا آلاؤه وترادفت الينا نعماؤه، حمداً يستوجب زيادة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انشأت هذا المجموع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مجری شرح الانموذج من كتاب المفصل لجار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1492/2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والمؤلف من تلاميذ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w:t>
      </w:r>
    </w:p>
    <w:p>
      <w:pPr>
        <w:pStyle w:val="Heading3"/>
        <w:numPr>
          <w:ilvl w:val="2"/>
          <w:numId w:val="1"/>
        </w:numPr>
        <w:rPr/>
      </w:pPr>
      <w:bookmarkStart w:id="2880" w:name="__RefHeading___Toc7535462_2142443653"/>
      <w:bookmarkStart w:id="2881" w:name="_Toc1269"/>
      <w:bookmarkEnd w:id="2880"/>
      <w:r>
        <w:rPr/>
        <w:t>5635</w:t>
      </w:r>
      <w:r>
        <w:rPr>
          <w:rtl w:val="true"/>
        </w:rPr>
        <w:t xml:space="preserve"> - </w:t>
      </w:r>
      <w:r>
        <w:rPr>
          <w:rtl w:val="true"/>
        </w:rPr>
        <w:t xml:space="preserve">لب اللباب </w:t>
      </w:r>
      <w:r>
        <w:rPr>
          <w:rtl w:val="true"/>
        </w:rPr>
        <w:t>: (</w:t>
      </w:r>
      <w:r>
        <w:rPr>
          <w:rtl w:val="true"/>
        </w:rPr>
        <w:t>لباب الاعراب</w:t>
      </w:r>
      <w:r>
        <w:rPr>
          <w:rtl w:val="true"/>
        </w:rPr>
        <w:t>)</w:t>
      </w:r>
      <w:bookmarkEnd w:id="2881"/>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الإسفراييني محمد بن أحمد بن 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bookmarkStart w:id="2882" w:name="pg15463_149073"/>
    </w:p>
    <w:p>
      <w:pPr>
        <w:pStyle w:val="BookText"/>
        <w:rPr/>
      </w:pPr>
      <w:bookmarkEnd w:id="2882"/>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اللّه على ما تماسقت من كعوب أياديه و تلاحقت بهوادي احسانه روادفه و توالیه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في مقدمة وأربعة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المقدمة فهي أن الكلمة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نسخة حسنة، بعض ورقاتها الأخيرة مضطربة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w:t>
      </w:r>
    </w:p>
    <w:p>
      <w:pPr>
        <w:pStyle w:val="Heading3"/>
        <w:numPr>
          <w:ilvl w:val="2"/>
          <w:numId w:val="1"/>
        </w:numPr>
        <w:rPr/>
      </w:pPr>
      <w:bookmarkStart w:id="2883" w:name="__RefHeading___Toc7535464_2142443653"/>
      <w:bookmarkStart w:id="2884" w:name="_Toc1270"/>
      <w:bookmarkEnd w:id="2883"/>
      <w:r>
        <w:rPr/>
        <w:t>5636</w:t>
      </w:r>
      <w:r>
        <w:rPr>
          <w:rtl w:val="true"/>
        </w:rPr>
        <w:t xml:space="preserve"> - </w:t>
      </w:r>
      <w:r>
        <w:rPr>
          <w:rtl w:val="true"/>
        </w:rPr>
        <w:t>نسخة أخرى</w:t>
      </w:r>
      <w:bookmarkEnd w:id="2884"/>
    </w:p>
    <w:p>
      <w:pPr>
        <w:pStyle w:val="BookText"/>
        <w:rPr/>
      </w:pPr>
      <w:r>
        <w:rPr>
          <w:rFonts w:ascii="Amiri" w:hAnsi="Amiri" w:eastAsia="Amiri" w:cs="Amiri"/>
          <w:color w:val="111111"/>
          <w:sz w:val="28"/>
          <w:sz w:val="28"/>
          <w:szCs w:val="28"/>
          <w:rtl w:val="true"/>
          <w:lang w:bidi="ar-SA"/>
        </w:rPr>
        <w:t>مذهبة في أولها، لوحة زخرفية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85" w:name="__RefHeading___Toc7535466_2142443653"/>
      <w:bookmarkStart w:id="2886" w:name="_Toc1271"/>
      <w:bookmarkEnd w:id="2885"/>
      <w:r>
        <w:rPr/>
        <w:t>5637</w:t>
      </w:r>
      <w:r>
        <w:rPr>
          <w:rtl w:val="true"/>
        </w:rPr>
        <w:t xml:space="preserve">- </w:t>
      </w:r>
      <w:r>
        <w:rPr>
          <w:rtl w:val="true"/>
        </w:rPr>
        <w:t>با نسخة أخرى</w:t>
      </w:r>
      <w:bookmarkEnd w:id="288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887" w:name="__RefHeading___Toc7535468_2142443653"/>
      <w:bookmarkStart w:id="2888" w:name="_Toc1272"/>
      <w:bookmarkEnd w:id="2887"/>
      <w:r>
        <w:rPr/>
        <w:t>5638</w:t>
      </w:r>
      <w:r>
        <w:rPr>
          <w:rtl w:val="true"/>
        </w:rPr>
        <w:t xml:space="preserve"> - </w:t>
      </w:r>
      <w:r>
        <w:rPr>
          <w:rtl w:val="true"/>
        </w:rPr>
        <w:t>مجيب الندا إلى شرح قطر الندى وبل الصدى</w:t>
      </w:r>
      <w:bookmarkEnd w:id="288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عبداللّه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الرافع لمن انخفض لعزه وسلطانه، المفيض من نحاه، وقعده سحائب عفوه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Heading3"/>
        <w:numPr>
          <w:ilvl w:val="2"/>
          <w:numId w:val="1"/>
        </w:numPr>
        <w:rPr/>
      </w:pPr>
      <w:bookmarkStart w:id="2889" w:name="__RefHeading___Toc7535470_2142443653"/>
      <w:bookmarkStart w:id="2890" w:name="_Toc1273"/>
      <w:bookmarkEnd w:id="2889"/>
      <w:r>
        <w:rPr/>
        <w:t>5639</w:t>
      </w:r>
      <w:r>
        <w:rPr>
          <w:rtl w:val="true"/>
        </w:rPr>
        <w:t xml:space="preserve"> - </w:t>
      </w:r>
      <w:r>
        <w:rPr>
          <w:rtl w:val="true"/>
        </w:rPr>
        <w:t>نسخة أخرى</w:t>
      </w:r>
      <w:bookmarkEnd w:id="289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bookmarkStart w:id="2891" w:name="pg15463_149074"/>
    </w:p>
    <w:p>
      <w:pPr>
        <w:pStyle w:val="Heading3"/>
        <w:numPr>
          <w:ilvl w:val="2"/>
          <w:numId w:val="1"/>
        </w:numPr>
        <w:rPr/>
      </w:pPr>
      <w:bookmarkStart w:id="2892" w:name="__RefHeading___Toc7535472_2142443653"/>
      <w:bookmarkStart w:id="2893" w:name="_Toc1274"/>
      <w:bookmarkEnd w:id="2891"/>
      <w:bookmarkEnd w:id="2892"/>
      <w:r>
        <w:rPr/>
        <w:t>5640</w:t>
      </w:r>
      <w:r>
        <w:rPr>
          <w:rtl w:val="true"/>
        </w:rPr>
        <w:t xml:space="preserve"> - </w:t>
      </w:r>
      <w:r>
        <w:rPr>
          <w:rtl w:val="true"/>
        </w:rPr>
        <w:t>نسخة أخرى</w:t>
      </w:r>
      <w:bookmarkEnd w:id="289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خليل الاعظمي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1504</w:t>
      </w:r>
      <w:r>
        <w:rPr>
          <w:rFonts w:eastAsia="IRNazanin" w:cs="IRNazanin"/>
          <w:color w:val="111111"/>
          <w:sz w:val="28"/>
          <w:szCs w:val="28"/>
          <w:rtl w:val="true"/>
          <w:lang w:bidi="fa-IR"/>
        </w:rPr>
        <w:t>]</w:t>
      </w:r>
    </w:p>
    <w:p>
      <w:pPr>
        <w:pStyle w:val="Heading3"/>
        <w:numPr>
          <w:ilvl w:val="2"/>
          <w:numId w:val="1"/>
        </w:numPr>
        <w:rPr/>
      </w:pPr>
      <w:bookmarkStart w:id="2894" w:name="__RefHeading___Toc7535474_2142443653"/>
      <w:bookmarkStart w:id="2895" w:name="_Toc1275"/>
      <w:bookmarkEnd w:id="2894"/>
      <w:r>
        <w:rPr/>
        <w:t>5641</w:t>
      </w:r>
      <w:r>
        <w:rPr>
          <w:rtl w:val="true"/>
        </w:rPr>
        <w:t xml:space="preserve"> - </w:t>
      </w:r>
      <w:r>
        <w:rPr>
          <w:rtl w:val="true"/>
        </w:rPr>
        <w:t>نسخة أخرى</w:t>
      </w:r>
      <w:bookmarkEnd w:id="289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1520</w:t>
      </w:r>
      <w:r>
        <w:rPr>
          <w:rFonts w:eastAsia="IRNazanin" w:cs="IRNazanin"/>
          <w:color w:val="111111"/>
          <w:sz w:val="28"/>
          <w:szCs w:val="28"/>
          <w:rtl w:val="true"/>
          <w:lang w:bidi="fa-IR"/>
        </w:rPr>
        <w:t>]</w:t>
      </w:r>
    </w:p>
    <w:p>
      <w:pPr>
        <w:pStyle w:val="Heading3"/>
        <w:numPr>
          <w:ilvl w:val="2"/>
          <w:numId w:val="1"/>
        </w:numPr>
        <w:rPr/>
      </w:pPr>
      <w:bookmarkStart w:id="2896" w:name="__RefHeading___Toc7535476_2142443653"/>
      <w:bookmarkStart w:id="2897" w:name="_Toc1276"/>
      <w:bookmarkEnd w:id="2896"/>
      <w:r>
        <w:rPr/>
        <w:t>5642</w:t>
      </w:r>
      <w:r>
        <w:rPr>
          <w:rtl w:val="true"/>
        </w:rPr>
        <w:t xml:space="preserve"> - </w:t>
      </w:r>
      <w:r>
        <w:rPr>
          <w:rtl w:val="true"/>
        </w:rPr>
        <w:t>نسخة أخرى</w:t>
      </w:r>
      <w:bookmarkEnd w:id="2897"/>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6084</w:t>
      </w:r>
      <w:r>
        <w:rPr>
          <w:rFonts w:eastAsia="IRNazanin" w:cs="IRNazanin"/>
          <w:color w:val="111111"/>
          <w:sz w:val="28"/>
          <w:szCs w:val="28"/>
          <w:rtl w:val="true"/>
          <w:lang w:bidi="fa-IR"/>
        </w:rPr>
        <w:t>]</w:t>
      </w:r>
    </w:p>
    <w:p>
      <w:pPr>
        <w:pStyle w:val="Heading3"/>
        <w:numPr>
          <w:ilvl w:val="2"/>
          <w:numId w:val="1"/>
        </w:numPr>
        <w:rPr/>
      </w:pPr>
      <w:bookmarkStart w:id="2898" w:name="__RefHeading___Toc7535478_2142443653"/>
      <w:bookmarkStart w:id="2899" w:name="_Toc1277"/>
      <w:bookmarkEnd w:id="2898"/>
      <w:r>
        <w:rPr/>
        <w:t>5643</w:t>
      </w:r>
      <w:r>
        <w:rPr>
          <w:rtl w:val="true"/>
        </w:rPr>
        <w:t xml:space="preserve"> - </w:t>
      </w:r>
      <w:r>
        <w:rPr>
          <w:rtl w:val="true"/>
        </w:rPr>
        <w:t>نسخة أخرى</w:t>
      </w:r>
      <w:bookmarkEnd w:id="2899"/>
    </w:p>
    <w:p>
      <w:pPr>
        <w:pStyle w:val="BookText"/>
        <w:rPr/>
      </w:pPr>
      <w:r>
        <w:rPr>
          <w:rFonts w:ascii="Amiri" w:hAnsi="Amiri" w:eastAsia="Amiri" w:cs="Amiri"/>
          <w:color w:val="111111"/>
          <w:sz w:val="28"/>
          <w:sz w:val="28"/>
          <w:szCs w:val="28"/>
          <w:rtl w:val="true"/>
          <w:lang w:bidi="ar-SA"/>
        </w:rPr>
        <w:t xml:space="preserve">جيدة الخط، قلمها نسخي جيد،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بندر في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6161</w:t>
      </w:r>
      <w:r>
        <w:rPr>
          <w:rFonts w:eastAsia="IRNazanin" w:cs="IRNazanin"/>
          <w:color w:val="111111"/>
          <w:sz w:val="28"/>
          <w:szCs w:val="28"/>
          <w:rtl w:val="true"/>
          <w:lang w:bidi="fa-IR"/>
        </w:rPr>
        <w:t>]</w:t>
      </w:r>
    </w:p>
    <w:p>
      <w:pPr>
        <w:pStyle w:val="Heading3"/>
        <w:numPr>
          <w:ilvl w:val="2"/>
          <w:numId w:val="1"/>
        </w:numPr>
        <w:rPr/>
      </w:pPr>
      <w:bookmarkStart w:id="2900" w:name="__RefHeading___Toc7535480_2142443653"/>
      <w:bookmarkStart w:id="2901" w:name="_Toc1278"/>
      <w:bookmarkEnd w:id="2900"/>
      <w:r>
        <w:rPr/>
        <w:t>5644</w:t>
      </w:r>
      <w:r>
        <w:rPr>
          <w:rtl w:val="true"/>
        </w:rPr>
        <w:t xml:space="preserve"> - </w:t>
      </w:r>
      <w:r>
        <w:rPr>
          <w:rtl w:val="true"/>
        </w:rPr>
        <w:t>مسائل في النحو والفقه</w:t>
      </w:r>
      <w:bookmarkEnd w:id="290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902" w:name="__RefHeading___Toc7535482_2142443653"/>
      <w:bookmarkStart w:id="2903" w:name="_Toc1279"/>
      <w:bookmarkEnd w:id="2902"/>
      <w:r>
        <w:rPr/>
        <w:t>5645</w:t>
      </w:r>
      <w:r>
        <w:rPr>
          <w:rtl w:val="true"/>
        </w:rPr>
        <w:t xml:space="preserve"> - </w:t>
      </w:r>
      <w:r>
        <w:rPr>
          <w:rtl w:val="true"/>
        </w:rPr>
        <w:t>المصباح في النحو</w:t>
      </w:r>
      <w:bookmarkEnd w:id="29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المطرزي ناصر بن عبد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1708/2</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ذي الأنعام جاعل النحو في الكلام کالملح في الطعام</w:t>
      </w:r>
      <w:r>
        <w:rPr>
          <w:rFonts w:eastAsia="IRNazanin" w:cs="IRNazanin"/>
          <w:color w:val="111111"/>
          <w:sz w:val="28"/>
          <w:szCs w:val="28"/>
          <w:rtl w:val="true"/>
          <w:lang w:bidi="fa-IR"/>
        </w:rPr>
        <w:t xml:space="preserve">..» </w:t>
      </w:r>
      <w:bookmarkStart w:id="2904" w:name="pg15463_149075"/>
    </w:p>
    <w:p>
      <w:pPr>
        <w:pStyle w:val="BookText"/>
        <w:rPr/>
      </w:pPr>
      <w:bookmarkEnd w:id="2904"/>
      <w:r>
        <w:rPr>
          <w:rFonts w:ascii="IRNazanin" w:hAnsi="IRNazanin" w:eastAsia="IRNazanin"/>
          <w:color w:val="111111"/>
          <w:sz w:val="28"/>
          <w:sz w:val="28"/>
          <w:szCs w:val="28"/>
          <w:rtl w:val="true"/>
          <w:lang w:bidi="fa-IR"/>
        </w:rPr>
        <w:t>طبع انظر المعجم ص</w:t>
      </w:r>
      <w:r>
        <w:rPr>
          <w:rFonts w:eastAsia="IRNazanin" w:cs="IRNazanin"/>
          <w:color w:val="111111"/>
          <w:sz w:val="28"/>
          <w:szCs w:val="28"/>
          <w:rtl w:val="true"/>
          <w:lang w:bidi="fa-IR"/>
        </w:rPr>
        <w:t>/</w:t>
      </w:r>
      <w:r>
        <w:rPr>
          <w:rFonts w:eastAsia="IRNazanin" w:cs="IRNazanin"/>
          <w:color w:val="111111"/>
          <w:sz w:val="28"/>
          <w:szCs w:val="28"/>
          <w:lang w:bidi="fa-IR"/>
        </w:rPr>
        <w:t>1760</w:t>
      </w:r>
      <w:r>
        <w:rPr>
          <w:rFonts w:ascii="IRNazanin" w:hAnsi="IRNazanin" w:eastAsia="IRNazanin"/>
          <w:color w:val="111111"/>
          <w:sz w:val="28"/>
          <w:sz w:val="28"/>
          <w:szCs w:val="28"/>
          <w:rtl w:val="true"/>
          <w:lang w:bidi="fa-IR"/>
        </w:rPr>
        <w:t xml:space="preserve">، ثم نشره الدكتور عبدالحميد السيد طلب، 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p>
    <w:p>
      <w:pPr>
        <w:pStyle w:val="Heading3"/>
        <w:numPr>
          <w:ilvl w:val="2"/>
          <w:numId w:val="1"/>
        </w:numPr>
        <w:rPr/>
      </w:pPr>
      <w:bookmarkStart w:id="2905" w:name="__RefHeading___Toc7535484_2142443653"/>
      <w:bookmarkStart w:id="2906" w:name="_Toc1280"/>
      <w:bookmarkEnd w:id="2905"/>
      <w:r>
        <w:rPr/>
        <w:t>5646</w:t>
      </w:r>
      <w:r>
        <w:rPr>
          <w:rtl w:val="true"/>
        </w:rPr>
        <w:t xml:space="preserve"> - </w:t>
      </w:r>
      <w:r>
        <w:rPr>
          <w:rtl w:val="true"/>
        </w:rPr>
        <w:t>نسخة أخرى</w:t>
      </w:r>
      <w:bookmarkEnd w:id="2906"/>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12268</w:t>
      </w:r>
      <w:r>
        <w:rPr>
          <w:rFonts w:eastAsia="IRNazanin" w:cs="IRNazanin"/>
          <w:color w:val="111111"/>
          <w:sz w:val="28"/>
          <w:szCs w:val="28"/>
          <w:rtl w:val="true"/>
          <w:lang w:bidi="fa-IR"/>
        </w:rPr>
        <w:t xml:space="preserve"> ]</w:t>
      </w:r>
    </w:p>
    <w:p>
      <w:pPr>
        <w:pStyle w:val="Heading3"/>
        <w:numPr>
          <w:ilvl w:val="2"/>
          <w:numId w:val="1"/>
        </w:numPr>
        <w:rPr/>
      </w:pPr>
      <w:bookmarkStart w:id="2907" w:name="__RefHeading___Toc7535486_2142443653"/>
      <w:bookmarkStart w:id="2908" w:name="_Toc1281"/>
      <w:bookmarkEnd w:id="2907"/>
      <w:r>
        <w:rPr/>
        <w:t>5647</w:t>
      </w:r>
      <w:r>
        <w:rPr>
          <w:rtl w:val="true"/>
        </w:rPr>
        <w:t xml:space="preserve"> - </w:t>
      </w:r>
      <w:r>
        <w:rPr>
          <w:rtl w:val="true"/>
        </w:rPr>
        <w:t>نسخة أخرى</w:t>
      </w:r>
      <w:bookmarkEnd w:id="2908"/>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12150</w:t>
      </w:r>
      <w:r>
        <w:rPr>
          <w:rFonts w:eastAsia="IRNazanin" w:cs="IRNazanin"/>
          <w:color w:val="111111"/>
          <w:sz w:val="28"/>
          <w:szCs w:val="28"/>
          <w:rtl w:val="true"/>
          <w:lang w:bidi="fa-IR"/>
        </w:rPr>
        <w:t>]</w:t>
      </w:r>
    </w:p>
    <w:p>
      <w:pPr>
        <w:pStyle w:val="Heading3"/>
        <w:numPr>
          <w:ilvl w:val="2"/>
          <w:numId w:val="1"/>
        </w:numPr>
        <w:rPr/>
      </w:pPr>
      <w:bookmarkStart w:id="2909" w:name="__RefHeading___Toc7535488_2142443653"/>
      <w:bookmarkStart w:id="2910" w:name="_Toc1282"/>
      <w:bookmarkEnd w:id="2909"/>
      <w:r>
        <w:rPr/>
        <w:t>5648</w:t>
      </w:r>
      <w:r>
        <w:rPr>
          <w:rtl w:val="true"/>
        </w:rPr>
        <w:t xml:space="preserve"> - </w:t>
      </w:r>
      <w:r>
        <w:rPr>
          <w:rtl w:val="true"/>
        </w:rPr>
        <w:t>نسخة أخرى</w:t>
      </w:r>
      <w:bookmarkEnd w:id="2910"/>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p>
    <w:p>
      <w:pPr>
        <w:pStyle w:val="Heading3"/>
        <w:numPr>
          <w:ilvl w:val="2"/>
          <w:numId w:val="1"/>
        </w:numPr>
        <w:rPr/>
      </w:pPr>
      <w:bookmarkStart w:id="2911" w:name="__RefHeading___Toc7535490_2142443653"/>
      <w:bookmarkStart w:id="2912" w:name="_Toc1283"/>
      <w:bookmarkEnd w:id="2911"/>
      <w:r>
        <w:rPr/>
        <w:t>5649</w:t>
      </w:r>
      <w:r>
        <w:rPr>
          <w:rtl w:val="true"/>
        </w:rPr>
        <w:t xml:space="preserve"> - </w:t>
      </w:r>
      <w:r>
        <w:rPr>
          <w:rtl w:val="true"/>
        </w:rPr>
        <w:t>نسخة أخرى</w:t>
      </w:r>
      <w:bookmarkEnd w:id="291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أفندي ضياء زاده في جامع محمد الفضل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6120</w:t>
      </w:r>
      <w:r>
        <w:rPr>
          <w:rFonts w:eastAsia="IRNazanin" w:cs="IRNazanin"/>
          <w:color w:val="111111"/>
          <w:sz w:val="28"/>
          <w:szCs w:val="28"/>
          <w:rtl w:val="true"/>
          <w:lang w:bidi="fa-IR"/>
        </w:rPr>
        <w:t>]</w:t>
      </w:r>
    </w:p>
    <w:p>
      <w:pPr>
        <w:pStyle w:val="Heading3"/>
        <w:numPr>
          <w:ilvl w:val="2"/>
          <w:numId w:val="1"/>
        </w:numPr>
        <w:rPr/>
      </w:pPr>
      <w:bookmarkStart w:id="2913" w:name="__RefHeading___Toc7535492_2142443653"/>
      <w:bookmarkStart w:id="2914" w:name="_Toc1284"/>
      <w:bookmarkEnd w:id="2913"/>
      <w:r>
        <w:rPr/>
        <w:t>5650</w:t>
      </w:r>
      <w:r>
        <w:rPr>
          <w:rtl w:val="true"/>
        </w:rPr>
        <w:t xml:space="preserve"> - </w:t>
      </w:r>
      <w:r>
        <w:rPr>
          <w:rtl w:val="true"/>
        </w:rPr>
        <w:t>نسخة أخرى</w:t>
      </w:r>
      <w:bookmarkEnd w:id="291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915" w:name="pg15463_149076"/>
    </w:p>
    <w:p>
      <w:pPr>
        <w:pStyle w:val="Heading3"/>
        <w:numPr>
          <w:ilvl w:val="2"/>
          <w:numId w:val="1"/>
        </w:numPr>
        <w:rPr/>
      </w:pPr>
      <w:bookmarkStart w:id="2916" w:name="__RefHeading___Toc7535494_2142443653"/>
      <w:bookmarkStart w:id="2917" w:name="_Toc1285"/>
      <w:bookmarkEnd w:id="2915"/>
      <w:bookmarkEnd w:id="2916"/>
      <w:r>
        <w:rPr/>
        <w:t>5651</w:t>
      </w:r>
      <w:r>
        <w:rPr>
          <w:rtl w:val="true"/>
        </w:rPr>
        <w:t xml:space="preserve"> - </w:t>
      </w:r>
      <w:r>
        <w:rPr>
          <w:rtl w:val="true"/>
        </w:rPr>
        <w:t>مائة كاملة في شرح مائلة عاملة</w:t>
      </w:r>
      <w:bookmarkEnd w:id="291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 بابا ابراهيم بن عبدالكريم الطوسيوي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حدود القرن التاسع الهجري 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p>
    <w:p>
      <w:pPr>
        <w:pStyle w:val="BookText"/>
        <w:rPr/>
      </w:pPr>
      <w:r>
        <w:rPr>
          <w:rFonts w:ascii="Amiri" w:hAnsi="Amiri" w:eastAsia="Amiri" w:cs="Amiri"/>
          <w:color w:val="111111"/>
          <w:sz w:val="28"/>
          <w:sz w:val="28"/>
          <w:szCs w:val="28"/>
          <w:rtl w:val="true"/>
          <w:lang w:bidi="ar-SA"/>
        </w:rPr>
        <w:t xml:space="preserve">والرسالة شرح عوامل الجرجاني، وضعها المصنف باقتراح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الشيخ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نمط بديع، حيث وضعها في دباغة الأسئلة والأجوبة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13052</w:t>
      </w:r>
      <w:r>
        <w:rPr>
          <w:rFonts w:eastAsia="IRNazanin" w:cs="IRNazanin"/>
          <w:color w:val="111111"/>
          <w:sz w:val="28"/>
          <w:szCs w:val="28"/>
          <w:rtl w:val="true"/>
          <w:lang w:bidi="fa-IR"/>
        </w:rPr>
        <w:t xml:space="preserve"> ]</w:t>
      </w:r>
    </w:p>
    <w:p>
      <w:pPr>
        <w:pStyle w:val="Heading3"/>
        <w:numPr>
          <w:ilvl w:val="2"/>
          <w:numId w:val="1"/>
        </w:numPr>
        <w:rPr/>
      </w:pPr>
      <w:bookmarkStart w:id="2918" w:name="__RefHeading___Toc7535496_2142443653"/>
      <w:bookmarkStart w:id="2919" w:name="_Toc1286"/>
      <w:bookmarkEnd w:id="2918"/>
      <w:r>
        <w:rPr/>
        <w:t>5652</w:t>
      </w:r>
      <w:r>
        <w:rPr>
          <w:rtl w:val="true"/>
        </w:rPr>
        <w:t xml:space="preserve">- </w:t>
      </w:r>
      <w:r>
        <w:rPr>
          <w:rtl w:val="true"/>
        </w:rPr>
        <w:t>المطالع السعيدة في شرح الفريدة</w:t>
      </w:r>
      <w:bookmarkEnd w:id="29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1259/2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حمداً للّه على نعمة المزيدة، والصلاة والسلام على سیدنا محمد الذي تولى نصره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والفريدة أرجوزة في النحو للسيوطي أيضا، شرحها بالمطالع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شرحه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الخط حديثة،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13792</w:t>
      </w:r>
      <w:r>
        <w:rPr>
          <w:rFonts w:eastAsia="IRNazanin" w:cs="IRNazanin"/>
          <w:color w:val="111111"/>
          <w:sz w:val="28"/>
          <w:szCs w:val="28"/>
          <w:rtl w:val="true"/>
          <w:lang w:bidi="fa-IR"/>
        </w:rPr>
        <w:t xml:space="preserve"> ]</w:t>
      </w:r>
    </w:p>
    <w:p>
      <w:pPr>
        <w:pStyle w:val="Heading3"/>
        <w:numPr>
          <w:ilvl w:val="2"/>
          <w:numId w:val="1"/>
        </w:numPr>
        <w:rPr/>
      </w:pPr>
      <w:bookmarkStart w:id="2920" w:name="__RefHeading___Toc7535498_2142443653"/>
      <w:bookmarkStart w:id="2921" w:name="_Toc1287"/>
      <w:bookmarkEnd w:id="2920"/>
      <w:r>
        <w:rPr/>
        <w:t>5653</w:t>
      </w:r>
      <w:r>
        <w:rPr>
          <w:rtl w:val="true"/>
        </w:rPr>
        <w:t xml:space="preserve"> - </w:t>
      </w:r>
      <w:r>
        <w:rPr>
          <w:rtl w:val="true"/>
        </w:rPr>
        <w:t>مغني اللبيب عن كتب الأعاريب</w:t>
      </w:r>
      <w:bookmarkEnd w:id="292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القاهرة بتحقق محمد محيي الدين عبدالحميد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والصلاة والسلام على سيد المرسلین</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السويمي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2922" w:name="pg15463_149077"/>
    </w:p>
    <w:p>
      <w:pPr>
        <w:pStyle w:val="BookText"/>
        <w:rPr/>
      </w:pPr>
      <w:bookmarkEnd w:id="292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Heading3"/>
        <w:numPr>
          <w:ilvl w:val="2"/>
          <w:numId w:val="1"/>
        </w:numPr>
        <w:rPr/>
      </w:pPr>
      <w:bookmarkStart w:id="2923" w:name="__RefHeading___Toc7535500_2142443653"/>
      <w:bookmarkStart w:id="2924" w:name="_Toc1288"/>
      <w:bookmarkEnd w:id="2923"/>
      <w:r>
        <w:rPr/>
        <w:t>5654</w:t>
      </w:r>
      <w:r>
        <w:rPr>
          <w:rtl w:val="true"/>
        </w:rPr>
        <w:t xml:space="preserve"> - </w:t>
      </w:r>
      <w:r>
        <w:rPr>
          <w:rtl w:val="true"/>
        </w:rPr>
        <w:t>نسخة أخرى</w:t>
      </w:r>
      <w:bookmarkEnd w:id="292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p>
    <w:p>
      <w:pPr>
        <w:pStyle w:val="Heading3"/>
        <w:numPr>
          <w:ilvl w:val="2"/>
          <w:numId w:val="1"/>
        </w:numPr>
        <w:rPr/>
      </w:pPr>
      <w:bookmarkStart w:id="2925" w:name="__RefHeading___Toc7535502_2142443653"/>
      <w:bookmarkStart w:id="2926" w:name="_Toc1289"/>
      <w:bookmarkEnd w:id="2925"/>
      <w:r>
        <w:rPr/>
        <w:t>5655</w:t>
      </w:r>
      <w:r>
        <w:rPr>
          <w:rtl w:val="true"/>
        </w:rPr>
        <w:t xml:space="preserve"> - </w:t>
      </w:r>
      <w:r>
        <w:rPr>
          <w:rtl w:val="true"/>
        </w:rPr>
        <w:t>نسخة أخرى</w:t>
      </w:r>
      <w:bookmarkEnd w:id="2926"/>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بن میرزا محمد الحسيني في سنة </w:t>
      </w:r>
      <w:r>
        <w:rPr>
          <w:rFonts w:eastAsia="IRNazanin" w:cs="IRNazanin"/>
          <w:color w:val="111111"/>
          <w:sz w:val="28"/>
          <w:szCs w:val="28"/>
          <w:rtl w:val="true"/>
          <w:lang w:bidi="fa-IR"/>
        </w:rPr>
        <w:t>/</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9818</w:t>
      </w:r>
      <w:r>
        <w:rPr>
          <w:rFonts w:eastAsia="IRNazanin" w:cs="IRNazanin"/>
          <w:color w:val="111111"/>
          <w:sz w:val="28"/>
          <w:szCs w:val="28"/>
          <w:rtl w:val="true"/>
          <w:lang w:bidi="fa-IR"/>
        </w:rPr>
        <w:t xml:space="preserve"> ]</w:t>
      </w:r>
    </w:p>
    <w:p>
      <w:pPr>
        <w:pStyle w:val="Heading3"/>
        <w:numPr>
          <w:ilvl w:val="2"/>
          <w:numId w:val="1"/>
        </w:numPr>
        <w:rPr/>
      </w:pPr>
      <w:bookmarkStart w:id="2927" w:name="__RefHeading___Toc7535504_2142443653"/>
      <w:bookmarkStart w:id="2928" w:name="_Toc1290"/>
      <w:bookmarkEnd w:id="2927"/>
      <w:r>
        <w:rPr/>
        <w:t>5657</w:t>
      </w:r>
      <w:r>
        <w:rPr>
          <w:rtl w:val="true"/>
        </w:rPr>
        <w:t xml:space="preserve"> - </w:t>
      </w:r>
      <w:r>
        <w:rPr>
          <w:rtl w:val="true"/>
        </w:rPr>
        <w:t>نسخة أخرى</w:t>
      </w:r>
      <w:bookmarkEnd w:id="2928"/>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1558</w:t>
      </w:r>
      <w:r>
        <w:rPr>
          <w:rFonts w:eastAsia="IRNazanin" w:cs="IRNazanin"/>
          <w:color w:val="111111"/>
          <w:sz w:val="28"/>
          <w:szCs w:val="28"/>
          <w:rtl w:val="true"/>
          <w:lang w:bidi="fa-IR"/>
        </w:rPr>
        <w:t>]</w:t>
      </w:r>
    </w:p>
    <w:p>
      <w:pPr>
        <w:pStyle w:val="Heading3"/>
        <w:numPr>
          <w:ilvl w:val="2"/>
          <w:numId w:val="1"/>
        </w:numPr>
        <w:rPr/>
      </w:pPr>
      <w:bookmarkStart w:id="2929" w:name="__RefHeading___Toc7535506_2142443653"/>
      <w:bookmarkStart w:id="2930" w:name="_Toc1291"/>
      <w:bookmarkEnd w:id="2929"/>
      <w:r>
        <w:rPr/>
        <w:t>5658</w:t>
      </w:r>
      <w:r>
        <w:rPr>
          <w:rtl w:val="true"/>
        </w:rPr>
        <w:t xml:space="preserve"> - </w:t>
      </w:r>
      <w:r>
        <w:rPr>
          <w:rtl w:val="true"/>
        </w:rPr>
        <w:t>نسخة أخرى</w:t>
      </w:r>
      <w:bookmarkEnd w:id="2930"/>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9651</w:t>
      </w:r>
      <w:r>
        <w:rPr>
          <w:rFonts w:eastAsia="IRNazanin" w:cs="IRNazanin"/>
          <w:color w:val="111111"/>
          <w:sz w:val="28"/>
          <w:szCs w:val="28"/>
          <w:rtl w:val="true"/>
          <w:lang w:bidi="fa-IR"/>
        </w:rPr>
        <w:t>]</w:t>
      </w:r>
    </w:p>
    <w:p>
      <w:pPr>
        <w:pStyle w:val="Heading3"/>
        <w:numPr>
          <w:ilvl w:val="2"/>
          <w:numId w:val="1"/>
        </w:numPr>
        <w:rPr/>
      </w:pPr>
      <w:bookmarkStart w:id="2931" w:name="__RefHeading___Toc7535508_2142443653"/>
      <w:bookmarkStart w:id="2932" w:name="_Toc1292"/>
      <w:bookmarkEnd w:id="2931"/>
      <w:r>
        <w:rPr/>
        <w:t>5659</w:t>
      </w:r>
      <w:r>
        <w:rPr>
          <w:rtl w:val="true"/>
        </w:rPr>
        <w:t xml:space="preserve"> - </w:t>
      </w:r>
      <w:r>
        <w:rPr>
          <w:rtl w:val="true"/>
        </w:rPr>
        <w:t>نسخة أخرى</w:t>
      </w:r>
      <w:bookmarkEnd w:id="293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2454</w:t>
      </w:r>
      <w:r>
        <w:rPr>
          <w:rFonts w:eastAsia="IRNazanin" w:cs="IRNazanin"/>
          <w:color w:val="111111"/>
          <w:sz w:val="28"/>
          <w:szCs w:val="28"/>
          <w:rtl w:val="true"/>
          <w:lang w:bidi="fa-IR"/>
        </w:rPr>
        <w:t>]</w:t>
      </w:r>
    </w:p>
    <w:p>
      <w:pPr>
        <w:pStyle w:val="Heading3"/>
        <w:numPr>
          <w:ilvl w:val="2"/>
          <w:numId w:val="1"/>
        </w:numPr>
        <w:rPr/>
      </w:pPr>
      <w:bookmarkStart w:id="2933" w:name="__RefHeading___Toc7535510_2142443653"/>
      <w:bookmarkStart w:id="2934" w:name="_Toc1293"/>
      <w:bookmarkEnd w:id="2933"/>
      <w:r>
        <w:rPr/>
        <w:t>5660</w:t>
      </w:r>
      <w:r>
        <w:rPr>
          <w:rtl w:val="true"/>
        </w:rPr>
        <w:t xml:space="preserve"> - </w:t>
      </w:r>
      <w:r>
        <w:rPr>
          <w:rtl w:val="true"/>
        </w:rPr>
        <w:t>نسخة أخرى</w:t>
      </w:r>
      <w:bookmarkEnd w:id="2934"/>
    </w:p>
    <w:p>
      <w:pPr>
        <w:pStyle w:val="BookText"/>
        <w:rPr/>
      </w:pPr>
      <w:r>
        <w:rPr>
          <w:rFonts w:ascii="Amiri" w:hAnsi="Amiri" w:eastAsia="Amiri" w:cs="Amiri"/>
          <w:color w:val="111111"/>
          <w:sz w:val="28"/>
          <w:sz w:val="28"/>
          <w:szCs w:val="28"/>
          <w:rtl w:val="true"/>
          <w:lang w:bidi="ar-SA"/>
        </w:rPr>
        <w:t xml:space="preserve">مجلدان جيدا الخط، مضبوطان، كتبا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ق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2935" w:name="pg15463_149078"/>
    </w:p>
    <w:p>
      <w:pPr>
        <w:pStyle w:val="BookText"/>
        <w:rPr/>
      </w:pPr>
      <w:bookmarkEnd w:id="2935"/>
      <w:r>
        <w:rPr>
          <w:rFonts w:ascii="Amiri" w:hAnsi="Amiri" w:eastAsia="Amiri" w:cs="Amiri"/>
          <w:color w:val="111111"/>
          <w:sz w:val="28"/>
          <w:sz w:val="28"/>
          <w:szCs w:val="28"/>
          <w:rtl w:val="true"/>
          <w:lang w:bidi="ar-SA"/>
        </w:rPr>
        <w:t xml:space="preserve">الثاني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Heading3"/>
        <w:numPr>
          <w:ilvl w:val="2"/>
          <w:numId w:val="1"/>
        </w:numPr>
        <w:rPr/>
      </w:pPr>
      <w:bookmarkStart w:id="2936" w:name="__RefHeading___Toc7535512_2142443653"/>
      <w:bookmarkStart w:id="2937" w:name="_Toc1294"/>
      <w:bookmarkEnd w:id="2936"/>
      <w:r>
        <w:rPr/>
        <w:t>5661</w:t>
      </w:r>
      <w:r>
        <w:rPr>
          <w:rtl w:val="true"/>
        </w:rPr>
        <w:t xml:space="preserve"> - </w:t>
      </w:r>
      <w:r>
        <w:rPr>
          <w:rtl w:val="true"/>
        </w:rPr>
        <w:t>نسخة أخرى</w:t>
      </w:r>
      <w:bookmarkEnd w:id="2937"/>
    </w:p>
    <w:p>
      <w:pPr>
        <w:pStyle w:val="BookText"/>
        <w:rPr/>
      </w:pPr>
      <w:r>
        <w:rPr>
          <w:rFonts w:ascii="IRNazanin" w:hAnsi="IRNazanin" w:eastAsia="IRNazanin"/>
          <w:color w:val="111111"/>
          <w:sz w:val="28"/>
          <w:sz w:val="28"/>
          <w:szCs w:val="28"/>
          <w:rtl w:val="true"/>
          <w:lang w:bidi="fa-IR"/>
        </w:rPr>
        <w:t>نفیسة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أولها فهرس الموضوعات، خطها جيد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محمد الحسامي الشافعي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اجازة للقاضي زكريا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للقليوبي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بخطه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Heading3"/>
        <w:numPr>
          <w:ilvl w:val="2"/>
          <w:numId w:val="1"/>
        </w:numPr>
        <w:rPr/>
      </w:pPr>
      <w:bookmarkStart w:id="2938" w:name="__RefHeading___Toc7535514_2142443653"/>
      <w:bookmarkStart w:id="2939" w:name="_Toc1295"/>
      <w:bookmarkEnd w:id="2938"/>
      <w:r>
        <w:rPr/>
        <w:t>5662</w:t>
      </w:r>
      <w:r>
        <w:rPr>
          <w:rtl w:val="true"/>
        </w:rPr>
        <w:t xml:space="preserve"> - </w:t>
      </w:r>
      <w:r>
        <w:rPr>
          <w:rtl w:val="true"/>
        </w:rPr>
        <w:t>نسخة أخرى</w:t>
      </w:r>
      <w:bookmarkEnd w:id="293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13186</w:t>
      </w:r>
      <w:r>
        <w:rPr>
          <w:rFonts w:eastAsia="IRNazanin" w:cs="IRNazanin"/>
          <w:color w:val="111111"/>
          <w:sz w:val="28"/>
          <w:szCs w:val="28"/>
          <w:rtl w:val="true"/>
          <w:lang w:bidi="fa-IR"/>
        </w:rPr>
        <w:t>]</w:t>
      </w:r>
    </w:p>
    <w:p>
      <w:pPr>
        <w:pStyle w:val="Heading3"/>
        <w:numPr>
          <w:ilvl w:val="2"/>
          <w:numId w:val="1"/>
        </w:numPr>
        <w:rPr/>
      </w:pPr>
      <w:bookmarkStart w:id="2940" w:name="__RefHeading___Toc7535516_2142443653"/>
      <w:bookmarkStart w:id="2941" w:name="_Toc1296"/>
      <w:bookmarkEnd w:id="2940"/>
      <w:r>
        <w:rPr/>
        <w:t>5663</w:t>
      </w:r>
      <w:r>
        <w:rPr>
          <w:rtl w:val="true"/>
        </w:rPr>
        <w:t xml:space="preserve"> - </w:t>
      </w:r>
      <w:r>
        <w:rPr>
          <w:rtl w:val="true"/>
        </w:rPr>
        <w:t>نسخة أخرى</w:t>
      </w:r>
      <w:bookmarkEnd w:id="294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الكردي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22784</w:t>
      </w:r>
      <w:r>
        <w:rPr>
          <w:rFonts w:eastAsia="IRNazanin" w:cs="IRNazanin"/>
          <w:color w:val="111111"/>
          <w:sz w:val="28"/>
          <w:szCs w:val="28"/>
          <w:rtl w:val="true"/>
          <w:lang w:bidi="fa-IR"/>
        </w:rPr>
        <w:t>]</w:t>
      </w:r>
    </w:p>
    <w:p>
      <w:pPr>
        <w:pStyle w:val="Heading3"/>
        <w:numPr>
          <w:ilvl w:val="2"/>
          <w:numId w:val="1"/>
        </w:numPr>
        <w:rPr/>
      </w:pPr>
      <w:bookmarkStart w:id="2942" w:name="__RefHeading___Toc7535518_2142443653"/>
      <w:bookmarkStart w:id="2943" w:name="_Toc1297"/>
      <w:bookmarkEnd w:id="2942"/>
      <w:r>
        <w:rPr/>
        <w:t>5664</w:t>
      </w:r>
      <w:r>
        <w:rPr>
          <w:rtl w:val="true"/>
        </w:rPr>
        <w:t xml:space="preserve"> - </w:t>
      </w:r>
      <w:r>
        <w:rPr>
          <w:rtl w:val="true"/>
        </w:rPr>
        <w:t>نسخة أخرى</w:t>
      </w:r>
      <w:bookmarkEnd w:id="2943"/>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قمي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سليمان العام على مدرسة جامعة في الكرخ،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الأوقاف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18023</w:t>
      </w:r>
      <w:r>
        <w:rPr>
          <w:rFonts w:eastAsia="IRNazanin" w:cs="IRNazanin"/>
          <w:color w:val="111111"/>
          <w:sz w:val="28"/>
          <w:szCs w:val="28"/>
          <w:rtl w:val="true"/>
          <w:lang w:bidi="fa-IR"/>
        </w:rPr>
        <w:t xml:space="preserve"> ] </w:t>
      </w:r>
      <w:bookmarkStart w:id="2944" w:name="pg15463_149079"/>
    </w:p>
    <w:p>
      <w:pPr>
        <w:pStyle w:val="Heading3"/>
        <w:numPr>
          <w:ilvl w:val="2"/>
          <w:numId w:val="1"/>
        </w:numPr>
        <w:rPr/>
      </w:pPr>
      <w:bookmarkStart w:id="2945" w:name="__RefHeading___Toc7535520_2142443653"/>
      <w:bookmarkStart w:id="2946" w:name="_Toc1298"/>
      <w:bookmarkEnd w:id="2944"/>
      <w:bookmarkEnd w:id="2945"/>
      <w:r>
        <w:rPr/>
        <w:t>5665</w:t>
      </w:r>
      <w:r>
        <w:rPr>
          <w:rtl w:val="true"/>
        </w:rPr>
        <w:t xml:space="preserve"> - </w:t>
      </w:r>
      <w:r>
        <w:rPr>
          <w:rtl w:val="true"/>
        </w:rPr>
        <w:t>المفصل في صناعة الإعراب</w:t>
      </w:r>
      <w:bookmarkEnd w:id="294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الزمخشري محمود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مرات،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ثم أعادت مكتبة المثنى بغداد طبيعة المستشرق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Broch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بالاو فست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وبه نستعين، قال الأستاذ 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نفسية جداً،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محمد بن محمود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1633</w:t>
      </w:r>
      <w:r>
        <w:rPr>
          <w:rFonts w:eastAsia="IRNazanin" w:cs="IRNazanin"/>
          <w:color w:val="111111"/>
          <w:sz w:val="28"/>
          <w:szCs w:val="28"/>
          <w:rtl w:val="true"/>
          <w:lang w:bidi="fa-IR"/>
        </w:rPr>
        <w:t xml:space="preserve"> ]</w:t>
      </w:r>
    </w:p>
    <w:p>
      <w:pPr>
        <w:pStyle w:val="Heading3"/>
        <w:numPr>
          <w:ilvl w:val="2"/>
          <w:numId w:val="1"/>
        </w:numPr>
        <w:rPr/>
      </w:pPr>
      <w:bookmarkStart w:id="2947" w:name="__RefHeading___Toc7535522_2142443653"/>
      <w:bookmarkStart w:id="2948" w:name="_Toc1299"/>
      <w:bookmarkEnd w:id="2947"/>
      <w:r>
        <w:rPr/>
        <w:t>5666</w:t>
      </w:r>
      <w:r>
        <w:rPr>
          <w:rtl w:val="true"/>
        </w:rPr>
        <w:t xml:space="preserve"> - </w:t>
      </w:r>
      <w:r>
        <w:rPr>
          <w:rtl w:val="true"/>
        </w:rPr>
        <w:t>نسخة أخرى</w:t>
      </w:r>
      <w:bookmarkEnd w:id="2948"/>
    </w:p>
    <w:p>
      <w:pPr>
        <w:pStyle w:val="BookText"/>
        <w:rPr/>
      </w:pPr>
      <w:r>
        <w:rPr>
          <w:rFonts w:ascii="IRNazanin" w:hAnsi="IRNazanin" w:eastAsia="IRNazanin"/>
          <w:color w:val="111111"/>
          <w:sz w:val="28"/>
          <w:sz w:val="28"/>
          <w:szCs w:val="28"/>
          <w:rtl w:val="true"/>
          <w:lang w:bidi="fa-IR"/>
        </w:rPr>
        <w:t>قديمة الخط، جيدة، مشکولة، يرتقي زمنها إلى القرن السادس الهجري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Heading3"/>
        <w:numPr>
          <w:ilvl w:val="2"/>
          <w:numId w:val="1"/>
        </w:numPr>
        <w:rPr/>
      </w:pPr>
      <w:bookmarkStart w:id="2949" w:name="__RefHeading___Toc7535524_2142443653"/>
      <w:bookmarkStart w:id="2950" w:name="_Toc1300"/>
      <w:bookmarkEnd w:id="2949"/>
      <w:r>
        <w:rPr/>
        <w:t>5667</w:t>
      </w:r>
      <w:r>
        <w:rPr>
          <w:rtl w:val="true"/>
        </w:rPr>
        <w:t xml:space="preserve"> - </w:t>
      </w:r>
      <w:r>
        <w:rPr>
          <w:rtl w:val="true"/>
        </w:rPr>
        <w:t>نسخة أخرى</w:t>
      </w:r>
      <w:bookmarkEnd w:id="295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علي بن الحسن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Heading3"/>
        <w:numPr>
          <w:ilvl w:val="2"/>
          <w:numId w:val="1"/>
        </w:numPr>
        <w:rPr/>
      </w:pPr>
      <w:bookmarkStart w:id="2951" w:name="__RefHeading___Toc7535526_2142443653"/>
      <w:bookmarkStart w:id="2952" w:name="_Toc1301"/>
      <w:bookmarkEnd w:id="2951"/>
      <w:r>
        <w:rPr/>
        <w:t>5668</w:t>
      </w:r>
      <w:r>
        <w:rPr>
          <w:rtl w:val="true"/>
        </w:rPr>
        <w:t xml:space="preserve"> - </w:t>
      </w:r>
      <w:r>
        <w:rPr>
          <w:rtl w:val="true"/>
        </w:rPr>
        <w:t>نسخة أخرى</w:t>
      </w:r>
      <w:bookmarkEnd w:id="2952"/>
    </w:p>
    <w:p>
      <w:pPr>
        <w:pStyle w:val="BookText"/>
        <w:rPr/>
      </w:pPr>
      <w:r>
        <w:rPr>
          <w:rFonts w:ascii="Amiri" w:hAnsi="Amiri" w:eastAsia="Amiri" w:cs="Amiri"/>
          <w:color w:val="111111"/>
          <w:sz w:val="28"/>
          <w:sz w:val="28"/>
          <w:szCs w:val="28"/>
          <w:rtl w:val="true"/>
          <w:lang w:bidi="ar-SA"/>
        </w:rPr>
        <w:t>مخرومة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6166</w:t>
      </w:r>
      <w:r>
        <w:rPr>
          <w:rFonts w:eastAsia="IRNazanin" w:cs="IRNazanin"/>
          <w:color w:val="111111"/>
          <w:sz w:val="28"/>
          <w:szCs w:val="28"/>
          <w:rtl w:val="true"/>
          <w:lang w:bidi="fa-IR"/>
        </w:rPr>
        <w:t>]</w:t>
      </w:r>
    </w:p>
    <w:p>
      <w:pPr>
        <w:pStyle w:val="Heading3"/>
        <w:numPr>
          <w:ilvl w:val="2"/>
          <w:numId w:val="1"/>
        </w:numPr>
        <w:rPr/>
      </w:pPr>
      <w:bookmarkStart w:id="2953" w:name="__RefHeading___Toc7535528_2142443653"/>
      <w:bookmarkStart w:id="2954" w:name="_Toc1302"/>
      <w:bookmarkEnd w:id="2953"/>
      <w:r>
        <w:rPr/>
        <w:t>5669</w:t>
      </w:r>
      <w:r>
        <w:rPr>
          <w:rtl w:val="true"/>
        </w:rPr>
        <w:t xml:space="preserve"> - </w:t>
      </w:r>
      <w:r>
        <w:rPr>
          <w:rtl w:val="true"/>
        </w:rPr>
        <w:t>المقامة السيوطية في الألغاز النحوية</w:t>
      </w:r>
      <w:bookmarkEnd w:id="295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أنبأنا هاشم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انمحق الشتاء امحاق العفو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955" w:name="pg15463_149080"/>
    </w:p>
    <w:p>
      <w:pPr>
        <w:pStyle w:val="Heading3"/>
        <w:numPr>
          <w:ilvl w:val="2"/>
          <w:numId w:val="1"/>
        </w:numPr>
        <w:rPr/>
      </w:pPr>
      <w:bookmarkStart w:id="2956" w:name="__RefHeading___Toc7535530_2142443653"/>
      <w:bookmarkStart w:id="2957" w:name="_Toc1303"/>
      <w:bookmarkEnd w:id="2955"/>
      <w:bookmarkEnd w:id="2956"/>
      <w:r>
        <w:rPr/>
        <w:t>5670</w:t>
      </w:r>
      <w:r>
        <w:rPr>
          <w:rtl w:val="true"/>
        </w:rPr>
        <w:t xml:space="preserve"> - </w:t>
      </w:r>
      <w:r>
        <w:rPr>
          <w:rtl w:val="true"/>
        </w:rPr>
        <w:t>نسخة أخرى</w:t>
      </w:r>
      <w:bookmarkEnd w:id="2957"/>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958" w:name="__RefHeading___Toc7535532_2142443653"/>
      <w:bookmarkStart w:id="2959" w:name="_Toc1304"/>
      <w:bookmarkEnd w:id="2958"/>
      <w:r>
        <w:rPr/>
        <w:t>5671</w:t>
      </w:r>
      <w:r>
        <w:rPr>
          <w:rtl w:val="true"/>
        </w:rPr>
        <w:t xml:space="preserve"> - </w:t>
      </w:r>
      <w:r>
        <w:rPr>
          <w:rtl w:val="true"/>
        </w:rPr>
        <w:t>المقدمة الآجرومية</w:t>
      </w:r>
      <w:bookmarkEnd w:id="295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آجروم الصنهاجي محمد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مطبوعة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9977</w:t>
      </w:r>
      <w:r>
        <w:rPr>
          <w:rFonts w:eastAsia="IRNazanin" w:cs="IRNazanin"/>
          <w:color w:val="111111"/>
          <w:sz w:val="28"/>
          <w:szCs w:val="28"/>
          <w:rtl w:val="true"/>
          <w:lang w:bidi="fa-IR"/>
        </w:rPr>
        <w:t xml:space="preserve"> ]</w:t>
      </w:r>
    </w:p>
    <w:p>
      <w:pPr>
        <w:pStyle w:val="Heading3"/>
        <w:numPr>
          <w:ilvl w:val="2"/>
          <w:numId w:val="1"/>
        </w:numPr>
        <w:rPr/>
      </w:pPr>
      <w:bookmarkStart w:id="2960" w:name="__RefHeading___Toc7535534_2142443653"/>
      <w:bookmarkStart w:id="2961" w:name="_Toc1305"/>
      <w:bookmarkEnd w:id="2960"/>
      <w:r>
        <w:rPr/>
        <w:t>5672</w:t>
      </w:r>
      <w:r>
        <w:rPr>
          <w:rtl w:val="true"/>
        </w:rPr>
        <w:t xml:space="preserve">- </w:t>
      </w:r>
      <w:r>
        <w:rPr>
          <w:rtl w:val="true"/>
        </w:rPr>
        <w:t>نسخة أخرى</w:t>
      </w:r>
      <w:bookmarkEnd w:id="296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962" w:name="__RefHeading___Toc7535536_2142443653"/>
      <w:bookmarkStart w:id="2963" w:name="_Toc1306"/>
      <w:bookmarkEnd w:id="2962"/>
      <w:r>
        <w:rPr/>
        <w:t>5673</w:t>
      </w:r>
      <w:r>
        <w:rPr>
          <w:rtl w:val="true"/>
        </w:rPr>
        <w:t xml:space="preserve"> - </w:t>
      </w:r>
      <w:r>
        <w:rPr>
          <w:rtl w:val="true"/>
        </w:rPr>
        <w:t>مقدمة في النحو</w:t>
      </w:r>
      <w:bookmarkEnd w:id="296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القوي المتين، ذي العزة والجبروت 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 وصلى اللّه على سيدنا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2964" w:name="pg15463_149081"/>
    </w:p>
    <w:p>
      <w:pPr>
        <w:pStyle w:val="Heading3"/>
        <w:numPr>
          <w:ilvl w:val="2"/>
          <w:numId w:val="1"/>
        </w:numPr>
        <w:rPr/>
      </w:pPr>
      <w:bookmarkStart w:id="2965" w:name="__RefHeading___Toc7535538_2142443653"/>
      <w:bookmarkStart w:id="2966" w:name="_Toc1307"/>
      <w:bookmarkEnd w:id="2964"/>
      <w:bookmarkEnd w:id="2965"/>
      <w:r>
        <w:rPr/>
        <w:t>5674</w:t>
      </w:r>
      <w:r>
        <w:rPr>
          <w:rtl w:val="true"/>
        </w:rPr>
        <w:t xml:space="preserve"> - </w:t>
      </w:r>
      <w:r>
        <w:rPr>
          <w:rtl w:val="true"/>
        </w:rPr>
        <w:t>مقدمة في النحو</w:t>
      </w:r>
      <w:bookmarkEnd w:id="296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الكلمة لفظ موضوع، مغرد اللفظ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عطاء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967" w:name="__RefHeading___Toc7535540_2142443653"/>
      <w:bookmarkStart w:id="2968" w:name="_Toc1308"/>
      <w:bookmarkEnd w:id="2967"/>
      <w:r>
        <w:rPr/>
        <w:t>5676</w:t>
      </w:r>
      <w:r>
        <w:rPr>
          <w:rtl w:val="true"/>
        </w:rPr>
        <w:t xml:space="preserve"> - </w:t>
      </w:r>
      <w:r>
        <w:rPr>
          <w:rtl w:val="true"/>
        </w:rPr>
        <w:t>المقدمة الازهرية</w:t>
      </w:r>
      <w:bookmarkEnd w:id="296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على جميع الأحوال، وأشهد أن لا اله الا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مطبوعة مشهورة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p>
    <w:p>
      <w:pPr>
        <w:pStyle w:val="Heading3"/>
        <w:numPr>
          <w:ilvl w:val="2"/>
          <w:numId w:val="1"/>
        </w:numPr>
        <w:rPr/>
      </w:pPr>
      <w:bookmarkStart w:id="2969" w:name="__RefHeading___Toc7535542_2142443653"/>
      <w:bookmarkStart w:id="2970" w:name="_Toc1309"/>
      <w:bookmarkEnd w:id="2969"/>
      <w:r>
        <w:rPr/>
        <w:t>5677</w:t>
      </w:r>
      <w:r>
        <w:rPr>
          <w:rtl w:val="true"/>
        </w:rPr>
        <w:t xml:space="preserve"> - </w:t>
      </w:r>
      <w:r>
        <w:rPr>
          <w:rtl w:val="true"/>
        </w:rPr>
        <w:t>نسخة أخرى</w:t>
      </w:r>
      <w:bookmarkEnd w:id="2970"/>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Heading3"/>
        <w:numPr>
          <w:ilvl w:val="2"/>
          <w:numId w:val="1"/>
        </w:numPr>
        <w:rPr/>
      </w:pPr>
      <w:bookmarkStart w:id="2971" w:name="__RefHeading___Toc7535544_2142443653"/>
      <w:bookmarkStart w:id="2972" w:name="_Toc1310"/>
      <w:bookmarkEnd w:id="2971"/>
      <w:r>
        <w:rPr/>
        <w:t>5678</w:t>
      </w:r>
      <w:r>
        <w:rPr>
          <w:rtl w:val="true"/>
        </w:rPr>
        <w:t xml:space="preserve"> - </w:t>
      </w:r>
      <w:r>
        <w:rPr>
          <w:rtl w:val="true"/>
        </w:rPr>
        <w:t>نسخة أخرى</w:t>
      </w:r>
      <w:bookmarkEnd w:id="297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973" w:name="__RefHeading___Toc7535546_2142443653"/>
      <w:bookmarkStart w:id="2974" w:name="_Toc1311"/>
      <w:bookmarkEnd w:id="2973"/>
      <w:r>
        <w:rPr/>
        <w:t>5679</w:t>
      </w:r>
      <w:r>
        <w:rPr>
          <w:rtl w:val="true"/>
        </w:rPr>
        <w:t xml:space="preserve"> - </w:t>
      </w:r>
      <w:r>
        <w:rPr>
          <w:rtl w:val="true"/>
        </w:rPr>
        <w:t>نسخة أخرى</w:t>
      </w:r>
      <w:bookmarkEnd w:id="2974"/>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الملا قاسم آل عريم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975" w:name="__RefHeading___Toc7535548_2142443653"/>
      <w:bookmarkStart w:id="2976" w:name="_Toc1312"/>
      <w:bookmarkEnd w:id="2975"/>
      <w:r>
        <w:rPr/>
        <w:t>5980</w:t>
      </w:r>
      <w:r>
        <w:rPr>
          <w:rtl w:val="true"/>
        </w:rPr>
        <w:t xml:space="preserve"> - </w:t>
      </w:r>
      <w:r>
        <w:rPr>
          <w:rtl w:val="true"/>
        </w:rPr>
        <w:t>مقدمة في النحو</w:t>
      </w:r>
      <w:bookmarkEnd w:id="2976"/>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2977" w:name="pg15463_149082"/>
    </w:p>
    <w:p>
      <w:pPr>
        <w:pStyle w:val="BookText"/>
        <w:rPr/>
      </w:pPr>
      <w:bookmarkEnd w:id="297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والصلاة والسلام على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مقدمة في علم العربية متممة لمسائل الاجرومية، تكون واسطة بينها وبين غيرها من المطولات، نفع اللّه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13192</w:t>
      </w:r>
      <w:r>
        <w:rPr>
          <w:rFonts w:eastAsia="IRNazanin" w:cs="IRNazanin"/>
          <w:color w:val="111111"/>
          <w:sz w:val="28"/>
          <w:szCs w:val="28"/>
          <w:rtl w:val="true"/>
          <w:lang w:bidi="fa-IR"/>
        </w:rPr>
        <w:t xml:space="preserve"> ]</w:t>
      </w:r>
    </w:p>
    <w:p>
      <w:pPr>
        <w:pStyle w:val="Heading3"/>
        <w:numPr>
          <w:ilvl w:val="2"/>
          <w:numId w:val="1"/>
        </w:numPr>
        <w:rPr/>
      </w:pPr>
      <w:bookmarkStart w:id="2978" w:name="__RefHeading___Toc7535550_2142443653"/>
      <w:bookmarkStart w:id="2979" w:name="_Toc1313"/>
      <w:bookmarkEnd w:id="2978"/>
      <w:r>
        <w:rPr/>
        <w:t>5681</w:t>
      </w:r>
      <w:r>
        <w:rPr>
          <w:rtl w:val="true"/>
        </w:rPr>
        <w:t xml:space="preserve"> - </w:t>
      </w:r>
      <w:r>
        <w:rPr>
          <w:rtl w:val="true"/>
        </w:rPr>
        <w:t xml:space="preserve">المقدمة الاسدية </w:t>
      </w:r>
      <w:r>
        <w:rPr>
          <w:rtl w:val="true"/>
        </w:rPr>
        <w:t>: (</w:t>
      </w:r>
      <w:r>
        <w:rPr>
          <w:rtl w:val="true"/>
        </w:rPr>
        <w:t>الحدود</w:t>
      </w:r>
      <w:r>
        <w:rPr>
          <w:rtl w:val="true"/>
        </w:rPr>
        <w:t>)</w:t>
      </w:r>
      <w:bookmarkEnd w:id="297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جمال الدين محمد بن عبداللّه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وبغية الوعاة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مخروم، وأول الموجود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لسماني أبي عثمان ثوبان في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ينفع النوب الرقيق لدى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حسنة،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عبد حيدر الصيمري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2980" w:name="__RefHeading___Toc7535552_2142443653"/>
      <w:bookmarkStart w:id="2981" w:name="_Toc1314"/>
      <w:bookmarkEnd w:id="2980"/>
      <w:r>
        <w:rPr/>
        <w:t>5682</w:t>
      </w:r>
      <w:r>
        <w:rPr>
          <w:rtl w:val="true"/>
        </w:rPr>
        <w:t xml:space="preserve">- </w:t>
      </w:r>
      <w:r>
        <w:rPr>
          <w:rtl w:val="true"/>
        </w:rPr>
        <w:t>المقرّب</w:t>
      </w:r>
      <w:bookmarkEnd w:id="298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عصفور أبو الحسن علي بن مؤمن بن محمد الحضرمي الاشبيلي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يستفتح بأفضل من اسمه كلام، ولم يستنتج بأجمل من صنعه مرام، جاعل النطق أفضل الصفات البشرية</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نسخة نفيسة جداً، مقابلة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الدين محمد بن يوسف بن عبدالكريم العراقي المعروف جده بابن بنت العراقي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وقرأها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مكتوم القيسي أحمد بن عبدالقادر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2982" w:name="pg15463_149083"/>
    </w:p>
    <w:p>
      <w:pPr>
        <w:pStyle w:val="BookText"/>
        <w:rPr/>
      </w:pPr>
      <w:bookmarkEnd w:id="2982"/>
      <w:r>
        <w:rPr>
          <w:rFonts w:ascii="Amiri" w:hAnsi="Amiri" w:eastAsia="Amiri" w:cs="Amiri"/>
          <w:color w:val="111111"/>
          <w:sz w:val="28"/>
          <w:sz w:val="28"/>
          <w:szCs w:val="28"/>
          <w:rtl w:val="true"/>
          <w:lang w:bidi="ar-SA"/>
        </w:rPr>
        <w:t xml:space="preserve">وهو يروي اجازة قراءتها عن أبي حيان الاندلسي، وكتب ذلك بخطه في أولها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وفي الورقة الاولى منها ترجمة المصنف بخط ابن مكتوم ايضا، خطها غير معجم في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بغداد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أحمد عبدالستار الجواري، وعبداللّه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 هذا الفهرس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p>
    <w:p>
      <w:pPr>
        <w:pStyle w:val="Heading3"/>
        <w:numPr>
          <w:ilvl w:val="2"/>
          <w:numId w:val="1"/>
        </w:numPr>
        <w:rPr/>
      </w:pPr>
      <w:bookmarkStart w:id="2983" w:name="__RefHeading___Toc7535554_2142443653"/>
      <w:bookmarkStart w:id="2984" w:name="_Toc1315"/>
      <w:bookmarkEnd w:id="2983"/>
      <w:r>
        <w:rPr/>
        <w:t>5683</w:t>
      </w:r>
      <w:r>
        <w:rPr>
          <w:rtl w:val="true"/>
        </w:rPr>
        <w:t xml:space="preserve">- </w:t>
      </w:r>
      <w:r>
        <w:rPr>
          <w:rtl w:val="true"/>
        </w:rPr>
        <w:t>المكمل شرح المفصل للزمخشري</w:t>
      </w:r>
      <w:bookmarkEnd w:id="298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مظهر الدين الحسين بن محمود الزيداني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الاول من هذا الفهرس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قصر عما يليق بكبريائه أو في أثنية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أرضه وسمائه، وصغر أقصى محامد أهل خضرائه وغبرائه في أداء شكر أدنى ذرة من آلائه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مضبوطة، ملكها أحدهم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فرغ من الصنف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p>
    <w:p>
      <w:pPr>
        <w:pStyle w:val="Heading3"/>
        <w:numPr>
          <w:ilvl w:val="2"/>
          <w:numId w:val="1"/>
        </w:numPr>
        <w:rPr/>
      </w:pPr>
      <w:bookmarkStart w:id="2985" w:name="__RefHeading___Toc7535556_2142443653"/>
      <w:bookmarkStart w:id="2986" w:name="_Toc1316"/>
      <w:bookmarkEnd w:id="2985"/>
      <w:r>
        <w:rPr/>
        <w:t>5684</w:t>
      </w:r>
      <w:r>
        <w:rPr>
          <w:rtl w:val="true"/>
        </w:rPr>
        <w:t xml:space="preserve">- </w:t>
      </w:r>
      <w:r>
        <w:rPr>
          <w:rtl w:val="true"/>
        </w:rPr>
        <w:t>منحة الملك الوهاب بشرح ملحة الاعراب للحريري</w:t>
      </w:r>
      <w:bookmarkEnd w:id="29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عبدالملك بن عبدالسلام بن دعيس القرشي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lang w:bidi="ar-SA"/>
        </w:rPr>
        <w:t>579/2</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قدر من عانى فنون الأدب، فنصب نفسه للاشتغال بها بعد ان اجتهد في تحصيلها ودأب</w:t>
      </w:r>
      <w:r>
        <w:rPr>
          <w:rFonts w:eastAsia="Amiri" w:cs="Amiri" w:ascii="Amiri" w:hAnsi="Amiri"/>
          <w:color w:val="111111"/>
          <w:sz w:val="28"/>
          <w:szCs w:val="28"/>
          <w:rtl w:val="true"/>
          <w:lang w:bidi="ar-SA"/>
        </w:rPr>
        <w:t xml:space="preserve">..» </w:t>
      </w:r>
      <w:bookmarkStart w:id="2987" w:name="pg15463_149084"/>
    </w:p>
    <w:p>
      <w:pPr>
        <w:pStyle w:val="BookText"/>
        <w:rPr/>
      </w:pPr>
      <w:bookmarkEnd w:id="2987"/>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حسنة الخط،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بن محمد 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مدرسة نائلة خاتون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مزخرفة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p>
    <w:p>
      <w:pPr>
        <w:pStyle w:val="Heading3"/>
        <w:numPr>
          <w:ilvl w:val="2"/>
          <w:numId w:val="1"/>
        </w:numPr>
        <w:rPr/>
      </w:pPr>
      <w:bookmarkStart w:id="2988" w:name="__RefHeading___Toc7535558_2142443653"/>
      <w:bookmarkStart w:id="2989" w:name="_Toc1317"/>
      <w:bookmarkEnd w:id="2988"/>
      <w:r>
        <w:rPr/>
        <w:t>5685</w:t>
      </w:r>
      <w:r>
        <w:rPr>
          <w:rtl w:val="true"/>
        </w:rPr>
        <w:t xml:space="preserve"> - </w:t>
      </w:r>
      <w:r>
        <w:rPr>
          <w:rtl w:val="true"/>
        </w:rPr>
        <w:t>المنصف من الكلام على مغني ابن هشام</w:t>
      </w:r>
      <w:bookmarkEnd w:id="298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الشمني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خص كتابه بعدم المعارضة وبالاعجاز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فهو مغني اللبيب، بالحقيقة لا بطريق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مضبوطة، مذهبة،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علي بن مرعي ابن حسن العراقي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قرئت على المصنف، سمعها عليه نور الدين علي بن ظهيرة المخزومي المكي، وهي بخطه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Heading3"/>
        <w:numPr>
          <w:ilvl w:val="2"/>
          <w:numId w:val="1"/>
        </w:numPr>
        <w:rPr/>
      </w:pPr>
      <w:bookmarkStart w:id="2990" w:name="__RefHeading___Toc7535560_2142443653"/>
      <w:bookmarkStart w:id="2991" w:name="_Toc1318"/>
      <w:bookmarkEnd w:id="2990"/>
      <w:r>
        <w:rPr/>
        <w:t>5686</w:t>
      </w:r>
      <w:r>
        <w:rPr>
          <w:rtl w:val="true"/>
        </w:rPr>
        <w:t xml:space="preserve">- </w:t>
      </w:r>
      <w:r>
        <w:rPr>
          <w:rtl w:val="true"/>
        </w:rPr>
        <w:t>نسخة أخرى</w:t>
      </w:r>
      <w:bookmarkEnd w:id="2991"/>
    </w:p>
    <w:p>
      <w:pPr>
        <w:pStyle w:val="BookText"/>
        <w:rPr/>
      </w:pPr>
      <w:r>
        <w:rPr>
          <w:rFonts w:ascii="Amiri" w:hAnsi="Amiri" w:eastAsia="Amiri" w:cs="Amiri"/>
          <w:color w:val="111111"/>
          <w:sz w:val="28"/>
          <w:sz w:val="28"/>
          <w:szCs w:val="28"/>
          <w:rtl w:val="true"/>
          <w:lang w:bidi="ar-SA"/>
        </w:rPr>
        <w:t xml:space="preserve">مخرومة الاول،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الوزير داود باشا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Heading3"/>
        <w:numPr>
          <w:ilvl w:val="2"/>
          <w:numId w:val="1"/>
        </w:numPr>
        <w:rPr/>
      </w:pPr>
      <w:bookmarkStart w:id="2992" w:name="__RefHeading___Toc7535562_2142443653"/>
      <w:bookmarkStart w:id="2993" w:name="_Toc1319"/>
      <w:bookmarkEnd w:id="2992"/>
      <w:r>
        <w:rPr/>
        <w:t>5687</w:t>
      </w:r>
      <w:r>
        <w:rPr>
          <w:rtl w:val="true"/>
        </w:rPr>
        <w:t xml:space="preserve">- </w:t>
      </w:r>
      <w:r>
        <w:rPr>
          <w:rtl w:val="true"/>
        </w:rPr>
        <w:t xml:space="preserve">منظومة في أحكام </w:t>
      </w:r>
      <w:r>
        <w:rPr>
          <w:rtl w:val="true"/>
        </w:rPr>
        <w:t>(</w:t>
      </w:r>
      <w:r>
        <w:rPr>
          <w:rtl w:val="true"/>
        </w:rPr>
        <w:t>ما</w:t>
      </w:r>
      <w:r>
        <w:rPr>
          <w:rtl w:val="true"/>
        </w:rPr>
        <w:t xml:space="preserve">) </w:t>
      </w:r>
      <w:r>
        <w:rPr>
          <w:rtl w:val="true"/>
        </w:rPr>
        <w:t>ومعانيها</w:t>
      </w:r>
      <w:bookmarkEnd w:id="299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الفاكهي علي بن محمد بن علي أبو 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ذي الاحسان 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 يكافى ما أولاه من نعم</w:t>
      </w:r>
      <w:r>
        <w:rPr>
          <w:rFonts w:eastAsia="Amiri" w:cs="Amiri" w:ascii="Amiri" w:hAnsi="Amiri"/>
          <w:color w:val="111111"/>
          <w:sz w:val="28"/>
          <w:szCs w:val="28"/>
          <w:rtl w:val="true"/>
          <w:lang w:bidi="ar-SA"/>
        </w:rPr>
        <w:t xml:space="preserve">» </w:t>
      </w:r>
      <w:bookmarkStart w:id="2994" w:name="pg15463_149085"/>
    </w:p>
    <w:p>
      <w:pPr>
        <w:pStyle w:val="BookText"/>
        <w:rPr/>
      </w:pPr>
      <w:bookmarkEnd w:id="2994"/>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بيتا، في صفحة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2995" w:name="__RefHeading___Toc7535564_2142443653"/>
      <w:bookmarkStart w:id="2996" w:name="_Toc1320"/>
      <w:bookmarkEnd w:id="2995"/>
      <w:r>
        <w:rPr/>
        <w:t>5688</w:t>
      </w:r>
      <w:r>
        <w:rPr>
          <w:rtl w:val="true"/>
        </w:rPr>
        <w:t xml:space="preserve">- </w:t>
      </w:r>
      <w:r>
        <w:rPr>
          <w:rtl w:val="true"/>
        </w:rPr>
        <w:t>منهاج الهدى الى مجيب الندا شرح قطر الندى</w:t>
      </w:r>
      <w:bookmarkEnd w:id="299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اسماعيل الشنواني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285/2</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رفع من انتصب لخدمته جازما بربوبيته، وأمده بحال الانعام، وخفض من شكره لسواه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كتبت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وصل ناسخها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1563</w:t>
      </w:r>
      <w:r>
        <w:rPr>
          <w:rFonts w:eastAsia="IRNazanin" w:cs="IRNazanin"/>
          <w:color w:val="111111"/>
          <w:sz w:val="28"/>
          <w:szCs w:val="28"/>
          <w:rtl w:val="true"/>
          <w:lang w:bidi="fa-IR"/>
        </w:rPr>
        <w:t>]</w:t>
      </w:r>
    </w:p>
    <w:p>
      <w:pPr>
        <w:pStyle w:val="Heading3"/>
        <w:numPr>
          <w:ilvl w:val="2"/>
          <w:numId w:val="1"/>
        </w:numPr>
        <w:rPr/>
      </w:pPr>
      <w:bookmarkStart w:id="2997" w:name="__RefHeading___Toc7535566_2142443653"/>
      <w:bookmarkStart w:id="2998" w:name="_Toc1321"/>
      <w:bookmarkEnd w:id="2997"/>
      <w:r>
        <w:rPr/>
        <w:t>5689</w:t>
      </w:r>
      <w:r>
        <w:rPr>
          <w:rtl w:val="true"/>
        </w:rPr>
        <w:t xml:space="preserve">- </w:t>
      </w:r>
      <w:r>
        <w:rPr>
          <w:rtl w:val="true"/>
        </w:rPr>
        <w:t>منهج السالك الى ألفية ابن مالك</w:t>
      </w:r>
      <w:bookmarkEnd w:id="29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الشمتني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على ما منح من أسباب البيان، وفتح من ابواب التسان والصلاة والسلام على من رفع بماضي العزم قواعد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عبدالعزيز الترمانيني،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تكثر عليها التعليقات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Heading3"/>
        <w:numPr>
          <w:ilvl w:val="2"/>
          <w:numId w:val="1"/>
        </w:numPr>
        <w:rPr/>
      </w:pPr>
      <w:bookmarkStart w:id="2999" w:name="__RefHeading___Toc7535568_2142443653"/>
      <w:bookmarkStart w:id="3000" w:name="_Toc1322"/>
      <w:bookmarkEnd w:id="2999"/>
      <w:r>
        <w:rPr/>
        <w:t>5690</w:t>
      </w:r>
      <w:r>
        <w:rPr>
          <w:rtl w:val="true"/>
        </w:rPr>
        <w:t xml:space="preserve"> - </w:t>
      </w:r>
      <w:r>
        <w:rPr>
          <w:rtl w:val="true"/>
        </w:rPr>
        <w:t>نسخة أخرى</w:t>
      </w:r>
      <w:bookmarkEnd w:id="3000"/>
    </w:p>
    <w:p>
      <w:pPr>
        <w:pStyle w:val="BookText"/>
        <w:rPr/>
      </w:pPr>
      <w:r>
        <w:rPr>
          <w:rFonts w:ascii="Amiri" w:hAnsi="Amiri" w:eastAsia="Amiri" w:cs="Amiri"/>
          <w:color w:val="111111"/>
          <w:sz w:val="28"/>
          <w:sz w:val="28"/>
          <w:szCs w:val="28"/>
          <w:rtl w:val="true"/>
          <w:lang w:bidi="ar-SA"/>
        </w:rPr>
        <w:t>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6079</w:t>
      </w:r>
      <w:r>
        <w:rPr>
          <w:rFonts w:eastAsia="IRNazanin" w:cs="IRNazanin"/>
          <w:color w:val="111111"/>
          <w:sz w:val="28"/>
          <w:szCs w:val="28"/>
          <w:rtl w:val="true"/>
          <w:lang w:bidi="fa-IR"/>
        </w:rPr>
        <w:t xml:space="preserve">] </w:t>
      </w:r>
      <w:bookmarkStart w:id="3001" w:name="pg15463_149086"/>
    </w:p>
    <w:p>
      <w:pPr>
        <w:pStyle w:val="Heading3"/>
        <w:numPr>
          <w:ilvl w:val="2"/>
          <w:numId w:val="1"/>
        </w:numPr>
        <w:rPr/>
      </w:pPr>
      <w:bookmarkStart w:id="3002" w:name="__RefHeading___Toc7535570_2142443653"/>
      <w:bookmarkStart w:id="3003" w:name="_Toc1323"/>
      <w:bookmarkEnd w:id="3001"/>
      <w:bookmarkEnd w:id="3002"/>
      <w:r>
        <w:rPr/>
        <w:t>5691</w:t>
      </w:r>
      <w:r>
        <w:rPr>
          <w:rtl w:val="true"/>
        </w:rPr>
        <w:t xml:space="preserve">- </w:t>
      </w:r>
      <w:r>
        <w:rPr>
          <w:rtl w:val="true"/>
        </w:rPr>
        <w:t>الموشح شرح الكافية</w:t>
      </w:r>
      <w:bookmarkEnd w:id="300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الخبيصي محمد بن أبي بكر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وأحمده كما يستحق أن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الكلمة أي التي في اصطلاح النحاة، فانها تطلق على معان أخر كالكلام،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نفسة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مسعود بن محمد في شيراز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004" w:name="__RefHeading___Toc7535572_2142443653"/>
      <w:bookmarkStart w:id="3005" w:name="_Toc1324"/>
      <w:bookmarkEnd w:id="3004"/>
      <w:r>
        <w:rPr/>
        <w:t>5692</w:t>
      </w:r>
      <w:r>
        <w:rPr>
          <w:rtl w:val="true"/>
        </w:rPr>
        <w:t xml:space="preserve">- </w:t>
      </w:r>
      <w:r>
        <w:rPr>
          <w:rtl w:val="true"/>
        </w:rPr>
        <w:t>نسخة أخرى</w:t>
      </w:r>
      <w:bookmarkEnd w:id="3005"/>
    </w:p>
    <w:p>
      <w:pPr>
        <w:pStyle w:val="BookText"/>
        <w:rPr/>
      </w:pPr>
      <w:r>
        <w:rPr>
          <w:rFonts w:ascii="Amiri" w:hAnsi="Amiri" w:eastAsia="Amiri" w:cs="Amiri"/>
          <w:color w:val="111111"/>
          <w:sz w:val="28"/>
          <w:sz w:val="28"/>
          <w:szCs w:val="28"/>
          <w:rtl w:val="true"/>
          <w:lang w:bidi="ar-SA"/>
        </w:rPr>
        <w:t xml:space="preserve">مضبوطة، جيدة،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Heading3"/>
        <w:numPr>
          <w:ilvl w:val="2"/>
          <w:numId w:val="1"/>
        </w:numPr>
        <w:rPr/>
      </w:pPr>
      <w:bookmarkStart w:id="3006" w:name="__RefHeading___Toc7535574_2142443653"/>
      <w:bookmarkStart w:id="3007" w:name="_Toc1325"/>
      <w:bookmarkEnd w:id="3006"/>
      <w:r>
        <w:rPr/>
        <w:t>5693</w:t>
      </w:r>
      <w:r>
        <w:rPr>
          <w:rtl w:val="true"/>
        </w:rPr>
        <w:t xml:space="preserve">- </w:t>
      </w:r>
      <w:r>
        <w:rPr>
          <w:rtl w:val="true"/>
        </w:rPr>
        <w:t>نسخة أخرى</w:t>
      </w:r>
      <w:bookmarkEnd w:id="300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اسماعيل بن اسرائيل شاهوي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Heading3"/>
        <w:numPr>
          <w:ilvl w:val="2"/>
          <w:numId w:val="1"/>
        </w:numPr>
        <w:rPr/>
      </w:pPr>
      <w:bookmarkStart w:id="3008" w:name="__RefHeading___Toc7535576_2142443653"/>
      <w:bookmarkStart w:id="3009" w:name="_Toc1326"/>
      <w:bookmarkEnd w:id="3008"/>
      <w:r>
        <w:rPr/>
        <w:t>5694</w:t>
      </w:r>
      <w:r>
        <w:rPr>
          <w:rtl w:val="true"/>
        </w:rPr>
        <w:t xml:space="preserve">- </w:t>
      </w:r>
      <w:r>
        <w:rPr>
          <w:rtl w:val="true"/>
        </w:rPr>
        <w:t>نسخة أخرى</w:t>
      </w:r>
      <w:bookmarkEnd w:id="3009"/>
    </w:p>
    <w:p>
      <w:pPr>
        <w:pStyle w:val="BookText"/>
        <w:rPr/>
      </w:pPr>
      <w:r>
        <w:rPr>
          <w:rFonts w:ascii="Amiri" w:hAnsi="Amiri" w:eastAsia="Amiri" w:cs="Amiri"/>
          <w:color w:val="111111"/>
          <w:sz w:val="28"/>
          <w:sz w:val="28"/>
          <w:szCs w:val="28"/>
          <w:rtl w:val="true"/>
          <w:lang w:bidi="ar-SA"/>
        </w:rPr>
        <w:t xml:space="preserve">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أحمد الشافعي وعمر بن محمود بن محمد بن البيلوني الشافعي الحلبي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خطها قديم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 </w:t>
      </w:r>
      <w:bookmarkStart w:id="3010" w:name="pg15463_149087"/>
    </w:p>
    <w:p>
      <w:pPr>
        <w:pStyle w:val="Heading3"/>
        <w:numPr>
          <w:ilvl w:val="2"/>
          <w:numId w:val="1"/>
        </w:numPr>
        <w:rPr/>
      </w:pPr>
      <w:bookmarkStart w:id="3011" w:name="__RefHeading___Toc7535578_2142443653"/>
      <w:bookmarkStart w:id="3012" w:name="_Toc1327"/>
      <w:bookmarkEnd w:id="3010"/>
      <w:bookmarkEnd w:id="3011"/>
      <w:r>
        <w:rPr/>
        <w:t>5695</w:t>
      </w:r>
      <w:r>
        <w:rPr>
          <w:rtl w:val="true"/>
        </w:rPr>
        <w:t xml:space="preserve">- </w:t>
      </w:r>
      <w:r>
        <w:rPr>
          <w:rtl w:val="true"/>
        </w:rPr>
        <w:t>نسخة أخرى</w:t>
      </w:r>
      <w:bookmarkEnd w:id="3012"/>
    </w:p>
    <w:p>
      <w:pPr>
        <w:pStyle w:val="BookText"/>
        <w:rPr/>
      </w:pPr>
      <w:r>
        <w:rPr>
          <w:rFonts w:ascii="Amiri" w:hAnsi="Amiri" w:eastAsia="Amiri" w:cs="Amiri"/>
          <w:color w:val="111111"/>
          <w:sz w:val="28"/>
          <w:sz w:val="28"/>
          <w:szCs w:val="28"/>
          <w:rtl w:val="true"/>
          <w:lang w:bidi="ar-SA"/>
        </w:rPr>
        <w:t>مخرومة الآخر</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10090</w:t>
      </w:r>
      <w:r>
        <w:rPr>
          <w:rFonts w:eastAsia="IRNazanin" w:cs="IRNazanin"/>
          <w:color w:val="111111"/>
          <w:sz w:val="28"/>
          <w:szCs w:val="28"/>
          <w:rtl w:val="true"/>
          <w:lang w:bidi="fa-IR"/>
        </w:rPr>
        <w:t>]</w:t>
      </w:r>
    </w:p>
    <w:p>
      <w:pPr>
        <w:pStyle w:val="Heading3"/>
        <w:numPr>
          <w:ilvl w:val="2"/>
          <w:numId w:val="1"/>
        </w:numPr>
        <w:rPr/>
      </w:pPr>
      <w:bookmarkStart w:id="3013" w:name="__RefHeading___Toc7535580_2142443653"/>
      <w:bookmarkStart w:id="3014" w:name="_Toc1328"/>
      <w:bookmarkEnd w:id="3013"/>
      <w:r>
        <w:rPr/>
        <w:t>5696</w:t>
      </w:r>
      <w:r>
        <w:rPr>
          <w:rtl w:val="true"/>
        </w:rPr>
        <w:t xml:space="preserve">- </w:t>
      </w:r>
      <w:r>
        <w:rPr>
          <w:rtl w:val="true"/>
        </w:rPr>
        <w:t>نسخة أخرى</w:t>
      </w:r>
      <w:bookmarkEnd w:id="3014"/>
    </w:p>
    <w:p>
      <w:pPr>
        <w:pStyle w:val="BookText"/>
        <w:rPr/>
      </w:pPr>
      <w:r>
        <w:rPr>
          <w:rFonts w:ascii="Amiri" w:hAnsi="Amiri" w:eastAsia="Amiri" w:cs="Amiri"/>
          <w:color w:val="111111"/>
          <w:sz w:val="28"/>
          <w:sz w:val="28"/>
          <w:szCs w:val="28"/>
          <w:rtl w:val="true"/>
          <w:lang w:bidi="ar-SA"/>
        </w:rPr>
        <w:t>حسنة الخط مضبوطة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Heading3"/>
        <w:numPr>
          <w:ilvl w:val="2"/>
          <w:numId w:val="1"/>
        </w:numPr>
        <w:rPr/>
      </w:pPr>
      <w:bookmarkStart w:id="3015" w:name="__RefHeading___Toc7535582_2142443653"/>
      <w:bookmarkStart w:id="3016" w:name="_Toc1329"/>
      <w:bookmarkEnd w:id="3015"/>
      <w:r>
        <w:rPr/>
        <w:t>5697</w:t>
      </w:r>
      <w:r>
        <w:rPr>
          <w:rtl w:val="true"/>
        </w:rPr>
        <w:t xml:space="preserve"> - </w:t>
      </w:r>
      <w:r>
        <w:rPr>
          <w:rtl w:val="true"/>
        </w:rPr>
        <w:t>نسخة أخرى</w:t>
      </w:r>
      <w:bookmarkEnd w:id="3016"/>
    </w:p>
    <w:p>
      <w:pPr>
        <w:pStyle w:val="BookText"/>
        <w:rPr/>
      </w:pPr>
      <w:r>
        <w:rPr>
          <w:rFonts w:ascii="Amiri" w:hAnsi="Amiri" w:eastAsia="Amiri" w:cs="Amiri"/>
          <w:color w:val="111111"/>
          <w:sz w:val="28"/>
          <w:sz w:val="28"/>
          <w:szCs w:val="28"/>
          <w:rtl w:val="true"/>
          <w:lang w:bidi="ar-SA"/>
        </w:rPr>
        <w:t>جيدة الخط قديمة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p>
    <w:p>
      <w:pPr>
        <w:pStyle w:val="Heading3"/>
        <w:numPr>
          <w:ilvl w:val="2"/>
          <w:numId w:val="1"/>
        </w:numPr>
        <w:rPr/>
      </w:pPr>
      <w:bookmarkStart w:id="3017" w:name="__RefHeading___Toc7535584_2142443653"/>
      <w:bookmarkStart w:id="3018" w:name="_Toc1330"/>
      <w:bookmarkEnd w:id="3017"/>
      <w:r>
        <w:rPr/>
        <w:t>5698</w:t>
      </w:r>
      <w:r>
        <w:rPr>
          <w:rtl w:val="true"/>
        </w:rPr>
        <w:t xml:space="preserve"> - </w:t>
      </w:r>
      <w:r>
        <w:rPr>
          <w:rtl w:val="true"/>
        </w:rPr>
        <w:t>موصل الطلاب الى قواعد الاعراب</w:t>
      </w:r>
      <w:bookmarkEnd w:id="30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عبداللّه الازهري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الملهم لحمده، والصلاة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فيقول العبد الفقير الى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الخط، قلمها تعليقي 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Heading3"/>
        <w:numPr>
          <w:ilvl w:val="2"/>
          <w:numId w:val="1"/>
        </w:numPr>
        <w:rPr/>
      </w:pPr>
      <w:bookmarkStart w:id="3019" w:name="__RefHeading___Toc7535586_2142443653"/>
      <w:bookmarkStart w:id="3020" w:name="_Toc1331"/>
      <w:bookmarkEnd w:id="3019"/>
      <w:r>
        <w:rPr/>
        <w:t>5699</w:t>
      </w:r>
      <w:r>
        <w:rPr>
          <w:rtl w:val="true"/>
        </w:rPr>
        <w:t xml:space="preserve">- </w:t>
      </w:r>
      <w:r>
        <w:rPr>
          <w:rtl w:val="true"/>
        </w:rPr>
        <w:t>نسخة أخرى</w:t>
      </w:r>
      <w:bookmarkEnd w:id="3020"/>
    </w:p>
    <w:p>
      <w:pPr>
        <w:pStyle w:val="BookText"/>
        <w:rPr/>
      </w:pPr>
      <w:r>
        <w:rPr>
          <w:rFonts w:ascii="Amiri" w:hAnsi="Amiri" w:eastAsia="Amiri" w:cs="Amiri"/>
          <w:color w:val="111111"/>
          <w:sz w:val="28"/>
          <w:sz w:val="28"/>
          <w:szCs w:val="28"/>
          <w:rtl w:val="true"/>
          <w:lang w:bidi="ar-SA"/>
        </w:rPr>
        <w:t>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 </w:t>
      </w:r>
      <w:bookmarkStart w:id="3021" w:name="pg15463_149088"/>
    </w:p>
    <w:p>
      <w:pPr>
        <w:pStyle w:val="Heading3"/>
        <w:numPr>
          <w:ilvl w:val="2"/>
          <w:numId w:val="1"/>
        </w:numPr>
        <w:rPr/>
      </w:pPr>
      <w:bookmarkStart w:id="3022" w:name="__RefHeading___Toc7535588_2142443653"/>
      <w:bookmarkStart w:id="3023" w:name="_Toc1332"/>
      <w:bookmarkEnd w:id="3021"/>
      <w:bookmarkEnd w:id="3022"/>
      <w:r>
        <w:rPr/>
        <w:t>5700</w:t>
      </w:r>
      <w:r>
        <w:rPr>
          <w:rtl w:val="true"/>
        </w:rPr>
        <w:t xml:space="preserve">- </w:t>
      </w:r>
      <w:r>
        <w:rPr>
          <w:rtl w:val="true"/>
        </w:rPr>
        <w:t>نسخة أخرى</w:t>
      </w:r>
      <w:bookmarkEnd w:id="302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10056</w:t>
      </w:r>
      <w:r>
        <w:rPr>
          <w:rFonts w:eastAsia="IRNazanin" w:cs="IRNazanin"/>
          <w:color w:val="111111"/>
          <w:sz w:val="28"/>
          <w:szCs w:val="28"/>
          <w:rtl w:val="true"/>
          <w:lang w:bidi="fa-IR"/>
        </w:rPr>
        <w:t>]</w:t>
      </w:r>
    </w:p>
    <w:p>
      <w:pPr>
        <w:pStyle w:val="Heading3"/>
        <w:numPr>
          <w:ilvl w:val="2"/>
          <w:numId w:val="1"/>
        </w:numPr>
        <w:rPr/>
      </w:pPr>
      <w:bookmarkStart w:id="3024" w:name="__RefHeading___Toc7535590_2142443653"/>
      <w:bookmarkStart w:id="3025" w:name="_Toc1333"/>
      <w:bookmarkEnd w:id="3024"/>
      <w:r>
        <w:rPr/>
        <w:t>5701</w:t>
      </w:r>
      <w:r>
        <w:rPr>
          <w:rtl w:val="true"/>
        </w:rPr>
        <w:t xml:space="preserve"> - </w:t>
      </w:r>
      <w:r>
        <w:rPr>
          <w:rtl w:val="true"/>
        </w:rPr>
        <w:t>نسخة أخرى</w:t>
      </w:r>
      <w:bookmarkEnd w:id="302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صابر القزاز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Heading3"/>
        <w:numPr>
          <w:ilvl w:val="2"/>
          <w:numId w:val="1"/>
        </w:numPr>
        <w:rPr/>
      </w:pPr>
      <w:bookmarkStart w:id="3026" w:name="__RefHeading___Toc7535592_2142443653"/>
      <w:bookmarkStart w:id="3027" w:name="_Toc1334"/>
      <w:bookmarkEnd w:id="3026"/>
      <w:r>
        <w:rPr/>
        <w:t>5702</w:t>
      </w:r>
      <w:r>
        <w:rPr>
          <w:rtl w:val="true"/>
        </w:rPr>
        <w:t xml:space="preserve">- </w:t>
      </w:r>
      <w:r>
        <w:rPr>
          <w:rtl w:val="true"/>
        </w:rPr>
        <w:t>نسخة أخرى</w:t>
      </w:r>
      <w:bookmarkEnd w:id="302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محمد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028" w:name="__RefHeading___Toc7535594_2142443653"/>
      <w:bookmarkStart w:id="3029" w:name="_Toc1335"/>
      <w:bookmarkEnd w:id="3028"/>
      <w:r>
        <w:rPr/>
        <w:t>5703</w:t>
      </w:r>
      <w:r>
        <w:rPr>
          <w:rtl w:val="true"/>
        </w:rPr>
        <w:t xml:space="preserve"> - </w:t>
      </w:r>
      <w:r>
        <w:rPr>
          <w:rtl w:val="true"/>
        </w:rPr>
        <w:t>نسخة أخرى</w:t>
      </w:r>
      <w:bookmarkEnd w:id="3029"/>
    </w:p>
    <w:p>
      <w:pPr>
        <w:pStyle w:val="BookText"/>
        <w:rPr/>
      </w:pPr>
      <w:r>
        <w:rPr>
          <w:rFonts w:ascii="Amiri" w:hAnsi="Amiri" w:eastAsia="Amiri" w:cs="Amiri"/>
          <w:color w:val="111111"/>
          <w:sz w:val="28"/>
          <w:sz w:val="28"/>
          <w:szCs w:val="28"/>
          <w:rtl w:val="true"/>
          <w:lang w:bidi="ar-SA"/>
        </w:rPr>
        <w:t>في أولها اجازة للسيد نعمان الآلوسي في رواية كتب خالد الازهري عن والده أبي الثناء الالوسى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6108</w:t>
      </w:r>
      <w:r>
        <w:rPr>
          <w:rFonts w:eastAsia="IRNazanin" w:cs="IRNazanin"/>
          <w:color w:val="111111"/>
          <w:sz w:val="28"/>
          <w:szCs w:val="28"/>
          <w:rtl w:val="true"/>
          <w:lang w:bidi="fa-IR"/>
        </w:rPr>
        <w:t>]</w:t>
      </w:r>
    </w:p>
    <w:p>
      <w:pPr>
        <w:pStyle w:val="Heading3"/>
        <w:numPr>
          <w:ilvl w:val="2"/>
          <w:numId w:val="1"/>
        </w:numPr>
        <w:rPr/>
      </w:pPr>
      <w:bookmarkStart w:id="3030" w:name="__RefHeading___Toc7535596_2142443653"/>
      <w:bookmarkStart w:id="3031" w:name="_Toc1336"/>
      <w:bookmarkEnd w:id="3030"/>
      <w:r>
        <w:rPr/>
        <w:t>5704</w:t>
      </w:r>
      <w:r>
        <w:rPr>
          <w:rtl w:val="true"/>
        </w:rPr>
        <w:t xml:space="preserve">- </w:t>
      </w:r>
      <w:r>
        <w:rPr>
          <w:rtl w:val="true"/>
        </w:rPr>
        <w:t>نسخة أخرى</w:t>
      </w:r>
      <w:bookmarkEnd w:id="303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9661</w:t>
      </w:r>
      <w:r>
        <w:rPr>
          <w:rFonts w:eastAsia="IRNazanin" w:cs="IRNazanin"/>
          <w:color w:val="111111"/>
          <w:sz w:val="28"/>
          <w:szCs w:val="28"/>
          <w:rtl w:val="true"/>
          <w:lang w:bidi="fa-IR"/>
        </w:rPr>
        <w:t xml:space="preserve"> ]</w:t>
      </w:r>
    </w:p>
    <w:p>
      <w:pPr>
        <w:pStyle w:val="Heading3"/>
        <w:numPr>
          <w:ilvl w:val="2"/>
          <w:numId w:val="1"/>
        </w:numPr>
        <w:rPr/>
      </w:pPr>
      <w:bookmarkStart w:id="3032" w:name="__RefHeading___Toc7535598_2142443653"/>
      <w:bookmarkStart w:id="3033" w:name="_Toc1337"/>
      <w:bookmarkEnd w:id="3032"/>
      <w:r>
        <w:rPr/>
        <w:t>5705</w:t>
      </w:r>
      <w:r>
        <w:rPr>
          <w:rtl w:val="true"/>
        </w:rPr>
        <w:t xml:space="preserve"> - </w:t>
      </w:r>
      <w:r>
        <w:rPr>
          <w:rtl w:val="true"/>
        </w:rPr>
        <w:t>نتائج الافكار شرح الاظهار للبركوي</w:t>
      </w:r>
      <w:bookmarkEnd w:id="303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حمزة أطهلي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الالفاظ قوالب المعاني، وفضلها على سائر الاصوات، بنظم درر حروف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وبفضله رفع الخطأ عن الأمة</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مرات،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المعجم ص</w:t>
      </w:r>
      <w:r>
        <w:rPr>
          <w:rFonts w:eastAsia="IRNazanin" w:cs="IRNazanin"/>
          <w:color w:val="111111"/>
          <w:sz w:val="28"/>
          <w:szCs w:val="28"/>
          <w:rtl w:val="true"/>
          <w:lang w:bidi="fa-IR"/>
        </w:rPr>
        <w:t>/</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bookmarkStart w:id="3034" w:name="pg15463_149089"/>
    </w:p>
    <w:p>
      <w:pPr>
        <w:pStyle w:val="BookText"/>
        <w:rPr/>
      </w:pPr>
      <w:bookmarkEnd w:id="3034"/>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1565</w:t>
      </w:r>
      <w:r>
        <w:rPr>
          <w:rFonts w:eastAsia="IRNazanin" w:cs="IRNazanin"/>
          <w:color w:val="111111"/>
          <w:sz w:val="28"/>
          <w:szCs w:val="28"/>
          <w:rtl w:val="true"/>
          <w:lang w:bidi="fa-IR"/>
        </w:rPr>
        <w:t xml:space="preserve"> ]</w:t>
      </w:r>
    </w:p>
    <w:p>
      <w:pPr>
        <w:pStyle w:val="Heading3"/>
        <w:numPr>
          <w:ilvl w:val="2"/>
          <w:numId w:val="1"/>
        </w:numPr>
        <w:rPr/>
      </w:pPr>
      <w:bookmarkStart w:id="3035" w:name="__RefHeading___Toc7535600_2142443653"/>
      <w:bookmarkStart w:id="3036" w:name="_Toc1338"/>
      <w:bookmarkEnd w:id="3035"/>
      <w:r>
        <w:rPr/>
        <w:t>5706</w:t>
      </w:r>
      <w:r>
        <w:rPr>
          <w:rtl w:val="true"/>
        </w:rPr>
        <w:t xml:space="preserve">- </w:t>
      </w:r>
      <w:r>
        <w:rPr>
          <w:rtl w:val="true"/>
        </w:rPr>
        <w:t>نسخة أخرى</w:t>
      </w:r>
      <w:bookmarkEnd w:id="3036"/>
    </w:p>
    <w:p>
      <w:pPr>
        <w:pStyle w:val="BookText"/>
        <w:rPr/>
      </w:pPr>
      <w:r>
        <w:rPr>
          <w:rFonts w:ascii="IRNazanin" w:hAnsi="IRNazanin" w:eastAsia="IRNazanin"/>
          <w:color w:val="111111"/>
          <w:sz w:val="28"/>
          <w:sz w:val="28"/>
          <w:szCs w:val="28"/>
          <w:rtl w:val="true"/>
          <w:lang w:bidi="fa-IR"/>
        </w:rPr>
        <w:t>مذهبة، في أولها لوحة زخرفية، قلمها تعليقي 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العليل في سنة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قرية رده فی في قضاء صوبجه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6208</w:t>
      </w:r>
      <w:r>
        <w:rPr>
          <w:rFonts w:eastAsia="IRNazanin" w:cs="IRNazanin"/>
          <w:color w:val="111111"/>
          <w:sz w:val="28"/>
          <w:szCs w:val="28"/>
          <w:rtl w:val="true"/>
          <w:lang w:bidi="fa-IR"/>
        </w:rPr>
        <w:t xml:space="preserve"> ]</w:t>
      </w:r>
    </w:p>
    <w:p>
      <w:pPr>
        <w:pStyle w:val="Heading3"/>
        <w:numPr>
          <w:ilvl w:val="2"/>
          <w:numId w:val="1"/>
        </w:numPr>
        <w:rPr/>
      </w:pPr>
      <w:bookmarkStart w:id="3037" w:name="__RefHeading___Toc7535602_2142443653"/>
      <w:bookmarkStart w:id="3038" w:name="_Toc1339"/>
      <w:bookmarkEnd w:id="3037"/>
      <w:r>
        <w:rPr/>
        <w:t>5707</w:t>
      </w:r>
      <w:r>
        <w:rPr>
          <w:rtl w:val="true"/>
        </w:rPr>
        <w:t xml:space="preserve">- </w:t>
      </w:r>
      <w:r>
        <w:rPr>
          <w:rtl w:val="true"/>
        </w:rPr>
        <w:t>نظم الاجرومية</w:t>
      </w:r>
      <w:bookmarkEnd w:id="303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علي علاء الدين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الحمد اللّه معطي سؤال من سألا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وجاعل العلم نوراً للذي عملا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بيروت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مسودة المؤلف، كتبها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6131</w:t>
      </w:r>
      <w:r>
        <w:rPr>
          <w:rFonts w:eastAsia="IRNazanin" w:cs="IRNazanin"/>
          <w:color w:val="111111"/>
          <w:sz w:val="28"/>
          <w:szCs w:val="28"/>
          <w:rtl w:val="true"/>
          <w:lang w:bidi="fa-IR"/>
        </w:rPr>
        <w:t xml:space="preserve"> ]</w:t>
      </w:r>
    </w:p>
    <w:p>
      <w:pPr>
        <w:pStyle w:val="Heading3"/>
        <w:numPr>
          <w:ilvl w:val="2"/>
          <w:numId w:val="1"/>
        </w:numPr>
        <w:rPr/>
      </w:pPr>
      <w:bookmarkStart w:id="3039" w:name="__RefHeading___Toc7535604_2142443653"/>
      <w:bookmarkStart w:id="3040" w:name="_Toc1340"/>
      <w:bookmarkEnd w:id="3039"/>
      <w:r>
        <w:rPr/>
        <w:t>5708</w:t>
      </w:r>
      <w:r>
        <w:rPr>
          <w:rtl w:val="true"/>
        </w:rPr>
        <w:t xml:space="preserve">- </w:t>
      </w:r>
      <w:r>
        <w:rPr>
          <w:rtl w:val="true"/>
        </w:rPr>
        <w:t>النكت على مواضع من الكافية الحاجبية والشافية والخلاصة الالفية وشذور الذهب ونزهة الطرف</w:t>
      </w:r>
      <w:bookmarkEnd w:id="3040"/>
    </w:p>
    <w:p>
      <w:pPr>
        <w:pStyle w:val="BookText"/>
        <w:rPr/>
      </w:pPr>
      <w:r>
        <w:rPr>
          <w:rFonts w:ascii="Amiri" w:hAnsi="Amiri" w:eastAsia="Amiri" w:cs="Amiri"/>
          <w:color w:val="111111"/>
          <w:sz w:val="28"/>
          <w:sz w:val="28"/>
          <w:szCs w:val="28"/>
          <w:rtl w:val="true"/>
          <w:lang w:bidi="ar-SA"/>
        </w:rPr>
        <w:t xml:space="preserve">مؤلفه 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1977/2</w:t>
      </w:r>
      <w:r>
        <w:rPr>
          <w:rFonts w:ascii="Amiri" w:hAnsi="Amiri" w:eastAsia="Amiri" w:cs="Amiri"/>
          <w:color w:val="111111"/>
          <w:sz w:val="28"/>
          <w:sz w:val="28"/>
          <w:szCs w:val="28"/>
          <w:rtl w:val="true"/>
          <w:lang w:bidi="ar-SA"/>
        </w:rPr>
        <w:t xml:space="preserve">، وبروك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تعالى على نعمه الكافية ومنته الشافية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سيدنا محمد خلاصة بني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1220</w:t>
      </w:r>
      <w:r>
        <w:rPr>
          <w:rFonts w:eastAsia="IRNazanin" w:cs="IRNazanin"/>
          <w:color w:val="111111"/>
          <w:sz w:val="28"/>
          <w:szCs w:val="28"/>
          <w:rtl w:val="true"/>
          <w:lang w:bidi="fa-IR"/>
        </w:rPr>
        <w:t xml:space="preserve"> ] </w:t>
      </w:r>
      <w:bookmarkStart w:id="3041" w:name="pg15463_149090"/>
    </w:p>
    <w:p>
      <w:pPr>
        <w:pStyle w:val="Heading3"/>
        <w:numPr>
          <w:ilvl w:val="2"/>
          <w:numId w:val="1"/>
        </w:numPr>
        <w:rPr/>
      </w:pPr>
      <w:bookmarkStart w:id="3042" w:name="__RefHeading___Toc7535606_2142443653"/>
      <w:bookmarkStart w:id="3043" w:name="_Toc1341"/>
      <w:bookmarkEnd w:id="3041"/>
      <w:bookmarkEnd w:id="3042"/>
      <w:r>
        <w:rPr/>
        <w:t>5709</w:t>
      </w:r>
      <w:r>
        <w:rPr>
          <w:rtl w:val="true"/>
        </w:rPr>
        <w:t xml:space="preserve">- </w:t>
      </w:r>
      <w:r>
        <w:rPr>
          <w:rtl w:val="true"/>
        </w:rPr>
        <w:t>نسخة أخرى</w:t>
      </w:r>
      <w:bookmarkEnd w:id="3043"/>
    </w:p>
    <w:p>
      <w:pPr>
        <w:pStyle w:val="BookText"/>
        <w:rPr/>
      </w:pPr>
      <w:r>
        <w:rPr>
          <w:rFonts w:ascii="Amiri" w:hAnsi="Amiri" w:eastAsia="Amiri" w:cs="Amiri"/>
          <w:color w:val="111111"/>
          <w:sz w:val="28"/>
          <w:sz w:val="28"/>
          <w:szCs w:val="28"/>
          <w:rtl w:val="true"/>
          <w:lang w:bidi="ar-SA"/>
        </w:rPr>
        <w:t>جدة الخطر، 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p>
    <w:p>
      <w:pPr>
        <w:pStyle w:val="Heading3"/>
        <w:numPr>
          <w:ilvl w:val="2"/>
          <w:numId w:val="1"/>
        </w:numPr>
        <w:rPr/>
      </w:pPr>
      <w:bookmarkStart w:id="3044" w:name="__RefHeading___Toc7535608_2142443653"/>
      <w:bookmarkStart w:id="3045" w:name="_Toc1342"/>
      <w:bookmarkEnd w:id="3044"/>
      <w:r>
        <w:rPr/>
        <w:t>5710</w:t>
      </w:r>
      <w:r>
        <w:rPr>
          <w:rtl w:val="true"/>
        </w:rPr>
        <w:t xml:space="preserve"> - </w:t>
      </w:r>
      <w:r>
        <w:rPr>
          <w:rtl w:val="true"/>
        </w:rPr>
        <w:t>الوافية شرح الكافية لابن الحاجب</w:t>
      </w:r>
      <w:bookmarkEnd w:id="304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الدين الحسن بن رضي الدين محمد بن شرف شاه الحسيني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ومعجم الادباء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والهدية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والوافية أحد شروحه الثلاثة للكافية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اللّه على عظمة جلاله، حمد غريق بمطالعة جماله، وأشكره على جزيل نواله، شكر معتقد لمعاده ومآله، وأمجده بأشرف اسمائه،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 بيرا معلي محمد باقر الموغاري في اصفهان في مدرسة النواب العلية العالية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12157</w:t>
      </w:r>
      <w:r>
        <w:rPr>
          <w:rFonts w:eastAsia="IRNazanin" w:cs="IRNazanin"/>
          <w:color w:val="111111"/>
          <w:sz w:val="28"/>
          <w:szCs w:val="28"/>
          <w:rtl w:val="true"/>
          <w:lang w:bidi="fa-IR"/>
        </w:rPr>
        <w:t xml:space="preserve"> ]</w:t>
      </w:r>
    </w:p>
    <w:p>
      <w:pPr>
        <w:pStyle w:val="Heading3"/>
        <w:numPr>
          <w:ilvl w:val="2"/>
          <w:numId w:val="1"/>
        </w:numPr>
        <w:rPr/>
      </w:pPr>
      <w:bookmarkStart w:id="3046" w:name="__RefHeading___Toc7535610_2142443653"/>
      <w:bookmarkStart w:id="3047" w:name="_Toc1343"/>
      <w:bookmarkEnd w:id="3046"/>
      <w:r>
        <w:rPr/>
        <w:t>5711</w:t>
      </w:r>
      <w:r>
        <w:rPr>
          <w:rtl w:val="true"/>
        </w:rPr>
        <w:t xml:space="preserve">- </w:t>
      </w:r>
      <w:r>
        <w:rPr>
          <w:rtl w:val="true"/>
        </w:rPr>
        <w:t>هداية ذوي الالباب الى موصل الطلاب الى قواعد الاعراب</w:t>
      </w:r>
      <w:bookmarkEnd w:id="304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بكر بن اسماعيل الشنواني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p>
    <w:p>
      <w:pPr>
        <w:pStyle w:val="Heading3"/>
        <w:numPr>
          <w:ilvl w:val="2"/>
          <w:numId w:val="1"/>
        </w:numPr>
        <w:rPr/>
      </w:pPr>
      <w:bookmarkStart w:id="3048" w:name="__RefHeading___Toc7535612_2142443653"/>
      <w:bookmarkStart w:id="3049" w:name="_Toc1344"/>
      <w:bookmarkEnd w:id="3048"/>
      <w:r>
        <w:rPr/>
        <w:t>5712</w:t>
      </w:r>
      <w:r>
        <w:rPr>
          <w:rtl w:val="true"/>
        </w:rPr>
        <w:t xml:space="preserve"> - </w:t>
      </w:r>
      <w:r>
        <w:rPr>
          <w:rtl w:val="true"/>
        </w:rPr>
        <w:t>نسخة أخرى</w:t>
      </w:r>
      <w:bookmarkEnd w:id="304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بن عدي بن قاسم،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1569</w:t>
      </w:r>
      <w:r>
        <w:rPr>
          <w:rFonts w:eastAsia="IRNazanin" w:cs="IRNazanin"/>
          <w:color w:val="111111"/>
          <w:sz w:val="28"/>
          <w:szCs w:val="28"/>
          <w:rtl w:val="true"/>
          <w:lang w:bidi="fa-IR"/>
        </w:rPr>
        <w:t xml:space="preserve"> ] </w:t>
      </w:r>
      <w:bookmarkStart w:id="3050" w:name="pg15463_149091"/>
    </w:p>
    <w:p>
      <w:pPr>
        <w:pStyle w:val="Heading3"/>
        <w:numPr>
          <w:ilvl w:val="2"/>
          <w:numId w:val="1"/>
        </w:numPr>
        <w:rPr/>
      </w:pPr>
      <w:bookmarkStart w:id="3051" w:name="__RefHeading___Toc7535614_2142443653"/>
      <w:bookmarkStart w:id="3052" w:name="_Toc1345"/>
      <w:bookmarkEnd w:id="3050"/>
      <w:bookmarkEnd w:id="3051"/>
      <w:r>
        <w:rPr/>
        <w:t>5713</w:t>
      </w:r>
      <w:r>
        <w:rPr>
          <w:rtl w:val="true"/>
        </w:rPr>
        <w:t xml:space="preserve"> - </w:t>
      </w:r>
      <w:r>
        <w:rPr>
          <w:rtl w:val="true"/>
        </w:rPr>
        <w:t>هداية مجيب الندا الى شرح قطر الندى للفاكهي</w:t>
      </w:r>
      <w:bookmarkEnd w:id="305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بن اسماعيل الشنواني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الذي رفع من انتصب الخدمته جازماً بربوبيته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الخط،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Heading3"/>
        <w:numPr>
          <w:ilvl w:val="2"/>
          <w:numId w:val="1"/>
        </w:numPr>
        <w:rPr/>
      </w:pPr>
      <w:bookmarkStart w:id="3053" w:name="__RefHeading___Toc7535616_2142443653"/>
      <w:bookmarkStart w:id="3054" w:name="_Toc1346"/>
      <w:bookmarkEnd w:id="3053"/>
      <w:r>
        <w:rPr/>
        <w:t>5714</w:t>
      </w:r>
      <w:r>
        <w:rPr>
          <w:rtl w:val="true"/>
        </w:rPr>
        <w:t xml:space="preserve"> - </w:t>
      </w:r>
      <w:r>
        <w:rPr>
          <w:rtl w:val="true"/>
        </w:rPr>
        <w:t>كتاب في النحو</w:t>
      </w:r>
      <w:bookmarkEnd w:id="305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مخروم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بن علي في 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055" w:name="__RefHeading___Toc7535618_2142443653"/>
      <w:bookmarkStart w:id="3056" w:name="_Toc1347"/>
      <w:bookmarkEnd w:id="3055"/>
      <w:r>
        <w:rPr/>
        <w:t>5714</w:t>
      </w:r>
      <w:r>
        <w:rPr>
          <w:rtl w:val="true"/>
        </w:rPr>
        <w:t xml:space="preserve">ب </w:t>
      </w:r>
      <w:r>
        <w:rPr>
          <w:rtl w:val="true"/>
        </w:rPr>
        <w:t xml:space="preserve">- </w:t>
      </w:r>
      <w:r>
        <w:rPr>
          <w:rtl w:val="true"/>
        </w:rPr>
        <w:t>حاشية على الفوائد الضيائية للجامي</w:t>
      </w:r>
      <w:bookmarkEnd w:id="305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لوليه أي للجر بجنس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057" w:name="__RefHeading___Toc7535620_2142443653"/>
      <w:bookmarkStart w:id="3058" w:name="_Toc1348"/>
      <w:bookmarkEnd w:id="3057"/>
      <w:r>
        <w:rPr/>
        <w:t>5714</w:t>
      </w:r>
      <w:r>
        <w:rPr>
          <w:rtl w:val="true"/>
        </w:rPr>
        <w:t xml:space="preserve">ج </w:t>
      </w:r>
      <w:r>
        <w:rPr>
          <w:rtl w:val="true"/>
        </w:rPr>
        <w:t xml:space="preserve">- </w:t>
      </w:r>
      <w:r>
        <w:rPr>
          <w:rtl w:val="true"/>
        </w:rPr>
        <w:t>اعراب العوامل</w:t>
      </w:r>
      <w:bookmarkEnd w:id="305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القوي عجزت عن ادراك كنهه عقول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يوسف بن خليل الحاج بشير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الجزء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059" w:name="pg15463_149092"/>
    </w:p>
    <w:p>
      <w:pPr>
        <w:pStyle w:val="Heading2"/>
        <w:numPr>
          <w:ilvl w:val="1"/>
          <w:numId w:val="1"/>
        </w:numPr>
        <w:rPr/>
      </w:pPr>
      <w:bookmarkStart w:id="3060" w:name="__RefHeading___Toc7535622_2142443653"/>
      <w:bookmarkStart w:id="3061" w:name="_Toc1349"/>
      <w:bookmarkEnd w:id="3059"/>
      <w:bookmarkEnd w:id="3060"/>
      <w:r>
        <w:rPr>
          <w:rtl w:val="true"/>
        </w:rPr>
        <w:t>علم الصرف</w:t>
      </w:r>
      <w:bookmarkEnd w:id="3061"/>
    </w:p>
    <w:p>
      <w:pPr>
        <w:pStyle w:val="Heading3"/>
        <w:numPr>
          <w:ilvl w:val="2"/>
          <w:numId w:val="1"/>
        </w:numPr>
        <w:rPr/>
      </w:pPr>
      <w:bookmarkStart w:id="3062" w:name="__RefHeading___Toc7535624_2142443653"/>
      <w:bookmarkStart w:id="3063" w:name="_Toc1350"/>
      <w:bookmarkEnd w:id="3062"/>
      <w:r>
        <w:rPr/>
        <w:t>5715</w:t>
      </w:r>
      <w:r>
        <w:rPr>
          <w:rtl w:val="true"/>
        </w:rPr>
        <w:t xml:space="preserve"> - </w:t>
      </w:r>
      <w:r>
        <w:rPr>
          <w:rtl w:val="true"/>
        </w:rPr>
        <w:t>الامثلة الصرفية</w:t>
      </w:r>
      <w:bookmarkEnd w:id="306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مخرومة الأول، أول الموجود منها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لكي باب فعل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أمثلة مختلفة، نصر ینصر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064" w:name="__RefHeading___Toc7535626_2142443653"/>
      <w:bookmarkStart w:id="3065" w:name="_Toc1351"/>
      <w:bookmarkEnd w:id="3064"/>
      <w:r>
        <w:rPr/>
        <w:t>5716</w:t>
      </w:r>
      <w:r>
        <w:rPr>
          <w:rtl w:val="true"/>
        </w:rPr>
        <w:t xml:space="preserve"> - </w:t>
      </w:r>
      <w:r>
        <w:rPr>
          <w:rtl w:val="true"/>
        </w:rPr>
        <w:t>بلوغ الاماني في مختصر الزنجاني</w:t>
      </w:r>
      <w:bookmarkEnd w:id="306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ابراهيم بن عبدالسلام الزنجاني الامام الملقب بالمعظم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01140</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تعالى على جزيل أفضاله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شرح للتعريف العزي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066" w:name="__RefHeading___Toc7535628_2142443653"/>
      <w:bookmarkStart w:id="3067" w:name="_Toc1352"/>
      <w:bookmarkEnd w:id="3066"/>
      <w:r>
        <w:rPr/>
        <w:t>5717</w:t>
      </w:r>
      <w:r>
        <w:rPr>
          <w:rtl w:val="true"/>
        </w:rPr>
        <w:t xml:space="preserve"> - </w:t>
      </w:r>
      <w:r>
        <w:rPr>
          <w:rtl w:val="true"/>
        </w:rPr>
        <w:t>البناء في علم الصرف</w:t>
      </w:r>
      <w:bookmarkEnd w:id="306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 أبو الفضل الزنجاني ابراهيم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الاسنوی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وبروك الذيل </w:t>
      </w:r>
      <w:r>
        <w:rPr>
          <w:rFonts w:eastAsia="IRNazanin" w:cs="IRNazanin"/>
          <w:color w:val="111111"/>
          <w:sz w:val="28"/>
          <w:szCs w:val="28"/>
          <w:lang w:bidi="fa-IR"/>
        </w:rPr>
        <w:t>497/1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مشهور، طبع مرات،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01998</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أبواب التصريف الخمسة والثلاثين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صرف قلوبنا بالعلم والفرقان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068" w:name="pg15463_149093"/>
    </w:p>
    <w:p>
      <w:pPr>
        <w:pStyle w:val="Heading3"/>
        <w:numPr>
          <w:ilvl w:val="2"/>
          <w:numId w:val="1"/>
        </w:numPr>
        <w:rPr/>
      </w:pPr>
      <w:bookmarkStart w:id="3069" w:name="__RefHeading___Toc7535630_2142443653"/>
      <w:bookmarkStart w:id="3070" w:name="_Toc1353"/>
      <w:bookmarkEnd w:id="3068"/>
      <w:bookmarkEnd w:id="3069"/>
      <w:r>
        <w:rPr/>
        <w:t>5718</w:t>
      </w:r>
      <w:r>
        <w:rPr>
          <w:rtl w:val="true"/>
        </w:rPr>
        <w:t xml:space="preserve"> - </w:t>
      </w:r>
      <w:r>
        <w:rPr>
          <w:rtl w:val="true"/>
        </w:rPr>
        <w:t>نسخة أخرى</w:t>
      </w:r>
      <w:bookmarkEnd w:id="307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نعمان الآلوسي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في أولها هذين البيتين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حرر ذا الكتاب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قارئه الذي من عقبه</w:t>
      </w:r>
    </w:p>
    <w:p>
      <w:pPr>
        <w:pStyle w:val="BookText"/>
        <w:rPr/>
      </w:pPr>
      <w:r>
        <w:rPr>
          <w:rFonts w:ascii="Amiri" w:hAnsi="Amiri" w:eastAsia="Amiri" w:cs="Amiri"/>
          <w:color w:val="111111"/>
          <w:sz w:val="28"/>
          <w:sz w:val="28"/>
          <w:szCs w:val="28"/>
          <w:rtl w:val="true"/>
          <w:lang w:bidi="ar-SA"/>
        </w:rPr>
        <w:t>فاجعله ربي سالماً من ناقص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يقرا ولا يدري الذي يقرا به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6110</w:t>
      </w:r>
      <w:r>
        <w:rPr>
          <w:rFonts w:eastAsia="IRNazanin" w:cs="IRNazanin"/>
          <w:color w:val="111111"/>
          <w:sz w:val="28"/>
          <w:szCs w:val="28"/>
          <w:rtl w:val="true"/>
          <w:lang w:bidi="fa-IR"/>
        </w:rPr>
        <w:t>]</w:t>
      </w:r>
    </w:p>
    <w:p>
      <w:pPr>
        <w:pStyle w:val="Heading3"/>
        <w:numPr>
          <w:ilvl w:val="2"/>
          <w:numId w:val="1"/>
        </w:numPr>
        <w:rPr/>
      </w:pPr>
      <w:bookmarkStart w:id="3071" w:name="__RefHeading___Toc7535632_2142443653"/>
      <w:bookmarkStart w:id="3072" w:name="_Toc1354"/>
      <w:bookmarkEnd w:id="3071"/>
      <w:r>
        <w:rPr/>
        <w:t>5719</w:t>
      </w:r>
      <w:r>
        <w:rPr>
          <w:rtl w:val="true"/>
        </w:rPr>
        <w:t xml:space="preserve"> - </w:t>
      </w:r>
      <w:r>
        <w:rPr>
          <w:rtl w:val="true"/>
        </w:rPr>
        <w:t>نسخة أخرى</w:t>
      </w:r>
      <w:bookmarkEnd w:id="3072"/>
    </w:p>
    <w:p>
      <w:pPr>
        <w:pStyle w:val="BookText"/>
        <w:rPr/>
      </w:pPr>
      <w:r>
        <w:rPr>
          <w:rFonts w:ascii="Amiri" w:hAnsi="Amiri" w:eastAsia="Amiri" w:cs="Amiri"/>
          <w:color w:val="111111"/>
          <w:sz w:val="28"/>
          <w:sz w:val="28"/>
          <w:szCs w:val="28"/>
          <w:rtl w:val="true"/>
          <w:lang w:bidi="ar-SA"/>
        </w:rPr>
        <w:t>سقيمة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6113</w:t>
      </w:r>
      <w:r>
        <w:rPr>
          <w:rFonts w:eastAsia="IRNazanin" w:cs="IRNazanin"/>
          <w:color w:val="111111"/>
          <w:sz w:val="28"/>
          <w:szCs w:val="28"/>
          <w:rtl w:val="true"/>
          <w:lang w:bidi="fa-IR"/>
        </w:rPr>
        <w:t>]</w:t>
      </w:r>
    </w:p>
    <w:p>
      <w:pPr>
        <w:pStyle w:val="Heading3"/>
        <w:numPr>
          <w:ilvl w:val="2"/>
          <w:numId w:val="1"/>
        </w:numPr>
        <w:rPr/>
      </w:pPr>
      <w:bookmarkStart w:id="3073" w:name="__RefHeading___Toc7535634_2142443653"/>
      <w:bookmarkStart w:id="3074" w:name="_Toc1355"/>
      <w:bookmarkEnd w:id="3073"/>
      <w:r>
        <w:rPr/>
        <w:t>5720</w:t>
      </w:r>
      <w:r>
        <w:rPr>
          <w:rtl w:val="true"/>
        </w:rPr>
        <w:t xml:space="preserve"> - </w:t>
      </w:r>
      <w:r>
        <w:rPr>
          <w:rtl w:val="true"/>
        </w:rPr>
        <w:t>التصريف</w:t>
      </w:r>
      <w:bookmarkEnd w:id="3074"/>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عزالدين ابراهيم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ابراهیمی الزنجاني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283/1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الأسنوي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ان التصريف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وفي الصناعة تحويل الاصل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مطبوع مشهور، انظر المعجم ص</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خطه جيد، مخروم الآخر</w:t>
      </w:r>
      <w:r>
        <w:rPr>
          <w:rFonts w:eastAsia="Amiri" w:cs="Amiri" w:ascii="Amiri" w:hAnsi="Amiri"/>
          <w:color w:val="111111"/>
          <w:sz w:val="28"/>
          <w:szCs w:val="28"/>
          <w:rtl w:val="true"/>
          <w:lang w:bidi="ar-SA"/>
        </w:rPr>
        <w:t xml:space="preserve">. </w:t>
      </w:r>
      <w:bookmarkStart w:id="3075" w:name="pg15463_149094"/>
    </w:p>
    <w:p>
      <w:pPr>
        <w:pStyle w:val="BookText"/>
        <w:rPr/>
      </w:pPr>
      <w:bookmarkEnd w:id="3075"/>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22821</w:t>
      </w:r>
      <w:r>
        <w:rPr>
          <w:rFonts w:eastAsia="IRNazanin" w:cs="IRNazanin"/>
          <w:color w:val="111111"/>
          <w:sz w:val="28"/>
          <w:szCs w:val="28"/>
          <w:rtl w:val="true"/>
          <w:lang w:bidi="fa-IR"/>
        </w:rPr>
        <w:t xml:space="preserve"> ]</w:t>
      </w:r>
    </w:p>
    <w:p>
      <w:pPr>
        <w:pStyle w:val="Heading3"/>
        <w:numPr>
          <w:ilvl w:val="2"/>
          <w:numId w:val="1"/>
        </w:numPr>
        <w:rPr/>
      </w:pPr>
      <w:bookmarkStart w:id="3076" w:name="__RefHeading___Toc7535636_2142443653"/>
      <w:bookmarkStart w:id="3077" w:name="_Toc1356"/>
      <w:bookmarkEnd w:id="3076"/>
      <w:r>
        <w:rPr/>
        <w:t>5721</w:t>
      </w:r>
      <w:r>
        <w:rPr>
          <w:rtl w:val="true"/>
        </w:rPr>
        <w:t xml:space="preserve">- </w:t>
      </w:r>
      <w:r>
        <w:rPr>
          <w:rtl w:val="true"/>
        </w:rPr>
        <w:t>نسخة أخرى</w:t>
      </w:r>
      <w:bookmarkEnd w:id="307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17972</w:t>
      </w:r>
      <w:r>
        <w:rPr>
          <w:rFonts w:eastAsia="IRNazanin" w:cs="IRNazanin"/>
          <w:color w:val="111111"/>
          <w:sz w:val="28"/>
          <w:szCs w:val="28"/>
          <w:rtl w:val="true"/>
          <w:lang w:bidi="fa-IR"/>
        </w:rPr>
        <w:t xml:space="preserve"> ]</w:t>
      </w:r>
    </w:p>
    <w:p>
      <w:pPr>
        <w:pStyle w:val="Heading3"/>
        <w:numPr>
          <w:ilvl w:val="2"/>
          <w:numId w:val="1"/>
        </w:numPr>
        <w:rPr/>
      </w:pPr>
      <w:bookmarkStart w:id="3078" w:name="__RefHeading___Toc7535638_2142443653"/>
      <w:bookmarkStart w:id="3079" w:name="_Toc1357"/>
      <w:bookmarkEnd w:id="3078"/>
      <w:r>
        <w:rPr/>
        <w:t>5722</w:t>
      </w:r>
      <w:r>
        <w:rPr>
          <w:rtl w:val="true"/>
        </w:rPr>
        <w:t xml:space="preserve"> - </w:t>
      </w:r>
      <w:r>
        <w:rPr>
          <w:rtl w:val="true"/>
        </w:rPr>
        <w:t>نسخة أخرى</w:t>
      </w:r>
      <w:bookmarkEnd w:id="3079"/>
    </w:p>
    <w:p>
      <w:pPr>
        <w:pStyle w:val="BookText"/>
        <w:rPr/>
      </w:pPr>
      <w:r>
        <w:rPr>
          <w:rFonts w:ascii="Amiri" w:hAnsi="Amiri" w:eastAsia="Amiri" w:cs="Amiri"/>
          <w:color w:val="111111"/>
          <w:sz w:val="28"/>
          <w:sz w:val="28"/>
          <w:szCs w:val="28"/>
          <w:rtl w:val="true"/>
          <w:lang w:bidi="ar-SA"/>
        </w:rPr>
        <w:t>جلدها مزخرف، مذهبة في أولها لوحة زخرفية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3080" w:name="__RefHeading___Toc7535640_2142443653"/>
      <w:bookmarkStart w:id="3081" w:name="_Toc1358"/>
      <w:bookmarkEnd w:id="3080"/>
      <w:r>
        <w:rPr/>
        <w:t>5723</w:t>
      </w:r>
      <w:r>
        <w:rPr>
          <w:rtl w:val="true"/>
        </w:rPr>
        <w:t xml:space="preserve">- </w:t>
      </w:r>
      <w:r>
        <w:rPr>
          <w:rtl w:val="true"/>
        </w:rPr>
        <w:t>نسخة أخرى</w:t>
      </w:r>
      <w:bookmarkEnd w:id="3081"/>
    </w:p>
    <w:p>
      <w:pPr>
        <w:pStyle w:val="BookText"/>
        <w:rPr/>
      </w:pPr>
      <w:r>
        <w:rPr>
          <w:rFonts w:ascii="Amiri" w:hAnsi="Amiri" w:eastAsia="Amiri" w:cs="Amiri"/>
          <w:color w:val="111111"/>
          <w:sz w:val="28"/>
          <w:sz w:val="28"/>
          <w:szCs w:val="28"/>
          <w:rtl w:val="true"/>
          <w:lang w:bidi="ar-SA"/>
        </w:rPr>
        <w:t>في أولها لوحة زخرفية، جلدها مزخرف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082" w:name="__RefHeading___Toc7535642_2142443653"/>
      <w:bookmarkStart w:id="3083" w:name="_Toc1359"/>
      <w:bookmarkEnd w:id="3082"/>
      <w:r>
        <w:rPr/>
        <w:t>5724</w:t>
      </w:r>
      <w:r>
        <w:rPr>
          <w:rtl w:val="true"/>
        </w:rPr>
        <w:t xml:space="preserve">- </w:t>
      </w:r>
      <w:r>
        <w:rPr>
          <w:rtl w:val="true"/>
        </w:rPr>
        <w:t>نسخة أخرى</w:t>
      </w:r>
      <w:bookmarkEnd w:id="308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1517</w:t>
      </w:r>
      <w:r>
        <w:rPr>
          <w:rFonts w:eastAsia="IRNazanin" w:cs="IRNazanin"/>
          <w:color w:val="111111"/>
          <w:sz w:val="28"/>
          <w:szCs w:val="28"/>
          <w:rtl w:val="true"/>
          <w:lang w:bidi="fa-IR"/>
        </w:rPr>
        <w:t>]</w:t>
      </w:r>
    </w:p>
    <w:p>
      <w:pPr>
        <w:pStyle w:val="Heading3"/>
        <w:numPr>
          <w:ilvl w:val="2"/>
          <w:numId w:val="1"/>
        </w:numPr>
        <w:rPr/>
      </w:pPr>
      <w:bookmarkStart w:id="3084" w:name="__RefHeading___Toc7535644_2142443653"/>
      <w:bookmarkStart w:id="3085" w:name="_Toc1360"/>
      <w:bookmarkEnd w:id="3084"/>
      <w:r>
        <w:rPr/>
        <w:t>5725</w:t>
      </w:r>
      <w:r>
        <w:rPr>
          <w:rtl w:val="true"/>
        </w:rPr>
        <w:t xml:space="preserve">- </w:t>
      </w:r>
      <w:r>
        <w:rPr>
          <w:rtl w:val="true"/>
        </w:rPr>
        <w:t>نسخة أخرى</w:t>
      </w:r>
      <w:bookmarkEnd w:id="308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محمد سنة </w:t>
      </w:r>
      <w:r>
        <w:rPr>
          <w:rFonts w:eastAsia="Amiri" w:cs="Amiri" w:ascii="Amiri" w:hAnsi="Amiri"/>
          <w:color w:val="111111"/>
          <w:sz w:val="28"/>
          <w:szCs w:val="28"/>
          <w:lang w:bidi="ar-SA"/>
        </w:rPr>
        <w:t>11437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bookmarkStart w:id="3086" w:name="pg15463_149095"/>
    </w:p>
    <w:p>
      <w:pPr>
        <w:pStyle w:val="Heading3"/>
        <w:numPr>
          <w:ilvl w:val="2"/>
          <w:numId w:val="1"/>
        </w:numPr>
        <w:rPr/>
      </w:pPr>
      <w:bookmarkStart w:id="3087" w:name="__RefHeading___Toc7535646_2142443653"/>
      <w:bookmarkStart w:id="3088" w:name="_Toc1361"/>
      <w:bookmarkEnd w:id="3086"/>
      <w:bookmarkEnd w:id="3087"/>
      <w:r>
        <w:rPr/>
        <w:t>5726</w:t>
      </w:r>
      <w:r>
        <w:rPr>
          <w:rtl w:val="true"/>
        </w:rPr>
        <w:t xml:space="preserve"> - </w:t>
      </w:r>
      <w:r>
        <w:rPr>
          <w:rtl w:val="true"/>
        </w:rPr>
        <w:t>حاشية على شرح التصريف العزي للسيد التفتازاني</w:t>
      </w:r>
      <w:bookmarkEnd w:id="308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قاسم العبادي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01139</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تعالى، والصلوات والسلام على سيدنا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حواش على مواضع من شرح التصريف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اسماعيل منصوري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Heading3"/>
        <w:numPr>
          <w:ilvl w:val="2"/>
          <w:numId w:val="1"/>
        </w:numPr>
        <w:rPr/>
      </w:pPr>
      <w:bookmarkStart w:id="3089" w:name="__RefHeading___Toc7535648_2142443653"/>
      <w:bookmarkStart w:id="3090" w:name="_Toc1362"/>
      <w:bookmarkEnd w:id="3089"/>
      <w:r>
        <w:rPr/>
        <w:t>5727</w:t>
      </w:r>
      <w:r>
        <w:rPr>
          <w:rtl w:val="true"/>
        </w:rPr>
        <w:t xml:space="preserve"> - </w:t>
      </w:r>
      <w:r>
        <w:rPr>
          <w:rtl w:val="true"/>
        </w:rPr>
        <w:t>نسخة أخرى</w:t>
      </w:r>
      <w:bookmarkEnd w:id="3090"/>
    </w:p>
    <w:p>
      <w:pPr>
        <w:pStyle w:val="BookText"/>
        <w:rPr/>
      </w:pPr>
      <w:r>
        <w:rPr>
          <w:rFonts w:ascii="Amiri" w:hAnsi="Amiri" w:eastAsia="Amiri" w:cs="Amiri"/>
          <w:color w:val="111111"/>
          <w:sz w:val="28"/>
          <w:sz w:val="28"/>
          <w:szCs w:val="28"/>
          <w:rtl w:val="true"/>
          <w:lang w:bidi="ar-SA"/>
        </w:rPr>
        <w:t>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p>
    <w:p>
      <w:pPr>
        <w:pStyle w:val="Heading3"/>
        <w:numPr>
          <w:ilvl w:val="2"/>
          <w:numId w:val="1"/>
        </w:numPr>
        <w:rPr/>
      </w:pPr>
      <w:bookmarkStart w:id="3091" w:name="__RefHeading___Toc7535650_2142443653"/>
      <w:bookmarkStart w:id="3092" w:name="_Toc1363"/>
      <w:bookmarkEnd w:id="3091"/>
      <w:r>
        <w:rPr/>
        <w:t>5728</w:t>
      </w:r>
      <w:r>
        <w:rPr>
          <w:rtl w:val="true"/>
        </w:rPr>
        <w:t xml:space="preserve"> - </w:t>
      </w:r>
      <w:r>
        <w:rPr>
          <w:rtl w:val="true"/>
        </w:rPr>
        <w:t>نسخة أخرى</w:t>
      </w:r>
      <w:bookmarkEnd w:id="3092"/>
    </w:p>
    <w:p>
      <w:pPr>
        <w:pStyle w:val="BookText"/>
        <w:rPr/>
      </w:pPr>
      <w:r>
        <w:rPr>
          <w:rFonts w:ascii="Amiri" w:hAnsi="Amiri" w:eastAsia="Amiri" w:cs="Amiri"/>
          <w:color w:val="111111"/>
          <w:sz w:val="28"/>
          <w:sz w:val="28"/>
          <w:szCs w:val="28"/>
          <w:rtl w:val="true"/>
          <w:lang w:bidi="ar-SA"/>
        </w:rPr>
        <w:t xml:space="preserve">مخرومة الاول،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12323</w:t>
      </w:r>
      <w:r>
        <w:rPr>
          <w:rFonts w:eastAsia="IRNazanin" w:cs="IRNazanin"/>
          <w:color w:val="111111"/>
          <w:sz w:val="28"/>
          <w:szCs w:val="28"/>
          <w:rtl w:val="true"/>
          <w:lang w:bidi="fa-IR"/>
        </w:rPr>
        <w:t>]</w:t>
      </w:r>
    </w:p>
    <w:p>
      <w:pPr>
        <w:pStyle w:val="Heading3"/>
        <w:numPr>
          <w:ilvl w:val="2"/>
          <w:numId w:val="1"/>
        </w:numPr>
        <w:rPr/>
      </w:pPr>
      <w:bookmarkStart w:id="3093" w:name="__RefHeading___Toc7535652_2142443653"/>
      <w:bookmarkStart w:id="3094" w:name="_Toc1364"/>
      <w:bookmarkEnd w:id="3093"/>
      <w:r>
        <w:rPr/>
        <w:t>5729</w:t>
      </w:r>
      <w:r>
        <w:rPr>
          <w:rtl w:val="true"/>
        </w:rPr>
        <w:t xml:space="preserve"> - </w:t>
      </w:r>
      <w:r>
        <w:rPr>
          <w:rtl w:val="true"/>
        </w:rPr>
        <w:t>حاشية على شرح الشافية للجاربردي</w:t>
      </w:r>
      <w:bookmarkEnd w:id="3094"/>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على نعمة، وأسئله المزيد من فضله وكرمه، وأصلي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نكت لطيفة وحواش شريفة على الشرح المشهور للشافية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bookmarkStart w:id="3095" w:name="pg15463_149096"/>
    </w:p>
    <w:p>
      <w:pPr>
        <w:pStyle w:val="Heading3"/>
        <w:numPr>
          <w:ilvl w:val="2"/>
          <w:numId w:val="1"/>
        </w:numPr>
        <w:rPr/>
      </w:pPr>
      <w:bookmarkStart w:id="3096" w:name="__RefHeading___Toc7535654_2142443653"/>
      <w:bookmarkStart w:id="3097" w:name="_Toc1365"/>
      <w:bookmarkEnd w:id="3095"/>
      <w:bookmarkEnd w:id="3096"/>
      <w:r>
        <w:rPr/>
        <w:t>5730</w:t>
      </w:r>
      <w:r>
        <w:rPr>
          <w:rtl w:val="true"/>
        </w:rPr>
        <w:t xml:space="preserve"> - </w:t>
      </w:r>
      <w:r>
        <w:rPr>
          <w:rtl w:val="true"/>
        </w:rPr>
        <w:t xml:space="preserve">حاشية على شرح التصريف العزي للتفتازاني </w:t>
      </w:r>
      <w:r>
        <w:rPr>
          <w:rtl w:val="true"/>
        </w:rPr>
        <w:t>(</w:t>
      </w:r>
      <w:r>
        <w:rPr>
          <w:rtl w:val="true"/>
        </w:rPr>
        <w:t>حاشية دره جونکي</w:t>
      </w:r>
      <w:r>
        <w:rPr>
          <w:rtl w:val="true"/>
        </w:rPr>
        <w:t>)</w:t>
      </w:r>
      <w:bookmarkEnd w:id="3097"/>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دده خليفة المعروف 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ابتدأ بالبسملة اقتداء بكتاب اللّه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وامتثالا بقول رسوله الكريم، كل أمر ذي بال لم يبدأ بسم اللّه فهو أبتر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1468</w:t>
      </w:r>
      <w:r>
        <w:rPr>
          <w:rFonts w:eastAsia="IRNazanin" w:cs="IRNazanin"/>
          <w:color w:val="111111"/>
          <w:sz w:val="28"/>
          <w:szCs w:val="28"/>
          <w:rtl w:val="true"/>
          <w:lang w:bidi="fa-IR"/>
        </w:rPr>
        <w:t>]</w:t>
      </w:r>
    </w:p>
    <w:p>
      <w:pPr>
        <w:pStyle w:val="Heading3"/>
        <w:numPr>
          <w:ilvl w:val="2"/>
          <w:numId w:val="1"/>
        </w:numPr>
        <w:rPr/>
      </w:pPr>
      <w:bookmarkStart w:id="3098" w:name="__RefHeading___Toc7535656_2142443653"/>
      <w:bookmarkStart w:id="3099" w:name="_Toc1366"/>
      <w:bookmarkEnd w:id="3098"/>
      <w:r>
        <w:rPr/>
        <w:t>5731</w:t>
      </w:r>
      <w:r>
        <w:rPr>
          <w:rtl w:val="true"/>
        </w:rPr>
        <w:t xml:space="preserve"> - </w:t>
      </w:r>
      <w:r>
        <w:rPr>
          <w:rtl w:val="true"/>
        </w:rPr>
        <w:t>نسخة أخرى</w:t>
      </w:r>
      <w:bookmarkEnd w:id="309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p>
    <w:p>
      <w:pPr>
        <w:pStyle w:val="Heading3"/>
        <w:numPr>
          <w:ilvl w:val="2"/>
          <w:numId w:val="1"/>
        </w:numPr>
        <w:rPr/>
      </w:pPr>
      <w:bookmarkStart w:id="3100" w:name="__RefHeading___Toc7535658_2142443653"/>
      <w:bookmarkStart w:id="3101" w:name="_Toc1367"/>
      <w:bookmarkEnd w:id="3100"/>
      <w:r>
        <w:rPr/>
        <w:t>5732</w:t>
      </w:r>
      <w:r>
        <w:rPr>
          <w:rtl w:val="true"/>
        </w:rPr>
        <w:t xml:space="preserve"> - </w:t>
      </w:r>
      <w:r>
        <w:rPr>
          <w:rtl w:val="true"/>
        </w:rPr>
        <w:t>نسخة أخرى</w:t>
      </w:r>
      <w:bookmarkEnd w:id="3101"/>
    </w:p>
    <w:p>
      <w:pPr>
        <w:pStyle w:val="BookText"/>
        <w:rPr/>
      </w:pPr>
      <w:r>
        <w:rPr>
          <w:rFonts w:ascii="Amiri" w:hAnsi="Amiri" w:eastAsia="Amiri" w:cs="Amiri"/>
          <w:color w:val="111111"/>
          <w:sz w:val="28"/>
          <w:sz w:val="28"/>
          <w:szCs w:val="28"/>
          <w:rtl w:val="true"/>
          <w:lang w:bidi="ar-SA"/>
        </w:rPr>
        <w:t>خطها تعليقي جيد،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مقصود القسطموني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02" w:name="__RefHeading___Toc7535660_2142443653"/>
      <w:bookmarkStart w:id="3103" w:name="_Toc1368"/>
      <w:bookmarkEnd w:id="3102"/>
      <w:r>
        <w:rPr/>
        <w:t>5733</w:t>
      </w:r>
      <w:r>
        <w:rPr>
          <w:rtl w:val="true"/>
        </w:rPr>
        <w:t xml:space="preserve"> - </w:t>
      </w:r>
      <w:r>
        <w:rPr>
          <w:rtl w:val="true"/>
        </w:rPr>
        <w:t>رسالة في الصرف</w:t>
      </w:r>
      <w:bookmarkEnd w:id="310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من الواجب على طالب كل شيء أن يتصور ذلك الشيء ليكون سعيه على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12418</w:t>
      </w:r>
      <w:r>
        <w:rPr>
          <w:rFonts w:eastAsia="IRNazanin" w:cs="IRNazanin"/>
          <w:color w:val="111111"/>
          <w:sz w:val="28"/>
          <w:szCs w:val="28"/>
          <w:rtl w:val="true"/>
          <w:lang w:bidi="fa-IR"/>
        </w:rPr>
        <w:t xml:space="preserve">] </w:t>
      </w:r>
      <w:bookmarkStart w:id="3104" w:name="pg15463_149097"/>
    </w:p>
    <w:p>
      <w:pPr>
        <w:pStyle w:val="Heading3"/>
        <w:numPr>
          <w:ilvl w:val="2"/>
          <w:numId w:val="1"/>
        </w:numPr>
        <w:rPr/>
      </w:pPr>
      <w:bookmarkStart w:id="3105" w:name="__RefHeading___Toc7535662_2142443653"/>
      <w:bookmarkStart w:id="3106" w:name="_Toc1369"/>
      <w:bookmarkEnd w:id="3104"/>
      <w:bookmarkEnd w:id="3105"/>
      <w:r>
        <w:rPr/>
        <w:t>5734</w:t>
      </w:r>
      <w:r>
        <w:rPr>
          <w:rtl w:val="true"/>
        </w:rPr>
        <w:t xml:space="preserve">- </w:t>
      </w:r>
      <w:r>
        <w:rPr>
          <w:rtl w:val="true"/>
        </w:rPr>
        <w:t>رسالة في الصرف</w:t>
      </w:r>
      <w:bookmarkEnd w:id="3106"/>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المغالبة بيان الغالب، بعد ذكر المغالبة على بناء فعل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قاسم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07" w:name="__RefHeading___Toc7535664_2142443653"/>
      <w:bookmarkStart w:id="3108" w:name="_Toc1370"/>
      <w:bookmarkEnd w:id="3107"/>
      <w:r>
        <w:rPr/>
        <w:t>5735</w:t>
      </w:r>
      <w:r>
        <w:rPr>
          <w:rtl w:val="true"/>
        </w:rPr>
        <w:t xml:space="preserve">- </w:t>
      </w:r>
      <w:r>
        <w:rPr>
          <w:rtl w:val="true"/>
        </w:rPr>
        <w:t>رسالة في الصرف</w:t>
      </w:r>
      <w:bookmarkEnd w:id="310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فائدة تشتمل على مقدمة وتنبيه وتقسيم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قاسم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09" w:name="__RefHeading___Toc7535666_2142443653"/>
      <w:bookmarkStart w:id="3110" w:name="_Toc1371"/>
      <w:bookmarkEnd w:id="3109"/>
      <w:r>
        <w:rPr/>
        <w:t>5736</w:t>
      </w:r>
      <w:r>
        <w:rPr>
          <w:rtl w:val="true"/>
        </w:rPr>
        <w:t xml:space="preserve">- </w:t>
      </w:r>
      <w:r>
        <w:rPr>
          <w:rtl w:val="true"/>
        </w:rPr>
        <w:t>رسالة في الصرف</w:t>
      </w:r>
      <w:bookmarkEnd w:id="3110"/>
    </w:p>
    <w:p>
      <w:pPr>
        <w:pStyle w:val="BookText"/>
        <w:rPr/>
      </w:pPr>
      <w:r>
        <w:rPr>
          <w:rFonts w:ascii="Amiri" w:hAnsi="Amiri" w:eastAsia="Amiri" w:cs="Amiri"/>
          <w:color w:val="111111"/>
          <w:sz w:val="28"/>
          <w:sz w:val="28"/>
          <w:szCs w:val="28"/>
          <w:rtl w:val="true"/>
          <w:lang w:bidi="ar-SA"/>
        </w:rPr>
        <w:t>مخرومة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11" w:name="__RefHeading___Toc7535668_2142443653"/>
      <w:bookmarkStart w:id="3112" w:name="_Toc1372"/>
      <w:bookmarkEnd w:id="3111"/>
      <w:r>
        <w:rPr/>
        <w:t>5737</w:t>
      </w:r>
      <w:r>
        <w:rPr>
          <w:rtl w:val="true"/>
        </w:rPr>
        <w:t xml:space="preserve">- </w:t>
      </w:r>
      <w:r>
        <w:rPr>
          <w:rtl w:val="true"/>
        </w:rPr>
        <w:t>رسالة في الصرف</w:t>
      </w:r>
      <w:bookmarkEnd w:id="3112"/>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رب العالمين، والصلاة والسلام على محمد وعلى آله وصحبه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10120</w:t>
      </w:r>
      <w:r>
        <w:rPr>
          <w:rFonts w:eastAsia="IRNazanin" w:cs="IRNazanin"/>
          <w:color w:val="111111"/>
          <w:sz w:val="28"/>
          <w:szCs w:val="28"/>
          <w:rtl w:val="true"/>
          <w:lang w:bidi="fa-IR"/>
        </w:rPr>
        <w:t xml:space="preserve"> ] </w:t>
      </w:r>
      <w:bookmarkStart w:id="3113" w:name="pg15463_149098"/>
    </w:p>
    <w:p>
      <w:pPr>
        <w:pStyle w:val="Heading3"/>
        <w:numPr>
          <w:ilvl w:val="2"/>
          <w:numId w:val="1"/>
        </w:numPr>
        <w:rPr/>
      </w:pPr>
      <w:bookmarkStart w:id="3114" w:name="__RefHeading___Toc7535670_2142443653"/>
      <w:bookmarkStart w:id="3115" w:name="_Toc1373"/>
      <w:bookmarkEnd w:id="3113"/>
      <w:bookmarkEnd w:id="3114"/>
      <w:r>
        <w:rPr/>
        <w:t>5738</w:t>
      </w:r>
      <w:r>
        <w:rPr>
          <w:rtl w:val="true"/>
        </w:rPr>
        <w:t xml:space="preserve"> - </w:t>
      </w:r>
      <w:r>
        <w:rPr>
          <w:rtl w:val="true"/>
        </w:rPr>
        <w:t>نسخة أخرى</w:t>
      </w:r>
      <w:bookmarkEnd w:id="311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قاسم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16" w:name="__RefHeading___Toc7535672_2142443653"/>
      <w:bookmarkStart w:id="3117" w:name="_Toc1374"/>
      <w:bookmarkEnd w:id="3116"/>
      <w:r>
        <w:rPr/>
        <w:t>5739</w:t>
      </w:r>
      <w:r>
        <w:rPr>
          <w:rtl w:val="true"/>
        </w:rPr>
        <w:t xml:space="preserve"> - </w:t>
      </w:r>
      <w:r>
        <w:rPr>
          <w:rtl w:val="true"/>
        </w:rPr>
        <w:t>نسخة أخرى</w:t>
      </w:r>
      <w:bookmarkEnd w:id="311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18" w:name="__RefHeading___Toc7535674_2142443653"/>
      <w:bookmarkStart w:id="3119" w:name="_Toc1375"/>
      <w:bookmarkEnd w:id="3118"/>
      <w:r>
        <w:rPr/>
        <w:t>5740</w:t>
      </w:r>
      <w:r>
        <w:rPr>
          <w:rtl w:val="true"/>
        </w:rPr>
        <w:t xml:space="preserve"> - </w:t>
      </w:r>
      <w:r>
        <w:rPr>
          <w:rtl w:val="true"/>
        </w:rPr>
        <w:t>رسالة في الصرف</w:t>
      </w:r>
      <w:bookmarkEnd w:id="311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الوهاب للمؤمنين سبیل الصواب، والصلاة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20" w:name="__RefHeading___Toc7535676_2142443653"/>
      <w:bookmarkStart w:id="3121" w:name="_Toc1376"/>
      <w:bookmarkEnd w:id="3120"/>
      <w:r>
        <w:rPr/>
        <w:t>5741</w:t>
      </w:r>
      <w:r>
        <w:rPr>
          <w:rtl w:val="true"/>
        </w:rPr>
        <w:t xml:space="preserve"> - </w:t>
      </w:r>
      <w:r>
        <w:rPr>
          <w:rtl w:val="true"/>
        </w:rPr>
        <w:t>رسالة في التصريف</w:t>
      </w:r>
      <w:bookmarkEnd w:id="312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10112</w:t>
      </w:r>
      <w:r>
        <w:rPr>
          <w:rFonts w:eastAsia="IRNazanin" w:cs="IRNazanin"/>
          <w:color w:val="111111"/>
          <w:sz w:val="28"/>
          <w:szCs w:val="28"/>
          <w:rtl w:val="true"/>
          <w:lang w:bidi="fa-IR"/>
        </w:rPr>
        <w:t>]</w:t>
      </w:r>
    </w:p>
    <w:p>
      <w:pPr>
        <w:pStyle w:val="Heading3"/>
        <w:numPr>
          <w:ilvl w:val="2"/>
          <w:numId w:val="1"/>
        </w:numPr>
        <w:rPr/>
      </w:pPr>
      <w:bookmarkStart w:id="3122" w:name="__RefHeading___Toc7535678_2142443653"/>
      <w:bookmarkStart w:id="3123" w:name="_Toc1377"/>
      <w:bookmarkEnd w:id="3122"/>
      <w:r>
        <w:rPr/>
        <w:t>5742</w:t>
      </w:r>
      <w:r>
        <w:rPr>
          <w:rtl w:val="true"/>
        </w:rPr>
        <w:t xml:space="preserve"> - </w:t>
      </w:r>
      <w:r>
        <w:rPr>
          <w:rtl w:val="true"/>
        </w:rPr>
        <w:t>رسالة في التصريف</w:t>
      </w:r>
      <w:bookmarkEnd w:id="3123"/>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3124" w:name="pg15463_149099"/>
    </w:p>
    <w:p>
      <w:pPr>
        <w:pStyle w:val="BookText"/>
        <w:rPr/>
      </w:pPr>
      <w:bookmarkEnd w:id="3124"/>
      <w:r>
        <w:rPr>
          <w:rFonts w:ascii="Amiri" w:hAnsi="Amiri" w:eastAsia="Amiri" w:cs="Amiri"/>
          <w:color w:val="111111"/>
          <w:sz w:val="28"/>
          <w:sz w:val="28"/>
          <w:szCs w:val="28"/>
          <w:rtl w:val="true"/>
          <w:lang w:bidi="ar-SA"/>
        </w:rPr>
        <w:t>مخرومة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Heading3"/>
        <w:numPr>
          <w:ilvl w:val="2"/>
          <w:numId w:val="1"/>
        </w:numPr>
        <w:rPr/>
      </w:pPr>
      <w:bookmarkStart w:id="3125" w:name="__RefHeading___Toc7535680_2142443653"/>
      <w:bookmarkStart w:id="3126" w:name="_Toc1378"/>
      <w:bookmarkEnd w:id="3125"/>
      <w:r>
        <w:rPr/>
        <w:t>5743</w:t>
      </w:r>
      <w:r>
        <w:rPr>
          <w:rtl w:val="true"/>
        </w:rPr>
        <w:t xml:space="preserve"> - </w:t>
      </w:r>
      <w:r>
        <w:rPr>
          <w:rtl w:val="true"/>
        </w:rPr>
        <w:t>سر الصناعة</w:t>
      </w:r>
      <w:bookmarkEnd w:id="312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عثمان بن جني الموصلي النحوي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988/1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هدیت أطال اللّه بقاءك، كتابا يشتمل على جميع أحكام حروف المعجم وأحوال كل حرف مما رويته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والنسخة نفسة، إذ كانت من كتب ابن هشام الأنصاري وعليها خطه، كتبت قبل الستمائة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عبد الطاهر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وشافع بن علي بن عباس والياس بن يوسف بن ناجي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 الجزء الأول في القاهرة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بتحقيق الاساتذة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وابراهيم مصطفى، ومحمد الزفراف وعبداللّه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وتقرر طبعه الآن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بغداد بتحقيق الدكتور أحمد ناجي القسي، وفي جامعة لندن يقوم أحد الطلاب العرب بدراسته و نشره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6021</w:t>
      </w:r>
      <w:r>
        <w:rPr>
          <w:rFonts w:eastAsia="IRNazanin" w:cs="IRNazanin"/>
          <w:color w:val="111111"/>
          <w:sz w:val="28"/>
          <w:szCs w:val="28"/>
          <w:rtl w:val="true"/>
          <w:lang w:bidi="fa-IR"/>
        </w:rPr>
        <w:t>]</w:t>
      </w:r>
    </w:p>
    <w:p>
      <w:pPr>
        <w:pStyle w:val="Heading3"/>
        <w:numPr>
          <w:ilvl w:val="2"/>
          <w:numId w:val="1"/>
        </w:numPr>
        <w:rPr/>
      </w:pPr>
      <w:bookmarkStart w:id="3127" w:name="__RefHeading___Toc7535682_2142443653"/>
      <w:bookmarkStart w:id="3128" w:name="_Toc1379"/>
      <w:bookmarkEnd w:id="3127"/>
      <w:r>
        <w:rPr/>
        <w:t>5744</w:t>
      </w:r>
      <w:r>
        <w:rPr>
          <w:rtl w:val="true"/>
        </w:rPr>
        <w:t xml:space="preserve"> - </w:t>
      </w:r>
      <w:r>
        <w:rPr>
          <w:rtl w:val="true"/>
        </w:rPr>
        <w:t>نسخة أخرى</w:t>
      </w:r>
      <w:bookmarkEnd w:id="3128"/>
    </w:p>
    <w:p>
      <w:pPr>
        <w:pStyle w:val="BookText"/>
        <w:rPr/>
      </w:pPr>
      <w:r>
        <w:rPr>
          <w:rFonts w:ascii="Amiri" w:hAnsi="Amiri" w:eastAsia="Amiri" w:cs="Amiri"/>
          <w:color w:val="111111"/>
          <w:sz w:val="28"/>
          <w:sz w:val="28"/>
          <w:szCs w:val="28"/>
          <w:rtl w:val="true"/>
          <w:lang w:bidi="ar-SA"/>
        </w:rPr>
        <w:t xml:space="preserve">حديثة الخط،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13736</w:t>
      </w:r>
      <w:r>
        <w:rPr>
          <w:rFonts w:eastAsia="IRNazanin" w:cs="IRNazanin"/>
          <w:color w:val="111111"/>
          <w:sz w:val="28"/>
          <w:szCs w:val="28"/>
          <w:rtl w:val="true"/>
          <w:lang w:bidi="fa-IR"/>
        </w:rPr>
        <w:t xml:space="preserve"> ] </w:t>
      </w:r>
      <w:bookmarkStart w:id="3129" w:name="pg15463_149100"/>
    </w:p>
    <w:p>
      <w:pPr>
        <w:pStyle w:val="Heading3"/>
        <w:numPr>
          <w:ilvl w:val="2"/>
          <w:numId w:val="1"/>
        </w:numPr>
        <w:rPr/>
      </w:pPr>
      <w:bookmarkStart w:id="3130" w:name="__RefHeading___Toc7535684_2142443653"/>
      <w:bookmarkStart w:id="3131" w:name="_Toc1380"/>
      <w:bookmarkEnd w:id="3129"/>
      <w:bookmarkEnd w:id="3130"/>
      <w:r>
        <w:rPr/>
        <w:t>5745</w:t>
      </w:r>
      <w:r>
        <w:rPr>
          <w:rtl w:val="true"/>
        </w:rPr>
        <w:t xml:space="preserve">- </w:t>
      </w:r>
      <w:r>
        <w:rPr>
          <w:rtl w:val="true"/>
        </w:rPr>
        <w:t>الشافية في التصريف</w:t>
      </w:r>
      <w:bookmarkEnd w:id="313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الحاجب النحوي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عثمان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102/2</w:t>
      </w:r>
    </w:p>
    <w:p>
      <w:pPr>
        <w:pStyle w:val="BookText"/>
        <w:rPr/>
      </w:pPr>
      <w:r>
        <w:rPr>
          <w:rFonts w:ascii="IRNazanin" w:hAnsi="IRNazanin" w:eastAsia="IRNazanin"/>
          <w:color w:val="111111"/>
          <w:sz w:val="28"/>
          <w:sz w:val="28"/>
          <w:szCs w:val="28"/>
          <w:rtl w:val="true"/>
          <w:lang w:bidi="fa-IR"/>
        </w:rPr>
        <w:t>طبع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فقد سألني من لاتسعنيمضايقته ولا توافقني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Heading3"/>
        <w:numPr>
          <w:ilvl w:val="2"/>
          <w:numId w:val="1"/>
        </w:numPr>
        <w:rPr/>
      </w:pPr>
      <w:bookmarkStart w:id="3132" w:name="__RefHeading___Toc7535686_2142443653"/>
      <w:bookmarkStart w:id="3133" w:name="_Toc1381"/>
      <w:bookmarkEnd w:id="3132"/>
      <w:r>
        <w:rPr/>
        <w:t>5746</w:t>
      </w:r>
      <w:r>
        <w:rPr>
          <w:rtl w:val="true"/>
        </w:rPr>
        <w:t xml:space="preserve">- </w:t>
      </w:r>
      <w:r>
        <w:rPr>
          <w:rtl w:val="true"/>
        </w:rPr>
        <w:t>نسخة أخرى</w:t>
      </w:r>
      <w:bookmarkEnd w:id="3133"/>
    </w:p>
    <w:p>
      <w:pPr>
        <w:pStyle w:val="BookText"/>
        <w:rPr/>
      </w:pPr>
      <w:r>
        <w:rPr>
          <w:rFonts w:ascii="Amiri" w:hAnsi="Amiri" w:eastAsia="Amiri" w:cs="Amiri"/>
          <w:color w:val="111111"/>
          <w:sz w:val="28"/>
          <w:sz w:val="28"/>
          <w:szCs w:val="28"/>
          <w:rtl w:val="true"/>
          <w:lang w:bidi="ar-SA"/>
        </w:rPr>
        <w:t>اعتيادية،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6114</w:t>
      </w:r>
      <w:r>
        <w:rPr>
          <w:rFonts w:eastAsia="IRNazanin" w:cs="IRNazanin"/>
          <w:color w:val="111111"/>
          <w:sz w:val="28"/>
          <w:szCs w:val="28"/>
          <w:rtl w:val="true"/>
          <w:lang w:bidi="fa-IR"/>
        </w:rPr>
        <w:t xml:space="preserve"> ]</w:t>
      </w:r>
    </w:p>
    <w:p>
      <w:pPr>
        <w:pStyle w:val="Heading3"/>
        <w:numPr>
          <w:ilvl w:val="2"/>
          <w:numId w:val="1"/>
        </w:numPr>
        <w:rPr/>
      </w:pPr>
      <w:bookmarkStart w:id="3134" w:name="__RefHeading___Toc7535688_2142443653"/>
      <w:bookmarkStart w:id="3135" w:name="_Toc1382"/>
      <w:bookmarkEnd w:id="3134"/>
      <w:r>
        <w:rPr/>
        <w:t>5747</w:t>
      </w:r>
      <w:r>
        <w:rPr>
          <w:rtl w:val="true"/>
        </w:rPr>
        <w:t xml:space="preserve">- </w:t>
      </w:r>
      <w:r>
        <w:rPr>
          <w:rtl w:val="true"/>
        </w:rPr>
        <w:t>نسخة أخرى</w:t>
      </w:r>
      <w:bookmarkEnd w:id="3135"/>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9690</w:t>
      </w:r>
      <w:r>
        <w:rPr>
          <w:rFonts w:eastAsia="IRNazanin" w:cs="IRNazanin"/>
          <w:color w:val="111111"/>
          <w:sz w:val="28"/>
          <w:szCs w:val="28"/>
          <w:rtl w:val="true"/>
          <w:lang w:bidi="fa-IR"/>
        </w:rPr>
        <w:t>]</w:t>
      </w:r>
    </w:p>
    <w:p>
      <w:pPr>
        <w:pStyle w:val="Heading3"/>
        <w:numPr>
          <w:ilvl w:val="2"/>
          <w:numId w:val="1"/>
        </w:numPr>
        <w:rPr/>
      </w:pPr>
      <w:bookmarkStart w:id="3136" w:name="__RefHeading___Toc7535690_2142443653"/>
      <w:bookmarkStart w:id="3137" w:name="_Toc1383"/>
      <w:bookmarkEnd w:id="3136"/>
      <w:r>
        <w:rPr/>
        <w:t>5748</w:t>
      </w:r>
      <w:r>
        <w:rPr>
          <w:rtl w:val="true"/>
        </w:rPr>
        <w:t xml:space="preserve">- </w:t>
      </w:r>
      <w:r>
        <w:rPr>
          <w:rtl w:val="true"/>
        </w:rPr>
        <w:t>نسخة أخرى</w:t>
      </w:r>
      <w:bookmarkEnd w:id="3137"/>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نفيسة خطها جيد،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يونس بن ابراهيم بن يونس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الطيبي المقرىء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bookmarkStart w:id="3138" w:name="pg15463_149101"/>
    </w:p>
    <w:p>
      <w:pPr>
        <w:pStyle w:val="BookText"/>
        <w:rPr/>
      </w:pPr>
      <w:bookmarkEnd w:id="3138"/>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39" w:name="__RefHeading___Toc7535692_2142443653"/>
      <w:bookmarkStart w:id="3140" w:name="_Toc1384"/>
      <w:bookmarkEnd w:id="3139"/>
      <w:r>
        <w:rPr/>
        <w:t>5749</w:t>
      </w:r>
      <w:r>
        <w:rPr>
          <w:rtl w:val="true"/>
        </w:rPr>
        <w:t xml:space="preserve"> - </w:t>
      </w:r>
      <w:r>
        <w:rPr>
          <w:rtl w:val="true"/>
        </w:rPr>
        <w:t>نسخة أخرى</w:t>
      </w:r>
      <w:bookmarkEnd w:id="3140"/>
    </w:p>
    <w:p>
      <w:pPr>
        <w:pStyle w:val="BookText"/>
        <w:rPr/>
      </w:pPr>
      <w:r>
        <w:rPr>
          <w:rFonts w:ascii="Amiri" w:hAnsi="Amiri" w:eastAsia="Amiri" w:cs="Amiri"/>
          <w:color w:val="111111"/>
          <w:sz w:val="28"/>
          <w:sz w:val="28"/>
          <w:szCs w:val="28"/>
          <w:rtl w:val="true"/>
          <w:lang w:bidi="ar-SA"/>
        </w:rPr>
        <w:t>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41" w:name="__RefHeading___Toc7535694_2142443653"/>
      <w:bookmarkStart w:id="3142" w:name="_Toc1385"/>
      <w:bookmarkEnd w:id="3141"/>
      <w:r>
        <w:rPr/>
        <w:t>5750</w:t>
      </w:r>
      <w:r>
        <w:rPr>
          <w:rtl w:val="true"/>
        </w:rPr>
        <w:t xml:space="preserve"> - </w:t>
      </w:r>
      <w:r>
        <w:rPr>
          <w:rtl w:val="true"/>
        </w:rPr>
        <w:t>نسخة أخرى</w:t>
      </w:r>
      <w:bookmarkEnd w:id="314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9690</w:t>
      </w:r>
      <w:r>
        <w:rPr>
          <w:rFonts w:eastAsia="IRNazanin" w:cs="IRNazanin"/>
          <w:color w:val="111111"/>
          <w:sz w:val="28"/>
          <w:szCs w:val="28"/>
          <w:rtl w:val="true"/>
          <w:lang w:bidi="fa-IR"/>
        </w:rPr>
        <w:t>]</w:t>
      </w:r>
    </w:p>
    <w:p>
      <w:pPr>
        <w:pStyle w:val="Heading3"/>
        <w:numPr>
          <w:ilvl w:val="2"/>
          <w:numId w:val="1"/>
        </w:numPr>
        <w:rPr/>
      </w:pPr>
      <w:bookmarkStart w:id="3143" w:name="__RefHeading___Toc7535696_2142443653"/>
      <w:bookmarkStart w:id="3144" w:name="_Toc1386"/>
      <w:bookmarkEnd w:id="3143"/>
      <w:r>
        <w:rPr/>
        <w:t>5751</w:t>
      </w:r>
      <w:r>
        <w:rPr>
          <w:rtl w:val="true"/>
        </w:rPr>
        <w:t xml:space="preserve"> - </w:t>
      </w:r>
      <w:r>
        <w:rPr>
          <w:rtl w:val="true"/>
        </w:rPr>
        <w:t>شرح البناء في التصريف</w:t>
      </w:r>
      <w:bookmarkEnd w:id="314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الكفوي محمد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مكة المكرمة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lang w:bidi="fa-IR"/>
        </w:rPr>
        <w:t>1565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صرف منع وجودنا الى الكلمات الصحيحات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3"/>
        <w:numPr>
          <w:ilvl w:val="2"/>
          <w:numId w:val="1"/>
        </w:numPr>
        <w:rPr/>
      </w:pPr>
      <w:bookmarkStart w:id="3145" w:name="__RefHeading___Toc7535698_2142443653"/>
      <w:bookmarkStart w:id="3146" w:name="_Toc1387"/>
      <w:bookmarkEnd w:id="3145"/>
      <w:r>
        <w:rPr/>
        <w:t>5752</w:t>
      </w:r>
      <w:r>
        <w:rPr>
          <w:rtl w:val="true"/>
        </w:rPr>
        <w:t xml:space="preserve">- </w:t>
      </w:r>
      <w:r>
        <w:rPr>
          <w:rtl w:val="true"/>
        </w:rPr>
        <w:t>با نسخة أخرى</w:t>
      </w:r>
      <w:bookmarkEnd w:id="314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147" w:name="pg15463_149102"/>
    </w:p>
    <w:p>
      <w:pPr>
        <w:pStyle w:val="Heading3"/>
        <w:numPr>
          <w:ilvl w:val="2"/>
          <w:numId w:val="1"/>
        </w:numPr>
        <w:rPr/>
      </w:pPr>
      <w:bookmarkStart w:id="3148" w:name="__RefHeading___Toc7535700_2142443653"/>
      <w:bookmarkStart w:id="3149" w:name="_Toc1388"/>
      <w:bookmarkEnd w:id="3147"/>
      <w:bookmarkEnd w:id="3148"/>
      <w:r>
        <w:rPr/>
        <w:t>5753</w:t>
      </w:r>
      <w:r>
        <w:rPr>
          <w:rtl w:val="true"/>
        </w:rPr>
        <w:t xml:space="preserve"> - </w:t>
      </w:r>
      <w:r>
        <w:rPr>
          <w:rtl w:val="true"/>
        </w:rPr>
        <w:t>شرح التصريف العزي الزنجاني</w:t>
      </w:r>
      <w:bookmarkEnd w:id="314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مرات،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إن أروى زهر تخرج في رياض الكلام من الأكمام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Heading3"/>
        <w:numPr>
          <w:ilvl w:val="2"/>
          <w:numId w:val="1"/>
        </w:numPr>
        <w:rPr/>
      </w:pPr>
      <w:bookmarkStart w:id="3150" w:name="__RefHeading___Toc7535702_2142443653"/>
      <w:bookmarkStart w:id="3151" w:name="_Toc1389"/>
      <w:bookmarkEnd w:id="3150"/>
      <w:r>
        <w:rPr/>
        <w:t>5754</w:t>
      </w:r>
      <w:r>
        <w:rPr>
          <w:rtl w:val="true"/>
        </w:rPr>
        <w:t xml:space="preserve"> - </w:t>
      </w:r>
      <w:r>
        <w:rPr>
          <w:rtl w:val="true"/>
        </w:rPr>
        <w:t>نسخة أخرى</w:t>
      </w:r>
      <w:bookmarkEnd w:id="3151"/>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1503</w:t>
      </w:r>
      <w:r>
        <w:rPr>
          <w:rFonts w:eastAsia="IRNazanin" w:cs="IRNazanin"/>
          <w:color w:val="111111"/>
          <w:sz w:val="28"/>
          <w:szCs w:val="28"/>
          <w:rtl w:val="true"/>
          <w:lang w:bidi="fa-IR"/>
        </w:rPr>
        <w:t>]</w:t>
      </w:r>
    </w:p>
    <w:p>
      <w:pPr>
        <w:pStyle w:val="Heading3"/>
        <w:numPr>
          <w:ilvl w:val="2"/>
          <w:numId w:val="1"/>
        </w:numPr>
        <w:rPr/>
      </w:pPr>
      <w:bookmarkStart w:id="3152" w:name="__RefHeading___Toc7535704_2142443653"/>
      <w:bookmarkStart w:id="3153" w:name="_Toc1390"/>
      <w:bookmarkEnd w:id="3152"/>
      <w:r>
        <w:rPr/>
        <w:t>5755</w:t>
      </w:r>
      <w:r>
        <w:rPr>
          <w:rtl w:val="true"/>
        </w:rPr>
        <w:t xml:space="preserve"> - </w:t>
      </w:r>
      <w:r>
        <w:rPr>
          <w:rtl w:val="true"/>
        </w:rPr>
        <w:t>نسخة أخرى</w:t>
      </w:r>
      <w:bookmarkEnd w:id="3153"/>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w:t>
      </w:r>
    </w:p>
    <w:p>
      <w:pPr>
        <w:pStyle w:val="Heading3"/>
        <w:numPr>
          <w:ilvl w:val="2"/>
          <w:numId w:val="1"/>
        </w:numPr>
        <w:rPr/>
      </w:pPr>
      <w:bookmarkStart w:id="3154" w:name="__RefHeading___Toc7535706_2142443653"/>
      <w:bookmarkStart w:id="3155" w:name="_Toc1391"/>
      <w:bookmarkEnd w:id="3154"/>
      <w:r>
        <w:rPr/>
        <w:t>5756</w:t>
      </w:r>
      <w:r>
        <w:rPr>
          <w:rtl w:val="true"/>
        </w:rPr>
        <w:t xml:space="preserve"> - </w:t>
      </w:r>
      <w:r>
        <w:rPr>
          <w:rtl w:val="true"/>
        </w:rPr>
        <w:t>نسخة أخرى</w:t>
      </w:r>
      <w:bookmarkEnd w:id="315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Heading3"/>
        <w:numPr>
          <w:ilvl w:val="2"/>
          <w:numId w:val="1"/>
        </w:numPr>
        <w:rPr/>
      </w:pPr>
      <w:bookmarkStart w:id="3156" w:name="__RefHeading___Toc7535708_2142443653"/>
      <w:bookmarkStart w:id="3157" w:name="_Toc1392"/>
      <w:bookmarkEnd w:id="3156"/>
      <w:r>
        <w:rPr/>
        <w:t>5757</w:t>
      </w:r>
      <w:r>
        <w:rPr>
          <w:rtl w:val="true"/>
        </w:rPr>
        <w:t xml:space="preserve"> - </w:t>
      </w:r>
      <w:r>
        <w:rPr>
          <w:rtl w:val="true"/>
        </w:rPr>
        <w:t>نسخة أخرى</w:t>
      </w:r>
      <w:bookmarkEnd w:id="3157"/>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الياس بن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p>
    <w:p>
      <w:pPr>
        <w:pStyle w:val="Heading3"/>
        <w:numPr>
          <w:ilvl w:val="2"/>
          <w:numId w:val="1"/>
        </w:numPr>
        <w:rPr/>
      </w:pPr>
      <w:bookmarkStart w:id="3158" w:name="__RefHeading___Toc7535710_2142443653"/>
      <w:bookmarkStart w:id="3159" w:name="_Toc1393"/>
      <w:bookmarkEnd w:id="3158"/>
      <w:r>
        <w:rPr/>
        <w:t>5758</w:t>
      </w:r>
      <w:r>
        <w:rPr>
          <w:rtl w:val="true"/>
        </w:rPr>
        <w:t xml:space="preserve"> - </w:t>
      </w:r>
      <w:r>
        <w:rPr>
          <w:rtl w:val="true"/>
        </w:rPr>
        <w:t>نسخة أخرى</w:t>
      </w:r>
      <w:bookmarkEnd w:id="315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بن محيي الدين الكاظمي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1398</w:t>
      </w:r>
      <w:r>
        <w:rPr>
          <w:rFonts w:eastAsia="IRNazanin" w:cs="IRNazanin"/>
          <w:color w:val="111111"/>
          <w:sz w:val="28"/>
          <w:szCs w:val="28"/>
          <w:rtl w:val="true"/>
          <w:lang w:bidi="fa-IR"/>
        </w:rPr>
        <w:t xml:space="preserve"> ] </w:t>
      </w:r>
      <w:bookmarkStart w:id="3160" w:name="pg15463_149103"/>
    </w:p>
    <w:p>
      <w:pPr>
        <w:pStyle w:val="Heading3"/>
        <w:numPr>
          <w:ilvl w:val="2"/>
          <w:numId w:val="1"/>
        </w:numPr>
        <w:rPr/>
      </w:pPr>
      <w:bookmarkStart w:id="3161" w:name="__RefHeading___Toc7535712_2142443653"/>
      <w:bookmarkStart w:id="3162" w:name="_Toc1394"/>
      <w:bookmarkEnd w:id="3160"/>
      <w:bookmarkEnd w:id="3161"/>
      <w:r>
        <w:rPr/>
        <w:t>5759</w:t>
      </w:r>
      <w:r>
        <w:rPr>
          <w:rtl w:val="true"/>
        </w:rPr>
        <w:t xml:space="preserve"> - </w:t>
      </w:r>
      <w:r>
        <w:rPr>
          <w:rtl w:val="true"/>
        </w:rPr>
        <w:t>نسخة أخرى</w:t>
      </w:r>
      <w:bookmarkEnd w:id="316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Heading3"/>
        <w:numPr>
          <w:ilvl w:val="2"/>
          <w:numId w:val="1"/>
        </w:numPr>
        <w:rPr/>
      </w:pPr>
      <w:bookmarkStart w:id="3163" w:name="__RefHeading___Toc7535714_2142443653"/>
      <w:bookmarkStart w:id="3164" w:name="_Toc1395"/>
      <w:bookmarkEnd w:id="3163"/>
      <w:r>
        <w:rPr/>
        <w:t>5760</w:t>
      </w:r>
      <w:r>
        <w:rPr>
          <w:rtl w:val="true"/>
        </w:rPr>
        <w:t xml:space="preserve"> - </w:t>
      </w:r>
      <w:r>
        <w:rPr>
          <w:rtl w:val="true"/>
        </w:rPr>
        <w:t>نسخة أخرى</w:t>
      </w:r>
      <w:bookmarkEnd w:id="3164"/>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3165" w:name="__RefHeading___Toc7535716_2142443653"/>
      <w:bookmarkStart w:id="3166" w:name="_Toc1396"/>
      <w:bookmarkEnd w:id="3165"/>
      <w:r>
        <w:rPr/>
        <w:t>5761</w:t>
      </w:r>
      <w:r>
        <w:rPr>
          <w:rtl w:val="true"/>
        </w:rPr>
        <w:t xml:space="preserve"> - </w:t>
      </w:r>
      <w:r>
        <w:rPr>
          <w:rtl w:val="true"/>
        </w:rPr>
        <w:t>نسخة أخرى</w:t>
      </w:r>
      <w:bookmarkEnd w:id="3166"/>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Heading3"/>
        <w:numPr>
          <w:ilvl w:val="2"/>
          <w:numId w:val="1"/>
        </w:numPr>
        <w:rPr/>
      </w:pPr>
      <w:bookmarkStart w:id="3167" w:name="__RefHeading___Toc7535718_2142443653"/>
      <w:bookmarkStart w:id="3168" w:name="_Toc1397"/>
      <w:bookmarkEnd w:id="3167"/>
      <w:r>
        <w:rPr/>
        <w:t>5762</w:t>
      </w:r>
      <w:r>
        <w:rPr>
          <w:rtl w:val="true"/>
        </w:rPr>
        <w:t xml:space="preserve"> - </w:t>
      </w:r>
      <w:r>
        <w:rPr>
          <w:rtl w:val="true"/>
        </w:rPr>
        <w:t>نسخة أخرى</w:t>
      </w:r>
      <w:bookmarkEnd w:id="3168"/>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اللّه بن محسن سادات امام زاده الحسيني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6089</w:t>
      </w:r>
      <w:r>
        <w:rPr>
          <w:rFonts w:eastAsia="IRNazanin" w:cs="IRNazanin"/>
          <w:color w:val="111111"/>
          <w:sz w:val="28"/>
          <w:szCs w:val="28"/>
          <w:rtl w:val="true"/>
          <w:lang w:bidi="fa-IR"/>
        </w:rPr>
        <w:t>]</w:t>
      </w:r>
    </w:p>
    <w:p>
      <w:pPr>
        <w:pStyle w:val="Heading3"/>
        <w:numPr>
          <w:ilvl w:val="2"/>
          <w:numId w:val="1"/>
        </w:numPr>
        <w:rPr/>
      </w:pPr>
      <w:bookmarkStart w:id="3169" w:name="__RefHeading___Toc7535720_2142443653"/>
      <w:bookmarkStart w:id="3170" w:name="_Toc1398"/>
      <w:bookmarkEnd w:id="3169"/>
      <w:r>
        <w:rPr/>
        <w:t>5763</w:t>
      </w:r>
      <w:r>
        <w:rPr>
          <w:rtl w:val="true"/>
        </w:rPr>
        <w:t xml:space="preserve"> - </w:t>
      </w:r>
      <w:r>
        <w:rPr>
          <w:rtl w:val="true"/>
        </w:rPr>
        <w:t>نسخة اخرى</w:t>
      </w:r>
      <w:bookmarkEnd w:id="3170"/>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w:t>
      </w:r>
    </w:p>
    <w:p>
      <w:pPr>
        <w:pStyle w:val="Heading3"/>
        <w:numPr>
          <w:ilvl w:val="2"/>
          <w:numId w:val="1"/>
        </w:numPr>
        <w:rPr/>
      </w:pPr>
      <w:bookmarkStart w:id="3171" w:name="__RefHeading___Toc7535722_2142443653"/>
      <w:bookmarkStart w:id="3172" w:name="_Toc1399"/>
      <w:bookmarkEnd w:id="3171"/>
      <w:r>
        <w:rPr/>
        <w:t>5764</w:t>
      </w:r>
      <w:r>
        <w:rPr>
          <w:rtl w:val="true"/>
        </w:rPr>
        <w:t xml:space="preserve"> - </w:t>
      </w:r>
      <w:r>
        <w:rPr>
          <w:rtl w:val="true"/>
        </w:rPr>
        <w:t>نسخة أخرى</w:t>
      </w:r>
      <w:bookmarkEnd w:id="3172"/>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صالح بن زين الدين الاحسائي المطيري الهجري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173" w:name="pg15463_149104"/>
    </w:p>
    <w:p>
      <w:pPr>
        <w:pStyle w:val="BookText"/>
        <w:rPr/>
      </w:pPr>
      <w:bookmarkEnd w:id="317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6190</w:t>
      </w:r>
      <w:r>
        <w:rPr>
          <w:rFonts w:eastAsia="IRNazanin" w:cs="IRNazanin"/>
          <w:color w:val="111111"/>
          <w:sz w:val="28"/>
          <w:szCs w:val="28"/>
          <w:rtl w:val="true"/>
          <w:lang w:bidi="fa-IR"/>
        </w:rPr>
        <w:t>]</w:t>
      </w:r>
    </w:p>
    <w:p>
      <w:pPr>
        <w:pStyle w:val="Heading3"/>
        <w:numPr>
          <w:ilvl w:val="2"/>
          <w:numId w:val="1"/>
        </w:numPr>
        <w:rPr/>
      </w:pPr>
      <w:bookmarkStart w:id="3174" w:name="__RefHeading___Toc7535724_2142443653"/>
      <w:bookmarkStart w:id="3175" w:name="_Toc1400"/>
      <w:bookmarkEnd w:id="3174"/>
      <w:r>
        <w:rPr/>
        <w:t>5765</w:t>
      </w:r>
      <w:r>
        <w:rPr>
          <w:rtl w:val="true"/>
        </w:rPr>
        <w:t xml:space="preserve"> - </w:t>
      </w:r>
      <w:r>
        <w:rPr>
          <w:rtl w:val="true"/>
        </w:rPr>
        <w:t>نسخة أخرى</w:t>
      </w:r>
      <w:bookmarkEnd w:id="317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9752</w:t>
      </w:r>
      <w:r>
        <w:rPr>
          <w:rFonts w:eastAsia="IRNazanin" w:cs="IRNazanin"/>
          <w:color w:val="111111"/>
          <w:sz w:val="28"/>
          <w:szCs w:val="28"/>
          <w:rtl w:val="true"/>
          <w:lang w:bidi="fa-IR"/>
        </w:rPr>
        <w:t>]</w:t>
      </w:r>
    </w:p>
    <w:p>
      <w:pPr>
        <w:pStyle w:val="Heading3"/>
        <w:numPr>
          <w:ilvl w:val="2"/>
          <w:numId w:val="1"/>
        </w:numPr>
        <w:rPr/>
      </w:pPr>
      <w:bookmarkStart w:id="3176" w:name="__RefHeading___Toc7535726_2142443653"/>
      <w:bookmarkStart w:id="3177" w:name="_Toc1401"/>
      <w:bookmarkEnd w:id="3176"/>
      <w:r>
        <w:rPr/>
        <w:t>5766</w:t>
      </w:r>
      <w:r>
        <w:rPr>
          <w:rtl w:val="true"/>
        </w:rPr>
        <w:t xml:space="preserve"> - </w:t>
      </w:r>
      <w:r>
        <w:rPr>
          <w:rtl w:val="true"/>
        </w:rPr>
        <w:t>شرح التصريف العزي للزنجاني</w:t>
      </w:r>
      <w:bookmarkEnd w:id="317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محمود الجلي الاصفهیدی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1140/2</w:t>
      </w:r>
      <w:r>
        <w:rPr>
          <w:rFonts w:ascii="IRNazanin" w:hAnsi="IRNazanin" w:eastAsia="IRNazanin"/>
          <w:color w:val="111111"/>
          <w:sz w:val="28"/>
          <w:sz w:val="28"/>
          <w:szCs w:val="28"/>
          <w:rtl w:val="true"/>
          <w:lang w:bidi="fa-IR"/>
        </w:rPr>
        <w:t xml:space="preserve">، وبروك </w:t>
      </w:r>
      <w:r>
        <w:rPr>
          <w:rFonts w:eastAsia="IRNazanin" w:cs="IRNazanin"/>
          <w:color w:val="111111"/>
          <w:sz w:val="28"/>
          <w:szCs w:val="28"/>
          <w:lang w:bidi="fa-IR"/>
        </w:rPr>
        <w:t>210/2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والايضاح </w:t>
      </w:r>
      <w:r>
        <w:rPr>
          <w:rFonts w:eastAsia="IRNazanin" w:cs="IRNazanin"/>
          <w:color w:val="111111"/>
          <w:sz w:val="28"/>
          <w:szCs w:val="28"/>
          <w:lang w:bidi="fa-IR"/>
        </w:rPr>
        <w:t>589/2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المبالغات الذي أسلم عقايل الخلق عن الزيغ والاغلان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الشافعي البغدادي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13762</w:t>
      </w:r>
      <w:r>
        <w:rPr>
          <w:rFonts w:eastAsia="IRNazanin" w:cs="IRNazanin"/>
          <w:color w:val="111111"/>
          <w:sz w:val="28"/>
          <w:szCs w:val="28"/>
          <w:rtl w:val="true"/>
          <w:lang w:bidi="fa-IR"/>
        </w:rPr>
        <w:t>]</w:t>
      </w:r>
    </w:p>
    <w:p>
      <w:pPr>
        <w:pStyle w:val="Heading3"/>
        <w:numPr>
          <w:ilvl w:val="2"/>
          <w:numId w:val="1"/>
        </w:numPr>
        <w:rPr/>
      </w:pPr>
      <w:bookmarkStart w:id="3178" w:name="__RefHeading___Toc7535728_2142443653"/>
      <w:bookmarkStart w:id="3179" w:name="_Toc1402"/>
      <w:bookmarkEnd w:id="3178"/>
      <w:r>
        <w:rPr/>
        <w:t>5767</w:t>
      </w:r>
      <w:r>
        <w:rPr>
          <w:rtl w:val="true"/>
        </w:rPr>
        <w:t xml:space="preserve"> - </w:t>
      </w:r>
      <w:r>
        <w:rPr>
          <w:rtl w:val="true"/>
        </w:rPr>
        <w:t>شرح التصريف العزي</w:t>
      </w:r>
      <w:bookmarkEnd w:id="317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أرسل رياح فن التصريف كتصريف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رغبة بعض الاخوان في معرفة التصريف وقصور أهل الزمان في افادة البيان والتعريف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Heading3"/>
        <w:numPr>
          <w:ilvl w:val="2"/>
          <w:numId w:val="1"/>
        </w:numPr>
        <w:rPr/>
      </w:pPr>
      <w:bookmarkStart w:id="3180" w:name="__RefHeading___Toc7535730_2142443653"/>
      <w:bookmarkStart w:id="3181" w:name="_Toc1403"/>
      <w:bookmarkEnd w:id="3180"/>
      <w:r>
        <w:rPr/>
        <w:t>5768</w:t>
      </w:r>
      <w:r>
        <w:rPr>
          <w:rtl w:val="true"/>
        </w:rPr>
        <w:t xml:space="preserve"> - </w:t>
      </w:r>
      <w:r>
        <w:rPr>
          <w:rtl w:val="true"/>
        </w:rPr>
        <w:t>نسخة أخرى</w:t>
      </w:r>
      <w:bookmarkEnd w:id="3181"/>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جيدة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182" w:name="pg15463_149105"/>
    </w:p>
    <w:p>
      <w:pPr>
        <w:pStyle w:val="BookText"/>
        <w:rPr/>
      </w:pPr>
      <w:bookmarkEnd w:id="318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61006</w:t>
      </w:r>
      <w:r>
        <w:rPr>
          <w:rFonts w:eastAsia="IRNazanin" w:cs="IRNazanin"/>
          <w:color w:val="111111"/>
          <w:sz w:val="28"/>
          <w:szCs w:val="28"/>
          <w:rtl w:val="true"/>
          <w:lang w:bidi="fa-IR"/>
        </w:rPr>
        <w:t>]</w:t>
      </w:r>
    </w:p>
    <w:p>
      <w:pPr>
        <w:pStyle w:val="Heading3"/>
        <w:numPr>
          <w:ilvl w:val="2"/>
          <w:numId w:val="1"/>
        </w:numPr>
        <w:rPr/>
      </w:pPr>
      <w:bookmarkStart w:id="3183" w:name="__RefHeading___Toc7535732_2142443653"/>
      <w:bookmarkStart w:id="3184" w:name="_Toc1404"/>
      <w:bookmarkEnd w:id="3183"/>
      <w:r>
        <w:rPr/>
        <w:t>5769</w:t>
      </w:r>
      <w:r>
        <w:rPr>
          <w:rtl w:val="true"/>
        </w:rPr>
        <w:t xml:space="preserve"> - </w:t>
      </w:r>
      <w:r>
        <w:rPr>
          <w:rtl w:val="true"/>
        </w:rPr>
        <w:t>نسخة أخرى</w:t>
      </w:r>
      <w:bookmarkEnd w:id="3184"/>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1508</w:t>
      </w:r>
      <w:r>
        <w:rPr>
          <w:rFonts w:eastAsia="IRNazanin" w:cs="IRNazanin"/>
          <w:color w:val="111111"/>
          <w:sz w:val="28"/>
          <w:szCs w:val="28"/>
          <w:rtl w:val="true"/>
          <w:lang w:bidi="fa-IR"/>
        </w:rPr>
        <w:t>]</w:t>
      </w:r>
    </w:p>
    <w:p>
      <w:pPr>
        <w:pStyle w:val="Heading3"/>
        <w:numPr>
          <w:ilvl w:val="2"/>
          <w:numId w:val="1"/>
        </w:numPr>
        <w:rPr/>
      </w:pPr>
      <w:bookmarkStart w:id="3185" w:name="__RefHeading___Toc7535734_2142443653"/>
      <w:bookmarkStart w:id="3186" w:name="_Toc1405"/>
      <w:bookmarkEnd w:id="3185"/>
      <w:r>
        <w:rPr/>
        <w:t>5770</w:t>
      </w:r>
      <w:r>
        <w:rPr>
          <w:rtl w:val="true"/>
        </w:rPr>
        <w:t xml:space="preserve"> - </w:t>
      </w:r>
      <w:r>
        <w:rPr>
          <w:rtl w:val="true"/>
        </w:rPr>
        <w:t>شرح أمثلة التعريف</w:t>
      </w:r>
      <w:bookmarkEnd w:id="318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الدین مصطفى بن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438/2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الأمثلة ميزان العلوم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Heading3"/>
        <w:numPr>
          <w:ilvl w:val="2"/>
          <w:numId w:val="1"/>
        </w:numPr>
        <w:rPr/>
      </w:pPr>
      <w:bookmarkStart w:id="3187" w:name="__RefHeading___Toc7535736_2142443653"/>
      <w:bookmarkStart w:id="3188" w:name="_Toc1406"/>
      <w:bookmarkEnd w:id="3187"/>
      <w:r>
        <w:rPr/>
        <w:t>5771</w:t>
      </w:r>
      <w:r>
        <w:rPr>
          <w:rtl w:val="true"/>
        </w:rPr>
        <w:t xml:space="preserve"> - </w:t>
      </w:r>
      <w:r>
        <w:rPr>
          <w:rtl w:val="true"/>
        </w:rPr>
        <w:t>نسخة أخرى</w:t>
      </w:r>
      <w:bookmarkEnd w:id="3188"/>
    </w:p>
    <w:p>
      <w:pPr>
        <w:pStyle w:val="BookText"/>
        <w:rPr/>
      </w:pPr>
      <w:r>
        <w:rPr>
          <w:rFonts w:ascii="Amiri" w:hAnsi="Amiri" w:eastAsia="Amiri" w:cs="Amiri"/>
          <w:color w:val="111111"/>
          <w:sz w:val="28"/>
          <w:sz w:val="28"/>
          <w:szCs w:val="28"/>
          <w:rtl w:val="true"/>
          <w:lang w:bidi="ar-SA"/>
        </w:rPr>
        <w:t xml:space="preserve">كتبت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خطها جيد، كتبها خطاط ماهر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189" w:name="__RefHeading___Toc7535738_2142443653"/>
      <w:bookmarkStart w:id="3190" w:name="_Toc1407"/>
      <w:bookmarkEnd w:id="3189"/>
      <w:r>
        <w:rPr/>
        <w:t>5772</w:t>
      </w:r>
      <w:r>
        <w:rPr>
          <w:rtl w:val="true"/>
        </w:rPr>
        <w:t xml:space="preserve"> - </w:t>
      </w:r>
      <w:r>
        <w:rPr>
          <w:rtl w:val="true"/>
        </w:rPr>
        <w:t>شرح الشافية لابن الحاجب</w:t>
      </w:r>
      <w:bookmarkEnd w:id="319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الدين محمد بن الحسن الاسترابادي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حمد اللّه تعالى على توالى 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رسوله محمد وعترته المعصومين</w:t>
      </w:r>
      <w:r>
        <w:rPr>
          <w:rFonts w:eastAsia="Amiri" w:cs="Amiri" w:ascii="Amiri" w:hAnsi="Amiri"/>
          <w:color w:val="111111"/>
          <w:sz w:val="28"/>
          <w:szCs w:val="28"/>
          <w:rtl w:val="true"/>
          <w:lang w:bidi="ar-SA"/>
        </w:rPr>
        <w:t xml:space="preserve">». </w:t>
      </w:r>
      <w:bookmarkStart w:id="3191" w:name="pg15463_149106"/>
    </w:p>
    <w:p>
      <w:pPr>
        <w:pStyle w:val="BookText"/>
        <w:rPr/>
      </w:pPr>
      <w:bookmarkEnd w:id="3191"/>
      <w:r>
        <w:rPr>
          <w:rFonts w:ascii="Amiri" w:hAnsi="Amiri" w:eastAsia="Amiri" w:cs="Amiri"/>
          <w:color w:val="111111"/>
          <w:sz w:val="28"/>
          <w:sz w:val="28"/>
          <w:szCs w:val="28"/>
          <w:rtl w:val="true"/>
          <w:lang w:bidi="ar-SA"/>
        </w:rPr>
        <w:t xml:space="preserve">والنسخة جيدة الخط، في أولها لوحة زخرفية،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القاري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في الهند، وفي القاهرة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بتحقيق نور الحسن، و محمد الزفزاف، ومحمد محيي الدين عبدالحمید، في أربعة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w:t>
      </w:r>
    </w:p>
    <w:p>
      <w:pPr>
        <w:pStyle w:val="Heading3"/>
        <w:numPr>
          <w:ilvl w:val="2"/>
          <w:numId w:val="1"/>
        </w:numPr>
        <w:rPr/>
      </w:pPr>
      <w:bookmarkStart w:id="3192" w:name="__RefHeading___Toc7535740_2142443653"/>
      <w:bookmarkStart w:id="3193" w:name="_Toc1408"/>
      <w:bookmarkEnd w:id="3192"/>
      <w:r>
        <w:rPr/>
        <w:t>5773</w:t>
      </w:r>
      <w:r>
        <w:rPr>
          <w:rtl w:val="true"/>
        </w:rPr>
        <w:t xml:space="preserve"> - </w:t>
      </w:r>
      <w:r>
        <w:rPr>
          <w:rtl w:val="true"/>
        </w:rPr>
        <w:t>نسخة أخرى</w:t>
      </w:r>
      <w:bookmarkEnd w:id="3193"/>
    </w:p>
    <w:p>
      <w:pPr>
        <w:pStyle w:val="BookText"/>
        <w:rPr/>
      </w:pPr>
      <w:r>
        <w:rPr>
          <w:rFonts w:ascii="Amiri" w:hAnsi="Amiri" w:eastAsia="Amiri" w:cs="Amiri"/>
          <w:color w:val="111111"/>
          <w:sz w:val="28"/>
          <w:sz w:val="28"/>
          <w:szCs w:val="28"/>
          <w:rtl w:val="true"/>
          <w:lang w:bidi="ar-SA"/>
        </w:rPr>
        <w:t>مخرومة الآخر، خطها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w:t>
      </w:r>
    </w:p>
    <w:p>
      <w:pPr>
        <w:pStyle w:val="Heading3"/>
        <w:numPr>
          <w:ilvl w:val="2"/>
          <w:numId w:val="1"/>
        </w:numPr>
        <w:rPr/>
      </w:pPr>
      <w:bookmarkStart w:id="3194" w:name="__RefHeading___Toc7535742_2142443653"/>
      <w:bookmarkStart w:id="3195" w:name="_Toc1409"/>
      <w:bookmarkEnd w:id="3194"/>
      <w:r>
        <w:rPr/>
        <w:t>5774</w:t>
      </w:r>
      <w:r>
        <w:rPr>
          <w:rtl w:val="true"/>
        </w:rPr>
        <w:t xml:space="preserve"> - </w:t>
      </w:r>
      <w:r>
        <w:rPr>
          <w:rtl w:val="true"/>
        </w:rPr>
        <w:t>شرح الشافية لابن الحاجب</w:t>
      </w:r>
      <w:bookmarkEnd w:id="319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الحسن بن محمد النيسابوري الاعرج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أحمدك اللّهم على أن وفقتي لصرف ريعان الشباب في اقتناء العلوم والآداب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والنسيخة متقنة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خطها جيد وقلمها المعروف بالنسخ،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13577</w:t>
      </w:r>
      <w:r>
        <w:rPr>
          <w:rFonts w:eastAsia="IRNazanin" w:cs="IRNazanin"/>
          <w:color w:val="111111"/>
          <w:sz w:val="28"/>
          <w:szCs w:val="28"/>
          <w:rtl w:val="true"/>
          <w:lang w:bidi="fa-IR"/>
        </w:rPr>
        <w:t>]</w:t>
      </w:r>
    </w:p>
    <w:p>
      <w:pPr>
        <w:pStyle w:val="Heading3"/>
        <w:numPr>
          <w:ilvl w:val="2"/>
          <w:numId w:val="1"/>
        </w:numPr>
        <w:rPr/>
      </w:pPr>
      <w:bookmarkStart w:id="3196" w:name="__RefHeading___Toc7535744_2142443653"/>
      <w:bookmarkStart w:id="3197" w:name="_Toc1410"/>
      <w:bookmarkEnd w:id="3196"/>
      <w:r>
        <w:rPr/>
        <w:t>5775</w:t>
      </w:r>
      <w:r>
        <w:rPr>
          <w:rtl w:val="true"/>
        </w:rPr>
        <w:t xml:space="preserve"> - </w:t>
      </w:r>
      <w:r>
        <w:rPr>
          <w:rtl w:val="true"/>
        </w:rPr>
        <w:t>نسخة أخرى</w:t>
      </w:r>
      <w:bookmarkEnd w:id="3197"/>
    </w:p>
    <w:p>
      <w:pPr>
        <w:pStyle w:val="BookText"/>
        <w:rPr/>
      </w:pPr>
      <w:r>
        <w:rPr>
          <w:rFonts w:ascii="Amiri" w:hAnsi="Amiri" w:eastAsia="Amiri" w:cs="Amiri"/>
          <w:color w:val="111111"/>
          <w:sz w:val="28"/>
          <w:sz w:val="28"/>
          <w:szCs w:val="28"/>
          <w:rtl w:val="true"/>
          <w:lang w:bidi="ar-SA"/>
        </w:rPr>
        <w:t xml:space="preserve">خطها جيد، وقلمها تعليقي،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حسين الحسيني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bookmarkStart w:id="3198" w:name="pg15463_149107"/>
    </w:p>
    <w:p>
      <w:pPr>
        <w:pStyle w:val="Heading3"/>
        <w:numPr>
          <w:ilvl w:val="2"/>
          <w:numId w:val="1"/>
        </w:numPr>
        <w:rPr/>
      </w:pPr>
      <w:bookmarkStart w:id="3199" w:name="__RefHeading___Toc7535746_2142443653"/>
      <w:bookmarkStart w:id="3200" w:name="_Toc1411"/>
      <w:bookmarkEnd w:id="3198"/>
      <w:bookmarkEnd w:id="3199"/>
      <w:r>
        <w:rPr/>
        <w:t>5776</w:t>
      </w:r>
      <w:r>
        <w:rPr>
          <w:rtl w:val="true"/>
        </w:rPr>
        <w:t xml:space="preserve"> - </w:t>
      </w:r>
      <w:r>
        <w:rPr>
          <w:rtl w:val="true"/>
        </w:rPr>
        <w:t>نسخة أخرى</w:t>
      </w:r>
      <w:bookmarkEnd w:id="320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محمد أمين بن سليمان بن ولي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w:t>
      </w:r>
    </w:p>
    <w:p>
      <w:pPr>
        <w:pStyle w:val="Heading3"/>
        <w:numPr>
          <w:ilvl w:val="2"/>
          <w:numId w:val="1"/>
        </w:numPr>
        <w:rPr/>
      </w:pPr>
      <w:bookmarkStart w:id="3201" w:name="__RefHeading___Toc7535748_2142443653"/>
      <w:bookmarkStart w:id="3202" w:name="_Toc1412"/>
      <w:bookmarkEnd w:id="3201"/>
      <w:r>
        <w:rPr/>
        <w:t>5777</w:t>
      </w:r>
      <w:r>
        <w:rPr>
          <w:rtl w:val="true"/>
        </w:rPr>
        <w:t xml:space="preserve"> - </w:t>
      </w:r>
      <w:r>
        <w:rPr>
          <w:rtl w:val="true"/>
        </w:rPr>
        <w:t>شرح الشافية</w:t>
      </w:r>
      <w:bookmarkEnd w:id="320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الجاربردي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يا من بيده الخير والجود، وليس في الحقيقة غير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3203" w:name="__RefHeading___Toc7535750_2142443653"/>
      <w:bookmarkStart w:id="3204" w:name="_Toc1413"/>
      <w:bookmarkEnd w:id="3203"/>
      <w:r>
        <w:rPr/>
        <w:t>5778</w:t>
      </w:r>
      <w:r>
        <w:rPr>
          <w:rtl w:val="true"/>
        </w:rPr>
        <w:t xml:space="preserve"> - </w:t>
      </w:r>
      <w:r>
        <w:rPr>
          <w:rtl w:val="true"/>
        </w:rPr>
        <w:t>نسخة أخرى</w:t>
      </w:r>
      <w:bookmarkEnd w:id="3204"/>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3205" w:name="__RefHeading___Toc7535752_2142443653"/>
      <w:bookmarkStart w:id="3206" w:name="_Toc1414"/>
      <w:bookmarkEnd w:id="3205"/>
      <w:r>
        <w:rPr/>
        <w:t>5779</w:t>
      </w:r>
      <w:r>
        <w:rPr>
          <w:rtl w:val="true"/>
        </w:rPr>
        <w:t xml:space="preserve"> - </w:t>
      </w:r>
      <w:r>
        <w:rPr>
          <w:rtl w:val="true"/>
        </w:rPr>
        <w:t>نسخة أخرى</w:t>
      </w:r>
      <w:bookmarkEnd w:id="320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بلباس بن باير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وعليها تعليقات لابراهيم فصيح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 مجاميع </w:t>
      </w:r>
      <w:r>
        <w:rPr>
          <w:rFonts w:eastAsia="Amiri" w:cs="Amiri" w:ascii="Amiri" w:hAnsi="Amiri"/>
          <w:color w:val="111111"/>
          <w:sz w:val="28"/>
          <w:szCs w:val="28"/>
          <w:rtl w:val="true"/>
          <w:lang w:bidi="ar-SA"/>
        </w:rPr>
        <w:t xml:space="preserve">] </w:t>
      </w:r>
      <w:bookmarkStart w:id="3207" w:name="pg15463_149108"/>
    </w:p>
    <w:p>
      <w:pPr>
        <w:pStyle w:val="Heading3"/>
        <w:numPr>
          <w:ilvl w:val="2"/>
          <w:numId w:val="1"/>
        </w:numPr>
        <w:rPr/>
      </w:pPr>
      <w:bookmarkStart w:id="3208" w:name="__RefHeading___Toc7535754_2142443653"/>
      <w:bookmarkStart w:id="3209" w:name="_Toc1415"/>
      <w:bookmarkEnd w:id="3207"/>
      <w:bookmarkEnd w:id="3208"/>
      <w:r>
        <w:rPr/>
        <w:t>5780</w:t>
      </w:r>
      <w:r>
        <w:rPr>
          <w:rtl w:val="true"/>
        </w:rPr>
        <w:t xml:space="preserve"> - </w:t>
      </w:r>
      <w:r>
        <w:rPr>
          <w:rtl w:val="true"/>
        </w:rPr>
        <w:t>نسخة أخرى</w:t>
      </w:r>
      <w:bookmarkEnd w:id="3209"/>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p>
    <w:p>
      <w:pPr>
        <w:pStyle w:val="Heading3"/>
        <w:numPr>
          <w:ilvl w:val="2"/>
          <w:numId w:val="1"/>
        </w:numPr>
        <w:rPr/>
      </w:pPr>
      <w:bookmarkStart w:id="3210" w:name="__RefHeading___Toc7535756_2142443653"/>
      <w:bookmarkStart w:id="3211" w:name="_Toc1416"/>
      <w:bookmarkEnd w:id="3210"/>
      <w:r>
        <w:rPr/>
        <w:t>5781</w:t>
      </w:r>
      <w:r>
        <w:rPr>
          <w:rtl w:val="true"/>
        </w:rPr>
        <w:t xml:space="preserve"> - </w:t>
      </w:r>
      <w:r>
        <w:rPr>
          <w:rtl w:val="true"/>
        </w:rPr>
        <w:t>نسخة أخرى</w:t>
      </w:r>
      <w:bookmarkEnd w:id="321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Heading3"/>
        <w:numPr>
          <w:ilvl w:val="2"/>
          <w:numId w:val="1"/>
        </w:numPr>
        <w:rPr/>
      </w:pPr>
      <w:bookmarkStart w:id="3212" w:name="__RefHeading___Toc7535758_2142443653"/>
      <w:bookmarkStart w:id="3213" w:name="_Toc1417"/>
      <w:bookmarkEnd w:id="3212"/>
      <w:r>
        <w:rPr/>
        <w:t>5782</w:t>
      </w:r>
      <w:r>
        <w:rPr>
          <w:rtl w:val="true"/>
        </w:rPr>
        <w:t xml:space="preserve"> - </w:t>
      </w:r>
      <w:r>
        <w:rPr>
          <w:rtl w:val="true"/>
        </w:rPr>
        <w:t>نسخة أخرى</w:t>
      </w:r>
      <w:bookmarkEnd w:id="3213"/>
    </w:p>
    <w:p>
      <w:pPr>
        <w:pStyle w:val="BookText"/>
        <w:rPr/>
      </w:pPr>
      <w:r>
        <w:rPr>
          <w:rFonts w:ascii="Amiri" w:hAnsi="Amiri" w:eastAsia="Amiri" w:cs="Amiri"/>
          <w:color w:val="111111"/>
          <w:sz w:val="28"/>
          <w:sz w:val="28"/>
          <w:szCs w:val="28"/>
          <w:rtl w:val="true"/>
          <w:lang w:bidi="ar-SA"/>
        </w:rPr>
        <w:t>مخرومة الطرفين، خطها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10048</w:t>
      </w:r>
      <w:r>
        <w:rPr>
          <w:rFonts w:eastAsia="IRNazanin" w:cs="IRNazanin"/>
          <w:color w:val="111111"/>
          <w:sz w:val="28"/>
          <w:szCs w:val="28"/>
          <w:rtl w:val="true"/>
          <w:lang w:bidi="fa-IR"/>
        </w:rPr>
        <w:t>]</w:t>
      </w:r>
    </w:p>
    <w:p>
      <w:pPr>
        <w:pStyle w:val="Heading3"/>
        <w:numPr>
          <w:ilvl w:val="2"/>
          <w:numId w:val="1"/>
        </w:numPr>
        <w:rPr/>
      </w:pPr>
      <w:bookmarkStart w:id="3214" w:name="__RefHeading___Toc7535760_2142443653"/>
      <w:bookmarkStart w:id="3215" w:name="_Toc1418"/>
      <w:bookmarkEnd w:id="3214"/>
      <w:r>
        <w:rPr/>
        <w:t>5783</w:t>
      </w:r>
      <w:r>
        <w:rPr>
          <w:rtl w:val="true"/>
        </w:rPr>
        <w:t xml:space="preserve"> - </w:t>
      </w:r>
      <w:r>
        <w:rPr>
          <w:rtl w:val="true"/>
        </w:rPr>
        <w:t>نسخة أخرى</w:t>
      </w:r>
      <w:bookmarkEnd w:id="3215"/>
    </w:p>
    <w:p>
      <w:pPr>
        <w:pStyle w:val="BookText"/>
        <w:rPr/>
      </w:pPr>
      <w:r>
        <w:rPr>
          <w:rFonts w:ascii="Amiri" w:hAnsi="Amiri" w:eastAsia="Amiri" w:cs="Amiri"/>
          <w:color w:val="111111"/>
          <w:sz w:val="28"/>
          <w:sz w:val="28"/>
          <w:szCs w:val="28"/>
          <w:rtl w:val="true"/>
          <w:lang w:bidi="ar-SA"/>
        </w:rPr>
        <w:t xml:space="preserve">مذهبة في أولها لوحة زخرفية، خطها جيد،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شعبان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1496</w:t>
      </w:r>
      <w:r>
        <w:rPr>
          <w:rFonts w:eastAsia="IRNazanin" w:cs="IRNazanin"/>
          <w:color w:val="111111"/>
          <w:sz w:val="28"/>
          <w:szCs w:val="28"/>
          <w:rtl w:val="true"/>
          <w:lang w:bidi="fa-IR"/>
        </w:rPr>
        <w:t>]</w:t>
      </w:r>
    </w:p>
    <w:p>
      <w:pPr>
        <w:pStyle w:val="Heading3"/>
        <w:numPr>
          <w:ilvl w:val="2"/>
          <w:numId w:val="1"/>
        </w:numPr>
        <w:rPr/>
      </w:pPr>
      <w:bookmarkStart w:id="3216" w:name="__RefHeading___Toc7535762_2142443653"/>
      <w:bookmarkStart w:id="3217" w:name="_Toc1419"/>
      <w:bookmarkEnd w:id="3216"/>
      <w:r>
        <w:rPr/>
        <w:t>5784</w:t>
      </w:r>
      <w:r>
        <w:rPr>
          <w:rtl w:val="true"/>
        </w:rPr>
        <w:t xml:space="preserve"> - </w:t>
      </w:r>
      <w:r>
        <w:rPr>
          <w:rtl w:val="true"/>
        </w:rPr>
        <w:t>نسخة أخرى</w:t>
      </w:r>
      <w:bookmarkEnd w:id="3217"/>
    </w:p>
    <w:p>
      <w:pPr>
        <w:pStyle w:val="BookText"/>
        <w:rPr/>
      </w:pPr>
      <w:r>
        <w:rPr>
          <w:rFonts w:ascii="Amiri" w:hAnsi="Amiri" w:eastAsia="Amiri" w:cs="Amiri"/>
          <w:color w:val="111111"/>
          <w:sz w:val="28"/>
          <w:sz w:val="28"/>
          <w:szCs w:val="28"/>
          <w:rtl w:val="true"/>
          <w:lang w:bidi="ar-SA"/>
        </w:rPr>
        <w:t xml:space="preserve">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عبدالحنان بن محمد الحنفي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6086</w:t>
      </w:r>
      <w:r>
        <w:rPr>
          <w:rFonts w:eastAsia="IRNazanin" w:cs="IRNazanin"/>
          <w:color w:val="111111"/>
          <w:sz w:val="28"/>
          <w:szCs w:val="28"/>
          <w:rtl w:val="true"/>
          <w:lang w:bidi="fa-IR"/>
        </w:rPr>
        <w:t>]</w:t>
      </w:r>
    </w:p>
    <w:p>
      <w:pPr>
        <w:pStyle w:val="Heading3"/>
        <w:numPr>
          <w:ilvl w:val="2"/>
          <w:numId w:val="1"/>
        </w:numPr>
        <w:rPr/>
      </w:pPr>
      <w:bookmarkStart w:id="3218" w:name="__RefHeading___Toc7535764_2142443653"/>
      <w:bookmarkStart w:id="3219" w:name="_Toc1420"/>
      <w:bookmarkEnd w:id="3218"/>
      <w:r>
        <w:rPr/>
        <w:t>5785</w:t>
      </w:r>
      <w:r>
        <w:rPr>
          <w:rtl w:val="true"/>
        </w:rPr>
        <w:t xml:space="preserve"> - </w:t>
      </w:r>
      <w:r>
        <w:rPr>
          <w:rtl w:val="true"/>
        </w:rPr>
        <w:t>شرح الشافية</w:t>
      </w:r>
      <w:bookmarkEnd w:id="3219"/>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الحسيني المشهور بنقره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305/1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1021/1</w:t>
      </w:r>
      <w:r>
        <w:rPr>
          <w:rFonts w:eastAsia="IRNazanin" w:cs="IRNazanin"/>
          <w:color w:val="111111"/>
          <w:sz w:val="28"/>
          <w:szCs w:val="28"/>
          <w:rtl w:val="true"/>
          <w:lang w:bidi="fa-IR"/>
        </w:rPr>
        <w:t xml:space="preserve">. </w:t>
      </w:r>
      <w:bookmarkStart w:id="3220" w:name="pg15463_149109"/>
    </w:p>
    <w:p>
      <w:pPr>
        <w:pStyle w:val="BookText"/>
        <w:rPr/>
      </w:pPr>
      <w:bookmarkEnd w:id="3220"/>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علا بحوله، ودنا بطوله مان كل غنيمة، و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خطه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Heading3"/>
        <w:numPr>
          <w:ilvl w:val="2"/>
          <w:numId w:val="1"/>
        </w:numPr>
        <w:rPr/>
      </w:pPr>
      <w:bookmarkStart w:id="3221" w:name="__RefHeading___Toc7535766_2142443653"/>
      <w:bookmarkStart w:id="3222" w:name="_Toc1421"/>
      <w:bookmarkEnd w:id="3221"/>
      <w:r>
        <w:rPr/>
        <w:t>5786</w:t>
      </w:r>
      <w:r>
        <w:rPr>
          <w:rtl w:val="true"/>
        </w:rPr>
        <w:t xml:space="preserve"> - </w:t>
      </w:r>
      <w:r>
        <w:rPr>
          <w:rtl w:val="true"/>
        </w:rPr>
        <w:t>نسخة أخرى</w:t>
      </w:r>
      <w:bookmarkEnd w:id="3222"/>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p>
    <w:p>
      <w:pPr>
        <w:pStyle w:val="Heading3"/>
        <w:numPr>
          <w:ilvl w:val="2"/>
          <w:numId w:val="1"/>
        </w:numPr>
        <w:rPr/>
      </w:pPr>
      <w:bookmarkStart w:id="3223" w:name="__RefHeading___Toc7535768_2142443653"/>
      <w:bookmarkStart w:id="3224" w:name="_Toc1422"/>
      <w:bookmarkEnd w:id="3223"/>
      <w:r>
        <w:rPr/>
        <w:t>5787</w:t>
      </w:r>
      <w:r>
        <w:rPr>
          <w:rtl w:val="true"/>
        </w:rPr>
        <w:t xml:space="preserve"> - </w:t>
      </w:r>
      <w:r>
        <w:rPr>
          <w:rtl w:val="true"/>
        </w:rPr>
        <w:t>نسخة أخرى</w:t>
      </w:r>
      <w:bookmarkEnd w:id="3224"/>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25" w:name="__RefHeading___Toc7535770_2142443653"/>
      <w:bookmarkStart w:id="3226" w:name="_Toc1423"/>
      <w:bookmarkEnd w:id="3225"/>
      <w:r>
        <w:rPr/>
        <w:t>5788</w:t>
      </w:r>
      <w:r>
        <w:rPr>
          <w:rtl w:val="true"/>
        </w:rPr>
        <w:t xml:space="preserve"> - </w:t>
      </w:r>
      <w:r>
        <w:rPr>
          <w:rtl w:val="true"/>
        </w:rPr>
        <w:t>شرح الشافية</w:t>
      </w:r>
      <w:bookmarkEnd w:id="322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کمال الدین بن محمد معین الدین الفسوي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أمال قلوبنا برحمته إلى صرف الهمم نحو اقتناء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وتفضل علينا برأفته بادغام النعم في النعم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عبداللّه الروستائي المالشي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bookmarkStart w:id="3227" w:name="pg15463_149110"/>
    </w:p>
    <w:p>
      <w:pPr>
        <w:pStyle w:val="Heading3"/>
        <w:numPr>
          <w:ilvl w:val="2"/>
          <w:numId w:val="1"/>
        </w:numPr>
        <w:rPr/>
      </w:pPr>
      <w:bookmarkStart w:id="3228" w:name="__RefHeading___Toc7535772_2142443653"/>
      <w:bookmarkStart w:id="3229" w:name="_Toc1424"/>
      <w:bookmarkEnd w:id="3227"/>
      <w:bookmarkEnd w:id="3228"/>
      <w:r>
        <w:rPr/>
        <w:t>5789</w:t>
      </w:r>
      <w:r>
        <w:rPr>
          <w:rtl w:val="true"/>
        </w:rPr>
        <w:t xml:space="preserve"> - </w:t>
      </w:r>
      <w:r>
        <w:rPr>
          <w:rtl w:val="true"/>
        </w:rPr>
        <w:t>نسخة أخرى</w:t>
      </w:r>
      <w:bookmarkEnd w:id="3229"/>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w:t>
      </w:r>
    </w:p>
    <w:p>
      <w:pPr>
        <w:pStyle w:val="Heading3"/>
        <w:numPr>
          <w:ilvl w:val="2"/>
          <w:numId w:val="1"/>
        </w:numPr>
        <w:rPr/>
      </w:pPr>
      <w:bookmarkStart w:id="3230" w:name="__RefHeading___Toc7535774_2142443653"/>
      <w:bookmarkStart w:id="3231" w:name="_Toc1425"/>
      <w:bookmarkEnd w:id="3230"/>
      <w:r>
        <w:rPr/>
        <w:t>5790</w:t>
      </w:r>
      <w:r>
        <w:rPr>
          <w:rtl w:val="true"/>
        </w:rPr>
        <w:t xml:space="preserve"> - </w:t>
      </w:r>
      <w:r>
        <w:rPr>
          <w:rtl w:val="true"/>
        </w:rPr>
        <w:t>نسخة أخرى</w:t>
      </w:r>
      <w:bookmarkEnd w:id="3231"/>
    </w:p>
    <w:p>
      <w:pPr>
        <w:pStyle w:val="BookText"/>
        <w:rPr/>
      </w:pPr>
      <w:r>
        <w:rPr>
          <w:rFonts w:ascii="IRNazanin" w:hAnsi="IRNazanin" w:eastAsia="IRNazanin"/>
          <w:color w:val="111111"/>
          <w:sz w:val="28"/>
          <w:sz w:val="28"/>
          <w:szCs w:val="28"/>
          <w:rtl w:val="true"/>
          <w:lang w:bidi="fa-IR"/>
        </w:rPr>
        <w:t xml:space="preserve">حديثة الخط،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مصطفى بن علي الشهير بأسکي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p>
    <w:p>
      <w:pPr>
        <w:pStyle w:val="Heading3"/>
        <w:numPr>
          <w:ilvl w:val="2"/>
          <w:numId w:val="1"/>
        </w:numPr>
        <w:rPr/>
      </w:pPr>
      <w:bookmarkStart w:id="3232" w:name="__RefHeading___Toc7535776_2142443653"/>
      <w:bookmarkStart w:id="3233" w:name="_Toc1426"/>
      <w:bookmarkEnd w:id="3232"/>
      <w:r>
        <w:rPr/>
        <w:t>5791</w:t>
      </w:r>
      <w:r>
        <w:rPr>
          <w:rtl w:val="true"/>
        </w:rPr>
        <w:t xml:space="preserve"> - </w:t>
      </w:r>
      <w:r>
        <w:rPr>
          <w:rtl w:val="true"/>
        </w:rPr>
        <w:t>نسخة أخرى</w:t>
      </w:r>
      <w:bookmarkEnd w:id="323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عبداللّه ويردي امام جامع النعمانية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1542</w:t>
      </w:r>
      <w:r>
        <w:rPr>
          <w:rFonts w:eastAsia="IRNazanin" w:cs="IRNazanin"/>
          <w:color w:val="111111"/>
          <w:sz w:val="28"/>
          <w:szCs w:val="28"/>
          <w:rtl w:val="true"/>
          <w:lang w:bidi="fa-IR"/>
        </w:rPr>
        <w:t>]</w:t>
      </w:r>
    </w:p>
    <w:p>
      <w:pPr>
        <w:pStyle w:val="Heading3"/>
        <w:numPr>
          <w:ilvl w:val="2"/>
          <w:numId w:val="1"/>
        </w:numPr>
        <w:rPr/>
      </w:pPr>
      <w:bookmarkStart w:id="3234" w:name="__RefHeading___Toc7535778_2142443653"/>
      <w:bookmarkStart w:id="3235" w:name="_Toc1427"/>
      <w:bookmarkEnd w:id="3234"/>
      <w:r>
        <w:rPr/>
        <w:t>5792</w:t>
      </w:r>
      <w:r>
        <w:rPr>
          <w:rtl w:val="true"/>
        </w:rPr>
        <w:t xml:space="preserve">- </w:t>
      </w:r>
      <w:r>
        <w:rPr>
          <w:rtl w:val="true"/>
        </w:rPr>
        <w:t xml:space="preserve">شرح مراح الارواح الاحمد بن علي بن مسعود </w:t>
      </w:r>
      <w:r>
        <w:rPr>
          <w:rtl w:val="true"/>
        </w:rPr>
        <w:t>(</w:t>
      </w:r>
      <w:r>
        <w:rPr>
          <w:rtl w:val="true"/>
        </w:rPr>
        <w:t>مفراح المراح</w:t>
      </w:r>
      <w:r>
        <w:rPr>
          <w:rtl w:val="true"/>
        </w:rPr>
        <w:t>)</w:t>
      </w:r>
      <w:bookmarkEnd w:id="323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أحمد ديكقوز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يا مصرف القلوب صرف قلوبنا نحو رضاءك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العثماني الشافعي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12151</w:t>
      </w:r>
      <w:r>
        <w:rPr>
          <w:rFonts w:eastAsia="IRNazanin" w:cs="IRNazanin"/>
          <w:color w:val="111111"/>
          <w:sz w:val="28"/>
          <w:szCs w:val="28"/>
          <w:rtl w:val="true"/>
          <w:lang w:bidi="fa-IR"/>
        </w:rPr>
        <w:t>]</w:t>
      </w:r>
    </w:p>
    <w:p>
      <w:pPr>
        <w:pStyle w:val="Heading3"/>
        <w:numPr>
          <w:ilvl w:val="2"/>
          <w:numId w:val="1"/>
        </w:numPr>
        <w:rPr/>
      </w:pPr>
      <w:bookmarkStart w:id="3236" w:name="__RefHeading___Toc7535780_2142443653"/>
      <w:bookmarkStart w:id="3237" w:name="_Toc1428"/>
      <w:bookmarkEnd w:id="3236"/>
      <w:r>
        <w:rPr/>
        <w:t>5793</w:t>
      </w:r>
      <w:r>
        <w:rPr>
          <w:rtl w:val="true"/>
        </w:rPr>
        <w:t xml:space="preserve"> - </w:t>
      </w:r>
      <w:r>
        <w:rPr>
          <w:rtl w:val="true"/>
        </w:rPr>
        <w:t>نسخة أخرى</w:t>
      </w:r>
      <w:bookmarkEnd w:id="3237"/>
    </w:p>
    <w:p>
      <w:pPr>
        <w:pStyle w:val="BookText"/>
        <w:rPr/>
      </w:pPr>
      <w:r>
        <w:rPr>
          <w:rFonts w:ascii="Amiri" w:hAnsi="Amiri" w:eastAsia="Amiri" w:cs="Amiri"/>
          <w:color w:val="111111"/>
          <w:sz w:val="28"/>
          <w:sz w:val="28"/>
          <w:szCs w:val="28"/>
          <w:rtl w:val="true"/>
          <w:lang w:bidi="ar-SA"/>
        </w:rPr>
        <w:t xml:space="preserve">جيدة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حاجي أحمد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bookmarkStart w:id="3238" w:name="pg15463_149111"/>
    </w:p>
    <w:p>
      <w:pPr>
        <w:pStyle w:val="Heading3"/>
        <w:numPr>
          <w:ilvl w:val="2"/>
          <w:numId w:val="1"/>
        </w:numPr>
        <w:rPr/>
      </w:pPr>
      <w:bookmarkStart w:id="3239" w:name="__RefHeading___Toc7535782_2142443653"/>
      <w:bookmarkStart w:id="3240" w:name="_Toc1429"/>
      <w:bookmarkEnd w:id="3238"/>
      <w:bookmarkEnd w:id="3239"/>
      <w:r>
        <w:rPr/>
        <w:t>5794</w:t>
      </w:r>
      <w:r>
        <w:rPr>
          <w:rtl w:val="true"/>
        </w:rPr>
        <w:t xml:space="preserve"> - </w:t>
      </w:r>
      <w:r>
        <w:rPr>
          <w:rtl w:val="true"/>
        </w:rPr>
        <w:t>نسخة أخرى</w:t>
      </w:r>
      <w:bookmarkEnd w:id="324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6116</w:t>
      </w:r>
      <w:r>
        <w:rPr>
          <w:rFonts w:eastAsia="IRNazanin" w:cs="IRNazanin"/>
          <w:color w:val="111111"/>
          <w:sz w:val="28"/>
          <w:szCs w:val="28"/>
          <w:rtl w:val="true"/>
          <w:lang w:bidi="fa-IR"/>
        </w:rPr>
        <w:t>]</w:t>
      </w:r>
    </w:p>
    <w:p>
      <w:pPr>
        <w:pStyle w:val="Heading3"/>
        <w:numPr>
          <w:ilvl w:val="2"/>
          <w:numId w:val="1"/>
        </w:numPr>
        <w:rPr/>
      </w:pPr>
      <w:bookmarkStart w:id="3241" w:name="__RefHeading___Toc7535784_2142443653"/>
      <w:bookmarkStart w:id="3242" w:name="_Toc1430"/>
      <w:bookmarkEnd w:id="3241"/>
      <w:r>
        <w:rPr/>
        <w:t>5795</w:t>
      </w:r>
      <w:r>
        <w:rPr>
          <w:rtl w:val="true"/>
        </w:rPr>
        <w:t xml:space="preserve"> - </w:t>
      </w:r>
      <w:r>
        <w:rPr>
          <w:rtl w:val="true"/>
        </w:rPr>
        <w:t>نسخة أخرى</w:t>
      </w:r>
      <w:bookmarkEnd w:id="324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1621</w:t>
      </w:r>
      <w:r>
        <w:rPr>
          <w:rFonts w:eastAsia="IRNazanin" w:cs="IRNazanin"/>
          <w:color w:val="111111"/>
          <w:sz w:val="28"/>
          <w:szCs w:val="28"/>
          <w:rtl w:val="true"/>
          <w:lang w:bidi="fa-IR"/>
        </w:rPr>
        <w:t xml:space="preserve"> ]</w:t>
      </w:r>
    </w:p>
    <w:p>
      <w:pPr>
        <w:pStyle w:val="Heading3"/>
        <w:numPr>
          <w:ilvl w:val="2"/>
          <w:numId w:val="1"/>
        </w:numPr>
        <w:rPr/>
      </w:pPr>
      <w:bookmarkStart w:id="3243" w:name="__RefHeading___Toc7535786_2142443653"/>
      <w:bookmarkStart w:id="3244" w:name="_Toc1431"/>
      <w:bookmarkEnd w:id="3243"/>
      <w:r>
        <w:rPr/>
        <w:t>5796</w:t>
      </w:r>
      <w:r>
        <w:rPr>
          <w:rtl w:val="true"/>
        </w:rPr>
        <w:t xml:space="preserve"> - </w:t>
      </w:r>
      <w:r>
        <w:rPr>
          <w:rtl w:val="true"/>
        </w:rPr>
        <w:t>نسخة أخرى</w:t>
      </w:r>
      <w:bookmarkEnd w:id="324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6168</w:t>
      </w:r>
      <w:r>
        <w:rPr>
          <w:rFonts w:eastAsia="IRNazanin" w:cs="IRNazanin"/>
          <w:color w:val="111111"/>
          <w:sz w:val="28"/>
          <w:szCs w:val="28"/>
          <w:rtl w:val="true"/>
          <w:lang w:bidi="fa-IR"/>
        </w:rPr>
        <w:t xml:space="preserve"> ]</w:t>
      </w:r>
    </w:p>
    <w:p>
      <w:pPr>
        <w:pStyle w:val="Heading3"/>
        <w:numPr>
          <w:ilvl w:val="2"/>
          <w:numId w:val="1"/>
        </w:numPr>
        <w:rPr/>
      </w:pPr>
      <w:bookmarkStart w:id="3245" w:name="__RefHeading___Toc7535788_2142443653"/>
      <w:bookmarkStart w:id="3246" w:name="_Toc1432"/>
      <w:bookmarkEnd w:id="3245"/>
      <w:r>
        <w:rPr/>
        <w:t>5797</w:t>
      </w:r>
      <w:r>
        <w:rPr>
          <w:rtl w:val="true"/>
        </w:rPr>
        <w:t xml:space="preserve"> - </w:t>
      </w:r>
      <w:r>
        <w:rPr>
          <w:rtl w:val="true"/>
        </w:rPr>
        <w:t>نسخة أخرى</w:t>
      </w:r>
      <w:bookmarkEnd w:id="324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Heading3"/>
        <w:numPr>
          <w:ilvl w:val="2"/>
          <w:numId w:val="1"/>
        </w:numPr>
        <w:rPr/>
      </w:pPr>
      <w:bookmarkStart w:id="3247" w:name="__RefHeading___Toc7535790_2142443653"/>
      <w:bookmarkStart w:id="3248" w:name="_Toc1433"/>
      <w:bookmarkEnd w:id="3247"/>
      <w:r>
        <w:rPr/>
        <w:t>5798</w:t>
      </w:r>
      <w:r>
        <w:rPr>
          <w:rtl w:val="true"/>
        </w:rPr>
        <w:t xml:space="preserve"> - </w:t>
      </w:r>
      <w:r>
        <w:rPr>
          <w:rtl w:val="true"/>
        </w:rPr>
        <w:t>شرح مراح الارواح</w:t>
      </w:r>
      <w:bookmarkEnd w:id="324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باشا بن علاء الدين الاسود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الذي صرف أفكار قلوبنا إلى الصراط المستقیم، و نور بنور الهداية على الدين القويم، وتوحد بالعزة والجبروت، وتفرد بالملك والملكوت و تصير أعلاما دالة على تحقيق وجوده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12262</w:t>
      </w:r>
      <w:r>
        <w:rPr>
          <w:rFonts w:eastAsia="IRNazanin" w:cs="IRNazanin"/>
          <w:color w:val="111111"/>
          <w:sz w:val="28"/>
          <w:szCs w:val="28"/>
          <w:rtl w:val="true"/>
          <w:lang w:bidi="fa-IR"/>
        </w:rPr>
        <w:t xml:space="preserve">] </w:t>
      </w:r>
      <w:bookmarkStart w:id="3249" w:name="pg15463_149112"/>
    </w:p>
    <w:p>
      <w:pPr>
        <w:pStyle w:val="Heading3"/>
        <w:numPr>
          <w:ilvl w:val="2"/>
          <w:numId w:val="1"/>
        </w:numPr>
        <w:rPr/>
      </w:pPr>
      <w:bookmarkStart w:id="3250" w:name="__RefHeading___Toc7535792_2142443653"/>
      <w:bookmarkStart w:id="3251" w:name="_Toc1434"/>
      <w:bookmarkEnd w:id="3249"/>
      <w:bookmarkEnd w:id="3250"/>
      <w:r>
        <w:rPr/>
        <w:t>5799</w:t>
      </w:r>
      <w:r>
        <w:rPr>
          <w:rtl w:val="true"/>
        </w:rPr>
        <w:t xml:space="preserve"> - </w:t>
      </w:r>
      <w:r>
        <w:rPr>
          <w:rtl w:val="true"/>
        </w:rPr>
        <w:t>شرح مراح الارواح</w:t>
      </w:r>
      <w:bookmarkEnd w:id="325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عبدالمهدي الحنيفي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العزيز الودود، والصلاة على نسيه وعلى آله، 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المهدي الحنفي هذا شرح لمراح الارواح ايضاح لمغلقاته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1449</w:t>
      </w:r>
      <w:r>
        <w:rPr>
          <w:rFonts w:eastAsia="IRNazanin" w:cs="IRNazanin"/>
          <w:color w:val="111111"/>
          <w:sz w:val="28"/>
          <w:szCs w:val="28"/>
          <w:rtl w:val="true"/>
          <w:lang w:bidi="fa-IR"/>
        </w:rPr>
        <w:t>]</w:t>
      </w:r>
    </w:p>
    <w:p>
      <w:pPr>
        <w:pStyle w:val="Heading3"/>
        <w:numPr>
          <w:ilvl w:val="2"/>
          <w:numId w:val="1"/>
        </w:numPr>
        <w:rPr/>
      </w:pPr>
      <w:bookmarkStart w:id="3252" w:name="__RefHeading___Toc7535794_2142443653"/>
      <w:bookmarkStart w:id="3253" w:name="_Toc1435"/>
      <w:bookmarkEnd w:id="3252"/>
      <w:r>
        <w:rPr/>
        <w:t>5800</w:t>
      </w:r>
      <w:r>
        <w:rPr>
          <w:rtl w:val="true"/>
        </w:rPr>
        <w:t xml:space="preserve"> - </w:t>
      </w:r>
      <w:r>
        <w:rPr>
          <w:rtl w:val="true"/>
        </w:rPr>
        <w:t>شرح المقصود</w:t>
      </w:r>
      <w:bookmarkEnd w:id="325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العماد الأقفهسي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p>
    <w:p>
      <w:pPr>
        <w:pStyle w:val="BookText"/>
        <w:rPr/>
      </w:pPr>
      <w:r>
        <w:rPr>
          <w:rFonts w:ascii="Amiri" w:hAnsi="Amiri" w:eastAsia="Amiri" w:cs="Amiri"/>
          <w:color w:val="111111"/>
          <w:sz w:val="28"/>
          <w:sz w:val="28"/>
          <w:szCs w:val="28"/>
          <w:rtl w:val="true"/>
          <w:lang w:bidi="ar-SA"/>
        </w:rPr>
        <w:t xml:space="preserve">مخروم الأول، أول الموجود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الالباب لا سيما بين أفاضل عين تاب، وأوضح أسراره، وأكشف أستاره، وأحقق ما غفل سواء الفهم عن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13730</w:t>
      </w:r>
      <w:r>
        <w:rPr>
          <w:rFonts w:eastAsia="IRNazanin" w:cs="IRNazanin"/>
          <w:color w:val="111111"/>
          <w:sz w:val="28"/>
          <w:szCs w:val="28"/>
          <w:rtl w:val="true"/>
          <w:lang w:bidi="fa-IR"/>
        </w:rPr>
        <w:t>]</w:t>
      </w:r>
    </w:p>
    <w:p>
      <w:pPr>
        <w:pStyle w:val="Heading3"/>
        <w:numPr>
          <w:ilvl w:val="2"/>
          <w:numId w:val="1"/>
        </w:numPr>
        <w:rPr/>
      </w:pPr>
      <w:bookmarkStart w:id="3254" w:name="__RefHeading___Toc7535796_2142443653"/>
      <w:bookmarkStart w:id="3255" w:name="_Toc1436"/>
      <w:bookmarkEnd w:id="3254"/>
      <w:r>
        <w:rPr/>
        <w:t>5801</w:t>
      </w:r>
      <w:r>
        <w:rPr>
          <w:rtl w:val="true"/>
        </w:rPr>
        <w:t xml:space="preserve"> - </w:t>
      </w:r>
      <w:r>
        <w:rPr>
          <w:rtl w:val="true"/>
        </w:rPr>
        <w:t>الفلاح شرح المراح</w:t>
      </w:r>
      <w:bookmarkEnd w:id="3255"/>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نحمدك يامن بيده الخير والجود، وبقدرته تصریف کل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6111</w:t>
      </w:r>
      <w:r>
        <w:rPr>
          <w:rFonts w:eastAsia="IRNazanin" w:cs="IRNazanin"/>
          <w:color w:val="111111"/>
          <w:sz w:val="28"/>
          <w:szCs w:val="28"/>
          <w:rtl w:val="true"/>
          <w:lang w:bidi="fa-IR"/>
        </w:rPr>
        <w:t xml:space="preserve">] </w:t>
      </w:r>
      <w:bookmarkStart w:id="3256" w:name="pg15463_149113"/>
    </w:p>
    <w:p>
      <w:pPr>
        <w:pStyle w:val="Heading3"/>
        <w:numPr>
          <w:ilvl w:val="2"/>
          <w:numId w:val="1"/>
        </w:numPr>
        <w:rPr/>
      </w:pPr>
      <w:bookmarkStart w:id="3257" w:name="__RefHeading___Toc7535798_2142443653"/>
      <w:bookmarkStart w:id="3258" w:name="_Toc1437"/>
      <w:bookmarkEnd w:id="3256"/>
      <w:bookmarkEnd w:id="3257"/>
      <w:r>
        <w:rPr/>
        <w:t>5802</w:t>
      </w:r>
      <w:r>
        <w:rPr>
          <w:rtl w:val="true"/>
        </w:rPr>
        <w:t xml:space="preserve"> - </w:t>
      </w:r>
      <w:r>
        <w:rPr>
          <w:rtl w:val="true"/>
        </w:rPr>
        <w:t>قوانين الصرف</w:t>
      </w:r>
      <w:bookmarkEnd w:id="325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مصطفى الشهير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بلآلي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وهب لنا سيل الصواب، والصلوة على محمد الذي منع عن الاذناب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 نفس، قلمه تعليقي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6136</w:t>
      </w:r>
      <w:r>
        <w:rPr>
          <w:rFonts w:eastAsia="IRNazanin" w:cs="IRNazanin"/>
          <w:color w:val="111111"/>
          <w:sz w:val="28"/>
          <w:szCs w:val="28"/>
          <w:rtl w:val="true"/>
          <w:lang w:bidi="fa-IR"/>
        </w:rPr>
        <w:t>]</w:t>
      </w:r>
    </w:p>
    <w:p>
      <w:pPr>
        <w:pStyle w:val="Heading3"/>
        <w:numPr>
          <w:ilvl w:val="2"/>
          <w:numId w:val="1"/>
        </w:numPr>
        <w:rPr/>
      </w:pPr>
      <w:bookmarkStart w:id="3259" w:name="__RefHeading___Toc7535800_2142443653"/>
      <w:bookmarkStart w:id="3260" w:name="_Toc1438"/>
      <w:bookmarkEnd w:id="3259"/>
      <w:r>
        <w:rPr/>
        <w:t>5803</w:t>
      </w:r>
      <w:r>
        <w:rPr>
          <w:rtl w:val="true"/>
        </w:rPr>
        <w:t xml:space="preserve"> - </w:t>
      </w:r>
      <w:r>
        <w:rPr>
          <w:rtl w:val="true"/>
        </w:rPr>
        <w:t>الكتاب الاوضح في شرح التصريف العزي</w:t>
      </w:r>
      <w:bookmarkEnd w:id="326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موسى الزرديني الباني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الدرر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والهدية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والمستدرك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حرف قلوبنا نحو المعاني 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من أيده بفصاحة الكلام وبلاغة البيان محمد الذي هو أفضل الأنساء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12451</w:t>
      </w:r>
      <w:r>
        <w:rPr>
          <w:rFonts w:eastAsia="IRNazanin" w:cs="IRNazanin"/>
          <w:color w:val="111111"/>
          <w:sz w:val="28"/>
          <w:szCs w:val="28"/>
          <w:rtl w:val="true"/>
          <w:lang w:bidi="fa-IR"/>
        </w:rPr>
        <w:t>]</w:t>
      </w:r>
    </w:p>
    <w:p>
      <w:pPr>
        <w:pStyle w:val="Heading3"/>
        <w:numPr>
          <w:ilvl w:val="2"/>
          <w:numId w:val="1"/>
        </w:numPr>
        <w:rPr/>
      </w:pPr>
      <w:bookmarkStart w:id="3261" w:name="__RefHeading___Toc7535802_2142443653"/>
      <w:bookmarkStart w:id="3262" w:name="_Toc1439"/>
      <w:bookmarkEnd w:id="3261"/>
      <w:r>
        <w:rPr/>
        <w:t>5804</w:t>
      </w:r>
      <w:r>
        <w:rPr>
          <w:rtl w:val="true"/>
        </w:rPr>
        <w:t xml:space="preserve"> - </w:t>
      </w:r>
      <w:r>
        <w:rPr>
          <w:rtl w:val="true"/>
        </w:rPr>
        <w:t>نسخة أخرى</w:t>
      </w:r>
      <w:bookmarkEnd w:id="3262"/>
    </w:p>
    <w:p>
      <w:pPr>
        <w:pStyle w:val="BookText"/>
        <w:rPr/>
      </w:pPr>
      <w:r>
        <w:rPr>
          <w:rFonts w:ascii="Amiri" w:hAnsi="Amiri" w:eastAsia="Amiri" w:cs="Amiri"/>
          <w:color w:val="111111"/>
          <w:sz w:val="28"/>
          <w:sz w:val="28"/>
          <w:szCs w:val="28"/>
          <w:rtl w:val="true"/>
          <w:lang w:bidi="ar-SA"/>
        </w:rPr>
        <w:t>خطها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1545</w:t>
      </w:r>
      <w:r>
        <w:rPr>
          <w:rFonts w:eastAsia="IRNazanin" w:cs="IRNazanin"/>
          <w:color w:val="111111"/>
          <w:sz w:val="28"/>
          <w:szCs w:val="28"/>
          <w:rtl w:val="true"/>
          <w:lang w:bidi="fa-IR"/>
        </w:rPr>
        <w:t>]</w:t>
      </w:r>
    </w:p>
    <w:p>
      <w:pPr>
        <w:pStyle w:val="Heading3"/>
        <w:numPr>
          <w:ilvl w:val="2"/>
          <w:numId w:val="1"/>
        </w:numPr>
        <w:rPr/>
      </w:pPr>
      <w:bookmarkStart w:id="3263" w:name="__RefHeading___Toc7535804_2142443653"/>
      <w:bookmarkStart w:id="3264" w:name="_Toc1440"/>
      <w:bookmarkEnd w:id="3263"/>
      <w:r>
        <w:rPr/>
        <w:t>5805</w:t>
      </w:r>
      <w:r>
        <w:rPr>
          <w:rtl w:val="true"/>
        </w:rPr>
        <w:t xml:space="preserve"> - </w:t>
      </w:r>
      <w:r>
        <w:rPr>
          <w:rtl w:val="true"/>
        </w:rPr>
        <w:t>مراح الأرواح</w:t>
      </w:r>
      <w:bookmarkEnd w:id="3264"/>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مسعود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البغیة </w:t>
      </w:r>
      <w:r>
        <w:rPr>
          <w:rFonts w:eastAsia="IRNazanin" w:cs="IRNazanin"/>
          <w:color w:val="111111"/>
          <w:sz w:val="28"/>
          <w:szCs w:val="28"/>
          <w:lang w:bidi="fa-IR"/>
        </w:rPr>
        <w:t>397/1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1651/2</w:t>
      </w:r>
      <w:r>
        <w:rPr>
          <w:rFonts w:eastAsia="IRNazanin" w:cs="IRNazanin"/>
          <w:color w:val="111111"/>
          <w:sz w:val="28"/>
          <w:szCs w:val="28"/>
          <w:rtl w:val="true"/>
          <w:lang w:bidi="fa-IR"/>
        </w:rPr>
        <w:t xml:space="preserve">. </w:t>
      </w:r>
      <w:bookmarkStart w:id="3265" w:name="pg15463_149114"/>
    </w:p>
    <w:p>
      <w:pPr>
        <w:pStyle w:val="BookText"/>
        <w:rPr/>
      </w:pPr>
      <w:bookmarkEnd w:id="3265"/>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المفتقر إلى اللّه الودود أحمد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الصرف أم العلوم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عبدالقادر بن سلیمان سنة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p>
    <w:p>
      <w:pPr>
        <w:pStyle w:val="Heading3"/>
        <w:numPr>
          <w:ilvl w:val="2"/>
          <w:numId w:val="1"/>
        </w:numPr>
        <w:rPr/>
      </w:pPr>
      <w:bookmarkStart w:id="3266" w:name="__RefHeading___Toc7535806_2142443653"/>
      <w:bookmarkStart w:id="3267" w:name="_Toc1441"/>
      <w:bookmarkEnd w:id="3266"/>
      <w:r>
        <w:rPr/>
        <w:t>5809</w:t>
      </w:r>
      <w:r>
        <w:rPr>
          <w:rtl w:val="true"/>
        </w:rPr>
        <w:t xml:space="preserve"> - </w:t>
      </w:r>
      <w:r>
        <w:rPr>
          <w:rtl w:val="true"/>
        </w:rPr>
        <w:t>نسخة أخري</w:t>
      </w:r>
      <w:bookmarkEnd w:id="3267"/>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1459</w:t>
      </w:r>
      <w:r>
        <w:rPr>
          <w:rFonts w:eastAsia="IRNazanin" w:cs="IRNazanin"/>
          <w:color w:val="111111"/>
          <w:sz w:val="28"/>
          <w:szCs w:val="28"/>
          <w:rtl w:val="true"/>
          <w:lang w:bidi="fa-IR"/>
        </w:rPr>
        <w:t>]</w:t>
      </w:r>
    </w:p>
    <w:p>
      <w:pPr>
        <w:pStyle w:val="Heading3"/>
        <w:numPr>
          <w:ilvl w:val="2"/>
          <w:numId w:val="1"/>
        </w:numPr>
        <w:rPr/>
      </w:pPr>
      <w:bookmarkStart w:id="3268" w:name="__RefHeading___Toc7535808_2142443653"/>
      <w:bookmarkStart w:id="3269" w:name="_Toc1442"/>
      <w:bookmarkEnd w:id="3268"/>
      <w:r>
        <w:rPr/>
        <w:t>5807</w:t>
      </w:r>
      <w:r>
        <w:rPr>
          <w:rtl w:val="true"/>
        </w:rPr>
        <w:t xml:space="preserve"> - </w:t>
      </w:r>
      <w:r>
        <w:rPr>
          <w:rtl w:val="true"/>
        </w:rPr>
        <w:t>نسخة أخرى</w:t>
      </w:r>
      <w:bookmarkEnd w:id="3269"/>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70" w:name="__RefHeading___Toc7535810_2142443653"/>
      <w:bookmarkStart w:id="3271" w:name="_Toc1443"/>
      <w:bookmarkEnd w:id="3270"/>
      <w:r>
        <w:rPr/>
        <w:t>5808</w:t>
      </w:r>
      <w:r>
        <w:rPr>
          <w:rtl w:val="true"/>
        </w:rPr>
        <w:t xml:space="preserve"> - </w:t>
      </w:r>
      <w:r>
        <w:rPr>
          <w:rtl w:val="true"/>
        </w:rPr>
        <w:t>نسخة أخرى</w:t>
      </w:r>
      <w:bookmarkEnd w:id="3271"/>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72" w:name="__RefHeading___Toc7535812_2142443653"/>
      <w:bookmarkStart w:id="3273" w:name="_Toc1444"/>
      <w:bookmarkEnd w:id="3272"/>
      <w:r>
        <w:rPr/>
        <w:t>5809</w:t>
      </w:r>
      <w:r>
        <w:rPr>
          <w:rtl w:val="true"/>
        </w:rPr>
        <w:t xml:space="preserve"> – </w:t>
      </w:r>
      <w:r>
        <w:rPr>
          <w:rtl w:val="true"/>
        </w:rPr>
        <w:t>نسخة أخري</w:t>
      </w:r>
      <w:bookmarkEnd w:id="3273"/>
    </w:p>
    <w:p>
      <w:pPr>
        <w:pStyle w:val="BookText"/>
        <w:rPr/>
      </w:pPr>
      <w:r>
        <w:rPr>
          <w:rFonts w:ascii="Amiri" w:hAnsi="Amiri" w:eastAsia="Amiri" w:cs="Amiri"/>
          <w:color w:val="111111"/>
          <w:sz w:val="28"/>
          <w:sz w:val="28"/>
          <w:szCs w:val="28"/>
          <w:rtl w:val="true"/>
          <w:lang w:bidi="ar-SA"/>
        </w:rPr>
        <w:t>جلدها مزخرف، في أولها لوحة زخرفية، مذهبة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274" w:name="pg15463_149115"/>
    </w:p>
    <w:p>
      <w:pPr>
        <w:pStyle w:val="Heading3"/>
        <w:numPr>
          <w:ilvl w:val="2"/>
          <w:numId w:val="1"/>
        </w:numPr>
        <w:rPr/>
      </w:pPr>
      <w:bookmarkStart w:id="3275" w:name="__RefHeading___Toc7535814_2142443653"/>
      <w:bookmarkStart w:id="3276" w:name="_Toc1445"/>
      <w:bookmarkEnd w:id="3274"/>
      <w:bookmarkEnd w:id="3275"/>
      <w:r>
        <w:rPr/>
        <w:t>5810</w:t>
      </w:r>
      <w:r>
        <w:rPr>
          <w:rtl w:val="true"/>
        </w:rPr>
        <w:t xml:space="preserve"> - </w:t>
      </w:r>
      <w:r>
        <w:rPr>
          <w:rtl w:val="true"/>
        </w:rPr>
        <w:t>نسخة اخرى</w:t>
      </w:r>
      <w:bookmarkEnd w:id="3276"/>
    </w:p>
    <w:p>
      <w:pPr>
        <w:pStyle w:val="BookText"/>
        <w:rPr/>
      </w:pPr>
      <w:r>
        <w:rPr>
          <w:rFonts w:ascii="Amiri" w:hAnsi="Amiri" w:eastAsia="Amiri" w:cs="Amiri"/>
          <w:color w:val="111111"/>
          <w:sz w:val="28"/>
          <w:sz w:val="28"/>
          <w:szCs w:val="28"/>
          <w:rtl w:val="true"/>
          <w:lang w:bidi="ar-SA"/>
        </w:rPr>
        <w:t>مخرومة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77" w:name="__RefHeading___Toc7535816_2142443653"/>
      <w:bookmarkStart w:id="3278" w:name="_Toc1446"/>
      <w:bookmarkEnd w:id="3277"/>
      <w:r>
        <w:rPr/>
        <w:t>5811</w:t>
      </w:r>
      <w:r>
        <w:rPr>
          <w:rtl w:val="true"/>
        </w:rPr>
        <w:t xml:space="preserve"> - </w:t>
      </w:r>
      <w:r>
        <w:rPr>
          <w:rtl w:val="true"/>
        </w:rPr>
        <w:t>المطلوب شرح المقصود المنسوب لأبي حنيفة النعمان بن ثابت</w:t>
      </w:r>
      <w:bookmarkEnd w:id="32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والكشف </w:t>
      </w:r>
      <w:r>
        <w:rPr>
          <w:rFonts w:eastAsia="Amiri" w:cs="Amiri" w:ascii="Amiri" w:hAnsi="Amiri"/>
          <w:color w:val="111111"/>
          <w:sz w:val="28"/>
          <w:szCs w:val="28"/>
          <w:lang w:bidi="ar-SA"/>
        </w:rPr>
        <w:t>1806/2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المتعالي عن الاخبار الراجفة العوجية، القادر على اماطة النفوس المطفوحة بأنواع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p>
    <w:p>
      <w:pPr>
        <w:pStyle w:val="Heading3"/>
        <w:numPr>
          <w:ilvl w:val="2"/>
          <w:numId w:val="1"/>
        </w:numPr>
        <w:rPr/>
      </w:pPr>
      <w:bookmarkStart w:id="3279" w:name="__RefHeading___Toc7535818_2142443653"/>
      <w:bookmarkStart w:id="3280" w:name="_Toc1447"/>
      <w:bookmarkEnd w:id="3279"/>
      <w:r>
        <w:rPr/>
        <w:t>5812</w:t>
      </w:r>
      <w:r>
        <w:rPr>
          <w:rtl w:val="true"/>
        </w:rPr>
        <w:t xml:space="preserve"> - </w:t>
      </w:r>
      <w:r>
        <w:rPr>
          <w:rtl w:val="true"/>
        </w:rPr>
        <w:t>نسخة أخرى</w:t>
      </w:r>
      <w:bookmarkEnd w:id="328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Heading3"/>
        <w:numPr>
          <w:ilvl w:val="2"/>
          <w:numId w:val="1"/>
        </w:numPr>
        <w:rPr/>
      </w:pPr>
      <w:bookmarkStart w:id="3281" w:name="__RefHeading___Toc7535820_2142443653"/>
      <w:bookmarkStart w:id="3282" w:name="_Toc1448"/>
      <w:bookmarkEnd w:id="3281"/>
      <w:r>
        <w:rPr/>
        <w:t>5813</w:t>
      </w:r>
      <w:r>
        <w:rPr>
          <w:rtl w:val="true"/>
        </w:rPr>
        <w:t xml:space="preserve"> - </w:t>
      </w:r>
      <w:r>
        <w:rPr>
          <w:rtl w:val="true"/>
        </w:rPr>
        <w:t>نسخة أخرى</w:t>
      </w:r>
      <w:bookmarkEnd w:id="328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الحاج حسين الغزالي الحنفي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Heading3"/>
        <w:numPr>
          <w:ilvl w:val="2"/>
          <w:numId w:val="1"/>
        </w:numPr>
        <w:rPr/>
      </w:pPr>
      <w:bookmarkStart w:id="3283" w:name="__RefHeading___Toc7535822_2142443653"/>
      <w:bookmarkStart w:id="3284" w:name="_Toc1449"/>
      <w:bookmarkEnd w:id="3283"/>
      <w:r>
        <w:rPr/>
        <w:t>5814</w:t>
      </w:r>
      <w:r>
        <w:rPr>
          <w:rtl w:val="true"/>
        </w:rPr>
        <w:t xml:space="preserve"> - </w:t>
      </w:r>
      <w:r>
        <w:rPr>
          <w:rtl w:val="true"/>
        </w:rPr>
        <w:t>نسخة أخرى</w:t>
      </w:r>
      <w:bookmarkEnd w:id="3284"/>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bookmarkStart w:id="3285" w:name="pg15463_149116"/>
    </w:p>
    <w:p>
      <w:pPr>
        <w:pStyle w:val="Heading3"/>
        <w:numPr>
          <w:ilvl w:val="2"/>
          <w:numId w:val="1"/>
        </w:numPr>
        <w:rPr/>
      </w:pPr>
      <w:bookmarkStart w:id="3286" w:name="__RefHeading___Toc7535824_2142443653"/>
      <w:bookmarkStart w:id="3287" w:name="_Toc1450"/>
      <w:bookmarkEnd w:id="3285"/>
      <w:bookmarkEnd w:id="3286"/>
      <w:r>
        <w:rPr/>
        <w:t>5817</w:t>
      </w:r>
      <w:r>
        <w:rPr>
          <w:rtl w:val="true"/>
        </w:rPr>
        <w:t xml:space="preserve"> - </w:t>
      </w:r>
      <w:r>
        <w:rPr>
          <w:rtl w:val="true"/>
        </w:rPr>
        <w:t>المقصود في التصريف</w:t>
      </w:r>
      <w:bookmarkEnd w:id="3287"/>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الاعظم أبو حنيفة النعمان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w:t>
      </w:r>
      <w:r>
        <w:rPr>
          <w:rFonts w:eastAsia="IRNazanin" w:cs="IRNazanin"/>
          <w:color w:val="111111"/>
          <w:sz w:val="28"/>
          <w:szCs w:val="28"/>
          <w:rtl w:val="true"/>
          <w:lang w:bidi="fa-IR"/>
        </w:rPr>
        <w:t xml:space="preserve">)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والكشف </w:t>
      </w:r>
      <w:r>
        <w:rPr>
          <w:rFonts w:eastAsia="IRNazanin" w:cs="IRNazanin"/>
          <w:color w:val="111111"/>
          <w:sz w:val="28"/>
          <w:szCs w:val="28"/>
          <w:lang w:bidi="fa-IR"/>
        </w:rPr>
        <w:t>1806/2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مرات، انظر المعجم ص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وآخر طبعة له في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الوهاب للمؤمنين، سبیل الصواب، والصلوة والسلام على نبيه الزاجر عن الاذناب، الحاث على طلب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12260</w:t>
      </w:r>
      <w:r>
        <w:rPr>
          <w:rFonts w:eastAsia="IRNazanin" w:cs="IRNazanin"/>
          <w:color w:val="111111"/>
          <w:sz w:val="28"/>
          <w:szCs w:val="28"/>
          <w:rtl w:val="true"/>
          <w:lang w:bidi="fa-IR"/>
        </w:rPr>
        <w:t>]</w:t>
      </w:r>
    </w:p>
    <w:p>
      <w:pPr>
        <w:pStyle w:val="Heading3"/>
        <w:numPr>
          <w:ilvl w:val="2"/>
          <w:numId w:val="1"/>
        </w:numPr>
        <w:rPr/>
      </w:pPr>
      <w:bookmarkStart w:id="3288" w:name="__RefHeading___Toc7535826_2142443653"/>
      <w:bookmarkStart w:id="3289" w:name="_Toc1451"/>
      <w:bookmarkEnd w:id="3288"/>
      <w:r>
        <w:rPr/>
        <w:t>5818</w:t>
      </w:r>
      <w:r>
        <w:rPr>
          <w:rtl w:val="true"/>
        </w:rPr>
        <w:t xml:space="preserve"> - </w:t>
      </w:r>
      <w:r>
        <w:rPr>
          <w:rtl w:val="true"/>
        </w:rPr>
        <w:t>نسخة أخرى</w:t>
      </w:r>
      <w:bookmarkEnd w:id="3289"/>
    </w:p>
    <w:p>
      <w:pPr>
        <w:pStyle w:val="BookText"/>
        <w:rPr/>
      </w:pPr>
      <w:r>
        <w:rPr>
          <w:rFonts w:ascii="Amiri" w:hAnsi="Amiri" w:eastAsia="Amiri" w:cs="Amiri"/>
          <w:color w:val="111111"/>
          <w:sz w:val="28"/>
          <w:sz w:val="28"/>
          <w:szCs w:val="28"/>
          <w:rtl w:val="true"/>
          <w:lang w:bidi="ar-SA"/>
        </w:rPr>
        <w:t>مذهبة، في أولها لوحة زخرفية، جلدها مزخرف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90" w:name="__RefHeading___Toc7535828_2142443653"/>
      <w:bookmarkStart w:id="3291" w:name="_Toc1452"/>
      <w:bookmarkEnd w:id="3290"/>
      <w:r>
        <w:rPr/>
        <w:t>5819</w:t>
      </w:r>
      <w:r>
        <w:rPr>
          <w:rtl w:val="true"/>
        </w:rPr>
        <w:t xml:space="preserve"> - </w:t>
      </w:r>
      <w:r>
        <w:rPr>
          <w:rtl w:val="true"/>
        </w:rPr>
        <w:t>نسخة أخرى</w:t>
      </w:r>
      <w:bookmarkEnd w:id="329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92" w:name="__RefHeading___Toc7535830_2142443653"/>
      <w:bookmarkStart w:id="3293" w:name="_Toc1453"/>
      <w:bookmarkEnd w:id="3292"/>
      <w:r>
        <w:rPr/>
        <w:t>5820</w:t>
      </w:r>
      <w:r>
        <w:rPr>
          <w:rtl w:val="true"/>
        </w:rPr>
        <w:t xml:space="preserve"> - </w:t>
      </w:r>
      <w:r>
        <w:rPr>
          <w:rtl w:val="true"/>
        </w:rPr>
        <w:t>نسخة أخرى</w:t>
      </w:r>
      <w:bookmarkEnd w:id="329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294" w:name="__RefHeading___Toc7535832_2142443653"/>
      <w:bookmarkStart w:id="3295" w:name="_Toc1454"/>
      <w:bookmarkEnd w:id="3294"/>
      <w:r>
        <w:rPr/>
        <w:t>5821</w:t>
      </w:r>
      <w:r>
        <w:rPr>
          <w:rtl w:val="true"/>
        </w:rPr>
        <w:t xml:space="preserve"> - </w:t>
      </w:r>
      <w:r>
        <w:rPr>
          <w:rtl w:val="true"/>
        </w:rPr>
        <w:t>نسخة أخرى</w:t>
      </w:r>
      <w:bookmarkEnd w:id="329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296" w:name="pg15463_149117"/>
    </w:p>
    <w:p>
      <w:pPr>
        <w:pStyle w:val="Heading3"/>
        <w:numPr>
          <w:ilvl w:val="2"/>
          <w:numId w:val="1"/>
        </w:numPr>
        <w:rPr/>
      </w:pPr>
      <w:bookmarkStart w:id="3297" w:name="__RefHeading___Toc7535834_2142443653"/>
      <w:bookmarkStart w:id="3298" w:name="_Toc1455"/>
      <w:bookmarkEnd w:id="3296"/>
      <w:bookmarkEnd w:id="3297"/>
      <w:r>
        <w:rPr/>
        <w:t>5821</w:t>
      </w:r>
      <w:r>
        <w:rPr>
          <w:rtl w:val="true"/>
        </w:rPr>
        <w:t xml:space="preserve">ب </w:t>
      </w:r>
      <w:r>
        <w:rPr>
          <w:rtl w:val="true"/>
        </w:rPr>
        <w:t xml:space="preserve">- </w:t>
      </w:r>
      <w:r>
        <w:rPr>
          <w:rtl w:val="true"/>
        </w:rPr>
        <w:t>نسخة أخرى</w:t>
      </w:r>
      <w:bookmarkEnd w:id="329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Heading3"/>
        <w:numPr>
          <w:ilvl w:val="2"/>
          <w:numId w:val="1"/>
        </w:numPr>
        <w:rPr/>
      </w:pPr>
      <w:bookmarkStart w:id="3299" w:name="__RefHeading___Toc7535836_2142443653"/>
      <w:bookmarkStart w:id="3300" w:name="_Toc1456"/>
      <w:bookmarkEnd w:id="3299"/>
      <w:r>
        <w:rPr/>
        <w:t>5821</w:t>
      </w:r>
      <w:r>
        <w:rPr>
          <w:rtl w:val="true"/>
        </w:rPr>
        <w:t xml:space="preserve">ج </w:t>
      </w:r>
      <w:r>
        <w:rPr>
          <w:rtl w:val="true"/>
        </w:rPr>
        <w:t xml:space="preserve">- </w:t>
      </w:r>
      <w:r>
        <w:rPr>
          <w:rtl w:val="true"/>
        </w:rPr>
        <w:t>نسخة أخرى</w:t>
      </w:r>
      <w:bookmarkEnd w:id="330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Heading3"/>
        <w:numPr>
          <w:ilvl w:val="2"/>
          <w:numId w:val="1"/>
        </w:numPr>
        <w:rPr/>
      </w:pPr>
      <w:bookmarkStart w:id="3301" w:name="__RefHeading___Toc7535838_2142443653"/>
      <w:bookmarkStart w:id="3302" w:name="_Toc1457"/>
      <w:bookmarkEnd w:id="3301"/>
      <w:r>
        <w:rPr/>
        <w:t>5822</w:t>
      </w:r>
      <w:r>
        <w:rPr>
          <w:rtl w:val="true"/>
        </w:rPr>
        <w:t xml:space="preserve"> - </w:t>
      </w:r>
      <w:r>
        <w:rPr>
          <w:rtl w:val="true"/>
        </w:rPr>
        <w:t>المناهج الكافية شرح الشافية</w:t>
      </w:r>
      <w:bookmarkEnd w:id="330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أنظر المعجم ص </w:t>
      </w:r>
      <w:r>
        <w:rPr>
          <w:rFonts w:eastAsia="IRNazanin" w:cs="IRNazanin"/>
          <w:color w:val="111111"/>
          <w:sz w:val="28"/>
          <w:szCs w:val="28"/>
          <w:rtl w:val="true"/>
          <w:lang w:bidi="fa-IR"/>
        </w:rPr>
        <w:t>/</w:t>
      </w:r>
      <w:r>
        <w:rPr>
          <w:rFonts w:eastAsia="IRNazanin" w:cs="IRNazanin"/>
          <w:color w:val="111111"/>
          <w:sz w:val="28"/>
          <w:szCs w:val="28"/>
          <w:lang w:bidi="fa-IR"/>
        </w:rPr>
        <w:t>0486</w:t>
      </w:r>
    </w:p>
    <w:p>
      <w:pPr>
        <w:pStyle w:val="BookText"/>
        <w:rPr/>
      </w:pPr>
      <w:r>
        <w:rPr>
          <w:rFonts w:ascii="Amiri" w:hAnsi="Amiri" w:eastAsia="Amiri" w:cs="Amiri"/>
          <w:color w:val="111111"/>
          <w:sz w:val="28"/>
          <w:sz w:val="28"/>
          <w:szCs w:val="28"/>
          <w:rtl w:val="true"/>
          <w:lang w:bidi="ar-SA"/>
        </w:rPr>
        <w:t xml:space="preserve">مخروم أوله، وأول الموجود منه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والرحمة لغة رفة للقلب تمضي التفضل، فالتفضل غايتها وأسماء اللّه تعالى المأخوذة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w:t>
      </w:r>
    </w:p>
    <w:p>
      <w:pPr>
        <w:pStyle w:val="Heading3"/>
        <w:numPr>
          <w:ilvl w:val="2"/>
          <w:numId w:val="1"/>
        </w:numPr>
        <w:rPr/>
      </w:pPr>
      <w:bookmarkStart w:id="3303" w:name="__RefHeading___Toc7535840_2142443653"/>
      <w:bookmarkStart w:id="3304" w:name="_Toc1458"/>
      <w:bookmarkEnd w:id="3303"/>
      <w:r>
        <w:rPr/>
        <w:t>5823</w:t>
      </w:r>
      <w:r>
        <w:rPr>
          <w:rtl w:val="true"/>
        </w:rPr>
        <w:t xml:space="preserve"> - </w:t>
      </w:r>
      <w:r>
        <w:rPr>
          <w:rtl w:val="true"/>
        </w:rPr>
        <w:t>میزان الأدب في لسان العرب</w:t>
      </w:r>
      <w:bookmarkEnd w:id="330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1916/2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المنان على ما علم من البيان، والصلاة والسلام على سید الانام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في التصريف والنحو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الوديني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 جيده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305" w:name="pg15463_149118"/>
    </w:p>
    <w:p>
      <w:pPr>
        <w:pStyle w:val="Heading2"/>
        <w:numPr>
          <w:ilvl w:val="1"/>
          <w:numId w:val="1"/>
        </w:numPr>
        <w:rPr/>
      </w:pPr>
      <w:bookmarkStart w:id="3306" w:name="__RefHeading___Toc7535842_2142443653"/>
      <w:bookmarkStart w:id="3307" w:name="_Toc1459"/>
      <w:bookmarkEnd w:id="3305"/>
      <w:bookmarkEnd w:id="3306"/>
      <w:r>
        <w:rPr>
          <w:rtl w:val="true"/>
        </w:rPr>
        <w:t>علوم البلاغة</w:t>
      </w:r>
      <w:bookmarkEnd w:id="3307"/>
    </w:p>
    <w:p>
      <w:pPr>
        <w:pStyle w:val="Heading3"/>
        <w:numPr>
          <w:ilvl w:val="2"/>
          <w:numId w:val="1"/>
        </w:numPr>
        <w:rPr/>
      </w:pPr>
      <w:bookmarkStart w:id="3308" w:name="__RefHeading___Toc7535844_2142443653"/>
      <w:bookmarkStart w:id="3309" w:name="_Toc1460"/>
      <w:bookmarkEnd w:id="3308"/>
      <w:r>
        <w:rPr/>
        <w:t>5824</w:t>
      </w:r>
      <w:r>
        <w:rPr>
          <w:rtl w:val="true"/>
        </w:rPr>
        <w:t xml:space="preserve"> - </w:t>
      </w:r>
      <w:r>
        <w:rPr>
          <w:rtl w:val="true"/>
        </w:rPr>
        <w:t>أرجوزة في البلاغة</w:t>
      </w:r>
      <w:bookmarkEnd w:id="330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وصلى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نبيه ومصطفاه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10" w:name="__RefHeading___Toc7535846_2142443653"/>
      <w:bookmarkStart w:id="3311" w:name="_Toc1461"/>
      <w:bookmarkEnd w:id="3310"/>
      <w:r>
        <w:rPr/>
        <w:t>5825</w:t>
      </w:r>
      <w:r>
        <w:rPr>
          <w:rtl w:val="true"/>
        </w:rPr>
        <w:t xml:space="preserve"> - </w:t>
      </w:r>
      <w:r>
        <w:rPr>
          <w:rtl w:val="true"/>
        </w:rPr>
        <w:t>نسخة أخری</w:t>
      </w:r>
      <w:bookmarkEnd w:id="3311"/>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12" w:name="__RefHeading___Toc7535848_2142443653"/>
      <w:bookmarkStart w:id="3313" w:name="_Toc1462"/>
      <w:bookmarkEnd w:id="3312"/>
      <w:r>
        <w:rPr/>
        <w:t>5826</w:t>
      </w:r>
      <w:r>
        <w:rPr>
          <w:rtl w:val="true"/>
        </w:rPr>
        <w:t xml:space="preserve"> - </w:t>
      </w:r>
      <w:r>
        <w:rPr>
          <w:rtl w:val="true"/>
        </w:rPr>
        <w:t>أرجوزة في مسوغات الابتداء بالنكرة</w:t>
      </w:r>
      <w:bookmarkEnd w:id="331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بن علي الزيد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بسم اللّه قولي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قد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صفحة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14" w:name="__RefHeading___Toc7535850_2142443653"/>
      <w:bookmarkStart w:id="3315" w:name="_Toc1463"/>
      <w:bookmarkEnd w:id="3314"/>
      <w:r>
        <w:rPr/>
        <w:t>5827</w:t>
      </w:r>
      <w:r>
        <w:rPr>
          <w:rtl w:val="true"/>
        </w:rPr>
        <w:t xml:space="preserve"> - </w:t>
      </w:r>
      <w:r>
        <w:rPr>
          <w:rtl w:val="true"/>
        </w:rPr>
        <w:t>الاطول شرح التلخيص المطول</w:t>
      </w:r>
      <w:bookmarkEnd w:id="331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بن عربشاه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الاستانة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أنظر المعجم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6879</w:t>
      </w:r>
      <w:r>
        <w:rPr>
          <w:rFonts w:eastAsia="IRNazanin" w:cs="IRNazanin"/>
          <w:color w:val="111111"/>
          <w:sz w:val="28"/>
          <w:szCs w:val="28"/>
          <w:rtl w:val="true"/>
          <w:lang w:bidi="fa-IR"/>
        </w:rPr>
        <w:t xml:space="preserve">] </w:t>
      </w:r>
      <w:bookmarkStart w:id="3316" w:name="pg15463_149119"/>
    </w:p>
    <w:p>
      <w:pPr>
        <w:pStyle w:val="Heading3"/>
        <w:numPr>
          <w:ilvl w:val="2"/>
          <w:numId w:val="1"/>
        </w:numPr>
        <w:rPr/>
      </w:pPr>
      <w:bookmarkStart w:id="3317" w:name="__RefHeading___Toc7535852_2142443653"/>
      <w:bookmarkStart w:id="3318" w:name="_Toc1464"/>
      <w:bookmarkEnd w:id="3316"/>
      <w:bookmarkEnd w:id="3317"/>
      <w:r>
        <w:rPr/>
        <w:t>5828</w:t>
      </w:r>
      <w:r>
        <w:rPr>
          <w:rtl w:val="true"/>
        </w:rPr>
        <w:t xml:space="preserve"> - </w:t>
      </w:r>
      <w:r>
        <w:rPr>
          <w:rtl w:val="true"/>
        </w:rPr>
        <w:t>الإيضاح</w:t>
      </w:r>
      <w:bookmarkEnd w:id="3318"/>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القزويني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عبدالرحمن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01509</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بعد، فهذا كتاب في علم البلاغة وتوابعها ترجمته بالايضاح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نفسة جدا،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الفضائل محمد بن عبداللّه المحيوي النيسابوري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1638</w:t>
      </w:r>
      <w:r>
        <w:rPr>
          <w:rFonts w:eastAsia="IRNazanin" w:cs="IRNazanin"/>
          <w:color w:val="111111"/>
          <w:sz w:val="28"/>
          <w:szCs w:val="28"/>
          <w:rtl w:val="true"/>
          <w:lang w:bidi="fa-IR"/>
        </w:rPr>
        <w:t>]</w:t>
      </w:r>
    </w:p>
    <w:p>
      <w:pPr>
        <w:pStyle w:val="Heading3"/>
        <w:numPr>
          <w:ilvl w:val="2"/>
          <w:numId w:val="1"/>
        </w:numPr>
        <w:rPr/>
      </w:pPr>
      <w:bookmarkStart w:id="3319" w:name="__RefHeading___Toc7535854_2142443653"/>
      <w:bookmarkStart w:id="3320" w:name="_Toc1465"/>
      <w:bookmarkEnd w:id="3319"/>
      <w:r>
        <w:rPr/>
        <w:t>5829</w:t>
      </w:r>
      <w:r>
        <w:rPr>
          <w:rtl w:val="true"/>
        </w:rPr>
        <w:t xml:space="preserve"> - </w:t>
      </w:r>
      <w:r>
        <w:rPr>
          <w:rtl w:val="true"/>
        </w:rPr>
        <w:t>نسخة أخرى</w:t>
      </w:r>
      <w:bookmarkEnd w:id="3320"/>
    </w:p>
    <w:p>
      <w:pPr>
        <w:pStyle w:val="BookText"/>
        <w:rPr/>
      </w:pPr>
      <w:r>
        <w:rPr>
          <w:rFonts w:ascii="Amiri" w:hAnsi="Amiri" w:eastAsia="Amiri" w:cs="Amiri"/>
          <w:color w:val="111111"/>
          <w:sz w:val="28"/>
          <w:sz w:val="28"/>
          <w:szCs w:val="28"/>
          <w:rtl w:val="true"/>
          <w:lang w:bidi="ar-SA"/>
        </w:rPr>
        <w:t>مخرومة، أتلفتها الأرضة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p>
    <w:p>
      <w:pPr>
        <w:pStyle w:val="Heading3"/>
        <w:numPr>
          <w:ilvl w:val="2"/>
          <w:numId w:val="1"/>
        </w:numPr>
        <w:rPr/>
      </w:pPr>
      <w:bookmarkStart w:id="3321" w:name="__RefHeading___Toc7535856_2142443653"/>
      <w:bookmarkStart w:id="3322" w:name="_Toc1466"/>
      <w:bookmarkEnd w:id="3321"/>
      <w:r>
        <w:rPr/>
        <w:t>5830</w:t>
      </w:r>
      <w:r>
        <w:rPr>
          <w:rtl w:val="true"/>
        </w:rPr>
        <w:t xml:space="preserve"> - </w:t>
      </w:r>
      <w:r>
        <w:rPr>
          <w:rtl w:val="true"/>
        </w:rPr>
        <w:t>نسخة أخرى</w:t>
      </w:r>
      <w:bookmarkEnd w:id="3322"/>
    </w:p>
    <w:p>
      <w:pPr>
        <w:pStyle w:val="BookText"/>
        <w:rPr/>
      </w:pPr>
      <w:r>
        <w:rPr>
          <w:rFonts w:ascii="Amiri" w:hAnsi="Amiri" w:eastAsia="Amiri" w:cs="Amiri"/>
          <w:color w:val="111111"/>
          <w:sz w:val="28"/>
          <w:sz w:val="28"/>
          <w:szCs w:val="28"/>
          <w:rtl w:val="true"/>
          <w:lang w:bidi="ar-SA"/>
        </w:rPr>
        <w:t xml:space="preserve">تنفيسة متقنة، قديمة الخط، كتبها محمد بن مسعود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6189</w:t>
      </w:r>
      <w:r>
        <w:rPr>
          <w:rFonts w:eastAsia="IRNazanin" w:cs="IRNazanin"/>
          <w:color w:val="111111"/>
          <w:sz w:val="28"/>
          <w:szCs w:val="28"/>
          <w:rtl w:val="true"/>
          <w:lang w:bidi="fa-IR"/>
        </w:rPr>
        <w:t>]</w:t>
      </w:r>
    </w:p>
    <w:p>
      <w:pPr>
        <w:pStyle w:val="Heading3"/>
        <w:numPr>
          <w:ilvl w:val="2"/>
          <w:numId w:val="1"/>
        </w:numPr>
        <w:rPr/>
      </w:pPr>
      <w:bookmarkStart w:id="3323" w:name="__RefHeading___Toc7535858_2142443653"/>
      <w:bookmarkStart w:id="3324" w:name="_Toc1467"/>
      <w:bookmarkEnd w:id="3323"/>
      <w:r>
        <w:rPr/>
        <w:t>5831</w:t>
      </w:r>
      <w:r>
        <w:rPr>
          <w:rtl w:val="true"/>
        </w:rPr>
        <w:t xml:space="preserve"> - </w:t>
      </w:r>
      <w:r>
        <w:rPr>
          <w:rtl w:val="true"/>
        </w:rPr>
        <w:t>ایضاح الايضاح للقزويني</w:t>
      </w:r>
      <w:bookmarkEnd w:id="332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محمد الاسرائي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على نواله، والصلاة على سيدنا محمد وآله، </w:t>
      </w:r>
      <w:bookmarkStart w:id="3325" w:name="pg15463_149120"/>
    </w:p>
    <w:p>
      <w:pPr>
        <w:pStyle w:val="BookText"/>
        <w:rPr/>
      </w:pPr>
      <w:bookmarkEnd w:id="3325"/>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صعب على كثير من الطلبة فهم كثير من مقاصد الايضاح، واستخراج كنوز اشارته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مزخرفة الجلد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6206</w:t>
      </w:r>
      <w:r>
        <w:rPr>
          <w:rFonts w:eastAsia="IRNazanin" w:cs="IRNazanin"/>
          <w:color w:val="111111"/>
          <w:sz w:val="28"/>
          <w:szCs w:val="28"/>
          <w:rtl w:val="true"/>
          <w:lang w:bidi="fa-IR"/>
        </w:rPr>
        <w:t>]</w:t>
      </w:r>
    </w:p>
    <w:p>
      <w:pPr>
        <w:pStyle w:val="Heading3"/>
        <w:numPr>
          <w:ilvl w:val="2"/>
          <w:numId w:val="1"/>
        </w:numPr>
        <w:rPr/>
      </w:pPr>
      <w:bookmarkStart w:id="3326" w:name="__RefHeading___Toc7535860_2142443653"/>
      <w:bookmarkStart w:id="3327" w:name="_Toc1468"/>
      <w:bookmarkEnd w:id="3326"/>
      <w:r>
        <w:rPr/>
        <w:t>5832</w:t>
      </w:r>
      <w:r>
        <w:rPr>
          <w:rtl w:val="true"/>
        </w:rPr>
        <w:t xml:space="preserve"> - </w:t>
      </w:r>
      <w:r>
        <w:rPr>
          <w:rtl w:val="true"/>
        </w:rPr>
        <w:t>الايجاز في علم المجاز</w:t>
      </w:r>
      <w:bookmarkEnd w:id="332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لطف اللّه بن محمد الغيابي الظفيري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أشرقت ببدیع نوره الكائنات، وأفصحت بتقديسه وتنزيهه الموجودات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حسن بن محمد شويل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عبداللّه الاهدل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28" w:name="__RefHeading___Toc7535862_2142443653"/>
      <w:bookmarkStart w:id="3329" w:name="_Toc1469"/>
      <w:bookmarkEnd w:id="3328"/>
      <w:r>
        <w:rPr/>
        <w:t>5833</w:t>
      </w:r>
      <w:r>
        <w:rPr>
          <w:rtl w:val="true"/>
        </w:rPr>
        <w:t xml:space="preserve">- </w:t>
      </w:r>
      <w:r>
        <w:rPr>
          <w:rtl w:val="true"/>
        </w:rPr>
        <w:t>بديعية</w:t>
      </w:r>
      <w:bookmarkEnd w:id="3329"/>
    </w:p>
    <w:p>
      <w:pPr>
        <w:pStyle w:val="BookText"/>
        <w:rPr/>
      </w:pPr>
      <w:r>
        <w:rPr>
          <w:rFonts w:ascii="Amiri" w:hAnsi="Amiri" w:eastAsia="Amiri" w:cs="Amiri"/>
          <w:color w:val="111111"/>
          <w:sz w:val="28"/>
          <w:sz w:val="28"/>
          <w:szCs w:val="28"/>
          <w:rtl w:val="true"/>
          <w:lang w:bidi="ar-SA"/>
        </w:rPr>
        <w:t xml:space="preserve">ناظمها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اسماعيل بن أبي بكر المقري اليمني الشاوي السعدي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فيه الناظم بدیعته التي 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شارفت ذرعا فذر عن مائها الشبم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وجرت نملاً فتم لاخوف في الحرم</w:t>
      </w:r>
      <w:r>
        <w:rPr>
          <w:rFonts w:eastAsia="Amiri" w:cs="Amiri" w:ascii="Amiri" w:hAnsi="Amiri"/>
          <w:color w:val="111111"/>
          <w:sz w:val="28"/>
          <w:szCs w:val="28"/>
          <w:rtl w:val="true"/>
          <w:lang w:bidi="ar-SA"/>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مخروم،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حلمي النظامي بن نظام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330" w:name="pg15463_149121"/>
    </w:p>
    <w:p>
      <w:pPr>
        <w:pStyle w:val="BookText"/>
        <w:rPr/>
      </w:pPr>
      <w:bookmarkEnd w:id="3330"/>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31" w:name="__RefHeading___Toc7535864_2142443653"/>
      <w:bookmarkStart w:id="3332" w:name="_Toc1470"/>
      <w:bookmarkEnd w:id="3331"/>
      <w:r>
        <w:rPr/>
        <w:t>5834</w:t>
      </w:r>
      <w:r>
        <w:rPr>
          <w:rtl w:val="true"/>
        </w:rPr>
        <w:t xml:space="preserve"> - </w:t>
      </w:r>
      <w:r>
        <w:rPr>
          <w:rtl w:val="true"/>
        </w:rPr>
        <w:t>بديعية وشرحها</w:t>
      </w:r>
      <w:bookmarkEnd w:id="3332"/>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أولها مخروم، أول الموجود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تلاعبوا تحت ظل السمر من 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تلاعبت الأشبال في الاجم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الشرح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توهمه بالاشتراك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والشمس والقمر بحسبان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6198</w:t>
      </w:r>
      <w:r>
        <w:rPr>
          <w:rFonts w:eastAsia="IRNazanin" w:cs="IRNazanin"/>
          <w:color w:val="111111"/>
          <w:sz w:val="28"/>
          <w:szCs w:val="28"/>
          <w:rtl w:val="true"/>
          <w:lang w:bidi="fa-IR"/>
        </w:rPr>
        <w:t>]</w:t>
      </w:r>
    </w:p>
    <w:p>
      <w:pPr>
        <w:pStyle w:val="Heading3"/>
        <w:numPr>
          <w:ilvl w:val="2"/>
          <w:numId w:val="1"/>
        </w:numPr>
        <w:rPr/>
      </w:pPr>
      <w:bookmarkStart w:id="3333" w:name="__RefHeading___Toc7535866_2142443653"/>
      <w:bookmarkStart w:id="3334" w:name="_Toc1471"/>
      <w:bookmarkEnd w:id="3333"/>
      <w:r>
        <w:rPr/>
        <w:t>5835</w:t>
      </w:r>
      <w:r>
        <w:rPr>
          <w:rtl w:val="true"/>
        </w:rPr>
        <w:t xml:space="preserve"> - </w:t>
      </w:r>
      <w:r>
        <w:rPr>
          <w:rtl w:val="true"/>
        </w:rPr>
        <w:t>تشحيذ الافهام وتشخيذ الأوهام</w:t>
      </w:r>
      <w:bookmarkEnd w:id="333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النافع أحمد بن محمد القاز آبادي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أسرار البلاغة سيا لاعجاز نظم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والرسالة شرح الرسالة الاستعارات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35" w:name="__RefHeading___Toc7535868_2142443653"/>
      <w:bookmarkStart w:id="3336" w:name="_Toc1472"/>
      <w:bookmarkEnd w:id="3335"/>
      <w:r>
        <w:rPr/>
        <w:t>5836</w:t>
      </w:r>
      <w:r>
        <w:rPr>
          <w:rtl w:val="true"/>
        </w:rPr>
        <w:t xml:space="preserve"> - </w:t>
      </w:r>
      <w:r>
        <w:rPr>
          <w:rtl w:val="true"/>
        </w:rPr>
        <w:t xml:space="preserve">تلخیص المفتاح للسكاكي </w:t>
      </w:r>
      <w:r>
        <w:rPr>
          <w:rtl w:val="true"/>
        </w:rPr>
        <w:t>(</w:t>
      </w:r>
      <w:r>
        <w:rPr>
          <w:rtl w:val="true"/>
        </w:rPr>
        <w:t xml:space="preserve">ت </w:t>
      </w:r>
      <w:r>
        <w:rPr>
          <w:rtl w:val="true"/>
        </w:rPr>
        <w:t xml:space="preserve">- </w:t>
      </w:r>
      <w:r>
        <w:rPr/>
        <w:t>626</w:t>
      </w:r>
      <w:r>
        <w:rPr>
          <w:rtl w:val="true"/>
        </w:rPr>
        <w:t xml:space="preserve">ھ </w:t>
      </w:r>
      <w:r>
        <w:rPr>
          <w:rtl w:val="true"/>
        </w:rPr>
        <w:t>)</w:t>
      </w:r>
      <w:bookmarkEnd w:id="3336"/>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القزويني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3337" w:name="pg15463_149122"/>
    </w:p>
    <w:p>
      <w:pPr>
        <w:pStyle w:val="BookText"/>
        <w:rPr/>
      </w:pPr>
      <w:bookmarkEnd w:id="3337"/>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وعلم من البيان ما لم نعلم والسلام على سيدنا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p>
    <w:p>
      <w:pPr>
        <w:pStyle w:val="Heading3"/>
        <w:numPr>
          <w:ilvl w:val="2"/>
          <w:numId w:val="1"/>
        </w:numPr>
        <w:rPr/>
      </w:pPr>
      <w:bookmarkStart w:id="3338" w:name="__RefHeading___Toc7535870_2142443653"/>
      <w:bookmarkStart w:id="3339" w:name="_Toc1473"/>
      <w:bookmarkEnd w:id="3338"/>
      <w:r>
        <w:rPr/>
        <w:t>5837</w:t>
      </w:r>
      <w:r>
        <w:rPr>
          <w:rtl w:val="true"/>
        </w:rPr>
        <w:t xml:space="preserve"> - </w:t>
      </w:r>
      <w:r>
        <w:rPr>
          <w:rtl w:val="true"/>
        </w:rPr>
        <w:t>نسخة أخرى</w:t>
      </w:r>
      <w:bookmarkEnd w:id="333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ابراهيم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10144</w:t>
      </w:r>
      <w:r>
        <w:rPr>
          <w:rFonts w:eastAsia="IRNazanin" w:cs="IRNazanin"/>
          <w:color w:val="111111"/>
          <w:sz w:val="28"/>
          <w:szCs w:val="28"/>
          <w:rtl w:val="true"/>
          <w:lang w:bidi="fa-IR"/>
        </w:rPr>
        <w:t xml:space="preserve"> ]</w:t>
      </w:r>
    </w:p>
    <w:p>
      <w:pPr>
        <w:pStyle w:val="Heading3"/>
        <w:numPr>
          <w:ilvl w:val="2"/>
          <w:numId w:val="1"/>
        </w:numPr>
        <w:rPr/>
      </w:pPr>
      <w:bookmarkStart w:id="3340" w:name="__RefHeading___Toc7535872_2142443653"/>
      <w:bookmarkStart w:id="3341" w:name="_Toc1474"/>
      <w:bookmarkEnd w:id="3340"/>
      <w:r>
        <w:rPr/>
        <w:t>5838</w:t>
      </w:r>
      <w:r>
        <w:rPr>
          <w:rtl w:val="true"/>
        </w:rPr>
        <w:t xml:space="preserve">- </w:t>
      </w:r>
      <w:r>
        <w:rPr>
          <w:rtl w:val="true"/>
        </w:rPr>
        <w:t>نسخة أخرى</w:t>
      </w:r>
      <w:bookmarkEnd w:id="334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عبداللّه بن الياس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42" w:name="__RefHeading___Toc7535874_2142443653"/>
      <w:bookmarkStart w:id="3343" w:name="_Toc1475"/>
      <w:bookmarkEnd w:id="3342"/>
      <w:r>
        <w:rPr/>
        <w:t>5839</w:t>
      </w:r>
      <w:r>
        <w:rPr>
          <w:rtl w:val="true"/>
        </w:rPr>
        <w:t xml:space="preserve">- </w:t>
      </w:r>
      <w:r>
        <w:rPr>
          <w:rtl w:val="true"/>
        </w:rPr>
        <w:t>نسخة أخرى</w:t>
      </w:r>
      <w:bookmarkEnd w:id="334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أويس بن جعفر مصطفى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344" w:name="pg15463_149123"/>
    </w:p>
    <w:p>
      <w:pPr>
        <w:pStyle w:val="Heading3"/>
        <w:numPr>
          <w:ilvl w:val="2"/>
          <w:numId w:val="1"/>
        </w:numPr>
        <w:rPr/>
      </w:pPr>
      <w:bookmarkStart w:id="3345" w:name="__RefHeading___Toc7535876_2142443653"/>
      <w:bookmarkStart w:id="3346" w:name="_Toc1476"/>
      <w:bookmarkEnd w:id="3344"/>
      <w:bookmarkEnd w:id="3345"/>
      <w:r>
        <w:rPr/>
        <w:t>5840</w:t>
      </w:r>
      <w:r>
        <w:rPr>
          <w:rtl w:val="true"/>
        </w:rPr>
        <w:t xml:space="preserve">- </w:t>
      </w:r>
      <w:r>
        <w:rPr>
          <w:rtl w:val="true"/>
        </w:rPr>
        <w:t>نسخة أخرى</w:t>
      </w:r>
      <w:bookmarkEnd w:id="334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47" w:name="__RefHeading___Toc7535878_2142443653"/>
      <w:bookmarkStart w:id="3348" w:name="_Toc1477"/>
      <w:bookmarkEnd w:id="3347"/>
      <w:r>
        <w:rPr/>
        <w:t>5841</w:t>
      </w:r>
      <w:r>
        <w:rPr>
          <w:rtl w:val="true"/>
        </w:rPr>
        <w:t xml:space="preserve">- </w:t>
      </w:r>
      <w:r>
        <w:rPr>
          <w:rtl w:val="true"/>
        </w:rPr>
        <w:t>نسخة أخرى</w:t>
      </w:r>
      <w:bookmarkEnd w:id="3348"/>
    </w:p>
    <w:p>
      <w:pPr>
        <w:pStyle w:val="BookText"/>
        <w:rPr/>
      </w:pPr>
      <w:r>
        <w:rPr>
          <w:rFonts w:ascii="Amiri" w:hAnsi="Amiri" w:eastAsia="Amiri" w:cs="Amiri"/>
          <w:color w:val="111111"/>
          <w:sz w:val="28"/>
          <w:sz w:val="28"/>
          <w:szCs w:val="28"/>
          <w:rtl w:val="true"/>
          <w:lang w:bidi="ar-SA"/>
        </w:rPr>
        <w:t xml:space="preserve">نفيسة متقنة، قديمة الخط،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17532</w:t>
      </w:r>
      <w:r>
        <w:rPr>
          <w:rFonts w:eastAsia="IRNazanin" w:cs="IRNazanin"/>
          <w:color w:val="111111"/>
          <w:sz w:val="28"/>
          <w:szCs w:val="28"/>
          <w:rtl w:val="true"/>
          <w:lang w:bidi="fa-IR"/>
        </w:rPr>
        <w:t xml:space="preserve"> ]</w:t>
      </w:r>
    </w:p>
    <w:p>
      <w:pPr>
        <w:pStyle w:val="Heading3"/>
        <w:numPr>
          <w:ilvl w:val="2"/>
          <w:numId w:val="1"/>
        </w:numPr>
        <w:rPr/>
      </w:pPr>
      <w:bookmarkStart w:id="3349" w:name="__RefHeading___Toc7535880_2142443653"/>
      <w:bookmarkStart w:id="3350" w:name="_Toc1478"/>
      <w:bookmarkEnd w:id="3349"/>
      <w:r>
        <w:rPr/>
        <w:t>5842</w:t>
      </w:r>
      <w:r>
        <w:rPr>
          <w:rtl w:val="true"/>
        </w:rPr>
        <w:t xml:space="preserve"> - </w:t>
      </w:r>
      <w:r>
        <w:rPr>
          <w:rtl w:val="true"/>
        </w:rPr>
        <w:t>نسخة أخرى</w:t>
      </w:r>
      <w:bookmarkEnd w:id="3350"/>
    </w:p>
    <w:p>
      <w:pPr>
        <w:pStyle w:val="BookText"/>
        <w:rPr/>
      </w:pPr>
      <w:r>
        <w:rPr>
          <w:rFonts w:ascii="Amiri" w:hAnsi="Amiri" w:eastAsia="Amiri" w:cs="Amiri"/>
          <w:color w:val="111111"/>
          <w:sz w:val="28"/>
          <w:sz w:val="28"/>
          <w:szCs w:val="28"/>
          <w:rtl w:val="true"/>
          <w:lang w:bidi="ar-SA"/>
        </w:rPr>
        <w:t xml:space="preserve">جيدة، 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17969</w:t>
      </w:r>
      <w:r>
        <w:rPr>
          <w:rFonts w:eastAsia="IRNazanin" w:cs="IRNazanin"/>
          <w:color w:val="111111"/>
          <w:sz w:val="28"/>
          <w:szCs w:val="28"/>
          <w:rtl w:val="true"/>
          <w:lang w:bidi="fa-IR"/>
        </w:rPr>
        <w:t xml:space="preserve"> ]</w:t>
      </w:r>
    </w:p>
    <w:p>
      <w:pPr>
        <w:pStyle w:val="Heading3"/>
        <w:numPr>
          <w:ilvl w:val="2"/>
          <w:numId w:val="1"/>
        </w:numPr>
        <w:rPr/>
      </w:pPr>
      <w:bookmarkStart w:id="3351" w:name="__RefHeading___Toc7535882_2142443653"/>
      <w:bookmarkStart w:id="3352" w:name="_Toc1479"/>
      <w:bookmarkEnd w:id="3351"/>
      <w:r>
        <w:rPr/>
        <w:t>5843</w:t>
      </w:r>
      <w:r>
        <w:rPr>
          <w:rtl w:val="true"/>
        </w:rPr>
        <w:t xml:space="preserve">- </w:t>
      </w:r>
      <w:r>
        <w:rPr>
          <w:rtl w:val="true"/>
        </w:rPr>
        <w:t>تلخيص المختصر</w:t>
      </w:r>
      <w:bookmarkEnd w:id="335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العزيز الوهاب، الذي هدانا الى منهج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لمسائل رسالة 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للشريف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كاظم بن الحاج محمد أمين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xml:space="preserve">] </w:t>
      </w:r>
      <w:bookmarkStart w:id="3353" w:name="pg15463_149124"/>
    </w:p>
    <w:p>
      <w:pPr>
        <w:pStyle w:val="Heading3"/>
        <w:numPr>
          <w:ilvl w:val="2"/>
          <w:numId w:val="1"/>
        </w:numPr>
        <w:rPr/>
      </w:pPr>
      <w:bookmarkStart w:id="3354" w:name="__RefHeading___Toc7535884_2142443653"/>
      <w:bookmarkStart w:id="3355" w:name="_Toc1480"/>
      <w:bookmarkEnd w:id="3353"/>
      <w:bookmarkEnd w:id="3354"/>
      <w:r>
        <w:rPr/>
        <w:t>5844</w:t>
      </w:r>
      <w:r>
        <w:rPr>
          <w:rtl w:val="true"/>
        </w:rPr>
        <w:t xml:space="preserve">- </w:t>
      </w:r>
      <w:r>
        <w:rPr>
          <w:rtl w:val="true"/>
        </w:rPr>
        <w:t>جنان الجناس</w:t>
      </w:r>
      <w:bookmarkEnd w:id="335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الصلاح الصفدي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أيبك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منتخب له، 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رسالة لطيفة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المعجم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56" w:name="__RefHeading___Toc7535886_2142443653"/>
      <w:bookmarkStart w:id="3357" w:name="_Toc1481"/>
      <w:bookmarkEnd w:id="3356"/>
      <w:r>
        <w:rPr/>
        <w:t>5845</w:t>
      </w:r>
      <w:r>
        <w:rPr>
          <w:rtl w:val="true"/>
        </w:rPr>
        <w:t xml:space="preserve">- </w:t>
      </w:r>
      <w:r>
        <w:rPr>
          <w:rtl w:val="true"/>
        </w:rPr>
        <w:t>حاشية على شرح التلخيص المختصر للسعد التفتازاني</w:t>
      </w:r>
      <w:bookmarkEnd w:id="335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 بن زين العابدين العليمي الفاكهي الحمصي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الذيل </w:t>
      </w:r>
      <w:r>
        <w:rPr>
          <w:rFonts w:eastAsia="IRNazanin" w:cs="IRNazanin"/>
          <w:color w:val="111111"/>
          <w:sz w:val="28"/>
          <w:szCs w:val="28"/>
          <w:lang w:bidi="fa-IR"/>
        </w:rPr>
        <w:t>782/3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الانسان وعلمه البيان، وأعجز يبديع معاني كلامه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الفصاحة واللسان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p>
    <w:p>
      <w:pPr>
        <w:pStyle w:val="Heading3"/>
        <w:numPr>
          <w:ilvl w:val="2"/>
          <w:numId w:val="1"/>
        </w:numPr>
        <w:rPr/>
      </w:pPr>
      <w:bookmarkStart w:id="3358" w:name="__RefHeading___Toc7535888_2142443653"/>
      <w:bookmarkStart w:id="3359" w:name="_Toc1482"/>
      <w:bookmarkEnd w:id="3358"/>
      <w:r>
        <w:rPr/>
        <w:t>5846</w:t>
      </w:r>
      <w:r>
        <w:rPr>
          <w:rtl w:val="true"/>
        </w:rPr>
        <w:t xml:space="preserve">- </w:t>
      </w:r>
      <w:r>
        <w:rPr>
          <w:rtl w:val="true"/>
        </w:rPr>
        <w:t>حاشية على شرح التلخيص المختصر</w:t>
      </w:r>
      <w:bookmarkEnd w:id="335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في كلام العرب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بحسب مفرداته أو تأليفه، فلا حاجة الى تأويله الكلام بعموم المفرد والمركب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الواعظ مصطفى النوماني المدرس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12260</w:t>
      </w:r>
      <w:r>
        <w:rPr>
          <w:rFonts w:eastAsia="IRNazanin" w:cs="IRNazanin"/>
          <w:color w:val="111111"/>
          <w:sz w:val="28"/>
          <w:szCs w:val="28"/>
          <w:rtl w:val="true"/>
          <w:lang w:bidi="fa-IR"/>
        </w:rPr>
        <w:t xml:space="preserve"> ]</w:t>
      </w:r>
    </w:p>
    <w:p>
      <w:pPr>
        <w:pStyle w:val="Heading3"/>
        <w:numPr>
          <w:ilvl w:val="2"/>
          <w:numId w:val="1"/>
        </w:numPr>
        <w:rPr/>
      </w:pPr>
      <w:bookmarkStart w:id="3360" w:name="__RefHeading___Toc7535890_2142443653"/>
      <w:bookmarkStart w:id="3361" w:name="_Toc1483"/>
      <w:bookmarkEnd w:id="3360"/>
      <w:r>
        <w:rPr/>
        <w:t>5846</w:t>
      </w:r>
      <w:r>
        <w:rPr>
          <w:rtl w:val="true"/>
        </w:rPr>
        <w:t xml:space="preserve">- </w:t>
      </w:r>
      <w:r>
        <w:rPr>
          <w:rtl w:val="true"/>
        </w:rPr>
        <w:t>حاشية على المطول</w:t>
      </w:r>
      <w:bookmarkEnd w:id="3361"/>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3362" w:name="pg15463_149125"/>
    </w:p>
    <w:p>
      <w:pPr>
        <w:pStyle w:val="BookText"/>
        <w:rPr/>
      </w:pPr>
      <w:bookmarkEnd w:id="3362"/>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12217</w:t>
      </w:r>
      <w:r>
        <w:rPr>
          <w:rFonts w:eastAsia="IRNazanin" w:cs="IRNazanin"/>
          <w:color w:val="111111"/>
          <w:sz w:val="28"/>
          <w:szCs w:val="28"/>
          <w:rtl w:val="true"/>
          <w:lang w:bidi="fa-IR"/>
        </w:rPr>
        <w:t xml:space="preserve"> ]</w:t>
      </w:r>
    </w:p>
    <w:p>
      <w:pPr>
        <w:pStyle w:val="Heading3"/>
        <w:numPr>
          <w:ilvl w:val="2"/>
          <w:numId w:val="1"/>
        </w:numPr>
        <w:rPr/>
      </w:pPr>
      <w:bookmarkStart w:id="3363" w:name="__RefHeading___Toc7535892_2142443653"/>
      <w:bookmarkStart w:id="3364" w:name="_Toc1484"/>
      <w:bookmarkEnd w:id="3363"/>
      <w:r>
        <w:rPr/>
        <w:t>5847</w:t>
      </w:r>
      <w:r>
        <w:rPr>
          <w:rtl w:val="true"/>
        </w:rPr>
        <w:t>-</w:t>
      </w:r>
      <w:r>
        <w:rPr>
          <w:rtl w:val="true"/>
        </w:rPr>
        <w:t>حاشية على شرح تلخيص المختصر للسعد</w:t>
      </w:r>
      <w:r>
        <w:rPr>
          <w:rtl w:val="true"/>
        </w:rPr>
        <w:t>.</w:t>
      </w:r>
      <w:bookmarkEnd w:id="336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زاده الخطائي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وبروك </w:t>
      </w: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نحمدك نحمد اللّهم على ما أعطيتنا من سوابغ النعم وبوالغ الحكم، و نصلي على نبيك الهادي للعرب والعجم، على وجه أكمل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جاسم بن سيد محمد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13526</w:t>
      </w:r>
      <w:r>
        <w:rPr>
          <w:rFonts w:eastAsia="IRNazanin" w:cs="IRNazanin"/>
          <w:color w:val="111111"/>
          <w:sz w:val="28"/>
          <w:szCs w:val="28"/>
          <w:rtl w:val="true"/>
          <w:lang w:bidi="fa-IR"/>
        </w:rPr>
        <w:t xml:space="preserve"> ]</w:t>
      </w:r>
    </w:p>
    <w:p>
      <w:pPr>
        <w:pStyle w:val="Heading3"/>
        <w:numPr>
          <w:ilvl w:val="2"/>
          <w:numId w:val="1"/>
        </w:numPr>
        <w:rPr/>
      </w:pPr>
      <w:bookmarkStart w:id="3365" w:name="__RefHeading___Toc7535894_2142443653"/>
      <w:bookmarkStart w:id="3366" w:name="_Toc1485"/>
      <w:bookmarkEnd w:id="3365"/>
      <w:r>
        <w:rPr/>
        <w:t>5848</w:t>
      </w:r>
      <w:r>
        <w:rPr>
          <w:rtl w:val="true"/>
        </w:rPr>
        <w:t xml:space="preserve">- </w:t>
      </w:r>
      <w:r>
        <w:rPr>
          <w:rtl w:val="true"/>
        </w:rPr>
        <w:t>نسخة أخرى</w:t>
      </w:r>
      <w:bookmarkEnd w:id="336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67" w:name="__RefHeading___Toc7535896_2142443653"/>
      <w:bookmarkStart w:id="3368" w:name="_Toc1486"/>
      <w:bookmarkEnd w:id="3367"/>
      <w:r>
        <w:rPr/>
        <w:t>5849</w:t>
      </w:r>
      <w:r>
        <w:rPr>
          <w:rtl w:val="true"/>
        </w:rPr>
        <w:t xml:space="preserve">- </w:t>
      </w:r>
      <w:r>
        <w:rPr>
          <w:rtl w:val="true"/>
        </w:rPr>
        <w:t>نسخة أخرى</w:t>
      </w:r>
      <w:bookmarkEnd w:id="336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6203</w:t>
      </w:r>
      <w:r>
        <w:rPr>
          <w:rFonts w:eastAsia="IRNazanin" w:cs="IRNazanin"/>
          <w:color w:val="111111"/>
          <w:sz w:val="28"/>
          <w:szCs w:val="28"/>
          <w:rtl w:val="true"/>
          <w:lang w:bidi="fa-IR"/>
        </w:rPr>
        <w:t xml:space="preserve"> ]</w:t>
      </w:r>
    </w:p>
    <w:p>
      <w:pPr>
        <w:pStyle w:val="Heading3"/>
        <w:numPr>
          <w:ilvl w:val="2"/>
          <w:numId w:val="1"/>
        </w:numPr>
        <w:rPr/>
      </w:pPr>
      <w:bookmarkStart w:id="3369" w:name="__RefHeading___Toc7535898_2142443653"/>
      <w:bookmarkStart w:id="3370" w:name="_Toc1487"/>
      <w:bookmarkEnd w:id="3369"/>
      <w:r>
        <w:rPr/>
        <w:t>5850</w:t>
      </w:r>
      <w:r>
        <w:rPr>
          <w:rtl w:val="true"/>
        </w:rPr>
        <w:t xml:space="preserve"> - </w:t>
      </w:r>
      <w:r>
        <w:rPr>
          <w:rtl w:val="true"/>
        </w:rPr>
        <w:t>نسخة أخرى</w:t>
      </w:r>
      <w:bookmarkEnd w:id="337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المعماري الموصلي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خطها جيد</w:t>
      </w:r>
      <w:r>
        <w:rPr>
          <w:rFonts w:eastAsia="Amiri" w:cs="Amiri" w:ascii="Amiri" w:hAnsi="Amiri"/>
          <w:color w:val="111111"/>
          <w:sz w:val="28"/>
          <w:szCs w:val="28"/>
          <w:rtl w:val="true"/>
          <w:lang w:bidi="ar-SA"/>
        </w:rPr>
        <w:t xml:space="preserve">. </w:t>
      </w:r>
      <w:bookmarkStart w:id="3371" w:name="pg15463_149126"/>
    </w:p>
    <w:p>
      <w:pPr>
        <w:pStyle w:val="BookText"/>
        <w:rPr/>
      </w:pPr>
      <w:bookmarkEnd w:id="3371"/>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4340</w:t>
      </w:r>
      <w:r>
        <w:rPr>
          <w:rFonts w:eastAsia="IRNazanin" w:cs="IRNazanin"/>
          <w:color w:val="111111"/>
          <w:sz w:val="28"/>
          <w:szCs w:val="28"/>
          <w:rtl w:val="true"/>
          <w:lang w:bidi="fa-IR"/>
        </w:rPr>
        <w:t xml:space="preserve"> ]</w:t>
      </w:r>
    </w:p>
    <w:p>
      <w:pPr>
        <w:pStyle w:val="Heading3"/>
        <w:numPr>
          <w:ilvl w:val="2"/>
          <w:numId w:val="1"/>
        </w:numPr>
        <w:rPr/>
      </w:pPr>
      <w:bookmarkStart w:id="3372" w:name="__RefHeading___Toc7535900_2142443653"/>
      <w:bookmarkStart w:id="3373" w:name="_Toc1488"/>
      <w:bookmarkEnd w:id="3372"/>
      <w:r>
        <w:rPr/>
        <w:t>5851</w:t>
      </w:r>
      <w:r>
        <w:rPr>
          <w:rtl w:val="true"/>
        </w:rPr>
        <w:t xml:space="preserve">- </w:t>
      </w:r>
      <w:r>
        <w:rPr>
          <w:rtl w:val="true"/>
        </w:rPr>
        <w:t>نسخة أخرى</w:t>
      </w:r>
      <w:bookmarkEnd w:id="3373"/>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74" w:name="__RefHeading___Toc7535902_2142443653"/>
      <w:bookmarkStart w:id="3375" w:name="_Toc1489"/>
      <w:bookmarkEnd w:id="3374"/>
      <w:r>
        <w:rPr/>
        <w:t>5852</w:t>
      </w:r>
      <w:r>
        <w:rPr>
          <w:rtl w:val="true"/>
        </w:rPr>
        <w:t xml:space="preserve">- </w:t>
      </w:r>
      <w:r>
        <w:rPr>
          <w:rtl w:val="true"/>
        </w:rPr>
        <w:t>نسخة أخرى</w:t>
      </w:r>
      <w:bookmarkEnd w:id="337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بن علي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1692</w:t>
      </w:r>
      <w:r>
        <w:rPr>
          <w:rFonts w:eastAsia="IRNazanin" w:cs="IRNazanin"/>
          <w:color w:val="111111"/>
          <w:sz w:val="28"/>
          <w:szCs w:val="28"/>
          <w:rtl w:val="true"/>
          <w:lang w:bidi="fa-IR"/>
        </w:rPr>
        <w:t xml:space="preserve"> ]</w:t>
      </w:r>
    </w:p>
    <w:p>
      <w:pPr>
        <w:pStyle w:val="Heading3"/>
        <w:numPr>
          <w:ilvl w:val="2"/>
          <w:numId w:val="1"/>
        </w:numPr>
        <w:rPr/>
      </w:pPr>
      <w:bookmarkStart w:id="3376" w:name="__RefHeading___Toc7535904_2142443653"/>
      <w:bookmarkStart w:id="3377" w:name="_Toc1490"/>
      <w:bookmarkEnd w:id="3376"/>
      <w:r>
        <w:rPr/>
        <w:t>5853</w:t>
      </w:r>
      <w:r>
        <w:rPr>
          <w:rtl w:val="true"/>
        </w:rPr>
        <w:t xml:space="preserve">- </w:t>
      </w:r>
      <w:r>
        <w:rPr>
          <w:rtl w:val="true"/>
        </w:rPr>
        <w:t>نسخة أخرى</w:t>
      </w:r>
      <w:bookmarkEnd w:id="337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1695</w:t>
      </w:r>
      <w:r>
        <w:rPr>
          <w:rFonts w:eastAsia="IRNazanin" w:cs="IRNazanin"/>
          <w:color w:val="111111"/>
          <w:sz w:val="28"/>
          <w:szCs w:val="28"/>
          <w:rtl w:val="true"/>
          <w:lang w:bidi="fa-IR"/>
        </w:rPr>
        <w:t>]</w:t>
      </w:r>
    </w:p>
    <w:p>
      <w:pPr>
        <w:pStyle w:val="Heading3"/>
        <w:numPr>
          <w:ilvl w:val="2"/>
          <w:numId w:val="1"/>
        </w:numPr>
        <w:rPr/>
      </w:pPr>
      <w:bookmarkStart w:id="3378" w:name="__RefHeading___Toc7535906_2142443653"/>
      <w:bookmarkStart w:id="3379" w:name="_Toc1491"/>
      <w:bookmarkEnd w:id="3378"/>
      <w:r>
        <w:rPr/>
        <w:t>5854</w:t>
      </w:r>
      <w:r>
        <w:rPr>
          <w:rtl w:val="true"/>
        </w:rPr>
        <w:t xml:space="preserve">- </w:t>
      </w:r>
      <w:r>
        <w:rPr>
          <w:rtl w:val="true"/>
        </w:rPr>
        <w:t>نسخة أخرى</w:t>
      </w:r>
      <w:bookmarkEnd w:id="337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p>
    <w:p>
      <w:pPr>
        <w:pStyle w:val="Heading3"/>
        <w:numPr>
          <w:ilvl w:val="2"/>
          <w:numId w:val="1"/>
        </w:numPr>
        <w:rPr/>
      </w:pPr>
      <w:bookmarkStart w:id="3380" w:name="__RefHeading___Toc7535908_2142443653"/>
      <w:bookmarkStart w:id="3381" w:name="_Toc1492"/>
      <w:bookmarkEnd w:id="3380"/>
      <w:r>
        <w:rPr/>
        <w:t>5855</w:t>
      </w:r>
      <w:r>
        <w:rPr>
          <w:rtl w:val="true"/>
        </w:rPr>
        <w:t xml:space="preserve">- </w:t>
      </w:r>
      <w:r>
        <w:rPr>
          <w:rtl w:val="true"/>
        </w:rPr>
        <w:t>نسخة أخرى</w:t>
      </w:r>
      <w:bookmarkEnd w:id="3381"/>
    </w:p>
    <w:p>
      <w:pPr>
        <w:pStyle w:val="BookText"/>
        <w:rPr/>
      </w:pPr>
      <w:r>
        <w:rPr>
          <w:rFonts w:ascii="IRNazanin" w:hAnsi="IRNazanin" w:eastAsia="IRNazanin"/>
          <w:color w:val="111111"/>
          <w:sz w:val="28"/>
          <w:sz w:val="28"/>
          <w:szCs w:val="28"/>
          <w:rtl w:val="true"/>
          <w:lang w:bidi="fa-IR"/>
        </w:rPr>
        <w:t>خطها رائع</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1699</w:t>
      </w:r>
      <w:r>
        <w:rPr>
          <w:rFonts w:eastAsia="IRNazanin" w:cs="IRNazanin"/>
          <w:color w:val="111111"/>
          <w:sz w:val="28"/>
          <w:szCs w:val="28"/>
          <w:rtl w:val="true"/>
          <w:lang w:bidi="fa-IR"/>
        </w:rPr>
        <w:t xml:space="preserve"> ] </w:t>
      </w:r>
      <w:bookmarkStart w:id="3382" w:name="pg15463_149127"/>
    </w:p>
    <w:p>
      <w:pPr>
        <w:pStyle w:val="Heading3"/>
        <w:numPr>
          <w:ilvl w:val="2"/>
          <w:numId w:val="1"/>
        </w:numPr>
        <w:rPr/>
      </w:pPr>
      <w:bookmarkStart w:id="3383" w:name="__RefHeading___Toc7535910_2142443653"/>
      <w:bookmarkStart w:id="3384" w:name="_Toc1493"/>
      <w:bookmarkEnd w:id="3382"/>
      <w:bookmarkEnd w:id="3383"/>
      <w:r>
        <w:rPr/>
        <w:t>5855</w:t>
      </w:r>
      <w:r>
        <w:rPr>
          <w:rtl w:val="true"/>
        </w:rPr>
        <w:t>ب</w:t>
      </w:r>
      <w:r>
        <w:rPr>
          <w:rtl w:val="true"/>
        </w:rPr>
        <w:t xml:space="preserve">- </w:t>
      </w:r>
      <w:r>
        <w:rPr>
          <w:rtl w:val="true"/>
        </w:rPr>
        <w:t>نسخة أخرى</w:t>
      </w:r>
      <w:bookmarkEnd w:id="3384"/>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p>
    <w:p>
      <w:pPr>
        <w:pStyle w:val="Heading3"/>
        <w:numPr>
          <w:ilvl w:val="2"/>
          <w:numId w:val="1"/>
        </w:numPr>
        <w:rPr/>
      </w:pPr>
      <w:bookmarkStart w:id="3385" w:name="__RefHeading___Toc7535912_2142443653"/>
      <w:bookmarkStart w:id="3386" w:name="_Toc1494"/>
      <w:bookmarkEnd w:id="3385"/>
      <w:r>
        <w:rPr/>
        <w:t>5856</w:t>
      </w:r>
      <w:r>
        <w:rPr>
          <w:rtl w:val="true"/>
        </w:rPr>
        <w:t xml:space="preserve"> - </w:t>
      </w:r>
      <w:r>
        <w:rPr>
          <w:rtl w:val="true"/>
        </w:rPr>
        <w:t>نسخة أخرى</w:t>
      </w:r>
      <w:bookmarkEnd w:id="3386"/>
    </w:p>
    <w:p>
      <w:pPr>
        <w:pStyle w:val="BookText"/>
        <w:rPr/>
      </w:pPr>
      <w:r>
        <w:rPr>
          <w:rFonts w:ascii="Amiri" w:hAnsi="Amiri" w:eastAsia="Amiri" w:cs="Amiri"/>
          <w:color w:val="111111"/>
          <w:sz w:val="28"/>
          <w:sz w:val="28"/>
          <w:szCs w:val="28"/>
          <w:rtl w:val="true"/>
          <w:lang w:bidi="ar-SA"/>
        </w:rPr>
        <w:t>مخرومة الاول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أحمد بن طه الحنبلي الطرابلسي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الورقة الثامنة منها وقفية باسم الحاج سليمان بن اسماعيل بن فرهاد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17612</w:t>
      </w:r>
      <w:r>
        <w:rPr>
          <w:rFonts w:eastAsia="IRNazanin" w:cs="IRNazanin"/>
          <w:color w:val="111111"/>
          <w:sz w:val="28"/>
          <w:szCs w:val="28"/>
          <w:rtl w:val="true"/>
          <w:lang w:bidi="fa-IR"/>
        </w:rPr>
        <w:t xml:space="preserve"> ]</w:t>
      </w:r>
    </w:p>
    <w:p>
      <w:pPr>
        <w:pStyle w:val="Heading3"/>
        <w:numPr>
          <w:ilvl w:val="2"/>
          <w:numId w:val="1"/>
        </w:numPr>
        <w:rPr/>
      </w:pPr>
      <w:bookmarkStart w:id="3387" w:name="__RefHeading___Toc7535914_2142443653"/>
      <w:bookmarkStart w:id="3388" w:name="_Toc1495"/>
      <w:bookmarkEnd w:id="3387"/>
      <w:r>
        <w:rPr/>
        <w:t>5857</w:t>
      </w:r>
      <w:r>
        <w:rPr>
          <w:rtl w:val="true"/>
        </w:rPr>
        <w:t xml:space="preserve"> - </w:t>
      </w:r>
      <w:r>
        <w:rPr>
          <w:rtl w:val="true"/>
        </w:rPr>
        <w:t>نسخة أخرى</w:t>
      </w:r>
      <w:bookmarkEnd w:id="3388"/>
    </w:p>
    <w:p>
      <w:pPr>
        <w:pStyle w:val="BookText"/>
        <w:rPr/>
      </w:pPr>
      <w:r>
        <w:rPr>
          <w:rFonts w:ascii="Amiri" w:hAnsi="Amiri" w:eastAsia="Amiri" w:cs="Amiri"/>
          <w:color w:val="111111"/>
          <w:sz w:val="28"/>
          <w:sz w:val="28"/>
          <w:szCs w:val="28"/>
          <w:rtl w:val="true"/>
          <w:lang w:bidi="ar-SA"/>
        </w:rPr>
        <w:t>مخرومة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17526</w:t>
      </w:r>
      <w:r>
        <w:rPr>
          <w:rFonts w:eastAsia="IRNazanin" w:cs="IRNazanin"/>
          <w:color w:val="111111"/>
          <w:sz w:val="28"/>
          <w:szCs w:val="28"/>
          <w:rtl w:val="true"/>
          <w:lang w:bidi="fa-IR"/>
        </w:rPr>
        <w:t xml:space="preserve"> ]</w:t>
      </w:r>
    </w:p>
    <w:p>
      <w:pPr>
        <w:pStyle w:val="Heading3"/>
        <w:numPr>
          <w:ilvl w:val="2"/>
          <w:numId w:val="1"/>
        </w:numPr>
        <w:rPr/>
      </w:pPr>
      <w:bookmarkStart w:id="3389" w:name="__RefHeading___Toc7535916_2142443653"/>
      <w:bookmarkStart w:id="3390" w:name="_Toc1496"/>
      <w:bookmarkEnd w:id="3389"/>
      <w:r>
        <w:rPr/>
        <w:t>5858</w:t>
      </w:r>
      <w:r>
        <w:rPr>
          <w:rtl w:val="true"/>
        </w:rPr>
        <w:t xml:space="preserve">- </w:t>
      </w:r>
      <w:r>
        <w:rPr>
          <w:rtl w:val="true"/>
        </w:rPr>
        <w:t>حاشية على شرح التلخيص المختصر</w:t>
      </w:r>
      <w:bookmarkEnd w:id="339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حامد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 الانسان بمعرفة النحو والبيان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 xml:space="preserve">] </w:t>
      </w:r>
      <w:bookmarkStart w:id="3391" w:name="pg15463_149128"/>
    </w:p>
    <w:p>
      <w:pPr>
        <w:pStyle w:val="Heading3"/>
        <w:numPr>
          <w:ilvl w:val="2"/>
          <w:numId w:val="1"/>
        </w:numPr>
        <w:rPr/>
      </w:pPr>
      <w:bookmarkStart w:id="3392" w:name="__RefHeading___Toc7535918_2142443653"/>
      <w:bookmarkStart w:id="3393" w:name="_Toc1497"/>
      <w:bookmarkEnd w:id="3391"/>
      <w:bookmarkEnd w:id="3392"/>
      <w:r>
        <w:rPr/>
        <w:t>5859</w:t>
      </w:r>
      <w:r>
        <w:rPr>
          <w:rtl w:val="true"/>
        </w:rPr>
        <w:t xml:space="preserve">- </w:t>
      </w:r>
      <w:r>
        <w:rPr>
          <w:rtl w:val="true"/>
        </w:rPr>
        <w:t>نسخة أخرى</w:t>
      </w:r>
      <w:bookmarkEnd w:id="339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القادري سنتة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394" w:name="__RefHeading___Toc7535920_2142443653"/>
      <w:bookmarkStart w:id="3395" w:name="_Toc1498"/>
      <w:bookmarkEnd w:id="3394"/>
      <w:r>
        <w:rPr/>
        <w:t>5860</w:t>
      </w:r>
      <w:r>
        <w:rPr>
          <w:rtl w:val="true"/>
        </w:rPr>
        <w:t xml:space="preserve"> - </w:t>
      </w:r>
      <w:r>
        <w:rPr>
          <w:rtl w:val="true"/>
        </w:rPr>
        <w:t>حاشية على حاشية على حاشية الخطائي</w:t>
      </w:r>
      <w:bookmarkEnd w:id="339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اليزدي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لمن خلق الانسان، وعلمه البيان، وشكراً لمن علمه بدائع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ورائع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بشيراز في المدرسة الصدرية المنصورية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محمد الحسيني في سنة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p>
    <w:p>
      <w:pPr>
        <w:pStyle w:val="Heading3"/>
        <w:numPr>
          <w:ilvl w:val="2"/>
          <w:numId w:val="1"/>
        </w:numPr>
        <w:rPr/>
      </w:pPr>
      <w:bookmarkStart w:id="3396" w:name="__RefHeading___Toc7535922_2142443653"/>
      <w:bookmarkStart w:id="3397" w:name="_Toc1499"/>
      <w:bookmarkEnd w:id="3396"/>
      <w:r>
        <w:rPr/>
        <w:t>5861</w:t>
      </w:r>
      <w:r>
        <w:rPr>
          <w:rtl w:val="true"/>
        </w:rPr>
        <w:t xml:space="preserve">- </w:t>
      </w:r>
      <w:r>
        <w:rPr>
          <w:rtl w:val="true"/>
        </w:rPr>
        <w:t>نسخة أخرى</w:t>
      </w:r>
      <w:bookmarkEnd w:id="3397"/>
    </w:p>
    <w:p>
      <w:pPr>
        <w:pStyle w:val="BookText"/>
        <w:rPr/>
      </w:pPr>
      <w:r>
        <w:rPr>
          <w:rFonts w:ascii="Amiri" w:hAnsi="Amiri" w:eastAsia="Amiri" w:cs="Amiri"/>
          <w:color w:val="111111"/>
          <w:sz w:val="28"/>
          <w:sz w:val="28"/>
          <w:szCs w:val="28"/>
          <w:rtl w:val="true"/>
          <w:lang w:bidi="ar-SA"/>
        </w:rPr>
        <w:t xml:space="preserve">كتبها محمود بن حاج محمد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4011</w:t>
      </w:r>
      <w:r>
        <w:rPr>
          <w:rFonts w:eastAsia="IRNazanin" w:cs="IRNazanin"/>
          <w:color w:val="111111"/>
          <w:sz w:val="28"/>
          <w:szCs w:val="28"/>
          <w:rtl w:val="true"/>
          <w:lang w:bidi="fa-IR"/>
        </w:rPr>
        <w:t xml:space="preserve"> ]</w:t>
      </w:r>
    </w:p>
    <w:p>
      <w:pPr>
        <w:pStyle w:val="Heading3"/>
        <w:numPr>
          <w:ilvl w:val="2"/>
          <w:numId w:val="1"/>
        </w:numPr>
        <w:rPr/>
      </w:pPr>
      <w:bookmarkStart w:id="3398" w:name="__RefHeading___Toc7535924_2142443653"/>
      <w:bookmarkStart w:id="3399" w:name="_Toc1500"/>
      <w:bookmarkEnd w:id="3398"/>
      <w:r>
        <w:rPr/>
        <w:t>5862</w:t>
      </w:r>
      <w:r>
        <w:rPr>
          <w:rtl w:val="true"/>
        </w:rPr>
        <w:t xml:space="preserve">- </w:t>
      </w:r>
      <w:r>
        <w:rPr>
          <w:rtl w:val="true"/>
        </w:rPr>
        <w:t>نسخة أخرى</w:t>
      </w:r>
      <w:bookmarkEnd w:id="3399"/>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4369/3</w:t>
      </w:r>
      <w:r>
        <w:rPr>
          <w:rFonts w:eastAsia="IRNazanin" w:cs="IRNazanin"/>
          <w:color w:val="111111"/>
          <w:sz w:val="28"/>
          <w:szCs w:val="28"/>
          <w:rtl w:val="true"/>
          <w:lang w:bidi="fa-IR"/>
        </w:rPr>
        <w:t xml:space="preserve"> ] </w:t>
      </w:r>
      <w:bookmarkStart w:id="3400" w:name="pg15463_149129"/>
    </w:p>
    <w:p>
      <w:pPr>
        <w:pStyle w:val="Heading3"/>
        <w:numPr>
          <w:ilvl w:val="2"/>
          <w:numId w:val="1"/>
        </w:numPr>
        <w:rPr/>
      </w:pPr>
      <w:bookmarkStart w:id="3401" w:name="__RefHeading___Toc7535926_2142443653"/>
      <w:bookmarkStart w:id="3402" w:name="_Toc1501"/>
      <w:bookmarkEnd w:id="3400"/>
      <w:bookmarkEnd w:id="3401"/>
      <w:r>
        <w:rPr/>
        <w:t>5863</w:t>
      </w:r>
      <w:r>
        <w:rPr>
          <w:rtl w:val="true"/>
        </w:rPr>
        <w:t xml:space="preserve">- </w:t>
      </w:r>
      <w:r>
        <w:rPr>
          <w:rtl w:val="true"/>
        </w:rPr>
        <w:t xml:space="preserve">معاشية على </w:t>
      </w:r>
      <w:r>
        <w:rPr>
          <w:rtl w:val="true"/>
        </w:rPr>
        <w:t>: (</w:t>
      </w:r>
      <w:r>
        <w:rPr>
          <w:rtl w:val="true"/>
        </w:rPr>
        <w:t>الرسالة الانسكزية</w:t>
      </w:r>
      <w:r>
        <w:rPr>
          <w:rtl w:val="true"/>
        </w:rPr>
        <w:t>)</w:t>
      </w:r>
      <w:bookmarkEnd w:id="340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القَوْشَجي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736/1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نستعين، قوله أراد بالخير الفعلي ههنا الفعل المنفى لمعنى عدم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في مبحث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المعاني والبيان</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03" w:name="__RefHeading___Toc7535928_2142443653"/>
      <w:bookmarkStart w:id="3404" w:name="_Toc1502"/>
      <w:bookmarkEnd w:id="3403"/>
      <w:r>
        <w:rPr/>
        <w:t>5864</w:t>
      </w:r>
      <w:r>
        <w:rPr>
          <w:rtl w:val="true"/>
        </w:rPr>
        <w:t xml:space="preserve">- </w:t>
      </w:r>
      <w:r>
        <w:rPr>
          <w:rtl w:val="true"/>
        </w:rPr>
        <w:t xml:space="preserve">حاشية على حاشية القوشجي </w:t>
      </w:r>
      <w:r>
        <w:rPr>
          <w:rtl w:val="true"/>
        </w:rPr>
        <w:t>(</w:t>
      </w:r>
      <w:r>
        <w:rPr>
          <w:rtl w:val="true"/>
        </w:rPr>
        <w:t>الرسالة الانسزكية</w:t>
      </w:r>
      <w:r>
        <w:rPr>
          <w:rtl w:val="true"/>
        </w:rPr>
        <w:t>)</w:t>
      </w:r>
      <w:bookmarkEnd w:id="3404"/>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أحمد بن حيدر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وبه نستعين، قال سيد العلماء وسند الفضلاء قدس سره، التفضيل ههنا ان يقول ان كان النزاع في رؤية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رستم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فرغ منها ه، فرغ منها المصنف، وهو مدرس في مدرسة على بيك الواقعة بخيابان هراة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05" w:name="__RefHeading___Toc7535930_2142443653"/>
      <w:bookmarkStart w:id="3406" w:name="_Toc1503"/>
      <w:bookmarkEnd w:id="3405"/>
      <w:r>
        <w:rPr/>
        <w:t>5865</w:t>
      </w:r>
      <w:r>
        <w:rPr>
          <w:rtl w:val="true"/>
        </w:rPr>
        <w:t xml:space="preserve">- </w:t>
      </w:r>
      <w:r>
        <w:rPr>
          <w:rtl w:val="true"/>
        </w:rPr>
        <w:t>حاشية في البلاغة</w:t>
      </w:r>
      <w:bookmarkEnd w:id="340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عبدالغفور اللاري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فيه نظر، لانه أراد بالخير الفعلي ههنا الفعل المنفي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407" w:name="pg15463_149130"/>
    </w:p>
    <w:p>
      <w:pPr>
        <w:pStyle w:val="Heading3"/>
        <w:numPr>
          <w:ilvl w:val="2"/>
          <w:numId w:val="1"/>
        </w:numPr>
        <w:rPr/>
      </w:pPr>
      <w:bookmarkStart w:id="3408" w:name="__RefHeading___Toc7535932_2142443653"/>
      <w:bookmarkStart w:id="3409" w:name="_Toc1504"/>
      <w:bookmarkEnd w:id="3407"/>
      <w:bookmarkEnd w:id="3408"/>
      <w:r>
        <w:rPr/>
        <w:t>5866</w:t>
      </w:r>
      <w:r>
        <w:rPr>
          <w:rtl w:val="true"/>
        </w:rPr>
        <w:t>-</w:t>
      </w:r>
      <w:r>
        <w:rPr>
          <w:rtl w:val="true"/>
        </w:rPr>
        <w:t>حاشية على شرح التلخيص المختصر</w:t>
      </w:r>
      <w:bookmarkEnd w:id="340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محمد بن سعد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والاعتصام بكرمه العميم، قوله نحمدك انما اختار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خطها جيد دقيق، وقلمه المعروف بالتعليق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17973</w:t>
      </w:r>
      <w:r>
        <w:rPr>
          <w:rFonts w:eastAsia="IRNazanin" w:cs="IRNazanin"/>
          <w:color w:val="111111"/>
          <w:sz w:val="28"/>
          <w:szCs w:val="28"/>
          <w:rtl w:val="true"/>
          <w:lang w:bidi="fa-IR"/>
        </w:rPr>
        <w:t xml:space="preserve"> ]</w:t>
      </w:r>
    </w:p>
    <w:p>
      <w:pPr>
        <w:pStyle w:val="Heading3"/>
        <w:numPr>
          <w:ilvl w:val="2"/>
          <w:numId w:val="1"/>
        </w:numPr>
        <w:rPr/>
      </w:pPr>
      <w:bookmarkStart w:id="3410" w:name="__RefHeading___Toc7535934_2142443653"/>
      <w:bookmarkStart w:id="3411" w:name="_Toc1505"/>
      <w:bookmarkEnd w:id="3410"/>
      <w:r>
        <w:rPr/>
        <w:t>5867</w:t>
      </w:r>
      <w:r>
        <w:rPr>
          <w:rtl w:val="true"/>
        </w:rPr>
        <w:t xml:space="preserve">- </w:t>
      </w:r>
      <w:r>
        <w:rPr>
          <w:rtl w:val="true"/>
        </w:rPr>
        <w:t>حاشية على شرح التلخيص المختصر</w:t>
      </w:r>
      <w:bookmarkEnd w:id="341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قاسم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حمداً لك اللّهم على ما أنعمت به من بديع المعاني، ووهبت من ايضاح تلخيص المباني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عبدالقادر بن أحمد البدراوي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تلميذ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eastAsia="IRNazanin" w:cs="IRNazanin"/>
          <w:color w:val="111111"/>
          <w:sz w:val="28"/>
          <w:szCs w:val="28"/>
          <w:rtl w:val="true"/>
          <w:lang w:bidi="fa-IR"/>
        </w:rPr>
        <w:t xml:space="preserve"> ]</w:t>
      </w:r>
    </w:p>
    <w:p>
      <w:pPr>
        <w:pStyle w:val="Heading3"/>
        <w:numPr>
          <w:ilvl w:val="2"/>
          <w:numId w:val="1"/>
        </w:numPr>
        <w:rPr/>
      </w:pPr>
      <w:bookmarkStart w:id="3412" w:name="__RefHeading___Toc7535936_2142443653"/>
      <w:bookmarkStart w:id="3413" w:name="_Toc1506"/>
      <w:bookmarkEnd w:id="3412"/>
      <w:r>
        <w:rPr/>
        <w:t>5868</w:t>
      </w:r>
      <w:r>
        <w:rPr>
          <w:rtl w:val="true"/>
        </w:rPr>
        <w:t xml:space="preserve">- </w:t>
      </w:r>
      <w:r>
        <w:rPr>
          <w:rtl w:val="true"/>
        </w:rPr>
        <w:t>نسخة أخرى</w:t>
      </w:r>
      <w:bookmarkEnd w:id="341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6194</w:t>
      </w:r>
      <w:r>
        <w:rPr>
          <w:rFonts w:eastAsia="IRNazanin" w:cs="IRNazanin"/>
          <w:color w:val="111111"/>
          <w:sz w:val="28"/>
          <w:szCs w:val="28"/>
          <w:rtl w:val="true"/>
          <w:lang w:bidi="fa-IR"/>
        </w:rPr>
        <w:t xml:space="preserve"> ]</w:t>
      </w:r>
    </w:p>
    <w:p>
      <w:pPr>
        <w:pStyle w:val="Heading3"/>
        <w:numPr>
          <w:ilvl w:val="2"/>
          <w:numId w:val="1"/>
        </w:numPr>
        <w:rPr/>
      </w:pPr>
      <w:bookmarkStart w:id="3414" w:name="__RefHeading___Toc7535938_2142443653"/>
      <w:bookmarkStart w:id="3415" w:name="_Toc1507"/>
      <w:bookmarkEnd w:id="3414"/>
      <w:r>
        <w:rPr/>
        <w:t>5869</w:t>
      </w:r>
      <w:r>
        <w:rPr>
          <w:rtl w:val="true"/>
        </w:rPr>
        <w:t xml:space="preserve">- </w:t>
      </w:r>
      <w:r>
        <w:rPr>
          <w:rtl w:val="true"/>
        </w:rPr>
        <w:t>حاشية على شرح التاخيص المطول للتفتازانی</w:t>
      </w:r>
      <w:bookmarkEnd w:id="341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جلبي بن محمد 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والصلوة على سيد المرسلين محمد وآله أجمعين</w:t>
      </w:r>
      <w:r>
        <w:rPr>
          <w:rFonts w:eastAsia="Amiri" w:cs="Amiri" w:ascii="Amiri" w:hAnsi="Amiri"/>
          <w:color w:val="111111"/>
          <w:sz w:val="28"/>
          <w:szCs w:val="28"/>
          <w:rtl w:val="true"/>
          <w:lang w:bidi="ar-SA"/>
        </w:rPr>
        <w:t xml:space="preserve">..» </w:t>
      </w:r>
      <w:bookmarkStart w:id="3416" w:name="pg15463_149131"/>
    </w:p>
    <w:p>
      <w:pPr>
        <w:pStyle w:val="BookText"/>
        <w:rPr/>
      </w:pPr>
      <w:bookmarkEnd w:id="3416"/>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17" w:name="__RefHeading___Toc7535940_2142443653"/>
      <w:bookmarkStart w:id="3418" w:name="_Toc1508"/>
      <w:bookmarkEnd w:id="3417"/>
      <w:r>
        <w:rPr/>
        <w:t>5870</w:t>
      </w:r>
      <w:r>
        <w:rPr>
          <w:rtl w:val="true"/>
        </w:rPr>
        <w:t xml:space="preserve">- </w:t>
      </w:r>
      <w:r>
        <w:rPr>
          <w:rtl w:val="true"/>
        </w:rPr>
        <w:t>نسخة أخرى</w:t>
      </w:r>
      <w:bookmarkEnd w:id="341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1622</w:t>
      </w:r>
      <w:r>
        <w:rPr>
          <w:rFonts w:eastAsia="IRNazanin" w:cs="IRNazanin"/>
          <w:color w:val="111111"/>
          <w:sz w:val="28"/>
          <w:szCs w:val="28"/>
          <w:rtl w:val="true"/>
          <w:lang w:bidi="fa-IR"/>
        </w:rPr>
        <w:t xml:space="preserve"> ]</w:t>
      </w:r>
    </w:p>
    <w:p>
      <w:pPr>
        <w:pStyle w:val="Heading3"/>
        <w:numPr>
          <w:ilvl w:val="2"/>
          <w:numId w:val="1"/>
        </w:numPr>
        <w:rPr/>
      </w:pPr>
      <w:bookmarkStart w:id="3419" w:name="__RefHeading___Toc7535942_2142443653"/>
      <w:bookmarkStart w:id="3420" w:name="_Toc1509"/>
      <w:bookmarkEnd w:id="3419"/>
      <w:r>
        <w:rPr/>
        <w:t>5871</w:t>
      </w:r>
      <w:r>
        <w:rPr>
          <w:rtl w:val="true"/>
        </w:rPr>
        <w:t xml:space="preserve"> - </w:t>
      </w:r>
      <w:r>
        <w:rPr>
          <w:rtl w:val="true"/>
        </w:rPr>
        <w:t>نسخة أخرى</w:t>
      </w:r>
      <w:bookmarkEnd w:id="342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بن محمد بن محمود اللاهجاني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1643</w:t>
      </w:r>
      <w:r>
        <w:rPr>
          <w:rFonts w:eastAsia="IRNazanin" w:cs="IRNazanin"/>
          <w:color w:val="111111"/>
          <w:sz w:val="28"/>
          <w:szCs w:val="28"/>
          <w:rtl w:val="true"/>
          <w:lang w:bidi="fa-IR"/>
        </w:rPr>
        <w:t xml:space="preserve"> ]</w:t>
      </w:r>
    </w:p>
    <w:p>
      <w:pPr>
        <w:pStyle w:val="Heading3"/>
        <w:numPr>
          <w:ilvl w:val="2"/>
          <w:numId w:val="1"/>
        </w:numPr>
        <w:rPr/>
      </w:pPr>
      <w:bookmarkStart w:id="3421" w:name="__RefHeading___Toc7535944_2142443653"/>
      <w:bookmarkStart w:id="3422" w:name="_Toc1510"/>
      <w:bookmarkEnd w:id="3421"/>
      <w:r>
        <w:rPr/>
        <w:t>5872</w:t>
      </w:r>
      <w:r>
        <w:rPr>
          <w:rtl w:val="true"/>
        </w:rPr>
        <w:t xml:space="preserve"> - </w:t>
      </w:r>
      <w:r>
        <w:rPr>
          <w:rtl w:val="true"/>
        </w:rPr>
        <w:t>نسخة أخرى</w:t>
      </w:r>
      <w:bookmarkEnd w:id="3422"/>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محمد مؤمن الحسيني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6211</w:t>
      </w:r>
      <w:r>
        <w:rPr>
          <w:rFonts w:eastAsia="IRNazanin" w:cs="IRNazanin"/>
          <w:color w:val="111111"/>
          <w:sz w:val="28"/>
          <w:szCs w:val="28"/>
          <w:rtl w:val="true"/>
          <w:lang w:bidi="fa-IR"/>
        </w:rPr>
        <w:t xml:space="preserve"> ]</w:t>
      </w:r>
    </w:p>
    <w:p>
      <w:pPr>
        <w:pStyle w:val="Heading3"/>
        <w:numPr>
          <w:ilvl w:val="2"/>
          <w:numId w:val="1"/>
        </w:numPr>
        <w:rPr/>
      </w:pPr>
      <w:bookmarkStart w:id="3423" w:name="__RefHeading___Toc7535946_2142443653"/>
      <w:bookmarkStart w:id="3424" w:name="_Toc1511"/>
      <w:bookmarkEnd w:id="3423"/>
      <w:r>
        <w:rPr/>
        <w:t>5873</w:t>
      </w:r>
      <w:r>
        <w:rPr>
          <w:rtl w:val="true"/>
        </w:rPr>
        <w:t xml:space="preserve">- </w:t>
      </w:r>
      <w:r>
        <w:rPr>
          <w:rtl w:val="true"/>
        </w:rPr>
        <w:t>نسخة أخرى</w:t>
      </w:r>
      <w:bookmarkEnd w:id="342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1721</w:t>
      </w:r>
      <w:r>
        <w:rPr>
          <w:rFonts w:eastAsia="IRNazanin" w:cs="IRNazanin"/>
          <w:color w:val="111111"/>
          <w:sz w:val="28"/>
          <w:szCs w:val="28"/>
          <w:rtl w:val="true"/>
          <w:lang w:bidi="fa-IR"/>
        </w:rPr>
        <w:t xml:space="preserve"> ]</w:t>
      </w:r>
    </w:p>
    <w:p>
      <w:pPr>
        <w:pStyle w:val="Heading3"/>
        <w:numPr>
          <w:ilvl w:val="2"/>
          <w:numId w:val="1"/>
        </w:numPr>
        <w:rPr/>
      </w:pPr>
      <w:bookmarkStart w:id="3425" w:name="__RefHeading___Toc7535948_2142443653"/>
      <w:bookmarkStart w:id="3426" w:name="_Toc1512"/>
      <w:bookmarkEnd w:id="3425"/>
      <w:r>
        <w:rPr/>
        <w:t>5874</w:t>
      </w:r>
      <w:r>
        <w:rPr>
          <w:rtl w:val="true"/>
        </w:rPr>
        <w:t xml:space="preserve"> - </w:t>
      </w:r>
      <w:r>
        <w:rPr>
          <w:rtl w:val="true"/>
        </w:rPr>
        <w:t>نسخة أخرى</w:t>
      </w:r>
      <w:bookmarkEnd w:id="342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1625</w:t>
      </w:r>
      <w:r>
        <w:rPr>
          <w:rFonts w:eastAsia="IRNazanin" w:cs="IRNazanin"/>
          <w:color w:val="111111"/>
          <w:sz w:val="28"/>
          <w:szCs w:val="28"/>
          <w:rtl w:val="true"/>
          <w:lang w:bidi="fa-IR"/>
        </w:rPr>
        <w:t xml:space="preserve"> ] </w:t>
      </w:r>
      <w:bookmarkStart w:id="3427" w:name="pg15463_149132"/>
    </w:p>
    <w:p>
      <w:pPr>
        <w:pStyle w:val="Heading3"/>
        <w:numPr>
          <w:ilvl w:val="2"/>
          <w:numId w:val="1"/>
        </w:numPr>
        <w:rPr/>
      </w:pPr>
      <w:bookmarkStart w:id="3428" w:name="__RefHeading___Toc7535950_2142443653"/>
      <w:bookmarkStart w:id="3429" w:name="_Toc1513"/>
      <w:bookmarkEnd w:id="3427"/>
      <w:bookmarkEnd w:id="3428"/>
      <w:r>
        <w:rPr/>
        <w:t>5875</w:t>
      </w:r>
      <w:r>
        <w:rPr>
          <w:rtl w:val="true"/>
        </w:rPr>
        <w:t xml:space="preserve"> - </w:t>
      </w:r>
      <w:r>
        <w:rPr>
          <w:rtl w:val="true"/>
        </w:rPr>
        <w:t>نسخة أخرى</w:t>
      </w:r>
      <w:bookmarkEnd w:id="342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ابراهيم، وملكها عبدالرحمن فنصه زاده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1631</w:t>
      </w:r>
      <w:r>
        <w:rPr>
          <w:rFonts w:eastAsia="IRNazanin" w:cs="IRNazanin"/>
          <w:color w:val="111111"/>
          <w:sz w:val="28"/>
          <w:szCs w:val="28"/>
          <w:rtl w:val="true"/>
          <w:lang w:bidi="fa-IR"/>
        </w:rPr>
        <w:t>]</w:t>
      </w:r>
    </w:p>
    <w:p>
      <w:pPr>
        <w:pStyle w:val="Heading3"/>
        <w:numPr>
          <w:ilvl w:val="2"/>
          <w:numId w:val="1"/>
        </w:numPr>
        <w:rPr/>
      </w:pPr>
      <w:bookmarkStart w:id="3430" w:name="__RefHeading___Toc7535952_2142443653"/>
      <w:bookmarkStart w:id="3431" w:name="_Toc1514"/>
      <w:bookmarkEnd w:id="3430"/>
      <w:r>
        <w:rPr/>
        <w:t>5876</w:t>
      </w:r>
      <w:r>
        <w:rPr>
          <w:rtl w:val="true"/>
        </w:rPr>
        <w:t xml:space="preserve"> - </w:t>
      </w:r>
      <w:r>
        <w:rPr>
          <w:rtl w:val="true"/>
        </w:rPr>
        <w:t>نسخة أخرى</w:t>
      </w:r>
      <w:bookmarkEnd w:id="3431"/>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13185</w:t>
      </w:r>
      <w:r>
        <w:rPr>
          <w:rFonts w:eastAsia="IRNazanin" w:cs="IRNazanin"/>
          <w:color w:val="111111"/>
          <w:sz w:val="28"/>
          <w:szCs w:val="28"/>
          <w:rtl w:val="true"/>
          <w:lang w:bidi="fa-IR"/>
        </w:rPr>
        <w:t xml:space="preserve"> ]</w:t>
      </w:r>
    </w:p>
    <w:p>
      <w:pPr>
        <w:pStyle w:val="Heading3"/>
        <w:numPr>
          <w:ilvl w:val="2"/>
          <w:numId w:val="1"/>
        </w:numPr>
        <w:rPr/>
      </w:pPr>
      <w:bookmarkStart w:id="3432" w:name="__RefHeading___Toc7535954_2142443653"/>
      <w:bookmarkStart w:id="3433" w:name="_Toc1515"/>
      <w:bookmarkEnd w:id="3432"/>
      <w:r>
        <w:rPr/>
        <w:t>5877</w:t>
      </w:r>
      <w:r>
        <w:rPr>
          <w:rtl w:val="true"/>
        </w:rPr>
        <w:t xml:space="preserve"> - </w:t>
      </w:r>
      <w:r>
        <w:rPr>
          <w:rtl w:val="true"/>
        </w:rPr>
        <w:t>حاشية على شرح التلخيص المطول</w:t>
      </w:r>
      <w:bookmarkEnd w:id="3433"/>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أبي بكر الليثي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الأدب في العراق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أنعمنا بتلخيص دقائق المعاني ببدائع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الحمد الى الافتتاح فقط مع تأخره عن التسمية افادة لما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جيدة، مذهبة جلدها مزخرف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17512</w:t>
      </w:r>
      <w:r>
        <w:rPr>
          <w:rFonts w:eastAsia="IRNazanin" w:cs="IRNazanin"/>
          <w:color w:val="111111"/>
          <w:sz w:val="28"/>
          <w:szCs w:val="28"/>
          <w:rtl w:val="true"/>
          <w:lang w:bidi="fa-IR"/>
        </w:rPr>
        <w:t xml:space="preserve"> ]</w:t>
      </w:r>
    </w:p>
    <w:p>
      <w:pPr>
        <w:pStyle w:val="Heading3"/>
        <w:numPr>
          <w:ilvl w:val="2"/>
          <w:numId w:val="1"/>
        </w:numPr>
        <w:rPr/>
      </w:pPr>
      <w:bookmarkStart w:id="3434" w:name="__RefHeading___Toc7535956_2142443653"/>
      <w:bookmarkStart w:id="3435" w:name="_Toc1516"/>
      <w:bookmarkEnd w:id="3434"/>
      <w:r>
        <w:rPr/>
        <w:t>5878</w:t>
      </w:r>
      <w:r>
        <w:rPr>
          <w:rtl w:val="true"/>
        </w:rPr>
        <w:t xml:space="preserve"> - </w:t>
      </w:r>
      <w:r>
        <w:rPr>
          <w:rtl w:val="true"/>
        </w:rPr>
        <w:t>نسخة أخرى</w:t>
      </w:r>
      <w:bookmarkEnd w:id="3435"/>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خطها تعليقي 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w:t>
      </w:r>
      <w:bookmarkStart w:id="3436" w:name="pg15463_149133"/>
    </w:p>
    <w:p>
      <w:pPr>
        <w:pStyle w:val="BookText"/>
        <w:rPr/>
      </w:pPr>
      <w:bookmarkEnd w:id="3436"/>
      <w:r>
        <w:rPr>
          <w:rFonts w:ascii="Amiri" w:hAnsi="Amiri" w:eastAsia="Amiri" w:cs="Amiri"/>
          <w:color w:val="111111"/>
          <w:sz w:val="28"/>
          <w:sz w:val="28"/>
          <w:szCs w:val="28"/>
          <w:rtl w:val="true"/>
          <w:lang w:bidi="ar-SA"/>
        </w:rPr>
        <w:t>خيراللّه الخالدي النقشبندي الدهلوي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37" w:name="__RefHeading___Toc7535958_2142443653"/>
      <w:bookmarkStart w:id="3438" w:name="_Toc1517"/>
      <w:bookmarkEnd w:id="3437"/>
      <w:r>
        <w:rPr/>
        <w:t>5879</w:t>
      </w:r>
      <w:r>
        <w:rPr>
          <w:rtl w:val="true"/>
        </w:rPr>
        <w:t xml:space="preserve"> - </w:t>
      </w:r>
      <w:r>
        <w:rPr>
          <w:rtl w:val="true"/>
        </w:rPr>
        <w:t>نسخة أخرى</w:t>
      </w:r>
      <w:bookmarkEnd w:id="343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1683</w:t>
      </w:r>
      <w:r>
        <w:rPr>
          <w:rFonts w:eastAsia="IRNazanin" w:cs="IRNazanin"/>
          <w:color w:val="111111"/>
          <w:sz w:val="28"/>
          <w:szCs w:val="28"/>
          <w:rtl w:val="true"/>
          <w:lang w:bidi="fa-IR"/>
        </w:rPr>
        <w:t>]</w:t>
      </w:r>
    </w:p>
    <w:p>
      <w:pPr>
        <w:pStyle w:val="Heading3"/>
        <w:numPr>
          <w:ilvl w:val="2"/>
          <w:numId w:val="1"/>
        </w:numPr>
        <w:rPr/>
      </w:pPr>
      <w:bookmarkStart w:id="3439" w:name="__RefHeading___Toc7535960_2142443653"/>
      <w:bookmarkStart w:id="3440" w:name="_Toc1518"/>
      <w:bookmarkEnd w:id="3439"/>
      <w:r>
        <w:rPr/>
        <w:t>5880</w:t>
      </w:r>
      <w:r>
        <w:rPr>
          <w:rtl w:val="true"/>
        </w:rPr>
        <w:t xml:space="preserve"> - </w:t>
      </w:r>
      <w:r>
        <w:rPr>
          <w:rtl w:val="true"/>
        </w:rPr>
        <w:t>حاشية على شرح التلخيص المطول للسيد شریف</w:t>
      </w:r>
      <w:bookmarkEnd w:id="344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قاضي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موسی بن محمد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بروك </w:t>
      </w:r>
      <w:r>
        <w:rPr>
          <w:rFonts w:eastAsia="IRNazanin" w:cs="IRNazanin"/>
          <w:color w:val="111111"/>
          <w:sz w:val="28"/>
          <w:szCs w:val="28"/>
          <w:lang w:bidi="fa-IR"/>
        </w:rPr>
        <w:t>468/1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الفاضل الشريف، رتبت كتابه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خطها نسخي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13841</w:t>
      </w:r>
      <w:r>
        <w:rPr>
          <w:rFonts w:eastAsia="IRNazanin" w:cs="IRNazanin"/>
          <w:color w:val="111111"/>
          <w:sz w:val="28"/>
          <w:szCs w:val="28"/>
          <w:rtl w:val="true"/>
          <w:lang w:bidi="fa-IR"/>
        </w:rPr>
        <w:t xml:space="preserve"> ]</w:t>
      </w:r>
    </w:p>
    <w:p>
      <w:pPr>
        <w:pStyle w:val="Heading3"/>
        <w:numPr>
          <w:ilvl w:val="2"/>
          <w:numId w:val="1"/>
        </w:numPr>
        <w:rPr/>
      </w:pPr>
      <w:bookmarkStart w:id="3441" w:name="__RefHeading___Toc7535962_2142443653"/>
      <w:bookmarkStart w:id="3442" w:name="_Toc1519"/>
      <w:bookmarkEnd w:id="3441"/>
      <w:r>
        <w:rPr/>
        <w:t>5881</w:t>
      </w:r>
      <w:r>
        <w:rPr>
          <w:rtl w:val="true"/>
        </w:rPr>
        <w:t xml:space="preserve"> - </w:t>
      </w:r>
      <w:r>
        <w:rPr>
          <w:rtl w:val="true"/>
        </w:rPr>
        <w:t>حاشية على شرح التلخيص المطول</w:t>
      </w:r>
      <w:bookmarkEnd w:id="344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زاده الخطائي أحمد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 وبه نستعين، رب أعنا على ما قصدناه، قال الشارح رحمه اللّه، الحمد للّه وهو قد ذكر ما يكفينا مؤنته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443" w:name="pg15463_149134"/>
    </w:p>
    <w:p>
      <w:pPr>
        <w:pStyle w:val="Heading3"/>
        <w:numPr>
          <w:ilvl w:val="2"/>
          <w:numId w:val="1"/>
        </w:numPr>
        <w:rPr/>
      </w:pPr>
      <w:bookmarkStart w:id="3444" w:name="__RefHeading___Toc7535964_2142443653"/>
      <w:bookmarkStart w:id="3445" w:name="_Toc1520"/>
      <w:bookmarkEnd w:id="3443"/>
      <w:bookmarkEnd w:id="3444"/>
      <w:r>
        <w:rPr/>
        <w:t>5882</w:t>
      </w:r>
      <w:r>
        <w:rPr>
          <w:rtl w:val="true"/>
        </w:rPr>
        <w:t xml:space="preserve">- </w:t>
      </w:r>
      <w:r>
        <w:rPr>
          <w:rtl w:val="true"/>
        </w:rPr>
        <w:t>حاشية في البلاغة</w:t>
      </w:r>
      <w:bookmarkEnd w:id="344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الحمد هو الثناء باللسان على قصد التعظيم سواء تعلق بالنعمة أو بغيرها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1641</w:t>
      </w:r>
      <w:r>
        <w:rPr>
          <w:rFonts w:eastAsia="IRNazanin" w:cs="IRNazanin"/>
          <w:color w:val="111111"/>
          <w:sz w:val="28"/>
          <w:szCs w:val="28"/>
          <w:rtl w:val="true"/>
          <w:lang w:bidi="fa-IR"/>
        </w:rPr>
        <w:t>]</w:t>
      </w:r>
    </w:p>
    <w:p>
      <w:pPr>
        <w:pStyle w:val="Heading3"/>
        <w:numPr>
          <w:ilvl w:val="2"/>
          <w:numId w:val="1"/>
        </w:numPr>
        <w:rPr/>
      </w:pPr>
      <w:bookmarkStart w:id="3446" w:name="__RefHeading___Toc7535966_2142443653"/>
      <w:bookmarkStart w:id="3447" w:name="_Toc1521"/>
      <w:bookmarkEnd w:id="3446"/>
      <w:r>
        <w:rPr/>
        <w:t>5883</w:t>
      </w:r>
      <w:r>
        <w:rPr>
          <w:rtl w:val="true"/>
        </w:rPr>
        <w:t xml:space="preserve"> - </w:t>
      </w:r>
      <w:r>
        <w:rPr>
          <w:rtl w:val="true"/>
        </w:rPr>
        <w:t>حاشية على المطول</w:t>
      </w:r>
      <w:bookmarkEnd w:id="344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حاجي البافقي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13600</w:t>
      </w:r>
      <w:r>
        <w:rPr>
          <w:rFonts w:eastAsia="IRNazanin" w:cs="IRNazanin"/>
          <w:color w:val="111111"/>
          <w:sz w:val="28"/>
          <w:szCs w:val="28"/>
          <w:rtl w:val="true"/>
          <w:lang w:bidi="fa-IR"/>
        </w:rPr>
        <w:t xml:space="preserve"> ]</w:t>
      </w:r>
    </w:p>
    <w:p>
      <w:pPr>
        <w:pStyle w:val="Heading3"/>
        <w:numPr>
          <w:ilvl w:val="2"/>
          <w:numId w:val="1"/>
        </w:numPr>
        <w:rPr/>
      </w:pPr>
      <w:bookmarkStart w:id="3448" w:name="__RefHeading___Toc7535968_2142443653"/>
      <w:bookmarkStart w:id="3449" w:name="_Toc1522"/>
      <w:bookmarkEnd w:id="3448"/>
      <w:r>
        <w:rPr/>
        <w:t>5884</w:t>
      </w:r>
      <w:r>
        <w:rPr>
          <w:rtl w:val="true"/>
        </w:rPr>
        <w:t xml:space="preserve"> - </w:t>
      </w:r>
      <w:r>
        <w:rPr>
          <w:rtl w:val="true"/>
        </w:rPr>
        <w:t>حاشية على حاشية الخطائي</w:t>
      </w:r>
      <w:bookmarkEnd w:id="344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میراز جان حبیب اللّه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خطها جيد، وقلمها المعروف بالتعليق،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الطالباني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12274</w:t>
      </w:r>
      <w:r>
        <w:rPr>
          <w:rFonts w:eastAsia="IRNazanin" w:cs="IRNazanin"/>
          <w:color w:val="111111"/>
          <w:sz w:val="28"/>
          <w:szCs w:val="28"/>
          <w:rtl w:val="true"/>
          <w:lang w:bidi="fa-IR"/>
        </w:rPr>
        <w:t>]</w:t>
      </w:r>
    </w:p>
    <w:p>
      <w:pPr>
        <w:pStyle w:val="Heading3"/>
        <w:numPr>
          <w:ilvl w:val="2"/>
          <w:numId w:val="1"/>
        </w:numPr>
        <w:rPr/>
      </w:pPr>
      <w:bookmarkStart w:id="3450" w:name="__RefHeading___Toc7535970_2142443653"/>
      <w:bookmarkStart w:id="3451" w:name="_Toc1523"/>
      <w:bookmarkEnd w:id="3450"/>
      <w:r>
        <w:rPr/>
        <w:t>5885</w:t>
      </w:r>
      <w:r>
        <w:rPr>
          <w:rtl w:val="true"/>
        </w:rPr>
        <w:t xml:space="preserve"> - </w:t>
      </w:r>
      <w:r>
        <w:rPr>
          <w:rtl w:val="true"/>
        </w:rPr>
        <w:t>حاشية على شرح التلخيص المطول</w:t>
      </w:r>
      <w:bookmarkEnd w:id="345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عبدالحكيم السيالكوتي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 xml:space="preserve">، وخلاصة الأثر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قوله افتتح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كتابه المقدر في الذهب</w:t>
      </w:r>
      <w:r>
        <w:rPr>
          <w:rFonts w:eastAsia="IRNazanin" w:cs="IRNazanin"/>
          <w:color w:val="111111"/>
          <w:sz w:val="28"/>
          <w:szCs w:val="28"/>
          <w:rtl w:val="true"/>
          <w:lang w:bidi="fa-IR"/>
        </w:rPr>
        <w:t xml:space="preserve">..» </w:t>
      </w:r>
      <w:bookmarkStart w:id="3452" w:name="pg15463_149135"/>
    </w:p>
    <w:p>
      <w:pPr>
        <w:pStyle w:val="BookText"/>
        <w:rPr/>
      </w:pPr>
      <w:bookmarkEnd w:id="3452"/>
      <w:r>
        <w:rPr>
          <w:rFonts w:ascii="IRNazanin" w:hAnsi="IRNazanin" w:eastAsia="IRNazanin"/>
          <w:color w:val="111111"/>
          <w:sz w:val="28"/>
          <w:sz w:val="28"/>
          <w:szCs w:val="28"/>
          <w:rtl w:val="true"/>
          <w:lang w:bidi="fa-IR"/>
        </w:rPr>
        <w:t xml:space="preserve">طبعت،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1069</w:t>
      </w:r>
    </w:p>
    <w:p>
      <w:pPr>
        <w:pStyle w:val="BookText"/>
        <w:rPr/>
      </w:pPr>
      <w:r>
        <w:rPr>
          <w:rFonts w:ascii="Amiri" w:hAnsi="Amiri" w:eastAsia="Amiri" w:cs="Amiri"/>
          <w:color w:val="111111"/>
          <w:sz w:val="28"/>
          <w:sz w:val="28"/>
          <w:szCs w:val="28"/>
          <w:rtl w:val="true"/>
          <w:lang w:bidi="ar-SA"/>
        </w:rPr>
        <w:t xml:space="preserve">والنسخة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درويش بن الملا اسماعيل البصري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13548</w:t>
      </w:r>
      <w:r>
        <w:rPr>
          <w:rFonts w:eastAsia="IRNazanin" w:cs="IRNazanin"/>
          <w:color w:val="111111"/>
          <w:sz w:val="28"/>
          <w:szCs w:val="28"/>
          <w:rtl w:val="true"/>
          <w:lang w:bidi="fa-IR"/>
        </w:rPr>
        <w:t>]</w:t>
      </w:r>
    </w:p>
    <w:p>
      <w:pPr>
        <w:pStyle w:val="Heading3"/>
        <w:numPr>
          <w:ilvl w:val="2"/>
          <w:numId w:val="1"/>
        </w:numPr>
        <w:rPr/>
      </w:pPr>
      <w:bookmarkStart w:id="3453" w:name="__RefHeading___Toc7535972_2142443653"/>
      <w:bookmarkStart w:id="3454" w:name="_Toc1524"/>
      <w:bookmarkEnd w:id="3453"/>
      <w:r>
        <w:rPr/>
        <w:t>5886</w:t>
      </w:r>
      <w:r>
        <w:rPr>
          <w:rtl w:val="true"/>
        </w:rPr>
        <w:t xml:space="preserve"> - </w:t>
      </w:r>
      <w:r>
        <w:rPr>
          <w:rtl w:val="true"/>
        </w:rPr>
        <w:t>نسخة أخرى</w:t>
      </w:r>
      <w:bookmarkEnd w:id="345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1734</w:t>
      </w:r>
      <w:r>
        <w:rPr>
          <w:rFonts w:eastAsia="IRNazanin" w:cs="IRNazanin"/>
          <w:color w:val="111111"/>
          <w:sz w:val="28"/>
          <w:szCs w:val="28"/>
          <w:rtl w:val="true"/>
          <w:lang w:bidi="fa-IR"/>
        </w:rPr>
        <w:t>]</w:t>
      </w:r>
    </w:p>
    <w:p>
      <w:pPr>
        <w:pStyle w:val="Heading3"/>
        <w:numPr>
          <w:ilvl w:val="2"/>
          <w:numId w:val="1"/>
        </w:numPr>
        <w:rPr/>
      </w:pPr>
      <w:bookmarkStart w:id="3455" w:name="__RefHeading___Toc7535974_2142443653"/>
      <w:bookmarkStart w:id="3456" w:name="_Toc1525"/>
      <w:bookmarkEnd w:id="3455"/>
      <w:r>
        <w:rPr/>
        <w:t>5887</w:t>
      </w:r>
      <w:r>
        <w:rPr>
          <w:rtl w:val="true"/>
        </w:rPr>
        <w:t xml:space="preserve"> - </w:t>
      </w:r>
      <w:r>
        <w:rPr>
          <w:rtl w:val="true"/>
        </w:rPr>
        <w:t>نسخة أخرى</w:t>
      </w:r>
      <w:bookmarkEnd w:id="3456"/>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1669</w:t>
      </w:r>
      <w:r>
        <w:rPr>
          <w:rFonts w:eastAsia="IRNazanin" w:cs="IRNazanin"/>
          <w:color w:val="111111"/>
          <w:sz w:val="28"/>
          <w:szCs w:val="28"/>
          <w:rtl w:val="true"/>
          <w:lang w:bidi="fa-IR"/>
        </w:rPr>
        <w:t>]</w:t>
      </w:r>
    </w:p>
    <w:p>
      <w:pPr>
        <w:pStyle w:val="Heading3"/>
        <w:numPr>
          <w:ilvl w:val="2"/>
          <w:numId w:val="1"/>
        </w:numPr>
        <w:rPr/>
      </w:pPr>
      <w:bookmarkStart w:id="3457" w:name="__RefHeading___Toc7535976_2142443653"/>
      <w:bookmarkStart w:id="3458" w:name="_Toc1526"/>
      <w:bookmarkEnd w:id="3457"/>
      <w:r>
        <w:rPr/>
        <w:t>5888</w:t>
      </w:r>
      <w:r>
        <w:rPr>
          <w:rtl w:val="true"/>
        </w:rPr>
        <w:t xml:space="preserve"> - </w:t>
      </w:r>
      <w:r>
        <w:rPr>
          <w:rtl w:val="true"/>
        </w:rPr>
        <w:t>نسخة أخرى</w:t>
      </w:r>
      <w:bookmarkEnd w:id="345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1634</w:t>
      </w:r>
      <w:r>
        <w:rPr>
          <w:rFonts w:eastAsia="IRNazanin" w:cs="IRNazanin"/>
          <w:color w:val="111111"/>
          <w:sz w:val="28"/>
          <w:szCs w:val="28"/>
          <w:rtl w:val="true"/>
          <w:lang w:bidi="fa-IR"/>
        </w:rPr>
        <w:t>]</w:t>
      </w:r>
    </w:p>
    <w:p>
      <w:pPr>
        <w:pStyle w:val="Heading3"/>
        <w:numPr>
          <w:ilvl w:val="2"/>
          <w:numId w:val="1"/>
        </w:numPr>
        <w:rPr/>
      </w:pPr>
      <w:bookmarkStart w:id="3459" w:name="__RefHeading___Toc7535978_2142443653"/>
      <w:bookmarkStart w:id="3460" w:name="_Toc1527"/>
      <w:bookmarkEnd w:id="3459"/>
      <w:r>
        <w:rPr/>
        <w:t>5889</w:t>
      </w:r>
      <w:r>
        <w:rPr>
          <w:rtl w:val="true"/>
        </w:rPr>
        <w:t xml:space="preserve"> - </w:t>
      </w:r>
      <w:r>
        <w:rPr>
          <w:rtl w:val="true"/>
        </w:rPr>
        <w:t>حاشية على شرح التلخيص المطول</w:t>
      </w:r>
      <w:bookmarkEnd w:id="346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وبهذا يظهر أن ما ذهب إليه من أن اللام في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bookmarkStart w:id="3461" w:name="pg15463_149136"/>
    </w:p>
    <w:p>
      <w:pPr>
        <w:pStyle w:val="Heading3"/>
        <w:numPr>
          <w:ilvl w:val="2"/>
          <w:numId w:val="1"/>
        </w:numPr>
        <w:rPr/>
      </w:pPr>
      <w:bookmarkStart w:id="3462" w:name="__RefHeading___Toc7535980_2142443653"/>
      <w:bookmarkStart w:id="3463" w:name="_Toc1528"/>
      <w:bookmarkEnd w:id="3461"/>
      <w:bookmarkEnd w:id="3462"/>
      <w:r>
        <w:rPr/>
        <w:t>5890</w:t>
      </w:r>
      <w:r>
        <w:rPr>
          <w:rtl w:val="true"/>
        </w:rPr>
        <w:t xml:space="preserve"> - </w:t>
      </w:r>
      <w:r>
        <w:rPr>
          <w:rtl w:val="true"/>
        </w:rPr>
        <w:t>نسخة أخرى</w:t>
      </w:r>
      <w:bookmarkEnd w:id="3463"/>
    </w:p>
    <w:p>
      <w:pPr>
        <w:pStyle w:val="BookText"/>
        <w:rPr/>
      </w:pPr>
      <w:r>
        <w:rPr>
          <w:rFonts w:ascii="IRNazanin" w:hAnsi="IRNazanin" w:eastAsia="IRNazanin"/>
          <w:color w:val="111111"/>
          <w:sz w:val="28"/>
          <w:sz w:val="28"/>
          <w:szCs w:val="28"/>
          <w:rtl w:val="true"/>
          <w:lang w:bidi="fa-IR"/>
        </w:rPr>
        <w:t>خطها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1696</w:t>
      </w:r>
      <w:r>
        <w:rPr>
          <w:rFonts w:eastAsia="IRNazanin" w:cs="IRNazanin"/>
          <w:color w:val="111111"/>
          <w:sz w:val="28"/>
          <w:szCs w:val="28"/>
          <w:rtl w:val="true"/>
          <w:lang w:bidi="fa-IR"/>
        </w:rPr>
        <w:t xml:space="preserve"> ]</w:t>
      </w:r>
    </w:p>
    <w:p>
      <w:pPr>
        <w:pStyle w:val="Heading3"/>
        <w:numPr>
          <w:ilvl w:val="2"/>
          <w:numId w:val="1"/>
        </w:numPr>
        <w:rPr/>
      </w:pPr>
      <w:bookmarkStart w:id="3464" w:name="__RefHeading___Toc7535982_2142443653"/>
      <w:bookmarkStart w:id="3465" w:name="_Toc1529"/>
      <w:bookmarkEnd w:id="3464"/>
      <w:r>
        <w:rPr/>
        <w:t>5891</w:t>
      </w:r>
      <w:r>
        <w:rPr>
          <w:rtl w:val="true"/>
        </w:rPr>
        <w:t xml:space="preserve"> - </w:t>
      </w:r>
      <w:r>
        <w:rPr>
          <w:rtl w:val="true"/>
        </w:rPr>
        <w:t>نسخة أخرى</w:t>
      </w:r>
      <w:bookmarkEnd w:id="3465"/>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1697</w:t>
      </w:r>
      <w:r>
        <w:rPr>
          <w:rFonts w:eastAsia="IRNazanin" w:cs="IRNazanin"/>
          <w:color w:val="111111"/>
          <w:sz w:val="28"/>
          <w:szCs w:val="28"/>
          <w:rtl w:val="true"/>
          <w:lang w:bidi="fa-IR"/>
        </w:rPr>
        <w:t xml:space="preserve"> ]</w:t>
      </w:r>
    </w:p>
    <w:p>
      <w:pPr>
        <w:pStyle w:val="Heading3"/>
        <w:numPr>
          <w:ilvl w:val="2"/>
          <w:numId w:val="1"/>
        </w:numPr>
        <w:rPr/>
      </w:pPr>
      <w:bookmarkStart w:id="3466" w:name="__RefHeading___Toc7535984_2142443653"/>
      <w:bookmarkStart w:id="3467" w:name="_Toc1530"/>
      <w:bookmarkEnd w:id="3466"/>
      <w:r>
        <w:rPr/>
        <w:t>5892</w:t>
      </w:r>
      <w:r>
        <w:rPr>
          <w:rtl w:val="true"/>
        </w:rPr>
        <w:t xml:space="preserve"> - </w:t>
      </w:r>
      <w:r>
        <w:rPr>
          <w:rtl w:val="true"/>
        </w:rPr>
        <w:t>نسخة أخرى</w:t>
      </w:r>
      <w:bookmarkEnd w:id="3467"/>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6205</w:t>
      </w:r>
      <w:r>
        <w:rPr>
          <w:rFonts w:eastAsia="IRNazanin" w:cs="IRNazanin"/>
          <w:color w:val="111111"/>
          <w:sz w:val="28"/>
          <w:szCs w:val="28"/>
          <w:rtl w:val="true"/>
          <w:lang w:bidi="fa-IR"/>
        </w:rPr>
        <w:t xml:space="preserve"> ]</w:t>
      </w:r>
    </w:p>
    <w:p>
      <w:pPr>
        <w:pStyle w:val="Heading3"/>
        <w:numPr>
          <w:ilvl w:val="2"/>
          <w:numId w:val="1"/>
        </w:numPr>
        <w:rPr/>
      </w:pPr>
      <w:bookmarkStart w:id="3468" w:name="__RefHeading___Toc7535986_2142443653"/>
      <w:bookmarkStart w:id="3469" w:name="_Toc1531"/>
      <w:bookmarkEnd w:id="3468"/>
      <w:r>
        <w:rPr/>
        <w:t>5893</w:t>
      </w:r>
      <w:r>
        <w:rPr>
          <w:rtl w:val="true"/>
        </w:rPr>
        <w:t xml:space="preserve"> - </w:t>
      </w:r>
      <w:r>
        <w:rPr>
          <w:rtl w:val="true"/>
        </w:rPr>
        <w:t>نسخة أخرى</w:t>
      </w:r>
      <w:bookmarkEnd w:id="3469"/>
    </w:p>
    <w:p>
      <w:pPr>
        <w:pStyle w:val="BookText"/>
        <w:rPr/>
      </w:pPr>
      <w:r>
        <w:rPr>
          <w:rFonts w:ascii="Amiri" w:hAnsi="Amiri" w:eastAsia="Amiri" w:cs="Amiri"/>
          <w:color w:val="111111"/>
          <w:sz w:val="28"/>
          <w:sz w:val="28"/>
          <w:szCs w:val="28"/>
          <w:rtl w:val="true"/>
          <w:lang w:bidi="ar-SA"/>
        </w:rPr>
        <w:t xml:space="preserve">نفسة جداً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اليزدي عبداللّه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صاحب الحاشية على حاشية الخطائي، انظر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p>
    <w:p>
      <w:pPr>
        <w:pStyle w:val="Heading3"/>
        <w:numPr>
          <w:ilvl w:val="2"/>
          <w:numId w:val="1"/>
        </w:numPr>
        <w:rPr/>
      </w:pPr>
      <w:bookmarkStart w:id="3470" w:name="__RefHeading___Toc7535988_2142443653"/>
      <w:bookmarkStart w:id="3471" w:name="_Toc1532"/>
      <w:bookmarkEnd w:id="3470"/>
      <w:r>
        <w:rPr/>
        <w:t>5894</w:t>
      </w:r>
      <w:r>
        <w:rPr>
          <w:rtl w:val="true"/>
        </w:rPr>
        <w:t xml:space="preserve"> - </w:t>
      </w:r>
      <w:r>
        <w:rPr>
          <w:rtl w:val="true"/>
        </w:rPr>
        <w:t>نسخة أخرى</w:t>
      </w:r>
      <w:bookmarkEnd w:id="3471"/>
    </w:p>
    <w:p>
      <w:pPr>
        <w:pStyle w:val="BookText"/>
        <w:rPr/>
      </w:pPr>
      <w:r>
        <w:rPr>
          <w:rFonts w:ascii="Amiri" w:hAnsi="Amiri" w:eastAsia="Amiri" w:cs="Amiri"/>
          <w:color w:val="111111"/>
          <w:sz w:val="28"/>
          <w:sz w:val="28"/>
          <w:szCs w:val="28"/>
          <w:rtl w:val="true"/>
          <w:lang w:bidi="ar-SA"/>
        </w:rPr>
        <w:t>جلدها مزخرف في أولها لوحة زخرفية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472" w:name="pg15463_149137"/>
    </w:p>
    <w:p>
      <w:pPr>
        <w:pStyle w:val="Heading3"/>
        <w:numPr>
          <w:ilvl w:val="2"/>
          <w:numId w:val="1"/>
        </w:numPr>
        <w:rPr/>
      </w:pPr>
      <w:bookmarkStart w:id="3473" w:name="__RefHeading___Toc7535990_2142443653"/>
      <w:bookmarkStart w:id="3474" w:name="_Toc1533"/>
      <w:bookmarkEnd w:id="3472"/>
      <w:bookmarkEnd w:id="3473"/>
      <w:r>
        <w:rPr/>
        <w:t>5895</w:t>
      </w:r>
      <w:r>
        <w:rPr>
          <w:rtl w:val="true"/>
        </w:rPr>
        <w:t xml:space="preserve"> - </w:t>
      </w:r>
      <w:r>
        <w:rPr>
          <w:rtl w:val="true"/>
        </w:rPr>
        <w:t>نسخة أخرى</w:t>
      </w:r>
      <w:bookmarkEnd w:id="347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17550</w:t>
      </w:r>
      <w:r>
        <w:rPr>
          <w:rFonts w:eastAsia="IRNazanin" w:cs="IRNazanin"/>
          <w:color w:val="111111"/>
          <w:sz w:val="28"/>
          <w:szCs w:val="28"/>
          <w:rtl w:val="true"/>
          <w:lang w:bidi="fa-IR"/>
        </w:rPr>
        <w:t>]</w:t>
      </w:r>
    </w:p>
    <w:p>
      <w:pPr>
        <w:pStyle w:val="Heading3"/>
        <w:numPr>
          <w:ilvl w:val="2"/>
          <w:numId w:val="1"/>
        </w:numPr>
        <w:rPr/>
      </w:pPr>
      <w:bookmarkStart w:id="3475" w:name="__RefHeading___Toc7535992_2142443653"/>
      <w:bookmarkStart w:id="3476" w:name="_Toc1534"/>
      <w:bookmarkEnd w:id="3475"/>
      <w:r>
        <w:rPr/>
        <w:t>5896</w:t>
      </w:r>
      <w:r>
        <w:rPr>
          <w:rtl w:val="true"/>
        </w:rPr>
        <w:t xml:space="preserve"> - </w:t>
      </w:r>
      <w:r>
        <w:rPr>
          <w:rtl w:val="true"/>
        </w:rPr>
        <w:t>نسخة أخرى</w:t>
      </w:r>
      <w:bookmarkEnd w:id="347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أحمد الجوهري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1682</w:t>
      </w:r>
      <w:r>
        <w:rPr>
          <w:rFonts w:eastAsia="IRNazanin" w:cs="IRNazanin"/>
          <w:color w:val="111111"/>
          <w:sz w:val="28"/>
          <w:szCs w:val="28"/>
          <w:rtl w:val="true"/>
          <w:lang w:bidi="fa-IR"/>
        </w:rPr>
        <w:t>]</w:t>
      </w:r>
    </w:p>
    <w:p>
      <w:pPr>
        <w:pStyle w:val="Heading3"/>
        <w:numPr>
          <w:ilvl w:val="2"/>
          <w:numId w:val="1"/>
        </w:numPr>
        <w:rPr/>
      </w:pPr>
      <w:bookmarkStart w:id="3477" w:name="__RefHeading___Toc7535994_2142443653"/>
      <w:bookmarkStart w:id="3478" w:name="_Toc1535"/>
      <w:bookmarkEnd w:id="3477"/>
      <w:r>
        <w:rPr/>
        <w:t>5897</w:t>
      </w:r>
      <w:r>
        <w:rPr>
          <w:rtl w:val="true"/>
        </w:rPr>
        <w:t xml:space="preserve"> - </w:t>
      </w:r>
      <w:r>
        <w:rPr>
          <w:rtl w:val="true"/>
        </w:rPr>
        <w:t>نسخة أخرى</w:t>
      </w:r>
      <w:bookmarkEnd w:id="3478"/>
    </w:p>
    <w:p>
      <w:pPr>
        <w:pStyle w:val="BookText"/>
        <w:rPr/>
      </w:pPr>
      <w:r>
        <w:rPr>
          <w:rFonts w:ascii="Amiri" w:hAnsi="Amiri" w:eastAsia="Amiri" w:cs="Amiri"/>
          <w:color w:val="111111"/>
          <w:sz w:val="28"/>
          <w:sz w:val="28"/>
          <w:szCs w:val="28"/>
          <w:rtl w:val="true"/>
          <w:lang w:bidi="ar-SA"/>
        </w:rPr>
        <w:t>مذهبة، خلها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بن يوسف بن أحمد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جلدها 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1637</w:t>
      </w:r>
      <w:r>
        <w:rPr>
          <w:rFonts w:eastAsia="IRNazanin" w:cs="IRNazanin"/>
          <w:color w:val="111111"/>
          <w:sz w:val="28"/>
          <w:szCs w:val="28"/>
          <w:rtl w:val="true"/>
          <w:lang w:bidi="fa-IR"/>
        </w:rPr>
        <w:t xml:space="preserve"> ]</w:t>
      </w:r>
    </w:p>
    <w:p>
      <w:pPr>
        <w:pStyle w:val="Heading3"/>
        <w:numPr>
          <w:ilvl w:val="2"/>
          <w:numId w:val="1"/>
        </w:numPr>
        <w:rPr/>
      </w:pPr>
      <w:bookmarkStart w:id="3479" w:name="__RefHeading___Toc7535996_2142443653"/>
      <w:bookmarkStart w:id="3480" w:name="_Toc1536"/>
      <w:bookmarkEnd w:id="3479"/>
      <w:r>
        <w:rPr/>
        <w:t>5898</w:t>
      </w:r>
      <w:r>
        <w:rPr>
          <w:rtl w:val="true"/>
        </w:rPr>
        <w:t xml:space="preserve"> - </w:t>
      </w:r>
      <w:r>
        <w:rPr>
          <w:rtl w:val="true"/>
        </w:rPr>
        <w:t>نسخة أخرى</w:t>
      </w:r>
      <w:bookmarkEnd w:id="3480"/>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81" w:name="__RefHeading___Toc7535998_2142443653"/>
      <w:bookmarkStart w:id="3482" w:name="_Toc1537"/>
      <w:bookmarkEnd w:id="3481"/>
      <w:r>
        <w:rPr/>
        <w:t>5899</w:t>
      </w:r>
      <w:r>
        <w:rPr>
          <w:rtl w:val="true"/>
        </w:rPr>
        <w:t xml:space="preserve"> - </w:t>
      </w:r>
      <w:r>
        <w:rPr>
          <w:rtl w:val="true"/>
        </w:rPr>
        <w:t>حاشية على شرح التلخيص المختصر</w:t>
      </w:r>
      <w:bookmarkEnd w:id="348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بن محمد الظفيري اليمني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ھ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منها المصنف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حسن بن محمد شويل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نفيسة الخط، خزائنية مذهبة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483" w:name="pg15463_149138"/>
    </w:p>
    <w:p>
      <w:pPr>
        <w:pStyle w:val="Heading3"/>
        <w:numPr>
          <w:ilvl w:val="2"/>
          <w:numId w:val="1"/>
        </w:numPr>
        <w:rPr/>
      </w:pPr>
      <w:bookmarkStart w:id="3484" w:name="__RefHeading___Toc7536000_2142443653"/>
      <w:bookmarkStart w:id="3485" w:name="_Toc1538"/>
      <w:bookmarkEnd w:id="3483"/>
      <w:bookmarkEnd w:id="3484"/>
      <w:r>
        <w:rPr/>
        <w:t>5900</w:t>
      </w:r>
      <w:r>
        <w:rPr>
          <w:rtl w:val="true"/>
        </w:rPr>
        <w:t xml:space="preserve"> - </w:t>
      </w:r>
      <w:r>
        <w:rPr>
          <w:rtl w:val="true"/>
        </w:rPr>
        <w:t>حاشية على حاشية السيد الشريف</w:t>
      </w:r>
      <w:bookmarkEnd w:id="348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 رب زدني علما وألحقني بالصالحين، أعلى معان يتعالی بها مطالع انوار معاني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1661</w:t>
      </w:r>
      <w:r>
        <w:rPr>
          <w:rFonts w:eastAsia="IRNazanin" w:cs="IRNazanin"/>
          <w:color w:val="111111"/>
          <w:sz w:val="28"/>
          <w:szCs w:val="28"/>
          <w:rtl w:val="true"/>
          <w:lang w:bidi="fa-IR"/>
        </w:rPr>
        <w:t>]</w:t>
      </w:r>
    </w:p>
    <w:p>
      <w:pPr>
        <w:pStyle w:val="Heading3"/>
        <w:numPr>
          <w:ilvl w:val="2"/>
          <w:numId w:val="1"/>
        </w:numPr>
        <w:rPr/>
      </w:pPr>
      <w:bookmarkStart w:id="3486" w:name="__RefHeading___Toc7536002_2142443653"/>
      <w:bookmarkStart w:id="3487" w:name="_Toc1539"/>
      <w:bookmarkEnd w:id="3486"/>
      <w:r>
        <w:rPr/>
        <w:t>5901</w:t>
      </w:r>
      <w:r>
        <w:rPr>
          <w:rtl w:val="true"/>
        </w:rPr>
        <w:t xml:space="preserve"> - </w:t>
      </w:r>
      <w:r>
        <w:rPr>
          <w:rtl w:val="true"/>
        </w:rPr>
        <w:t>حاشية على شرح التلخيص المختصر</w:t>
      </w:r>
      <w:bookmarkEnd w:id="348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مخرومة الأول،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عبد اللّه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w:t>
      </w:r>
    </w:p>
    <w:p>
      <w:pPr>
        <w:pStyle w:val="Heading3"/>
        <w:numPr>
          <w:ilvl w:val="2"/>
          <w:numId w:val="1"/>
        </w:numPr>
        <w:rPr/>
      </w:pPr>
      <w:bookmarkStart w:id="3488" w:name="__RefHeading___Toc7536004_2142443653"/>
      <w:bookmarkStart w:id="3489" w:name="_Toc1540"/>
      <w:bookmarkEnd w:id="3488"/>
      <w:r>
        <w:rPr/>
        <w:t>5902</w:t>
      </w:r>
      <w:r>
        <w:rPr>
          <w:rtl w:val="true"/>
        </w:rPr>
        <w:t xml:space="preserve"> - </w:t>
      </w:r>
      <w:r>
        <w:rPr>
          <w:rtl w:val="true"/>
        </w:rPr>
        <w:t>حاشية على شرح رسالة الاستعارات للسمرقندي</w:t>
      </w:r>
      <w:bookmarkEnd w:id="348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الزياري 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764/3</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خلق الانسان وعلمه البيان، وجعله ذريعة إلى معرفة دقائق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90" w:name="__RefHeading___Toc7536006_2142443653"/>
      <w:bookmarkStart w:id="3491" w:name="_Toc1541"/>
      <w:bookmarkEnd w:id="3490"/>
      <w:r>
        <w:rPr/>
        <w:t>5903</w:t>
      </w:r>
      <w:r>
        <w:rPr>
          <w:rtl w:val="true"/>
        </w:rPr>
        <w:t xml:space="preserve"> - </w:t>
      </w:r>
      <w:r>
        <w:rPr>
          <w:rtl w:val="true"/>
        </w:rPr>
        <w:t>نسخة أخرى</w:t>
      </w:r>
      <w:bookmarkEnd w:id="3491"/>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492" w:name="pg15463_149139"/>
    </w:p>
    <w:p>
      <w:pPr>
        <w:pStyle w:val="BookText"/>
        <w:rPr/>
      </w:pPr>
      <w:bookmarkEnd w:id="3492"/>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3530</w:t>
      </w:r>
      <w:r>
        <w:rPr>
          <w:rFonts w:eastAsia="IRNazanin" w:cs="IRNazanin"/>
          <w:color w:val="111111"/>
          <w:sz w:val="28"/>
          <w:szCs w:val="28"/>
          <w:rtl w:val="true"/>
          <w:lang w:bidi="fa-IR"/>
        </w:rPr>
        <w:t>]</w:t>
      </w:r>
    </w:p>
    <w:p>
      <w:pPr>
        <w:pStyle w:val="Heading3"/>
        <w:numPr>
          <w:ilvl w:val="2"/>
          <w:numId w:val="1"/>
        </w:numPr>
        <w:rPr/>
      </w:pPr>
      <w:bookmarkStart w:id="3493" w:name="__RefHeading___Toc7536008_2142443653"/>
      <w:bookmarkStart w:id="3494" w:name="_Toc1542"/>
      <w:bookmarkEnd w:id="3493"/>
      <w:r>
        <w:rPr/>
        <w:t>5904</w:t>
      </w:r>
      <w:r>
        <w:rPr>
          <w:rtl w:val="true"/>
        </w:rPr>
        <w:t xml:space="preserve"> - </w:t>
      </w:r>
      <w:r>
        <w:rPr>
          <w:rtl w:val="true"/>
        </w:rPr>
        <w:t>نسخة أخرى</w:t>
      </w:r>
      <w:bookmarkEnd w:id="3494"/>
    </w:p>
    <w:p>
      <w:pPr>
        <w:pStyle w:val="BookText"/>
        <w:rPr/>
      </w:pPr>
      <w:r>
        <w:rPr>
          <w:rFonts w:ascii="Amiri" w:hAnsi="Amiri" w:eastAsia="Amiri" w:cs="Amiri"/>
          <w:color w:val="111111"/>
          <w:sz w:val="28"/>
          <w:sz w:val="28"/>
          <w:szCs w:val="28"/>
          <w:rtl w:val="true"/>
          <w:lang w:bidi="ar-SA"/>
        </w:rPr>
        <w:t>خطها جيد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4409</w:t>
      </w:r>
      <w:r>
        <w:rPr>
          <w:rFonts w:eastAsia="IRNazanin" w:cs="IRNazanin"/>
          <w:color w:val="111111"/>
          <w:sz w:val="28"/>
          <w:szCs w:val="28"/>
          <w:rtl w:val="true"/>
          <w:lang w:bidi="fa-IR"/>
        </w:rPr>
        <w:t>]</w:t>
      </w:r>
    </w:p>
    <w:p>
      <w:pPr>
        <w:pStyle w:val="Heading3"/>
        <w:numPr>
          <w:ilvl w:val="2"/>
          <w:numId w:val="1"/>
        </w:numPr>
        <w:rPr/>
      </w:pPr>
      <w:bookmarkStart w:id="3495" w:name="__RefHeading___Toc7536010_2142443653"/>
      <w:bookmarkStart w:id="3496" w:name="_Toc1543"/>
      <w:bookmarkEnd w:id="3495"/>
      <w:r>
        <w:rPr/>
        <w:t>5905</w:t>
      </w:r>
      <w:r>
        <w:rPr>
          <w:rtl w:val="true"/>
        </w:rPr>
        <w:t xml:space="preserve"> - </w:t>
      </w:r>
      <w:r>
        <w:rPr>
          <w:rtl w:val="true"/>
        </w:rPr>
        <w:t>نسخة أخرى</w:t>
      </w:r>
      <w:bookmarkEnd w:id="349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9941</w:t>
      </w:r>
      <w:r>
        <w:rPr>
          <w:rFonts w:eastAsia="IRNazanin" w:cs="IRNazanin"/>
          <w:color w:val="111111"/>
          <w:sz w:val="28"/>
          <w:szCs w:val="28"/>
          <w:rtl w:val="true"/>
          <w:lang w:bidi="fa-IR"/>
        </w:rPr>
        <w:t>]</w:t>
      </w:r>
    </w:p>
    <w:p>
      <w:pPr>
        <w:pStyle w:val="Heading3"/>
        <w:numPr>
          <w:ilvl w:val="2"/>
          <w:numId w:val="1"/>
        </w:numPr>
        <w:rPr/>
      </w:pPr>
      <w:bookmarkStart w:id="3497" w:name="__RefHeading___Toc7536012_2142443653"/>
      <w:bookmarkStart w:id="3498" w:name="_Toc1544"/>
      <w:bookmarkEnd w:id="3497"/>
      <w:r>
        <w:rPr/>
        <w:t>5909</w:t>
      </w:r>
      <w:r>
        <w:rPr>
          <w:rtl w:val="true"/>
        </w:rPr>
        <w:t xml:space="preserve"> - </w:t>
      </w:r>
      <w:r>
        <w:rPr>
          <w:rtl w:val="true"/>
        </w:rPr>
        <w:t>نسخة أخرى</w:t>
      </w:r>
      <w:bookmarkEnd w:id="349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الاقشدي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499" w:name="__RefHeading___Toc7536014_2142443653"/>
      <w:bookmarkStart w:id="3500" w:name="_Toc1545"/>
      <w:bookmarkEnd w:id="3499"/>
      <w:r>
        <w:rPr/>
        <w:t>5907</w:t>
      </w:r>
      <w:r>
        <w:rPr>
          <w:rtl w:val="true"/>
        </w:rPr>
        <w:t xml:space="preserve">- </w:t>
      </w:r>
      <w:r>
        <w:rPr>
          <w:rtl w:val="true"/>
        </w:rPr>
        <w:t>سه نسخة أخرى</w:t>
      </w:r>
      <w:bookmarkEnd w:id="3500"/>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ابراهيم بن ملا 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01" w:name="__RefHeading___Toc7536016_2142443653"/>
      <w:bookmarkStart w:id="3502" w:name="_Toc1546"/>
      <w:bookmarkEnd w:id="3501"/>
      <w:r>
        <w:rPr/>
        <w:t>5908</w:t>
      </w:r>
      <w:r>
        <w:rPr>
          <w:rtl w:val="true"/>
        </w:rPr>
        <w:t xml:space="preserve">- </w:t>
      </w:r>
      <w:r>
        <w:rPr>
          <w:rtl w:val="true"/>
        </w:rPr>
        <w:t>نسخة أخرى</w:t>
      </w:r>
      <w:bookmarkEnd w:id="3502"/>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مصطفى، 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عمر الراوي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مكة المكرمة</w:t>
      </w:r>
      <w:r>
        <w:rPr>
          <w:rFonts w:eastAsia="Amiri" w:cs="Amiri" w:ascii="Amiri" w:hAnsi="Amiri"/>
          <w:color w:val="111111"/>
          <w:sz w:val="28"/>
          <w:szCs w:val="28"/>
          <w:rtl w:val="true"/>
          <w:lang w:bidi="ar-SA"/>
        </w:rPr>
        <w:t xml:space="preserve">. </w:t>
      </w:r>
      <w:bookmarkStart w:id="3503" w:name="pg15463_149140"/>
    </w:p>
    <w:p>
      <w:pPr>
        <w:pStyle w:val="BookText"/>
        <w:rPr/>
      </w:pPr>
      <w:bookmarkEnd w:id="3503"/>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04" w:name="__RefHeading___Toc7536018_2142443653"/>
      <w:bookmarkStart w:id="3505" w:name="_Toc1547"/>
      <w:bookmarkEnd w:id="3504"/>
      <w:r>
        <w:rPr/>
        <w:t>5909</w:t>
      </w:r>
      <w:r>
        <w:rPr>
          <w:rtl w:val="true"/>
        </w:rPr>
        <w:t xml:space="preserve"> - </w:t>
      </w:r>
      <w:r>
        <w:rPr>
          <w:rtl w:val="true"/>
        </w:rPr>
        <w:t>حاشية على شرح رسالة الاستعارات السمرقندية</w:t>
      </w:r>
      <w:bookmarkEnd w:id="350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الأنطاكي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زين ریاض العلوم بأنوار أزهار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خضر الكردي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06" w:name="__RefHeading___Toc7536020_2142443653"/>
      <w:bookmarkStart w:id="3507" w:name="_Toc1548"/>
      <w:bookmarkEnd w:id="3506"/>
      <w:r>
        <w:rPr/>
        <w:t>5910</w:t>
      </w:r>
      <w:r>
        <w:rPr>
          <w:rtl w:val="true"/>
        </w:rPr>
        <w:t xml:space="preserve"> - </w:t>
      </w:r>
      <w:r>
        <w:rPr>
          <w:rtl w:val="true"/>
        </w:rPr>
        <w:t>حاشية في البلاغة</w:t>
      </w:r>
      <w:bookmarkEnd w:id="350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08" w:name="__RefHeading___Toc7536022_2142443653"/>
      <w:bookmarkStart w:id="3509" w:name="_Toc1549"/>
      <w:bookmarkEnd w:id="3508"/>
      <w:r>
        <w:rPr/>
        <w:t>5911</w:t>
      </w:r>
      <w:r>
        <w:rPr>
          <w:rtl w:val="true"/>
        </w:rPr>
        <w:t xml:space="preserve"> - </w:t>
      </w:r>
      <w:r>
        <w:rPr>
          <w:rtl w:val="true"/>
        </w:rPr>
        <w:t>حاشية على شرح الاستعارات السمرقندية</w:t>
      </w:r>
      <w:bookmarkEnd w:id="350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رجال القرن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مخروم، أول الموجود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لفظة في مرتبة، وموضعه اللائق قوله، كما تقول في جل النسخ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صفحاتها ردود لصالح بن يحيى السعدي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510" w:name="pg15463_149141"/>
    </w:p>
    <w:p>
      <w:pPr>
        <w:pStyle w:val="Heading3"/>
        <w:numPr>
          <w:ilvl w:val="2"/>
          <w:numId w:val="1"/>
        </w:numPr>
        <w:rPr/>
      </w:pPr>
      <w:bookmarkStart w:id="3511" w:name="__RefHeading___Toc7536024_2142443653"/>
      <w:bookmarkStart w:id="3512" w:name="_Toc1550"/>
      <w:bookmarkEnd w:id="3510"/>
      <w:bookmarkEnd w:id="3511"/>
      <w:r>
        <w:rPr/>
        <w:t>5912</w:t>
      </w:r>
      <w:r>
        <w:rPr>
          <w:rtl w:val="true"/>
        </w:rPr>
        <w:t xml:space="preserve"> - </w:t>
      </w:r>
      <w:r>
        <w:rPr>
          <w:rtl w:val="true"/>
        </w:rPr>
        <w:t>حاشية على شرح رسالة الاستعارات</w:t>
      </w:r>
      <w:bookmarkEnd w:id="351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الشيرانشي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أي الطاف ربه الخفية، الالطاف جمع 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نسخة حسنة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6518</w:t>
      </w:r>
      <w:r>
        <w:rPr>
          <w:rFonts w:eastAsia="IRNazanin" w:cs="IRNazanin"/>
          <w:color w:val="111111"/>
          <w:sz w:val="28"/>
          <w:szCs w:val="28"/>
          <w:rtl w:val="true"/>
          <w:lang w:bidi="fa-IR"/>
        </w:rPr>
        <w:t xml:space="preserve"> ]</w:t>
      </w:r>
    </w:p>
    <w:p>
      <w:pPr>
        <w:pStyle w:val="Heading3"/>
        <w:numPr>
          <w:ilvl w:val="2"/>
          <w:numId w:val="1"/>
        </w:numPr>
        <w:rPr/>
      </w:pPr>
      <w:bookmarkStart w:id="3513" w:name="__RefHeading___Toc7536026_2142443653"/>
      <w:bookmarkStart w:id="3514" w:name="_Toc1551"/>
      <w:bookmarkEnd w:id="3513"/>
      <w:r>
        <w:rPr/>
        <w:t>5913</w:t>
      </w:r>
      <w:r>
        <w:rPr>
          <w:rtl w:val="true"/>
        </w:rPr>
        <w:t xml:space="preserve"> - </w:t>
      </w:r>
      <w:r>
        <w:rPr>
          <w:rtl w:val="true"/>
        </w:rPr>
        <w:t>حواشي وتعليقات في البلاغة المجهول</w:t>
      </w:r>
      <w:bookmarkEnd w:id="3514"/>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15" w:name="__RefHeading___Toc7536028_2142443653"/>
      <w:bookmarkStart w:id="3516" w:name="_Toc1552"/>
      <w:bookmarkEnd w:id="3515"/>
      <w:r>
        <w:rPr/>
        <w:t>5915</w:t>
      </w:r>
      <w:r>
        <w:rPr>
          <w:rtl w:val="true"/>
        </w:rPr>
        <w:t xml:space="preserve"> - </w:t>
      </w:r>
      <w:r>
        <w:rPr>
          <w:rtl w:val="true"/>
        </w:rPr>
        <w:t>دلائل الاعجاز</w:t>
      </w:r>
      <w:bookmarkEnd w:id="35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عبدالقاهر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حمد الشاکرین، نحمده على عظيم نعمائه، وجمیل الائه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جزءان في مجلد واحد،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الرجب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انظر المعجم ص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 xml:space="preserve">، ثم طبع في القاهرة أيضا سنة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صحح أصله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عبده ومحمد محمود التركزي الشنقيطي، ووقف على طبعه محمد رشید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13823</w:t>
      </w:r>
      <w:r>
        <w:rPr>
          <w:rFonts w:eastAsia="IRNazanin" w:cs="IRNazanin"/>
          <w:color w:val="111111"/>
          <w:sz w:val="28"/>
          <w:szCs w:val="28"/>
          <w:rtl w:val="true"/>
          <w:lang w:bidi="fa-IR"/>
        </w:rPr>
        <w:t xml:space="preserve">] </w:t>
      </w:r>
      <w:bookmarkStart w:id="3517" w:name="pg15463_149142"/>
    </w:p>
    <w:p>
      <w:pPr>
        <w:pStyle w:val="Heading3"/>
        <w:numPr>
          <w:ilvl w:val="2"/>
          <w:numId w:val="1"/>
        </w:numPr>
        <w:rPr/>
      </w:pPr>
      <w:bookmarkStart w:id="3518" w:name="__RefHeading___Toc7536030_2142443653"/>
      <w:bookmarkStart w:id="3519" w:name="_Toc1553"/>
      <w:bookmarkEnd w:id="3517"/>
      <w:bookmarkEnd w:id="3518"/>
      <w:r>
        <w:rPr/>
        <w:t>5916</w:t>
      </w:r>
      <w:r>
        <w:rPr>
          <w:rtl w:val="true"/>
        </w:rPr>
        <w:t xml:space="preserve"> - </w:t>
      </w:r>
      <w:r>
        <w:rPr>
          <w:rtl w:val="true"/>
        </w:rPr>
        <w:t xml:space="preserve">ذیل کتاب </w:t>
      </w:r>
      <w:r>
        <w:rPr>
          <w:rtl w:val="true"/>
        </w:rPr>
        <w:t>: «</w:t>
      </w:r>
      <w:r>
        <w:rPr>
          <w:rtl w:val="true"/>
        </w:rPr>
        <w:t>العبارات وغرر الاشارات في تحقيق الاستعارات</w:t>
      </w:r>
      <w:r>
        <w:rPr>
          <w:rtl w:val="true"/>
        </w:rPr>
        <w:t>»</w:t>
      </w:r>
      <w:bookmarkEnd w:id="351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الحموي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3796/28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3520" w:name="__RefHeading___Toc7536032_2142443653"/>
      <w:bookmarkStart w:id="3521" w:name="_Toc1554"/>
      <w:bookmarkEnd w:id="3520"/>
      <w:r>
        <w:rPr/>
        <w:t>5918</w:t>
      </w:r>
      <w:r>
        <w:rPr>
          <w:rtl w:val="true"/>
        </w:rPr>
        <w:t xml:space="preserve"> - </w:t>
      </w:r>
      <w:r>
        <w:rPr>
          <w:rtl w:val="true"/>
        </w:rPr>
        <w:t>رسالة في البيان</w:t>
      </w:r>
      <w:bookmarkEnd w:id="3521"/>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نسبة بين المقصود والمقصود عليه، فيمتع اتصافه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بالحقيقي فأجاب بأنه ليس الحقيقي بمعنى ما يكون تعلقه في حد ذاته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13859</w:t>
      </w:r>
      <w:r>
        <w:rPr>
          <w:rFonts w:eastAsia="IRNazanin" w:cs="IRNazanin"/>
          <w:color w:val="111111"/>
          <w:sz w:val="28"/>
          <w:szCs w:val="28"/>
          <w:rtl w:val="true"/>
          <w:lang w:bidi="fa-IR"/>
        </w:rPr>
        <w:t>]</w:t>
      </w:r>
    </w:p>
    <w:p>
      <w:pPr>
        <w:pStyle w:val="Heading3"/>
        <w:numPr>
          <w:ilvl w:val="2"/>
          <w:numId w:val="1"/>
        </w:numPr>
        <w:rPr/>
      </w:pPr>
      <w:bookmarkStart w:id="3522" w:name="__RefHeading___Toc7536034_2142443653"/>
      <w:bookmarkStart w:id="3523" w:name="_Toc1555"/>
      <w:bookmarkEnd w:id="3522"/>
      <w:r>
        <w:rPr/>
        <w:t>5919</w:t>
      </w:r>
      <w:r>
        <w:rPr>
          <w:rtl w:val="true"/>
        </w:rPr>
        <w:t xml:space="preserve"> - </w:t>
      </w:r>
      <w:r>
        <w:rPr>
          <w:rtl w:val="true"/>
        </w:rPr>
        <w:t>رسالة في البلاغة</w:t>
      </w:r>
      <w:bookmarkEnd w:id="352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جعل البلاغة من المعاني والبيان، وسيلة إلى فهم الطائف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أعجز ببدايعه فصحاء العدنان وبلغاء القحطان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1673</w:t>
      </w:r>
      <w:r>
        <w:rPr>
          <w:rFonts w:eastAsia="IRNazanin" w:cs="IRNazanin"/>
          <w:color w:val="111111"/>
          <w:sz w:val="28"/>
          <w:szCs w:val="28"/>
          <w:rtl w:val="true"/>
          <w:lang w:bidi="fa-IR"/>
        </w:rPr>
        <w:t xml:space="preserve"> ]</w:t>
      </w:r>
    </w:p>
    <w:p>
      <w:pPr>
        <w:pStyle w:val="Heading3"/>
        <w:numPr>
          <w:ilvl w:val="2"/>
          <w:numId w:val="1"/>
        </w:numPr>
        <w:rPr/>
      </w:pPr>
      <w:bookmarkStart w:id="3524" w:name="__RefHeading___Toc7536036_2142443653"/>
      <w:bookmarkStart w:id="3525" w:name="_Toc1556"/>
      <w:bookmarkEnd w:id="3524"/>
      <w:r>
        <w:rPr/>
        <w:t>5920</w:t>
      </w:r>
      <w:r>
        <w:rPr>
          <w:rtl w:val="true"/>
        </w:rPr>
        <w:t xml:space="preserve"> - </w:t>
      </w:r>
      <w:r>
        <w:rPr>
          <w:rtl w:val="true"/>
        </w:rPr>
        <w:t>رسالة في البلاغة</w:t>
      </w:r>
      <w:bookmarkEnd w:id="352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كشف عن وجوه المعاني بديع البيان قناع الحقيقة والمجاز، وأدرج أسرار البلاغة في كلامه ليكون من دلائل الاعجاز</w:t>
      </w:r>
      <w:r>
        <w:rPr>
          <w:rFonts w:eastAsia="Amiri" w:cs="Amiri" w:ascii="Amiri" w:hAnsi="Amiri"/>
          <w:color w:val="111111"/>
          <w:sz w:val="28"/>
          <w:szCs w:val="28"/>
          <w:rtl w:val="true"/>
          <w:lang w:bidi="ar-SA"/>
        </w:rPr>
        <w:t xml:space="preserve">..» </w:t>
      </w:r>
      <w:bookmarkStart w:id="3526" w:name="pg15463_149143"/>
    </w:p>
    <w:p>
      <w:pPr>
        <w:pStyle w:val="BookText"/>
        <w:rPr/>
      </w:pPr>
      <w:bookmarkEnd w:id="3526"/>
      <w:r>
        <w:rPr>
          <w:rFonts w:ascii="Amiri" w:hAnsi="Amiri" w:eastAsia="Amiri" w:cs="Amiri"/>
          <w:color w:val="111111"/>
          <w:sz w:val="28"/>
          <w:sz w:val="28"/>
          <w:szCs w:val="28"/>
          <w:rtl w:val="true"/>
          <w:lang w:bidi="ar-SA"/>
        </w:rPr>
        <w:t>خطها رائع، وقلمها تعليقي 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1646</w:t>
      </w:r>
      <w:r>
        <w:rPr>
          <w:rFonts w:eastAsia="IRNazanin" w:cs="IRNazanin"/>
          <w:color w:val="111111"/>
          <w:sz w:val="28"/>
          <w:szCs w:val="28"/>
          <w:rtl w:val="true"/>
          <w:lang w:bidi="fa-IR"/>
        </w:rPr>
        <w:t>]</w:t>
      </w:r>
    </w:p>
    <w:p>
      <w:pPr>
        <w:pStyle w:val="Heading3"/>
        <w:numPr>
          <w:ilvl w:val="2"/>
          <w:numId w:val="1"/>
        </w:numPr>
        <w:rPr/>
      </w:pPr>
      <w:bookmarkStart w:id="3527" w:name="__RefHeading___Toc7536038_2142443653"/>
      <w:bookmarkStart w:id="3528" w:name="_Toc1557"/>
      <w:bookmarkEnd w:id="3527"/>
      <w:r>
        <w:rPr/>
        <w:t>5921</w:t>
      </w:r>
      <w:r>
        <w:rPr>
          <w:rtl w:val="true"/>
        </w:rPr>
        <w:t xml:space="preserve"> - </w:t>
      </w:r>
      <w:r>
        <w:rPr>
          <w:rtl w:val="true"/>
        </w:rPr>
        <w:t xml:space="preserve">رسالة في مبحث </w:t>
      </w:r>
      <w:r>
        <w:rPr>
          <w:rtl w:val="true"/>
        </w:rPr>
        <w:t>: (</w:t>
      </w:r>
      <w:r>
        <w:rPr>
          <w:rtl w:val="true"/>
        </w:rPr>
        <w:t>ما أنا قلت</w:t>
      </w:r>
      <w:r>
        <w:rPr>
          <w:rtl w:val="true"/>
        </w:rPr>
        <w:t xml:space="preserve">) </w:t>
      </w:r>
      <w:r>
        <w:rPr>
          <w:rtl w:val="true"/>
        </w:rPr>
        <w:t xml:space="preserve">الرسالة الإنسزكية للقوشجي </w:t>
      </w:r>
      <w:r>
        <w:rPr>
          <w:rtl w:val="true"/>
        </w:rPr>
        <w:t xml:space="preserve">- </w:t>
      </w:r>
      <w:r>
        <w:rPr>
          <w:rtl w:val="true"/>
        </w:rPr>
        <w:t>المحاكمة –</w:t>
      </w:r>
      <w:bookmarkEnd w:id="352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هاشم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الحمد للّه والسلام على عباده الذين اصطفی، قال المغتفر إلى عفو ربه الغني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وتسمى هذه الرسالة بالمحاكمة أيضا، لانها حکمت بين رسالة وجيه الدين الكجراني ورسالة المولى عبدالغفور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29" w:name="__RefHeading___Toc7536040_2142443653"/>
      <w:bookmarkStart w:id="3530" w:name="_Toc1558"/>
      <w:bookmarkEnd w:id="3529"/>
      <w:r>
        <w:rPr/>
        <w:t>5922</w:t>
      </w:r>
      <w:r>
        <w:rPr>
          <w:rtl w:val="true"/>
        </w:rPr>
        <w:t xml:space="preserve"> - </w:t>
      </w:r>
      <w:r>
        <w:rPr>
          <w:rtl w:val="true"/>
        </w:rPr>
        <w:t>الرسالة الإنسزكية في أجوبة نفزية</w:t>
      </w:r>
      <w:bookmarkEnd w:id="3530"/>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على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الهدية </w:t>
      </w:r>
      <w:r>
        <w:rPr>
          <w:rFonts w:eastAsia="Amiri" w:cs="Amiri" w:ascii="Amiri" w:hAnsi="Amiri"/>
          <w:color w:val="111111"/>
          <w:sz w:val="28"/>
          <w:szCs w:val="28"/>
          <w:lang w:bidi="ar-SA"/>
        </w:rPr>
        <w:t>736/1</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صاحب الايضاح، وقد يقدم المسند اليه ليفيد التقويم تخصیصه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والانسکزية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لعدد ثمانية عشر بالتركية، والنغزية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31" w:name="__RefHeading___Toc7536042_2142443653"/>
      <w:bookmarkStart w:id="3532" w:name="_Toc1559"/>
      <w:bookmarkEnd w:id="3531"/>
      <w:r>
        <w:rPr/>
        <w:t>5923</w:t>
      </w:r>
      <w:r>
        <w:rPr>
          <w:rtl w:val="true"/>
        </w:rPr>
        <w:t xml:space="preserve"> - </w:t>
      </w:r>
      <w:r>
        <w:rPr>
          <w:rtl w:val="true"/>
        </w:rPr>
        <w:t>رسالة في دفع ما يتعلق بالضمائر من الأوهام الدائرة على السنة خواص الأنام کالأمثال السائرة</w:t>
      </w:r>
      <w:bookmarkEnd w:id="3532"/>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3533" w:name="pg15463_149144"/>
    </w:p>
    <w:p>
      <w:pPr>
        <w:pStyle w:val="BookText"/>
        <w:rPr/>
      </w:pPr>
      <w:bookmarkEnd w:id="3533"/>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تولى السرائر ووقف على الضمائر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4819/6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3534" w:name="__RefHeading___Toc7536044_2142443653"/>
      <w:bookmarkStart w:id="3535" w:name="_Toc1560"/>
      <w:bookmarkEnd w:id="3534"/>
      <w:r>
        <w:rPr/>
        <w:t>5924</w:t>
      </w:r>
      <w:r>
        <w:rPr>
          <w:rtl w:val="true"/>
        </w:rPr>
        <w:t xml:space="preserve"> - </w:t>
      </w:r>
      <w:r>
        <w:rPr>
          <w:rtl w:val="true"/>
        </w:rPr>
        <w:t>رسالة في العلاقات البلاغية</w:t>
      </w:r>
      <w:bookmarkEnd w:id="3535"/>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انه لابد لاطلاق اللفظ على المدلول المجازي من ان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ملكها جماعة من اعيان بغداد،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سعيد الطبقجلي، كاظم ابن محمد أمين بن الشيخ علي، محمود بن خيراللّه الهندي الخالدي، يس ابن حسين المفتي ببغداد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بن احمد بن تاج العارفين،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36" w:name="__RefHeading___Toc7536046_2142443653"/>
      <w:bookmarkStart w:id="3537" w:name="_Toc1561"/>
      <w:bookmarkEnd w:id="3536"/>
      <w:r>
        <w:rPr/>
        <w:t>5925</w:t>
      </w:r>
      <w:r>
        <w:rPr>
          <w:rtl w:val="true"/>
        </w:rPr>
        <w:t xml:space="preserve">- </w:t>
      </w:r>
      <w:r>
        <w:rPr>
          <w:rtl w:val="true"/>
        </w:rPr>
        <w:t>رسالة في البيان</w:t>
      </w:r>
      <w:bookmarkEnd w:id="3537"/>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الفن الثاني في علم البيان، قدمه البديع لشدة الحاجة اليه، لكونه جزءاً من علم البلاغة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38" w:name="__RefHeading___Toc7536048_2142443653"/>
      <w:bookmarkStart w:id="3539" w:name="_Toc1562"/>
      <w:bookmarkEnd w:id="3538"/>
      <w:r>
        <w:rPr/>
        <w:t>5926</w:t>
      </w:r>
      <w:r>
        <w:rPr>
          <w:rtl w:val="true"/>
        </w:rPr>
        <w:t xml:space="preserve">- </w:t>
      </w:r>
      <w:r>
        <w:rPr>
          <w:rtl w:val="true"/>
        </w:rPr>
        <w:t>رسالة في الفصاحة</w:t>
      </w:r>
      <w:bookmarkEnd w:id="3539"/>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هدانا وكفى، فهذه رسالة وجيزة في تعريف</w:t>
      </w:r>
      <w:r>
        <w:rPr>
          <w:rFonts w:eastAsia="Amiri" w:cs="Amiri" w:ascii="Amiri" w:hAnsi="Amiri"/>
          <w:color w:val="111111"/>
          <w:sz w:val="28"/>
          <w:szCs w:val="28"/>
          <w:rtl w:val="true"/>
          <w:lang w:bidi="ar-SA"/>
        </w:rPr>
        <w:t xml:space="preserve">. </w:t>
      </w:r>
      <w:bookmarkStart w:id="3540" w:name="pg15463_149145"/>
    </w:p>
    <w:p>
      <w:pPr>
        <w:pStyle w:val="BookText"/>
        <w:rPr/>
      </w:pPr>
      <w:bookmarkEnd w:id="3540"/>
      <w:r>
        <w:rPr>
          <w:rFonts w:ascii="Amiri" w:hAnsi="Amiri" w:eastAsia="Amiri" w:cs="Amiri"/>
          <w:color w:val="111111"/>
          <w:sz w:val="28"/>
          <w:sz w:val="28"/>
          <w:szCs w:val="28"/>
          <w:rtl w:val="true"/>
          <w:lang w:bidi="ar-SA"/>
        </w:rPr>
        <w:t>الفصاحة والبلاغة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41" w:name="__RefHeading___Toc7536050_2142443653"/>
      <w:bookmarkStart w:id="3542" w:name="_Toc1563"/>
      <w:bookmarkEnd w:id="3541"/>
      <w:r>
        <w:rPr/>
        <w:t>5927</w:t>
      </w:r>
      <w:r>
        <w:rPr>
          <w:rtl w:val="true"/>
        </w:rPr>
        <w:t xml:space="preserve"> - </w:t>
      </w:r>
      <w:r>
        <w:rPr>
          <w:rtl w:val="true"/>
        </w:rPr>
        <w:t xml:space="preserve">رسالة في </w:t>
      </w:r>
      <w:r>
        <w:rPr>
          <w:rtl w:val="true"/>
        </w:rPr>
        <w:t xml:space="preserve">( </w:t>
      </w:r>
      <w:r>
        <w:rPr>
          <w:rtl w:val="true"/>
        </w:rPr>
        <w:t xml:space="preserve">الفائدة </w:t>
      </w:r>
      <w:r>
        <w:rPr>
          <w:rtl w:val="true"/>
        </w:rPr>
        <w:t xml:space="preserve">) </w:t>
      </w:r>
      <w:r>
        <w:rPr>
          <w:rtl w:val="true"/>
        </w:rPr>
        <w:t>البلاغية</w:t>
      </w:r>
      <w:bookmarkEnd w:id="3542"/>
    </w:p>
    <w:p>
      <w:pPr>
        <w:pStyle w:val="BookText"/>
        <w:rPr/>
      </w:pPr>
      <w:r>
        <w:rPr>
          <w:rFonts w:ascii="Amiri" w:hAnsi="Amiri" w:eastAsia="Amiri" w:cs="Amiri"/>
          <w:color w:val="111111"/>
          <w:sz w:val="28"/>
          <w:sz w:val="28"/>
          <w:szCs w:val="28"/>
          <w:rtl w:val="true"/>
          <w:lang w:bidi="ar-SA"/>
        </w:rPr>
        <w:t xml:space="preserve">نقلت من كلام 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اذا ترتب أثر على فعل فذلك الأثر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43" w:name="__RefHeading___Toc7536052_2142443653"/>
      <w:bookmarkStart w:id="3544" w:name="_Toc1564"/>
      <w:bookmarkEnd w:id="3543"/>
      <w:r>
        <w:rPr/>
        <w:t>5927</w:t>
      </w:r>
      <w:r>
        <w:rPr>
          <w:rtl w:val="true"/>
        </w:rPr>
        <w:t xml:space="preserve">ب </w:t>
      </w:r>
      <w:r>
        <w:rPr>
          <w:rtl w:val="true"/>
        </w:rPr>
        <w:t xml:space="preserve">- </w:t>
      </w:r>
      <w:r>
        <w:rPr>
          <w:rtl w:val="true"/>
        </w:rPr>
        <w:t>نسخة أخرى</w:t>
      </w:r>
      <w:bookmarkEnd w:id="354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45" w:name="__RefHeading___Toc7536054_2142443653"/>
      <w:bookmarkStart w:id="3546" w:name="_Toc1565"/>
      <w:bookmarkEnd w:id="3545"/>
      <w:r>
        <w:rPr/>
        <w:t>5928</w:t>
      </w:r>
      <w:r>
        <w:rPr>
          <w:rtl w:val="true"/>
        </w:rPr>
        <w:t xml:space="preserve"> - </w:t>
      </w:r>
      <w:r>
        <w:rPr>
          <w:rtl w:val="true"/>
        </w:rPr>
        <w:t>رسالة في البلاغة</w:t>
      </w:r>
      <w:bookmarkEnd w:id="3546"/>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كشف عن وجوه المعاني بدايع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47" w:name="__RefHeading___Toc7536056_2142443653"/>
      <w:bookmarkStart w:id="3548" w:name="_Toc1566"/>
      <w:bookmarkEnd w:id="3547"/>
      <w:r>
        <w:rPr/>
        <w:t>5929</w:t>
      </w:r>
      <w:r>
        <w:rPr>
          <w:rtl w:val="true"/>
        </w:rPr>
        <w:t xml:space="preserve"> - </w:t>
      </w:r>
      <w:r>
        <w:rPr>
          <w:rtl w:val="true"/>
        </w:rPr>
        <w:t>رسالة المشاكلة في البلاغة</w:t>
      </w:r>
      <w:bookmarkEnd w:id="3548"/>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كما باشا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المنزه عن مشاكلة الغير وبيده الخير</w:t>
      </w:r>
      <w:r>
        <w:rPr>
          <w:rFonts w:eastAsia="Amiri" w:cs="Amiri" w:ascii="Amiri" w:hAnsi="Amiri"/>
          <w:color w:val="111111"/>
          <w:sz w:val="28"/>
          <w:szCs w:val="28"/>
          <w:rtl w:val="true"/>
          <w:lang w:bidi="ar-SA"/>
        </w:rPr>
        <w:t xml:space="preserve">..». </w:t>
      </w:r>
      <w:bookmarkStart w:id="3549" w:name="pg15463_149146"/>
    </w:p>
    <w:p>
      <w:pPr>
        <w:pStyle w:val="BookText"/>
        <w:rPr/>
      </w:pPr>
      <w:bookmarkEnd w:id="3549"/>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50" w:name="__RefHeading___Toc7536058_2142443653"/>
      <w:bookmarkStart w:id="3551" w:name="_Toc1567"/>
      <w:bookmarkEnd w:id="3550"/>
      <w:r>
        <w:rPr/>
        <w:t>5930</w:t>
      </w:r>
      <w:r>
        <w:rPr>
          <w:rtl w:val="true"/>
        </w:rPr>
        <w:t xml:space="preserve"> - </w:t>
      </w:r>
      <w:r>
        <w:rPr>
          <w:rtl w:val="true"/>
        </w:rPr>
        <w:t xml:space="preserve">رسالة </w:t>
      </w:r>
      <w:r>
        <w:rPr>
          <w:rtl w:val="true"/>
        </w:rPr>
        <w:t xml:space="preserve">: </w:t>
      </w:r>
      <w:r>
        <w:rPr>
          <w:rtl w:val="true"/>
        </w:rPr>
        <w:t>بنان البيان</w:t>
      </w:r>
      <w:bookmarkEnd w:id="355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المير رستمي الهوادي الكردي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لمن ليس ابتداء ألوهيته أيسا، والشكر لمن أيس انتهاء ألوهيته 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عبدالمجيد الملا في بغداد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52" w:name="__RefHeading___Toc7536060_2142443653"/>
      <w:bookmarkStart w:id="3553" w:name="_Toc1568"/>
      <w:bookmarkEnd w:id="3552"/>
      <w:r>
        <w:rPr/>
        <w:t>5930</w:t>
      </w:r>
      <w:r>
        <w:rPr>
          <w:rtl w:val="true"/>
        </w:rPr>
        <w:t xml:space="preserve">ب </w:t>
      </w:r>
      <w:r>
        <w:rPr>
          <w:rtl w:val="true"/>
        </w:rPr>
        <w:t xml:space="preserve">- </w:t>
      </w:r>
      <w:r>
        <w:rPr>
          <w:rtl w:val="true"/>
        </w:rPr>
        <w:t>نسخة أخرى</w:t>
      </w:r>
      <w:bookmarkEnd w:id="3553"/>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الزاماری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54" w:name="__RefHeading___Toc7536062_2142443653"/>
      <w:bookmarkStart w:id="3555" w:name="_Toc1569"/>
      <w:bookmarkEnd w:id="3554"/>
      <w:r>
        <w:rPr/>
        <w:t>5931</w:t>
      </w:r>
      <w:r>
        <w:rPr>
          <w:rtl w:val="true"/>
        </w:rPr>
        <w:t xml:space="preserve"> - </w:t>
      </w:r>
      <w:r>
        <w:rPr>
          <w:rtl w:val="true"/>
        </w:rPr>
        <w:t>رسالة في الاستعارة</w:t>
      </w:r>
      <w:bookmarkEnd w:id="3555"/>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الطنطاوي الأحمدي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الثاني عشر الهجری</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حمداً لمن كشف نقاب الحقيقة والمجاز، لمن اصطفاه واختصه بأعظم الاعجاز، صلى اللّه عليه وسلم وعلى آله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556" w:name="pg15463_149147"/>
    </w:p>
    <w:p>
      <w:pPr>
        <w:pStyle w:val="Heading3"/>
        <w:numPr>
          <w:ilvl w:val="2"/>
          <w:numId w:val="1"/>
        </w:numPr>
        <w:rPr/>
      </w:pPr>
      <w:bookmarkStart w:id="3557" w:name="__RefHeading___Toc7536064_2142443653"/>
      <w:bookmarkStart w:id="3558" w:name="_Toc1570"/>
      <w:bookmarkEnd w:id="3556"/>
      <w:bookmarkEnd w:id="3557"/>
      <w:r>
        <w:rPr/>
        <w:t>5932</w:t>
      </w:r>
      <w:r>
        <w:rPr>
          <w:rtl w:val="true"/>
        </w:rPr>
        <w:t xml:space="preserve">- </w:t>
      </w:r>
      <w:r>
        <w:rPr>
          <w:rtl w:val="true"/>
        </w:rPr>
        <w:t>رسالة في الاستعارة</w:t>
      </w:r>
      <w:bookmarkEnd w:id="3558"/>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عبدالعزيز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12482</w:t>
      </w:r>
      <w:r>
        <w:rPr>
          <w:rFonts w:eastAsia="IRNazanin" w:cs="IRNazanin"/>
          <w:color w:val="111111"/>
          <w:sz w:val="28"/>
          <w:szCs w:val="28"/>
          <w:rtl w:val="true"/>
          <w:lang w:bidi="fa-IR"/>
        </w:rPr>
        <w:t>].</w:t>
      </w:r>
    </w:p>
    <w:p>
      <w:pPr>
        <w:pStyle w:val="Heading3"/>
        <w:numPr>
          <w:ilvl w:val="2"/>
          <w:numId w:val="1"/>
        </w:numPr>
        <w:rPr/>
      </w:pPr>
      <w:bookmarkStart w:id="3559" w:name="__RefHeading___Toc7536066_2142443653"/>
      <w:bookmarkStart w:id="3560" w:name="_Toc1571"/>
      <w:bookmarkEnd w:id="3559"/>
      <w:r>
        <w:rPr/>
        <w:t>5933</w:t>
      </w:r>
      <w:r>
        <w:rPr>
          <w:rtl w:val="true"/>
        </w:rPr>
        <w:t xml:space="preserve">- </w:t>
      </w:r>
      <w:r>
        <w:rPr>
          <w:rtl w:val="true"/>
        </w:rPr>
        <w:t>رسالة في الفصاحة</w:t>
      </w:r>
      <w:bookmarkEnd w:id="3560"/>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p>
    <w:p>
      <w:pPr>
        <w:pStyle w:val="BookText"/>
        <w:rPr/>
      </w:pPr>
      <w:r>
        <w:rPr>
          <w:rFonts w:ascii="Amiri" w:hAnsi="Amiri" w:eastAsia="Amiri" w:cs="Amiri"/>
          <w:color w:val="111111"/>
          <w:sz w:val="28"/>
          <w:sz w:val="28"/>
          <w:szCs w:val="28"/>
          <w:rtl w:val="true"/>
          <w:lang w:bidi="ar-SA"/>
        </w:rPr>
        <w:t>مخرومة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61" w:name="__RefHeading___Toc7536068_2142443653"/>
      <w:bookmarkStart w:id="3562" w:name="_Toc1572"/>
      <w:bookmarkEnd w:id="3561"/>
      <w:r>
        <w:rPr/>
        <w:t>5934</w:t>
      </w:r>
      <w:r>
        <w:rPr>
          <w:rtl w:val="true"/>
        </w:rPr>
        <w:t xml:space="preserve">- </w:t>
      </w:r>
      <w:r>
        <w:rPr>
          <w:rtl w:val="true"/>
        </w:rPr>
        <w:t>رسالة في البديع</w:t>
      </w:r>
      <w:bookmarkEnd w:id="3562"/>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في الجيش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بديع السماوات والارض، والصلوة والسلام على حبیبه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63" w:name="__RefHeading___Toc7536070_2142443653"/>
      <w:bookmarkStart w:id="3564" w:name="_Toc1573"/>
      <w:bookmarkEnd w:id="3563"/>
      <w:r>
        <w:rPr/>
        <w:t>5935</w:t>
      </w:r>
      <w:r>
        <w:rPr>
          <w:rtl w:val="true"/>
        </w:rPr>
        <w:t xml:space="preserve">- </w:t>
      </w:r>
      <w:r>
        <w:rPr>
          <w:rtl w:val="true"/>
        </w:rPr>
        <w:t xml:space="preserve">رسالة في قول التفتازاني </w:t>
      </w:r>
      <w:r>
        <w:rPr>
          <w:rtl w:val="true"/>
        </w:rPr>
        <w:t>: (</w:t>
      </w:r>
      <w:r>
        <w:rPr>
          <w:rtl w:val="true"/>
        </w:rPr>
        <w:t>وهو حسبي ونعم الوكيل</w:t>
      </w:r>
      <w:r>
        <w:rPr>
          <w:rtl w:val="true"/>
        </w:rPr>
        <w:t>)</w:t>
      </w:r>
      <w:bookmarkEnd w:id="3564"/>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الشارح التفتازاني في الشرح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65" w:name="__RefHeading___Toc7536072_2142443653"/>
      <w:bookmarkStart w:id="3566" w:name="_Toc1574"/>
      <w:bookmarkEnd w:id="3565"/>
      <w:r>
        <w:rPr/>
        <w:t>5936</w:t>
      </w:r>
      <w:r>
        <w:rPr>
          <w:rtl w:val="true"/>
        </w:rPr>
        <w:t xml:space="preserve">- </w:t>
      </w:r>
      <w:r>
        <w:rPr>
          <w:rtl w:val="true"/>
        </w:rPr>
        <w:t>رسالة في الاستعارة</w:t>
      </w:r>
      <w:bookmarkEnd w:id="3566"/>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bookmarkStart w:id="3567" w:name="pg15463_149148"/>
    </w:p>
    <w:p>
      <w:pPr>
        <w:pStyle w:val="BookText"/>
        <w:rPr/>
      </w:pPr>
      <w:bookmarkEnd w:id="3567"/>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وبه نستعين، لابد لإطلاق اللفظ على المدلول المجازي أن يكون بينه وبين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68" w:name="__RefHeading___Toc7536074_2142443653"/>
      <w:bookmarkStart w:id="3569" w:name="_Toc1575"/>
      <w:bookmarkEnd w:id="3568"/>
      <w:r>
        <w:rPr/>
        <w:t>5937</w:t>
      </w:r>
      <w:r>
        <w:rPr>
          <w:rtl w:val="true"/>
        </w:rPr>
        <w:t xml:space="preserve"> - </w:t>
      </w:r>
      <w:r>
        <w:rPr>
          <w:rtl w:val="true"/>
        </w:rPr>
        <w:t>رسالة في الاستعارة</w:t>
      </w:r>
      <w:bookmarkEnd w:id="3569"/>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محمد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المفتقر الى ألطاف ربه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صفحاتها شروح وهوامش كتيرة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طبعت في تونس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70" w:name="__RefHeading___Toc7536076_2142443653"/>
      <w:bookmarkStart w:id="3571" w:name="_Toc1576"/>
      <w:bookmarkEnd w:id="3570"/>
      <w:r>
        <w:rPr/>
        <w:t>5938</w:t>
      </w:r>
      <w:r>
        <w:rPr>
          <w:rtl w:val="true"/>
        </w:rPr>
        <w:t xml:space="preserve"> - </w:t>
      </w:r>
      <w:r>
        <w:rPr>
          <w:rtl w:val="true"/>
        </w:rPr>
        <w:t>رسالة في الاستعارة</w:t>
      </w:r>
      <w:bookmarkEnd w:id="3571"/>
    </w:p>
    <w:p>
      <w:pPr>
        <w:pStyle w:val="BookText"/>
        <w:rPr/>
      </w:pPr>
      <w:r>
        <w:rPr>
          <w:rFonts w:ascii="Amiri" w:hAnsi="Amiri" w:eastAsia="Amiri" w:cs="Amiri"/>
          <w:color w:val="111111"/>
          <w:sz w:val="28"/>
          <w:sz w:val="28"/>
          <w:szCs w:val="28"/>
          <w:rtl w:val="true"/>
          <w:lang w:bidi="ar-SA"/>
        </w:rPr>
        <w:t xml:space="preserve">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ذي المن والاحسان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72" w:name="__RefHeading___Toc7536078_2142443653"/>
      <w:bookmarkStart w:id="3573" w:name="_Toc1577"/>
      <w:bookmarkEnd w:id="3572"/>
      <w:r>
        <w:rPr/>
        <w:t>5939</w:t>
      </w:r>
      <w:r>
        <w:rPr>
          <w:rtl w:val="true"/>
        </w:rPr>
        <w:t xml:space="preserve"> - </w:t>
      </w:r>
      <w:r>
        <w:rPr>
          <w:rtl w:val="true"/>
        </w:rPr>
        <w:t>شرح رسالة الاستعارة</w:t>
      </w:r>
      <w:bookmarkEnd w:id="3573"/>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المجدد، والصلاة على رسوله محمد، وآله وأصحابه، والأزل إلى الأبد</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574" w:name="pg15463_149149"/>
    </w:p>
    <w:p>
      <w:pPr>
        <w:pStyle w:val="BookText"/>
        <w:rPr/>
      </w:pPr>
      <w:bookmarkEnd w:id="357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75" w:name="__RefHeading___Toc7536080_2142443653"/>
      <w:bookmarkStart w:id="3576" w:name="_Toc1578"/>
      <w:bookmarkEnd w:id="3575"/>
      <w:r>
        <w:rPr/>
        <w:t>5940</w:t>
      </w:r>
      <w:r>
        <w:rPr>
          <w:rtl w:val="true"/>
        </w:rPr>
        <w:t xml:space="preserve"> - </w:t>
      </w:r>
      <w:r>
        <w:rPr>
          <w:rtl w:val="true"/>
        </w:rPr>
        <w:t xml:space="preserve">شرح بديعية ابن حجة الحموي </w:t>
      </w:r>
      <w:r>
        <w:rPr>
          <w:rtl w:val="true"/>
        </w:rPr>
        <w:t>(</w:t>
      </w:r>
      <w:r>
        <w:rPr>
          <w:rtl w:val="true"/>
        </w:rPr>
        <w:t xml:space="preserve">ت </w:t>
      </w:r>
      <w:r>
        <w:rPr>
          <w:rtl w:val="true"/>
        </w:rPr>
        <w:t xml:space="preserve">- </w:t>
      </w:r>
      <w:r>
        <w:rPr/>
        <w:t>837</w:t>
      </w:r>
      <w:r>
        <w:rPr>
          <w:rtl w:val="true"/>
        </w:rPr>
        <w:t>ه</w:t>
      </w:r>
      <w:r>
        <w:rPr>
          <w:rtl w:val="true"/>
        </w:rPr>
        <w:t>)</w:t>
      </w:r>
      <w:bookmarkEnd w:id="357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مختصير، اختصره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الكاتب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القرن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77" w:name="__RefHeading___Toc7536082_2142443653"/>
      <w:bookmarkStart w:id="3578" w:name="_Toc1579"/>
      <w:bookmarkEnd w:id="3577"/>
      <w:r>
        <w:rPr/>
        <w:t>5941</w:t>
      </w:r>
      <w:r>
        <w:rPr>
          <w:rtl w:val="true"/>
        </w:rPr>
        <w:t xml:space="preserve"> - </w:t>
      </w:r>
      <w:r>
        <w:rPr>
          <w:rtl w:val="true"/>
        </w:rPr>
        <w:t>شرح بديعية صفي الدين الحلي</w:t>
      </w:r>
      <w:bookmarkEnd w:id="357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صفي الدين عبدالعزيز بن سرايا الحلي السنيسي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بروك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حلل لنا بحر البیان، وجعل تلعبه بالعقول شاهداً بالعيان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نسخة حسنة، مخرومة الورقات الأخيرة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5936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Heading3"/>
        <w:numPr>
          <w:ilvl w:val="2"/>
          <w:numId w:val="1"/>
        </w:numPr>
        <w:rPr/>
      </w:pPr>
      <w:bookmarkStart w:id="3579" w:name="__RefHeading___Toc7536084_2142443653"/>
      <w:bookmarkStart w:id="3580" w:name="_Toc1580"/>
      <w:bookmarkEnd w:id="3579"/>
      <w:r>
        <w:rPr/>
        <w:t>5942</w:t>
      </w:r>
      <w:r>
        <w:rPr>
          <w:rtl w:val="true"/>
        </w:rPr>
        <w:t xml:space="preserve"> - </w:t>
      </w:r>
      <w:r>
        <w:rPr>
          <w:rtl w:val="true"/>
        </w:rPr>
        <w:t>شرح رسالة الاستعارة</w:t>
      </w:r>
      <w:bookmarkEnd w:id="35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عبداللّه بن الحسين السويدي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المسك الأذفر </w:t>
      </w:r>
      <w:r>
        <w:rPr>
          <w:rFonts w:eastAsia="Amiri" w:cs="Amiri" w:ascii="Amiri" w:hAnsi="Amiri"/>
          <w:color w:val="111111"/>
          <w:sz w:val="28"/>
          <w:szCs w:val="28"/>
          <w:lang w:bidi="ar-SA"/>
        </w:rPr>
        <w:t>68/1</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أحمدك اللّهم على أن وفقتي لايضاح مشکلات عويصات الكلام</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ورسالة الاستعارة لوالد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السویدی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قد شرحها </w:t>
      </w:r>
      <w:bookmarkStart w:id="3581" w:name="pg15463_149150"/>
    </w:p>
    <w:p>
      <w:pPr>
        <w:pStyle w:val="BookText"/>
        <w:rPr/>
      </w:pPr>
      <w:bookmarkEnd w:id="3581"/>
      <w:r>
        <w:rPr>
          <w:rFonts w:ascii="Amiri" w:hAnsi="Amiri" w:eastAsia="Amiri" w:cs="Amiri"/>
          <w:color w:val="111111"/>
          <w:sz w:val="28"/>
          <w:sz w:val="28"/>
          <w:szCs w:val="28"/>
          <w:rtl w:val="true"/>
          <w:lang w:bidi="ar-SA"/>
        </w:rPr>
        <w:t xml:space="preserve">أيضا ووصل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واكمله المصنف، وفرغ منه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13799</w:t>
      </w:r>
      <w:r>
        <w:rPr>
          <w:rFonts w:eastAsia="IRNazanin" w:cs="IRNazanin"/>
          <w:color w:val="111111"/>
          <w:sz w:val="28"/>
          <w:szCs w:val="28"/>
          <w:rtl w:val="true"/>
          <w:lang w:bidi="fa-IR"/>
        </w:rPr>
        <w:t xml:space="preserve"> ]</w:t>
      </w:r>
    </w:p>
    <w:p>
      <w:pPr>
        <w:pStyle w:val="Heading3"/>
        <w:numPr>
          <w:ilvl w:val="2"/>
          <w:numId w:val="1"/>
        </w:numPr>
        <w:rPr/>
      </w:pPr>
      <w:bookmarkStart w:id="3582" w:name="__RefHeading___Toc7536086_2142443653"/>
      <w:bookmarkStart w:id="3583" w:name="_Toc1581"/>
      <w:bookmarkEnd w:id="3582"/>
      <w:r>
        <w:rPr/>
        <w:t>5943</w:t>
      </w:r>
      <w:r>
        <w:rPr>
          <w:rtl w:val="true"/>
        </w:rPr>
        <w:t xml:space="preserve">- </w:t>
      </w:r>
      <w:r>
        <w:rPr>
          <w:rtl w:val="true"/>
        </w:rPr>
        <w:t xml:space="preserve">شرح بديعية ابن جابر الاندلسي </w:t>
      </w:r>
      <w:r>
        <w:rPr>
          <w:rtl w:val="true"/>
        </w:rPr>
        <w:t>: «</w:t>
      </w:r>
      <w:r>
        <w:rPr>
          <w:rtl w:val="true"/>
        </w:rPr>
        <w:t>الحلة السيرى في مدح خير الورى</w:t>
      </w:r>
      <w:r>
        <w:rPr>
          <w:rtl w:val="true"/>
        </w:rPr>
        <w:t>»</w:t>
      </w:r>
      <w:bookmarkEnd w:id="3583"/>
    </w:p>
    <w:p>
      <w:pPr>
        <w:pStyle w:val="BookText"/>
        <w:rPr/>
      </w:pPr>
      <w:r>
        <w:rPr>
          <w:rFonts w:ascii="Amiri" w:hAnsi="Amiri" w:eastAsia="Amiri" w:cs="Amiri"/>
          <w:color w:val="111111"/>
          <w:sz w:val="28"/>
          <w:sz w:val="28"/>
          <w:szCs w:val="28"/>
          <w:rtl w:val="true"/>
          <w:lang w:bidi="ar-SA"/>
        </w:rPr>
        <w:t>ابن جابر الاندلسي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أبو عبداللّه محمد بن جابر الهواري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جعفر أحمد بن يوسف بن مالك الرعيني الاندلسي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شيخنا الامام العلامة شهاب الدين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البديع الافعال، الرفيع عن الامثال، جاعل الفصاحة أحسن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البديعية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بطيبة انزل ويمم سيد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وانشر له المدح وانثر أطيب الكلم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متقنة مضبوطة، قديمة الخط، كتبت في زمن المؤلف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المرحوم تُسْتَمُر الحلبي المعروف بالخطيب في</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حققتها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حدام جمال الدين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ما جستير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جامعة بغداد، ونوقشت في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ولم تطبع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12142</w:t>
      </w:r>
      <w:r>
        <w:rPr>
          <w:rFonts w:eastAsia="IRNazanin" w:cs="IRNazanin"/>
          <w:color w:val="111111"/>
          <w:sz w:val="28"/>
          <w:szCs w:val="28"/>
          <w:rtl w:val="true"/>
          <w:lang w:bidi="fa-IR"/>
        </w:rPr>
        <w:t xml:space="preserve"> ] </w:t>
      </w:r>
      <w:bookmarkStart w:id="3584" w:name="pg15463_149151"/>
    </w:p>
    <w:p>
      <w:pPr>
        <w:pStyle w:val="Heading3"/>
        <w:numPr>
          <w:ilvl w:val="2"/>
          <w:numId w:val="1"/>
        </w:numPr>
        <w:rPr/>
      </w:pPr>
      <w:bookmarkStart w:id="3585" w:name="__RefHeading___Toc7536088_2142443653"/>
      <w:bookmarkStart w:id="3586" w:name="_Toc1582"/>
      <w:bookmarkEnd w:id="3584"/>
      <w:bookmarkEnd w:id="3585"/>
      <w:r>
        <w:rPr/>
        <w:t>5944</w:t>
      </w:r>
      <w:r>
        <w:rPr>
          <w:rtl w:val="true"/>
        </w:rPr>
        <w:t xml:space="preserve"> - </w:t>
      </w:r>
      <w:r>
        <w:rPr>
          <w:rtl w:val="true"/>
        </w:rPr>
        <w:t>شرح التلخيص المختصر</w:t>
      </w:r>
      <w:bookmarkEnd w:id="358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مطبوع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ألهمنا حقائق المعاني، ودقائق البان، وخصصنا ببدايع الايادي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 يوس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عثمان الجبوري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18017</w:t>
      </w:r>
      <w:r>
        <w:rPr>
          <w:rFonts w:eastAsia="IRNazanin" w:cs="IRNazanin"/>
          <w:color w:val="111111"/>
          <w:sz w:val="28"/>
          <w:szCs w:val="28"/>
          <w:rtl w:val="true"/>
          <w:lang w:bidi="fa-IR"/>
        </w:rPr>
        <w:t>]</w:t>
      </w:r>
    </w:p>
    <w:p>
      <w:pPr>
        <w:pStyle w:val="Heading3"/>
        <w:numPr>
          <w:ilvl w:val="2"/>
          <w:numId w:val="1"/>
        </w:numPr>
        <w:rPr/>
      </w:pPr>
      <w:bookmarkStart w:id="3587" w:name="__RefHeading___Toc7536090_2142443653"/>
      <w:bookmarkStart w:id="3588" w:name="_Toc1583"/>
      <w:bookmarkEnd w:id="3587"/>
      <w:r>
        <w:rPr/>
        <w:t>5945</w:t>
      </w:r>
      <w:r>
        <w:rPr>
          <w:rtl w:val="true"/>
        </w:rPr>
        <w:t xml:space="preserve"> - </w:t>
      </w:r>
      <w:r>
        <w:rPr>
          <w:rtl w:val="true"/>
        </w:rPr>
        <w:t>نسخة أخرى</w:t>
      </w:r>
      <w:bookmarkEnd w:id="358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89" w:name="__RefHeading___Toc7536092_2142443653"/>
      <w:bookmarkStart w:id="3590" w:name="_Toc1584"/>
      <w:bookmarkEnd w:id="3589"/>
      <w:r>
        <w:rPr/>
        <w:t>5946</w:t>
      </w:r>
      <w:r>
        <w:rPr>
          <w:rtl w:val="true"/>
        </w:rPr>
        <w:t xml:space="preserve"> - </w:t>
      </w:r>
      <w:r>
        <w:rPr>
          <w:rtl w:val="true"/>
        </w:rPr>
        <w:t>نسخة أخرى</w:t>
      </w:r>
      <w:bookmarkEnd w:id="3590"/>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591" w:name="__RefHeading___Toc7536094_2142443653"/>
      <w:bookmarkStart w:id="3592" w:name="_Toc1585"/>
      <w:bookmarkEnd w:id="3591"/>
      <w:r>
        <w:rPr/>
        <w:t>5947</w:t>
      </w:r>
      <w:r>
        <w:rPr>
          <w:rtl w:val="true"/>
        </w:rPr>
        <w:t xml:space="preserve">- </w:t>
      </w:r>
      <w:r>
        <w:rPr>
          <w:rtl w:val="true"/>
        </w:rPr>
        <w:t>نسخة أخرى</w:t>
      </w:r>
      <w:bookmarkEnd w:id="359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13589</w:t>
      </w:r>
      <w:r>
        <w:rPr>
          <w:rFonts w:eastAsia="IRNazanin" w:cs="IRNazanin"/>
          <w:color w:val="111111"/>
          <w:sz w:val="28"/>
          <w:szCs w:val="28"/>
          <w:rtl w:val="true"/>
          <w:lang w:bidi="fa-IR"/>
        </w:rPr>
        <w:t>]</w:t>
      </w:r>
    </w:p>
    <w:p>
      <w:pPr>
        <w:pStyle w:val="Heading3"/>
        <w:numPr>
          <w:ilvl w:val="2"/>
          <w:numId w:val="1"/>
        </w:numPr>
        <w:rPr/>
      </w:pPr>
      <w:bookmarkStart w:id="3593" w:name="__RefHeading___Toc7536096_2142443653"/>
      <w:bookmarkStart w:id="3594" w:name="_Toc1586"/>
      <w:bookmarkEnd w:id="3593"/>
      <w:r>
        <w:rPr/>
        <w:t>5948</w:t>
      </w:r>
      <w:r>
        <w:rPr>
          <w:rtl w:val="true"/>
        </w:rPr>
        <w:t xml:space="preserve"> - </w:t>
      </w:r>
      <w:r>
        <w:rPr>
          <w:rtl w:val="true"/>
        </w:rPr>
        <w:t>نسخة أخرى</w:t>
      </w:r>
      <w:bookmarkEnd w:id="3594"/>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595" w:name="pg15463_149152"/>
    </w:p>
    <w:p>
      <w:pPr>
        <w:pStyle w:val="Heading3"/>
        <w:numPr>
          <w:ilvl w:val="2"/>
          <w:numId w:val="1"/>
        </w:numPr>
        <w:rPr/>
      </w:pPr>
      <w:bookmarkStart w:id="3596" w:name="__RefHeading___Toc7536098_2142443653"/>
      <w:bookmarkStart w:id="3597" w:name="_Toc1587"/>
      <w:bookmarkEnd w:id="3595"/>
      <w:bookmarkEnd w:id="3596"/>
      <w:r>
        <w:rPr/>
        <w:t>5949</w:t>
      </w:r>
      <w:r>
        <w:rPr>
          <w:rtl w:val="true"/>
        </w:rPr>
        <w:t xml:space="preserve">- </w:t>
      </w:r>
      <w:r>
        <w:rPr>
          <w:rtl w:val="true"/>
        </w:rPr>
        <w:t>نسخة أخرى</w:t>
      </w:r>
      <w:bookmarkEnd w:id="3597"/>
    </w:p>
    <w:p>
      <w:pPr>
        <w:pStyle w:val="BookText"/>
        <w:rPr/>
      </w:pPr>
      <w:r>
        <w:rPr>
          <w:rFonts w:ascii="Amiri" w:hAnsi="Amiri" w:eastAsia="Amiri" w:cs="Amiri"/>
          <w:color w:val="111111"/>
          <w:sz w:val="28"/>
          <w:sz w:val="28"/>
          <w:szCs w:val="28"/>
          <w:rtl w:val="true"/>
          <w:lang w:bidi="ar-SA"/>
        </w:rPr>
        <w:t xml:space="preserve">نفيسة الخط،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بن سيف الدين المازندراني في سنة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1639</w:t>
      </w:r>
      <w:r>
        <w:rPr>
          <w:rFonts w:eastAsia="IRNazanin" w:cs="IRNazanin"/>
          <w:color w:val="111111"/>
          <w:sz w:val="28"/>
          <w:szCs w:val="28"/>
          <w:rtl w:val="true"/>
          <w:lang w:bidi="fa-IR"/>
        </w:rPr>
        <w:t>]</w:t>
      </w:r>
    </w:p>
    <w:p>
      <w:pPr>
        <w:pStyle w:val="Heading3"/>
        <w:numPr>
          <w:ilvl w:val="2"/>
          <w:numId w:val="1"/>
        </w:numPr>
        <w:rPr/>
      </w:pPr>
      <w:bookmarkStart w:id="3598" w:name="__RefHeading___Toc7536100_2142443653"/>
      <w:bookmarkStart w:id="3599" w:name="_Toc1588"/>
      <w:bookmarkEnd w:id="3598"/>
      <w:r>
        <w:rPr/>
        <w:t>5950</w:t>
      </w:r>
      <w:r>
        <w:rPr>
          <w:rtl w:val="true"/>
        </w:rPr>
        <w:t xml:space="preserve"> - </w:t>
      </w:r>
      <w:r>
        <w:rPr>
          <w:rtl w:val="true"/>
        </w:rPr>
        <w:t>نسخة أخرى</w:t>
      </w:r>
      <w:bookmarkEnd w:id="359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احمد علي علي الكوراني في سنة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5254</w:t>
      </w:r>
      <w:r>
        <w:rPr>
          <w:rFonts w:eastAsia="IRNazanin" w:cs="IRNazanin"/>
          <w:color w:val="111111"/>
          <w:sz w:val="28"/>
          <w:szCs w:val="28"/>
          <w:rtl w:val="true"/>
          <w:lang w:bidi="fa-IR"/>
        </w:rPr>
        <w:t xml:space="preserve"> ]</w:t>
      </w:r>
    </w:p>
    <w:p>
      <w:pPr>
        <w:pStyle w:val="Heading3"/>
        <w:numPr>
          <w:ilvl w:val="2"/>
          <w:numId w:val="1"/>
        </w:numPr>
        <w:rPr/>
      </w:pPr>
      <w:bookmarkStart w:id="3600" w:name="__RefHeading___Toc7536102_2142443653"/>
      <w:bookmarkStart w:id="3601" w:name="_Toc1589"/>
      <w:bookmarkEnd w:id="3600"/>
      <w:r>
        <w:rPr/>
        <w:t>5951</w:t>
      </w:r>
      <w:r>
        <w:rPr>
          <w:rtl w:val="true"/>
        </w:rPr>
        <w:t xml:space="preserve">- </w:t>
      </w:r>
      <w:r>
        <w:rPr>
          <w:rtl w:val="true"/>
        </w:rPr>
        <w:t>نسخة أخرى</w:t>
      </w:r>
      <w:bookmarkEnd w:id="360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المسعود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9790</w:t>
      </w:r>
      <w:r>
        <w:rPr>
          <w:rFonts w:eastAsia="IRNazanin" w:cs="IRNazanin"/>
          <w:color w:val="111111"/>
          <w:sz w:val="28"/>
          <w:szCs w:val="28"/>
          <w:rtl w:val="true"/>
          <w:lang w:bidi="fa-IR"/>
        </w:rPr>
        <w:t xml:space="preserve"> ]</w:t>
      </w:r>
    </w:p>
    <w:p>
      <w:pPr>
        <w:pStyle w:val="Heading3"/>
        <w:numPr>
          <w:ilvl w:val="2"/>
          <w:numId w:val="1"/>
        </w:numPr>
        <w:rPr/>
      </w:pPr>
      <w:bookmarkStart w:id="3602" w:name="__RefHeading___Toc7536104_2142443653"/>
      <w:bookmarkStart w:id="3603" w:name="_Toc1590"/>
      <w:bookmarkEnd w:id="3602"/>
      <w:r>
        <w:rPr/>
        <w:t>5952</w:t>
      </w:r>
      <w:r>
        <w:rPr>
          <w:rtl w:val="true"/>
        </w:rPr>
        <w:t xml:space="preserve"> - </w:t>
      </w:r>
      <w:r>
        <w:rPr>
          <w:rtl w:val="true"/>
        </w:rPr>
        <w:t>نسخة أخرى</w:t>
      </w:r>
      <w:bookmarkEnd w:id="360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علي بن محمد الكاريزي في سنة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آخرها خط الطريحي النجفي فخر الدين بن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604" w:name="__RefHeading___Toc7536106_2142443653"/>
      <w:bookmarkStart w:id="3605" w:name="_Toc1591"/>
      <w:bookmarkEnd w:id="3604"/>
      <w:r>
        <w:rPr/>
        <w:t>5953</w:t>
      </w:r>
      <w:r>
        <w:rPr>
          <w:rtl w:val="true"/>
        </w:rPr>
        <w:t xml:space="preserve">- </w:t>
      </w:r>
      <w:r>
        <w:rPr>
          <w:rtl w:val="true"/>
        </w:rPr>
        <w:t>نسخة أخرى</w:t>
      </w:r>
      <w:bookmarkEnd w:id="3605"/>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أحمد بن محمد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1720</w:t>
      </w:r>
      <w:r>
        <w:rPr>
          <w:rFonts w:eastAsia="IRNazanin" w:cs="IRNazanin"/>
          <w:color w:val="111111"/>
          <w:sz w:val="28"/>
          <w:szCs w:val="28"/>
          <w:rtl w:val="true"/>
          <w:lang w:bidi="fa-IR"/>
        </w:rPr>
        <w:t xml:space="preserve"> ] </w:t>
      </w:r>
      <w:bookmarkStart w:id="3606" w:name="pg15463_149153"/>
    </w:p>
    <w:p>
      <w:pPr>
        <w:pStyle w:val="Heading3"/>
        <w:numPr>
          <w:ilvl w:val="2"/>
          <w:numId w:val="1"/>
        </w:numPr>
        <w:rPr/>
      </w:pPr>
      <w:bookmarkStart w:id="3607" w:name="__RefHeading___Toc7536108_2142443653"/>
      <w:bookmarkStart w:id="3608" w:name="_Toc1592"/>
      <w:bookmarkEnd w:id="3606"/>
      <w:bookmarkEnd w:id="3607"/>
      <w:r>
        <w:rPr/>
        <w:t>5954</w:t>
      </w:r>
      <w:r>
        <w:rPr>
          <w:rtl w:val="true"/>
        </w:rPr>
        <w:t xml:space="preserve">- </w:t>
      </w:r>
      <w:r>
        <w:rPr>
          <w:rtl w:val="true"/>
        </w:rPr>
        <w:t>نسخة أخرى</w:t>
      </w:r>
      <w:bookmarkEnd w:id="3608"/>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1675</w:t>
      </w:r>
      <w:r>
        <w:rPr>
          <w:rFonts w:eastAsia="IRNazanin" w:cs="IRNazanin"/>
          <w:color w:val="111111"/>
          <w:sz w:val="28"/>
          <w:szCs w:val="28"/>
          <w:rtl w:val="true"/>
          <w:lang w:bidi="fa-IR"/>
        </w:rPr>
        <w:t>]</w:t>
      </w:r>
    </w:p>
    <w:p>
      <w:pPr>
        <w:pStyle w:val="Heading3"/>
        <w:numPr>
          <w:ilvl w:val="2"/>
          <w:numId w:val="1"/>
        </w:numPr>
        <w:rPr/>
      </w:pPr>
      <w:bookmarkStart w:id="3609" w:name="__RefHeading___Toc7536110_2142443653"/>
      <w:bookmarkStart w:id="3610" w:name="_Toc1593"/>
      <w:bookmarkEnd w:id="3609"/>
      <w:r>
        <w:rPr/>
        <w:t>5955</w:t>
      </w:r>
      <w:r>
        <w:rPr>
          <w:rtl w:val="true"/>
        </w:rPr>
        <w:t xml:space="preserve">- </w:t>
      </w:r>
      <w:r>
        <w:rPr>
          <w:rtl w:val="true"/>
        </w:rPr>
        <w:t>نسخة أخرى</w:t>
      </w:r>
      <w:bookmarkEnd w:id="3610"/>
    </w:p>
    <w:p>
      <w:pPr>
        <w:pStyle w:val="BookText"/>
        <w:rPr/>
      </w:pPr>
      <w:r>
        <w:rPr>
          <w:rFonts w:ascii="Amiri" w:hAnsi="Amiri" w:eastAsia="Amiri" w:cs="Amiri"/>
          <w:color w:val="111111"/>
          <w:sz w:val="28"/>
          <w:sz w:val="28"/>
          <w:szCs w:val="28"/>
          <w:rtl w:val="true"/>
          <w:lang w:bidi="ar-SA"/>
        </w:rPr>
        <w:t>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1677</w:t>
      </w:r>
      <w:r>
        <w:rPr>
          <w:rFonts w:eastAsia="IRNazanin" w:cs="IRNazanin"/>
          <w:color w:val="111111"/>
          <w:sz w:val="28"/>
          <w:szCs w:val="28"/>
          <w:rtl w:val="true"/>
          <w:lang w:bidi="fa-IR"/>
        </w:rPr>
        <w:t xml:space="preserve"> ]</w:t>
      </w:r>
    </w:p>
    <w:p>
      <w:pPr>
        <w:pStyle w:val="Heading3"/>
        <w:numPr>
          <w:ilvl w:val="2"/>
          <w:numId w:val="1"/>
        </w:numPr>
        <w:rPr/>
      </w:pPr>
      <w:bookmarkStart w:id="3611" w:name="__RefHeading___Toc7536112_2142443653"/>
      <w:bookmarkStart w:id="3612" w:name="_Toc1594"/>
      <w:bookmarkEnd w:id="3611"/>
      <w:r>
        <w:rPr/>
        <w:t>5956</w:t>
      </w:r>
      <w:r>
        <w:rPr>
          <w:rtl w:val="true"/>
        </w:rPr>
        <w:t xml:space="preserve">- </w:t>
      </w:r>
      <w:r>
        <w:rPr>
          <w:rtl w:val="true"/>
        </w:rPr>
        <w:t>نسخة أخرى</w:t>
      </w:r>
      <w:bookmarkEnd w:id="361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1667</w:t>
      </w:r>
      <w:r>
        <w:rPr>
          <w:rFonts w:eastAsia="IRNazanin" w:cs="IRNazanin"/>
          <w:color w:val="111111"/>
          <w:sz w:val="28"/>
          <w:szCs w:val="28"/>
          <w:rtl w:val="true"/>
          <w:lang w:bidi="fa-IR"/>
        </w:rPr>
        <w:t xml:space="preserve"> ]</w:t>
      </w:r>
    </w:p>
    <w:p>
      <w:pPr>
        <w:pStyle w:val="Heading3"/>
        <w:numPr>
          <w:ilvl w:val="2"/>
          <w:numId w:val="1"/>
        </w:numPr>
        <w:rPr/>
      </w:pPr>
      <w:bookmarkStart w:id="3613" w:name="__RefHeading___Toc7536114_2142443653"/>
      <w:bookmarkStart w:id="3614" w:name="_Toc1595"/>
      <w:bookmarkEnd w:id="3613"/>
      <w:r>
        <w:rPr/>
        <w:t>5957</w:t>
      </w:r>
      <w:r>
        <w:rPr>
          <w:rtl w:val="true"/>
        </w:rPr>
        <w:t xml:space="preserve"> - </w:t>
      </w:r>
      <w:r>
        <w:rPr>
          <w:rtl w:val="true"/>
        </w:rPr>
        <w:t>نسخة أخرى</w:t>
      </w:r>
      <w:bookmarkEnd w:id="3614"/>
    </w:p>
    <w:p>
      <w:pPr>
        <w:pStyle w:val="BookText"/>
        <w:rPr/>
      </w:pPr>
      <w:r>
        <w:rPr>
          <w:rFonts w:ascii="Amiri" w:hAnsi="Amiri" w:eastAsia="Amiri" w:cs="Amiri"/>
          <w:color w:val="111111"/>
          <w:sz w:val="28"/>
          <w:sz w:val="28"/>
          <w:szCs w:val="28"/>
          <w:rtl w:val="true"/>
          <w:lang w:bidi="ar-SA"/>
        </w:rPr>
        <w:t xml:space="preserve">نفيسة خزائنية،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صلاح بن يحيى الهادوي برسم خزانة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حسن شويل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615" w:name="__RefHeading___Toc7536116_2142443653"/>
      <w:bookmarkStart w:id="3616" w:name="_Toc1596"/>
      <w:bookmarkEnd w:id="3615"/>
      <w:r>
        <w:rPr/>
        <w:t>5960</w:t>
      </w:r>
      <w:r>
        <w:rPr>
          <w:rtl w:val="true"/>
        </w:rPr>
        <w:t xml:space="preserve">- </w:t>
      </w:r>
      <w:r>
        <w:rPr>
          <w:rtl w:val="true"/>
        </w:rPr>
        <w:t>نسخة أخرى</w:t>
      </w:r>
      <w:bookmarkEnd w:id="361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1667</w:t>
      </w:r>
      <w:r>
        <w:rPr>
          <w:rFonts w:eastAsia="IRNazanin" w:cs="IRNazanin"/>
          <w:color w:val="111111"/>
          <w:sz w:val="28"/>
          <w:szCs w:val="28"/>
          <w:rtl w:val="true"/>
          <w:lang w:bidi="fa-IR"/>
        </w:rPr>
        <w:t>]</w:t>
      </w:r>
    </w:p>
    <w:p>
      <w:pPr>
        <w:pStyle w:val="Heading3"/>
        <w:numPr>
          <w:ilvl w:val="2"/>
          <w:numId w:val="1"/>
        </w:numPr>
        <w:rPr/>
      </w:pPr>
      <w:bookmarkStart w:id="3617" w:name="__RefHeading___Toc7536118_2142443653"/>
      <w:bookmarkStart w:id="3618" w:name="_Toc1597"/>
      <w:bookmarkEnd w:id="3617"/>
      <w:r>
        <w:rPr/>
        <w:t>5961</w:t>
      </w:r>
      <w:r>
        <w:rPr>
          <w:rtl w:val="true"/>
        </w:rPr>
        <w:t xml:space="preserve">- </w:t>
      </w:r>
      <w:r>
        <w:rPr>
          <w:rtl w:val="true"/>
        </w:rPr>
        <w:t>نسخة أخرى</w:t>
      </w:r>
      <w:bookmarkEnd w:id="3618"/>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1663</w:t>
      </w:r>
      <w:r>
        <w:rPr>
          <w:rFonts w:eastAsia="IRNazanin" w:cs="IRNazanin"/>
          <w:color w:val="111111"/>
          <w:sz w:val="28"/>
          <w:szCs w:val="28"/>
          <w:rtl w:val="true"/>
          <w:lang w:bidi="fa-IR"/>
        </w:rPr>
        <w:t xml:space="preserve">] </w:t>
      </w:r>
      <w:bookmarkStart w:id="3619" w:name="pg15463_149154"/>
    </w:p>
    <w:p>
      <w:pPr>
        <w:pStyle w:val="Heading3"/>
        <w:numPr>
          <w:ilvl w:val="2"/>
          <w:numId w:val="1"/>
        </w:numPr>
        <w:rPr/>
      </w:pPr>
      <w:bookmarkStart w:id="3620" w:name="__RefHeading___Toc7536120_2142443653"/>
      <w:bookmarkStart w:id="3621" w:name="_Toc1598"/>
      <w:bookmarkEnd w:id="3619"/>
      <w:bookmarkEnd w:id="3620"/>
      <w:r>
        <w:rPr/>
        <w:t>5962</w:t>
      </w:r>
      <w:r>
        <w:rPr>
          <w:rtl w:val="true"/>
        </w:rPr>
        <w:t xml:space="preserve"> - </w:t>
      </w:r>
      <w:r>
        <w:rPr>
          <w:rtl w:val="true"/>
        </w:rPr>
        <w:t>نسخة أخرى</w:t>
      </w:r>
      <w:bookmarkEnd w:id="3621"/>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p>
    <w:p>
      <w:pPr>
        <w:pStyle w:val="Heading3"/>
        <w:numPr>
          <w:ilvl w:val="2"/>
          <w:numId w:val="1"/>
        </w:numPr>
        <w:rPr/>
      </w:pPr>
      <w:bookmarkStart w:id="3622" w:name="__RefHeading___Toc7536122_2142443653"/>
      <w:bookmarkStart w:id="3623" w:name="_Toc1599"/>
      <w:bookmarkEnd w:id="3622"/>
      <w:r>
        <w:rPr/>
        <w:t>5963</w:t>
      </w:r>
      <w:r>
        <w:rPr>
          <w:rtl w:val="true"/>
        </w:rPr>
        <w:t xml:space="preserve"> - </w:t>
      </w:r>
      <w:r>
        <w:rPr>
          <w:rtl w:val="true"/>
        </w:rPr>
        <w:t>نسخة أخرى</w:t>
      </w:r>
      <w:bookmarkEnd w:id="3623"/>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p>
    <w:p>
      <w:pPr>
        <w:pStyle w:val="Heading3"/>
        <w:numPr>
          <w:ilvl w:val="2"/>
          <w:numId w:val="1"/>
        </w:numPr>
        <w:rPr/>
      </w:pPr>
      <w:bookmarkStart w:id="3624" w:name="__RefHeading___Toc7536124_2142443653"/>
      <w:bookmarkStart w:id="3625" w:name="_Toc1600"/>
      <w:bookmarkEnd w:id="3624"/>
      <w:r>
        <w:rPr/>
        <w:t>5964</w:t>
      </w:r>
      <w:r>
        <w:rPr>
          <w:rtl w:val="true"/>
        </w:rPr>
        <w:t xml:space="preserve"> - </w:t>
      </w:r>
      <w:r>
        <w:rPr>
          <w:rtl w:val="true"/>
        </w:rPr>
        <w:t>نسخة أخرى</w:t>
      </w:r>
      <w:bookmarkEnd w:id="362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p>
    <w:p>
      <w:pPr>
        <w:pStyle w:val="Heading3"/>
        <w:numPr>
          <w:ilvl w:val="2"/>
          <w:numId w:val="1"/>
        </w:numPr>
        <w:rPr/>
      </w:pPr>
      <w:bookmarkStart w:id="3626" w:name="__RefHeading___Toc7536126_2142443653"/>
      <w:bookmarkStart w:id="3627" w:name="_Toc1601"/>
      <w:bookmarkEnd w:id="3626"/>
      <w:r>
        <w:rPr/>
        <w:t>5965</w:t>
      </w:r>
      <w:r>
        <w:rPr>
          <w:rtl w:val="true"/>
        </w:rPr>
        <w:t xml:space="preserve"> - </w:t>
      </w:r>
      <w:r>
        <w:rPr>
          <w:rtl w:val="true"/>
        </w:rPr>
        <w:t>نسخة أخرى</w:t>
      </w:r>
      <w:bookmarkEnd w:id="362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1660</w:t>
      </w:r>
      <w:r>
        <w:rPr>
          <w:rFonts w:eastAsia="IRNazanin" w:cs="IRNazanin"/>
          <w:color w:val="111111"/>
          <w:sz w:val="28"/>
          <w:szCs w:val="28"/>
          <w:rtl w:val="true"/>
          <w:lang w:bidi="fa-IR"/>
        </w:rPr>
        <w:t xml:space="preserve"> ]</w:t>
      </w:r>
    </w:p>
    <w:p>
      <w:pPr>
        <w:pStyle w:val="Heading3"/>
        <w:numPr>
          <w:ilvl w:val="2"/>
          <w:numId w:val="1"/>
        </w:numPr>
        <w:rPr/>
      </w:pPr>
      <w:bookmarkStart w:id="3628" w:name="__RefHeading___Toc7536128_2142443653"/>
      <w:bookmarkStart w:id="3629" w:name="_Toc1602"/>
      <w:bookmarkEnd w:id="3628"/>
      <w:r>
        <w:rPr/>
        <w:t>5966</w:t>
      </w:r>
      <w:r>
        <w:rPr>
          <w:rtl w:val="true"/>
        </w:rPr>
        <w:t xml:space="preserve"> - </w:t>
      </w:r>
      <w:r>
        <w:rPr>
          <w:rtl w:val="true"/>
        </w:rPr>
        <w:t>شرح التلخيص المطول</w:t>
      </w:r>
      <w:bookmarkEnd w:id="362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 والكشف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ألهمنا حقائق المعاني ودقائق البيان، وخصصنا بدایع الايادي وروائع الاحسان</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مرات، انظر المعجم ص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جيدة متقنة،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الزنجان سنة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وملكها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مملوك مالك الملوك سیف الدین ابن سیف الملوك سنة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المدرس في المكتب الاعدادي السلطاني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630" w:name="pg15463_149155"/>
    </w:p>
    <w:p>
      <w:pPr>
        <w:pStyle w:val="BookText"/>
        <w:rPr/>
      </w:pPr>
      <w:bookmarkEnd w:id="3630"/>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13526</w:t>
      </w:r>
      <w:r>
        <w:rPr>
          <w:rFonts w:eastAsia="IRNazanin" w:cs="IRNazanin"/>
          <w:color w:val="111111"/>
          <w:sz w:val="28"/>
          <w:szCs w:val="28"/>
          <w:rtl w:val="true"/>
          <w:lang w:bidi="fa-IR"/>
        </w:rPr>
        <w:t xml:space="preserve"> ]</w:t>
      </w:r>
    </w:p>
    <w:p>
      <w:pPr>
        <w:pStyle w:val="Heading3"/>
        <w:numPr>
          <w:ilvl w:val="2"/>
          <w:numId w:val="1"/>
        </w:numPr>
        <w:rPr/>
      </w:pPr>
      <w:bookmarkStart w:id="3631" w:name="__RefHeading___Toc7536130_2142443653"/>
      <w:bookmarkStart w:id="3632" w:name="_Toc1603"/>
      <w:bookmarkEnd w:id="3631"/>
      <w:r>
        <w:rPr/>
        <w:t>5067</w:t>
      </w:r>
      <w:r>
        <w:rPr>
          <w:rtl w:val="true"/>
        </w:rPr>
        <w:t xml:space="preserve">- </w:t>
      </w:r>
      <w:r>
        <w:rPr>
          <w:rtl w:val="true"/>
        </w:rPr>
        <w:t>نسخة أخرى</w:t>
      </w:r>
      <w:bookmarkEnd w:id="3632"/>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13576</w:t>
      </w:r>
      <w:r>
        <w:rPr>
          <w:rFonts w:eastAsia="IRNazanin" w:cs="IRNazanin"/>
          <w:color w:val="111111"/>
          <w:sz w:val="28"/>
          <w:szCs w:val="28"/>
          <w:rtl w:val="true"/>
          <w:lang w:bidi="fa-IR"/>
        </w:rPr>
        <w:t xml:space="preserve"> ]</w:t>
      </w:r>
    </w:p>
    <w:p>
      <w:pPr>
        <w:pStyle w:val="Heading3"/>
        <w:numPr>
          <w:ilvl w:val="2"/>
          <w:numId w:val="1"/>
        </w:numPr>
        <w:rPr/>
      </w:pPr>
      <w:bookmarkStart w:id="3633" w:name="__RefHeading___Toc7536132_2142443653"/>
      <w:bookmarkStart w:id="3634" w:name="_Toc1604"/>
      <w:bookmarkEnd w:id="3633"/>
      <w:r>
        <w:rPr/>
        <w:t>5968</w:t>
      </w:r>
      <w:r>
        <w:rPr>
          <w:rtl w:val="true"/>
        </w:rPr>
        <w:t xml:space="preserve">- </w:t>
      </w:r>
      <w:r>
        <w:rPr>
          <w:rtl w:val="true"/>
        </w:rPr>
        <w:t>نسخة أخرى</w:t>
      </w:r>
      <w:bookmarkEnd w:id="3634"/>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13174</w:t>
      </w:r>
      <w:r>
        <w:rPr>
          <w:rFonts w:eastAsia="IRNazanin" w:cs="IRNazanin"/>
          <w:color w:val="111111"/>
          <w:sz w:val="28"/>
          <w:szCs w:val="28"/>
          <w:rtl w:val="true"/>
          <w:lang w:bidi="fa-IR"/>
        </w:rPr>
        <w:t xml:space="preserve"> ]</w:t>
      </w:r>
    </w:p>
    <w:p>
      <w:pPr>
        <w:pStyle w:val="Heading3"/>
        <w:numPr>
          <w:ilvl w:val="2"/>
          <w:numId w:val="1"/>
        </w:numPr>
        <w:rPr/>
      </w:pPr>
      <w:bookmarkStart w:id="3635" w:name="__RefHeading___Toc7536134_2142443653"/>
      <w:bookmarkStart w:id="3636" w:name="_Toc1605"/>
      <w:bookmarkEnd w:id="3635"/>
      <w:r>
        <w:rPr/>
        <w:t>5969</w:t>
      </w:r>
      <w:r>
        <w:rPr>
          <w:rtl w:val="true"/>
        </w:rPr>
        <w:t xml:space="preserve">- </w:t>
      </w:r>
      <w:r>
        <w:rPr>
          <w:rtl w:val="true"/>
        </w:rPr>
        <w:t>نسخة أخرى</w:t>
      </w:r>
      <w:bookmarkEnd w:id="363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12220</w:t>
      </w:r>
      <w:r>
        <w:rPr>
          <w:rFonts w:eastAsia="IRNazanin" w:cs="IRNazanin"/>
          <w:color w:val="111111"/>
          <w:sz w:val="28"/>
          <w:szCs w:val="28"/>
          <w:rtl w:val="true"/>
          <w:lang w:bidi="fa-IR"/>
        </w:rPr>
        <w:t xml:space="preserve"> ]</w:t>
      </w:r>
    </w:p>
    <w:p>
      <w:pPr>
        <w:pStyle w:val="Heading3"/>
        <w:numPr>
          <w:ilvl w:val="2"/>
          <w:numId w:val="1"/>
        </w:numPr>
        <w:rPr/>
      </w:pPr>
      <w:bookmarkStart w:id="3637" w:name="__RefHeading___Toc7536136_2142443653"/>
      <w:bookmarkStart w:id="3638" w:name="_Toc1606"/>
      <w:bookmarkEnd w:id="3637"/>
      <w:r>
        <w:rPr/>
        <w:t>5970</w:t>
      </w:r>
      <w:r>
        <w:rPr>
          <w:rtl w:val="true"/>
        </w:rPr>
        <w:t xml:space="preserve">- </w:t>
      </w:r>
      <w:r>
        <w:rPr>
          <w:rtl w:val="true"/>
        </w:rPr>
        <w:t>نسخة أخرى</w:t>
      </w:r>
      <w:bookmarkEnd w:id="3638"/>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ملا محمد الريكاني في الموصل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p>
    <w:p>
      <w:pPr>
        <w:pStyle w:val="Heading3"/>
        <w:numPr>
          <w:ilvl w:val="2"/>
          <w:numId w:val="1"/>
        </w:numPr>
        <w:rPr/>
      </w:pPr>
      <w:bookmarkStart w:id="3639" w:name="__RefHeading___Toc7536138_2142443653"/>
      <w:bookmarkStart w:id="3640" w:name="_Toc1607"/>
      <w:bookmarkEnd w:id="3639"/>
      <w:r>
        <w:rPr/>
        <w:t>5971</w:t>
      </w:r>
      <w:r>
        <w:rPr>
          <w:rtl w:val="true"/>
        </w:rPr>
        <w:t xml:space="preserve">- </w:t>
      </w:r>
      <w:r>
        <w:rPr>
          <w:rtl w:val="true"/>
        </w:rPr>
        <w:t>نسخة أخرى</w:t>
      </w:r>
      <w:bookmarkEnd w:id="364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بن آقا محمد الجيلاني اللاهجي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اجازة قراءة على ابي الثناء الالوسى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للسيد قاسم بن محمد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18030</w:t>
      </w:r>
      <w:r>
        <w:rPr>
          <w:rFonts w:eastAsia="IRNazanin" w:cs="IRNazanin"/>
          <w:color w:val="111111"/>
          <w:sz w:val="28"/>
          <w:szCs w:val="28"/>
          <w:rtl w:val="true"/>
          <w:lang w:bidi="fa-IR"/>
        </w:rPr>
        <w:t xml:space="preserve"> ] </w:t>
      </w:r>
      <w:bookmarkStart w:id="3641" w:name="pg15463_149156"/>
    </w:p>
    <w:p>
      <w:pPr>
        <w:pStyle w:val="Heading3"/>
        <w:numPr>
          <w:ilvl w:val="2"/>
          <w:numId w:val="1"/>
        </w:numPr>
        <w:rPr/>
      </w:pPr>
      <w:bookmarkStart w:id="3642" w:name="__RefHeading___Toc7536140_2142443653"/>
      <w:bookmarkStart w:id="3643" w:name="_Toc1608"/>
      <w:bookmarkEnd w:id="3641"/>
      <w:bookmarkEnd w:id="3642"/>
      <w:r>
        <w:rPr/>
        <w:t>5972</w:t>
      </w:r>
      <w:r>
        <w:rPr>
          <w:rtl w:val="true"/>
        </w:rPr>
        <w:t xml:space="preserve">- </w:t>
      </w:r>
      <w:r>
        <w:rPr>
          <w:rtl w:val="true"/>
        </w:rPr>
        <w:t>نسخة أخرى</w:t>
      </w:r>
      <w:bookmarkEnd w:id="3643"/>
    </w:p>
    <w:p>
      <w:pPr>
        <w:pStyle w:val="BookText"/>
        <w:rPr/>
      </w:pPr>
      <w:r>
        <w:rPr>
          <w:rFonts w:ascii="Amiri" w:hAnsi="Amiri" w:eastAsia="Amiri" w:cs="Amiri"/>
          <w:color w:val="111111"/>
          <w:sz w:val="28"/>
          <w:sz w:val="28"/>
          <w:szCs w:val="28"/>
          <w:rtl w:val="true"/>
          <w:lang w:bidi="ar-SA"/>
        </w:rPr>
        <w:t>مذهبة جيدة الخط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1715</w:t>
      </w:r>
      <w:r>
        <w:rPr>
          <w:rFonts w:eastAsia="IRNazanin" w:cs="IRNazanin"/>
          <w:color w:val="111111"/>
          <w:sz w:val="28"/>
          <w:szCs w:val="28"/>
          <w:rtl w:val="true"/>
          <w:lang w:bidi="fa-IR"/>
        </w:rPr>
        <w:t>]</w:t>
      </w:r>
    </w:p>
    <w:p>
      <w:pPr>
        <w:pStyle w:val="Heading3"/>
        <w:numPr>
          <w:ilvl w:val="2"/>
          <w:numId w:val="1"/>
        </w:numPr>
        <w:rPr/>
      </w:pPr>
      <w:bookmarkStart w:id="3644" w:name="__RefHeading___Toc7536142_2142443653"/>
      <w:bookmarkStart w:id="3645" w:name="_Toc1609"/>
      <w:bookmarkEnd w:id="3644"/>
      <w:r>
        <w:rPr/>
        <w:t>5973</w:t>
      </w:r>
      <w:r>
        <w:rPr>
          <w:rtl w:val="true"/>
        </w:rPr>
        <w:t xml:space="preserve">- </w:t>
      </w:r>
      <w:r>
        <w:rPr>
          <w:rtl w:val="true"/>
        </w:rPr>
        <w:t>نسخة أخرى</w:t>
      </w:r>
      <w:bookmarkEnd w:id="3645"/>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1736</w:t>
      </w:r>
      <w:r>
        <w:rPr>
          <w:rFonts w:eastAsia="IRNazanin" w:cs="IRNazanin"/>
          <w:color w:val="111111"/>
          <w:sz w:val="28"/>
          <w:szCs w:val="28"/>
          <w:rtl w:val="true"/>
          <w:lang w:bidi="fa-IR"/>
        </w:rPr>
        <w:t xml:space="preserve"> ]</w:t>
      </w:r>
    </w:p>
    <w:p>
      <w:pPr>
        <w:pStyle w:val="Heading3"/>
        <w:numPr>
          <w:ilvl w:val="2"/>
          <w:numId w:val="1"/>
        </w:numPr>
        <w:rPr/>
      </w:pPr>
      <w:bookmarkStart w:id="3646" w:name="__RefHeading___Toc7536144_2142443653"/>
      <w:bookmarkStart w:id="3647" w:name="_Toc1610"/>
      <w:bookmarkEnd w:id="3646"/>
      <w:r>
        <w:rPr/>
        <w:t>5974</w:t>
      </w:r>
      <w:r>
        <w:rPr>
          <w:rtl w:val="true"/>
        </w:rPr>
        <w:t xml:space="preserve">- </w:t>
      </w:r>
      <w:r>
        <w:rPr>
          <w:rtl w:val="true"/>
        </w:rPr>
        <w:t>نسخة أخرى</w:t>
      </w:r>
      <w:bookmarkEnd w:id="3647"/>
    </w:p>
    <w:p>
      <w:pPr>
        <w:pStyle w:val="BookText"/>
        <w:rPr/>
      </w:pPr>
      <w:r>
        <w:rPr>
          <w:rFonts w:ascii="Amiri" w:hAnsi="Amiri" w:eastAsia="Amiri" w:cs="Amiri"/>
          <w:color w:val="111111"/>
          <w:sz w:val="28"/>
          <w:sz w:val="28"/>
          <w:szCs w:val="28"/>
          <w:rtl w:val="true"/>
          <w:lang w:bidi="ar-SA"/>
        </w:rPr>
        <w:t>جيدة الخط، كتبت في القرن التاسع الهجري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9830</w:t>
      </w:r>
      <w:r>
        <w:rPr>
          <w:rFonts w:eastAsia="IRNazanin" w:cs="IRNazanin"/>
          <w:color w:val="111111"/>
          <w:sz w:val="28"/>
          <w:szCs w:val="28"/>
          <w:rtl w:val="true"/>
          <w:lang w:bidi="fa-IR"/>
        </w:rPr>
        <w:t xml:space="preserve"> ]</w:t>
      </w:r>
    </w:p>
    <w:p>
      <w:pPr>
        <w:pStyle w:val="Heading3"/>
        <w:numPr>
          <w:ilvl w:val="2"/>
          <w:numId w:val="1"/>
        </w:numPr>
        <w:rPr/>
      </w:pPr>
      <w:bookmarkStart w:id="3648" w:name="__RefHeading___Toc7536146_2142443653"/>
      <w:bookmarkStart w:id="3649" w:name="_Toc1611"/>
      <w:bookmarkEnd w:id="3648"/>
      <w:r>
        <w:rPr/>
        <w:t>5975</w:t>
      </w:r>
      <w:r>
        <w:rPr>
          <w:rtl w:val="true"/>
        </w:rPr>
        <w:t xml:space="preserve">- </w:t>
      </w:r>
      <w:r>
        <w:rPr>
          <w:rtl w:val="true"/>
        </w:rPr>
        <w:t>نسخة أخرى</w:t>
      </w:r>
      <w:bookmarkEnd w:id="3649"/>
    </w:p>
    <w:p>
      <w:pPr>
        <w:pStyle w:val="BookText"/>
        <w:rPr/>
      </w:pPr>
      <w:r>
        <w:rPr>
          <w:rFonts w:ascii="Amiri" w:hAnsi="Amiri" w:eastAsia="Amiri" w:cs="Amiri"/>
          <w:color w:val="111111"/>
          <w:sz w:val="28"/>
          <w:sz w:val="28"/>
          <w:szCs w:val="28"/>
          <w:rtl w:val="true"/>
          <w:lang w:bidi="ar-SA"/>
        </w:rPr>
        <w:t xml:space="preserve">جيدة قديمة، 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1727</w:t>
      </w:r>
      <w:r>
        <w:rPr>
          <w:rFonts w:eastAsia="IRNazanin" w:cs="IRNazanin"/>
          <w:color w:val="111111"/>
          <w:sz w:val="28"/>
          <w:szCs w:val="28"/>
          <w:rtl w:val="true"/>
          <w:lang w:bidi="fa-IR"/>
        </w:rPr>
        <w:t xml:space="preserve"> ]</w:t>
      </w:r>
    </w:p>
    <w:p>
      <w:pPr>
        <w:pStyle w:val="Heading3"/>
        <w:numPr>
          <w:ilvl w:val="2"/>
          <w:numId w:val="1"/>
        </w:numPr>
        <w:rPr/>
      </w:pPr>
      <w:bookmarkStart w:id="3650" w:name="__RefHeading___Toc7536148_2142443653"/>
      <w:bookmarkStart w:id="3651" w:name="_Toc1612"/>
      <w:bookmarkEnd w:id="3650"/>
      <w:r>
        <w:rPr/>
        <w:t>5976</w:t>
      </w:r>
      <w:r>
        <w:rPr>
          <w:rtl w:val="true"/>
        </w:rPr>
        <w:t xml:space="preserve"> - </w:t>
      </w:r>
      <w:r>
        <w:rPr>
          <w:rtl w:val="true"/>
        </w:rPr>
        <w:t>نسخة أخرى</w:t>
      </w:r>
      <w:bookmarkEnd w:id="365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اللّه ويردي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1729</w:t>
      </w:r>
      <w:r>
        <w:rPr>
          <w:rFonts w:eastAsia="IRNazanin" w:cs="IRNazanin"/>
          <w:color w:val="111111"/>
          <w:sz w:val="28"/>
          <w:szCs w:val="28"/>
          <w:rtl w:val="true"/>
          <w:lang w:bidi="fa-IR"/>
        </w:rPr>
        <w:t xml:space="preserve"> ]</w:t>
      </w:r>
    </w:p>
    <w:p>
      <w:pPr>
        <w:pStyle w:val="Heading3"/>
        <w:numPr>
          <w:ilvl w:val="2"/>
          <w:numId w:val="1"/>
        </w:numPr>
        <w:rPr/>
      </w:pPr>
      <w:bookmarkStart w:id="3652" w:name="__RefHeading___Toc7536150_2142443653"/>
      <w:bookmarkStart w:id="3653" w:name="_Toc1613"/>
      <w:bookmarkEnd w:id="3652"/>
      <w:r>
        <w:rPr/>
        <w:t>5977</w:t>
      </w:r>
      <w:r>
        <w:rPr>
          <w:rtl w:val="true"/>
        </w:rPr>
        <w:t xml:space="preserve">- </w:t>
      </w:r>
      <w:r>
        <w:rPr>
          <w:rtl w:val="true"/>
        </w:rPr>
        <w:t>نسخة أخرى</w:t>
      </w:r>
      <w:bookmarkEnd w:id="3653"/>
    </w:p>
    <w:p>
      <w:pPr>
        <w:pStyle w:val="BookText"/>
        <w:rPr/>
      </w:pPr>
      <w:r>
        <w:rPr>
          <w:rFonts w:ascii="Amiri" w:hAnsi="Amiri" w:eastAsia="Amiri" w:cs="Amiri"/>
          <w:color w:val="111111"/>
          <w:sz w:val="28"/>
          <w:sz w:val="28"/>
          <w:szCs w:val="28"/>
          <w:rtl w:val="true"/>
          <w:lang w:bidi="ar-SA"/>
        </w:rPr>
        <w:t>جيدة الخط، مخرومة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1730</w:t>
      </w:r>
      <w:r>
        <w:rPr>
          <w:rFonts w:eastAsia="IRNazanin" w:cs="IRNazanin"/>
          <w:color w:val="111111"/>
          <w:sz w:val="28"/>
          <w:szCs w:val="28"/>
          <w:rtl w:val="true"/>
          <w:lang w:bidi="fa-IR"/>
        </w:rPr>
        <w:t xml:space="preserve"> ] </w:t>
      </w:r>
      <w:bookmarkStart w:id="3654" w:name="pg15463_149157"/>
    </w:p>
    <w:p>
      <w:pPr>
        <w:pStyle w:val="Heading3"/>
        <w:numPr>
          <w:ilvl w:val="2"/>
          <w:numId w:val="1"/>
        </w:numPr>
        <w:rPr/>
      </w:pPr>
      <w:bookmarkStart w:id="3655" w:name="__RefHeading___Toc7536152_2142443653"/>
      <w:bookmarkStart w:id="3656" w:name="_Toc1614"/>
      <w:bookmarkEnd w:id="3654"/>
      <w:bookmarkEnd w:id="3655"/>
      <w:r>
        <w:rPr/>
        <w:t>5978</w:t>
      </w:r>
      <w:r>
        <w:rPr>
          <w:rtl w:val="true"/>
        </w:rPr>
        <w:t xml:space="preserve"> - </w:t>
      </w:r>
      <w:r>
        <w:rPr>
          <w:rtl w:val="true"/>
        </w:rPr>
        <w:t>نسخة أخرى</w:t>
      </w:r>
      <w:bookmarkEnd w:id="3656"/>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p>
    <w:p>
      <w:pPr>
        <w:pStyle w:val="Heading3"/>
        <w:numPr>
          <w:ilvl w:val="2"/>
          <w:numId w:val="1"/>
        </w:numPr>
        <w:rPr/>
      </w:pPr>
      <w:bookmarkStart w:id="3657" w:name="__RefHeading___Toc7536154_2142443653"/>
      <w:bookmarkStart w:id="3658" w:name="_Toc1615"/>
      <w:bookmarkEnd w:id="3657"/>
      <w:r>
        <w:rPr/>
        <w:t>5979</w:t>
      </w:r>
      <w:r>
        <w:rPr>
          <w:rtl w:val="true"/>
        </w:rPr>
        <w:t xml:space="preserve"> - </w:t>
      </w:r>
      <w:r>
        <w:rPr>
          <w:rtl w:val="true"/>
        </w:rPr>
        <w:t>نسخة أخرى</w:t>
      </w:r>
      <w:bookmarkEnd w:id="3658"/>
    </w:p>
    <w:p>
      <w:pPr>
        <w:pStyle w:val="BookText"/>
        <w:rPr/>
      </w:pPr>
      <w:r>
        <w:rPr>
          <w:rFonts w:ascii="IRNazanin" w:hAnsi="IRNazanin" w:eastAsia="IRNazanin"/>
          <w:color w:val="111111"/>
          <w:sz w:val="28"/>
          <w:sz w:val="28"/>
          <w:szCs w:val="28"/>
          <w:rtl w:val="true"/>
          <w:lang w:bidi="fa-IR"/>
        </w:rPr>
        <w:t xml:space="preserve">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مكي بن سید طه آل شريده بن السيد رمیض الكرخي الحنفي في بغداد سنة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w:t>
      </w:r>
    </w:p>
    <w:p>
      <w:pPr>
        <w:pStyle w:val="Heading3"/>
        <w:numPr>
          <w:ilvl w:val="2"/>
          <w:numId w:val="1"/>
        </w:numPr>
        <w:rPr/>
      </w:pPr>
      <w:bookmarkStart w:id="3659" w:name="__RefHeading___Toc7536156_2142443653"/>
      <w:bookmarkStart w:id="3660" w:name="_Toc1616"/>
      <w:bookmarkEnd w:id="3659"/>
      <w:r>
        <w:rPr/>
        <w:t>5980</w:t>
      </w:r>
      <w:r>
        <w:rPr>
          <w:rtl w:val="true"/>
        </w:rPr>
        <w:t xml:space="preserve"> - </w:t>
      </w:r>
      <w:r>
        <w:rPr>
          <w:rtl w:val="true"/>
        </w:rPr>
        <w:t>نسخة أخرى</w:t>
      </w:r>
      <w:bookmarkEnd w:id="3660"/>
    </w:p>
    <w:p>
      <w:pPr>
        <w:pStyle w:val="BookText"/>
        <w:rPr/>
      </w:pPr>
      <w:r>
        <w:rPr>
          <w:rFonts w:ascii="IRNazanin" w:hAnsi="IRNazanin" w:eastAsia="IRNazanin"/>
          <w:color w:val="111111"/>
          <w:sz w:val="28"/>
          <w:sz w:val="28"/>
          <w:szCs w:val="28"/>
          <w:rtl w:val="true"/>
          <w:lang w:bidi="fa-IR"/>
        </w:rPr>
        <w:t>خزائنية مذهبة، في أوتها نوحه زخرفية رائعة، قلمها تعليقي نفیس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6210</w:t>
      </w:r>
      <w:r>
        <w:rPr>
          <w:rFonts w:eastAsia="IRNazanin" w:cs="IRNazanin"/>
          <w:color w:val="111111"/>
          <w:sz w:val="28"/>
          <w:szCs w:val="28"/>
          <w:rtl w:val="true"/>
          <w:lang w:bidi="fa-IR"/>
        </w:rPr>
        <w:t>]</w:t>
      </w:r>
    </w:p>
    <w:p>
      <w:pPr>
        <w:pStyle w:val="Heading3"/>
        <w:numPr>
          <w:ilvl w:val="2"/>
          <w:numId w:val="1"/>
        </w:numPr>
        <w:rPr/>
      </w:pPr>
      <w:bookmarkStart w:id="3661" w:name="__RefHeading___Toc7536158_2142443653"/>
      <w:bookmarkStart w:id="3662" w:name="_Toc1617"/>
      <w:bookmarkEnd w:id="3661"/>
      <w:r>
        <w:rPr/>
        <w:t>5981</w:t>
      </w:r>
      <w:r>
        <w:rPr>
          <w:rtl w:val="true"/>
        </w:rPr>
        <w:t xml:space="preserve"> - </w:t>
      </w:r>
      <w:r>
        <w:rPr>
          <w:rtl w:val="true"/>
        </w:rPr>
        <w:t>نسخة أخرى</w:t>
      </w:r>
      <w:bookmarkEnd w:id="3662"/>
    </w:p>
    <w:p>
      <w:pPr>
        <w:pStyle w:val="BookText"/>
        <w:rPr/>
      </w:pPr>
      <w:r>
        <w:rPr>
          <w:rFonts w:ascii="Amiri" w:hAnsi="Amiri" w:eastAsia="Amiri" w:cs="Amiri"/>
          <w:color w:val="111111"/>
          <w:sz w:val="28"/>
          <w:sz w:val="28"/>
          <w:szCs w:val="28"/>
          <w:rtl w:val="true"/>
          <w:lang w:bidi="ar-SA"/>
        </w:rPr>
        <w:t>جيدة الخط، كتبها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بن حامد قاضي ماوران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6212</w:t>
      </w:r>
      <w:r>
        <w:rPr>
          <w:rFonts w:eastAsia="IRNazanin" w:cs="IRNazanin"/>
          <w:color w:val="111111"/>
          <w:sz w:val="28"/>
          <w:szCs w:val="28"/>
          <w:rtl w:val="true"/>
          <w:lang w:bidi="fa-IR"/>
        </w:rPr>
        <w:t>]</w:t>
      </w:r>
    </w:p>
    <w:p>
      <w:pPr>
        <w:pStyle w:val="Heading3"/>
        <w:numPr>
          <w:ilvl w:val="2"/>
          <w:numId w:val="1"/>
        </w:numPr>
        <w:rPr/>
      </w:pPr>
      <w:bookmarkStart w:id="3663" w:name="__RefHeading___Toc7536160_2142443653"/>
      <w:bookmarkStart w:id="3664" w:name="_Toc1618"/>
      <w:bookmarkEnd w:id="3663"/>
      <w:r>
        <w:rPr/>
        <w:t>5982</w:t>
      </w:r>
      <w:r>
        <w:rPr>
          <w:rtl w:val="true"/>
        </w:rPr>
        <w:t xml:space="preserve"> - </w:t>
      </w:r>
      <w:r>
        <w:rPr>
          <w:rtl w:val="true"/>
        </w:rPr>
        <w:t>نسخة أخرى</w:t>
      </w:r>
      <w:bookmarkEnd w:id="3664"/>
    </w:p>
    <w:p>
      <w:pPr>
        <w:pStyle w:val="BookText"/>
        <w:rPr/>
      </w:pPr>
      <w:r>
        <w:rPr>
          <w:rFonts w:ascii="Amiri" w:hAnsi="Amiri" w:eastAsia="Amiri" w:cs="Amiri"/>
          <w:color w:val="111111"/>
          <w:sz w:val="28"/>
          <w:sz w:val="28"/>
          <w:szCs w:val="28"/>
          <w:rtl w:val="true"/>
          <w:lang w:bidi="ar-SA"/>
        </w:rPr>
        <w:t xml:space="preserve">خطها جيد، مذهبة،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1678</w:t>
      </w:r>
      <w:r>
        <w:rPr>
          <w:rFonts w:eastAsia="IRNazanin" w:cs="IRNazanin"/>
          <w:color w:val="111111"/>
          <w:sz w:val="28"/>
          <w:szCs w:val="28"/>
          <w:rtl w:val="true"/>
          <w:lang w:bidi="fa-IR"/>
        </w:rPr>
        <w:t xml:space="preserve"> ]</w:t>
      </w:r>
    </w:p>
    <w:p>
      <w:pPr>
        <w:pStyle w:val="Heading3"/>
        <w:numPr>
          <w:ilvl w:val="2"/>
          <w:numId w:val="1"/>
        </w:numPr>
        <w:rPr/>
      </w:pPr>
      <w:bookmarkStart w:id="3665" w:name="__RefHeading___Toc7536162_2142443653"/>
      <w:bookmarkStart w:id="3666" w:name="_Toc1619"/>
      <w:bookmarkEnd w:id="3665"/>
      <w:r>
        <w:rPr/>
        <w:t>5983</w:t>
      </w:r>
      <w:r>
        <w:rPr>
          <w:rtl w:val="true"/>
        </w:rPr>
        <w:t xml:space="preserve">- </w:t>
      </w:r>
      <w:r>
        <w:rPr>
          <w:rtl w:val="true"/>
        </w:rPr>
        <w:t>نسخة أخرى</w:t>
      </w:r>
      <w:bookmarkEnd w:id="3666"/>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مخرومة الأول</w:t>
      </w:r>
      <w:r>
        <w:rPr>
          <w:rFonts w:eastAsia="Amiri" w:cs="Amiri" w:ascii="Amiri" w:hAnsi="Amiri"/>
          <w:color w:val="111111"/>
          <w:sz w:val="28"/>
          <w:szCs w:val="28"/>
          <w:rtl w:val="true"/>
          <w:lang w:bidi="ar-SA"/>
        </w:rPr>
        <w:t xml:space="preserve">. </w:t>
      </w:r>
      <w:bookmarkStart w:id="3667" w:name="pg15463_149158"/>
    </w:p>
    <w:p>
      <w:pPr>
        <w:pStyle w:val="BookText"/>
        <w:rPr/>
      </w:pPr>
      <w:bookmarkEnd w:id="3667"/>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1686</w:t>
      </w:r>
      <w:r>
        <w:rPr>
          <w:rFonts w:eastAsia="IRNazanin" w:cs="IRNazanin"/>
          <w:color w:val="111111"/>
          <w:sz w:val="28"/>
          <w:szCs w:val="28"/>
          <w:rtl w:val="true"/>
          <w:lang w:bidi="fa-IR"/>
        </w:rPr>
        <w:t>]</w:t>
      </w:r>
    </w:p>
    <w:p>
      <w:pPr>
        <w:pStyle w:val="Heading3"/>
        <w:numPr>
          <w:ilvl w:val="2"/>
          <w:numId w:val="1"/>
        </w:numPr>
        <w:rPr/>
      </w:pPr>
      <w:bookmarkStart w:id="3668" w:name="__RefHeading___Toc7536164_2142443653"/>
      <w:bookmarkStart w:id="3669" w:name="_Toc1620"/>
      <w:bookmarkEnd w:id="3668"/>
      <w:r>
        <w:rPr/>
        <w:t>5984</w:t>
      </w:r>
      <w:r>
        <w:rPr>
          <w:rtl w:val="true"/>
        </w:rPr>
        <w:t xml:space="preserve">- </w:t>
      </w:r>
      <w:r>
        <w:rPr>
          <w:rtl w:val="true"/>
        </w:rPr>
        <w:t>نسخة أخرى</w:t>
      </w:r>
      <w:bookmarkEnd w:id="3669"/>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تتمي بن الجلال القزويني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1640</w:t>
      </w:r>
      <w:r>
        <w:rPr>
          <w:rFonts w:eastAsia="IRNazanin" w:cs="IRNazanin"/>
          <w:color w:val="111111"/>
          <w:sz w:val="28"/>
          <w:szCs w:val="28"/>
          <w:rtl w:val="true"/>
          <w:lang w:bidi="fa-IR"/>
        </w:rPr>
        <w:t xml:space="preserve"> ]</w:t>
      </w:r>
    </w:p>
    <w:p>
      <w:pPr>
        <w:pStyle w:val="Heading3"/>
        <w:numPr>
          <w:ilvl w:val="2"/>
          <w:numId w:val="1"/>
        </w:numPr>
        <w:rPr/>
      </w:pPr>
      <w:bookmarkStart w:id="3670" w:name="__RefHeading___Toc7536166_2142443653"/>
      <w:bookmarkStart w:id="3671" w:name="_Toc1621"/>
      <w:bookmarkEnd w:id="3670"/>
      <w:r>
        <w:rPr/>
        <w:t>5985</w:t>
      </w:r>
      <w:r>
        <w:rPr>
          <w:rtl w:val="true"/>
        </w:rPr>
        <w:t xml:space="preserve">- </w:t>
      </w:r>
      <w:r>
        <w:rPr>
          <w:rtl w:val="true"/>
        </w:rPr>
        <w:t>نسخة أخرى</w:t>
      </w:r>
      <w:bookmarkEnd w:id="3671"/>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بن محمد جعفر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1642</w:t>
      </w:r>
      <w:r>
        <w:rPr>
          <w:rFonts w:eastAsia="IRNazanin" w:cs="IRNazanin"/>
          <w:color w:val="111111"/>
          <w:sz w:val="28"/>
          <w:szCs w:val="28"/>
          <w:rtl w:val="true"/>
          <w:lang w:bidi="fa-IR"/>
        </w:rPr>
        <w:t xml:space="preserve"> ]</w:t>
      </w:r>
    </w:p>
    <w:p>
      <w:pPr>
        <w:pStyle w:val="Heading3"/>
        <w:numPr>
          <w:ilvl w:val="2"/>
          <w:numId w:val="1"/>
        </w:numPr>
        <w:rPr/>
      </w:pPr>
      <w:bookmarkStart w:id="3672" w:name="__RefHeading___Toc7536168_2142443653"/>
      <w:bookmarkStart w:id="3673" w:name="_Toc1622"/>
      <w:bookmarkEnd w:id="3672"/>
      <w:r>
        <w:rPr/>
        <w:t>5986</w:t>
      </w:r>
      <w:r>
        <w:rPr>
          <w:rtl w:val="true"/>
        </w:rPr>
        <w:t xml:space="preserve">- </w:t>
      </w:r>
      <w:r>
        <w:rPr>
          <w:rtl w:val="true"/>
        </w:rPr>
        <w:t>شرح رسالة الاستعارات</w:t>
      </w:r>
      <w:bookmarkEnd w:id="367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عرب شاه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بسملة، وبه نستعين يقول العبد المفتقر الى الطاف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674" w:name="__RefHeading___Toc7536170_2142443653"/>
      <w:bookmarkStart w:id="3675" w:name="_Toc1623"/>
      <w:bookmarkEnd w:id="3674"/>
      <w:r>
        <w:rPr/>
        <w:t>5987</w:t>
      </w:r>
      <w:r>
        <w:rPr>
          <w:rtl w:val="true"/>
        </w:rPr>
        <w:t xml:space="preserve"> - </w:t>
      </w:r>
      <w:r>
        <w:rPr>
          <w:rtl w:val="true"/>
        </w:rPr>
        <w:t>نسخة أخرى</w:t>
      </w:r>
      <w:bookmarkEnd w:id="3675"/>
    </w:p>
    <w:p>
      <w:pPr>
        <w:pStyle w:val="BookText"/>
        <w:rPr/>
      </w:pPr>
      <w:r>
        <w:rPr>
          <w:rFonts w:ascii="Amiri" w:hAnsi="Amiri" w:eastAsia="Amiri" w:cs="Amiri"/>
          <w:color w:val="111111"/>
          <w:sz w:val="28"/>
          <w:sz w:val="28"/>
          <w:szCs w:val="28"/>
          <w:rtl w:val="true"/>
          <w:lang w:bidi="ar-SA"/>
        </w:rPr>
        <w:t xml:space="preserve">كتبت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12243/1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مجامع </w:t>
      </w:r>
      <w:r>
        <w:rPr>
          <w:rFonts w:eastAsia="IRNazanin" w:cs="IRNazanin"/>
          <w:color w:val="111111"/>
          <w:sz w:val="28"/>
          <w:szCs w:val="28"/>
          <w:rtl w:val="true"/>
          <w:lang w:bidi="fa-IR"/>
        </w:rPr>
        <w:t>]</w:t>
      </w:r>
    </w:p>
    <w:p>
      <w:pPr>
        <w:pStyle w:val="Heading3"/>
        <w:numPr>
          <w:ilvl w:val="2"/>
          <w:numId w:val="1"/>
        </w:numPr>
        <w:rPr/>
      </w:pPr>
      <w:bookmarkStart w:id="3676" w:name="__RefHeading___Toc7536172_2142443653"/>
      <w:bookmarkStart w:id="3677" w:name="_Toc1624"/>
      <w:bookmarkEnd w:id="3676"/>
      <w:r>
        <w:rPr/>
        <w:t>5988</w:t>
      </w:r>
      <w:r>
        <w:rPr>
          <w:rtl w:val="true"/>
        </w:rPr>
        <w:t xml:space="preserve">- </w:t>
      </w:r>
      <w:r>
        <w:rPr>
          <w:rtl w:val="true"/>
        </w:rPr>
        <w:t>نسخة أخرى</w:t>
      </w:r>
      <w:bookmarkEnd w:id="3677"/>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bookmarkStart w:id="3678" w:name="pg15463_149159"/>
    </w:p>
    <w:p>
      <w:pPr>
        <w:pStyle w:val="Heading3"/>
        <w:numPr>
          <w:ilvl w:val="2"/>
          <w:numId w:val="1"/>
        </w:numPr>
        <w:rPr/>
      </w:pPr>
      <w:bookmarkStart w:id="3679" w:name="__RefHeading___Toc7536174_2142443653"/>
      <w:bookmarkStart w:id="3680" w:name="_Toc1625"/>
      <w:bookmarkEnd w:id="3678"/>
      <w:bookmarkEnd w:id="3679"/>
      <w:r>
        <w:rPr/>
        <w:t>5989</w:t>
      </w:r>
      <w:r>
        <w:rPr>
          <w:rtl w:val="true"/>
        </w:rPr>
        <w:t xml:space="preserve">- </w:t>
      </w:r>
      <w:r>
        <w:rPr>
          <w:rtl w:val="true"/>
        </w:rPr>
        <w:t>شرح التلخيص</w:t>
      </w:r>
      <w:bookmarkEnd w:id="368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الدين ابراهيم بن عرب شاه الاسفراييني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474/1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كل حال، كما يستوعب مزايا الافضال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نسخة جیدة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6197</w:t>
      </w:r>
      <w:r>
        <w:rPr>
          <w:rFonts w:eastAsia="IRNazanin" w:cs="IRNazanin"/>
          <w:color w:val="111111"/>
          <w:sz w:val="28"/>
          <w:szCs w:val="28"/>
          <w:rtl w:val="true"/>
          <w:lang w:bidi="fa-IR"/>
        </w:rPr>
        <w:t xml:space="preserve"> ]</w:t>
      </w:r>
    </w:p>
    <w:p>
      <w:pPr>
        <w:pStyle w:val="Heading3"/>
        <w:numPr>
          <w:ilvl w:val="2"/>
          <w:numId w:val="1"/>
        </w:numPr>
        <w:rPr/>
      </w:pPr>
      <w:bookmarkStart w:id="3681" w:name="__RefHeading___Toc7536176_2142443653"/>
      <w:bookmarkStart w:id="3682" w:name="_Toc1626"/>
      <w:bookmarkEnd w:id="3681"/>
      <w:r>
        <w:rPr/>
        <w:t>5990</w:t>
      </w:r>
      <w:r>
        <w:rPr>
          <w:rtl w:val="true"/>
        </w:rPr>
        <w:t xml:space="preserve">- </w:t>
      </w:r>
      <w:r>
        <w:rPr>
          <w:rtl w:val="true"/>
        </w:rPr>
        <w:t>نسخة أخرى</w:t>
      </w:r>
      <w:bookmarkEnd w:id="3682"/>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الانشاء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الجزء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6191</w:t>
      </w:r>
      <w:r>
        <w:rPr>
          <w:rFonts w:eastAsia="IRNazanin" w:cs="IRNazanin"/>
          <w:color w:val="111111"/>
          <w:sz w:val="28"/>
          <w:szCs w:val="28"/>
          <w:rtl w:val="true"/>
          <w:lang w:bidi="fa-IR"/>
        </w:rPr>
        <w:t>]</w:t>
      </w:r>
    </w:p>
    <w:p>
      <w:pPr>
        <w:pStyle w:val="Heading3"/>
        <w:numPr>
          <w:ilvl w:val="2"/>
          <w:numId w:val="1"/>
        </w:numPr>
        <w:rPr/>
      </w:pPr>
      <w:bookmarkStart w:id="3683" w:name="__RefHeading___Toc7536178_2142443653"/>
      <w:bookmarkStart w:id="3684" w:name="_Toc1627"/>
      <w:bookmarkEnd w:id="3683"/>
      <w:r>
        <w:rPr/>
        <w:t>5991</w:t>
      </w:r>
      <w:r>
        <w:rPr>
          <w:rtl w:val="true"/>
        </w:rPr>
        <w:t xml:space="preserve"> - </w:t>
      </w:r>
      <w:r>
        <w:rPr>
          <w:rtl w:val="true"/>
        </w:rPr>
        <w:t>شرح رسالة الاستعارات لعصام الدين</w:t>
      </w:r>
      <w:bookmarkEnd w:id="368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السحيمي العلقي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له الحمد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6521</w:t>
      </w:r>
      <w:r>
        <w:rPr>
          <w:rFonts w:eastAsia="IRNazanin" w:cs="IRNazanin"/>
          <w:color w:val="111111"/>
          <w:sz w:val="28"/>
          <w:szCs w:val="28"/>
          <w:rtl w:val="true"/>
          <w:lang w:bidi="fa-IR"/>
        </w:rPr>
        <w:t xml:space="preserve"> ]</w:t>
      </w:r>
    </w:p>
    <w:p>
      <w:pPr>
        <w:pStyle w:val="Heading3"/>
        <w:numPr>
          <w:ilvl w:val="2"/>
          <w:numId w:val="1"/>
        </w:numPr>
        <w:rPr/>
      </w:pPr>
      <w:bookmarkStart w:id="3685" w:name="__RefHeading___Toc7536180_2142443653"/>
      <w:bookmarkStart w:id="3686" w:name="_Toc1628"/>
      <w:bookmarkEnd w:id="3685"/>
      <w:r>
        <w:rPr/>
        <w:t>5992</w:t>
      </w:r>
      <w:r>
        <w:rPr>
          <w:rtl w:val="true"/>
        </w:rPr>
        <w:t xml:space="preserve"> - </w:t>
      </w:r>
      <w:r>
        <w:rPr>
          <w:rtl w:val="true"/>
        </w:rPr>
        <w:t xml:space="preserve">شرح أرجوزة </w:t>
      </w:r>
      <w:r>
        <w:rPr>
          <w:rtl w:val="true"/>
        </w:rPr>
        <w:t>(</w:t>
      </w:r>
      <w:r>
        <w:rPr>
          <w:rtl w:val="true"/>
        </w:rPr>
        <w:t xml:space="preserve">عقود الجمان </w:t>
      </w:r>
      <w:r>
        <w:rPr>
          <w:rtl w:val="true"/>
        </w:rPr>
        <w:t xml:space="preserve">) </w:t>
      </w:r>
      <w:r>
        <w:rPr>
          <w:rtl w:val="true"/>
        </w:rPr>
        <w:t>في المعاني والبيان</w:t>
      </w:r>
      <w:bookmarkEnd w:id="3686"/>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3687" w:name="pg15463_149160"/>
    </w:p>
    <w:p>
      <w:pPr>
        <w:pStyle w:val="BookText"/>
        <w:rPr/>
      </w:pPr>
      <w:bookmarkEnd w:id="3687"/>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المنزه عن المماثلة والتشبيه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انظر المعجم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فرغ منه المتنف سنة </w:t>
      </w:r>
      <w:r>
        <w:rPr>
          <w:rFonts w:eastAsia="IRNazanin" w:cs="IRNazanin"/>
          <w:color w:val="111111"/>
          <w:sz w:val="28"/>
          <w:szCs w:val="28"/>
          <w:rtl w:val="true"/>
          <w:lang w:bidi="fa-IR"/>
        </w:rPr>
        <w:t>/</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نسخة حسنة، كتبها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بن محمد المغلوي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1629</w:t>
      </w:r>
      <w:r>
        <w:rPr>
          <w:rFonts w:eastAsia="IRNazanin" w:cs="IRNazanin"/>
          <w:color w:val="111111"/>
          <w:sz w:val="28"/>
          <w:szCs w:val="28"/>
          <w:rtl w:val="true"/>
          <w:lang w:bidi="fa-IR"/>
        </w:rPr>
        <w:t xml:space="preserve"> ]</w:t>
      </w:r>
    </w:p>
    <w:p>
      <w:pPr>
        <w:pStyle w:val="Heading3"/>
        <w:numPr>
          <w:ilvl w:val="2"/>
          <w:numId w:val="1"/>
        </w:numPr>
        <w:rPr/>
      </w:pPr>
      <w:bookmarkStart w:id="3688" w:name="__RefHeading___Toc7536182_2142443653"/>
      <w:bookmarkStart w:id="3689" w:name="_Toc1629"/>
      <w:bookmarkEnd w:id="3688"/>
      <w:r>
        <w:rPr/>
        <w:t>5993</w:t>
      </w:r>
      <w:r>
        <w:rPr>
          <w:rtl w:val="true"/>
        </w:rPr>
        <w:t xml:space="preserve"> - </w:t>
      </w:r>
      <w:r>
        <w:rPr>
          <w:rtl w:val="true"/>
        </w:rPr>
        <w:t>نسخة أخرى</w:t>
      </w:r>
      <w:bookmarkEnd w:id="3689"/>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690" w:name="__RefHeading___Toc7536184_2142443653"/>
      <w:bookmarkStart w:id="3691" w:name="_Toc1630"/>
      <w:bookmarkEnd w:id="3690"/>
      <w:r>
        <w:rPr/>
        <w:t>5994</w:t>
      </w:r>
      <w:r>
        <w:rPr>
          <w:rtl w:val="true"/>
        </w:rPr>
        <w:t xml:space="preserve"> - </w:t>
      </w:r>
      <w:r>
        <w:rPr>
          <w:rtl w:val="true"/>
        </w:rPr>
        <w:t>شرح الفوائد الغياثية لعضدالدين الايجي</w:t>
      </w:r>
      <w:bookmarkEnd w:id="369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بن الحسين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جعل المعاني مفتاحا لابواب لطائف القرآن، وصيّر البيان تبيانا يندرج منه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 والصلاة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وفرغ منه المصنف في سنة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692" w:name="__RefHeading___Toc7536186_2142443653"/>
      <w:bookmarkStart w:id="3693" w:name="_Toc1631"/>
      <w:bookmarkEnd w:id="3692"/>
      <w:r>
        <w:rPr/>
        <w:t>5995</w:t>
      </w:r>
      <w:r>
        <w:rPr>
          <w:rtl w:val="true"/>
        </w:rPr>
        <w:t xml:space="preserve"> - </w:t>
      </w:r>
      <w:r>
        <w:rPr>
          <w:rtl w:val="true"/>
        </w:rPr>
        <w:t xml:space="preserve">شرح شواهد الايضاح للخطيب القزويني </w:t>
      </w:r>
      <w:r>
        <w:rPr>
          <w:rtl w:val="true"/>
        </w:rPr>
        <w:t>(</w:t>
      </w:r>
      <w:r>
        <w:rPr>
          <w:rtl w:val="true"/>
        </w:rPr>
        <w:t xml:space="preserve">ث </w:t>
      </w:r>
      <w:r>
        <w:rPr>
          <w:rtl w:val="true"/>
        </w:rPr>
        <w:t xml:space="preserve">- </w:t>
      </w:r>
      <w:r>
        <w:rPr/>
        <w:t>739</w:t>
      </w:r>
      <w:r>
        <w:rPr>
          <w:rtl w:val="true"/>
        </w:rPr>
        <w:t xml:space="preserve"> </w:t>
      </w:r>
      <w:r>
        <w:rPr>
          <w:rtl w:val="true"/>
        </w:rPr>
        <w:t>ه</w:t>
      </w:r>
      <w:r>
        <w:rPr>
          <w:rtl w:val="true"/>
        </w:rPr>
        <w:t>)</w:t>
      </w:r>
      <w:bookmarkEnd w:id="369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المؤيد بحسين توفيقه الهادي بأدلة ألطافه الى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محمد بن علي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1630</w:t>
      </w:r>
      <w:r>
        <w:rPr>
          <w:rFonts w:eastAsia="IRNazanin" w:cs="IRNazanin"/>
          <w:color w:val="111111"/>
          <w:sz w:val="28"/>
          <w:szCs w:val="28"/>
          <w:rtl w:val="true"/>
          <w:lang w:bidi="fa-IR"/>
        </w:rPr>
        <w:t xml:space="preserve">] </w:t>
      </w:r>
      <w:bookmarkStart w:id="3694" w:name="pg15463_149161"/>
    </w:p>
    <w:p>
      <w:pPr>
        <w:pStyle w:val="Heading3"/>
        <w:numPr>
          <w:ilvl w:val="2"/>
          <w:numId w:val="1"/>
        </w:numPr>
        <w:rPr/>
      </w:pPr>
      <w:bookmarkStart w:id="3695" w:name="__RefHeading___Toc7536188_2142443653"/>
      <w:bookmarkStart w:id="3696" w:name="_Toc1632"/>
      <w:bookmarkEnd w:id="3694"/>
      <w:bookmarkEnd w:id="3695"/>
      <w:r>
        <w:rPr/>
        <w:t>5996</w:t>
      </w:r>
      <w:r>
        <w:rPr>
          <w:rtl w:val="true"/>
        </w:rPr>
        <w:t xml:space="preserve">- </w:t>
      </w:r>
      <w:r>
        <w:rPr>
          <w:rtl w:val="true"/>
        </w:rPr>
        <w:t xml:space="preserve">شرح القسم الثالث من </w:t>
      </w:r>
      <w:r>
        <w:rPr>
          <w:rtl w:val="true"/>
        </w:rPr>
        <w:t>(</w:t>
      </w:r>
      <w:r>
        <w:rPr>
          <w:rtl w:val="true"/>
        </w:rPr>
        <w:t>مفتاح العلوم</w:t>
      </w:r>
      <w:r>
        <w:rPr>
          <w:rtl w:val="true"/>
        </w:rPr>
        <w:t xml:space="preserve">) </w:t>
      </w:r>
      <w:r>
        <w:rPr>
          <w:rtl w:val="true"/>
        </w:rPr>
        <w:t xml:space="preserve">للسكاكي </w:t>
      </w:r>
      <w:r>
        <w:rPr>
          <w:rtl w:val="true"/>
        </w:rPr>
        <w:t xml:space="preserve">( </w:t>
      </w:r>
      <w:r>
        <w:rPr>
          <w:rtl w:val="true"/>
        </w:rPr>
        <w:t xml:space="preserve">ت </w:t>
      </w:r>
      <w:r>
        <w:rPr>
          <w:rtl w:val="true"/>
        </w:rPr>
        <w:t xml:space="preserve">- </w:t>
      </w:r>
      <w:r>
        <w:rPr/>
        <w:t>626</w:t>
      </w:r>
      <w:r>
        <w:rPr>
          <w:rtl w:val="true"/>
        </w:rPr>
        <w:t xml:space="preserve">ه </w:t>
      </w:r>
      <w:r>
        <w:rPr>
          <w:rtl w:val="true"/>
        </w:rPr>
        <w:t>)</w:t>
      </w:r>
      <w:bookmarkEnd w:id="3696"/>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بن مسعود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وبروك </w:t>
      </w:r>
      <w:r>
        <w:rPr>
          <w:rFonts w:eastAsia="IRNazanin" w:cs="IRNazanin"/>
          <w:color w:val="111111"/>
          <w:sz w:val="28"/>
          <w:szCs w:val="28"/>
          <w:lang w:bidi="fa-IR"/>
        </w:rPr>
        <w:t>211/2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خصص نوع الانسان بالنطق والفصاحة، وشرفه باللسن والبراعة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جيدة مصححة،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خليل بن محمد الاصفهاني في شيراز في المدرسة الاصفهانية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فيها خط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1644</w:t>
      </w:r>
      <w:r>
        <w:rPr>
          <w:rFonts w:eastAsia="IRNazanin" w:cs="IRNazanin"/>
          <w:color w:val="111111"/>
          <w:sz w:val="28"/>
          <w:szCs w:val="28"/>
          <w:rtl w:val="true"/>
          <w:lang w:bidi="fa-IR"/>
        </w:rPr>
        <w:t xml:space="preserve"> ]</w:t>
      </w:r>
    </w:p>
    <w:p>
      <w:pPr>
        <w:pStyle w:val="Heading3"/>
        <w:numPr>
          <w:ilvl w:val="2"/>
          <w:numId w:val="1"/>
        </w:numPr>
        <w:rPr/>
      </w:pPr>
      <w:bookmarkStart w:id="3697" w:name="__RefHeading___Toc7536190_2142443653"/>
      <w:bookmarkStart w:id="3698" w:name="_Toc1633"/>
      <w:bookmarkEnd w:id="3697"/>
      <w:r>
        <w:rPr/>
        <w:t>5997</w:t>
      </w:r>
      <w:r>
        <w:rPr>
          <w:rtl w:val="true"/>
        </w:rPr>
        <w:t xml:space="preserve">- </w:t>
      </w:r>
      <w:r>
        <w:rPr>
          <w:rtl w:val="true"/>
        </w:rPr>
        <w:t xml:space="preserve">شرح القسم الثالث من </w:t>
      </w:r>
      <w:r>
        <w:rPr>
          <w:rtl w:val="true"/>
        </w:rPr>
        <w:t>(</w:t>
      </w:r>
      <w:r>
        <w:rPr>
          <w:rtl w:val="true"/>
        </w:rPr>
        <w:t>مفتاح العلوم</w:t>
      </w:r>
      <w:r>
        <w:rPr>
          <w:rtl w:val="true"/>
        </w:rPr>
        <w:t xml:space="preserve">) </w:t>
      </w:r>
      <w:r>
        <w:rPr>
          <w:rtl w:val="true"/>
        </w:rPr>
        <w:t>للسكاكي</w:t>
      </w:r>
      <w:bookmarkEnd w:id="369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مسعود بن عمر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الذيل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حبر توشیح به صدر الكلام حديث يرشح لمقتضى المقام حمد اللّه الذي خلق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وعلمه البيان، واتم له الاحسان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خطه رائع، وقلمه تعليقي نفيس، في أوله لوحة زخرفية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مذهبة،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عبدالباقي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p>
    <w:p>
      <w:pPr>
        <w:pStyle w:val="Heading3"/>
        <w:numPr>
          <w:ilvl w:val="2"/>
          <w:numId w:val="1"/>
        </w:numPr>
        <w:rPr/>
      </w:pPr>
      <w:bookmarkStart w:id="3699" w:name="__RefHeading___Toc7536192_2142443653"/>
      <w:bookmarkStart w:id="3700" w:name="_Toc1634"/>
      <w:bookmarkEnd w:id="3699"/>
      <w:r>
        <w:rPr/>
        <w:t>5998</w:t>
      </w:r>
      <w:r>
        <w:rPr>
          <w:rtl w:val="true"/>
        </w:rPr>
        <w:t xml:space="preserve">- </w:t>
      </w:r>
      <w:r>
        <w:rPr>
          <w:rtl w:val="true"/>
        </w:rPr>
        <w:t>نسخة أخرى</w:t>
      </w:r>
      <w:bookmarkEnd w:id="3700"/>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نفيسة متقنة،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القاسم محمد بن ابي بكر محمد الاخميمي </w:t>
      </w:r>
      <w:bookmarkStart w:id="3701" w:name="pg15463_149162"/>
    </w:p>
    <w:p>
      <w:pPr>
        <w:pStyle w:val="BookText"/>
        <w:rPr/>
      </w:pPr>
      <w:bookmarkEnd w:id="3701"/>
      <w:r>
        <w:rPr>
          <w:rFonts w:ascii="IRNazanin" w:hAnsi="IRNazanin" w:eastAsia="IRNazanin"/>
          <w:color w:val="111111"/>
          <w:sz w:val="28"/>
          <w:sz w:val="28"/>
          <w:szCs w:val="28"/>
          <w:rtl w:val="true"/>
          <w:lang w:bidi="fa-IR"/>
        </w:rPr>
        <w:t xml:space="preserve">الشهير بابن الشكري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جلدها مزخرف بدیع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1719</w:t>
      </w:r>
      <w:r>
        <w:rPr>
          <w:rFonts w:eastAsia="IRNazanin" w:cs="IRNazanin"/>
          <w:color w:val="111111"/>
          <w:sz w:val="28"/>
          <w:szCs w:val="28"/>
          <w:rtl w:val="true"/>
          <w:lang w:bidi="fa-IR"/>
        </w:rPr>
        <w:t>]</w:t>
      </w:r>
    </w:p>
    <w:p>
      <w:pPr>
        <w:pStyle w:val="Heading3"/>
        <w:numPr>
          <w:ilvl w:val="2"/>
          <w:numId w:val="1"/>
        </w:numPr>
        <w:rPr/>
      </w:pPr>
      <w:bookmarkStart w:id="3702" w:name="__RefHeading___Toc7536194_2142443653"/>
      <w:bookmarkStart w:id="3703" w:name="_Toc1635"/>
      <w:bookmarkEnd w:id="3702"/>
      <w:r>
        <w:rPr/>
        <w:t>5999</w:t>
      </w:r>
      <w:r>
        <w:rPr>
          <w:rtl w:val="true"/>
        </w:rPr>
        <w:t xml:space="preserve"> - </w:t>
      </w:r>
      <w:r>
        <w:rPr>
          <w:rtl w:val="true"/>
        </w:rPr>
        <w:t>نسخة أخرى</w:t>
      </w:r>
      <w:bookmarkEnd w:id="3703"/>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بن جلال بن أحمد السوي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1723</w:t>
      </w:r>
      <w:r>
        <w:rPr>
          <w:rFonts w:eastAsia="IRNazanin" w:cs="IRNazanin"/>
          <w:color w:val="111111"/>
          <w:sz w:val="28"/>
          <w:szCs w:val="28"/>
          <w:rtl w:val="true"/>
          <w:lang w:bidi="fa-IR"/>
        </w:rPr>
        <w:t>]</w:t>
      </w:r>
    </w:p>
    <w:p>
      <w:pPr>
        <w:pStyle w:val="Heading3"/>
        <w:numPr>
          <w:ilvl w:val="2"/>
          <w:numId w:val="1"/>
        </w:numPr>
        <w:rPr/>
      </w:pPr>
      <w:bookmarkStart w:id="3704" w:name="__RefHeading___Toc7536196_2142443653"/>
      <w:bookmarkStart w:id="3705" w:name="_Toc1636"/>
      <w:bookmarkEnd w:id="3704"/>
      <w:r>
        <w:rPr/>
        <w:t>6000</w:t>
      </w:r>
      <w:r>
        <w:rPr>
          <w:rtl w:val="true"/>
        </w:rPr>
        <w:t xml:space="preserve"> - </w:t>
      </w:r>
      <w:r>
        <w:rPr>
          <w:rtl w:val="true"/>
        </w:rPr>
        <w:t>نسخة أخرى</w:t>
      </w:r>
      <w:bookmarkEnd w:id="3705"/>
    </w:p>
    <w:p>
      <w:pPr>
        <w:pStyle w:val="BookText"/>
        <w:rPr/>
      </w:pPr>
      <w:r>
        <w:rPr>
          <w:rFonts w:ascii="Amiri" w:hAnsi="Amiri" w:eastAsia="Amiri" w:cs="Amiri"/>
          <w:color w:val="111111"/>
          <w:sz w:val="28"/>
          <w:sz w:val="28"/>
          <w:szCs w:val="28"/>
          <w:rtl w:val="true"/>
          <w:lang w:bidi="ar-SA"/>
        </w:rPr>
        <w:t>مخرومة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1724</w:t>
      </w:r>
      <w:r>
        <w:rPr>
          <w:rFonts w:eastAsia="IRNazanin" w:cs="IRNazanin"/>
          <w:color w:val="111111"/>
          <w:sz w:val="28"/>
          <w:szCs w:val="28"/>
          <w:rtl w:val="true"/>
          <w:lang w:bidi="fa-IR"/>
        </w:rPr>
        <w:t>]</w:t>
      </w:r>
    </w:p>
    <w:p>
      <w:pPr>
        <w:pStyle w:val="Heading3"/>
        <w:numPr>
          <w:ilvl w:val="2"/>
          <w:numId w:val="1"/>
        </w:numPr>
        <w:rPr/>
      </w:pPr>
      <w:bookmarkStart w:id="3706" w:name="__RefHeading___Toc7536198_2142443653"/>
      <w:bookmarkStart w:id="3707" w:name="_Toc1637"/>
      <w:bookmarkEnd w:id="3706"/>
      <w:r>
        <w:rPr/>
        <w:t>6001</w:t>
      </w:r>
      <w:r>
        <w:rPr>
          <w:rtl w:val="true"/>
        </w:rPr>
        <w:t xml:space="preserve"> - </w:t>
      </w:r>
      <w:r>
        <w:rPr>
          <w:rtl w:val="true"/>
        </w:rPr>
        <w:t>نسخة أخرى</w:t>
      </w:r>
      <w:bookmarkEnd w:id="3707"/>
    </w:p>
    <w:p>
      <w:pPr>
        <w:pStyle w:val="BookText"/>
        <w:rPr/>
      </w:pPr>
      <w:r>
        <w:rPr>
          <w:rFonts w:ascii="Amiri" w:hAnsi="Amiri" w:eastAsia="Amiri" w:cs="Amiri"/>
          <w:color w:val="111111"/>
          <w:sz w:val="28"/>
          <w:sz w:val="28"/>
          <w:szCs w:val="28"/>
          <w:rtl w:val="true"/>
          <w:lang w:bidi="ar-SA"/>
        </w:rPr>
        <w:t xml:space="preserve">خطها جد، وقلمها تعليقي رائع، 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الطوسي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سمر قند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w:t>
      </w:r>
    </w:p>
    <w:p>
      <w:pPr>
        <w:pStyle w:val="Heading3"/>
        <w:numPr>
          <w:ilvl w:val="2"/>
          <w:numId w:val="1"/>
        </w:numPr>
        <w:rPr/>
      </w:pPr>
      <w:bookmarkStart w:id="3708" w:name="__RefHeading___Toc7536200_2142443653"/>
      <w:bookmarkStart w:id="3709" w:name="_Toc1638"/>
      <w:bookmarkEnd w:id="3708"/>
      <w:r>
        <w:rPr/>
        <w:t>6002</w:t>
      </w:r>
      <w:r>
        <w:rPr>
          <w:rtl w:val="true"/>
        </w:rPr>
        <w:t xml:space="preserve"> - </w:t>
      </w:r>
      <w:r>
        <w:rPr>
          <w:rtl w:val="true"/>
        </w:rPr>
        <w:t>نسخة أخرى</w:t>
      </w:r>
      <w:bookmarkEnd w:id="3709"/>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17532</w:t>
      </w:r>
      <w:r>
        <w:rPr>
          <w:rFonts w:eastAsia="IRNazanin" w:cs="IRNazanin"/>
          <w:color w:val="111111"/>
          <w:sz w:val="28"/>
          <w:szCs w:val="28"/>
          <w:rtl w:val="true"/>
          <w:lang w:bidi="fa-IR"/>
        </w:rPr>
        <w:t xml:space="preserve"> ] </w:t>
      </w:r>
      <w:bookmarkStart w:id="3710" w:name="pg15463_149163"/>
    </w:p>
    <w:p>
      <w:pPr>
        <w:pStyle w:val="Heading3"/>
        <w:numPr>
          <w:ilvl w:val="2"/>
          <w:numId w:val="1"/>
        </w:numPr>
        <w:rPr/>
      </w:pPr>
      <w:bookmarkStart w:id="3711" w:name="__RefHeading___Toc7536202_2142443653"/>
      <w:bookmarkStart w:id="3712" w:name="_Toc1639"/>
      <w:bookmarkEnd w:id="3710"/>
      <w:bookmarkEnd w:id="3711"/>
      <w:r>
        <w:rPr/>
        <w:t>6003</w:t>
      </w:r>
      <w:r>
        <w:rPr>
          <w:rtl w:val="true"/>
        </w:rPr>
        <w:t xml:space="preserve"> - </w:t>
      </w:r>
      <w:r>
        <w:rPr>
          <w:rtl w:val="true"/>
        </w:rPr>
        <w:t>نسخة أخرى</w:t>
      </w:r>
      <w:bookmarkEnd w:id="3712"/>
    </w:p>
    <w:p>
      <w:pPr>
        <w:pStyle w:val="BookText"/>
        <w:rPr/>
      </w:pPr>
      <w:r>
        <w:rPr>
          <w:rFonts w:ascii="Amiri" w:hAnsi="Amiri" w:eastAsia="Amiri" w:cs="Amiri"/>
          <w:color w:val="111111"/>
          <w:sz w:val="28"/>
          <w:sz w:val="28"/>
          <w:szCs w:val="28"/>
          <w:rtl w:val="true"/>
          <w:lang w:bidi="ar-SA"/>
        </w:rPr>
        <w:t xml:space="preserve">خطها رائع وقلمها المعروف بالتعليق،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لامحمد صالح بن ملا عبدالجليل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17510</w:t>
      </w:r>
      <w:r>
        <w:rPr>
          <w:rFonts w:eastAsia="IRNazanin" w:cs="IRNazanin"/>
          <w:color w:val="111111"/>
          <w:sz w:val="28"/>
          <w:szCs w:val="28"/>
          <w:rtl w:val="true"/>
          <w:lang w:bidi="fa-IR"/>
        </w:rPr>
        <w:t xml:space="preserve"> ]</w:t>
      </w:r>
    </w:p>
    <w:p>
      <w:pPr>
        <w:pStyle w:val="Heading3"/>
        <w:numPr>
          <w:ilvl w:val="2"/>
          <w:numId w:val="1"/>
        </w:numPr>
        <w:rPr/>
      </w:pPr>
      <w:bookmarkStart w:id="3713" w:name="__RefHeading___Toc7536204_2142443653"/>
      <w:bookmarkStart w:id="3714" w:name="_Toc1640"/>
      <w:bookmarkEnd w:id="3713"/>
      <w:r>
        <w:rPr/>
        <w:t>6004</w:t>
      </w:r>
      <w:r>
        <w:rPr>
          <w:rtl w:val="true"/>
        </w:rPr>
        <w:t xml:space="preserve"> - </w:t>
      </w:r>
      <w:r>
        <w:rPr>
          <w:rtl w:val="true"/>
        </w:rPr>
        <w:t>نسخة أخرى</w:t>
      </w:r>
      <w:bookmarkEnd w:id="3714"/>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17601</w:t>
      </w:r>
      <w:r>
        <w:rPr>
          <w:rFonts w:eastAsia="IRNazanin" w:cs="IRNazanin"/>
          <w:color w:val="111111"/>
          <w:sz w:val="28"/>
          <w:szCs w:val="28"/>
          <w:rtl w:val="true"/>
          <w:lang w:bidi="fa-IR"/>
        </w:rPr>
        <w:t xml:space="preserve"> ]</w:t>
      </w:r>
    </w:p>
    <w:p>
      <w:pPr>
        <w:pStyle w:val="Heading3"/>
        <w:numPr>
          <w:ilvl w:val="2"/>
          <w:numId w:val="1"/>
        </w:numPr>
        <w:rPr/>
      </w:pPr>
      <w:bookmarkStart w:id="3715" w:name="__RefHeading___Toc7536206_2142443653"/>
      <w:bookmarkStart w:id="3716" w:name="_Toc1641"/>
      <w:bookmarkEnd w:id="3715"/>
      <w:r>
        <w:rPr/>
        <w:t>6005</w:t>
      </w:r>
      <w:r>
        <w:rPr>
          <w:rtl w:val="true"/>
        </w:rPr>
        <w:t xml:space="preserve"> - </w:t>
      </w:r>
      <w:r>
        <w:rPr>
          <w:rtl w:val="true"/>
        </w:rPr>
        <w:t>شرح نظم التلخيص للجلال السيوطي</w:t>
      </w:r>
      <w:bookmarkEnd w:id="3716"/>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عيسى بن مرشد 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فنقول في شرح الناظم ما يقتضي أن نظم،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ابتدائي قفيه عدول عن مقتضى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في أولها لوحة زخرفية، مذهبة، كتبت في مكة المكرمة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eastAsia="IRNazanin" w:cs="IRNazanin"/>
          <w:color w:val="111111"/>
          <w:sz w:val="28"/>
          <w:szCs w:val="28"/>
          <w:lang w:bidi="fa-IR"/>
        </w:rPr>
        <w:t>1713</w:t>
      </w:r>
      <w:r>
        <w:rPr>
          <w:rFonts w:eastAsia="IRNazanin" w:cs="IRNazanin"/>
          <w:color w:val="111111"/>
          <w:sz w:val="28"/>
          <w:szCs w:val="28"/>
          <w:rtl w:val="true"/>
          <w:lang w:bidi="fa-IR"/>
        </w:rPr>
        <w:t xml:space="preserve"> ]</w:t>
      </w:r>
    </w:p>
    <w:p>
      <w:pPr>
        <w:pStyle w:val="Heading3"/>
        <w:numPr>
          <w:ilvl w:val="2"/>
          <w:numId w:val="1"/>
        </w:numPr>
        <w:rPr/>
      </w:pPr>
      <w:bookmarkStart w:id="3717" w:name="__RefHeading___Toc7536208_2142443653"/>
      <w:bookmarkStart w:id="3718" w:name="_Toc1642"/>
      <w:bookmarkEnd w:id="3717"/>
      <w:r>
        <w:rPr/>
        <w:t>6006</w:t>
      </w:r>
      <w:r>
        <w:rPr>
          <w:rtl w:val="true"/>
        </w:rPr>
        <w:t xml:space="preserve"> - </w:t>
      </w:r>
      <w:r>
        <w:rPr>
          <w:rtl w:val="true"/>
        </w:rPr>
        <w:t>شرح تلخيص المفتاح المطول</w:t>
      </w:r>
      <w:bookmarkEnd w:id="371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سيف السرامي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بسملة وبه الاستعان، وعليه التكلان، اللّهم صلى على سيدنا </w:t>
      </w:r>
      <w:bookmarkStart w:id="3719" w:name="pg15463_149164"/>
    </w:p>
    <w:p>
      <w:pPr>
        <w:pStyle w:val="BookText"/>
        <w:rPr/>
      </w:pPr>
      <w:bookmarkEnd w:id="3719"/>
      <w:r>
        <w:rPr>
          <w:rFonts w:ascii="IRNazanin" w:hAnsi="IRNazanin" w:eastAsia="IRNazanin"/>
          <w:color w:val="111111"/>
          <w:sz w:val="28"/>
          <w:sz w:val="28"/>
          <w:szCs w:val="28"/>
          <w:rtl w:val="true"/>
          <w:lang w:bidi="fa-IR"/>
        </w:rPr>
        <w:t>محمد وآله وصحبه وسلم، الحمد للّه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الفقير إلى رحمة ربه الغني الكبير يحيى بن 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فرغ منه المصنف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أبو الحسن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1720</w:t>
      </w:r>
      <w:r>
        <w:rPr>
          <w:rFonts w:eastAsia="IRNazanin" w:cs="IRNazanin"/>
          <w:color w:val="111111"/>
          <w:sz w:val="28"/>
          <w:szCs w:val="28"/>
          <w:rtl w:val="true"/>
          <w:lang w:bidi="fa-IR"/>
        </w:rPr>
        <w:t>]</w:t>
      </w:r>
    </w:p>
    <w:p>
      <w:pPr>
        <w:pStyle w:val="Heading3"/>
        <w:numPr>
          <w:ilvl w:val="2"/>
          <w:numId w:val="1"/>
        </w:numPr>
        <w:rPr/>
      </w:pPr>
      <w:bookmarkStart w:id="3720" w:name="__RefHeading___Toc7536210_2142443653"/>
      <w:bookmarkStart w:id="3721" w:name="_Toc1643"/>
      <w:bookmarkEnd w:id="3720"/>
      <w:r>
        <w:rPr/>
        <w:t>6007</w:t>
      </w:r>
      <w:r>
        <w:rPr>
          <w:rtl w:val="true"/>
        </w:rPr>
        <w:t xml:space="preserve"> - </w:t>
      </w:r>
      <w:r>
        <w:rPr>
          <w:rtl w:val="true"/>
        </w:rPr>
        <w:t>شرح الفوائد الضيائية لعضدالدين الايجي</w:t>
      </w:r>
      <w:bookmarkEnd w:id="3721"/>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الحمد للّه الذي خلق الانسان المقطع والمطلب حتى يكون 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خطه جيد قديم، كتب في حدود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722" w:name="__RefHeading___Toc7536212_2142443653"/>
      <w:bookmarkStart w:id="3723" w:name="_Toc1644"/>
      <w:bookmarkEnd w:id="3722"/>
      <w:r>
        <w:rPr/>
        <w:t>6008</w:t>
      </w:r>
      <w:r>
        <w:rPr>
          <w:rtl w:val="true"/>
        </w:rPr>
        <w:t xml:space="preserve"> - </w:t>
      </w:r>
      <w:r>
        <w:rPr>
          <w:rtl w:val="true"/>
        </w:rPr>
        <w:t>عجالة البيان في شرح الميزان لعصام الدين</w:t>
      </w:r>
      <w:bookmarkEnd w:id="372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التاشکندي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1916/2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والايضاح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نحمد اللّه بجميل أسمائه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محمد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في الاستانة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01331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13544</w:t>
      </w:r>
      <w:r>
        <w:rPr>
          <w:rFonts w:eastAsia="IRNazanin" w:cs="IRNazanin"/>
          <w:color w:val="111111"/>
          <w:sz w:val="28"/>
          <w:szCs w:val="28"/>
          <w:rtl w:val="true"/>
          <w:lang w:bidi="fa-IR"/>
        </w:rPr>
        <w:t>]</w:t>
      </w:r>
    </w:p>
    <w:p>
      <w:pPr>
        <w:pStyle w:val="Heading3"/>
        <w:numPr>
          <w:ilvl w:val="2"/>
          <w:numId w:val="1"/>
        </w:numPr>
        <w:rPr/>
      </w:pPr>
      <w:bookmarkStart w:id="3724" w:name="__RefHeading___Toc7536214_2142443653"/>
      <w:bookmarkStart w:id="3725" w:name="_Toc1645"/>
      <w:bookmarkEnd w:id="3724"/>
      <w:r>
        <w:rPr/>
        <w:t>6009</w:t>
      </w:r>
      <w:r>
        <w:rPr>
          <w:rtl w:val="true"/>
        </w:rPr>
        <w:t xml:space="preserve"> - </w:t>
      </w:r>
      <w:r>
        <w:rPr>
          <w:rtl w:val="true"/>
        </w:rPr>
        <w:t>عروس الافراح في شرح تلخیص المفتاح</w:t>
      </w:r>
      <w:bookmarkEnd w:id="3725"/>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بهاء الدين أحمد بن علي بن عبدالكافي السبكي </w:t>
      </w:r>
      <w:bookmarkStart w:id="3726" w:name="pg15463_149165"/>
    </w:p>
    <w:p>
      <w:pPr>
        <w:pStyle w:val="BookText"/>
        <w:rPr/>
      </w:pPr>
      <w:bookmarkEnd w:id="37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المحاضرة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فتق عن بديع المعاني لسان أهل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أوله لوحة زخرفية جميلة، كتب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 أنظر المعجم ص </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1717</w:t>
      </w:r>
      <w:r>
        <w:rPr>
          <w:rFonts w:eastAsia="IRNazanin" w:cs="IRNazanin"/>
          <w:color w:val="111111"/>
          <w:sz w:val="28"/>
          <w:szCs w:val="28"/>
          <w:rtl w:val="true"/>
          <w:lang w:bidi="fa-IR"/>
        </w:rPr>
        <w:t>]</w:t>
      </w:r>
    </w:p>
    <w:p>
      <w:pPr>
        <w:pStyle w:val="Heading3"/>
        <w:numPr>
          <w:ilvl w:val="2"/>
          <w:numId w:val="1"/>
        </w:numPr>
        <w:rPr/>
      </w:pPr>
      <w:bookmarkStart w:id="3727" w:name="__RefHeading___Toc7536216_2142443653"/>
      <w:bookmarkStart w:id="3728" w:name="_Toc1646"/>
      <w:bookmarkEnd w:id="3727"/>
      <w:r>
        <w:rPr/>
        <w:t>6010</w:t>
      </w:r>
      <w:r>
        <w:rPr>
          <w:rtl w:val="true"/>
        </w:rPr>
        <w:t xml:space="preserve"> - </w:t>
      </w:r>
      <w:r>
        <w:rPr>
          <w:rtl w:val="true"/>
        </w:rPr>
        <w:t>عقود الدرر في حل أبيات الطول والمختصر للسعد التفتازانی</w:t>
      </w:r>
      <w:bookmarkEnd w:id="372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شهاب الدين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والذيل </w:t>
      </w:r>
      <w:r>
        <w:rPr>
          <w:rFonts w:eastAsia="Amiri" w:cs="Amiri" w:ascii="Amiri" w:hAnsi="Amiri"/>
          <w:color w:val="111111"/>
          <w:sz w:val="28"/>
          <w:szCs w:val="28"/>
          <w:lang w:bidi="ar-SA"/>
        </w:rPr>
        <w:t>450/2</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يامن اطلع في سماء بديع البراعة أهلة المعاني وقرن دلائل الاعجاز بأسرار البلاغة من آيات المثاني، نحمدك حمداً يعجز مختصر تلخيصه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L</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أمين بن أحمد افندي الزند الكردي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المدرس في جامع الداودية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1628</w:t>
      </w:r>
      <w:r>
        <w:rPr>
          <w:rFonts w:eastAsia="IRNazanin" w:cs="IRNazanin"/>
          <w:color w:val="111111"/>
          <w:sz w:val="28"/>
          <w:szCs w:val="28"/>
          <w:rtl w:val="true"/>
          <w:lang w:bidi="fa-IR"/>
        </w:rPr>
        <w:t>]</w:t>
      </w:r>
    </w:p>
    <w:p>
      <w:pPr>
        <w:pStyle w:val="Heading3"/>
        <w:numPr>
          <w:ilvl w:val="2"/>
          <w:numId w:val="1"/>
        </w:numPr>
        <w:rPr/>
      </w:pPr>
      <w:bookmarkStart w:id="3729" w:name="__RefHeading___Toc7536218_2142443653"/>
      <w:bookmarkStart w:id="3730" w:name="_Toc1647"/>
      <w:bookmarkEnd w:id="3729"/>
      <w:r>
        <w:rPr/>
        <w:t>6011</w:t>
      </w:r>
      <w:r>
        <w:rPr>
          <w:rtl w:val="true"/>
        </w:rPr>
        <w:t xml:space="preserve"> - </w:t>
      </w:r>
      <w:r>
        <w:rPr>
          <w:rtl w:val="true"/>
        </w:rPr>
        <w:t>نسخة أخرى</w:t>
      </w:r>
      <w:bookmarkEnd w:id="3730"/>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اللّه ويردي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1665</w:t>
      </w:r>
      <w:r>
        <w:rPr>
          <w:rFonts w:eastAsia="IRNazanin" w:cs="IRNazanin"/>
          <w:color w:val="111111"/>
          <w:sz w:val="28"/>
          <w:szCs w:val="28"/>
          <w:rtl w:val="true"/>
          <w:lang w:bidi="fa-IR"/>
        </w:rPr>
        <w:t xml:space="preserve"> ] </w:t>
      </w:r>
      <w:bookmarkStart w:id="3731" w:name="pg15463_149166"/>
    </w:p>
    <w:p>
      <w:pPr>
        <w:pStyle w:val="Heading3"/>
        <w:numPr>
          <w:ilvl w:val="2"/>
          <w:numId w:val="1"/>
        </w:numPr>
        <w:rPr/>
      </w:pPr>
      <w:bookmarkStart w:id="3732" w:name="__RefHeading___Toc7536220_2142443653"/>
      <w:bookmarkStart w:id="3733" w:name="_Toc1648"/>
      <w:bookmarkEnd w:id="3731"/>
      <w:bookmarkEnd w:id="3732"/>
      <w:r>
        <w:rPr/>
        <w:t>6012</w:t>
      </w:r>
      <w:r>
        <w:rPr>
          <w:rtl w:val="true"/>
        </w:rPr>
        <w:t xml:space="preserve"> - </w:t>
      </w:r>
      <w:r>
        <w:rPr>
          <w:rtl w:val="true"/>
        </w:rPr>
        <w:t>فصيح التوقيع في علم البديع</w:t>
      </w:r>
      <w:bookmarkEnd w:id="3733"/>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فصيح الحيدري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ببديع الصنع والجمال، جامع جميع صفات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نسخة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734" w:name="__RefHeading___Toc7536222_2142443653"/>
      <w:bookmarkStart w:id="3735" w:name="_Toc1649"/>
      <w:bookmarkEnd w:id="3734"/>
      <w:r>
        <w:rPr/>
        <w:t>6013</w:t>
      </w:r>
      <w:r>
        <w:rPr>
          <w:rtl w:val="true"/>
        </w:rPr>
        <w:t xml:space="preserve"> - </w:t>
      </w:r>
      <w:r>
        <w:rPr>
          <w:rtl w:val="true"/>
        </w:rPr>
        <w:t>القيمة المحكية بين السعد التفتازاني والسيد الشريف الجرجاني</w:t>
      </w:r>
      <w:bookmarkEnd w:id="3735"/>
    </w:p>
    <w:p>
      <w:pPr>
        <w:pStyle w:val="BookText"/>
        <w:rPr/>
      </w:pPr>
      <w:r>
        <w:rPr>
          <w:rFonts w:ascii="IRNazanin" w:hAnsi="IRNazanin" w:eastAsia="IRNazanin"/>
          <w:color w:val="111111"/>
          <w:sz w:val="28"/>
          <w:sz w:val="28"/>
          <w:szCs w:val="28"/>
          <w:rtl w:val="true"/>
          <w:lang w:bidi="fa-IR"/>
        </w:rPr>
        <w:t>واضعها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 نستعين، قال في الطبقات الكوفية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القصة المحكمة 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736" w:name="__RefHeading___Toc7536224_2142443653"/>
      <w:bookmarkStart w:id="3737" w:name="_Toc1650"/>
      <w:bookmarkEnd w:id="3736"/>
      <w:r>
        <w:rPr/>
        <w:t>6014</w:t>
      </w:r>
      <w:r>
        <w:rPr>
          <w:rtl w:val="true"/>
        </w:rPr>
        <w:t xml:space="preserve">- </w:t>
      </w:r>
      <w:r>
        <w:rPr>
          <w:rtl w:val="true"/>
        </w:rPr>
        <w:t>متن الاستعارة في البلاغة</w:t>
      </w:r>
      <w:bookmarkEnd w:id="3737"/>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عبدالرحمن بن أحمد الايجي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لواهب العطية، والصلوة على خير البرية، وعلى آله ذوي النفوس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738" w:name="__RefHeading___Toc7536226_2142443653"/>
      <w:bookmarkStart w:id="3739" w:name="_Toc1651"/>
      <w:bookmarkEnd w:id="3738"/>
      <w:r>
        <w:rPr/>
        <w:t>6015</w:t>
      </w:r>
      <w:r>
        <w:rPr>
          <w:rtl w:val="true"/>
        </w:rPr>
        <w:t xml:space="preserve">- </w:t>
      </w:r>
      <w:r>
        <w:rPr>
          <w:rtl w:val="true"/>
        </w:rPr>
        <w:t>محل الامتحان في علم البيان</w:t>
      </w:r>
      <w:bookmarkEnd w:id="3739"/>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الفن الثاني في علم البيان، قدم على البديع لشدة الاحتياج </w:t>
      </w:r>
      <w:bookmarkStart w:id="3740" w:name="pg15463_149167"/>
    </w:p>
    <w:p>
      <w:pPr>
        <w:pStyle w:val="BookText"/>
        <w:rPr/>
      </w:pPr>
      <w:bookmarkEnd w:id="3740"/>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خطه نسخي 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741" w:name="__RefHeading___Toc7536228_2142443653"/>
      <w:bookmarkStart w:id="3742" w:name="_Toc1652"/>
      <w:bookmarkEnd w:id="3741"/>
      <w:r>
        <w:rPr/>
        <w:t>6016</w:t>
      </w:r>
      <w:r>
        <w:rPr>
          <w:rtl w:val="true"/>
        </w:rPr>
        <w:t xml:space="preserve"> - </w:t>
      </w:r>
      <w:r>
        <w:rPr>
          <w:rtl w:val="true"/>
        </w:rPr>
        <w:t>المدخل في البيان والمعاني والبديع</w:t>
      </w:r>
      <w:bookmarkEnd w:id="3742"/>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 الدين الايجي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كشف عن وجوه المعاني بديع البيان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743" w:name="__RefHeading___Toc7536230_2142443653"/>
      <w:bookmarkStart w:id="3744" w:name="_Toc1653"/>
      <w:bookmarkEnd w:id="3743"/>
      <w:r>
        <w:rPr/>
        <w:t>6017</w:t>
      </w:r>
      <w:r>
        <w:rPr>
          <w:rtl w:val="true"/>
        </w:rPr>
        <w:t xml:space="preserve"> - </w:t>
      </w:r>
      <w:r>
        <w:rPr>
          <w:rtl w:val="true"/>
        </w:rPr>
        <w:t>المصباح شرح المفتاح</w:t>
      </w:r>
      <w:bookmarkEnd w:id="3744"/>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العون والتوفيق، نحمدك اللّهم على ما هديتنا اليه من دقائق المعاني، بدایع البيان، وأطلعتنا عليه من حقایق المثاني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1645</w:t>
      </w:r>
      <w:r>
        <w:rPr>
          <w:rFonts w:eastAsia="IRNazanin" w:cs="IRNazanin"/>
          <w:color w:val="111111"/>
          <w:sz w:val="28"/>
          <w:szCs w:val="28"/>
          <w:rtl w:val="true"/>
          <w:lang w:bidi="fa-IR"/>
        </w:rPr>
        <w:t xml:space="preserve"> ]</w:t>
      </w:r>
    </w:p>
    <w:p>
      <w:pPr>
        <w:pStyle w:val="Heading3"/>
        <w:numPr>
          <w:ilvl w:val="2"/>
          <w:numId w:val="1"/>
        </w:numPr>
        <w:rPr/>
      </w:pPr>
      <w:bookmarkStart w:id="3745" w:name="__RefHeading___Toc7536232_2142443653"/>
      <w:bookmarkStart w:id="3746" w:name="_Toc1654"/>
      <w:bookmarkEnd w:id="3745"/>
      <w:r>
        <w:rPr/>
        <w:t>6018</w:t>
      </w:r>
      <w:r>
        <w:rPr>
          <w:rtl w:val="true"/>
        </w:rPr>
        <w:t xml:space="preserve"> - </w:t>
      </w:r>
      <w:r>
        <w:rPr>
          <w:rtl w:val="true"/>
        </w:rPr>
        <w:t>نسخة أخرى</w:t>
      </w:r>
      <w:bookmarkEnd w:id="3746"/>
    </w:p>
    <w:p>
      <w:pPr>
        <w:pStyle w:val="BookText"/>
        <w:rPr/>
      </w:pPr>
      <w:r>
        <w:rPr>
          <w:rFonts w:ascii="Amiri" w:hAnsi="Amiri" w:eastAsia="Amiri" w:cs="Amiri"/>
          <w:color w:val="111111"/>
          <w:sz w:val="28"/>
          <w:sz w:val="28"/>
          <w:szCs w:val="28"/>
          <w:rtl w:val="true"/>
          <w:lang w:bidi="ar-SA"/>
        </w:rPr>
        <w:t xml:space="preserve">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bookmarkStart w:id="3747" w:name="pg15463_149168"/>
    </w:p>
    <w:p>
      <w:pPr>
        <w:pStyle w:val="Heading3"/>
        <w:numPr>
          <w:ilvl w:val="2"/>
          <w:numId w:val="1"/>
        </w:numPr>
        <w:rPr/>
      </w:pPr>
      <w:bookmarkStart w:id="3748" w:name="__RefHeading___Toc7536234_2142443653"/>
      <w:bookmarkStart w:id="3749" w:name="_Toc1655"/>
      <w:bookmarkEnd w:id="3747"/>
      <w:bookmarkEnd w:id="3748"/>
      <w:r>
        <w:rPr/>
        <w:t>6019</w:t>
      </w:r>
      <w:r>
        <w:rPr>
          <w:rtl w:val="true"/>
        </w:rPr>
        <w:t xml:space="preserve"> - </w:t>
      </w:r>
      <w:r>
        <w:rPr>
          <w:rtl w:val="true"/>
        </w:rPr>
        <w:t>المصباح في علمي المعاني والبيان</w:t>
      </w:r>
      <w:bookmarkEnd w:id="3749"/>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مالك الطائي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 قال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جيدة الخط، كتبت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9833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التلخص المطول</w:t>
      </w:r>
      <w:r>
        <w:rPr>
          <w:rFonts w:eastAsia="IRNazanin" w:cs="IRNazanin"/>
          <w:color w:val="111111"/>
          <w:sz w:val="28"/>
          <w:szCs w:val="28"/>
          <w:rtl w:val="true"/>
          <w:lang w:bidi="fa-IR"/>
        </w:rPr>
        <w:t>.</w:t>
      </w:r>
    </w:p>
    <w:p>
      <w:pPr>
        <w:pStyle w:val="Heading3"/>
        <w:numPr>
          <w:ilvl w:val="2"/>
          <w:numId w:val="1"/>
        </w:numPr>
        <w:rPr/>
      </w:pPr>
      <w:bookmarkStart w:id="3750" w:name="__RefHeading___Toc7536236_2142443653"/>
      <w:bookmarkStart w:id="3751" w:name="_Toc1656"/>
      <w:bookmarkEnd w:id="3750"/>
      <w:r>
        <w:rPr/>
        <w:t>6020</w:t>
      </w:r>
      <w:r>
        <w:rPr>
          <w:rtl w:val="true"/>
        </w:rPr>
        <w:t xml:space="preserve"> - </w:t>
      </w:r>
      <w:r>
        <w:rPr>
          <w:rtl w:val="true"/>
        </w:rPr>
        <w:t>معاهد التنصيص في شرح شواهد التلخيص</w:t>
      </w:r>
      <w:bookmarkEnd w:id="3751"/>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عبدالرحمن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بروك </w:t>
      </w:r>
      <w:r>
        <w:rPr>
          <w:rFonts w:eastAsia="Amiri" w:cs="Amiri" w:ascii="Amiri" w:hAnsi="Amiri"/>
          <w:color w:val="111111"/>
          <w:sz w:val="28"/>
          <w:szCs w:val="28"/>
          <w:lang w:bidi="ar-SA"/>
        </w:rPr>
        <w:t>296/1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انظر 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طبع ثانية بمصر أيضا بتحقيق المرحوم الشيخ محمد محيي الدين عبدالحميد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العقل مفتاح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3752" w:name="__RefHeading___Toc7536238_2142443653"/>
      <w:bookmarkStart w:id="3753" w:name="_Toc1657"/>
      <w:bookmarkEnd w:id="3752"/>
      <w:r>
        <w:rPr/>
        <w:t>6021</w:t>
      </w:r>
      <w:r>
        <w:rPr>
          <w:rtl w:val="true"/>
        </w:rPr>
        <w:t xml:space="preserve"> - </w:t>
      </w:r>
      <w:r>
        <w:rPr>
          <w:rtl w:val="true"/>
        </w:rPr>
        <w:t>نسخة أخرى</w:t>
      </w:r>
      <w:bookmarkEnd w:id="3753"/>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مذهبة مضبوطة متقنة كتبها درویش محمد بن حسين الطالوي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الأباء المترجمين في الريحانه في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754" w:name="pg15463_149169"/>
    </w:p>
    <w:p>
      <w:pPr>
        <w:pStyle w:val="BookText"/>
        <w:rPr/>
      </w:pPr>
      <w:bookmarkEnd w:id="3754"/>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5655</w:t>
      </w:r>
      <w:r>
        <w:rPr>
          <w:rFonts w:eastAsia="IRNazanin" w:cs="IRNazanin"/>
          <w:color w:val="111111"/>
          <w:sz w:val="28"/>
          <w:szCs w:val="28"/>
          <w:rtl w:val="true"/>
          <w:lang w:bidi="fa-IR"/>
        </w:rPr>
        <w:t>]</w:t>
      </w:r>
    </w:p>
    <w:p>
      <w:pPr>
        <w:pStyle w:val="Heading3"/>
        <w:numPr>
          <w:ilvl w:val="2"/>
          <w:numId w:val="1"/>
        </w:numPr>
        <w:rPr/>
      </w:pPr>
      <w:bookmarkStart w:id="3755" w:name="__RefHeading___Toc7536240_2142443653"/>
      <w:bookmarkStart w:id="3756" w:name="_Toc1658"/>
      <w:bookmarkEnd w:id="3755"/>
      <w:r>
        <w:rPr/>
        <w:t>6022</w:t>
      </w:r>
      <w:r>
        <w:rPr>
          <w:rtl w:val="true"/>
        </w:rPr>
        <w:t xml:space="preserve"> - </w:t>
      </w:r>
      <w:r>
        <w:rPr>
          <w:rtl w:val="true"/>
        </w:rPr>
        <w:t>نسخة أخرى</w:t>
      </w:r>
      <w:bookmarkEnd w:id="3756"/>
    </w:p>
    <w:p>
      <w:pPr>
        <w:pStyle w:val="BookText"/>
        <w:rPr/>
      </w:pPr>
      <w:r>
        <w:rPr>
          <w:rFonts w:ascii="Amiri" w:hAnsi="Amiri" w:eastAsia="Amiri" w:cs="Amiri"/>
          <w:color w:val="111111"/>
          <w:sz w:val="28"/>
          <w:sz w:val="28"/>
          <w:szCs w:val="28"/>
          <w:rtl w:val="true"/>
          <w:lang w:bidi="ar-SA"/>
        </w:rPr>
        <w:t xml:space="preserve">كتبها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أمين المدني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Heading3"/>
        <w:numPr>
          <w:ilvl w:val="2"/>
          <w:numId w:val="1"/>
        </w:numPr>
        <w:rPr/>
      </w:pPr>
      <w:bookmarkStart w:id="3757" w:name="__RefHeading___Toc7536242_2142443653"/>
      <w:bookmarkStart w:id="3758" w:name="_Toc1659"/>
      <w:bookmarkEnd w:id="3757"/>
      <w:r>
        <w:rPr/>
        <w:t>6023</w:t>
      </w:r>
      <w:r>
        <w:rPr>
          <w:rtl w:val="true"/>
        </w:rPr>
        <w:t xml:space="preserve">- </w:t>
      </w:r>
      <w:r>
        <w:rPr>
          <w:rtl w:val="true"/>
        </w:rPr>
        <w:t>مفتاح تلخيص المفتاح</w:t>
      </w:r>
      <w:bookmarkEnd w:id="3758"/>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المظفر الخلخالي الخطيبي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مخروم الاول، أول الموجود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فالمراد بالتراكيب في حدها هي التراكيب البليغة لمتكلم لا تكون بلاغته صناعية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محمد بن عبيداللّه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1676</w:t>
      </w:r>
      <w:r>
        <w:rPr>
          <w:rFonts w:eastAsia="IRNazanin" w:cs="IRNazanin"/>
          <w:color w:val="111111"/>
          <w:sz w:val="28"/>
          <w:szCs w:val="28"/>
          <w:rtl w:val="true"/>
          <w:lang w:bidi="fa-IR"/>
        </w:rPr>
        <w:t>]</w:t>
      </w:r>
    </w:p>
    <w:p>
      <w:pPr>
        <w:pStyle w:val="Heading3"/>
        <w:numPr>
          <w:ilvl w:val="2"/>
          <w:numId w:val="1"/>
        </w:numPr>
        <w:rPr/>
      </w:pPr>
      <w:bookmarkStart w:id="3759" w:name="__RefHeading___Toc7536244_2142443653"/>
      <w:bookmarkStart w:id="3760" w:name="_Toc1660"/>
      <w:bookmarkEnd w:id="3759"/>
      <w:r>
        <w:rPr/>
        <w:t>6024</w:t>
      </w:r>
      <w:r>
        <w:rPr>
          <w:rtl w:val="true"/>
        </w:rPr>
        <w:t xml:space="preserve">- </w:t>
      </w:r>
      <w:r>
        <w:rPr>
          <w:rtl w:val="true"/>
        </w:rPr>
        <w:t>مفتاح العلوم</w:t>
      </w:r>
      <w:bookmarkEnd w:id="3760"/>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سراج الدين أبو يعقوب يوسف بن أبي بكر السكاكي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1762/2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القسم الثالث من الكتاب في علمي المعاني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r>
        <w:rPr>
          <w:rFonts w:eastAsia="IRNazanin" w:cs="IRNazanin"/>
          <w:color w:val="111111"/>
          <w:sz w:val="28"/>
          <w:szCs w:val="28"/>
          <w:rtl w:val="true"/>
          <w:lang w:bidi="fa-IR"/>
        </w:rPr>
        <w:t xml:space="preserve"> ] </w:t>
      </w:r>
      <w:bookmarkStart w:id="3761" w:name="pg15463_149170"/>
    </w:p>
    <w:p>
      <w:pPr>
        <w:pStyle w:val="Heading3"/>
        <w:numPr>
          <w:ilvl w:val="2"/>
          <w:numId w:val="1"/>
        </w:numPr>
        <w:rPr/>
      </w:pPr>
      <w:bookmarkStart w:id="3762" w:name="__RefHeading___Toc7536246_2142443653"/>
      <w:bookmarkStart w:id="3763" w:name="_Toc1661"/>
      <w:bookmarkEnd w:id="3761"/>
      <w:bookmarkEnd w:id="3762"/>
      <w:r>
        <w:rPr/>
        <w:t>6025</w:t>
      </w:r>
      <w:r>
        <w:rPr>
          <w:rtl w:val="true"/>
        </w:rPr>
        <w:t xml:space="preserve"> - </w:t>
      </w:r>
      <w:r>
        <w:rPr>
          <w:rtl w:val="true"/>
        </w:rPr>
        <w:t>مفتاح المفتاح</w:t>
      </w:r>
      <w:bookmarkEnd w:id="3763"/>
    </w:p>
    <w:p>
      <w:pPr>
        <w:pStyle w:val="BookText"/>
        <w:rPr/>
      </w:pP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محمود بن مسعود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الكشف </w:t>
      </w:r>
      <w:r>
        <w:rPr>
          <w:rFonts w:eastAsia="IRNazanin" w:cs="IRNazanin"/>
          <w:color w:val="111111"/>
          <w:sz w:val="28"/>
          <w:szCs w:val="28"/>
          <w:lang w:bidi="fa-IR"/>
        </w:rPr>
        <w:t>1763/2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بروك الذيل </w:t>
      </w:r>
      <w:r>
        <w:rPr>
          <w:rFonts w:eastAsia="IRNazanin" w:cs="IRNazanin"/>
          <w:color w:val="111111"/>
          <w:sz w:val="28"/>
          <w:szCs w:val="28"/>
          <w:lang w:bidi="fa-IR"/>
        </w:rPr>
        <w:t>516/1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خصص نوع الانسان بالنطق والفصاحة، وشرفه باللسن والبراعة، ذلل لصنف العرب جموح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1635</w:t>
      </w:r>
      <w:r>
        <w:rPr>
          <w:rFonts w:eastAsia="IRNazanin" w:cs="IRNazanin"/>
          <w:color w:val="111111"/>
          <w:sz w:val="28"/>
          <w:szCs w:val="28"/>
          <w:rtl w:val="true"/>
          <w:lang w:bidi="fa-IR"/>
        </w:rPr>
        <w:t>]</w:t>
      </w:r>
    </w:p>
    <w:p>
      <w:pPr>
        <w:pStyle w:val="Heading3"/>
        <w:numPr>
          <w:ilvl w:val="2"/>
          <w:numId w:val="1"/>
        </w:numPr>
        <w:rPr/>
      </w:pPr>
      <w:bookmarkStart w:id="3764" w:name="__RefHeading___Toc7536248_2142443653"/>
      <w:bookmarkStart w:id="3765" w:name="_Toc1662"/>
      <w:bookmarkEnd w:id="3764"/>
      <w:r>
        <w:rPr/>
        <w:t>6026</w:t>
      </w:r>
      <w:r>
        <w:rPr>
          <w:rtl w:val="true"/>
        </w:rPr>
        <w:t xml:space="preserve"> - </w:t>
      </w:r>
      <w:r>
        <w:rPr>
          <w:rtl w:val="true"/>
        </w:rPr>
        <w:t>مواهب الرحمن في شرح رسالة علم البيان</w:t>
      </w:r>
      <w:bookmarkEnd w:id="3765"/>
    </w:p>
    <w:p>
      <w:pPr>
        <w:pStyle w:val="BookText"/>
        <w:rPr/>
      </w:pPr>
      <w:r>
        <w:rPr>
          <w:rFonts w:ascii="Amiri" w:hAnsi="Amiri" w:eastAsia="Amiri" w:cs="Amiri"/>
          <w:color w:val="111111"/>
          <w:sz w:val="28"/>
          <w:sz w:val="28"/>
          <w:szCs w:val="28"/>
          <w:rtl w:val="true"/>
          <w:lang w:bidi="ar-SA"/>
        </w:rPr>
        <w:t xml:space="preserve">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القره داغي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الاعلام الشرقية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مشاهير الكرد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العالمين، والصلوة والسلام على سيدنا محمد و 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به رسالة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بكر المير رستمي، انظم رقم </w:t>
      </w:r>
      <w:r>
        <w:rPr>
          <w:rFonts w:eastAsia="IRNazanin" w:cs="IRNazanin"/>
          <w:color w:val="111111"/>
          <w:sz w:val="28"/>
          <w:szCs w:val="28"/>
          <w:rtl w:val="true"/>
          <w:lang w:bidi="fa-IR"/>
        </w:rPr>
        <w:t xml:space="preserve">[ </w:t>
      </w:r>
      <w:r>
        <w:rPr>
          <w:rFonts w:eastAsia="IRNazanin" w:cs="IRNazanin"/>
          <w:color w:val="111111"/>
          <w:sz w:val="28"/>
          <w:szCs w:val="28"/>
          <w:lang w:bidi="fa-IR"/>
        </w:rPr>
        <w:t>5930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w:t>
      </w:r>
    </w:p>
    <w:p>
      <w:pPr>
        <w:pStyle w:val="Heading3"/>
        <w:numPr>
          <w:ilvl w:val="2"/>
          <w:numId w:val="1"/>
        </w:numPr>
        <w:rPr/>
      </w:pPr>
      <w:bookmarkStart w:id="3766" w:name="__RefHeading___Toc7536250_2142443653"/>
      <w:bookmarkStart w:id="3767" w:name="_Toc1663"/>
      <w:bookmarkEnd w:id="3766"/>
      <w:r>
        <w:rPr/>
        <w:t>6027</w:t>
      </w:r>
      <w:r>
        <w:rPr>
          <w:rtl w:val="true"/>
        </w:rPr>
        <w:t xml:space="preserve"> - </w:t>
      </w:r>
      <w:r>
        <w:rPr>
          <w:rtl w:val="true"/>
        </w:rPr>
        <w:t>كتاب في البلاغة، لمجهول</w:t>
      </w:r>
      <w:bookmarkEnd w:id="3767"/>
    </w:p>
    <w:p>
      <w:pPr>
        <w:pStyle w:val="BookText"/>
        <w:rPr/>
      </w:pPr>
      <w:r>
        <w:rPr>
          <w:rFonts w:ascii="Amiri" w:hAnsi="Amiri" w:eastAsia="Amiri" w:cs="Amiri"/>
          <w:color w:val="111111"/>
          <w:sz w:val="28"/>
          <w:sz w:val="28"/>
          <w:szCs w:val="28"/>
          <w:rtl w:val="true"/>
          <w:lang w:bidi="ar-SA"/>
        </w:rPr>
        <w:t>مخروم الطرفين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قدیم الخط جيد، 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سليمان النقشبندي البغدادي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r>
        <w:rPr>
          <w:rFonts w:eastAsia="IRNazanin" w:cs="IRNazanin"/>
          <w:color w:val="111111"/>
          <w:sz w:val="28"/>
          <w:szCs w:val="28"/>
          <w:lang w:bidi="fa-IR"/>
        </w:rPr>
        <w:t>13613</w:t>
      </w:r>
      <w:r>
        <w:rPr>
          <w:rFonts w:eastAsia="IRNazanin" w:cs="IRNazanin"/>
          <w:color w:val="111111"/>
          <w:sz w:val="28"/>
          <w:szCs w:val="28"/>
          <w:rtl w:val="true"/>
          <w:lang w:bidi="fa-IR"/>
        </w:rPr>
        <w:t xml:space="preserve">]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8" w:name="pg15463_149172"/>
      <w:bookmarkStart w:id="3769" w:name="pg15463_149172"/>
      <w:bookmarkEnd w:id="3769"/>
    </w:p>
    <w:p>
      <w:pPr>
        <w:pStyle w:val="Heading2"/>
        <w:numPr>
          <w:ilvl w:val="1"/>
          <w:numId w:val="1"/>
        </w:numPr>
        <w:rPr/>
      </w:pPr>
      <w:bookmarkStart w:id="3770" w:name="pg15463_149172"/>
      <w:bookmarkStart w:id="3771" w:name="__RefHeading___Toc7536252_2142443653"/>
      <w:bookmarkStart w:id="3772" w:name="_Toc1664"/>
      <w:bookmarkEnd w:id="3770"/>
      <w:bookmarkEnd w:id="3771"/>
      <w:r>
        <w:rPr>
          <w:rtl w:val="true"/>
        </w:rPr>
        <w:t xml:space="preserve">فهرس الأعلام </w:t>
      </w:r>
      <w:r>
        <w:rPr>
          <w:rtl w:val="true"/>
        </w:rPr>
        <w:t>(</w:t>
      </w:r>
      <w:r>
        <w:rPr>
          <w:rtl w:val="true"/>
        </w:rPr>
        <w:t>المؤلفين</w:t>
      </w:r>
      <w:r>
        <w:rPr>
          <w:rtl w:val="true"/>
        </w:rPr>
        <w:t>)</w:t>
      </w:r>
      <w:bookmarkEnd w:id="37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الآثاري شرف الدين شعبان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الآلوسي ابو الثناء محمود شهاب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الآلوسي سعد الدين عبدالباقي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الآلوسي علي علاء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الآلوسي محمد حامد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الآلوسي محمود شكري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الآلوسي نعمان خير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الأمدي تاج الدين التميمي عبدالواحد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ابراهيم بن أدهم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ابراهيم جلبي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ابن ابی الجيش عبداللّه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ابن ابی حجلة احمد بن يحيى التلمساني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ابن ابی الحديد عبدالحميد بن هبة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ابن ابی سعد القاهري شرف الدين محمد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ابن ابی العز الحنفي علي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ابن آجروم محمد بن داود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Amiri" w:hAnsi="Amiri" w:eastAsia="Amiri" w:cs="Amiri"/>
          <w:color w:val="111111"/>
          <w:sz w:val="28"/>
          <w:sz w:val="28"/>
          <w:szCs w:val="28"/>
          <w:rtl w:val="true"/>
          <w:lang w:bidi="ar-SA"/>
        </w:rPr>
        <w:t xml:space="preserve">ابن الاجدابي ابراهيم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ابن الامير الجزائري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ابن بدرو الاشبيلي عبدالملك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ابن التركماني علي علاء الدين بن عثمان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التلعفري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تيمية تقي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ابن جابر الاندلسي محمد بن أحمد الهواري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ابن جني ابو الفتح عثمان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ابن الجوزي عبدالرحمن بن علي ابو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ابن الحاجب عثمان بن عمر أبو عمرو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ابن حبيب الحلبي الحسن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ابن الحجاج البغدادي الحسين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ابن حجر الهيتمي احمد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ابن حجة الحموي تقي الدين ابو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ابن خالويه الحسين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ابن الخشاب عبداللّه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ابن خفاجة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ابن الخلفة محمد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ابن الخياط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ابن دريد الأزدي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ابن دعيس القرشي محمد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ابن رشيق القيرواني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ابن زقاعة البعلي ابراهيم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ابن السكيت يعقوب بن اسحاق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ابن السيد البطليوسي،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البطليوسي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ابن سينا الحسين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شبيب الحنبلي أحمد بن حمدان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الشجري هبة اللّه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ابن ظفر الصقلي ابو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ابن عابدين بن محمد أمين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ابن عصفور الاشبيلي علي بن 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ابن عربي محيي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ابن عقيل محمد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ابن عساکر علي بن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ابن عطاء السكندري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ابن العماد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ابن غانم المقدسي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ابن الفارض عمر بن علي سراج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ابن قتيبة عبداللّه بن 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ابن قضيب الان 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ابن القطاع الصقلي علي بن جعفر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ابن القيم الجوزية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ابن كمال باشا أحمد بن سلمان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ابن مالك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ابن المتوج أحمد بن عبداللّه البحراني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ابن المبارك القزويني 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ابن المغربل الحلبي عزالدين بن محمد کمال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ابن معصوم علي بن أحمد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ابن المقرب العيوني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ابن المعتز العباسي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ابن المقفع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المقري اسماعيل شرف الدین،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ابن مطروح يحيى بن 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ابن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ابن الناظم محمد بدر الدين بن مالك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ابن نباته محمد جمال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ابن نباته عبدالرحيم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ابن النبيه كمال الدين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ابن نجيم المصري زين الدين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ابن النحاس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 xml:space="preserve">ابن النحوي يوسف بن محمد التوزري ابو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ابن الوراق اللخمي محمد بن بدر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ابن الوردي عمر بن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ابن الوفاء جمال الدين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ابن هانيء الاندلسي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ابن الهبارية محمد بن صالح نظام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ابن هبيرة يحيى بن محمد ابو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ابن هشام الانصاري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أبو تمام الطائي حبيب بن أوس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أبو حيان الاندلسي اثير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ابو السعود العمادي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ابو شجاع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ابو عبيدة معمر بن المثنى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أبو الفتح مير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ابو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ابو الفتح بن مخدوم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فراس الحمداني الحارث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الفضل الرياشي،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قفطان السعدي أحمد بن 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ابو المواهب عبدالجليل بن محمد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ابو النجم العجلي الفضل بن قدامة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أبو نواس الحسن بن هانیء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أبو الهندي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الابيوردي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الابشيهي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الاتباني محمد بن حجازي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الاحسائي محمد بن عبداللطيف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الاحسائي محمد صالح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الاحسائي عثمان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الاحمدي عبدالوهاب الطنطاوي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احمد بن علي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 xml:space="preserve">الاخرس عبدالغفار بن عبدالواحد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الاذرعي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الأربلي بهاء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الازري محمد 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الازنيقي اشق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الازهري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الازهري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الاسترابادي محمد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الاسترآبادي رضي الدين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الاسترابادي محمد حسن الحائري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الاسفرايني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الاسفرایني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الدین 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الاسفراييني عصام ابراهيم بن عرب 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الإسفراييني عبدالملك بن جمال الدين العصامي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الأسود حسن بن علاء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الاشتركوني السرقسطي محمد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الأشموني علي بن محمد نور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الاصفهیدي أحمد بن محمود الجيلي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الأصيلي 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الاطرقجي عبدالحميد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أطه لي مصطفى بن حمزة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الاعرج نظام الدين النيسابوري الحسن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الاعشی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الاعظمي ولید بن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افندي زاده 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الاقسرائي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الأقفهسي أحمد بن العماد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الالايلي محمد بن عبدالغني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الامام الاعظم ابو حنيفة النعمان بن ثابت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الامام المعظم يحیی بن ابراهيم الزنجاني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امرؤ القيس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أمية بن أبي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الأمير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الانصاري زكريا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الأنصاري محمد رضي الدين بن يحيى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الانطاكي سعيد افندي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الأيجي عضد الدين عبدالرحمن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البارزي سعد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الباعوني ابراهيم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الباني حسن بن موسى الزرديني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البحتري الوليد بن عبيد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بحرق الحضرمي محمد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البخاري محمد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البخاري مصطفى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الزمان الهمداني أحمد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بديع البردعي سعد الذين سعد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البرزنجي محمود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البرعي عبدالرحيم البركوي محمد بن بير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البستي أبو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البسطامي عبدالرحمن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البصري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البصري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البطليوسي عبداللّه بن السيد الاندلسي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البغدادي عبدالقادر بن عمر ؛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البغدادي عبدالقادر صدقي الحيدري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البغوي محبي السنة الحسين بن مسعود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البكري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 صدقي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بلالي أحمد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البلوي ابو الحجاج يوسف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البناني مصطفى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البنواني عبدالوهاب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البوريني 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البوسنوي السكتواري علي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البوسنوي حسن بن مصطفى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البوصيري شرف الدين محمد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البولاقي مصطفى بن رمضان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البيتوشي الكردي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البيضاوي ناصر الدين عبداللّه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التاجي الشامي محمد هبة 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تاج الدين بن أحمد المالكي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انتاذفي محمد بن يحيى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الناشكندي محمد الشاشي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التبريزي ملك العلا عبداللّه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التبريزي الخطيب،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التبريزي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التفتازاني سعد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التفتازاني احمد بن 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التلمساني شعيب بن الحسن، أبو مدين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التلمساني محمد بن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التنوخي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تعلب أحمد بن يحيى أبو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الثعالبي أبو منصور عبدالملك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الجار بردي فخر الدين أحمد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الجامي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الجبريني طه بن محمد بن مهنا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الجرجاني السيد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الجرجاني عبدالقاهر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الجرجاني محمد بن السيد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الجزري شمس الدين محمد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الجزيري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جعفر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جلبي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الجمل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الجوالقي موهوب بن أحمد أبو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الجوذري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الجوهري اسماعيل بن حماد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الجوهري محمد بن عبدالمنعم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الجيلاني الشيخ عبدالقادر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الجيلي عبدالکریم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الحاجري عيسى بن سنجر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الحارث بن حلزة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حامد بن عمر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الحجازي شهاب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الحديثي ركن الدين الحسن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الحرفوشي محمد بن علي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الحريري القاسم بن محمد البصري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الحريفيش أبو مدين شعيب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حسين بن عبداللّه الحلبي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الحسين بن عبداللّه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حسين بن الامير رشد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الحسين آبادي عبداللّه بن حيدر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الحسيني الشريف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الحسيني محمد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الحصري ابراهيم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الحصكفي يحيى بن 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الحفناوي محمد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الحفناوي يوسف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حفيد السعد التفتازاني احمد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الحلاج الحسين بن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الحلبي بدر الدين حسن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الحلبي محمد بن عمر سراج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الحموي الحنفي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الحنفي محمد بن عبدالرحیم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 xml:space="preserve">الحنفي محمد بن الحاج الرومي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الحنفي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الحنيفي عبد المهدي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الحوثي عماد الدين يحيى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الحويزي عباس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الحويزي شهاب الدين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الحيدري إبراهيم فصيح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الحيدري أحمد بن حیدر فخر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 xml:space="preserve">الحيدري اسماعيل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الحيدري درویش بن محمد أمين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الحيدري عبداللّه بن حيدر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الحيص بيص أبو الفوارس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الخبيصي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الخربوتي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الخرتبرتي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الخزاعي الأمير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الخزرجي عبداللّه أبو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الخضري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الخطائي ملا زاده أحمد بن عثمان نظام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خطيب الدهشة نور الدين محمود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الخطيب التبريزي يحيى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الخطيب الخلخالي محمد بن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الخفاجي الشهاب أحمد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داود سليمان البغدادي النقشبندي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اندجاني أبو الاقبال حسن بن 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الدماميني بدر الدين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الدمنهوري سرور الزواوي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الدمیاطي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الدواني جلال الدین محمد بن أسعد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الديربي عبداللّه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دیکقوز أحمد شمس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الذياني النابغة،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ذو الرمة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الذهبي شمس الدين محمد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الرازي محمد بن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الراغب الأصفهاني الحسين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الراوي عبداللّه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الراوي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الربعي عیسی بن 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الرشيدي محمد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الرضي الشريف محمد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الرعيني الاندلسي أبو جعفر احمد بن يوسف 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الرياشي أبو الفضل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الزجاجي يوسف بن عبداللّه، أبو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الزمخشري جاراللّه محمود بن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الزنجاني ابراهيم بن عبدالوهاب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الزنجاني عبدالوهاب بن ابراهيم الخزرجي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الزيباري 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الزيد أبو السعود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الزيداني مظهر الدين الحسين بن محمود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الزوزني الحسين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زیرك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الساوي محمد بن رکن الدین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 xml:space="preserve">السباعي موسى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السبکي بهاء الدين أحمد بن علي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السحيمي القلعي أحمد بن محمد القرشي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السراج أبو بكر محمد بن عبدالملك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السرامي يحيى بن سيف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سروري مصطفى بن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السروجي زين الدين أحمد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السري الرفاء أبو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سعد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السعدي صالح بن يحيى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سعید بن حميد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السكاكي ابو يعقوب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السكري عبداللّه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السليماني عبدالقادر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السمرقندي الليني ابو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السمنانی علاء الدين علي ابو القاسم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السمناني المهذب ابو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السمهودي علي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السنباطي أحمد بن احمد بن عبدالحق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السنجاري تقي الدين أسعد بن يحيى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سواد بن قارب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السواسي سنان بن الحاج اسماعيل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السوسي الدمشقي سيد محمد المغربي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السوري اليماني الهادي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السويدي احمد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السويدي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السبويدي عبدالرحمن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 xml:space="preserve">السويدي علي بن محمد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السويدي محمد أمين أبو الفوز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السويدي محمد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السهراني محمد بن أبي بكر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السهروردي شهاب الدين يحيى بن حبش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السهيلي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السالكوتي الهندي عبدالحكيم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السياهبوش محمد جواد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سیبويه عمرو بن عثمان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سيف الدين يحيى التنوخي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السيوطي جلال الدین عبدالرحمن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الشاب الغلريف 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انشافعي محمد بن ادریس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الشافعي ياسين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الشاوي سليمان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الشبلي أبو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الشدياق أحمد فارس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الشربيني يوسف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الشرواني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الشريشي أحمد بن عبد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الشماخ بن ضرار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الشمني تقي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الشنواني ابو بکر بن اسماعيل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الشواف عبد الفتاح بن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الشورشتي فضل اللّه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الشهر زوري المرتضی عبداللّه بن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شیخو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الشيرازي سعدي، مشرف الدين بن مصلح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الشيرازي حسب اللّه میرزاجان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Amiri" w:hAnsi="Amiri" w:eastAsia="Amiri" w:cs="Amiri"/>
          <w:color w:val="111111"/>
          <w:sz w:val="28"/>
          <w:sz w:val="28"/>
          <w:szCs w:val="28"/>
          <w:rtl w:val="true"/>
          <w:lang w:bidi="ar-SA"/>
        </w:rPr>
        <w:t xml:space="preserve">الشيرازي محمد علي بن محمد 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الشيرازي قطب الدین محمود بن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شیرانشي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الصاحب بن عباد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صالح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الصديق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الصديقي البكري محمد بن أبي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الصرصري يحیی بن يوسف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الصفدي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الصفدي صلاح الدين خليل بن ایك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الصفدي عبدالقادر بن حبيب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الصفي فوري عبدالرحيم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 xml:space="preserve">صفي الدين الحلي عبدالعزیز بن سرایا </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الصنعاني محمد بن اسماعيل الحسيني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الصوفيوي حسن قاضي زاده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الطائي علي الأمين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طاش كبري زاده أحمد بن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الطباطبائي عبدالجليل بن ياسين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الطبقجلي محمد سعيد بن محمد أمين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طرفة بن العبد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الطنطراني معين الدين ابو نصر أحمد بن عبدالرزاق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الطوسيوي حاجي بابا ابراهيم بن عبدالكريم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الظفيري لطف اللّه بن محمد اليمني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العاملي بهاء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العاملي ابراهيم بن یحیی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العاملي حسين بن شهاب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العبادي احمد بن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العباسي عبدالرحيم بن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عبداللّه بن خضر الكردي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عبدالحميد بن يحيى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عبداللّه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العبيدي عبداللّه بن عبد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العتبي ابو نصر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عثمان بن سند البصري الوائلي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العذاري عباس بن علي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العشاري البغدادي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علي بن ابي 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علي بن صدر الدين بن عصام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العلمي محمد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العليمي الفاكهي ياسين بن ابی بکر الحمصي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العمادي عبدالرحمن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عمارة اليمني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العماني 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العمري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العمري عبد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العمري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العمري محمد بن عبدالرحيم بدر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العمري عبدالوهاب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الخطیب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العمري عبدالرحمن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العمري ياسين بن خير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العمريطي يحیی بن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عنترة العبسي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العيني بدر الدين محمد بن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الغزولي علي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الغزي علي بن سالم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الغزي محمد بن محمد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الغلامي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الفارابي اسحاق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الفارقي الحسن بن أسد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الفاروقي أحمد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الفاسي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عجيبة ابو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الفاكهي عبداللّه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الفاكهي علي بن محمد ابو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الفاكهي يس بن زین العابدين العليمي، 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العليمي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الفتة المكي ابراهيم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الفراهيدي الخليل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الفسيوي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الفناري حسن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الفيروزابادي محمد بن يعقوب مجد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الفيومي أبو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قابوس بن وشمگیر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القادري عبدالقادر البغدادي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القاري علي بن 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القازا بادي أبو النايع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القاضي العاني خضر بن 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قاضي زاده موسی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 xml:space="preserve">القالي ابو علي اسماعيل بن القاسم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القره داغي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قره دده كمال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القزويني احمد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القزويني الخطیب جلال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القزويني علي بن أبي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القزويني 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القزويني محسن بن محمد طاهر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القضاعي أحمد بن سلامه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قطرب محمد بن المستنير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القلقشندي زين الدين عبدالرحمن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القوشجي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القوصي نجم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القيسي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القيصري ابراهيم بن محمد کوزبيوك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القيصري داود بن محمد،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القيصري 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الكاشاني عبدالرزاق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الكافيجي محمد بن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كبريت المدني محمد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كثير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الكردي البصري سليمان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الكردي الياس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الكردي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کعب بن زهير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الكفراوي 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الكفوي ابو البقاء ایوب بن موسى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الكفوي محمد بن حمد المكي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الكمرائي محمد غاز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كمال بن علي بن اسحاق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كوبريلي زاده عبداللّه الوزير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الكوراني ابراهيم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الكوراني الياس بن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کوزبيوك ابراهيم بن محمد،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القيصري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الكيلواني احمد بن حسين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اللاري عبدالغفور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لبيد بن ربيعة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اللحافاتي عماد الدين عبدالحليم بن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المارديني علاء الدين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البرد محمد بن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المتنبي أحمد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المحبي فضل اللّه بن محب الدين الدمشقي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المحلي جلال الدین محمد بن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المحلي الأزهري منصور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محمد منيب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 xml:space="preserve">محمد بن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محمد علي النجفي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محيي الدين محمد بن 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المخزومي محمد بن ابی بکر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المدابغي حسن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مراد أحمد منيف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المرادي ابن ام قاسم الحسن بن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المرتضى الشريف علي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مرتضی بن عزيز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 xml:space="preserve">المسيسي العثماني عمر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مصطفى المدني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مصطفى بن ابراهيم الحنفي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المطرزي ناصر بن عبد السيد ابو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مصلح الدین مصطفى بن 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Amiri" w:hAnsi="Amiri" w:eastAsia="Amiri" w:cs="Amiri"/>
          <w:color w:val="111111"/>
          <w:sz w:val="28"/>
          <w:sz w:val="28"/>
          <w:szCs w:val="28"/>
          <w:rtl w:val="true"/>
          <w:lang w:bidi="ar-SA"/>
        </w:rPr>
        <w:t xml:space="preserve">المعري أبو العلاء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المفضل الضبي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المقدسي مرعي بن يوسف الحنبلي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المقدسي عز الدين عبدالسلام بن احمد بن عاتم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المقرى الغزاوي علي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المقري اسماعيل بن أبي بكر شرف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المقري علي بن عباس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المكي ضياء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الملك الأمجد بهرام شاه أبو المظفر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المناوي محمد عبد الرؤوف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منجك باشا بن محمد الأمير اليوسفي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الموصلي ابراهيم بن مصطفى بن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الموصلي شهاب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الموصلي عثمان بن يوسف الخلوتي القادري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الموصلي علي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الموصلي محمد أمين بن ابراهيم بن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المهلبي أبو القاسم سديد الدين عبدالوهاب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الميداني أحمد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المیررستمي الهوادي أبو بكر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 ابو الفتح،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الفتح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النابغة الذبياني، وانظر الذبياني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النابلسي عبد الغني بن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 xml:space="preserve">النبتتي علي بن عبدالقادر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النحاس ابو جعفر احمد بن حمد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النسفي المحمدي احمد بن ابي المؤيد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النسفي ابو حفص عمر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النطرافي زين الدين بن عبدالكريم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نقره کار عبداللّه بن محمد الحسيني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النواجي محمد بن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الواحدي علي بن أحمد ابو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الوتري مجد الدين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الوراق الفائزي عمر بن 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الوطواط رشید الدین محمد بن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الهرندي أبو حفص عمر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الهمداني عبدالرحمن بن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الهندي صفي الدين نصير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الهوادي أبو بكر، انظر المير رستمي</w:t>
      </w:r>
      <w:r>
        <w:rPr>
          <w:rFonts w:eastAsia="Amiri" w:cs="Amiri" w:ascii="Amiri" w:hAnsi="Amiri"/>
          <w:color w:val="111111"/>
          <w:sz w:val="28"/>
          <w:szCs w:val="28"/>
          <w:rtl w:val="true"/>
          <w:lang w:bidi="ar-SA"/>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الهيتي الشيخ علوان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ياقوت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اليافعي عبداللّه بن أسعد عفيف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اليزدي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اليماني ابراهيم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bookmarkStart w:id="3773" w:name="pg15463_149196"/>
    </w:p>
    <w:p>
      <w:pPr>
        <w:pStyle w:val="Heading2"/>
        <w:numPr>
          <w:ilvl w:val="1"/>
          <w:numId w:val="1"/>
        </w:numPr>
        <w:rPr/>
      </w:pPr>
      <w:bookmarkStart w:id="3774" w:name="__RefHeading___Toc7536254_2142443653"/>
      <w:bookmarkStart w:id="3775" w:name="_Toc1665"/>
      <w:bookmarkEnd w:id="3773"/>
      <w:bookmarkEnd w:id="3774"/>
      <w:r>
        <w:rPr>
          <w:rtl w:val="true"/>
        </w:rPr>
        <w:t>فهرس الكتب والرسائل والقصائد</w:t>
      </w:r>
      <w:bookmarkEnd w:id="3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ابيات للازري 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ابيات للبيتوشي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ابيات للعشاري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ابيات لسليمان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ابيات للامام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ابيات لابي الفتح الستي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ابیات لابي نواس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ابيات للشواف عبدالفتاح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ابيات لمجموعة من أدباء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ابیات لابي الهندي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ابیات للاعور علي بن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ابیات لمحيي الدين بن عربي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ابيات للكمرائي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ابیات في التصوف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ابیات في مدح نعمان الآلوسي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ابيات في هجاء الحيص بيص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ابيات في ترتيب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ابیات في العروض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ابیات للنابلسي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ابیات الشوارد مما وجد في حواشي الكتب من الفوائد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احلاق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ادب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الاذكياء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اربعة قصائد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ارجوزتان في الهلال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ارجوزة ابي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الأراجيز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ارجوزة في تاريخ ولادة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الأرجوزة الحشرية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ارجوزة في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ارجوزة في جواب القسم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ارجوزة في الزحافات والعلل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ارجوزة في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ارجوزة في الضرورات الشعرية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ارجوزة في الفرق بين الضاد والظاد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ارجوزة في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ارجوزة في مسوغات الابتداء بالنكرة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الأجوزة العمريطية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ارجوزة الهادور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ارجوزة فيما يكتب بالظاء دون الضاد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الارشاد الهادي نحو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الأزهرية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اساس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اسماء اولاد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اسنى المطالب في صلة الاقارب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الأشباه والنظائر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اشتقاق اسماء الشهور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الأشربة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اصلاح المنطق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الأضواء البهجة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ابراز دقائق المنفرجة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اطواق الذهب في المواعظ والخطب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الأطول شرح التلخيص 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 xml:space="preserve">اظهار الاسرار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اعراب الآجرومية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اعراب البسملة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اعراب دیباجة المصباح من فوائد غريب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اعراب بعض ابيات شواهد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الاعراب عن قواعد الأعراب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اعراب العوامل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الاغلاط التسع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الافتتاح شرح الصباح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افصاح الاعراب عن قواعد الأعراب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الافصاح باعراب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الافصاح في شرح الأبيات المشكلة الايضاح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أفضل القرا لقراءة أم القرى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الاقتراح في أصول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الأقوال المدروزة في شرح الأرجوزة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أقوال الحكماء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الغاز شعرية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الالف باء للالباء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الألفاظ الكتابية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الألفاظ الرائقة والمعاني الفائقة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ام الأراجيز،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ابي 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امالي ابن الشجري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امالي ابن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امالي القالي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امالي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الفوائد ودرر القلائد</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امتحان الأذكياء شرح لب الالباب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الأمثلة الصرفة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ازالة المرام فی ایضاح شرح عصام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انس اللهفان من كلام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الأوضح في شرح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اوضح المسالك إلى الفية ابن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التوضيح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الايجاز والاعجاز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البلاغة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الايجاز في علم المجاز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الايضاح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الايضاح شرح المفصل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 xml:space="preserve">ایضاح الايضاح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الايضاح شرح المقامات الحريري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بدائع الانشاء والصفات في المكاتبات والمراسلات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بدائع الانشاء للالوسي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بديعية وشرحها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بديعية المقري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البردة، وانظر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الكواكب الدرية في اوصاف خير البرية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البرق الوامض في شرح يائية ابن الفارض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بضاعة النجع في شرح خلاصة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بلاغة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بلوغ الارب في سلسلة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بلوغ الاماني في مختصر الزنجاني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بلوغ الأمل في فن الزجل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بلوغ المرام في حل القطر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البناء في علم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بنان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بند لابن الخلفة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البهجة المرضية في شرح الألفية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النهجة المرضية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البهجة الوفية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بيتان لأبي حيان الأندلسي اثير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 العروس و مذهب الهم والبوس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تاریخ شعري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تحفة الاسرار الغسية والمواهب الكنزية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تحفة الأصحاب و نزهة الألباب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تحفة الصديق من كلام أبي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تحفة الغريب في الكلام على 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تخامیس البردة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تخامیس وأبيات للعمري والغلامي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تخامیس قصيدة البوصيري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البردة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تخميس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تخمیس ابيات من قصيدة السهيلي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تخميس قصيدة البوصيري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سعاد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تخميس قصيدة الفرزدق في مدح الامام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تخميس قصيدة أبي فراس الحمداني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تخميس قصيدة 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تخميس قصيدة في التضرع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تخميس قصيدة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ذاق طعم شراب القوم يدريه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تخميس لعثمان بن سند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تخميس المنفرجة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تخميس الوترية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تذكرة أولي الألباب في شرح تبصرة الطلاب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تسبيع قصيدة البردة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تسهيل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تشحيذ الافهام وتشخيذ الأوهام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تشطير ابات لنعمان الآلوسي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تشطير أبيات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تشطير لعبداللّه اليتوشي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تشطير للراوي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تشطير قصيدة عبدالباقي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تشطير قصيدة لعلي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التصريح بمضمون التوضيح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تعليق الدرة الشنوانية على شرح الآجرومية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تعليق الفرائد على تسهيل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التعليق على التوضيح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تعليقات على حاشكة اللاري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تعليقات في النحو واللغة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تعليقات على شرح العضدية لعصام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تفسير خطية شواهد العيني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تقويم الخط في شرح رمح الخط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تلخيص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IRNazanin" w:hAnsi="IRNazanin" w:eastAsia="IRNazanin"/>
          <w:color w:val="111111"/>
          <w:sz w:val="28"/>
          <w:sz w:val="28"/>
          <w:szCs w:val="28"/>
          <w:rtl w:val="true"/>
          <w:lang w:bidi="fa-IR"/>
        </w:rPr>
        <w:t xml:space="preserve">تلخیص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التمام في تفسير اشعار هذيل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تمام المتون بشرح رسالة ابن زيدون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تمرين الطلاب في صناعة 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ثمار القلوب في المضاف والمنسوب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ثمرات الأوراق في المحاضرات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جامع التعريب بالطريق القريب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جامع الفنون وسلوة المحزون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جنان الجناس </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جواهر العقدين في فضل الشرفين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الجوهر الفرد في مناظرة النرجس والورد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حاشية على أوضح المسالك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حاشية على الدرة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حاشية على الرسالة الأنسز 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حاشية على البهجة المرضية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حاشية على جمع الجوامع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حاشية على حاشية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حاشية على حاشية الخطائي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حاشية على حاشية اللاري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حاشية على حاشية عصام على الفوائد الضيائية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حاشية على حاشية الرسالة الإنسز 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حاشية على حاشية الشريف 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حاشية على شرح القوشجي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حاشية على شرح الهمزية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حاشية على شرح القوشجي للرسالة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حاشية على شرح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حاشية على شرح الملوي على رسالة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حاشية على شرح رسالة الاستعارة للسمرقندي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حاشية على شرح الرسالة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حاشية على شرح العصامي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حاشية على شرح الرسالة السمرقندية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حاشية على شرح الرسالة السمرقندية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حاشية على شرح السمرقندي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حاشية على شرح عصام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حاشية على شرح رسالة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حاشية على شرح العوامل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حاشية على شرح قطر الندى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حاشية على شرح ابن الناظم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حاشية على شرح القوشجي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حاشية على شرح العضدية للقوشجي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حاشية على شرح التلخيص 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حاشية على شرح التلخيص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حاشية على شرح التلخيص 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حاشية على شرح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حاشية على شرح الشافية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حاشية على شرح الآجرومية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حاشية على شرح الألفية للاشموني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حاشية على عصام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حاشية على الفوائد الضائية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حاشية على الضوء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IRNazanin" w:hAnsi="IRNazanin" w:eastAsia="IRNazanin"/>
          <w:color w:val="111111"/>
          <w:sz w:val="28"/>
          <w:sz w:val="28"/>
          <w:szCs w:val="28"/>
          <w:rtl w:val="true"/>
          <w:lang w:bidi="fa-IR"/>
        </w:rPr>
        <w:t xml:space="preserve">حاشية على مجیب الندا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حاشية على 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حاشية على موصل الطلاب إلى قواعد 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حاشية على مقامات الحريري ؛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حاشية على المتوسط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حاشية على المصباح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حاشية على الموشح شرح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حاشية على نهاية الوسع فی علم الوضع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حاشية في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حاشية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حاشية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حاشية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حدائق الدقائق في شرح رسالة علامة الحقائق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الحدود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الحدود،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الأسدية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حديقة الأزهار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حسن الموارد في شرح الوارد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حكايات البنات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حل العقال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الحلل في اصلاح الخلل من كتاب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حلية الكميت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حلية أهل الكمال في اجوبة أسئلة الجلال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حواشي على شرح الرامزة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حواشي وتعليقات في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حور عيون الحور فيما لنا من منظوم و منثور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خديم الظرفا ونديم اللطفا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الخريدة والدرة النضدة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خزانة الأدب وغاية الأرب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خصائص الخط العربي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خطب لابن غانم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 ابن نباتة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خطبة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خلاصة 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خلاصة الوضيع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الدرة البهية في نظم الآجرومية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الأرجوزة العمريطية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الدرة الدرية لشرح تركيب شوهد المقدمة الآجرومية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الدرة المضية شرح 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الدرة البهية على شرح الأزهرية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الدرة السنية على الدرة المضية شرح 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دمعة الشاكي ولوعة الباكي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دلائل الاعجاز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دليل الهدى الى مجيب الندا شرح قطر الندى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دو بیت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ديوان ابن الحجاج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دیوان ابن حجة الحموي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دیوان ابن خفاجة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ديوان ابن مطروح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دیوان ابن الفارض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دیوان ابن المعتز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دیوان ابن النبيه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دیوان ابن هانىء الأندلسي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ديوان أبي تمام الطائي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دیوان ابي نواس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ابي فراس الحمداني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ديوان الأبيوردي الأموي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ديوان الأخرس،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الطراز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ديوان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ديوان الازري محمد 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ديوان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انوار العقول من اشعار وصي الرسول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دیوان امرىء القيس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دیوان البحتري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ديوان البرعي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ديوان البوصيري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ديوان التلمساني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ديوان الحاجري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ديوان الحويزي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ديوان السري الرفاء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ديوان الشاب الظريف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الشريف الرضي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ديوان الشيرازي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ديوان الصابة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ديوان الصرصري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دیوان طرفة بن العبد </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p>
    <w:p>
      <w:pPr>
        <w:pStyle w:val="BookText"/>
        <w:rPr/>
      </w:pPr>
      <w:r>
        <w:rPr>
          <w:rFonts w:ascii="Amiri" w:hAnsi="Amiri" w:eastAsia="Amiri" w:cs="Amiri"/>
          <w:color w:val="111111"/>
          <w:sz w:val="28"/>
          <w:sz w:val="28"/>
          <w:szCs w:val="28"/>
          <w:rtl w:val="true"/>
          <w:lang w:bidi="ar-SA"/>
        </w:rPr>
        <w:t xml:space="preserve">ديوان العمري الفاروقي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ديوان العلمي محمد بن عمر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ديوان الملك الأمجد بهرام شاه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دیوان منجك باشا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ديوان الموصلي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ديوان النابلسي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ديوان الوتريات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الوترية في مدح خير البرية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ديوان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ديوان الهواري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العقدين في مدح سيد الكونين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 xml:space="preserve">دیوان لمجهول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الذبالة الوهاجة في دياجي الديباجة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 xml:space="preserve">ذیل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العبارات وغرر الاشارات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القصيدة الخزرجية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الخزرجية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ربيع الأبرار و نصوص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رحلة الشتاء والصيف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رسائل 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رسالة أدبية لياقوت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رسالة أدبية لصفي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رسالة أدبية لعبد الحميد الكاتب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رسالة أدبية للاخرس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رسالة أدبية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المكشوف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الرسالة الأنسز كية في اجوبة تنزية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رسالة امتحانية في بعض المسائل النحوية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الرسالة البصروية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الطيف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الغفران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رسالة الفعال في الإشراك بين النساء والرجال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رسالة في آداب السفر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رسالة في الأدب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رسالة في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رسالة في اسم الجنس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رسالة في اسم الإشارة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رسالة في الاسم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رسالة في الألغاز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رسالة في اعراب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لا يملك درهما فضلا عن 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رسالة في الألغاز النحوية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رسالة في الأمثال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رسالة في الانشاء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رسالة في البديع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رسالة في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رسالة في بيان حل المعضلة المشهورة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رسالة في بيان الأسلوب والحكم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رسالة في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رسالة في تحقيق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رسالة في تحقيق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رسالة في تحقيق المؤنثات السماعية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رسالة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واستعمالا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في تحقيق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واصلاحا</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وتذكيره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رسالة في التعريفات النحوية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رسالة في التعريف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رسالة في التعريف بالعربية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رسالة في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رسالة في الحكم والامثال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رسالة في دفع ما يتعلق بالضمائر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رسالة في شرح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رسالة في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رسالة في الطرف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رسالة في الضمائر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3000</w:t>
      </w:r>
    </w:p>
    <w:p>
      <w:pPr>
        <w:pStyle w:val="BookText"/>
        <w:rPr/>
      </w:pPr>
      <w:r>
        <w:rPr>
          <w:rFonts w:ascii="Amiri" w:hAnsi="Amiri" w:eastAsia="Amiri" w:cs="Amiri"/>
          <w:color w:val="111111"/>
          <w:sz w:val="28"/>
          <w:sz w:val="28"/>
          <w:szCs w:val="28"/>
          <w:rtl w:val="true"/>
          <w:lang w:bidi="ar-SA"/>
        </w:rPr>
        <w:t xml:space="preserve">رسالة في سقوط 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رسالة في شرح لغز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رسالة في شرح معاني 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رسالة في الفائدة البلاغية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رسالة في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رسالة في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رسالة في عمل المحميات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رسالة في عمل الالغاز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رسالة في العلاقات البلاغية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رسالة في الفصاحة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رسالة في فن الزجل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رسالة في فصاحة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رسالة في قول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حسبي ونعم الوكيل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من كلمات الامام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كلمات ذي النورين عثمان بن عفان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في اللغة والنحو والمثلث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رسالة في لغز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توفيق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رسالة في لغز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اللام العهدية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رسالة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رسالة في ما يؤنث ويذكر من جسم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رسالة في المتصل والمنفصل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رسالة في 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الأنسز 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رسالة في معنى التلميذ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رسالة في مسائل ملغزة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رسالة في المناظرة التي جرت لصبي مع الحجاج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رسالة في المعمى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رسالة في مفهوم التمثيل اللغوي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رسالة في المؤنث السماعي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رسالة في معرفة الأقلام السبعة في الخط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رسالة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رسالة في النسبة إلى الجمع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رسالة في النقط والضبط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رسالة في وضع علم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رسالة في وضع اللفظ النحوي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رسالة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رسالة فيها ست کلمات فيهن ستمائة كلمات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الرسالة المراتة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رسالة مسجوعة في الانتشاء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رسالة منقولة من كتاب للتنوخي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رسالة نقلت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شمس الادب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الرسالة الوضعية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الرسالة اليراعة القلمية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الرشاد في شرح الارشاد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رشف الزلال من السحر الحلال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السيوطي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رشف الضرب في شرح لامية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روض الأخبار من ربيع الابرار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روضة الرياحين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روضة لزين الدين القلقشندي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روضة الفيوم في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زبدة الأمثال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الزبدة في شرح البردة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الزهرة الوردية في نشر حلى الطلعة البدرية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زهرة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الساوية في علم القافية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سبائك العسجد في نعت شیخ الاسلام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سجع القمرية في ربع مدرسة القمرية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سجع المطوق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سحر البلاغة وسر البراعة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سر الصناعة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سرح العيون بشرح رسالة ابن زيدون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سقط الزند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سكب الأدب على لامية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سلاسل الجواهر والعقود و بحر زبد عرائس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العمري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سلس الغانيات في ذوات العطرفين من الكلمات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سلوان المطاع في عدوان الاتباع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سلوة الغريب وأسوة الأديب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الشافية في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شرح ابيات الضوء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شرح ابيات لامية بن أبي الصلت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شرح الأشموني على 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شرح الاعراب عن قواعد الأعراب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شرح اعراب ابيات الجمل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شرح الألفية لابن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شرح امثلة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شرح الغاز و نكات للعمري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شرح الغاز ابن الفارض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شرح الانموذج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شرح البردة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شرح بديعية ابن حجة الحموي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بديعية ابن جابر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الحلة السيری</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شرح بديعية صفي الدين 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شرح البناء في التصرف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شرح بيتين من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شرح تحفة المودود في القصور والممدود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شرح تسهيل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شرح التعريف للعزي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شرح التلخيص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شرح التلخيص المطول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 xml:space="preserve">شرح التلخص المختصر </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شرح التوضيح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شرح الجوهر الفريد على الجيد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IRNazanin" w:hAnsi="IRNazanin" w:eastAsia="IRNazanin"/>
          <w:color w:val="111111"/>
          <w:sz w:val="28"/>
          <w:sz w:val="28"/>
          <w:szCs w:val="28"/>
          <w:rtl w:val="true"/>
          <w:lang w:bidi="fa-IR"/>
        </w:rPr>
        <w:t xml:space="preserve">شرح حدود النحو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 xml:space="preserve">شرح درة الغواص في اوهام الخواص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شرح دیوان ابن عربي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شرح دیوان الفارض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شرح دیوان التوربشتي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شرح دیوان الخنساء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شرح دیوان المتنبي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شرح رسالة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شرح الرسالة السمرقندية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شرح الرسالة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شرح رسالة المير رستمي في الوضع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شرح الشافية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شرح شذور الذهب </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شواهد الايضاح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الشهاب في الحكم والأمثال والآداب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شرح الصدور بشرح زوائد الشذور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شرح عبارة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عقود الجمان</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p>
    <w:p>
      <w:pPr>
        <w:pStyle w:val="BookText"/>
        <w:rPr/>
      </w:pPr>
      <w:r>
        <w:rPr>
          <w:rFonts w:ascii="Amiri" w:hAnsi="Amiri" w:eastAsia="Amiri" w:cs="Amiri"/>
          <w:color w:val="111111"/>
          <w:sz w:val="28"/>
          <w:sz w:val="28"/>
          <w:szCs w:val="28"/>
          <w:rtl w:val="true"/>
          <w:lang w:bidi="ar-SA"/>
        </w:rPr>
        <w:t xml:space="preserve">شرح العلام في شرح الغلام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شرح عمدة الحافظ وعدة اللافظ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شرح العوامل المئة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شرح فتح الرؤوف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شرح الفوائد الغيائية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شرح الفوائد الضائية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IRNazanin" w:hAnsi="IRNazanin" w:eastAsia="IRNazanin"/>
          <w:color w:val="111111"/>
          <w:sz w:val="28"/>
          <w:sz w:val="28"/>
          <w:szCs w:val="28"/>
          <w:rtl w:val="true"/>
          <w:lang w:bidi="fa-IR"/>
        </w:rPr>
        <w:t xml:space="preserve">شرح القسم الثالث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العلوم</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p>
    <w:p>
      <w:pPr>
        <w:pStyle w:val="BookText"/>
        <w:rPr/>
      </w:pPr>
      <w:r>
        <w:rPr>
          <w:rFonts w:ascii="Amiri" w:hAnsi="Amiri" w:eastAsia="Amiri" w:cs="Amiri"/>
          <w:color w:val="111111"/>
          <w:sz w:val="28"/>
          <w:sz w:val="28"/>
          <w:szCs w:val="28"/>
          <w:rtl w:val="true"/>
          <w:lang w:bidi="ar-SA"/>
        </w:rPr>
        <w:t xml:space="preserve">شرح القصيدة المصرية في الصلاة على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شرح قصيدة لابن الفارض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شرح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 سعاد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شرح القصيدة الخمرية لابن الفارض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شرح قصيدة عبدالهادي السوري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شرح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ذاق طعم شراب القوم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شرح قصيدة 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شرح قصيدة في مدح سعيد باشا والي 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شرح قصيدة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شرح قطر الندى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شرح قواعد الأعراب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شرح الكافية لابن الحاجب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شرح کلستان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لامية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الباب اللباب في علم الاعراب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شرح لي الباب التاج الدين الإسفراييني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شرح لغز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الضمري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شرح مثلثات قطرب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شرح مراح الارواح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شرح المعلقات السبع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شرح مغني الأكراد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شرح مقامات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شرح مقصورة ابن دريد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شرح المقدمة الأزهرية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العقود العلوية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شرح المقدمة الازهرية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شرح المقدمة الآجرومية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شرح ملحة الأعراب وسبحة الاداب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شرح منظومة الأفعال التي استوى فيها التعدي واللزوم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شرح منظومة المثلث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شرح منظومة ما جاء من الأفعال على فعلته فانفعل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شرح منظومة في الخط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شرح منظومة الواوي والائي من الأفعال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شرح منظومة ما جاء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 ففعل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شرح المنظومة الخزرجية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شرح المنظومة المهملة الحروف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شرح المنظومة المهملة الحروف الجامعة لكل معنى مألوف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شرح المنفرجة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شرح نظم التلخيص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نظم درة الغواص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شرح واعراب بيت للعرجي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شرح الواسطة الوافة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شعر العمري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شفاء العلة في تحقيق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الجعولة وصلة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شواهد المغني لابن هشام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شواهد النحو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الشهاب في المواعظ والآداب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الخط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المادح والباغم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الصارم القرضاب في نحر من سب أكارم الاصحاب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الصدف والدرر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صورة تعزية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صورة مكتوب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ضرورة الادب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تحقيق المؤنثات السماعية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الطارف والتالد في اكمال حاشية الوالد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الطراز الأنفس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الطراز المذهب في شرح قصيدة الباز الاشهب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طلبة الطلبة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عبرة اللسب به صرع الكئيب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عجالة البصرة في جواب اسئلة حامد أفندي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عجالة الان في شرح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عجالة ذوي الانتباه بتحقيق اعراب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عجیب الخطب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العرف الندي في شرح لامية ابن الوردي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عروس الافراح فی شرح تلخیص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 xml:space="preserve">العروض الأندلسي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العقد النفس المنظوم في سك 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عقود الجمان في عدم صحبة ابناء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عقود الدرر في حل أيات المطول والمختصر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العلويات السبع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العمدة في محاسن الشعر وآدابه و نقده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عمدة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عنوان الفضيل و طراز ملك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عون الوافية في شرح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العوامل الجديدة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العوامل المئة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عيون الفنون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الغادة المفردة العربية في شرح الهيئة العجمية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التحقيق في شرح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غاية المبتغي في شرح كفاية المبتدی </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غراس الأساس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 xml:space="preserve">غرر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الايجاز والاعجاز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غرر الحکم و درر الكلم من كلام أمير المؤمنين علي بن ابي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غرر الفوائد،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امالي المرتضى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الغيث المنسجم في شرح لامية العجم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فتح مفرج الكرب شرح القصيدة المنفرجة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النقوض في شرح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فتوى فيمن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مقامات الحريري كذب هل يكذب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فرائد القلائد في مختصر شرح الشواهد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فرائد العقود العلوية،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المقدمة الأزهرية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فرائد السلوك في مصائد الملوك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فصل الخطاب من كلام عمر بن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فصیح التوقيع في علم البديع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فقه اللغة وسر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الفلاح شرح المراح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الفوائح الوفية للمنظومة العمريطية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الفوائد الآلوسية على الرسالة الأندلسية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الفوائد الصمدية في علم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الفوائد العجيبة في اعراب الكلمات الغريبة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الفوائد الضيائية شرح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فوائد وتعليقات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فوائد لغوية ونحوية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الفواكه الجنسية على متممة الآجرومية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الفيض الوارد على روض مرئية مولانا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قصائد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قصائد لابي السعود العمادي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قصائد المجموعة من شعراء العربية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قصائد في التصوف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قصائد وابيات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قصائد و مواليا للسباعي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قصة تميم بن حسب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قصة شداد بن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قصة تودد الجارية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القصة المحكية بين التفتازاني والجرجاني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قصيدة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قصيدة للالوسي 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قصيدة لابن سینا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قصيدة للاخرس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قصيدة الاستغفار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قصيدة لابن عطاء السكندري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قصيدة للازري 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قصيدة للكثير عزة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قصيدة للحلاج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قصيدة للسبکي بهاء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قصيدة للذهبي شمس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قصيدة للمهروردي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قصيدة النابلسي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قصيدة للعشاري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قصيدة للعذاري 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قصيدة للفاروقي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قصيدة للشهاب الحجازي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قصيدة للشهرزوري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قصيدة الصنعاني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قصيدة بانت سعاد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قصيدة للصفدي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قصيدة رائية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القصيدة الرائية البدرية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القصيدة الميمية لابن الفارض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قصيدة للمرتضى الكردي ؛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قصيدة ابن الشبل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قصيدة ومقطعات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قصيدة للعمري عبدالباقي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القصيدة العسكرية في مدح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قصيدة المطالع المشرقة في المواهب المحققة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قصيدة الغريب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القصيدة الطنطرانية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قصيدة في الاستغاثة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قصيدة في التضرع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قصيدة في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الجواب الفسيح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قصيدة في تقريظ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الرسوخ</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قصيدة في أسماء زوجات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قصيدة في مدح الفاضل العليم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قصيدة في مدح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قصيدة في التصوف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قصيدة في التوسل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قصيدة في توبيخ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قصيدة في الذات الالهية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قصيدة في مدح الفخري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قصيدة في مدح محمد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القصيدة المختلفة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القصيدة الهمزية في المدائح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القرى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القصيدة المنفرجة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القصيدة الثانية في التذكير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قصيدتان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قصيدتان للنابغة الذبياني والأعشى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قصيدتان للعز بن عبدالسلام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قطر الندى وبل الصدى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 xml:space="preserve">تطلعة لأبي نواس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قطعة للامام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قطعة للحيص بيص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قطعة لابن الخياط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قطعة للاخرس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قواعد الاعراب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قوانين الصرف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القول المأنوس شرح مغلق القاموس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القول الوافي في شرح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في العروض والقوافي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الكافية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الكامل في اللغة والادب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الكتاب لسيبويه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الكتاب الأوضح في شرح التصريف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الاوضح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كتاب في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كتاب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كتاب في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كحل العيون النجل في مسألة الكحل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کشف الاسرار عن حكم الطيور والأزهار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كشف السر الغامض شرح دیوان ابن الفارض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کشف الطرة عن الغرة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 xml:space="preserve">كشف الوجوه الغر المعاني نظم الدر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كشف الوافة في شرح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الكشكول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الكفاية في علم 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كفاية المتحفظ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کلستان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الكليات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ضوابط الفنون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كليلة ودمنة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كمال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كمامة الزهر وفريدة الدهر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الكنز المنشور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الكواكب الدرية في اوصاف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الامية ابن الوردي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الاخوان ومرشدة الخلان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 xml:space="preserve">لب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الاعراب</w:t>
      </w:r>
      <w:r>
        <w:rPr>
          <w:rFonts w:eastAsia="IRNazanin" w:cs="IRNazanin"/>
          <w:color w:val="111111"/>
          <w:sz w:val="28"/>
          <w:szCs w:val="28"/>
          <w:rtl w:val="true"/>
          <w:lang w:bidi="fa-IR"/>
        </w:rPr>
        <w:t xml:space="preserve">) :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لغز في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مائة كاملة في شرح مائة عاملة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ما يقرأ من أخره كما يقرأ من أوله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متن الاستعارة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مثلثات قطرب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 xml:space="preserve">مثلثات الديريني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مجمع الأمثال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مجموع ما ألف في المثلث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مجموعة قصائد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مجموعة 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مجموعة الأمير منحك باشا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مجموعة قصائد لكوبر لي زاده ؛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مجموعة تقاريظ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مجیب الندا إلى شرح قطر الندى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محاضرات الأدباء و محاورات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المحاضرات والمحاورات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محاضرة الاوائل ومسامرة الاواخر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محل الامتحان في علم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 xml:space="preserve">مختار الصحاح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مختارات 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مختارات شعرية وابيات في الالغاز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مختارات أدبية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مختارات شعرية للبكري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مختارات المحبي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المدائح الشبلية والسائح البابلية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المدخل في البيان والمعاني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المدد الفائض والكشف العارض بشرح تائية ابن الفارض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مراح الارواح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مراقي العلى في شرح لامية ابي العلا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مرثية ابن الوردي لابن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المزهر في علوم اللغة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مسائل في النحو والفقه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المستطرف من كل فن مستظرف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المستقصى في الامثال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مسلي الواجد ومثير التواجد في تشطير مرثية مولانا خالد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المشاركة في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المصباح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المصباح شرح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المصباح في علمي المعاني والبيان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المطالع السعيدة شرح الفريدة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مطالع البدور في منازل السرور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المطلوب شرح المقصود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معارضة البردة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المعارف الغمية في شرح القصيدة العنية للجيلي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معاهد التنصيص في شرح شواهد التلخيص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المعرب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المعلقات الأربع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شعار النظار في علم الاشعار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المغرب في ترتيب المعرب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مغني اللبيب عن كتب الأعاريب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المغني في شرح مقامات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مفتاح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مفتاح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مفتاح تلخص المفتاح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Amiri" w:hAnsi="Amiri" w:eastAsia="Amiri" w:cs="Amiri"/>
          <w:color w:val="111111"/>
          <w:sz w:val="28"/>
          <w:sz w:val="28"/>
          <w:szCs w:val="28"/>
          <w:rtl w:val="true"/>
          <w:lang w:bidi="ar-SA"/>
        </w:rPr>
        <w:t xml:space="preserve">المفصل في صناعة 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المفضليات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المقاصد النافعة والفوائد الجامعة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مقامة الأمثال الناديعة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مقامة ادبية في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المقامة اللازوردية في موت الاولاد والذرية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المقامة الخصية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المقامة السيوطية في الالغاز النحوية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مقامة للسويدي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مقامة للحيدري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مقامة للسويدي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مقامة للعسيلي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مقامات ابن السويدي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مقامات السيوطي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مقامات السويدي احمد بن 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مقامات الهمداني بديع الزمان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المقدمة الازهرية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المقدمة الأسدية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مقدمة ديوان أحمد فارس الشدياق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مقدمة في النحو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المقرب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المقصود في التصريف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المفصور والممدود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المقصورة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درید</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المکمل شرح المفصل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 xml:space="preserve">مناهج الترسل في مباهج التوسل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مناهج الكافية لشرح الشافية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منتخبات في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المنح المكية في شرح الهمزية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منحة الملاك الوهاب بشرح ملحة الأعراب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المنصف من الكلام على مغني اللبيب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منظومتان في نازلة الطاعون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منظومة ابن الحاجب في المؤنثات السماعية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منظومة أبي الدرداء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منظومة حرز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منظومة في الافعال اليائية والواوية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منظومة في احكام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ومعانيها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منظومة في اسماء العجوز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منظومة التوسل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منظومة في التصوف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منظومة في الظاء والضاد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منظومة في العروض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منظومة في العروض وشرحها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منظومة في لغز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منظومة فيما يؤنث ويذكر من جسم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المنفرجة، أنظر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المنفرجة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منهاج الترجيح الى معراج المعنى الراجح وسقط الرجيح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منهاج الهدى الى مجيب الندا شرح قطر الندى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منهج السالك الى الفية ابن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الموارد الصوافي في علمي العروض والقوافي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مواهب الرحمن في شرح رسالة علم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موشح لاحمد بن حسين الكيلواني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موشح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الموشح شرح الكافية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موصل الطلاب إلى قواعد الاعراب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میزان الادب في 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نتائج الافكار شرح الاظهار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نزهة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نزهة الكرام في مدح طيبة والبيت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نسيم الصبيا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نشر العلم في شرح لامية العجم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نصحة نهج التحقيق لطالب الهدية والطريق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نصيحة الاخوان ومرشدة الخلان، 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لامية ابن الوردي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نظام الغريب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نظم الآجرومية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نظم العضدية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نظم العقدين في مدح سيد الكونين،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الهواري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نظم مثلات قطرب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النعم السوابغ في شرح الكلم النوابغ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نقائض جرير والفرزدق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نقد مقامات الحريري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النكت الظريفة على قصيدة مدح الإمام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النكت على مواضيع من الكافية الحاجة والثانية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نهاية الوسع نمی خلاصة الوضع ؛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نهج المنفرجة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الوافية شري الكافة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الوسائل الى معرفة الاوائل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وسيلة الملهوف الى اهل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هداية ذوي الألباب إلى مودل الطلاب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هداية مجیب الندا الى شرح قطر الندى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الأكارم للمكارم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3776" w:name="pg15463_149230"/>
    </w:p>
    <w:p>
      <w:pPr>
        <w:pStyle w:val="Heading2"/>
        <w:numPr>
          <w:ilvl w:val="1"/>
          <w:numId w:val="1"/>
        </w:numPr>
        <w:rPr/>
      </w:pPr>
      <w:bookmarkStart w:id="3777" w:name="__RefHeading___Toc7536256_2142443653"/>
      <w:bookmarkStart w:id="3778" w:name="_Toc1666"/>
      <w:bookmarkEnd w:id="3776"/>
      <w:bookmarkEnd w:id="3777"/>
      <w:r>
        <w:rPr>
          <w:rtl w:val="true"/>
        </w:rPr>
        <w:t>فهرست الموضوعات</w:t>
      </w:r>
      <w:bookmarkEnd w:id="3778"/>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كتب الادب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كتب الشعر وما اليه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كتب العروض وعموم الشعر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كتب الوضع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كتب اللغة والمعاجم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كتب النحو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كتب الصرف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علوم البلاغة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فهرس الاعلام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فهرس الكتب والرسائل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التصويبات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كما وقع خطأ في تسلسل ارقام الصفحات، من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وتسلسل ارقام المخطوطات فيها </w:t>
      </w:r>
      <w:r>
        <w:rPr>
          <w:rFonts w:eastAsia="Amiri" w:cs="Amiri" w:ascii="Amiri" w:hAnsi="Amiri"/>
          <w:color w:val="111111"/>
          <w:sz w:val="28"/>
          <w:szCs w:val="28"/>
          <w:lang w:bidi="ar-SA"/>
        </w:rPr>
        <w:t>4736</w:t>
      </w:r>
      <w:r>
        <w:rPr>
          <w:rFonts w:ascii="Amiri" w:hAnsi="Amiri" w:eastAsia="Amiri" w:cs="Amiri"/>
          <w:color w:val="111111"/>
          <w:sz w:val="28"/>
          <w:sz w:val="28"/>
          <w:szCs w:val="28"/>
          <w:rtl w:val="true"/>
          <w:lang w:bidi="ar-SA"/>
        </w:rPr>
        <w:t>، وحل مقابلها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والتسلسل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4752</w:t>
      </w:r>
      <w:r>
        <w:rPr>
          <w:rFonts w:ascii="Amiri" w:hAnsi="Amiri" w:eastAsia="Amiri" w:cs="Amiri"/>
          <w:color w:val="111111"/>
          <w:sz w:val="28"/>
          <w:sz w:val="28"/>
          <w:szCs w:val="28"/>
          <w:rtl w:val="true"/>
          <w:lang w:bidi="ar-SA"/>
        </w:rPr>
        <w:t xml:space="preserve">،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يستمر التسلسل الصحيح للصفحات ولارقام المخطوطات</w:t>
      </w:r>
      <w:r>
        <w:rPr>
          <w:rFonts w:eastAsia="Amiri" w:cs="Amiri" w:ascii="Amiri" w:hAnsi="Amiri"/>
          <w:color w:val="111111"/>
          <w:sz w:val="28"/>
          <w:szCs w:val="28"/>
          <w:rtl w:val="true"/>
          <w:lang w:bidi="ar-SA"/>
        </w:rPr>
        <w:t>.</w:t>
      </w:r>
    </w:p>
    <w:p>
      <w:pPr>
        <w:pStyle w:val="Heading2"/>
        <w:numPr>
          <w:ilvl w:val="1"/>
          <w:numId w:val="1"/>
        </w:numPr>
        <w:rPr/>
      </w:pPr>
      <w:bookmarkStart w:id="3779" w:name="__RefHeading___Toc7536258_2142443653"/>
      <w:bookmarkStart w:id="3780" w:name="_Toc1667"/>
      <w:bookmarkEnd w:id="3779"/>
      <w:r>
        <w:rPr>
          <w:rtl w:val="true"/>
        </w:rPr>
        <w:t>تنبيهات عامة</w:t>
      </w:r>
      <w:bookmarkEnd w:id="37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شرح مقامات الحريري للشريشي، صواب الاشارة إلى طبعه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القاهرة سنة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 xml:space="preserve">م، أربعة أجزاء، بتحقيق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محمد ابو الفضل ابراهيم، كما طبع قبلا في القاهرة بأربعة أجزاء سنة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اشرف على نشره وطبعه وتصحيحه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الدكتور محمد عبدالمنعم خفاجي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في تفسير أشعار هذيل، يكون الصواب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وطبع في القاهرة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 xml:space="preserve">م، هر جميع كامل من شعر الهذليين باسم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أشعار الهذليين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صنعة ابی سعید الحسن السكري، بتحقيق الاستاذ عبدالستار احمد فراج، ومراجعة الشيخ دحمود محمد شاكر، في ثلاثة أجزاء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 تمام الطائي، أم أشر إلى طبعاته لشهرتها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ديوان ابي فراس الحمداني في 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الحاجري،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المطبعة الشرقية،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الحسيني الدمشقي،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دیوان ارنة بن العبد،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برواية ابن السكریت، في سنة </w:t>
      </w:r>
      <w:r>
        <w:rPr>
          <w:rFonts w:eastAsia="IRNazanin" w:cs="IRNazanin"/>
          <w:color w:val="111111"/>
          <w:sz w:val="28"/>
          <w:szCs w:val="28"/>
          <w:lang w:bidi="fa-IR"/>
        </w:rPr>
        <w:t>1909</w:t>
      </w:r>
      <w:r>
        <w:rPr>
          <w:rFonts w:ascii="IRNazanin" w:hAnsi="IRNazanin" w:eastAsia="IRNazanin"/>
          <w:color w:val="111111"/>
          <w:sz w:val="28"/>
          <w:sz w:val="28"/>
          <w:szCs w:val="28"/>
          <w:rtl w:val="true"/>
          <w:lang w:bidi="fa-IR"/>
        </w:rPr>
        <w:t xml:space="preserve">م في قازان، نشره الشيخ أحمد بن الأمين الشنقيطي، 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الوتريات،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طبع مرات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قصيدتان للنابغة الذبياني وللاعشى، لم أشر إلى طبعهما لشهرتهما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خطأ في أرقام التسلسل 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مما أدى إلى اضطراب في وصف بعض المخطوطات، والصواب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أخرى من التعريفات، تكون في الصفحة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الرقم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تسلسله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یرجی حذف الجملة الآتية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تشير إلى وفاة المستشرق الفرنسي شارل بلات، التي وقعت سیوا، في الجزء الرابع الصفحة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السطر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المخطوطات العربية في مكتبة الاوقاف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كتب المنطق، والرياضيات، والفلك، والطب والتاريخ</w:t>
      </w:r>
      <w:r>
        <w:rPr>
          <w:rFonts w:eastAsia="IRNazanin" w:cs="IRNazanin"/>
          <w:color w:val="111111"/>
          <w:sz w:val="28"/>
          <w:szCs w:val="28"/>
          <w:rtl w:val="true"/>
          <w:lang w:bidi="fa-IR"/>
        </w:rPr>
        <w:t xml:space="preserve">. </w:t>
      </w:r>
      <w:bookmarkStart w:id="3781" w:name="pg15463_149231"/>
    </w:p>
    <w:p>
      <w:pPr>
        <w:pStyle w:val="Heading2"/>
        <w:numPr>
          <w:ilvl w:val="1"/>
          <w:numId w:val="1"/>
        </w:numPr>
        <w:rPr/>
      </w:pPr>
      <w:bookmarkStart w:id="3782" w:name="__RefHeading___Toc7536260_2142443653"/>
      <w:bookmarkStart w:id="3783" w:name="_Toc1668"/>
      <w:bookmarkEnd w:id="3781"/>
      <w:bookmarkEnd w:id="3782"/>
      <w:r>
        <w:rPr>
          <w:rtl w:val="true"/>
        </w:rPr>
        <w:t>الخطأ والصواب</w:t>
      </w:r>
      <w:bookmarkEnd w:id="3783"/>
    </w:p>
    <w:p>
      <w:pPr>
        <w:pStyle w:val="BookText"/>
        <w:rPr/>
      </w:pPr>
      <w:r>
        <w:rPr>
          <w:rFonts w:ascii="Amiri" w:hAnsi="Amiri" w:eastAsia="Amiri" w:cs="Amiri"/>
          <w:color w:val="111111"/>
          <w:sz w:val="28"/>
          <w:sz w:val="28"/>
          <w:szCs w:val="28"/>
          <w:rtl w:val="true"/>
          <w:lang w:bidi="ar-SA"/>
        </w:rPr>
        <w:t>الصواب الصفحة السطر</w:t>
      </w:r>
    </w:p>
    <w:p>
      <w:pPr>
        <w:pStyle w:val="BookText"/>
        <w:rPr/>
      </w:pPr>
      <w:r>
        <w:rPr>
          <w:rFonts w:ascii="IRNazanin" w:hAnsi="IRNazanin" w:eastAsia="IRNazanin"/>
          <w:color w:val="111111"/>
          <w:sz w:val="28"/>
          <w:sz w:val="28"/>
          <w:szCs w:val="28"/>
          <w:rtl w:val="true"/>
          <w:lang w:bidi="fa-IR"/>
        </w:rPr>
        <w:t xml:space="preserve">الفراء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به کاتبه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الخصیبة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عمرو بن كلثوم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بالاوفست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مؤلفها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image" Target="media/image2.jpeg"/><Relationship Id="rId507" Type="http://schemas.openxmlformats.org/officeDocument/2006/relationships/image" Target="media/image2.jpeg"/><Relationship Id="rId508" Type="http://schemas.openxmlformats.org/officeDocument/2006/relationships/footer" Target="footer501.xml"/><Relationship Id="rId509" Type="http://schemas.openxmlformats.org/officeDocument/2006/relationships/numbering" Target="numbering.xml"/><Relationship Id="rId510" Type="http://schemas.openxmlformats.org/officeDocument/2006/relationships/fontTable" Target="fontTable.xml"/><Relationship Id="rId511" Type="http://schemas.openxmlformats.org/officeDocument/2006/relationships/settings" Target="settings.xml"/><Relationship Id="rId5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15791</Words>
  <Characters>59248</Characters>
  <CharactersWithSpaces>72803</CharactersWithSpaces>
  <Paragraphs>2358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2026-08-25T00:49:39Z</dcterms:created>
  <dc:creator>ghaemiyeh.com</dc:creator>
  <dc:description/>
  <dc:language>en-US</dc:language>
  <cp:lastModifiedBy/>
  <dcterms:modified xsi:type="dcterms:W3CDTF">2026-08-25T04:19:57Z</dcterms:modified>
  <cp:revision>1</cp:revision>
  <dc:subject/>
  <dc:title>فهرس المخطوطات العربیة فی مکتبة الاوقاف العامة فی بغداد جلد 3</dc:title>
</cp:coreProperties>
</file>

<file path=docProps/custom.xml><?xml version="1.0" encoding="utf-8"?>
<Properties xmlns="http://schemas.openxmlformats.org/officeDocument/2006/custom-properties" xmlns:vt="http://schemas.openxmlformats.org/officeDocument/2006/docPropsVTypes"/>
</file>