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دومین همایش ملی آرشیوی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15260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15262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315264_2142443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315266_2142443653">
            <w:r>
              <w:rPr>
                <w:webHidden/>
                <w:rStyle w:val="IndexLink"/>
                <w:rtl w:val="true"/>
              </w:rPr>
              <w:t>سخن نخست</w:t>
            </w:r>
            <w:r>
              <w:rPr>
                <w:rStyle w:val="IndexLink"/>
                <w:rtl w:val="true"/>
              </w:rPr>
              <w:tab/>
            </w:r>
            <w:r>
              <w:rPr>
                <w:rStyle w:val="IndexLink"/>
              </w:rPr>
              <w:t>10</w:t>
            </w:r>
          </w:hyperlink>
        </w:p>
        <w:p>
          <w:pPr>
            <w:pStyle w:val="Contents2"/>
            <w:tabs>
              <w:tab w:val="clear" w:pos="8743"/>
              <w:tab w:val="right" w:pos="9026" w:leader="dot"/>
            </w:tabs>
            <w:rPr/>
          </w:pPr>
          <w:hyperlink w:anchor="__RefHeading___Toc5315268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315270_2142443653">
            <w:r>
              <w:rPr>
                <w:webHidden/>
                <w:rStyle w:val="IndexLink"/>
                <w:rtl w:val="true"/>
              </w:rPr>
              <w:t>مدیریت اسناد الکترونیکی چالش ها مزایا آموزش ها رسول صفیان بلداجی و حسن پاکزاد سرداری</w:t>
            </w:r>
            <w:r>
              <w:rPr>
                <w:rStyle w:val="IndexLink"/>
                <w:rtl w:val="true"/>
              </w:rPr>
              <w:tab/>
            </w:r>
            <w:r>
              <w:rPr>
                <w:rStyle w:val="IndexLink"/>
              </w:rPr>
              <w:t>16</w:t>
            </w:r>
          </w:hyperlink>
        </w:p>
        <w:p>
          <w:pPr>
            <w:pStyle w:val="Contents2"/>
            <w:tabs>
              <w:tab w:val="clear" w:pos="8743"/>
              <w:tab w:val="right" w:pos="9026" w:leader="dot"/>
            </w:tabs>
            <w:rPr/>
          </w:pPr>
          <w:hyperlink w:anchor="__RefHeading___Toc5315272_2142443653">
            <w:r>
              <w:rPr>
                <w:webHidden/>
                <w:rStyle w:val="IndexLink"/>
                <w:rtl w:val="true"/>
              </w:rPr>
              <w:t>استفاده از خرد جمعی در آرشیوهای رقمی لیلا نعمتی انارکی و رویا پورنقی</w:t>
            </w:r>
            <w:r>
              <w:rPr>
                <w:rStyle w:val="IndexLink"/>
                <w:rtl w:val="true"/>
              </w:rPr>
              <w:tab/>
            </w:r>
            <w:r>
              <w:rPr>
                <w:rStyle w:val="IndexLink"/>
              </w:rPr>
              <w:t>43</w:t>
            </w:r>
          </w:hyperlink>
        </w:p>
        <w:p>
          <w:pPr>
            <w:pStyle w:val="Contents2"/>
            <w:tabs>
              <w:tab w:val="clear" w:pos="8743"/>
              <w:tab w:val="right" w:pos="9026" w:leader="dot"/>
            </w:tabs>
            <w:rPr/>
          </w:pPr>
          <w:hyperlink w:anchor="__RefHeading___Toc5315274_2142443653">
            <w:r>
              <w:rPr>
                <w:webHidden/>
                <w:rStyle w:val="IndexLink"/>
                <w:rtl w:val="true"/>
              </w:rPr>
              <w:t xml:space="preserve">کاربردهای وب </w:t>
            </w:r>
            <w:r>
              <w:rPr>
                <w:rStyle w:val="IndexLink"/>
              </w:rPr>
              <w:t>2</w:t>
            </w:r>
            <w:r>
              <w:rPr>
                <w:rStyle w:val="IndexLink"/>
                <w:rtl w:val="true"/>
              </w:rPr>
              <w:t xml:space="preserve"> </w:t>
            </w:r>
            <w:r>
              <w:rPr>
                <w:rStyle w:val="IndexLink"/>
                <w:rtl w:val="true"/>
              </w:rPr>
              <w:t>در وبگاه آرشیوهای ملی عضو شورای جهانی آرشیو و ارائه راهکارهایی جهت بهبود عملکرد وب سایت آرشیو ملی ایران</w:t>
            </w:r>
            <w:r>
              <w:rPr>
                <w:rStyle w:val="IndexLink"/>
                <w:rtl w:val="true"/>
              </w:rPr>
              <w:tab/>
            </w:r>
            <w:r>
              <w:rPr>
                <w:rStyle w:val="IndexLink"/>
              </w:rPr>
              <w:t>57</w:t>
            </w:r>
          </w:hyperlink>
        </w:p>
        <w:p>
          <w:pPr>
            <w:pStyle w:val="Contents2"/>
            <w:tabs>
              <w:tab w:val="clear" w:pos="8743"/>
              <w:tab w:val="right" w:pos="9026" w:leader="dot"/>
            </w:tabs>
            <w:rPr/>
          </w:pPr>
          <w:hyperlink w:anchor="__RefHeading___Toc5315276_2142443653">
            <w:r>
              <w:rPr>
                <w:webHidden/>
                <w:rStyle w:val="IndexLink"/>
                <w:rtl w:val="true"/>
              </w:rPr>
              <w:t>مدیریت ارزشیابی و انتقال اسناد الکترونیکی به آرشیو ملی ایران جلال طاهری</w:t>
            </w:r>
            <w:r>
              <w:rPr>
                <w:rStyle w:val="IndexLink"/>
                <w:rtl w:val="true"/>
              </w:rPr>
              <w:tab/>
            </w:r>
            <w:r>
              <w:rPr>
                <w:rStyle w:val="IndexLink"/>
              </w:rPr>
              <w:t>89</w:t>
            </w:r>
          </w:hyperlink>
        </w:p>
        <w:p>
          <w:pPr>
            <w:pStyle w:val="Contents2"/>
            <w:tabs>
              <w:tab w:val="clear" w:pos="8743"/>
              <w:tab w:val="right" w:pos="9026" w:leader="dot"/>
            </w:tabs>
            <w:rPr/>
          </w:pPr>
          <w:hyperlink w:anchor="__RefHeading___Toc5315278_2142443653">
            <w:r>
              <w:rPr>
                <w:webHidden/>
                <w:rStyle w:val="IndexLink"/>
                <w:rtl w:val="true"/>
              </w:rPr>
              <w:t xml:space="preserve">ضرورت نیاز به کاسپار به عنوان سامانه حفاظت هوشمند با تکیه بر مدل </w:t>
            </w:r>
            <w:r>
              <w:rPr>
                <w:rStyle w:val="IndexLink"/>
              </w:rPr>
              <w:t>OAIS</w:t>
            </w:r>
            <w:r>
              <w:rPr>
                <w:rStyle w:val="IndexLink"/>
                <w:rtl w:val="true"/>
              </w:rPr>
              <w:t xml:space="preserve"> </w:t>
            </w:r>
            <w:r>
              <w:rPr>
                <w:rStyle w:val="IndexLink"/>
                <w:rtl w:val="true"/>
              </w:rPr>
              <w:t>ملیکا دهقان ابراهیمی و فرناز فرازی</w:t>
            </w:r>
            <w:r>
              <w:rPr>
                <w:rStyle w:val="IndexLink"/>
                <w:rtl w:val="true"/>
              </w:rPr>
              <w:tab/>
            </w:r>
            <w:r>
              <w:rPr>
                <w:rStyle w:val="IndexLink"/>
              </w:rPr>
              <w:t>104</w:t>
            </w:r>
          </w:hyperlink>
        </w:p>
        <w:p>
          <w:pPr>
            <w:pStyle w:val="Contents2"/>
            <w:tabs>
              <w:tab w:val="clear" w:pos="8743"/>
              <w:tab w:val="right" w:pos="9026" w:leader="dot"/>
            </w:tabs>
            <w:rPr/>
          </w:pPr>
          <w:hyperlink w:anchor="__RefHeading___Toc5315280_2142443653">
            <w:r>
              <w:rPr>
                <w:webHidden/>
                <w:rStyle w:val="IndexLink"/>
                <w:rtl w:val="true"/>
              </w:rPr>
              <w:t>ضرورت ابزارهای جستجوی وب جهان گستر در تسهیل دستیابی به اسناد آرشیوی فرحناز فتح اله زاده</w:t>
            </w:r>
            <w:r>
              <w:rPr>
                <w:rStyle w:val="IndexLink"/>
                <w:rtl w:val="true"/>
              </w:rPr>
              <w:tab/>
            </w:r>
            <w:r>
              <w:rPr>
                <w:rStyle w:val="IndexLink"/>
              </w:rPr>
              <w:t>116</w:t>
            </w:r>
          </w:hyperlink>
        </w:p>
        <w:p>
          <w:pPr>
            <w:pStyle w:val="Contents2"/>
            <w:tabs>
              <w:tab w:val="clear" w:pos="8743"/>
              <w:tab w:val="right" w:pos="9026" w:leader="dot"/>
            </w:tabs>
            <w:rPr/>
          </w:pPr>
          <w:hyperlink w:anchor="__RefHeading___Toc5315282_2142443653">
            <w:r>
              <w:rPr>
                <w:webHidden/>
                <w:rStyle w:val="IndexLink"/>
                <w:rtl w:val="true"/>
              </w:rPr>
              <w:t xml:space="preserve">آرشیو </w:t>
            </w:r>
            <w:r>
              <w:rPr>
                <w:rStyle w:val="IndexLink"/>
                <w:rtl w:val="true"/>
              </w:rPr>
              <w:t>:</w:t>
            </w:r>
            <w:r>
              <w:rPr>
                <w:rStyle w:val="IndexLink"/>
                <w:rtl w:val="true"/>
              </w:rPr>
              <w:t>رقمی مفهومی کاربردی از حافظه ملی در بستر فناوریهای نوین اطلاعاتی و ارتباطی و عملکرد آن در هدایت مدیریت دانش و تسهیم سرمایه های فکری فائزه السادات طباطبایی امیری و بنت الهدی خبازان</w:t>
            </w:r>
            <w:r>
              <w:rPr>
                <w:rStyle w:val="IndexLink"/>
                <w:rtl w:val="true"/>
              </w:rPr>
              <w:tab/>
            </w:r>
            <w:r>
              <w:rPr>
                <w:rStyle w:val="IndexLink"/>
              </w:rPr>
              <w:t>135</w:t>
            </w:r>
          </w:hyperlink>
        </w:p>
        <w:p>
          <w:pPr>
            <w:pStyle w:val="Contents2"/>
            <w:tabs>
              <w:tab w:val="clear" w:pos="8743"/>
              <w:tab w:val="right" w:pos="9026" w:leader="dot"/>
            </w:tabs>
            <w:rPr/>
          </w:pPr>
          <w:hyperlink w:anchor="__RefHeading___Toc5315284_2142443653">
            <w:r>
              <w:rPr>
                <w:webHidden/>
                <w:rStyle w:val="IndexLink"/>
                <w:rtl w:val="true"/>
              </w:rPr>
              <w:t>میراث رقمی از وب تا آرشیو ملی رقمی شادی قفقازی الاصل</w:t>
            </w:r>
            <w:r>
              <w:rPr>
                <w:rStyle w:val="IndexLink"/>
                <w:rtl w:val="true"/>
              </w:rPr>
              <w:tab/>
            </w:r>
            <w:r>
              <w:rPr>
                <w:rStyle w:val="IndexLink"/>
              </w:rPr>
              <w:t>182</w:t>
            </w:r>
          </w:hyperlink>
        </w:p>
        <w:p>
          <w:pPr>
            <w:pStyle w:val="Contents2"/>
            <w:tabs>
              <w:tab w:val="clear" w:pos="8743"/>
              <w:tab w:val="right" w:pos="9026" w:leader="dot"/>
            </w:tabs>
            <w:rPr/>
          </w:pPr>
          <w:hyperlink w:anchor="__RefHeading___Toc5315286_2142443653">
            <w:r>
              <w:rPr>
                <w:webHidden/>
                <w:rStyle w:val="IndexLink"/>
                <w:rtl w:val="true"/>
              </w:rPr>
              <w:t>ارزشیابی اسناد الکترونیکی مریم شریف نوبری</w:t>
            </w:r>
            <w:r>
              <w:rPr>
                <w:rStyle w:val="IndexLink"/>
                <w:rtl w:val="true"/>
              </w:rPr>
              <w:tab/>
            </w:r>
            <w:r>
              <w:rPr>
                <w:rStyle w:val="IndexLink"/>
              </w:rPr>
              <w:t>200</w:t>
            </w:r>
          </w:hyperlink>
        </w:p>
        <w:p>
          <w:pPr>
            <w:pStyle w:val="Contents2"/>
            <w:tabs>
              <w:tab w:val="clear" w:pos="8743"/>
              <w:tab w:val="right" w:pos="9026" w:leader="dot"/>
            </w:tabs>
            <w:rPr/>
          </w:pPr>
          <w:hyperlink w:anchor="__RefHeading___Toc5315288_2142443653">
            <w:r>
              <w:rPr>
                <w:webHidden/>
                <w:rStyle w:val="IndexLink"/>
                <w:rtl w:val="true"/>
              </w:rPr>
              <w:t>چشم انداز آرشیو مجلات الکترونیکی در ایران دکتر گلنسا گلینی مقدم و صغری شفقتی ترکی</w:t>
            </w:r>
            <w:r>
              <w:rPr>
                <w:rStyle w:val="IndexLink"/>
                <w:rtl w:val="true"/>
              </w:rPr>
              <w:tab/>
            </w:r>
            <w:r>
              <w:rPr>
                <w:rStyle w:val="IndexLink"/>
              </w:rPr>
              <w:t>210</w:t>
            </w:r>
          </w:hyperlink>
        </w:p>
        <w:p>
          <w:pPr>
            <w:pStyle w:val="Contents2"/>
            <w:tabs>
              <w:tab w:val="clear" w:pos="8743"/>
              <w:tab w:val="right" w:pos="9026" w:leader="dot"/>
            </w:tabs>
            <w:rPr/>
          </w:pPr>
          <w:hyperlink w:anchor="__RefHeading___Toc5315290_2142443653">
            <w:r>
              <w:rPr>
                <w:webHidden/>
                <w:rStyle w:val="IndexLink"/>
                <w:rtl w:val="true"/>
              </w:rPr>
              <w:t>جایگاه آرشیودارها در محیط رقمی رضا تاج آبادی عاطفه امیریان و کبری کریمی</w:t>
            </w:r>
            <w:r>
              <w:rPr>
                <w:rStyle w:val="IndexLink"/>
                <w:rtl w:val="true"/>
              </w:rPr>
              <w:tab/>
            </w:r>
            <w:r>
              <w:rPr>
                <w:rStyle w:val="IndexLink"/>
              </w:rPr>
              <w:t>218</w:t>
            </w:r>
          </w:hyperlink>
        </w:p>
        <w:p>
          <w:pPr>
            <w:pStyle w:val="Contents2"/>
            <w:tabs>
              <w:tab w:val="clear" w:pos="8743"/>
              <w:tab w:val="right" w:pos="9026" w:leader="dot"/>
            </w:tabs>
            <w:rPr/>
          </w:pPr>
          <w:hyperlink w:anchor="__RefHeading___Toc5315292_2142443653">
            <w:r>
              <w:rPr>
                <w:webHidden/>
                <w:rStyle w:val="IndexLink"/>
                <w:rtl w:val="true"/>
              </w:rPr>
              <w:t>استانداردهای ابر داده ای برای مدیریت اسناد الکترونیکی مریم آذرگون</w:t>
            </w:r>
            <w:r>
              <w:rPr>
                <w:rStyle w:val="IndexLink"/>
                <w:rtl w:val="true"/>
              </w:rPr>
              <w:tab/>
            </w:r>
            <w:r>
              <w:rPr>
                <w:rStyle w:val="IndexLink"/>
              </w:rPr>
              <w:t>238</w:t>
            </w:r>
          </w:hyperlink>
        </w:p>
        <w:p>
          <w:pPr>
            <w:pStyle w:val="Contents2"/>
            <w:tabs>
              <w:tab w:val="clear" w:pos="8743"/>
              <w:tab w:val="right" w:pos="9026" w:leader="dot"/>
            </w:tabs>
            <w:rPr/>
          </w:pPr>
          <w:hyperlink w:anchor="__RefHeading___Toc5315294_2142443653">
            <w:r>
              <w:rPr>
                <w:webHidden/>
                <w:rStyle w:val="IndexLink"/>
                <w:rtl w:val="true"/>
              </w:rPr>
              <w:t>وب سایت پرتال تخصصی آرشیو ملی، بایدها و نبایدها پیمانه صالحی</w:t>
            </w:r>
            <w:r>
              <w:rPr>
                <w:rStyle w:val="IndexLink"/>
                <w:rtl w:val="true"/>
              </w:rPr>
              <w:tab/>
            </w:r>
            <w:r>
              <w:rPr>
                <w:rStyle w:val="IndexLink"/>
              </w:rPr>
              <w:t>256</w:t>
            </w:r>
          </w:hyperlink>
        </w:p>
        <w:p>
          <w:pPr>
            <w:pStyle w:val="Contents2"/>
            <w:tabs>
              <w:tab w:val="clear" w:pos="8743"/>
              <w:tab w:val="right" w:pos="9026" w:leader="dot"/>
            </w:tabs>
            <w:rPr/>
          </w:pPr>
          <w:hyperlink w:anchor="__RefHeading___Toc5315296_2142443653">
            <w:r>
              <w:rPr>
                <w:webHidden/>
                <w:rStyle w:val="IndexLink"/>
                <w:rtl w:val="true"/>
              </w:rPr>
              <w:t>امکان سنجی طرح شبکه سازی برای دسترسی محققان و پژوهشگران به اسناد موجود در موسسات آرشیوی شهر تهران رضیه یزدان ،نیا مریم سه دهی، زینب رضاقلی لالانی، مژده دهقانی</w:t>
            </w:r>
            <w:r>
              <w:rPr>
                <w:rStyle w:val="IndexLink"/>
                <w:rtl w:val="true"/>
              </w:rPr>
              <w:tab/>
            </w:r>
            <w:r>
              <w:rPr>
                <w:rStyle w:val="IndexLink"/>
              </w:rPr>
              <w:t>273</w:t>
            </w:r>
          </w:hyperlink>
        </w:p>
        <w:p>
          <w:pPr>
            <w:pStyle w:val="Contents2"/>
            <w:tabs>
              <w:tab w:val="clear" w:pos="8743"/>
              <w:tab w:val="right" w:pos="9026" w:leader="dot"/>
            </w:tabs>
            <w:rPr/>
          </w:pPr>
          <w:hyperlink w:anchor="__RefHeading___Toc5315298_2142443653">
            <w:r>
              <w:rPr>
                <w:webHidden/>
                <w:rStyle w:val="IndexLink"/>
                <w:rtl w:val="true"/>
              </w:rPr>
              <w:t>بررسی امکان ایجاد یک نظام ملی آرشیو وبی اشرف ملکی</w:t>
            </w:r>
            <w:r>
              <w:rPr>
                <w:rStyle w:val="IndexLink"/>
                <w:rtl w:val="true"/>
              </w:rPr>
              <w:tab/>
            </w:r>
            <w:r>
              <w:rPr>
                <w:rStyle w:val="IndexLink"/>
              </w:rPr>
              <w:t>289</w:t>
            </w:r>
          </w:hyperlink>
        </w:p>
        <w:p>
          <w:pPr>
            <w:pStyle w:val="Contents2"/>
            <w:tabs>
              <w:tab w:val="clear" w:pos="8743"/>
              <w:tab w:val="right" w:pos="9026" w:leader="dot"/>
            </w:tabs>
            <w:rPr/>
          </w:pPr>
          <w:hyperlink w:anchor="__RefHeading___Toc5315300_2142443653">
            <w:r>
              <w:rPr>
                <w:webHidden/>
                <w:rStyle w:val="IndexLink"/>
                <w:rtl w:val="true"/>
              </w:rPr>
              <w:t>بررسی ریسک حفاظت و نگهداری از اسناد و مدارک آرشیوی رقمی با رویکرد مدیریت رسول زوارقی</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42_163739"/>
      <w:bookmarkStart w:id="1" w:name="pg15342_163739"/>
      <w:bookmarkEnd w:id="1"/>
    </w:p>
    <w:p>
      <w:pPr>
        <w:pStyle w:val="Heading2"/>
        <w:numPr>
          <w:ilvl w:val="1"/>
          <w:numId w:val="1"/>
        </w:numPr>
        <w:rPr/>
      </w:pPr>
      <w:bookmarkStart w:id="2" w:name="pg15342_163739"/>
      <w:bookmarkStart w:id="3" w:name="__RefHeading___Toc531526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ملی آرشیوی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دومین همایش ملی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برای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ندا رسولی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آرشیو و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اسناد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ندا،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025/1714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3302403</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15262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سازمان اسناد و کتابخانه علی جمهوری اسلامی ایران</w:t>
      </w:r>
    </w:p>
    <w:p>
      <w:pPr>
        <w:pStyle w:val="BookText"/>
        <w:rPr/>
      </w:pPr>
      <w:r>
        <w:rPr>
          <w:rFonts w:ascii="IRNazanin" w:hAnsi="IRNazanin" w:eastAsia="IRNazanin"/>
          <w:color w:val="111111"/>
          <w:sz w:val="28"/>
          <w:sz w:val="28"/>
          <w:szCs w:val="28"/>
          <w:rtl w:val="true"/>
          <w:lang w:bidi="fa-IR"/>
        </w:rPr>
        <w:t>مجموعه مقالات دومین همایش ملی آرشیوی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برای همه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مدیریت اسناد الکترونیکی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رسولی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ملی آرشیوی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مقالات دومین همایش ملی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برای 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ندا رسولی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آرشیو و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اسناد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رسولی، ندا،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CD965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025/1714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3302403</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مجموعه مقالات دومین همایش ملی آرشیوی</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الکترونیکی</w:t>
      </w:r>
    </w:p>
    <w:p>
      <w:pPr>
        <w:pStyle w:val="BookText"/>
        <w:rPr/>
      </w:pPr>
      <w:r>
        <w:rPr>
          <w:rFonts w:ascii="IRNazanin" w:hAnsi="IRNazanin" w:eastAsia="IRNazanin"/>
          <w:color w:val="111111"/>
          <w:sz w:val="28"/>
          <w:sz w:val="28"/>
          <w:szCs w:val="28"/>
          <w:rtl w:val="true"/>
          <w:lang w:bidi="fa-IR"/>
        </w:rPr>
        <w:t xml:space="preserve">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رسولی</w:t>
      </w:r>
    </w:p>
    <w:p>
      <w:pPr>
        <w:pStyle w:val="BookText"/>
        <w:rPr/>
      </w:pPr>
      <w:r>
        <w:rPr>
          <w:rFonts w:ascii="IRNazanin" w:hAnsi="IRNazanin" w:eastAsia="IRNazanin"/>
          <w:color w:val="111111"/>
          <w:sz w:val="28"/>
          <w:sz w:val="28"/>
          <w:szCs w:val="28"/>
          <w:rtl w:val="true"/>
          <w:lang w:bidi="fa-IR"/>
        </w:rPr>
        <w:t>ناشر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 و صحافی 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ناظر فنی نصرت اله امیر آبادی</w:t>
      </w:r>
    </w:p>
    <w:p>
      <w:pPr>
        <w:pStyle w:val="BookText"/>
        <w:rPr/>
      </w:pPr>
      <w:r>
        <w:rPr>
          <w:rFonts w:ascii="IRNazanin" w:hAnsi="IRNazanin" w:eastAsia="IRNazanin"/>
          <w:color w:val="111111"/>
          <w:sz w:val="28"/>
          <w:sz w:val="28"/>
          <w:szCs w:val="28"/>
          <w:rtl w:val="true"/>
          <w:lang w:bidi="fa-IR"/>
        </w:rPr>
        <w:t>طرح جلد و صفحه آرایی علیرضا خورسندی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این اثر انحصاراً متعلق است به</w:t>
      </w:r>
    </w:p>
    <w:p>
      <w:p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نشانی تهران بزرگراه شهید حقانی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به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ایستگاه مترو، بلوار کتابخانه ملی تلفن فروشگاه </w:t>
      </w:r>
      <w:r>
        <w:rPr>
          <w:rFonts w:eastAsia="IRNazanin" w:cs="IRNazanin"/>
          <w:color w:val="111111"/>
          <w:sz w:val="28"/>
          <w:szCs w:val="28"/>
          <w:lang w:bidi="fa-IR"/>
        </w:rPr>
        <w:t>81623301</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 xml:space="preserve">وب گاه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bookmarkStart w:id="7" w:name="pg15342_163743"/>
    </w:p>
    <w:p>
      <w:pPr>
        <w:pStyle w:val="Heading2"/>
        <w:numPr>
          <w:ilvl w:val="1"/>
          <w:numId w:val="1"/>
        </w:numPr>
        <w:rPr/>
      </w:pPr>
      <w:bookmarkStart w:id="8" w:name="__RefHeading___Toc5315264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مدیریت اسناد الکترونیکی چالشها مزایا ،آموزشها رسول صفیان بلداجی و حسن پاکزاد سرداری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استفاده از خرد جمعی در آرشیوهای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رقمی لیلا نعمتی انارکی و رویا پورنقی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وبگاه آرشیوهای ملی عضو شورای جهانی آرشیو و ارائه راهکارهایی جهت بهبود عملکرد وب سایت آرشیو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مرجان خجسته ،فر، معصومه دالوند و دکتر عبدالحسین فرح پهلو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،مدیریت ارزشیابی و انتقال اسناد الکترونیکی به آرشیو ملی ایران جلال طاهری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ضرورت نیاز به کاسپار به عنوان سامانه حفاظت هوشمند با تکیه بر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ملیکا دهقان ابراهیمی و فرناز فرازی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ضرورت ابزارهای جستجوی وب جهان گستر در تسهیل دستیابی به اسناد آرشیوی فرحناز فتح اله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رقمی مفهومی کاربردی از حافظه ملی در بستر فناوریهای نوین اطلاعاتی و ارتباطی و عملکرد آن در هدایت مدیریت دانش و تسهیم سرمایههای فکری فائزه السادات طباطبایی امیری و بنت الهدی خبازان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رقمی از وب تا آرشیو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رقمی شادی قفقازی الاصل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ارزشیابی اسناد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شریف نوبری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انداز آرشیو مجلات الکترونیکی در ایران دکتر گلنسا گلینی مقدم و صغری شفقتی ترکی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آرشیودارها در محیط رقمی رضا تاج ،آبادی عاطفه امیریان و کبری کریمی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استانداردهای ابر داده ای برای مدیریت اسناد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آذرگون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تخصصی آرشیو ملی بایدها و نبایدها پیمانه صالحی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امکان سنجی طرح شبکه سازی برای دسترسی محققان و پژوهشگران به اسناد موجود در موسسات آرشیوی شهر تهران رضیه یزدان ،نیا مریم سه دهی، زینب رضاقلی لالانی مژده دهقانی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بررسی امکان ایجاد یک نظام ملی آرشیو وبی اشرف ملکی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حفاظت و نگهداری از اسناد و مدارک آرشیوی رقمی با رویکرد مدیریت ریسک رسول زوارقی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10" w:name="pg15342_163745"/>
    </w:p>
    <w:p>
      <w:pPr>
        <w:pStyle w:val="Heading2"/>
        <w:numPr>
          <w:ilvl w:val="1"/>
          <w:numId w:val="1"/>
        </w:numPr>
        <w:rPr/>
      </w:pPr>
      <w:bookmarkStart w:id="11" w:name="__RefHeading___Toc5315266_214244365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امروزه گسترش فناوری در جهان موجب بروز تحولات و تغییرات بسیار زیادی در بیشتر عرصه های زندگی شخصی حرفه ای و اجتماعی کشورها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 نیز هم چون بسیاری از مراکز دیگر تحت تاثیر این تحولات قرار داشته و شاهد تغییرات زیادی در فرایندها و روشهای کاری خود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آرشیوها همواره در تلاشند تا خود را با شرایط و تحولات جدید تطبیق دهند چرا که فناوری های پیشین در کشورهای پیشرفته به سرعت منسوخ شده و آنان مجبورند برای ادامه فعالیت و نیز داشتن زبانی مشترک برای برقراری ارتباط با دیگر آرشیوها و بهره برداری از تجارب ،آن ها خود را به فناوری ها و دانش جدید مجهز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در راستای اجرای نقش حاکمیتی و راهبردی خود در راستای دانش افزایی در حوزه اسناد در کشور طرح تدوین رویه ها و استانداردها را برای ایجاد و حفظ و نگهداری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اسناد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سازی، تدوین و پیاده سازی می کند و میکوشد تا با مشارکت در تدوین استانداردهای مناسب و اجرایی در سطح ،ملی بستر لازم را برای تشکیل آرشیوهای رقمی فراهم و تبادل اطلاعات را بین پایگاه های اطلاع رسانی در سطح کشور و جهان امکان پذیر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حجم سنگینی از اطلاعات در جامعه اداری مواجه هستیم که مدیریت آن بسیار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تحولاتی که در زندگی ،اجتماعی تاریخی و شخصی در حال رخ دادن است الزاماتی را با خود به همراه دارد و درک این تغییرات از عناصر مهم مدیریت در این دوران است به خاطر همین تحولات درک تغییر در پارادیمها در مدیریت اهمیت می یابد اگر تا دیروز برای به دست آوردن اطلاعات از یک کشور یا دانشگاه مجبور به سفر ،بودیم امروزه بسیاری از پایگاه ها و وب سایت ها این اطلاعات را در اختیار ما قرار می دهند و نیاز به جابجایی نیست اگر توانمند بوده </w:t>
      </w:r>
    </w:p>
    <w:p>
      <w:pPr>
        <w:pStyle w:val="BookText"/>
        <w:rPr/>
      </w:pPr>
      <w:r>
        <w:rPr>
          <w:rFonts w:ascii="IRNazanin" w:hAnsi="IRNazanin" w:eastAsia="IRNazanin"/>
          <w:color w:val="111111"/>
          <w:sz w:val="28"/>
          <w:sz w:val="28"/>
          <w:szCs w:val="28"/>
          <w:rtl w:val="true"/>
          <w:lang w:bidi="fa-IR"/>
        </w:rPr>
        <w:t>و داده ها و اطلاعات را درست جمع آوری ،کنیم میتوانیم با آرشیو پویا و زنده اطلاعات موجود در محیط مجازی پیرامون مجموعه ای غنی از اسناد و اطلاعات ارزشمند را در اختیار محققان، پژوهشگران و مدیران قرار دهیم اهمیت این مسئله در جامعه امروز به حدی است که سازمان جهانی یونسکو به این امر پرداخته و میراث رقمی را چنین معرفی میکند میراث رقمی با هدف حفظ و جلوگیری از پراکندگی و پخش مجموعه های با ارزش کتابخانه ای و آرشیوهای مختلف جهانی است یونسکو با هدف ارائه استانداردهایی برای هدایت دولت ها در زمینه فعالیت های</w:t>
      </w:r>
    </w:p>
    <w:p>
      <w:pPr>
        <w:pStyle w:val="BookText"/>
        <w:rPr/>
      </w:pPr>
      <w:r>
        <w:rPr>
          <w:rFonts w:ascii="IRNazanin" w:hAnsi="IRNazanin" w:eastAsia="IRNazanin"/>
          <w:color w:val="111111"/>
          <w:sz w:val="28"/>
          <w:sz w:val="28"/>
          <w:szCs w:val="28"/>
          <w:rtl w:val="true"/>
          <w:lang w:bidi="fa-IR"/>
        </w:rPr>
        <w:t>محافظتی در عصر رقمی به بررسی این موضوعات پرداخته و توجه به رشد مداوم میراث الکترونیکی در سرتاسر جهان و ضرورت همگامی جهانیان برای محافظت از حافظه رقمی در حال انقراض را مورد تاکید و توجه قرار می دهد و بیان میدارد تمام سازمان های حاکمیتی در جامعه باید محافظت از میراث الکترونیکی را در اولویت برنامه ها و سیاستهای خود در سطح</w:t>
      </w:r>
    </w:p>
    <w:p>
      <w:pPr>
        <w:pStyle w:val="BookText"/>
        <w:rPr/>
      </w:pPr>
      <w:r>
        <w:rPr>
          <w:rFonts w:ascii="IRNazanin" w:hAnsi="IRNazanin" w:eastAsia="IRNazanin"/>
          <w:color w:val="111111"/>
          <w:sz w:val="28"/>
          <w:sz w:val="28"/>
          <w:szCs w:val="28"/>
          <w:rtl w:val="true"/>
          <w:lang w:bidi="fa-IR"/>
        </w:rPr>
        <w:t>ملی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اسناد ملی سازمان اسناد و کتابخانه ملی جمهوری اسلامی ایران به منظور گسترش سواد اطلاعاتی و دانش افزایی در زمینه مدیریت اسناد الکترونیکی در سال های اخیر اقداماتی را انجام داده که یکی از این اقدامات برگزاری همایش ها نشست های تخصصی و کارگاه های آموزشی بوده است کتاب پیش رو جلد دوم مجموعه مقالات دومین همایش ملی آرشیوی ایران میباشد که به موضوع مدیریت اسناد الکترونیکی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همایش با محوریت مدیریت اسناد الکترونیکی به منظور گسترش تعامل و هماهنگی میان آرشیو ملی و دستگاههای دولتی میتواند راهگشای زمینه های پیشرفت مدیریت اسناد الکترونیکی و حفظ و نگهداری آن ها را فراهم آورد امری که می تواند به توسعه دولت الکترونیکی از یک سو و از سوی دیگر به تقویت آرشیو الکترونیکی – به عنوان قسمتی از حافظه تاریخی و میراث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و رشد و نمو آن کمک کند و امکان همگامی با آرشیوهای معتبر دنیا و مسلح شدن به فناوری ها و دانش روز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رضا صالحی امیری</w:t>
      </w:r>
    </w:p>
    <w:p>
      <w:pPr>
        <w:pStyle w:val="BookText"/>
        <w:rPr/>
      </w:pPr>
      <w:r>
        <w:rPr>
          <w:rFonts w:ascii="IRNazanin" w:hAnsi="IRNazanin" w:eastAsia="IRNazanin"/>
          <w:color w:val="111111"/>
          <w:sz w:val="28"/>
          <w:sz w:val="28"/>
          <w:szCs w:val="28"/>
          <w:rtl w:val="true"/>
          <w:lang w:bidi="fa-IR"/>
        </w:rPr>
        <w:t>رئیس سازمان اسناد و کتابخانه ملی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w:t>
      </w:r>
      <w:bookmarkStart w:id="13" w:name="pg15342_163747"/>
    </w:p>
    <w:p>
      <w:pPr>
        <w:pStyle w:val="Heading2"/>
        <w:numPr>
          <w:ilvl w:val="1"/>
          <w:numId w:val="1"/>
        </w:numPr>
        <w:rPr/>
      </w:pPr>
      <w:bookmarkStart w:id="14" w:name="__RefHeading___Toc5315268_214244365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همچنان که در مقدمه جلد اول مجموعه مقالات دومین همایش ملی آرشیوی ذکر شد، پس از برگزاری نخستین همایش ملی آرشیوی با عنوان عمومی آرشیو برای همه در شانزدهم و هفدهم اردیبهشت 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اسناد و کتابخانه ملی جمهوری اسلامی ایران برگزاری دومین همایش آرشیوی در سطحی ملی با هدف اصلی دانش افزایی در حوزه آرشیو همزمان با روز اسناد ملی سال بعد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مهدی حجت به عنوان دبیر علمی همایش و نگارنده این سطور به عنوان دبیر اجرایی همایش انتخب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تهیه و تایید طرح برگزاری همایش و تعیین دو گروه ارزیابی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خانم ها مهندس فریبا فرزام و ناهید فرضی و آقایان موسی رضا دهقانی رضا فراستی، رحیم نیکبخت و غلامرضا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،حجت دکتر نورالله مرادی دکتر سعیدرضایی شریف آبادی و دکتر سید مجید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روز اسناد ملی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،همایش دبیرخانه همایش در پژوهشکده اسناد شکل گرفت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نهایی شدن فراخوان همایش و انتشار آن در وبگاه سازمان و در دیگر وبگاه های مرتبط و شماری از وبلاگ های اسنادی و کتابداری برخی خبرگزاری ها نیز خبر برگزاری همایش را در وبگاه خویش قرار دادند در ،فراخوان محورهای همایش به این شرح زیر اعلام گردید آرشیو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،گذشته حال و آینده؛ مدیریت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امکان تدوین نظام ملی آرشیوی؛ همکاری آرشیوها در عصر ،الکترونیکی؛ فرایندهای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،ارزشیابی پردازش و توصیف حفظ و نگهداری اطلاع رسانی و اشاعه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آموزش آرشیوداری؛ آرشیو پژوهش سند پژوهی؛ وب و آرشیو؛ آرشیو و جامعه و معماری ساختمان های آرشیو به منظور اطلاع رسانی ،بیشتر متن فراخوان در وبگاه سازمان کتابخانه و مرکز اسناد </w:t>
      </w:r>
    </w:p>
    <w:p>
      <w:pPr>
        <w:pStyle w:val="BookText"/>
        <w:rPr/>
      </w:pPr>
      <w:r>
        <w:rPr>
          <w:rFonts w:ascii="IRNazanin" w:hAnsi="IRNazanin" w:eastAsia="IRNazanin"/>
          <w:color w:val="111111"/>
          <w:sz w:val="28"/>
          <w:sz w:val="28"/>
          <w:szCs w:val="28"/>
          <w:rtl w:val="true"/>
          <w:lang w:bidi="fa-IR"/>
        </w:rPr>
        <w:t>مجلس شورای اسلامی و شماری از وبلاگ های اسنادی و کتابداری مانند وبلاگ گروهی آرشیودارهای ایران قرار گرفت در پی ،آن پیام هایی برای یادآوری برگزاری همایش در وبلاگ گروهی آرشیودارها و وبلاگ های مرتبط دیگر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،فاصله از سازمان ها و موسسه های مرتبط با آرشیو و اسناد درخواست شد تا یکی از کارشناسان خبره خود را برای عضویت در شورای اجرایی همایش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بتدریج با معرفی نمایندگان پژوهشگاه علوم و معارف دفاع مقدس کتابخانه و مرکز اسناد مجلس</w:t>
      </w:r>
    </w:p>
    <w:p>
      <w:pPr>
        <w:pStyle w:val="BookText"/>
        <w:rPr/>
      </w:pPr>
      <w:r>
        <w:rPr>
          <w:rFonts w:ascii="IRNazanin" w:hAnsi="IRNazanin" w:eastAsia="IRNazanin"/>
          <w:color w:val="111111"/>
          <w:sz w:val="28"/>
          <w:sz w:val="28"/>
          <w:szCs w:val="28"/>
          <w:rtl w:val="true"/>
          <w:lang w:bidi="fa-IR"/>
        </w:rPr>
        <w:t>شورای اسلامی، سازمان کتابخانه ها، موزه ها و مرکز اسناد آستان قدس رضوی، مرکز اسناد تاریخ دیپلماسی وزارت امور خارجه مؤسسه مطالعات تاریخ معاصر ایران و مرکز اسناد انقلاب اسلامی شورای اجرایی همایش نیز شکل گرفت از جمله اقدام های این شورا تهیه کتاب های آرشیوی اسنادی به منظور اهدا به شرکت کنندگان در همایش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زمان پایان ارسال چکیده و کمی پس از آن تعداد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چکیده مقاله به دبیرخانه همایش رسید از بین این چکیده مقاله 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مناسب ارسال مقاله تشخیص داده شد مقاله ها، نخست توسط گروه ارزیابی مورد بررسی قرار میگرفت و پس از تایید برای داوری نهایی ارسال میشد طی داوری های گروه ارزیابی هر ارزیاب بین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تعداد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مناسب ارائه در همایش دانسته و برای داوری نهایی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هیئت علمی همایش نیز طی داوری های انجام شده از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که توسط گروه ارزیابی مناسب ارائه در همایش تشخیص داده شده بود تعداد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را برای سخنرانی و چاپ و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را برای ارائه به صورت سخنرانی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پیش رو به بحث مدیریت اسناد الکترونیکی و یک مورد نشریات الکترونیکی اختصاص یافته است که تعداد هفت مقاله زیر از آن میان به صورت سخنرانی در دو روز برگزاری همایش ارائه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امکان ایجاد یک نظام ملی آرشیو وبی امکان سنجی طرح شبکه سازی برای دسترسی محققان و پژوهشگران به اسناد موجود در موسسات آرشیوی شهر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وبگاه آرشیوهای ملی عضو شورای جهانی آرشیو و ارائه راهکارهایی جهت بهبود عملکرد وب سایت آرشیو ملی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ابزارهای جستجوی وب جهان گستر در تسهیل دستیابی به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استانداردهای ابر داده ای برای مدیریت اسناد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آرشیویست ها در محیط رقمی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نیاز به کاسپار به عنوان سیستم حفاظت هوشمند با تکیه بر مدل </w:t>
      </w:r>
      <w:r>
        <w:rPr>
          <w:rFonts w:eastAsia="Times New Roman" w:cs="Times New Roman" w:ascii="Times New Roman" w:hAnsi="Times New Roman"/>
          <w:color w:val="111111"/>
          <w:sz w:val="28"/>
          <w:szCs w:val="28"/>
          <w:lang w:val="en-US" w:bidi="en-US"/>
        </w:rPr>
        <w:t>OAIS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همایش آقای دکتر سعید رضایی شریف آبادی سخنرانی خویش را با </w:t>
      </w:r>
    </w:p>
    <w:p>
      <w:pPr>
        <w:pStyle w:val="BookText"/>
        <w:rPr/>
      </w:pPr>
      <w:r>
        <w:rPr>
          <w:rFonts w:ascii="IRNazanin" w:hAnsi="IRNazanin" w:eastAsia="IRNazanin"/>
          <w:color w:val="111111"/>
          <w:sz w:val="28"/>
          <w:sz w:val="28"/>
          <w:szCs w:val="28"/>
          <w:rtl w:val="true"/>
          <w:lang w:bidi="fa-IR"/>
        </w:rPr>
        <w:t>عنوان اسناد الکترونیک و سازمانهای دولتی ارائه کردند</w:t>
      </w:r>
    </w:p>
    <w:p>
      <w:pPr>
        <w:pStyle w:val="BookText"/>
        <w:rPr/>
      </w:pPr>
      <w:r>
        <w:rPr>
          <w:rFonts w:ascii="IRNazanin" w:hAnsi="IRNazanin" w:eastAsia="IRNazanin"/>
          <w:color w:val="111111"/>
          <w:sz w:val="28"/>
          <w:sz w:val="28"/>
          <w:szCs w:val="28"/>
          <w:rtl w:val="true"/>
          <w:lang w:bidi="fa-IR"/>
        </w:rPr>
        <w:t>امید که مجموعه مقالات حاضر بتواند در دستیابی به مدیریت اسناد الکترونیکی در کشور</w:t>
      </w:r>
    </w:p>
    <w:p>
      <w:pPr>
        <w:pStyle w:val="BookText"/>
        <w:rPr/>
      </w:pP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عزیزی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اجرایی همایش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342_163751"/>
      <w:bookmarkStart w:id="17" w:name="pg15342_163751"/>
      <w:bookmarkEnd w:id="17"/>
    </w:p>
    <w:p>
      <w:pPr>
        <w:pStyle w:val="Heading2"/>
        <w:numPr>
          <w:ilvl w:val="1"/>
          <w:numId w:val="1"/>
        </w:numPr>
        <w:rPr/>
      </w:pPr>
      <w:bookmarkStart w:id="18" w:name="pg15342_163751"/>
      <w:bookmarkStart w:id="19" w:name="__RefHeading___Toc5315270_2142443653"/>
      <w:bookmarkStart w:id="20" w:name="_Toc6"/>
      <w:bookmarkEnd w:id="18"/>
      <w:bookmarkEnd w:id="19"/>
      <w:r>
        <w:rPr>
          <w:rtl w:val="true"/>
        </w:rPr>
        <w:t>مدیریت اسناد الکترونیکی چالش ها مزایا آموزش ها رسول صفیان بلداجی و حسن پاکزاد سرداری</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اسناد الکترونیکی چالش ها مزایا آموزش ها رسول صفیان بلداجی و حسن پاکزاد سرداری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به موازات گسترش روزافزون فعالیت سازمان های مختلف دولتی و خصوصی، استفاده از فناوری ها و ابزارهای جدید برای نیل به اهداف بیشتر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میان یکی از دستاوردها دولت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میرود تا همه عرصه های فعالیت دولت ها و زیر مجموعه آن ها را تحت پوشش گرفته و ساختاری متفاوت را پایه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زمینه های دگرگونی تاثیر گذار تغییر کامل در چرخه مدیریت اسناد از فکر تولید تا تصمیم گیری برای تعین تکلیف اسناد بدون استفاده اداری و امحا و یا انتقال به آرشیو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ضمن ارائه تعریف سند ،الکترونیکی مدیریت اسناد الکترونیکی به بحث در خصوص نیازمندی های نظام های مدیریتی و خصوصیات نظام مدیریت اسناد الکترونیکی پرداخته شده است و در ادامه چالش های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مدیریت نامه های الکترونیکی، نبود نظام یکپارچه ،برنامه ریزی مدیریت اسناد الکترونیکی روزآمدی مدیریت اسناد رسمی، طراحی سامانه و معماری و یکپارچه سازی مدیریت اسناد الکترونیکی با نظام های فناوری اطلاعات آموزش کاربر ،نهایی سازماندهی ،خودکار مدیریت پیشینه های وب سایت مورد بررسی قرار گرفته و سپس مزایای مهم مدیریت اسناد الکترونیکی در بافت مدیریت محتوای سازمان تجاری و ضرورت این نوع از مدیریت در این سازمانها و مسئله آموزش نگهدارندگان اسناد الکترونیکی جهت کمک به ایفای مسئولیت ها و نقش هایشان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pStyle w:val="BookText"/>
        <w:rPr/>
      </w:pPr>
      <w:r>
        <w:rPr>
          <w:rFonts w:ascii="IRNazanin" w:hAnsi="IRNazanin" w:eastAsia="IRNazanin"/>
          <w:color w:val="111111"/>
          <w:sz w:val="28"/>
          <w:sz w:val="28"/>
          <w:szCs w:val="28"/>
          <w:rtl w:val="true"/>
          <w:lang w:bidi="fa-IR"/>
        </w:rPr>
        <w:t>سند ،الکترونیکی مدیریت اسناد ،الکترونیکی نظامهای مدیریت اسناد الکترونیکی چالش 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مزیت ها، آموزش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ارتباط نیاز و وابستگی انسان به رایانه روز به روز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میزان نیز اسنادی که برای ما از جهات مختلف مهم ،هستند به تدریج از شکل سنتی خارج و به صورت الکترونیکی تولید و نگهداری میشوند؛ به طوری که حضور و تاثیر آن ها در سندیت دادن به حقوق شهروندان و عملیاتی که کارکنان سازمانها در قبال آن ها مسئولیت دارند و نیز تاریخ و هویت ،ملت ها بیش از پیش احساس شده و جای اسناد کاغذی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رایانه ها در دولت الکترونیکی منجر به رشد و توسعه تغییراتی در مسیر عملکرد تجارت و دولت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بارز رایانه ای شدن به وجود آمدن مدیریت اسناد الکترونیکی میباشد، که بر فناوری اطلاعات متکی است و به یکپارچگی فرایندهای تجاری یک سازمان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مدیریت اسناد الکترونیکی نه تنها شامل نقشهای کلیدی مثل مدیریت آرشیوها و نقش آرشیوداران در نگهداری اسناد بلکه همچنین به مدیران و اشخاص دارای فناوری اطلاعات نیازمند است تا مسئولیت های اجرای برنامه های قابل اعتماد مدیریت اسناد الکترونیکی را به اشتراک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چالشی بزرگ را پیش روی ملت ها و دولت ها قرار داده است چالشی که بخش مهمی از آن دامنگیر آرشیوهای است که مسئولیت حفظ اسناد هویت ملی را عهده دارند این مسئله زمانی اهمیت دو چندان پیدا می کند که بدانیم سرعت منسوخ شدن فناوری های جدید به حدی است</w:t>
      </w:r>
    </w:p>
    <w:p>
      <w:pPr>
        <w:pStyle w:val="BookText"/>
        <w:rPr/>
      </w:pPr>
      <w:r>
        <w:rPr>
          <w:rFonts w:ascii="IRNazanin" w:hAnsi="IRNazanin" w:eastAsia="IRNazanin"/>
          <w:color w:val="111111"/>
          <w:sz w:val="28"/>
          <w:sz w:val="28"/>
          <w:szCs w:val="28"/>
          <w:rtl w:val="true"/>
          <w:lang w:bidi="fa-IR"/>
        </w:rPr>
        <w:t xml:space="preserve">که حتی اسنادی که دو سال پیش ایجاد و در دسترس قرار گرفته اند ممکن است قابل مراجعه و خواندن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تا زمانی که برنامه ای مدون که در قالب مدیریت اسناد الکترونیکی عینیت مییابد در کار نباشد تهدیدات ناشی از افزایش تولید الکترونیکی اسناد و به تبع آن در خطر افتادن منافع شخصی و ملی در حال و آینده باقی خواهد بود و در کنار آن هیچ آرشیوی با شاخصه و رویکرد الکترونیکی به</w:t>
      </w:r>
    </w:p>
    <w:p>
      <w:pPr>
        <w:pStyle w:val="BookText"/>
        <w:rPr/>
      </w:pPr>
      <w:r>
        <w:rPr>
          <w:rFonts w:ascii="IRNazanin" w:hAnsi="IRNazanin" w:eastAsia="IRNazanin"/>
          <w:color w:val="111111"/>
          <w:sz w:val="28"/>
          <w:sz w:val="28"/>
          <w:szCs w:val="28"/>
          <w:rtl w:val="true"/>
          <w:lang w:bidi="fa-IR"/>
        </w:rPr>
        <w:t>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سند در قانون آرشیو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سند عبارت است از کلیه اوراق مراسلات دفاتر پرونده ها، عکس ها، نقشه ها، کلیشه ها، نمودارها، فیلم ها، نوارهای ضبط صوت و سایر اسنادی که در دستگاه دولت تهیه شده و یا به دستگاه دولت رسیده است و به طور مداوم در تصرف دولت بوده و از لحاظ ،اداری ،مالی ،اقتصادی ،قضایی ،سیاسی ،فرهنگی، علمی و فنی و تاریخی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تشخیص سازمان اسناد ملی ،ایران ارزش نگهداری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طور کلی دارای چهار ویژگی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سند باید بر محتوای خود دلالت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محتوای ،سند تولید یا ارسال کننده و همچنین زمان تولید یا ارسال آن را بیان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اسناد به عنوان بازنمای کامل و صحیح از یک دوره عملکرد سازمانی استناد اعتماد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یکپارچگی حفظ یکپارچگی و یا پروندگی اسناد و برهم نزدن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w:t>
      </w:r>
    </w:p>
    <w:p>
      <w:pPr>
        <w:pStyle w:val="BookText"/>
        <w:rPr/>
      </w:pPr>
      <w:r>
        <w:rPr>
          <w:rFonts w:ascii="IRNazanin" w:hAnsi="IRNazanin" w:eastAsia="IRNazanin"/>
          <w:color w:val="111111"/>
          <w:sz w:val="28"/>
          <w:sz w:val="28"/>
          <w:szCs w:val="28"/>
          <w:rtl w:val="true"/>
          <w:lang w:bidi="fa-IR"/>
        </w:rPr>
        <w:t xml:space="preserve">و استفاده زرین کلکی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سند الکترونیکی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اسنادی که با استفاده از فناوری رایانه ای ایجاد یا دریافت و نگهداری شده و برای استفاده نیز نیازمند تجهیزات سخت افزاری و نرم افزاری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یا از ابتدا الکترونیکی بوده اند یا این که بعدا تبدیل به الکترونیکی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اسکن اسناد کاغذی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کلیه اطلاعاتی که با استفاده از رایانه در محیط مجازی ،تولید بهره برداری و نگهداری می شوند و یا استفاده از آن ها بدون رایانه امکان پذیر نمیباشد سند و یا نامه الکترونیکی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ویژگی های متمایز اسناد الکترونیکی میتوان به موارد ذیل اشاره کرد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میتوان آنها را تکثیر کرد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دارد با کپی پرینت شده ،آن یکی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میتوان به صورت فشرده ذخیره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اسناد کاغذی بسیار آسیب پذیرترند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دستیابی به یادداشت های غیررسمی را که از طریق پست الکترونیکی ارسال میشوند فراهم می آورد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اسناد کاغذی متقاعد کننده تر میباشند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محاسبه و پردازش اطلاعات و انتقال آن به سرعت انجام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آنها موجب پیدایش و راه اندازی نظام اطلاع رسانی پویا جامع فراگیر و روزآمد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اسناد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15489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را این گونه تعریف مینماید زمینه مدیریتی است که مسئول کنترل موثر و نظام مند ایجاد دریافت ،نگهداری، استفاده و جابجایی اسناد از جمله فرایندهایی برای دستیابی و نگهداری شواهد و اطلاعات مربوط به فعالیت ها و مبادلات تجاری به شکل اسناد می باشد انصاری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مدیریت اسناد عبارت است از تهیه و تنظیم و اجرای برنامه لازم برای تسهیل و تسریع و دست یافتن به مکاتبات و اسناد و مدارک مورد نیاز از مرحله ایجاد نامه تا امحای اوراق و انتقال اسناد با ارزش به آرشیو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اسناد انتظام بخش اطلاعاتی است که به استمرار اقدامات اداری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عبارت از وظیفه ای است که بر پایه مهارتها آگاهیها و مسئولیتهای معینی استوار شده و شایستگی مدیر در کارگردانی موسسه در استفاده از عامل مذکور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اسناد الکترونیکی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اصل از دو منظر میتوان به مدیریت اسناد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 این دو منظر ممکن است همسو به نظر برسند اما ضرور تا مانع الجمع نیستند در حالت اول میتوان اسناد کاغذی را در آرشیو به صورت رقمی درآورد که تحت عنوان خود کارسازی مطرح می شود حالت دوم مدیریت اسنادی است که به صورت الکترونیکی تولید می شوند اما خارج از حوزه موسسه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موسسه آرشیو ملی این ها میتوانند اسناد تولید شده در خلال امور عادی تجاری موسسه ها دولتی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رقمی سازی اسناد کاغذی از جمله مزایای رقمیسازی اسناد میتوان به موارد زیر اشاره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کاهش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بازیابی با استفاده از ابزارهای بازیابی مانند پایگاهای اطلاعاتی و نمایه ها</w:t>
      </w:r>
    </w:p>
    <w:p>
      <w:pPr>
        <w:pStyle w:val="BookText"/>
        <w:rPr/>
      </w:pPr>
      <w:r>
        <w:rPr>
          <w:rFonts w:ascii="IRNazanin" w:hAnsi="IRNazanin" w:eastAsia="IRNazanin"/>
          <w:color w:val="111111"/>
          <w:sz w:val="28"/>
          <w:sz w:val="28"/>
          <w:szCs w:val="28"/>
          <w:rtl w:val="true"/>
          <w:lang w:bidi="fa-IR"/>
        </w:rPr>
        <w:t>امکان دسترسی سریعتر از مرور نسخه های چاپی به وسیله چشم مهیا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دسترسی مختلف ابزارهای بازیابی هم چنین راه های دسترسی به یک سند را افزایش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برای مثال با استفاده از پایگاه اطلاعاتی میتوان به وسیله نام پدید آورنده نام ،پرونده یا تاریخ تولید به سند دسترسی پیدا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شکنندگی نسخه های چاپی یک نسخه رقمی شده میتواند بارها توسط کاربران مورد استفاده قرار گیرد و این امکان را فراهم میکند که نسخه های شکننده اسناد تحت شرایط و محیط ایده ال محافظت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مزیت های رقمی سازی توانایی افزایش نسخه های رقمی شده به نسبت</w:t>
      </w:r>
    </w:p>
    <w:p>
      <w:pPr>
        <w:pStyle w:val="BookText"/>
        <w:rPr/>
      </w:pPr>
      <w:r>
        <w:rPr>
          <w:rFonts w:ascii="IRNazanin" w:hAnsi="IRNazanin" w:eastAsia="IRNazanin"/>
          <w:color w:val="111111"/>
          <w:sz w:val="28"/>
          <w:sz w:val="28"/>
          <w:szCs w:val="28"/>
          <w:rtl w:val="true"/>
          <w:lang w:bidi="fa-IR"/>
        </w:rPr>
        <w:t>نسخه های چاپی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تمام این مزیت ها رقمی سازی اسناد کاغذی هزینه های زیادی را به بار می آورد این هزینه ها عبارتند از اولا به کارگیری یک متخصص یا مشاور که از چگونگی انجام روال رقمی سازی مطلع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میتواند از داخل یا خارج از سازمان باشد یک متخصص داخلی ممکن است محدودیت های آشکاری داشته باشد اما به لحاظ هزینه بسیار با صرفه تر از یک متخصص خارج از سازمان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متخصص به کار گرفته شده باید از نیازها باخبر باشد قادر به شناسایی آرشیوها و منابع موجود در موسسات و مناسبترین نظام ها با استفاده از یک روش پذیرفتنی باشد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هزینه های فناوری این مورد هم شامل سخت افزار از قبیل ایستگاه های کاری </w:t>
      </w:r>
      <w:r>
        <w:rPr>
          <w:rStyle w:val="FootnoteAnchor"/>
          <w:rtl w:val="true"/>
        </w:rPr>
        <w:footnoteReference w:id="5"/>
      </w:r>
      <w:r>
        <w:rPr>
          <w:rFonts w:ascii="IRNazanin" w:hAnsi="IRNazanin" w:eastAsia="IRNazanin"/>
          <w:color w:val="111111"/>
          <w:sz w:val="28"/>
          <w:sz w:val="28"/>
          <w:szCs w:val="28"/>
          <w:rtl w:val="true"/>
          <w:lang w:bidi="fa-IR"/>
        </w:rPr>
        <w:t xml:space="preserve">، سرورها، کابل کشی و رسانه های ذخیره سازی و هم نرم افزار مانند </w:t>
      </w:r>
    </w:p>
    <w:p>
      <w:pPr>
        <w:pStyle w:val="BookText"/>
        <w:rPr/>
      </w:pPr>
      <w:r>
        <w:rPr>
          <w:rFonts w:ascii="IRNazanin" w:hAnsi="IRNazanin" w:eastAsia="IRNazanin"/>
          <w:color w:val="111111"/>
          <w:sz w:val="28"/>
          <w:sz w:val="28"/>
          <w:szCs w:val="28"/>
          <w:rtl w:val="true"/>
          <w:lang w:bidi="fa-IR"/>
        </w:rPr>
        <w:t xml:space="preserve">مدیریت اسناد الکترونیکی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برنامه های پایگاههای اطلاعاتی نظامهای عملگر </w:t>
      </w:r>
      <w:r>
        <w:rPr>
          <w:rStyle w:val="FootnoteAnchor"/>
          <w:rtl w:val="true"/>
        </w:rPr>
        <w:footnoteReference w:id="6"/>
      </w:r>
      <w:r>
        <w:rPr>
          <w:rFonts w:ascii="IRNazanin" w:hAnsi="IRNazanin" w:eastAsia="IRNazanin"/>
          <w:color w:val="111111"/>
          <w:sz w:val="28"/>
          <w:sz w:val="28"/>
          <w:szCs w:val="28"/>
          <w:rtl w:val="true"/>
          <w:lang w:bidi="fa-IR"/>
        </w:rPr>
        <w:t xml:space="preserve">و مدیران شبکه </w:t>
      </w:r>
      <w:r>
        <w:rPr>
          <w:rStyle w:val="FootnoteAnchor"/>
          <w:rtl w:val="true"/>
        </w:rPr>
        <w:footnoteReference w:id="7"/>
      </w:r>
      <w:r>
        <w:rPr>
          <w:rFonts w:ascii="IRNazanin" w:hAnsi="IRNazanin" w:eastAsia="IRNazanin"/>
          <w:color w:val="111111"/>
          <w:sz w:val="28"/>
          <w:sz w:val="28"/>
          <w:szCs w:val="28"/>
          <w:rtl w:val="true"/>
          <w:lang w:bidi="fa-IR"/>
        </w:rPr>
        <w:t xml:space="preserve">می شود با آمدن فناوری چالش هایی از قبیل نگهداری و ارتقاء به منظور جلوگیری از کهنگی مطرح میگردد و نیز در جایی که اسناد با استفاده از یک نرم افزار و سخت افزار خاص به صورت رقمی در می آیند، بحث وابستگی به همان فناوری نیز مطرح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اتفاقی پیش میآید اگر تولیدکنندگان آن نرم افزارها و فناوری های خاص تجارت و تولید خود را متوقف سازند؟ خوشبختانه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استانداردهای ایزو که از قابلیت تعمیم فناوری حمایت میکند تولیدات با قابلیت های قبلی و آینده سازگار است یکی از عمده ترین هزینه ها بحث آموزش نیروی انسانی و پیوستگی آن است که این امر معمولاً منابع مالی و انسانی هزینه شده جهت شکل گیری آموزش های عملی کارکنان را شامل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متخصصان مدیریت خاطرنشان میسازند که در پی تغییرات بزرگترین مانع موفقیت عامل انسانی است بنابراین ضروریست که آموزش برنامه ریزان موثر ،بوده خوب طراحی شود و مورد ارزشیابی انتقادی قرار گیرد تا رسیدن به اهداف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محافظت پیشینه ها و تضمین عملی بودن در طی دوره های طولانی مطرح می شود یکی از مسائل مهم اسناد ماشین خوان که کاملا با اسناد کاغذی متفاوت است بحث محافظت و ترمیم میباشد ممکن است آن ها به شرایط آب و هوایی خاصی نیاز داشته باشند و گرنه به سرعت نابود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یا نیازمند انتقال از یک رسانه ذخیره به رسانه دیگری باشند و یا نرم افزار و سخت افزار مورد استفاده کهنه و منسوخ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با این ملاحظات واضح است که رقمی سازی کاری نیست که بتوان آن را با عجله انجام داد و نیازمند به برنامه ریزی و اجرای دقیق دارد تا بتوان از مزایای آن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استاد الکترونیکی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 دوم مدیریت اسناد الکترونیکی مربوط به اسنادی است که خارج از موسسه آرشیوی بوده و تحت قیمومت سازمان دارنده 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موسسات ملی ،آرشیو این به معنی نظارت بر پیشینه های سازمان ها و ادارات دولتی است این ادارات از فناوری های متفاوتی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استفاده از نامه الکترونیکی، گزارش هایی که به وسیله نرم افزارهای پردازش لغت </w:t>
      </w:r>
      <w:r>
        <w:rPr>
          <w:rStyle w:val="FootnoteAnchor"/>
          <w:rtl w:val="true"/>
        </w:rPr>
        <w:footnoteReference w:id="8"/>
      </w:r>
      <w:r>
        <w:rPr>
          <w:rFonts w:ascii="IRNazanin" w:hAnsi="IRNazanin" w:eastAsia="IRNazanin"/>
          <w:color w:val="111111"/>
          <w:sz w:val="28"/>
          <w:sz w:val="28"/>
          <w:szCs w:val="28"/>
          <w:rtl w:val="true"/>
          <w:lang w:bidi="fa-IR"/>
        </w:rPr>
        <w:t xml:space="preserve">انجام می شوند و تحلیل های آماری و اقتصادی انجام شده توسط برنامه های نرم افزاری به تصویر کشیده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اطلاعات کمتر دارای نسخه چاپی معادل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آرشیوهای ملی مسئول مدیریت پیشینه های موسسه مادر ،شدند پیشینه های الکترونیکی </w:t>
      </w:r>
    </w:p>
    <w:p>
      <w:pPr>
        <w:pStyle w:val="BookText"/>
        <w:rPr/>
      </w:pPr>
      <w:r>
        <w:rPr>
          <w:rFonts w:ascii="IRNazanin" w:hAnsi="IRNazanin" w:eastAsia="IRNazanin"/>
          <w:color w:val="111111"/>
          <w:sz w:val="28"/>
          <w:sz w:val="28"/>
          <w:szCs w:val="28"/>
          <w:rtl w:val="true"/>
          <w:lang w:bidi="fa-IR"/>
        </w:rPr>
        <w:t xml:space="preserve">همچنین نیازمند توجهی همچون پیشینه های کاغذی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خاطر است که عمل های غیرمناسب در خصوص پیشینه ها احتمالا باعث از بین رفتن پیشینه ها به خاطر نادیده گرفتن و بی توجهی به مدیریت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این نیاز وجود دارد که موسسه ها آرشیوی سیاست و خط مشی را جهت ،ایجاد استفاده و محافظت از اسناد الکترونیکی ایجاد کنند آن ها باید در خط مشی مزبور در میان دیگر چیزها مسئولیت موسسه را با توجه به مواردی از قبیل ،پیشینه ها، تعریف پیشینه های الکترونیکی و انواع مختلف آن مورد خطاب قرار دهند علاوه بر آن آنها باید در خطمشی مزبور موضوعات زیر را مورد خطاب قرار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نامه های الکترونیکی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و استفاده از فایل های داده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 ایجاد شده به طور آماری و با استفاده از</w:t>
      </w:r>
    </w:p>
    <w:p>
      <w:pPr>
        <w:pStyle w:val="BookText"/>
        <w:rPr/>
      </w:pPr>
      <w:r>
        <w:rPr>
          <w:rFonts w:ascii="IRNazanin" w:hAnsi="IRNazanin" w:eastAsia="IRNazanin"/>
          <w:color w:val="111111"/>
          <w:sz w:val="28"/>
          <w:sz w:val="28"/>
          <w:szCs w:val="28"/>
          <w:rtl w:val="true"/>
          <w:lang w:bidi="fa-IR"/>
        </w:rPr>
        <w:t xml:space="preserve">برنامه های مدیریت داده پایگاه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استفاده از متن یا مدارک داده پرداز لغات؛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قضایی از پیشینه های الکترونیکی مثل مورد خطاب قرار دادن مباحث و موقعیت ها</w:t>
      </w:r>
    </w:p>
    <w:p>
      <w:pPr>
        <w:pStyle w:val="BookText"/>
        <w:rPr/>
      </w:pPr>
      <w:r>
        <w:rPr>
          <w:rFonts w:ascii="IRNazanin" w:hAnsi="IRNazanin" w:eastAsia="IRNazanin"/>
          <w:color w:val="111111"/>
          <w:sz w:val="28"/>
          <w:sz w:val="28"/>
          <w:szCs w:val="28"/>
          <w:rtl w:val="true"/>
          <w:lang w:bidi="fa-IR"/>
        </w:rPr>
        <w:t>به صورت پیشینهه ای الکترونیکی که در دادگاه به عنوان یک مدرک پذیرفته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پیشینه های الکترونیکی که شامل استاندارهایی برای دسترسی فیزیکی و ملزومات پیرامون جهت ذخیره و محافظت و نیز ملزوماتی جهت نگهداری پیشینه های الکترونیکی در طول زمان است؛ خرابی پیشینه های الکترونیکی</w:t>
      </w:r>
    </w:p>
    <w:p>
      <w:pPr>
        <w:pStyle w:val="BookText"/>
        <w:rPr/>
      </w:pPr>
      <w:r>
        <w:rPr>
          <w:rFonts w:ascii="IRNazanin" w:hAnsi="IRNazanin" w:eastAsia="IRNazanin"/>
          <w:color w:val="111111"/>
          <w:sz w:val="28"/>
          <w:sz w:val="28"/>
          <w:szCs w:val="28"/>
          <w:rtl w:val="true"/>
          <w:lang w:bidi="fa-IR"/>
        </w:rPr>
        <w:t>این مباحث وظیفه مرعوب کننده ای هستند که تمامی موسسه ها آرشیوی در سرتاسر جهان</w:t>
      </w:r>
    </w:p>
    <w:p>
      <w:pPr>
        <w:pStyle w:val="BookText"/>
        <w:rPr/>
      </w:pPr>
      <w:r>
        <w:rPr>
          <w:rFonts w:ascii="IRNazanin" w:hAnsi="IRNazanin" w:eastAsia="IRNazanin"/>
          <w:color w:val="111111"/>
          <w:sz w:val="28"/>
          <w:sz w:val="28"/>
          <w:szCs w:val="28"/>
          <w:rtl w:val="true"/>
          <w:lang w:bidi="fa-IR"/>
        </w:rPr>
        <w:t xml:space="preserve">به طور مداوم درباره این چالشها بحث میکنند کاتو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اسناد الکترونیکی یک محیط رقمی را برای تهیه مدارک الکترونیکی و استفاده از تجارب استاندارد در سازماندهی اسناد فراهم می سازد، از نیازهای میان مدت تا بلند مدت مدیریت اطلاعات در مشاغل پشیبانی میکند و به ساختار بایگانی یک شرکت طبقه بندی مدارک در چارچوب ساختار بایگانی حفاظت رسمی و برنامه ریزی مبتنی بر وضعیت موجود</w:t>
      </w:r>
    </w:p>
    <w:p>
      <w:pPr>
        <w:pStyle w:val="BookText"/>
        <w:rPr/>
      </w:pP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نظام مدیریت اسناد الکترونیکی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اسناد در شکل باید بتوانند از فعالیت های کاری مدارک و شواهدی تولید و تنظیم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و نگهداری اسناد؛</w:t>
      </w:r>
    </w:p>
    <w:p>
      <w:pPr>
        <w:pStyle w:val="BookText"/>
        <w:rPr/>
      </w:pPr>
      <w:r>
        <w:rPr>
          <w:rFonts w:ascii="IRNazanin" w:hAnsi="IRNazanin" w:eastAsia="IRNazanin"/>
          <w:color w:val="111111"/>
          <w:sz w:val="28"/>
          <w:sz w:val="28"/>
          <w:szCs w:val="28"/>
          <w:rtl w:val="true"/>
          <w:lang w:bidi="fa-IR"/>
        </w:rPr>
        <w:t xml:space="preserve">مدیریت اسناد الکترونیکی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ایجاد ابر داده مدیریت اسناد در هنگام تولید اسناد علاوه بر طبقه بندی ابرداده های دیگری نیز باید دریافت شود که عبارتند از شناسگر؛ تاریخ تولید تولید کننده نویسنده شخص مسئول؛ فعالیتی که اجرا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رده بندی مجدد و بستن اسناد و در مواقع لزوم کپی برداری انتخاب بخشی از اسناد</w:t>
      </w:r>
    </w:p>
    <w:p>
      <w:pPr>
        <w:pStyle w:val="BookText"/>
        <w:rPr/>
      </w:pPr>
      <w:r>
        <w:rPr>
          <w:rFonts w:ascii="IRNazanin" w:hAnsi="IRNazanin" w:eastAsia="IRNazanin"/>
          <w:color w:val="111111"/>
          <w:sz w:val="28"/>
          <w:sz w:val="28"/>
          <w:szCs w:val="28"/>
          <w:rtl w:val="true"/>
          <w:lang w:bidi="fa-IR"/>
        </w:rPr>
        <w:t>و گزینش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پذیریش روند امنیتی؛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ورود و خروج و برقراری ارتباط؛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معیارهای اصیل دانستن کدهای امنیتی داده ها و محافظت فناورانه زرین ،کلکی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نظام های مدیریت اسناد الکترونیکی</w:t>
      </w:r>
    </w:p>
    <w:p>
      <w:pPr>
        <w:pStyle w:val="BookText"/>
        <w:rPr/>
      </w:pPr>
      <w:r>
        <w:rPr>
          <w:rFonts w:ascii="IRNazanin" w:hAnsi="IRNazanin" w:eastAsia="IRNazanin"/>
          <w:color w:val="111111"/>
          <w:sz w:val="28"/>
          <w:sz w:val="28"/>
          <w:szCs w:val="28"/>
          <w:rtl w:val="true"/>
          <w:lang w:bidi="fa-IR"/>
        </w:rPr>
        <w:t>نظام مدیریت اسناد الکترونیکی جهت حفظ ویژگی های اصلی و چهارگانه سند باید دارای</w:t>
      </w:r>
    </w:p>
    <w:p>
      <w:pPr>
        <w:pStyle w:val="BookText"/>
        <w:rPr/>
      </w:pPr>
      <w:r>
        <w:rPr>
          <w:rFonts w:ascii="IRNazanin" w:hAnsi="IRNazanin" w:eastAsia="IRNazanin"/>
          <w:color w:val="111111"/>
          <w:sz w:val="28"/>
          <w:sz w:val="28"/>
          <w:szCs w:val="28"/>
          <w:rtl w:val="true"/>
          <w:lang w:bidi="fa-IR"/>
        </w:rPr>
        <w:t>خصوصیات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نسخه پشتیبان از اسناد ذخیره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سازی نسخه های پشتیبان؛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ترمیم؛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نسخه های پشتیبان؛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موجودی انبار و نظارت نظام باید بر موجودی انبار و فضاهای خالی آن نظارت داشته و آمار</w:t>
      </w:r>
    </w:p>
    <w:p>
      <w:pPr>
        <w:pStyle w:val="BookText"/>
        <w:rPr/>
      </w:pPr>
      <w:r>
        <w:rPr>
          <w:rFonts w:ascii="IRNazanin" w:hAnsi="IRNazanin" w:eastAsia="IRNazanin"/>
          <w:color w:val="111111"/>
          <w:sz w:val="28"/>
          <w:sz w:val="28"/>
          <w:szCs w:val="28"/>
          <w:rtl w:val="true"/>
          <w:lang w:bidi="fa-IR"/>
        </w:rPr>
        <w:t>مخازن را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 های تفصیلی نظام های مدیریت اسناد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زمان بندی در نگهداری اسناد و تحقق بخشیدن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بایگانی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زمانبندی شده برای مدت نگهداری اسناد سامانه باید قادر باشد به طور خودکار زمان</w:t>
      </w:r>
    </w:p>
    <w:p>
      <w:pPr>
        <w:pStyle w:val="BookText"/>
        <w:rPr/>
      </w:pPr>
      <w:r>
        <w:rPr>
          <w:rFonts w:ascii="IRNazanin" w:hAnsi="IRNazanin" w:eastAsia="IRNazanin"/>
          <w:color w:val="111111"/>
          <w:sz w:val="28"/>
          <w:sz w:val="28"/>
          <w:szCs w:val="28"/>
          <w:rtl w:val="true"/>
          <w:lang w:bidi="fa-IR"/>
        </w:rPr>
        <w:t>نگهداری اسناد را ردیابی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بازیابی اسناد فراهم کردن امکان جستجو براساس موضوع، تاریخ، نشانیها، شکل، محل</w:t>
      </w:r>
    </w:p>
    <w:p>
      <w:pPr>
        <w:pStyle w:val="BookText"/>
        <w:rPr/>
      </w:pPr>
      <w:r>
        <w:rPr>
          <w:rFonts w:ascii="IRNazanin" w:hAnsi="IRNazanin" w:eastAsia="IRNazanin"/>
          <w:color w:val="111111"/>
          <w:sz w:val="28"/>
          <w:sz w:val="28"/>
          <w:szCs w:val="28"/>
          <w:rtl w:val="true"/>
          <w:lang w:bidi="fa-IR"/>
        </w:rPr>
        <w:t>قرارگیری سند تاریخ تولید ،پرونده عنوان ،ردیف شماره ،سازمان شناسه بازیابی و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اسناد سامانه باید اسناد را با استفاده از دوره نگهداری ،شان شناسایی و برای انتقال</w:t>
      </w:r>
    </w:p>
    <w:p>
      <w:pPr>
        <w:pStyle w:val="BookText"/>
        <w:rPr/>
      </w:pPr>
      <w:r>
        <w:rPr>
          <w:rFonts w:ascii="IRNazanin" w:hAnsi="IRNazanin" w:eastAsia="IRNazanin"/>
          <w:color w:val="111111"/>
          <w:sz w:val="28"/>
          <w:sz w:val="28"/>
          <w:szCs w:val="28"/>
          <w:rtl w:val="true"/>
          <w:lang w:bidi="fa-IR"/>
        </w:rPr>
        <w:t>آماده نماید؛ امحای اسناد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بر دسترسی سامانه باید امکان دسترسی همزمان چند ،کاربر فراهم کردن ملاک های</w:t>
      </w:r>
    </w:p>
    <w:p>
      <w:pPr>
        <w:pStyle w:val="BookText"/>
        <w:rPr/>
      </w:pPr>
      <w:r>
        <w:rPr>
          <w:rFonts w:ascii="IRNazanin" w:hAnsi="IRNazanin" w:eastAsia="IRNazanin"/>
          <w:color w:val="111111"/>
          <w:sz w:val="28"/>
          <w:sz w:val="28"/>
          <w:szCs w:val="28"/>
          <w:rtl w:val="true"/>
          <w:lang w:bidi="fa-IR"/>
        </w:rPr>
        <w:t>دسترسی و نظارت بر دسترسی کاربران را فراهم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سامانه نظام باید بتواند حسابرسی های چندگانه ای از قبیل شماره اسناد دریافتی تعداد اسناد بازیابی شده و تعداد کل ،سندها سندهای هر ،ردیف و غیره را فراهم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کلکی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هدف از مدیریت پیشنه های الکترونیکی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سندیت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بادوام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مدیریت پیشینه های الکترونیکی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هر نظام مدیریت پیشینه های الکترونیکی اثر بخش باید از</w:t>
      </w:r>
    </w:p>
    <w:p>
      <w:pPr>
        <w:pStyle w:val="BookText"/>
        <w:rPr/>
      </w:pPr>
      <w:r>
        <w:rPr>
          <w:rFonts w:ascii="IRNazanin" w:hAnsi="IRNazanin" w:eastAsia="IRNazanin"/>
          <w:color w:val="111111"/>
          <w:sz w:val="28"/>
          <w:sz w:val="28"/>
          <w:szCs w:val="28"/>
          <w:rtl w:val="true"/>
          <w:lang w:bidi="fa-IR"/>
        </w:rPr>
        <w:t>کار مشترک کارآمد تبادل اطلاعات و میان کنش پذیری میان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گذاری مبتنی بر شواهد با ارائه اطلاعات معتبر و مستند برای ارزیابی اعمال و</w:t>
      </w:r>
    </w:p>
    <w:p>
      <w:pPr>
        <w:pStyle w:val="BookText"/>
        <w:rPr/>
      </w:pPr>
      <w:r>
        <w:rPr>
          <w:rFonts w:ascii="IRNazanin" w:hAnsi="IRNazanin" w:eastAsia="IRNazanin"/>
          <w:color w:val="111111"/>
          <w:sz w:val="28"/>
          <w:sz w:val="28"/>
          <w:szCs w:val="28"/>
          <w:rtl w:val="true"/>
          <w:lang w:bidi="fa-IR"/>
        </w:rPr>
        <w:t>تصمیمات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مدیریت حفاظت از داده ها و به کارگیری اثر بخشی مبتنی بر آزادی اطلاعات و دیگر</w:t>
      </w:r>
    </w:p>
    <w:p>
      <w:pPr>
        <w:pStyle w:val="BookText"/>
        <w:rPr/>
      </w:pPr>
      <w:r>
        <w:rPr>
          <w:rFonts w:ascii="IRNazanin" w:hAnsi="IRNazanin" w:eastAsia="IRNazanin"/>
          <w:color w:val="111111"/>
          <w:sz w:val="28"/>
          <w:sz w:val="28"/>
          <w:szCs w:val="28"/>
          <w:rtl w:val="true"/>
          <w:lang w:bidi="fa-IR"/>
        </w:rPr>
        <w:t>قانون گذاری های مربوط به خط مشی اطلاعات از طریق سازماندهی خوب پیشینه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دانش در میان بخش های دولت با در دسترس گذاشتن اطلاعات معتبر برای</w:t>
      </w:r>
    </w:p>
    <w:p>
      <w:pPr>
        <w:pStyle w:val="BookText"/>
        <w:rPr/>
      </w:pPr>
      <w:r>
        <w:rPr>
          <w:rFonts w:ascii="IRNazanin" w:hAnsi="IRNazanin" w:eastAsia="IRNazanin"/>
          <w:color w:val="111111"/>
          <w:sz w:val="28"/>
          <w:sz w:val="28"/>
          <w:szCs w:val="28"/>
          <w:rtl w:val="true"/>
          <w:lang w:bidi="fa-IR"/>
        </w:rPr>
        <w:t>،اشتراک استخراج و تلخیص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گذاری خاصی با نشان دادن سندیت پیشینه ها و مقبولیت حقوقی آن ها پشتیبانی کند</w:t>
      </w:r>
    </w:p>
    <w:p>
      <w:pPr>
        <w:pStyle w:val="BookText"/>
        <w:rPr/>
      </w:pPr>
      <w:r>
        <w:rPr>
          <w:rFonts w:ascii="IRNazanin" w:hAnsi="IRNazanin" w:eastAsia="IRNazanin"/>
          <w:color w:val="111111"/>
          <w:sz w:val="28"/>
          <w:sz w:val="28"/>
          <w:szCs w:val="28"/>
          <w:rtl w:val="true"/>
          <w:lang w:bidi="fa-IR"/>
        </w:rPr>
        <w:t xml:space="preserve">زوارقی و دودمانی ملکی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تفاوتی میان ویژگی های مدارک و اسناد الکترونیکی ،باشد تفاوت اساسی در این است که اسناد الکترونیکی مدارکی هستند که در طبقه بندی شرکت و سامانه بایگانی قرار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مدیریت اسناد باید متن و ساختار اسناد الکترونیکی را حفظ کرده و باید اطمینان دهد که اسناد به ثبت رسیده و رویه های اعتبار و داد رسی های ممیزی در جای مناسب قرار داده شده اند و همچنین روابط میان مدارک را حفظ کند این امر به نوبه خود به اسناد اجازه می دهد که به عنوان مدرک قانونی به کار ،روند مسئولیت پذیری سازمان را بهبود بخشیده و به سازمان ها در تحقق شرایط ممیزهای داخلی و خارجی کمک کند در دولت الکترونیکی کلیه اطلاعات اسناد در بستر مجازی به صورت رسمی ،تولید بهره برداری و نگهداری می شوند بنابراین برنامه ریزی بودجه بندی سازماندهی ،هدایت آموزش و کنترل فعالیتهای مرتبط با این گونه اسناد در حقیقت مدیریت اسناد الکترونیکی است اعمال این مدیریت بر عهده آرشیو ملی است که با برخورداری از سازوکارهای قانونی آن را محقق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مسائل مهمی که مدیریت اسناد </w:t>
      </w:r>
    </w:p>
    <w:p>
      <w:pPr>
        <w:pStyle w:val="BookText"/>
        <w:rPr/>
      </w:pPr>
      <w:r>
        <w:rPr>
          <w:rFonts w:ascii="IRNazanin" w:hAnsi="IRNazanin" w:eastAsia="IRNazanin"/>
          <w:color w:val="111111"/>
          <w:sz w:val="28"/>
          <w:sz w:val="28"/>
          <w:szCs w:val="28"/>
          <w:rtl w:val="true"/>
          <w:lang w:bidi="fa-IR"/>
        </w:rPr>
        <w:t>الکترونیکی باید به آنها بپردازد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مجوزهای قانونی تولید و شرایط نگهداری؛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مستند سازی اسناد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حفظ و نگهداری اسناد در آینده؛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ارزشیابی امحاء و یا انتقال دائم به آرشیو ملی</w:t>
      </w:r>
    </w:p>
    <w:p>
      <w:pPr>
        <w:pStyle w:val="BookText"/>
        <w:rPr/>
      </w:pPr>
      <w:r>
        <w:rPr>
          <w:rFonts w:ascii="IRNazanin" w:hAnsi="IRNazanin" w:eastAsia="IRNazanin"/>
          <w:color w:val="111111"/>
          <w:sz w:val="28"/>
          <w:sz w:val="28"/>
          <w:szCs w:val="28"/>
          <w:rtl w:val="true"/>
          <w:lang w:bidi="fa-IR"/>
        </w:rPr>
        <w:t xml:space="preserve">چالش های مدیریت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الکترونیکی</w:t>
      </w:r>
    </w:p>
    <w:p>
      <w:pPr>
        <w:pStyle w:val="BookText"/>
        <w:rPr/>
      </w:pPr>
      <w:r>
        <w:rPr>
          <w:rFonts w:ascii="IRNazanin" w:hAnsi="IRNazanin" w:eastAsia="IRNazanin"/>
          <w:color w:val="111111"/>
          <w:sz w:val="28"/>
          <w:sz w:val="28"/>
          <w:szCs w:val="28"/>
          <w:rtl w:val="true"/>
          <w:lang w:bidi="fa-IR"/>
        </w:rPr>
        <w:t>چالش های بالقوه محافظت پیشینه های الکترونیکی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پیچیدگی جریان محافظت به خودی خود محافظت و نگهداری پیشینه ها مجموعه ای از فعالیت ها را شامل میشود که باعث افزایش متوسط عمر رسانه و تسهیل دسترسی به اطلاعات موجود در آن 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چالش های جدی را برای توسعه جهانی به بار می آورد، به این صورت که جریان محافظت به خودی خود پیچیده بوده و نیازمند به در نظر گرفتن یک سری از فعالیت ها قبل از اینکه پیشینه ها به طور موثر برای دسترسی آینده محافظت شود،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دیارد معتقد است مدیریت جهت دسترسی ،طولانی مراحل پیچیده بسیاری را در بردارد این امر تمرکز ساده بر بحث حفاظت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رخدادی که برای این نوع از مواد روی دهد تاثیرات ژرفی بر دسترسی طولانی مدت خواهد داشت بسیاری از این تاثیرات مستقيماً باعث تغییر رسانه یا اطلاعات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شرایط نگهداری روش ،اداره، تاثیر مقررات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اداره کردن و انتقال دادن این نوع از مواد به سادگی وجود نداشته باشد، بر این مواد تاثیر می گذارد حتی اگر در شرایط فیزیکی مناسبی نگهداری گردد این مشکل زمانی پیچیده تر میشود که بدانیم</w:t>
      </w:r>
    </w:p>
    <w:p>
      <w:pPr>
        <w:pStyle w:val="BookText"/>
        <w:rPr/>
      </w:pPr>
      <w:r>
        <w:rPr>
          <w:rFonts w:ascii="IRNazanin" w:hAnsi="IRNazanin" w:eastAsia="IRNazanin"/>
          <w:color w:val="111111"/>
          <w:sz w:val="28"/>
          <w:sz w:val="28"/>
          <w:szCs w:val="28"/>
          <w:rtl w:val="true"/>
          <w:lang w:bidi="fa-IR"/>
        </w:rPr>
        <w:t xml:space="preserve">تازمانی که روش های جهانی استانداردی وجود نداشته باشد، تجربیات جاری در زمینه کنترل، ذخیره سازی کنترل های امنیتی </w:t>
      </w:r>
      <w:r>
        <w:rPr>
          <w:rStyle w:val="FootnoteAnchor"/>
          <w:rtl w:val="true"/>
        </w:rPr>
        <w:footnoteReference w:id="10"/>
      </w:r>
      <w:r>
        <w:rPr>
          <w:rFonts w:ascii="IRNazanin" w:hAnsi="IRNazanin" w:eastAsia="IRNazanin"/>
          <w:color w:val="111111"/>
          <w:sz w:val="28"/>
          <w:sz w:val="28"/>
          <w:szCs w:val="28"/>
          <w:rtl w:val="true"/>
          <w:lang w:bidi="fa-IR"/>
        </w:rPr>
        <w:t xml:space="preserve">، نسخه برداری، قالب بندی مجدد، </w:t>
      </w:r>
      <w:r>
        <w:rPr>
          <w:rStyle w:val="FootnoteAnchor"/>
          <w:rtl w:val="true"/>
        </w:rPr>
        <w:footnoteReference w:id="11"/>
      </w:r>
      <w:r>
        <w:rPr>
          <w:rFonts w:ascii="IRNazanin" w:hAnsi="IRNazanin" w:eastAsia="IRNazanin"/>
          <w:color w:val="111111"/>
          <w:sz w:val="28"/>
          <w:sz w:val="28"/>
          <w:szCs w:val="28"/>
          <w:rtl w:val="true"/>
          <w:lang w:bidi="fa-IR"/>
        </w:rPr>
        <w:t>و حتی انتقال اطلاعات به دلیل ناپایداری و کهنگی رسانه ها، پالایش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و نگهداری پیشینه های رقمی علاوه بر مسائل تعیین کننده تصمیم گیری به طور فنی به گستره تاثیر منسوخ شدن فناوری مورد استفاده بستگی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افزایش رسانه الکترونیکی طبیعت غیر یکنواخت و متنوع ویژگی های رسانه الکترونیکی برای مثال پیچیدگی ها فناوری، </w:t>
      </w:r>
      <w:r>
        <w:rPr>
          <w:rStyle w:val="FootnoteAnchor"/>
          <w:rtl w:val="true"/>
        </w:rPr>
        <w:footnoteReference w:id="12"/>
      </w:r>
      <w:r>
        <w:rPr>
          <w:rFonts w:ascii="IRNazanin" w:hAnsi="IRNazanin" w:eastAsia="IRNazanin"/>
          <w:color w:val="111111"/>
          <w:sz w:val="28"/>
          <w:sz w:val="28"/>
          <w:szCs w:val="28"/>
          <w:rtl w:val="true"/>
          <w:lang w:bidi="fa-IR"/>
        </w:rPr>
        <w:t>توانایی های عملکرد، و امثال آن، به عنوان یک چالش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فعالیت های تحقیقاتی جهانی مستلزم افزایش تنوع رسانه ای الکترونیکی استفاده شده برای برآوردن نیازهای اشاعه اطلاعات مورد نیاز گروه های خاص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تغییرات پرشتاب اشکال و رسانه های جدید الکترونیکی که بر تنوع اشکال موجود می افزاید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برای مثال وب جهان گسترد امروزه با متمرکز کردن رسانه های مختلف الکترونیکی مانند متن تصویر و صدا در فضای مجازی ارائه اطلاعات را تسهیل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نیازمند ملاحظات جدی در ارتباط با محافظت این اطلاعات برای دسترسی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های محدودیت منابع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اسناد یا ،اطلاعات همچنان که اسکیز اشاره میکند دومین مرحله رقمی سازی جریانی است که به وسیله آن اطلاعات برای مداومت</w:t>
      </w:r>
    </w:p>
    <w:p>
      <w:pPr>
        <w:pStyle w:val="BookText"/>
        <w:rPr/>
      </w:pPr>
      <w:r>
        <w:rPr>
          <w:rFonts w:ascii="IRNazanin" w:hAnsi="IRNazanin" w:eastAsia="IRNazanin"/>
          <w:color w:val="111111"/>
          <w:sz w:val="28"/>
          <w:sz w:val="28"/>
          <w:szCs w:val="28"/>
          <w:rtl w:val="true"/>
          <w:lang w:bidi="fa-IR"/>
        </w:rPr>
        <w:t>دسترس پذیری به طور الکترونیکی از یک رسانه یا نظام الکترونیکی کهنه یا نسبتا کهنه منسوخ به شکل پیشرفته تر آن انتقال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مورد استفاده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،اطلاعات نمونه سازی </w:t>
      </w:r>
      <w:r>
        <w:rPr>
          <w:rStyle w:val="FootnoteAnchor"/>
          <w:rtl w:val="true"/>
        </w:rPr>
        <w:footnoteReference w:id="13"/>
      </w:r>
      <w:r>
        <w:rPr>
          <w:rFonts w:ascii="IRNazanin" w:hAnsi="IRNazanin" w:eastAsia="IRNazanin"/>
          <w:color w:val="111111"/>
          <w:sz w:val="28"/>
          <w:sz w:val="28"/>
          <w:szCs w:val="28"/>
          <w:rtl w:val="true"/>
          <w:lang w:bidi="fa-IR"/>
        </w:rPr>
        <w:t xml:space="preserve">، مدیریت نظام های امنیتی، </w:t>
      </w:r>
      <w:r>
        <w:rPr>
          <w:rStyle w:val="FootnoteAnchor"/>
          <w:rtl w:val="true"/>
        </w:rPr>
        <w:footnoteReference w:id="14"/>
      </w:r>
      <w:r>
        <w:rPr>
          <w:rFonts w:ascii="IRNazanin" w:hAnsi="IRNazanin" w:eastAsia="IRNazanin"/>
          <w:color w:val="111111"/>
          <w:sz w:val="28"/>
          <w:sz w:val="28"/>
          <w:szCs w:val="28"/>
          <w:rtl w:val="true"/>
          <w:lang w:bidi="fa-IR"/>
        </w:rPr>
        <w:t xml:space="preserve">باستان شناسی رقمی </w:t>
      </w:r>
      <w:r>
        <w:rPr>
          <w:rStyle w:val="FootnoteAnchor"/>
          <w:rtl w:val="true"/>
        </w:rPr>
        <w:footnoteReference w:id="15"/>
      </w:r>
      <w:r>
        <w:rPr>
          <w:rFonts w:ascii="IRNazanin" w:hAnsi="IRNazanin" w:eastAsia="IRNazanin"/>
          <w:color w:val="111111"/>
          <w:sz w:val="28"/>
          <w:sz w:val="28"/>
          <w:szCs w:val="28"/>
          <w:rtl w:val="true"/>
          <w:lang w:bidi="fa-IR"/>
        </w:rPr>
        <w:t>، و مانند آن اکثر این روش ها هنوز گران هستند و انتقال موفقیت آمیز پیشینه های رقمی برروی رسانه های جدید از طریق فناوریهای جدید را تضمین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نرم افزارهای مرتبط استاندارد سازی نشده است و حمایت فنی محلی در خصوص چنین ،تجهیزاتی برای اکثر کشورهای در حال توسعه یک رویاست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پیشینه های الکترونیکی که مدام نیازمند به ارتقا به اشکال روزآمد، جدید و قوی</w:t>
      </w:r>
    </w:p>
    <w:p>
      <w:pPr>
        <w:pStyle w:val="BookText"/>
        <w:rPr/>
      </w:pPr>
      <w:r>
        <w:rPr>
          <w:rFonts w:ascii="IRNazanin" w:hAnsi="IRNazanin" w:eastAsia="IRNazanin"/>
          <w:color w:val="111111"/>
          <w:sz w:val="28"/>
          <w:sz w:val="28"/>
          <w:szCs w:val="28"/>
          <w:rtl w:val="true"/>
          <w:lang w:bidi="fa-IR"/>
        </w:rPr>
        <w:t>باشند چه کسی مسئول تامین هزینه های بی شمار چنین کاری خواهد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چالش های مدیریت چالش های مدیریت احتمالا برای تاثیر در محافظت پیشینه های الکترونیکی نبود سیاست های فعال و بی نقص برای کنترل و تعدیل کردن ایجاد مجموعه های پیشینه های الکترونیکی برای محافظت را شامل می شود بسیاری از نظام های اطلاعات امروزه پیشینه های الکترونیکی را بدون در نظر گرفتن نیازمندی های آینده در خصوص نگهداریشان، ذخیره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دسترس پذیری چنین سیاست هایی میتواند ابزار فراهم آوری منطقی و موثری باشد که با ایجاد یک برنامه عاقلانه توسعه ،رقمی خطرات حفاظت را به حداقل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کتوندو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های پیش روی اسناد ملی در خصوص مدیریت اسناد الکترونیکی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های مدیریت نامه های الکترونیکی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نگرانی آژانس های دولتی این است که چگونه امروزه نامه های الکترونیکی را مدیریت کنند این آژانس ها پی برده اند که نامه های</w:t>
      </w:r>
    </w:p>
    <w:p>
      <w:pPr>
        <w:pStyle w:val="BookText"/>
        <w:rPr/>
      </w:pPr>
      <w:r>
        <w:rPr>
          <w:rFonts w:ascii="IRNazanin" w:hAnsi="IRNazanin" w:eastAsia="IRNazanin"/>
          <w:color w:val="111111"/>
          <w:sz w:val="28"/>
          <w:sz w:val="28"/>
          <w:szCs w:val="28"/>
          <w:rtl w:val="true"/>
          <w:lang w:bidi="fa-IR"/>
        </w:rPr>
        <w:t xml:space="preserve">الکترونیکی بیشترین منابع هستند که اسناد هر دادرسی بررسیهای کنگره ای </w:t>
      </w:r>
      <w:r>
        <w:rPr>
          <w:rStyle w:val="FootnoteAnchor"/>
          <w:rtl w:val="true"/>
        </w:rPr>
        <w:footnoteReference w:id="16"/>
      </w:r>
      <w:r>
        <w:rPr>
          <w:rFonts w:ascii="IRNazanin" w:hAnsi="IRNazanin" w:eastAsia="IRNazanin"/>
          <w:color w:val="111111"/>
          <w:sz w:val="28"/>
          <w:sz w:val="28"/>
          <w:szCs w:val="28"/>
          <w:rtl w:val="true"/>
          <w:lang w:bidi="fa-IR"/>
        </w:rPr>
        <w:t>یا ظهور</w:t>
      </w:r>
    </w:p>
    <w:p>
      <w:pPr>
        <w:pStyle w:val="BookText"/>
        <w:rPr/>
      </w:pPr>
      <w:r>
        <w:rPr>
          <w:rFonts w:ascii="IRNazanin" w:hAnsi="IRNazanin" w:eastAsia="IRNazanin"/>
          <w:color w:val="111111"/>
          <w:sz w:val="28"/>
          <w:sz w:val="28"/>
          <w:szCs w:val="28"/>
          <w:rtl w:val="true"/>
          <w:lang w:bidi="fa-IR"/>
        </w:rPr>
        <w:t>رسانه ای را تشکیل می دهند خط مشی بیشتر سازمان های دولتی این است که اگر نامه الکترونیکی به عنوان یک پیشینه واجد شرایط ،بود از این نامه پرینت گرفته شده و به شکل کاغذی نگهداری شود کارکنان این آژانس ها در اجرایی بودن و شناخته شدن این سیاست روش های اجرایی آن تردید دارند اجرای این سیاست بستگی به هر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حجم نامه های الکترونیکی در تراکنش های تجاری به قدری افزایش داشته که این سیاست را غیر عملی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مرکز مدیریت اسناد سازمان انرژی </w:t>
      </w:r>
      <w:r>
        <w:rPr>
          <w:rStyle w:val="FootnoteAnchor"/>
          <w:rtl w:val="true"/>
        </w:rPr>
        <w:footnoteReference w:id="17"/>
      </w:r>
      <w:r>
        <w:rPr>
          <w:rFonts w:ascii="IRNazanin" w:hAnsi="IRNazanin" w:eastAsia="IRNazanin"/>
          <w:color w:val="111111"/>
          <w:sz w:val="28"/>
          <w:sz w:val="28"/>
          <w:szCs w:val="28"/>
          <w:rtl w:val="true"/>
          <w:lang w:bidi="fa-IR"/>
        </w:rPr>
        <w:t>مدعی است که روزانه یک میلیون نامه های الکترونیکی در هر روز تجاری پردازش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توجه و مطالعه آژانس های دولتی در مدیریت اسناد الکترونیکی معطوف به نامه های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در بسیاری از سازمان ها طرز کار سامانه های نظارتی به کارگرفته شده به این صورت است که در صورت رسیدن پیام ها به حد نصاب معین یا تاریخ مشخص آن ها را از جعبه پیام ها </w:t>
      </w:r>
      <w:r>
        <w:rPr>
          <w:rStyle w:val="FootnoteAnchor"/>
          <w:rtl w:val="true"/>
        </w:rPr>
        <w:footnoteReference w:id="18"/>
      </w:r>
      <w:r>
        <w:rPr>
          <w:rFonts w:ascii="IRNazanin" w:hAnsi="IRNazanin" w:eastAsia="IRNazanin"/>
          <w:color w:val="111111"/>
          <w:sz w:val="28"/>
          <w:sz w:val="28"/>
          <w:szCs w:val="28"/>
          <w:rtl w:val="true"/>
          <w:lang w:bidi="fa-IR"/>
        </w:rPr>
        <w:t xml:space="preserve">حذف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کاربران پیشینه های خود را در سامانه های مدیریت اسناد یا مکانی دیگر ذخیره نکرده ،باشند این پیشینه ها از دست خواهند رفت بسیاری از اعضای سازمان دفاع برای حل این مشکل به ذخیره تمام نامه های الکترونیکی میپردازند و فروشندگان نرم افزار در تولید محصولاتشان به این نکته توجه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نرم افزار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OTG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سرویسی ارائه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کند که از طریق آن نامه های الکترونیکی را بر روی دیسک های نوری ذخیره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مدیریت اسناد محسوب نمی شود اما حداقل ابزاری برای نگهداری اسناد و غیر غیر اسناد روی یک محمل و به صورت یک جاست در حقیقت اعضای این سازمان به مدیریت نامه های الکترونیکی به عنوان یک پیشینه نمی پردازند، بلکه فقط آنها را ذخیره کرده تا در زمانی دیگر مدیریت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فقدان فناوری بی نقص جهت برنامه ریزی ،معماری طراحی سامانه یکی از مشکلات کلیدی مدیریت اسناد الکترونیکی در سازمان های دولتی به حال خود واگذار کردن این نظام و نبود یک فناوری برنامه ریزی و طراحی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مدیران آیتی هنگام انتخاب نظامی برای مدیریت منابع اطلاعاتی سازمان ها اسناد و پیشینه ها را مورد توجه قرار نمی دهند آنها این نکته را در نظر نمی گیرند که استقرار خودکار داده ها در نظام های آیتی یک وظیفه طراحی و برنامه ریزی و همچنین یک بخش جدایی ناپذیر از برنامه طراحی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 تی و نه پرسنل برنامه ها هیچ کدام توانایی شناخت پیشنه های اطلاعاتی از غیر اطلاعاتی را نداشته و قادر</w:t>
      </w:r>
    </w:p>
    <w:p>
      <w:pPr>
        <w:pStyle w:val="BookText"/>
        <w:rPr/>
      </w:pPr>
      <w:r>
        <w:rPr>
          <w:rFonts w:ascii="IRNazanin" w:hAnsi="IRNazanin" w:eastAsia="IRNazanin"/>
          <w:color w:val="111111"/>
          <w:sz w:val="28"/>
          <w:sz w:val="28"/>
          <w:szCs w:val="28"/>
          <w:rtl w:val="true"/>
          <w:lang w:bidi="fa-IR"/>
        </w:rPr>
        <w:t xml:space="preserve">به استقرار پیشینه های اطلاعاتی با یک روش از پیش تعیین شده و نابودی پیشینه های غیر ،اطلاعاتی نیستند ذخیره اطلاعاتی که باید نابود شود از نابودی اطلاعاتی که باید ذخیره شود زیان آورتر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مشکل مربوط به درک متفاوت اصطلاحات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آیتی و مدیریت اسناد الکترونیکی دارای معانی و برداشتهای متفاوتی هستند بخش دیگر مشکل به این امر مربوط به شود که عملکرد مدیریت اسناد مدت زیادی است که از مدیریت منابع اطلاعات دولتی حذف شده و یا به عنوان یک فکر بی فایده</w:t>
      </w:r>
    </w:p>
    <w:p>
      <w:pPr>
        <w:pStyle w:val="BookText"/>
        <w:rPr/>
      </w:pPr>
      <w:r>
        <w:rPr>
          <w:rFonts w:ascii="IRNazanin" w:hAnsi="IRNazanin" w:eastAsia="IRNazanin"/>
          <w:color w:val="111111"/>
          <w:sz w:val="28"/>
          <w:sz w:val="28"/>
          <w:szCs w:val="28"/>
          <w:rtl w:val="true"/>
          <w:lang w:bidi="fa-IR"/>
        </w:rPr>
        <w:t>و نامناسب تلقی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روزآمدسازی مدیریت سنتی اسناد آژانس های دولتی برای مدتی در ایجاد گسترش سامانه های مدیریت اسناد ،الکترونیکی برنامه های مدیریت پیشینه ها خصوصا پیشینه های الکترونیکی را نادیده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دچار تغییر شدهاند برنامه های جدید شروع شده و ایده های قدیمی منسوخ شده است و پیشینه های جدیدی ظهور کرده و پیشینه های</w:t>
      </w:r>
    </w:p>
    <w:p>
      <w:pPr>
        <w:pStyle w:val="BookText"/>
        <w:rPr/>
      </w:pPr>
      <w:r>
        <w:rPr>
          <w:rFonts w:ascii="IRNazanin" w:hAnsi="IRNazanin" w:eastAsia="IRNazanin"/>
          <w:color w:val="111111"/>
          <w:sz w:val="28"/>
          <w:sz w:val="28"/>
          <w:szCs w:val="28"/>
          <w:rtl w:val="true"/>
          <w:lang w:bidi="fa-IR"/>
        </w:rPr>
        <w:t>قدیمی مستلزم تغییرند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چیزی که در سامانه مدیریت اسناد الکترونیکی نصب میشود از برنامه های قدیمی مدیریت اسناد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مواری که ممکن است از این برنامه ها گرفته شوند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سیاهه پیشینه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سیاهه توصیفی از هر پیشینه یا سامانه با هم با اشاره به مکان و دیگر</w:t>
      </w:r>
    </w:p>
    <w:p>
      <w:pPr>
        <w:pStyle w:val="BookText"/>
        <w:rPr/>
      </w:pPr>
      <w:r>
        <w:rPr>
          <w:rFonts w:ascii="IRNazanin" w:hAnsi="IRNazanin" w:eastAsia="IRNazanin"/>
          <w:color w:val="111111"/>
          <w:sz w:val="28"/>
          <w:sz w:val="28"/>
          <w:szCs w:val="28"/>
          <w:rtl w:val="true"/>
          <w:lang w:bidi="fa-IR"/>
        </w:rPr>
        <w:t>داده های شایسته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زمانبندی پیشینه 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برنامه زمانبندی شامل فرایند ایجاد یک سند که در سازمان</w:t>
      </w:r>
    </w:p>
    <w:p>
      <w:pPr>
        <w:pStyle w:val="BookText"/>
        <w:rPr/>
      </w:pPr>
      <w:r>
        <w:rPr>
          <w:rFonts w:ascii="IRNazanin" w:hAnsi="IRNazanin" w:eastAsia="IRNazanin"/>
          <w:color w:val="111111"/>
          <w:sz w:val="28"/>
          <w:sz w:val="28"/>
          <w:szCs w:val="28"/>
          <w:rtl w:val="true"/>
          <w:lang w:bidi="fa-IR"/>
        </w:rPr>
        <w:t>مربوط تولید شده و دیگر آن سازمان تجاری به آن نیازی ندارد؛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ریزی فایل ها </w:t>
      </w:r>
      <w:r>
        <w:rPr>
          <w:rStyle w:val="FootnoteAnchor"/>
          <w:rtl w:val="true"/>
        </w:rPr>
        <w:footnoteReference w:id="19"/>
      </w:r>
      <w:r>
        <w:rPr>
          <w:rFonts w:ascii="IRNazanin" w:hAnsi="IRNazanin" w:eastAsia="IRNazanin"/>
          <w:color w:val="111111"/>
          <w:sz w:val="28"/>
          <w:sz w:val="28"/>
          <w:szCs w:val="28"/>
          <w:rtl w:val="true"/>
          <w:lang w:bidi="fa-IR"/>
        </w:rPr>
        <w:t xml:space="preserve">طرح ریزی پوشه ها شامل مجموعه ای از طبقه ها همانند جعبه های مجازی </w:t>
      </w:r>
      <w:r>
        <w:rPr>
          <w:rStyle w:val="FootnoteAnchor"/>
          <w:rtl w:val="true"/>
        </w:rPr>
        <w:footnoteReference w:id="20"/>
      </w:r>
      <w:r>
        <w:rPr>
          <w:rFonts w:ascii="IRNazanin" w:hAnsi="IRNazanin" w:eastAsia="IRNazanin"/>
          <w:color w:val="111111"/>
          <w:sz w:val="28"/>
          <w:sz w:val="28"/>
          <w:szCs w:val="28"/>
          <w:rtl w:val="true"/>
          <w:lang w:bidi="fa-IR"/>
        </w:rPr>
        <w:t xml:space="preserve">، جعبه های فایل ها </w:t>
      </w:r>
      <w:r>
        <w:rPr>
          <w:rStyle w:val="FootnoteAnchor"/>
          <w:rtl w:val="true"/>
        </w:rPr>
        <w:footnoteReference w:id="21"/>
      </w:r>
      <w:r>
        <w:rPr>
          <w:rFonts w:ascii="IRNazanin" w:hAnsi="IRNazanin" w:eastAsia="IRNazanin"/>
          <w:color w:val="111111"/>
          <w:sz w:val="28"/>
          <w:sz w:val="28"/>
          <w:szCs w:val="28"/>
          <w:rtl w:val="true"/>
          <w:lang w:bidi="fa-IR"/>
        </w:rPr>
        <w:t>و مانند آن برای سامانه نگهداری پیشینه آژانس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مجموعه در طرح ریزی فایل ها با برنامه زمانبندی پیشینه ها مرتبط است؛ براساس مطالعات آژانس ها به زودی می فهمند که بسیاری از پیشینه های الکترونیکی که سیاهه و زمان بندی و طرح ریزی نشده اند روزآمد نیستند هنگامی که سیاهه ها و برنامه های زمانبندی و طرح های پوشه ها روزآمد نباشند یا با هم مفقود ،شوند آژانس باید نیرو و هزینه و زمان زیادی را برای روز آمدسازی آنها انجام دهد همانند هر سامانه دیگر یک سامانه مدیریت اسناد الکترونیکی توانایی غلبه بر نقص یا عیب داده های وارده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نکته اینجاست که هیچ </w:t>
      </w:r>
    </w:p>
    <w:p>
      <w:pPr>
        <w:pStyle w:val="BookText"/>
        <w:rPr/>
      </w:pPr>
      <w:r>
        <w:rPr>
          <w:rFonts w:ascii="IRNazanin" w:hAnsi="IRNazanin" w:eastAsia="IRNazanin"/>
          <w:color w:val="111111"/>
          <w:sz w:val="28"/>
          <w:sz w:val="28"/>
          <w:szCs w:val="28"/>
          <w:rtl w:val="true"/>
          <w:lang w:bidi="fa-IR"/>
        </w:rPr>
        <w:t>سازمانی تا زمانی که برنامه های مدیریت اسناد سنتی خود را روزآمد نساخته، نمیتواند به ایجاد برنامه مدیریت اسناد الکترونیکی دست یازد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یکپارچه سازی مدیریت اسناد الکترونیکی با دیگر سامانه های فناوری اطلاعات سازمان ها با مشکل یکپارچه سازی و هماهنگ سازی نظام های مدیریت اسناد الکترونیکی با نظام های قبلی و نظام های آینده مواجه هستند این چالش به چند صورت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یکپارچه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با نظام های مدیریت اسناد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الکترونیکی از کجا نشات می گیرند؟</w:t>
      </w:r>
    </w:p>
    <w:p>
      <w:pPr>
        <w:pStyle w:val="BookText"/>
        <w:rPr/>
      </w:pPr>
      <w:r>
        <w:rPr>
          <w:rFonts w:ascii="IRNazanin" w:hAnsi="IRNazanin" w:eastAsia="IRNazanin"/>
          <w:color w:val="111111"/>
          <w:sz w:val="28"/>
          <w:sz w:val="28"/>
          <w:szCs w:val="28"/>
          <w:rtl w:val="true"/>
          <w:lang w:bidi="fa-IR"/>
        </w:rPr>
        <w:t>آن ها از پردازش ،اصطلاحات صفحات وب پایگاه های ،اطلاعاتی نامه های الکترونیکی و وب سایت ها می آیند سازمان هایی که دارای نظام های مدیریت اسناد الکترونیکی هستند یا برای به دست آوردن آن برنامه ریزی می کنند باید نظام های مدیریت اسناد الکترونیکی را با این کارکردهای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سازی یکپارچه سازی با نظامهای مدیریت دانش و مدیریت مدارک الکترونیکی این امر یکی از نیازهای فوری و گسترده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سازمان آموزش به تحلیل نیازها برای ایجاد یک نظام یکپارچه مدیریت دانش مدیریت مدارک الکترونیکی و مدیریت اسناد الکترونیکی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سازی یکپارچه سازی با نظام های دیگر موسسه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پیاده سازی اولیه مدیریت اسناد الکترونیکی به قدری پیچیده است که سازمان ها دریافتند که ابتدا باید از یک نظام مقدماتی مدیریت اسناد الکترونیکی برای آشنایی تاثیر این نظام ها بر جریان کار و کارکرد آن ها در محیط،شان استفاده کنند به همین دلیل پیاده سازی مقدماتی یک نظام مدیریت اسناد الکترونیکی باید به عنوان بخشی از برنامه ریزی سازمان ها در نظر گرفته شود همزمان با پیاده سازی گسترده سازمان باید به بینظمی ها پایان دهد بهتر است پیاده سازی نظام از یک اداره به اداره دیگر در یک سازمان انجام گیرد باید به خاطر داشت که جریان کار از یک اداره به اداره دیگر فرق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آموزش کاربران نهایی کارگزاران نظام های مدیریت اسناد آموزش این نظام ها را جدا از آن ها و با هزینه سنگین به فروش می رسانند در حال حاضر کاربر نهایی برای کار با نظام مدیریت اسناد الکترونیکی باید در مورد تشخیص پیشینه بودن اسناد و قرار دادن آن ها در طبقه مربوط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دو نوع آموزش برای کاربر را می 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پایه مدیریت اسناد دانستن پیشینه بودن یا نبودن و آنچه که باید درباره آن 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چگونگی استفاده از نظام های اسناد الکترونیکی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سازمان ها برای مواجه شدن با این مشکل این رویکردها یا ترکیبی از آن ها را در</w:t>
      </w:r>
    </w:p>
    <w:p>
      <w:pPr>
        <w:pStyle w:val="BookText"/>
        <w:rPr/>
      </w:pPr>
      <w:r>
        <w:rPr>
          <w:rFonts w:ascii="IRNazanin" w:hAnsi="IRNazanin" w:eastAsia="IRNazanin"/>
          <w:color w:val="111111"/>
          <w:sz w:val="28"/>
          <w:sz w:val="28"/>
          <w:szCs w:val="28"/>
          <w:rtl w:val="true"/>
          <w:lang w:bidi="fa-IR"/>
        </w:rPr>
        <w:t xml:space="preserve">پیش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آموزش آموزش دهنده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سازمان ها تعدادی از کارکنان خود را جهت آموزش به دوره های</w:t>
      </w:r>
    </w:p>
    <w:p>
      <w:pPr>
        <w:pStyle w:val="BookText"/>
        <w:rPr/>
      </w:pPr>
      <w:r>
        <w:rPr>
          <w:rFonts w:ascii="IRNazanin" w:hAnsi="IRNazanin" w:eastAsia="IRNazanin"/>
          <w:color w:val="111111"/>
          <w:sz w:val="28"/>
          <w:sz w:val="28"/>
          <w:szCs w:val="28"/>
          <w:rtl w:val="true"/>
          <w:lang w:bidi="fa-IR"/>
        </w:rPr>
        <w:t>آموزشی کارگزاران می فرستند تا بدین وسیله جهت آموزش کاربران نهایی آماده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مبتنی بر کامپیوتر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امروزه سازمان ها جهت آموزش مبتنی بر کامپیوتر کاربران سرمایه گذاری می کنند بعضی از سازمان ها بر این عقیده اند که ابزارهای به کار گرفته شده توسط کارکنان و سایر سازمان ها به دلیل نبود آموزش مبتنی بر کاربر مناسب در جریان کارشان قابل</w:t>
      </w:r>
    </w:p>
    <w:p>
      <w:pPr>
        <w:pStyle w:val="BookText"/>
        <w:rPr/>
      </w:pPr>
      <w:r>
        <w:rPr>
          <w:rFonts w:ascii="IRNazanin" w:hAnsi="IRNazanin" w:eastAsia="IRNazanin"/>
          <w:color w:val="111111"/>
          <w:sz w:val="28"/>
          <w:sz w:val="28"/>
          <w:szCs w:val="28"/>
          <w:rtl w:val="true"/>
          <w:lang w:bidi="fa-IR"/>
        </w:rPr>
        <w:t xml:space="preserve">استفاده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روزآمدسازی آموزش ها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سازمان های پیش قدم در این زمینه معتقدند که آموزش مدیریت اسناد الکترونیکی عملکردی مداوم و پیوسته است نه تنها نظام های فناوری اطلاعات جدید نیاز به آموزش دارند بلکه کاربران نهایی نیز هم در زمینه مدیریت اسناد و هم در زمینه مهارت های کاربردی نیازمند به روزآمدسازی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روزآمدی فرایندهای تجاری آشنا سازی نظام های مدیریت اسناد الکترونیکی تا آنجایی که تمام کاربران نهایی درگیر آن شوند در تمام طبقات سازمان ها اساسا نیازمند به روزآمدسازی جریان تجارت خواهند داشت نظام های مدیریت اسناد الکترونیکی تمام کسانی که در جریان کار هستند را تحت تاثیر قرار می دهند و اگر این جریان های کار جهت تطبیق دادن نظام ها مجددا طراحی نشوند نظام در عمل قادر به فعالیت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قبل از انجام </w:t>
      </w:r>
      <w:r>
        <w:rPr>
          <w:rFonts w:eastAsia="Times New Roman" w:cs="Times New Roman" w:ascii="Times New Roman" w:hAnsi="Times New Roman"/>
          <w:color w:val="111111"/>
          <w:sz w:val="28"/>
          <w:szCs w:val="28"/>
          <w:lang w:val="en-US" w:bidi="en-US"/>
        </w:rPr>
        <w:t>BPR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طرحهای مقدماتی صورت گیرد؛ برخی دیگر براین عقیده اند بدون طرح های مقدماتی قادر به طراحی </w:t>
      </w:r>
      <w:r>
        <w:rPr>
          <w:rFonts w:eastAsia="Times New Roman" w:cs="Times New Roman" w:ascii="Times New Roman" w:hAnsi="Times New Roman"/>
          <w:color w:val="111111"/>
          <w:sz w:val="28"/>
          <w:szCs w:val="28"/>
          <w:lang w:val="en-US" w:bidi="en-US"/>
        </w:rPr>
        <w:t>BPR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مناسب نخواهیم بود؛ طرفداران معتقدند که بدون آزمون مقدماتی نظام درک چگونگی تاثیر نظامهای مدیریت اسناد الکترونیکی و چگونگی روزآمدسازی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باید تشخیص دهند که </w:t>
      </w:r>
      <w:r>
        <w:rPr>
          <w:rFonts w:eastAsia="Times New Roman" w:cs="Times New Roman" w:ascii="Times New Roman" w:hAnsi="Times New Roman"/>
          <w:color w:val="111111"/>
          <w:sz w:val="28"/>
          <w:szCs w:val="28"/>
          <w:lang w:val="en-US" w:bidi="en-US"/>
        </w:rPr>
        <w:t>BPR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پی تجربه های به دست آمده در پیاده سازی ،اولیه تغییر خواهد یافت آن ها همچنین باید توجه داشته باشند که تا قبل از نتیجه گیری از </w:t>
      </w:r>
      <w:r>
        <w:rPr>
          <w:rFonts w:eastAsia="Times New Roman" w:cs="Times New Roman" w:ascii="Times New Roman" w:hAnsi="Times New Roman"/>
          <w:color w:val="111111"/>
          <w:sz w:val="28"/>
          <w:szCs w:val="28"/>
          <w:lang w:val="en-US" w:bidi="en-US"/>
        </w:rPr>
        <w:t>BPR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نظام های مدیریت اسناد الکترونیکی جهت کار مهیا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مدیریت پیشینه های شبکه ها سازمان ها دریافته اند که شبکه هایشان به عنوان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عمومیشان در نظر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الکترونیکی اهمیت شبکه ها را به عنوان محیط رابط بین سازمان ها و مشتریان خارجی و هیات موسسان آن بیش از پیش مطرح ساخته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سازمان ها به سرمایه گذاری در مدیریت وب سایت ها بدون در نظر گرفتن جنبه های مدیریت اسناد ،آنها پرداخته اند امروزه بعضی از کارگزاران برای تسخیر محتوای سایتها به فروش محصولاتی میپردازند برای مثال فروش محصولی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تسخیرگر وب</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که اساسا یک شبکه را با ذخیره بر روی سیدی ها آرشیو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کار مدیریت اسناد خوانده نمیشود بلکه یک ذخیره سازی ساده با توانایی جستجو و ابزاری برای موکول کردن مدیریت اسناد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مورد نیاز جهت مدیریت اسناد شبکه ها کارکنان سازمان هدایت مواد به شبکه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شبکه نسخه اصلی است و مواد موجود در آن به عنوان یک رکورد در جای دیگر قابل دستیابی نخواهد بود سازمانها از شبکه هایشان در جهت رویدادهای تعاملی زمان واقعی بهره میبرند که در هیچ جای دیگر به جز وب قابل دستیابی نیستند بعضی اوقات سازمان ها اشتباهاتی با عواقب جدی مرتکب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اگر آنها فهرست ثبت شده ای از موادی که به شبکه ،آمده تاریخ ارسال و نگهداری ،آن ها نویسنده اصلی ،آن ها چه ویرایشی از آن ها و مواردی از این قبیل نداشته باشند آن ها هیچ ابزار پاسخگویی برای سوالاتی که در خصوص محتوای گذشته</w:t>
      </w:r>
    </w:p>
    <w:p>
      <w:pPr>
        <w:pStyle w:val="BookText"/>
        <w:rPr/>
      </w:pPr>
      <w:r>
        <w:rPr>
          <w:rFonts w:ascii="IRNazanin" w:hAnsi="IRNazanin" w:eastAsia="IRNazanin"/>
          <w:color w:val="111111"/>
          <w:sz w:val="28"/>
          <w:sz w:val="28"/>
          <w:szCs w:val="28"/>
          <w:rtl w:val="true"/>
          <w:lang w:bidi="fa-IR"/>
        </w:rPr>
        <w:t>وب سایت است را ندارند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چالش دسته بندی خودکار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یک دنیای روبه رشد نظام مدیریت اسناد الکترونیکی نیاز به درگیر شدن با کاربران نهایی را ندارد به محض دریافت یک بسته اطلاعاتی نرم افزار نظام توانایی خواندن اطلاعات و تصمیم گیری درباره پیشینه بودن و اینکه متعلق به کدام پوشه و دسته باشد را دارد یک سامانه دسته بندی خودکار اگر به طور مناسب و تحت نظر مدیران ،آرشیو آموزش دیده اجرا ،شود درگیری ها با کاربر نهایی را حذف کرده و از این طریق هزینه ها گزاف و خطاهای برنامه مدیریت اسناد را کاهش می دهد یک نرم افزار موثر مناسب برای مسئله دسته بندی ممکن است بسیار بهتر از یک دیدگاه شرعی و قانونی عمل کند پاترسون</w:t>
      </w:r>
    </w:p>
    <w:p>
      <w:pPr>
        <w:pStyle w:val="BookText"/>
        <w:rPr/>
      </w:pPr>
      <w:r>
        <w:rPr>
          <w:rFonts w:ascii="IRNazanin" w:hAnsi="IRNazanin" w:eastAsia="IRNazanin"/>
          <w:color w:val="111111"/>
          <w:sz w:val="28"/>
          <w:sz w:val="28"/>
          <w:szCs w:val="28"/>
          <w:rtl w:val="true"/>
          <w:lang w:bidi="fa-IR"/>
        </w:rPr>
        <w:t xml:space="preserve">اسپره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مزیت های نظام های مدیریت اسناد الکترونیکی یا نظام های مدیریت مدارک الکترونیکی </w:t>
      </w:r>
      <w:r>
        <w:rPr>
          <w:rStyle w:val="FootnoteAnchor"/>
          <w:rtl w:val="true"/>
        </w:rPr>
        <w:footnoteReference w:id="26"/>
      </w:r>
      <w:r>
        <w:rPr>
          <w:rFonts w:ascii="IRNazanin" w:hAnsi="IRNazanin" w:eastAsia="IRNazanin"/>
          <w:color w:val="111111"/>
          <w:sz w:val="28"/>
          <w:sz w:val="28"/>
          <w:szCs w:val="28"/>
          <w:rtl w:val="true"/>
          <w:lang w:bidi="fa-IR"/>
        </w:rPr>
        <w:t xml:space="preserve">یا نظام های مدیریت اسناد و مدارک الکترونیکی </w:t>
      </w:r>
      <w:r>
        <w:rPr>
          <w:rStyle w:val="FootnoteAnchor"/>
          <w:rtl w:val="true"/>
        </w:rPr>
        <w:footnoteReference w:id="27"/>
      </w:r>
      <w:r>
        <w:rPr>
          <w:rFonts w:ascii="IRNazanin" w:hAnsi="IRNazanin" w:eastAsia="IRNazanin"/>
          <w:color w:val="111111"/>
          <w:sz w:val="28"/>
          <w:sz w:val="28"/>
          <w:szCs w:val="28"/>
          <w:rtl w:val="true"/>
          <w:lang w:bidi="fa-IR"/>
        </w:rPr>
        <w:t>یک نظام مدیریت اسناد الکترونیکی نظامی الکترونیکی است برای مدیریت پیشینه ها در هر رسانه ای یک نظام الکترونیکی برای مدیریت اسناد کاغذی در یک مرکز پیشینه ها یا دفترخانه اسناد رسمی میتواند به عنوان یک نظام مدیریت اسناد الکترونیکی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 مدیریت اسناد الکترونیکی همچنین </w:t>
      </w:r>
    </w:p>
    <w:p>
      <w:pPr>
        <w:pStyle w:val="BookText"/>
        <w:rPr/>
      </w:pPr>
      <w:r>
        <w:rPr>
          <w:rFonts w:ascii="IRNazanin" w:hAnsi="IRNazanin" w:eastAsia="IRNazanin"/>
          <w:color w:val="111111"/>
          <w:sz w:val="28"/>
          <w:sz w:val="28"/>
          <w:szCs w:val="28"/>
          <w:rtl w:val="true"/>
          <w:lang w:bidi="fa-IR"/>
        </w:rPr>
        <w:t>می تواند نظامی برای مدیریت اسناد الکترونیکی مانند اسناد کامپیوتری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تعریف آرشیو ملی ،استرالیا یک نظام مدیریت مدارک الکترونیکی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خودکار که برای حمایت از ایجاد، نگهداری و استفاده از مدارک تولید شده به صورت الکترونیکی باهدف بهبود جریان کار یک سازمان مورد استفاده قرار میگیرد این نظامها ضرورتا وظایف نگهداری پیشینه ها را انجام نمی دهند و ،مدارک ممکن است دارای ارزش اطلاعاتی و فاقد ارزش شهادتی باشند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نظام های مدیریت اسناد الکترونیکی را این گونه تعریف میکند یک نظام خودکار که برای مدیریت ،خلق استفاده نگهداری و انهدام اسناد ایجاد شده به صورت الکترونیکی با هدف فراهم آوردن شاهدی برای انجام فعالیت های ،تجاری مورد استفاده قرار میگیرد این نظام ها اطلاعات وابسته به شواهد و مناسب را نگهداری میکند ابر داده و پیوند بین اسناد را به منظور حمایت ارزش آن ها به عنوان یک مدرک یا گواه را فراهم می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این تعریف مدیریت اسناد الکترونیکی یک نظام الکترونیکی برای مدیریت اسناد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به هر حال بسیاری از مدیریت اسناد الکترونیکی وظایف مربوط به مدیریت فایل های کاغذی را نیز انجام می دهند در حقیقت </w:t>
      </w:r>
      <w:r>
        <w:rPr>
          <w:rFonts w:eastAsia="Times New Roman" w:cs="Times New Roman" w:ascii="Times New Roman" w:hAnsi="Times New Roman"/>
          <w:color w:val="111111"/>
          <w:sz w:val="28"/>
          <w:szCs w:val="28"/>
          <w:lang w:val="en-US" w:bidi="en-US"/>
        </w:rPr>
        <w:t>TREM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محصول استرالیایی یکی از نرم افزارهای مدیریت های اسناد الکترونیکی است که برای مدیریت اسناد کاغذی دفاتر اسناد رسمی و اتاق های فایل مورد استفاده است به علاوه یکی از مهم ترین آموزش ها برای سازمان های پیشرفته این است که اسناد کاغذی و الکترونیکی باید با استانداردها و سیاست های واحدی مدیریت شوند این دو تعریف نیازمند به قائل شدن تمایز آشکار بین مدارک با 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متفاوت با کار جاری سازمان های دولتی و خصوصی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تعریف نیازمند به این هستند که در بعضی از موارد یک مدرک باید به عنوان یک پیشینه در نظر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امر مستلزم این است که مدارک با استفاده از جریان کاری مدیریت شوند و سپس بعضی از آن ها به عنوان پیشینه و خارج از جریان کاری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های بین نظام های اطلاعاتی و نظام های مدیریت اسناد را این گونه بیان میکند نظام های اطلاعاتی اطلاعاتی را شامل می شود که به هنگام هستند، به لحاظ فنی ،کارآمد قابل ،دستکاری و غیر تکراری می،باشند داده های قدیمی داده های غیر مفیدی هستند با داده های جدید روزآمد و صحیح جایگزین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های نگهداری اسناد برعکس ،هستند آن ها پیشینه هایی را شامل می شوند که به لحاظ زمانی محدود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فنی نا کارآمد غیر قابل تغییر تکراری می باشند داده های قدیمی به عنوان داده های کهنه در نظر گرفته نشده بنابراین نابود نمیشوند اما با ارزشی معادل دادههای جدید نگریسته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هورسمن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کاری است که مدیران اسناد انجام می دهند و </w:t>
      </w:r>
    </w:p>
    <w:p>
      <w:pPr>
        <w:pStyle w:val="BookText"/>
        <w:rPr/>
      </w:pPr>
      <w:r>
        <w:rPr>
          <w:rFonts w:ascii="IRNazanin" w:hAnsi="IRNazanin" w:eastAsia="IRNazanin"/>
          <w:color w:val="111111"/>
          <w:sz w:val="28"/>
          <w:sz w:val="28"/>
          <w:szCs w:val="28"/>
          <w:rtl w:val="true"/>
          <w:lang w:bidi="fa-IR"/>
        </w:rPr>
        <w:t>نگهداری اسناد کاری است که سازمان ها به طور کلی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نظام نگهداری اسناد را اینگونه تعریف می کند مجموعه کلی از اسناد ،روش ها ،رویه ها ابزارها داده ابرداده ها، ابزارها و اشخاصی که یک سازمان از آن ها در جهت حفظ شاهد و گواهی بر اقداماتش، نگهداری حافظه اش و حفظ دانش ،خود از آن محافظت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تعریف همچنین خاطر نشان می سازد که تعریف آرشیو ملی استرالیا تعاملات انسانی را در بر نمی گیرد</w:t>
      </w:r>
    </w:p>
    <w:p>
      <w:pPr>
        <w:pStyle w:val="BookText"/>
        <w:rPr/>
      </w:pPr>
      <w:r>
        <w:rPr>
          <w:rFonts w:ascii="IRNazanin" w:hAnsi="IRNazanin" w:eastAsia="IRNazanin"/>
          <w:color w:val="111111"/>
          <w:sz w:val="28"/>
          <w:sz w:val="28"/>
          <w:szCs w:val="28"/>
          <w:rtl w:val="true"/>
          <w:lang w:bidi="fa-IR"/>
        </w:rPr>
        <w:t xml:space="preserve">نظام مدیریت اسناد و مدارک الکترونیکی عبارت است از نظامی خودکار که خلق استفاده و بقای پیشینه های کاغذی یا الکترونیکی را در جهت جریان کار و رویه های سازمانها پشتیبانی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مدیریت اسناد و مدارک ،الکترونیکی عملیات نگهداری پیشینه ها و مدیریت مدارک اطلاعاتی که دارای ارزش شهادتی نمیباشند را شامل می شود این نظام شامل تمام مدارک ،پیشینه ها ،روش ها رویه ها ابزارها داده ابر داده ها اصطلاحات نمایه ای دانش ،ابزارها و اشخاصی که یک سازمان در جهت حفظ شاهد و گواهی بر اقداماتش نگهداری حافظه اش و نگهداری دانش ،خود از آن محافظت می کند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اجرای نظامهای مدیریت اسناد و مدارک الکترونیکی براساس تجربه استفاده</w:t>
      </w:r>
    </w:p>
    <w:p>
      <w:pPr>
        <w:pStyle w:val="BookText"/>
        <w:rPr/>
      </w:pPr>
      <w:r>
        <w:rPr>
          <w:rFonts w:ascii="IRNazanin" w:hAnsi="IRNazanin" w:eastAsia="IRNazanin"/>
          <w:color w:val="111111"/>
          <w:sz w:val="28"/>
          <w:sz w:val="28"/>
          <w:szCs w:val="28"/>
          <w:rtl w:val="true"/>
          <w:lang w:bidi="fa-IR"/>
        </w:rPr>
        <w:t>کنندگان ،خاص سازمان ها و جوامع</w:t>
      </w:r>
    </w:p>
    <w:p>
      <w:pPr>
        <w:pStyle w:val="BookText"/>
        <w:rPr/>
      </w:pPr>
      <w:r>
        <w:rPr>
          <w:rFonts w:ascii="IRNazanin" w:hAnsi="IRNazanin" w:eastAsia="IRNazanin"/>
          <w:color w:val="111111"/>
          <w:sz w:val="28"/>
          <w:sz w:val="28"/>
          <w:szCs w:val="28"/>
          <w:rtl w:val="true"/>
          <w:lang w:bidi="fa-IR"/>
        </w:rPr>
        <w:t xml:space="preserve">بنا به گفته ام سی لود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یک نظام مدیریت مدارک صرف نظر از بخش تجاری عبارت است از انجام سریعتر ،وظایف بهبود کیفیت و کاهش هزینه ها بهبود امنیت مدارک و بهبود گردش وجوه مزایای اصلی آن، انجام ساده تر کارها و رویه ها نیاز به تلاش كم انجام سریع کارها انجام کارها با کیفیت بیشتر مزایای قابل اندازه گیری آن را میتوان به صورت زیر خلاصه کرد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نظام ها برای اشخاص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به اطلاعات در هنگام نیاز؛</w:t>
      </w:r>
    </w:p>
    <w:p>
      <w:pPr>
        <w:pStyle w:val="BookText"/>
        <w:rPr/>
      </w:pPr>
      <w:r>
        <w:rPr>
          <w:rFonts w:ascii="IRNazanin" w:hAnsi="IRNazanin" w:eastAsia="IRNazanin"/>
          <w:color w:val="111111"/>
          <w:sz w:val="28"/>
          <w:sz w:val="28"/>
          <w:szCs w:val="28"/>
          <w:rtl w:val="true"/>
          <w:lang w:bidi="fa-IR"/>
        </w:rPr>
        <w:t xml:space="preserve">کیفیت، کارآمدی و اثربخشی بیشتر در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،سریعتر بهتر و آسانتر کارها و رویه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و انتقاد کمتر در هنگام جستجو برای اطلاعات از دست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شواهدی بر آنچه که انجام داده اند و آنچه تقاضای انجام آن را داشته اند؛ برخی از افراد به نظام های مدیریت اسناد و مدارک الکترونیکی به عنوان تهدید می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تصور می کنند کارشان سخت تر پیچیده تر و گروهی می شود آن ها هیچ فایده ای از استفاده ای این نظام ها برای خود نمیبینند بنابراین یکی از عناصر کلیدی در پیاده سازی یک نظام مدیریت اسناد و مدارک الکترونیکی قابلیت پذیرش آن توسط کاربر است این امر به استفاده افراد از نظام و نمایش میزان سودمندی آن برای کاربران و سازمان های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ملاحظات اساسی این است که نظام هیچ تغییری را در فعالیت های کاری افراد تحمیل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افراد را ملزم به تغییرات مهم در روش انجام فعالیت های کاری 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قابلیت استفاده نظام به وسیله افراد در سطوح مختلف توانایی فناوری اطلاعات است اگر عناصر انسانی بخش مهمی از کار به شمار می آیند بنابراین به بحث آموزش باید توجه خاصی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هنگام اولین ارتباط کاربران با نظام زمان ارائه آموزش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فرصتی برای ارائه آموزش هایی بیش از چگونگی کار کرد نرم افزار است فرصتی برای توضیح دلایل پیاده سازی نظام های مدیریت اسناد و مدارک ،الکترونیکی چگونگی تاثیر نظام بر فعالیت های کاری و کاستن از ترس ناشی از تغییرات است به عبارت ،دیگر باید از آن به عنوان بخشی از جریان مدیریت تغییرات بهره جست از آموزش پشت میز </w:t>
      </w:r>
      <w:r>
        <w:rPr>
          <w:rStyle w:val="FootnoteAnchor"/>
          <w:rtl w:val="true"/>
        </w:rPr>
        <w:footnoteReference w:id="28"/>
      </w:r>
      <w:r>
        <w:rPr>
          <w:rFonts w:ascii="IRNazanin" w:hAnsi="IRNazanin" w:eastAsia="IRNazanin"/>
          <w:color w:val="111111"/>
          <w:sz w:val="28"/>
          <w:sz w:val="28"/>
          <w:szCs w:val="28"/>
          <w:rtl w:val="true"/>
          <w:lang w:bidi="fa-IR"/>
        </w:rPr>
        <w:t xml:space="preserve">باید در جهت تقویت آموزش های مبتنی بر کلاس درس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 این امر امکان تماس شخصی آموزش دهنده را برای کمک فراهم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سوالاتی که ممکن است در یک کلاس آموزشی پرسیده نشود در شرایط چهره به چهره امکان پرسیدنشان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جانسون و بوون،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نظام ها برای سازمان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صرفه جویی در هزینه این امر بدیهی است که ذخیره الکترونیکی ارزان تر از ذخیره کاغذی است اخیرا اودیتا بحث صرفه جویی در هزینه را برای یک سازمان که دارای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دو بخش عمده و شش بخش فرعی بود مورد بررسی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با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در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که هر جعبه به طور متوسط شامل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کاغذی بود پیشینه های خود را مدیریت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مخزن سالانه حدود </w:t>
      </w:r>
      <w:r>
        <w:rPr>
          <w:rFonts w:eastAsia="IRNazanin" w:cs="IRNazanin"/>
          <w:color w:val="111111"/>
          <w:sz w:val="28"/>
          <w:szCs w:val="28"/>
          <w:lang w:bidi="fa-IR"/>
        </w:rPr>
        <w:t>210000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هزینه در برداشت برای مرور و نمایه این تعداد از پیشینه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هزینه می طلبید علاوه بر این هزینه های چنین مخزنی برای مدیریت چند بیلیون داده و مزیت مالی نیز مطرح بود ذخیره پیشینه ها اغلب بخش کوچکی از بودجه مدیریت پیشینه ها را در برمی گیرد بخش اعظم هزینه ها مربوط به بازیابی ،است که این بحث هم مورد بررسی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یک سوم از پیشینه ها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مرکز پیشینه ها هرگز بازیابی نشد نسبت کوچکی یک یا دوبار بازیابی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یا بیشتر بازیابی شد پیشینه هایی که سه بار یا بیشتر بازیابی شد هزینه های تاثیرگذاری برای مرور در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و راحتی کاربر اسناد کاغذی تنها در یک مکان و یک زمان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الکترونیکی در یک زمان میتواند به وسیله افراد متعددی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اسناد الکترونیکی در خصوص دسترسی عبارتند از کاربران در مکان های مختلف میتوانند در</w:t>
      </w:r>
    </w:p>
    <w:p>
      <w:pPr>
        <w:pStyle w:val="BookText"/>
        <w:rPr/>
      </w:pPr>
      <w:r>
        <w:rPr>
          <w:rFonts w:ascii="IRNazanin" w:hAnsi="IRNazanin" w:eastAsia="IRNazanin"/>
          <w:color w:val="111111"/>
          <w:sz w:val="28"/>
          <w:sz w:val="28"/>
          <w:szCs w:val="28"/>
          <w:rtl w:val="true"/>
          <w:lang w:bidi="fa-IR"/>
        </w:rPr>
        <w:t>خصوص یک سند بحث ،کنند یا کاربران مختلف می توانند از یک سند برای اهداف مختلفی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را ه دور به اسناد برای کارکنانی که در اداره نیستند یکی از مزایای</w:t>
      </w:r>
    </w:p>
    <w:p>
      <w:pPr>
        <w:pStyle w:val="BookText"/>
        <w:rPr/>
      </w:pP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 سازی و نگهداری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EDRMS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مدیریت پیشینه ها برطبق خط مشی های نگهداری توافق شده و تایید شده فراهم شده است عمل پاک کرن پیشینه هایی که نیاز به انهدام دارند را توجیه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نظام همچنین نسخه های تکراری از یک مدرک را حذف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دوره نگهداری پیشینه های انهدامی تمدید شود زیرا سازمان خواهان ریسک کردن نیست و نمی خواهد همه چیز را از بین ببرد در اصطلاح </w:t>
      </w:r>
      <w:r>
        <w:rPr>
          <w:rFonts w:eastAsia="Times New Roman" w:cs="Times New Roman" w:ascii="Times New Roman" w:hAnsi="Times New Roman"/>
          <w:color w:val="111111"/>
          <w:sz w:val="28"/>
          <w:szCs w:val="28"/>
          <w:lang w:val="en-US" w:bidi="en-US"/>
        </w:rPr>
        <w:t>EDRMS</w:t>
      </w:r>
      <w:r>
        <w:rPr>
          <w:rFonts w:ascii="IRNazanin" w:hAnsi="IRNazanin" w:eastAsia="IRNazanin"/>
          <w:color w:val="111111"/>
          <w:sz w:val="28"/>
          <w:sz w:val="28"/>
          <w:szCs w:val="28"/>
          <w:rtl w:val="true"/>
          <w:lang w:bidi="fa-IR"/>
        </w:rPr>
        <w:t>، این مسئله بحثی است که تنها به وسیله اداره کنندگان پیشینه ها و تحت تاثیر مهارت های آنها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در نظر گرفتن یک مدرک به عنوان یک ،پیشینه برای تثبیت محتوا و شکل آن و شروع دوره محافظت ممکن است برای کارکنان ناشناخته باشد پیاده سازی یک این نظام میتواند فرصتی برای آموزش به کارکنان در خصوص تفاوت های بین مدارک و پیشینه ها، و تشویق آن ها به ایجاد بیانیه های مناسب پیشینه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هر حال توسعه رویه ای برای شناساندن پیشینه ها میتواند مزایای زیادی برای یک سازمان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w:t>
      </w:r>
      <w:r>
        <w:rPr>
          <w:rFonts w:eastAsia="IRNazanin" w:cs="IRNazanin"/>
          <w:color w:val="111111"/>
          <w:sz w:val="28"/>
          <w:szCs w:val="28"/>
          <w:rtl w:val="true"/>
          <w:lang w:bidi="fa-IR"/>
        </w:rPr>
        <w:t xml:space="preserve">: </w:t>
      </w:r>
      <w:r>
        <w:rPr>
          <w:rStyle w:val="FootnoteAnchor"/>
        </w:rPr>
        <w:footnoteReference w:id="29"/>
      </w:r>
      <w:r>
        <w:rPr>
          <w:rFonts w:eastAsia="Times New Roman" w:cs="Times New Roman" w:ascii="Times New Roman" w:hAnsi="Times New Roman"/>
          <w:color w:val="111111"/>
          <w:sz w:val="28"/>
          <w:szCs w:val="28"/>
          <w:lang w:val="en-US" w:bidi="en-US"/>
        </w:rPr>
        <w:t>EDRMS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محافظت رقمی کمک می کند مهمترین 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هزینه برترین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محافظت ،پیشینه ها کنترل آن هاست این نظام می تواند تضمین کند که پیشینه ها کنترل شده ذخیره شده و قابل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میتوان به مزایای زیر اشاره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سریع کارها؛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وظایف با تلاش کمتر؛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رویه ها و کارها و بهبود نتایج؛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گردش وجوه؛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انجام کارها به صورت قانونی؛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این نظام ها برای جوامع به عنوان یک 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رویه های سازمانی باز بوده و قابل درک و نظارت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 به صورت قانونی و با رعایت مقررات توسط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کیفیت شرایط زندگی؛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دسترسی و قابل اعتماد بودن پیشینه های تاریخی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بودن نظام های مدیریت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الکترونیکی</w:t>
      </w:r>
    </w:p>
    <w:p>
      <w:pPr>
        <w:pStyle w:val="BookText"/>
        <w:rPr/>
      </w:pPr>
      <w:r>
        <w:rPr>
          <w:rFonts w:ascii="IRNazanin" w:hAnsi="IRNazanin" w:eastAsia="IRNazanin"/>
          <w:color w:val="111111"/>
          <w:sz w:val="28"/>
          <w:sz w:val="28"/>
          <w:szCs w:val="28"/>
          <w:rtl w:val="true"/>
          <w:lang w:bidi="fa-IR"/>
        </w:rPr>
        <w:t xml:space="preserve">درجه فنی بودن این نظام ها از دو جنبه نگریسته می شود اول قابل اعتماد بودن قابلیت تهیه پشتیبان و بازیابی از طریق این پشتیبان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بعد از اتفاق یک فاجعه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توانایی این نظام ها مدیریت پیشینه های بدون توجه به شکل و ساختار آن ها کاغذی، الکترونیکی، چند رسانه ای به هر حال تجربه نشان داده است که نظام های ایجاد شده با اندکی از کارافتادگی قوی و قابل اعتماد هستند چند روش بازیافت یک </w:t>
      </w:r>
      <w:r>
        <w:rPr>
          <w:rFonts w:eastAsia="Times New Roman" w:cs="Times New Roman" w:ascii="Times New Roman" w:hAnsi="Times New Roman"/>
          <w:color w:val="111111"/>
          <w:sz w:val="28"/>
          <w:szCs w:val="28"/>
          <w:lang w:val="en-US" w:bidi="en-US"/>
        </w:rPr>
        <w:t>EDRMS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پیش آمدن یک فاجعه وجود دارد به طور کلی چنین بازیافتی نیاز به ترمیم پایگاه 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ابرداده نگهداری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تنظیمات و انتخابات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نرم افزار و پایگاه اطلاعاتی این نظام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ترمیم اشياء الکترونیکی از یک منبع ذخیره سند یا پایگاه اطلاعاتی خواهد داشت اکثر این نظام ها قادر به مدیریت هر نوع سند هستند این پیشینه ها میتوانند ،کاغذی یک مدرک متنی </w:t>
      </w:r>
      <w:r>
        <w:rPr>
          <w:rStyle w:val="FootnoteAnchor"/>
          <w:rtl w:val="true"/>
        </w:rPr>
        <w:footnoteReference w:id="30"/>
      </w:r>
      <w:r>
        <w:rPr>
          <w:rFonts w:ascii="IRNazanin" w:hAnsi="IRNazanin" w:eastAsia="IRNazanin"/>
          <w:color w:val="111111"/>
          <w:sz w:val="28"/>
          <w:sz w:val="28"/>
          <w:szCs w:val="28"/>
          <w:rtl w:val="true"/>
          <w:lang w:bidi="fa-IR"/>
        </w:rPr>
        <w:t xml:space="preserve">، صفحه ،گستر </w:t>
      </w:r>
      <w:r>
        <w:rPr>
          <w:rStyle w:val="FootnoteAnchor"/>
          <w:rtl w:val="true"/>
        </w:rPr>
        <w:footnoteReference w:id="31"/>
      </w:r>
      <w:r>
        <w:rPr>
          <w:rFonts w:ascii="IRNazanin" w:hAnsi="IRNazanin" w:eastAsia="IRNazanin"/>
          <w:color w:val="111111"/>
          <w:sz w:val="28"/>
          <w:sz w:val="28"/>
          <w:szCs w:val="28"/>
          <w:rtl w:val="true"/>
          <w:lang w:bidi="fa-IR"/>
        </w:rPr>
        <w:t>صفحه ،وب تصویر اسکن شده فایل صوتی و تصویری و یک نقشه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ها پیشینه ها را به صورت بیت های متوالی ذخیره می کنند مجموعه ای از یک و صفرها از این نقطه نظر هر نظام نوینی میتواند هر نوع سند را مدیریت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اعتماد به پیشینه های </w:t>
      </w:r>
      <w:r>
        <w:rPr>
          <w:rFonts w:eastAsia="Times New Roman" w:cs="Times New Roman" w:ascii="Times New Roman" w:hAnsi="Times New Roman"/>
          <w:color w:val="111111"/>
          <w:sz w:val="28"/>
          <w:szCs w:val="28"/>
          <w:lang w:val="en-US" w:bidi="en-US"/>
        </w:rPr>
        <w:t>EDRMS</w:t>
      </w:r>
    </w:p>
    <w:p>
      <w:pPr>
        <w:pStyle w:val="BookText"/>
        <w:rPr/>
      </w:pPr>
      <w:r>
        <w:rPr>
          <w:rFonts w:ascii="IRNazanin" w:hAnsi="IRNazanin" w:eastAsia="IRNazanin"/>
          <w:color w:val="111111"/>
          <w:sz w:val="28"/>
          <w:sz w:val="28"/>
          <w:szCs w:val="28"/>
          <w:rtl w:val="true"/>
          <w:lang w:bidi="fa-IR"/>
        </w:rPr>
        <w:t>یکی از امور پذیرفته شده فنی بودن کار کرد این نظام هاست حال این سوال مطرح می گردد که آیا پیشینه ها در این نظام ها قابل اعتماد است؟ آیا میتوان به موثق بودن و قابلیت اعتماد پیشینه های این نظام ها اطمینان داشت؟ هر یک از این نظام ها باید بعد از تحلیل راه اندازی شود و به گون های پیکربندی گردد که قابلیت اطمینان را حفظ کند</w:t>
      </w:r>
    </w:p>
    <w:p>
      <w:pPr>
        <w:pStyle w:val="BookText"/>
        <w:rPr/>
      </w:pPr>
      <w:r>
        <w:rPr>
          <w:rFonts w:ascii="IRNazanin" w:hAnsi="IRNazanin" w:eastAsia="IRNazanin"/>
          <w:color w:val="111111"/>
          <w:sz w:val="28"/>
          <w:sz w:val="28"/>
          <w:szCs w:val="28"/>
          <w:rtl w:val="true"/>
          <w:lang w:bidi="fa-IR"/>
        </w:rPr>
        <w:t>و مطابقت داشتن این نظام ها با استانداردها</w:t>
      </w:r>
    </w:p>
    <w:p>
      <w:pPr>
        <w:pStyle w:val="BookText"/>
        <w:rPr/>
      </w:pPr>
      <w:r>
        <w:rPr>
          <w:rFonts w:ascii="IRNazanin" w:hAnsi="IRNazanin" w:eastAsia="IRNazanin"/>
          <w:color w:val="111111"/>
          <w:sz w:val="28"/>
          <w:sz w:val="28"/>
          <w:szCs w:val="28"/>
          <w:rtl w:val="true"/>
          <w:lang w:bidi="fa-IR"/>
        </w:rPr>
        <w:t xml:space="preserve">استانداردهایی مانند </w:t>
      </w:r>
      <w:r>
        <w:rPr>
          <w:rFonts w:eastAsia="Times New Roman" w:cs="Times New Roman" w:ascii="Times New Roman" w:hAnsi="Times New Roman"/>
          <w:color w:val="111111"/>
          <w:sz w:val="28"/>
          <w:szCs w:val="28"/>
          <w:lang w:val="en-US" w:bidi="en-US"/>
        </w:rPr>
        <w:t>MOREQ</w:t>
      </w:r>
      <w:r>
        <w:rPr>
          <w:rFonts w:ascii="IRNazanin" w:hAnsi="IRNazanin" w:eastAsia="IRNazanin"/>
          <w:color w:val="111111"/>
          <w:sz w:val="28"/>
          <w:sz w:val="28"/>
          <w:szCs w:val="28"/>
          <w:rtl w:val="true"/>
          <w:lang w:bidi="fa-IR"/>
        </w:rPr>
        <w:t xml:space="preserve">، ایزو </w:t>
      </w:r>
      <w:r>
        <w:rPr>
          <w:rFonts w:eastAsia="IRNazanin" w:cs="IRNazanin"/>
          <w:color w:val="111111"/>
          <w:sz w:val="28"/>
          <w:szCs w:val="28"/>
          <w:lang w:bidi="fa-IR"/>
        </w:rPr>
        <w:t>15489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USDOD</w:t>
      </w:r>
      <w:r>
        <w:rPr>
          <w:rFonts w:ascii="IRNazanin" w:hAnsi="IRNazanin" w:eastAsia="IRNazanin"/>
          <w:color w:val="111111"/>
          <w:sz w:val="28"/>
          <w:sz w:val="28"/>
          <w:szCs w:val="28"/>
          <w:rtl w:val="true"/>
          <w:lang w:bidi="fa-IR"/>
        </w:rPr>
        <w:t xml:space="preserve">، یا </w:t>
      </w:r>
      <w:r>
        <w:rPr>
          <w:rFonts w:eastAsia="Times New Roman" w:cs="Times New Roman" w:ascii="Times New Roman" w:hAnsi="Times New Roman"/>
          <w:color w:val="111111"/>
          <w:sz w:val="28"/>
          <w:szCs w:val="28"/>
          <w:lang w:val="en-US" w:bidi="en-US"/>
        </w:rPr>
        <w:t>UKTNE</w:t>
      </w:r>
      <w:r>
        <w:rPr>
          <w:rFonts w:ascii="IRNazanin" w:hAnsi="IRNazanin" w:eastAsia="IRNazanin"/>
          <w:color w:val="111111"/>
          <w:sz w:val="28"/>
          <w:sz w:val="28"/>
          <w:szCs w:val="28"/>
          <w:rtl w:val="true"/>
          <w:lang w:bidi="fa-IR"/>
        </w:rPr>
        <w:t>، چارچوب مفیدی برای شناخت مزایا و طراحی کارکردهای این نظام ها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هیچ کدام از این استانداردها مربوط به ارزیابی عملکرد نیستند تمامی آن ها راهنماهایی برای نظام های پایه یا کارکردهای عام بوده و مستقیما مزایا یا حتی کارکردها را تضمین نمیکنند مزایا از پیاده سازی ویژه یک نظام ناشی میشوند که باید افراد و رویه های درگیر با این نظام ها را شامل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جانسون و بوون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اینکه با مدیریت ،مناسب خوب و موثر ،اسناد نتایج زیر حاصل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شفاف و طرح و تصمیم گیری اصولی و با کیفیت؛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وجود آمدن منبع اطلاعاتی گویا در ارزیابی دقیق عملکردها؛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تداوم و کارایی هر چه بیشتر مدیریت و مدیریت امور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کلکی،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آموزش در مدیریت اسناد الکترونیکی</w:t>
      </w:r>
    </w:p>
    <w:p>
      <w:pPr>
        <w:pStyle w:val="BookText"/>
        <w:rPr/>
      </w:pPr>
      <w:r>
        <w:rPr>
          <w:rFonts w:ascii="IRNazanin" w:hAnsi="IRNazanin" w:eastAsia="IRNazanin"/>
          <w:color w:val="111111"/>
          <w:sz w:val="28"/>
          <w:sz w:val="28"/>
          <w:szCs w:val="28"/>
          <w:rtl w:val="true"/>
          <w:lang w:bidi="fa-IR"/>
        </w:rPr>
        <w:t>برنامه های آموزشی مدیریت اسناد الکترونیکی در کشورهای پیشرفته موسسات دانشگاهی آموزش عالی نقش بسیار مهمی را در ارایه برنامههای آموزشی و</w:t>
      </w:r>
    </w:p>
    <w:p>
      <w:pPr>
        <w:pStyle w:val="BookText"/>
        <w:rPr/>
      </w:pPr>
      <w:r>
        <w:rPr>
          <w:rFonts w:ascii="IRNazanin" w:hAnsi="IRNazanin" w:eastAsia="IRNazanin"/>
          <w:color w:val="111111"/>
          <w:sz w:val="28"/>
          <w:sz w:val="28"/>
          <w:szCs w:val="28"/>
          <w:rtl w:val="true"/>
          <w:lang w:bidi="fa-IR"/>
        </w:rPr>
        <w:t>تعلیمی برای مدیریت اسناد الکترونیکی در کشورهای پیشرفته همانند استرالیا ،کانادا، اروپا انگلستان و آمریکا دارند ابتکار عمل مدیریت اسناد الکترونیکی در برنامه مربوط به آن در آموزش عالی این کشورها به چند شکل برنامه های معتبر برنامه های مدون انعطاف پذیر و آموزش از راه دور و همچنین آموزش کلاسی رو در رو با روش های عمومی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تعلیم و آموزش مدیریت اسناد الکترونیکی باید براساس یک بنیان قوی ایجاد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های درسی مربوط به مدیریت اسناد الکترونیکی در ،کانادا ،انرژی اشتیاق و خلاقیت زايد الوصفی همراه با پویایی مربوط به اسناد الکترونیکی را برای افراد در بردارند با شروع هماهنگ سازی آموزش و تعلیم در مدیریت ،اسناد علوم کتابداری و اطلاع رسانی به عنوان بخشی که آموزش و تعلیم مدیریت اسناد را در کانادا مشخص میکند، پژوهش را به سمت مدیریت اسناد الکترونیکی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اینترپرس </w:t>
      </w:r>
      <w:r>
        <w:rPr>
          <w:rStyle w:val="FootnoteAnchor"/>
          <w:rtl w:val="true"/>
        </w:rPr>
        <w:footnoteReference w:id="32"/>
      </w:r>
      <w:r>
        <w:rPr>
          <w:rFonts w:ascii="IRNazanin" w:hAnsi="IRNazanin" w:eastAsia="IRNazanin"/>
          <w:color w:val="111111"/>
          <w:sz w:val="28"/>
          <w:sz w:val="28"/>
          <w:szCs w:val="28"/>
          <w:rtl w:val="true"/>
          <w:lang w:bidi="fa-IR"/>
        </w:rPr>
        <w:t xml:space="preserve">در دانشگاه بریتیش کلمبیا شروع به کار کرد که پروژه مزبور آرشیو دارها را از دانشگاه ها و موسسات آرشیوی همراه با مهندسان رایانه و اطلاعات از سرتاسر جهان دور هم جمع کرد تا ملزومات آرشیو را برای تعریف اصالت براساس علوم آرشیوی و نسخه شناسی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علاوه بر آن پژوهشگران با ادغام کردن یافته های پژوهش با برنامه های آموزشی موجود محصولات آموزشی و آموزش های مداوم مقدماتی مانند کارگاه های آموزشی دوره های آموزشی از راه دور ،کتابشناسی های گزارمانی، واژه نامه ها و همچنین مطالعات موردی در زمینه مدیریت اسناد الکترونیکی که برای استفاده موسسات و انجمن های حرفه ای جهت برنامه های آموزشی مداومشان قابل دسترسی بود، ایجاد کردند مباحث مربوط به اسناد الکترونیکی همچنین منجر به معرفی مدل های خاصی درباره مدیریت اسناد الکترونیکی در دانشگاه مونترال کانادا شد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انگلستان موضوعات مربوط به مدیریت اسناد الکترونیکی با دوره های معتبر آرشیوها در دانشگاه لندن دانشگاه لیورپول دانشگاه ولز برای اعطای تاییدیه دانشنامه و دیگر برنامه های کارشناسی ارشد عجین شدهاند نواحی نیرومندی از نظر تمرکز و تخصص درباره مدیریت اسناد الکترونیکی به وسیله آموزش از راه دور و اعطای دانشنامه از این طریق توسعه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موضوعات بر نگهداری اسناد به عنوان تجربه ای در موقعیت های متفاوت همراه با ایجاد دانش هسته در نگهداری اسناد الکترونیکی متمرکز است موضوعات به دنبال تحویل دانش و ادراک مورد نیاز به مقصود به کارگیری و حاضر کردن آنها به عنوان مدیران اسناد هستند و برای انجام تا جای ممکن از روش مطابق با محیط الکترونیکی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آرشیوملی انگلستان و دانشگاه لندن همچنین برنامه مدیریت اسناد را که یک برنامه قابل انعطاف و مودولار است، ایجاد کردند این برنامه مدیریت اطلاعات و اسناد را همراه با مدلهایی در مدیریت اسناد الکترونیکی در بر میگیرد و یک فرصت آموزشی برای انواع نگهدارندگان اسناد برای توسعه مهارت های مدیریت اسناد ایجاد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همچنین دانشگاه نورتونمبیا یک برنامه اشتراکی را با همکاری مدیریت تصویر اطلاعات و دانشگاه مدیریت اطلاعات جهت فراهم آوری آموزش مدیریت اسناد الکترونیکی برای انواع مختلفی از خدمت گیرها </w:t>
      </w:r>
      <w:r>
        <w:rPr>
          <w:rStyle w:val="FootnoteAnchor"/>
          <w:rtl w:val="true"/>
        </w:rPr>
        <w:footnoteReference w:id="33"/>
      </w:r>
      <w:r>
        <w:rPr>
          <w:rFonts w:ascii="IRNazanin" w:hAnsi="IRNazanin" w:eastAsia="IRNazanin"/>
          <w:color w:val="111111"/>
          <w:sz w:val="28"/>
          <w:sz w:val="28"/>
          <w:szCs w:val="28"/>
          <w:rtl w:val="true"/>
          <w:lang w:bidi="fa-IR"/>
        </w:rPr>
        <w:t>در انگلستان ایجاد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این دانشگاه همچنین به طراحی و ایجاد برنامه های آموزشی مدیریت اسناد الکترونیکی برای سطوح مختلف کارکنان در سازمان ها پرداخته است این برنامه ها از مدل های آموزشی مختلفی که شامل کارگاه های ،حضوری مطالعه مستقیم آموزش از راه دور و استفاده از محیط آموزشی الکترونیکی می شوند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آمریکا تنها دو دانشگاه دوره های آموزشی در خصوص نگهداری اسناد الکترونیکی و حفاظت الکترونیکی را ارایه می دهند در این خصوص هم دانشگاه میشی گان و هم دانشگاه كاليفرنيا مدیریت اسناد الکترونیکی را به عنوان مدل های جداگان های ارایه میدهند مدارس اطلاع رسانی در دانشگاه های مربوطه مدرک چند رشته ای و یکپارچه را همراه با تخصص عملی در خصوص مدیریت اسناد الکترونیکی ارایه می دهند ویژگی های مجزای برنامه آن ها شامل تاکید بر اسناد و فناوری جدید همانند نگهداری اسناد رقمی سازی و نظام های دسترسی</w:t>
      </w:r>
    </w:p>
    <w:p>
      <w:pPr>
        <w:pStyle w:val="BookText"/>
        <w:rPr/>
      </w:pPr>
      <w:r>
        <w:rPr>
          <w:rFonts w:ascii="IRNazanin" w:hAnsi="IRNazanin" w:eastAsia="IRNazanin"/>
          <w:color w:val="111111"/>
          <w:sz w:val="28"/>
          <w:sz w:val="28"/>
          <w:szCs w:val="28"/>
          <w:rtl w:val="true"/>
          <w:lang w:bidi="fa-IR"/>
        </w:rPr>
        <w:t xml:space="preserve">پیوسته می شود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های آموزشی و یادگیری نگهداری اسناد در آسيا در بسیاری از کشورهای آسیا جنوب شرقی برنامه های یادگیری و آموزشی به وسیله دانشگاه های مختلف ایجاد شده اند که تمرکز آن ها بر مدیریت آرشیو همراه با تاکید بر مدیریت اسناد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شورای جهانی ،آرشیو تنها چهار موسسه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موجود در چین، برنامه های آرشیو و اسناد همراه با موضوعات مدیریت اسناد الکترونیکی ارایه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پروسه ای بلند مدت و طولانی 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ذخیره سازی، محافظت و امکان دسترسی به اسناد الکترونیکی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آرشیو رقمی آرشیویی است که اسناد الکترونیکی به منظور حفاظت و نگهداری دائمی در مخزن ویژه و طی شرایط استاندارد نگهداری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حفظ و نگهداری آرشیو رقمی مشکلات متعددی وجود دارد زیرا فناوری همواره در حال تغییر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شدن چرخه عمر به مدیریت ها و متخصصان رایانه ای ارتباط پیدا کرده است و مدیران ارشد معمولاً اطلاعات زیادی در مورد آن ندارند بنابراین رغبت زیادی هم به تغییر سامانه های قبلی نشان نمی دهند در عین حال انطباق با سرعت تحولات دشوار است همچنین موضوع تامین بودجه مورد نیاز نیز همواره وجود دارد موضوعات دیگری نیز همچون کهنه شدن و غیر قابل استفاده شدن فناوریهای قدیمی نیز وجود دارد خطاهای انسانی را هم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،الکترونیکی مواردی همچون حمله ویروس ها یا اشتباه کاربران که اطلاعات را تغییر یا حذف می کنند نیز وجود دارند نداشتن اطلاعات کافی در مورد اهمیت مدیریت اسناد الکترونیکی و یا داشتن سیاست های نامناسب و ضعیف و دادن اولویت کمتر به مدیریت اسناد وجود مدیران اسنادی غیر حرف های و نبود تجربه کافی در مدیریت اسناد ،الکترونیکی همچنین کنترل ناکافی در مرحله حذف اطلاعات غیر ،ضرور نداشتن آموزش کافی و هماهنگی و نیز فقدان یک دستورالعمل و رویه کاری و یا استاندارد کلی از دیگر مشکلات و موانع در حفظ و نگهداری اسناد الکترونیکی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موضوع عمده حفاظت و نگهداری اسناد ،الکترونیکی ،فناوری شیوه ها و روش ها و کاربران از نظر نوع برخورد و پذیرش آن ها و ابزار از نظر داشتن یک سیاست روشن و نوع استاندارد به کار گرفته شده می باشد و نتیجه آن نیز تعیین اعتبار اسناد قابل خواندن بودن قابل درک بودن قابل اعتماد ،بودن امکان دسترسی و نیز یکپارچگی سامانه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معصومه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استانداردهای جهانی اسناد الکترونیکی و تهیه پیش نویس استانداردهای اسناد الکترونیکی برای آرشیو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 دانشگاه</w:t>
      </w:r>
    </w:p>
    <w:p>
      <w:pPr>
        <w:pStyle w:val="BookText"/>
        <w:rPr/>
      </w:pPr>
      <w:r>
        <w:rPr>
          <w:rFonts w:eastAsia="Times New Roman" w:cs="Times New Roman" w:ascii="Times New Roman" w:hAnsi="Times New Roman"/>
          <w:color w:val="111111"/>
          <w:sz w:val="28"/>
          <w:szCs w:val="28"/>
          <w:lang w:val="en-US" w:bidi="en-US"/>
        </w:rPr>
        <w:t>94-83</w:t>
      </w:r>
    </w:p>
    <w:p>
      <w:pPr>
        <w:pStyle w:val="BookText"/>
        <w:rPr/>
      </w:pPr>
      <w:r>
        <w:rPr>
          <w:rFonts w:ascii="IRNazanin" w:hAnsi="IRNazanin" w:eastAsia="IRNazanin"/>
          <w:color w:val="111111"/>
          <w:sz w:val="28"/>
          <w:sz w:val="28"/>
          <w:szCs w:val="28"/>
          <w:rtl w:val="true"/>
          <w:lang w:bidi="fa-IR"/>
        </w:rPr>
        <w:t>الزهرا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زرین ،کلکی بهناز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الکترونیکی و مدیریت آن گنجینه اسناد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،کلکی بهناز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دورنمایی از کارکرد مدل های مدیریت اسناد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،اسناد،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6857</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زوارقی ،رسول ،دودمانی هانیه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پیشینه ها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حوزه </w:t>
      </w:r>
    </w:p>
    <w:p>
      <w:pPr>
        <w:pStyle w:val="BookText"/>
        <w:rPr/>
      </w:pPr>
      <w:r>
        <w:rPr>
          <w:rFonts w:ascii="IRNazanin" w:hAnsi="IRNazanin" w:eastAsia="IRNazanin"/>
          <w:color w:val="111111"/>
          <w:sz w:val="28"/>
          <w:sz w:val="28"/>
          <w:szCs w:val="28"/>
          <w:rtl w:val="true"/>
          <w:lang w:bidi="fa-IR"/>
        </w:rPr>
        <w:t xml:space="preserve">پژوهشی نوین برای پاسخگویی به نیازهای عصر اطلاعات گنجینه اسناد،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صادقیان نادعلی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الکترونیکی شگفت آورترین رسانه ارتباط جمعی در</w:t>
      </w:r>
    </w:p>
    <w:p>
      <w:pPr>
        <w:pStyle w:val="BookText"/>
        <w:rPr/>
      </w:pP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Durati, Luciana (2006). Towards iterPARES3. Retrieved from: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www.interpares.org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Gunnlaugsdottir, Johanna (2008). Registering and searching for records</w:t>
      </w:r>
    </w:p>
    <w:p>
      <w:pPr>
        <w:pStyle w:val="BookText"/>
        <w:rPr/>
      </w:pPr>
      <w:r>
        <w:rPr>
          <w:rFonts w:eastAsia="Times New Roman" w:cs="Times New Roman" w:ascii="Times New Roman" w:hAnsi="Times New Roman"/>
          <w:color w:val="111111"/>
          <w:sz w:val="28"/>
          <w:szCs w:val="28"/>
          <w:lang w:val="en-US" w:bidi="en-US"/>
        </w:rPr>
        <w:t>in electronic records Management systems. International Journal of</w:t>
      </w:r>
    </w:p>
    <w:p>
      <w:pPr>
        <w:pStyle w:val="BookText"/>
        <w:rPr/>
      </w:pPr>
      <w:r>
        <w:rPr>
          <w:rFonts w:eastAsia="Times New Roman" w:cs="Times New Roman" w:ascii="Times New Roman" w:hAnsi="Times New Roman"/>
          <w:color w:val="111111"/>
          <w:sz w:val="28"/>
          <w:szCs w:val="28"/>
          <w:lang w:val="en-US" w:bidi="en-US"/>
        </w:rPr>
        <w:t>Information Management 28, 293-304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Johare, Rusnah (2006). Education and training needs in electronic</w:t>
      </w:r>
    </w:p>
    <w:p>
      <w:pPr>
        <w:pStyle w:val="BookText"/>
        <w:rPr/>
      </w:pPr>
      <w:r>
        <w:rPr>
          <w:rFonts w:eastAsia="Times New Roman" w:cs="Times New Roman" w:ascii="Times New Roman" w:hAnsi="Times New Roman"/>
          <w:color w:val="111111"/>
          <w:sz w:val="28"/>
          <w:szCs w:val="28"/>
          <w:lang w:val="en-US" w:bidi="en-US"/>
        </w:rPr>
        <w:t>record management: a case study of record keepers in the Malaysian</w:t>
      </w:r>
    </w:p>
    <w:p>
      <w:pPr>
        <w:pStyle w:val="BookText"/>
        <w:rPr/>
      </w:pPr>
      <w:r>
        <w:rPr>
          <w:rFonts w:eastAsia="Times New Roman" w:cs="Times New Roman" w:ascii="Times New Roman" w:hAnsi="Times New Roman"/>
          <w:color w:val="111111"/>
          <w:sz w:val="28"/>
          <w:szCs w:val="28"/>
          <w:lang w:val="en-US" w:bidi="en-US"/>
        </w:rPr>
        <w:t>federal ministries. Malaysian Journal of Library &amp; Information Science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Johare, Rusnah (2007). a global search for universal models of</w:t>
      </w:r>
    </w:p>
    <w:p>
      <w:pPr>
        <w:pStyle w:val="BookText"/>
        <w:rPr/>
      </w:pPr>
      <w:r>
        <w:rPr>
          <w:rFonts w:eastAsia="Times New Roman" w:cs="Times New Roman" w:ascii="Times New Roman" w:hAnsi="Times New Roman"/>
          <w:color w:val="111111"/>
          <w:sz w:val="28"/>
          <w:szCs w:val="28"/>
          <w:lang w:val="en-US" w:bidi="en-US"/>
        </w:rPr>
        <w:t>education and training in electronic records management. Malaysian</w:t>
      </w:r>
    </w:p>
    <w:p>
      <w:pPr>
        <w:pStyle w:val="BookText"/>
        <w:rPr/>
      </w:pPr>
      <w:r>
        <w:rPr>
          <w:rFonts w:eastAsia="Times New Roman" w:cs="Times New Roman" w:ascii="Times New Roman" w:hAnsi="Times New Roman"/>
          <w:color w:val="111111"/>
          <w:sz w:val="28"/>
          <w:szCs w:val="28"/>
          <w:lang w:val="en-US" w:bidi="en-US"/>
        </w:rPr>
        <w:t>Journal of Library &amp; Information Science, 12 (1): 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Johnston, p Gary &amp; Bowen, v David (2005). The benefits of electronic record management systems: a general review of PU.... Record</w:t>
      </w:r>
    </w:p>
    <w:p>
      <w:pPr>
        <w:pStyle w:val="BookText"/>
        <w:rPr/>
      </w:pPr>
      <w:r>
        <w:rPr>
          <w:rFonts w:eastAsia="Times New Roman" w:cs="Times New Roman" w:ascii="Times New Roman" w:hAnsi="Times New Roman"/>
          <w:color w:val="111111"/>
          <w:sz w:val="28"/>
          <w:szCs w:val="28"/>
          <w:lang w:val="en-US" w:bidi="en-US"/>
        </w:rPr>
        <w:t>management journal, 15,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Katundu, R. M Desdery (2001) Preservation Challenges for Africa's</w:t>
      </w:r>
    </w:p>
    <w:p>
      <w:pPr>
        <w:pStyle w:val="BookText"/>
        <w:rPr/>
      </w:pPr>
      <w:r>
        <w:rPr>
          <w:rFonts w:eastAsia="Times New Roman" w:cs="Times New Roman" w:ascii="Times New Roman" w:hAnsi="Times New Roman"/>
          <w:color w:val="111111"/>
          <w:sz w:val="28"/>
          <w:szCs w:val="28"/>
          <w:lang w:val="en-US" w:bidi="en-US"/>
        </w:rPr>
        <w:t>Information Systems: the case of electronic record. Information</w:t>
      </w:r>
    </w:p>
    <w:p>
      <w:pPr>
        <w:pStyle w:val="BookText"/>
        <w:rPr/>
      </w:pPr>
      <w:r>
        <w:rPr>
          <w:rFonts w:eastAsia="Times New Roman" w:cs="Times New Roman" w:ascii="Times New Roman" w:hAnsi="Times New Roman"/>
          <w:color w:val="111111"/>
          <w:sz w:val="28"/>
          <w:szCs w:val="28"/>
          <w:lang w:val="en-US" w:bidi="en-US"/>
        </w:rPr>
        <w:t>Development, 17, 179. Retrieved from: http://idv.sagepub.com/cgi/content/abstract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Katuu, Shadrack (2000). Managing Electronic Records: an overview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Development, 16, 34. Retrieved from: http://idv.sagepub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com/cgi/content/abstract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Parrish JR, 1 James&amp; Courtney, f James (2007). Electronic records</w:t>
      </w:r>
    </w:p>
    <w:p>
      <w:pPr>
        <w:pStyle w:val="BookText"/>
        <w:rPr/>
      </w:pPr>
      <w:r>
        <w:rPr>
          <w:rFonts w:eastAsia="Times New Roman" w:cs="Times New Roman" w:ascii="Times New Roman" w:hAnsi="Times New Roman"/>
          <w:color w:val="111111"/>
          <w:sz w:val="28"/>
          <w:szCs w:val="28"/>
          <w:lang w:val="en-US" w:bidi="en-US"/>
        </w:rPr>
        <w:t>management in local government agencies: the case of the 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systems management 24,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Patterson, Giovanna &amp; Sprehe, J. Timothy (2002). Principal challenges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facing electronic records management in federal agencies today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Government Information Quarterly 19, 307-315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Sprehe, J. Timothy (2005). The positive benefits of electronic</w:t>
      </w:r>
    </w:p>
    <w:p>
      <w:pPr>
        <w:pStyle w:val="BookText"/>
        <w:rPr/>
      </w:pPr>
      <w:r>
        <w:rPr>
          <w:rFonts w:eastAsia="Times New Roman" w:cs="Times New Roman" w:ascii="Times New Roman" w:hAnsi="Times New Roman"/>
          <w:color w:val="111111"/>
          <w:sz w:val="28"/>
          <w:szCs w:val="28"/>
          <w:lang w:val="en-US" w:bidi="en-US"/>
        </w:rPr>
        <w:t>records management in the context of enterprise content management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Government Information Quarterly 22, 297-303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Swan, Kathryn&amp; Cunningham, Adrian&amp; Robertson, Anne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establishing a high standards for electronic records management within</w:t>
      </w:r>
    </w:p>
    <w:p>
      <w:pPr>
        <w:pStyle w:val="BookText"/>
        <w:rPr/>
      </w:pPr>
      <w:r>
        <w:rPr>
          <w:rFonts w:eastAsia="Times New Roman" w:cs="Times New Roman" w:ascii="Times New Roman" w:hAnsi="Times New Roman"/>
          <w:color w:val="111111"/>
          <w:sz w:val="28"/>
          <w:szCs w:val="28"/>
          <w:lang w:val="en-US" w:bidi="en-US"/>
        </w:rPr>
        <w:t>the Australian public sector. Record management journal, 12,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Yusuf, m. zawiyah &amp; Chell, w. Robert (1998). The eluding definitions</w:t>
      </w:r>
    </w:p>
    <w:p>
      <w:pPr>
        <w:pStyle w:val="BookText"/>
        <w:rPr/>
      </w:pPr>
      <w:r>
        <w:rPr>
          <w:rFonts w:eastAsia="Times New Roman" w:cs="Times New Roman" w:ascii="Times New Roman" w:hAnsi="Times New Roman"/>
          <w:color w:val="111111"/>
          <w:sz w:val="28"/>
          <w:szCs w:val="28"/>
          <w:lang w:val="en-US" w:bidi="en-US"/>
        </w:rPr>
        <w:t>of records and records management: is a universally acceptable definition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possible? Records Management Journal, 8, 2</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5342_163777"/>
      <w:bookmarkStart w:id="22" w:name="pg15342_163777"/>
      <w:bookmarkEnd w:id="22"/>
    </w:p>
    <w:p>
      <w:pPr>
        <w:pStyle w:val="Heading2"/>
        <w:numPr>
          <w:ilvl w:val="1"/>
          <w:numId w:val="1"/>
        </w:numPr>
        <w:rPr/>
      </w:pPr>
      <w:bookmarkStart w:id="23" w:name="pg15342_163777"/>
      <w:bookmarkStart w:id="24" w:name="__RefHeading___Toc5315272_2142443653"/>
      <w:bookmarkStart w:id="25" w:name="_Toc7"/>
      <w:bookmarkEnd w:id="23"/>
      <w:bookmarkEnd w:id="24"/>
      <w:r>
        <w:rPr>
          <w:rtl w:val="true"/>
        </w:rPr>
        <w:t>استفاده از خرد جمعی در آرشیوهای رقمی لیلا نعمتی انارکی و رویا پورنقی</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خرد جمعی در آرشیوهای رقمی لیلا نعمتی انارکی و رویا پورنقی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عصر جدید را عصر ارتباطات و فناوری اطلاعات می دانند گسترش فناوری اطلاعات تحولات زیادی را در برقراری ارتباط بین جوامع و تبادل اطلاعات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دسترسی به اطلاعات وابستگی خود به زمان و مکان را از دست داده و هر کسی در هر نقطه از جهان توانایی دسترسی به اطلاعات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 و مجموعه های خاص نیز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اینترنت استفاده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ابزارهای کاوش اولیه در وب آرشیوها نیز به تقویت وبسایت های خود پرداختند و در طول سال های متمادی با افزایش حجم ،اطلاعات این امر رونق بیشتری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شوق اولیه برای استفاده از شبکه ها برای عمومی سازی موجودی ها خدمات داشته ها آرشیوها در طول سالهای اخیر تلاش محدودی برای پذیرش تعاملات اجتماعی نمودهاند یکی از دلایل این امر حرکت هوشیارانه بین آرشیوداران و محققان از شکل سنتی آن بوده است و دلیل دیگر غوطه ور شدن آرشیوداران مرجع در پاسخگویی به سؤالات و تقاضای کاربرانی است که از طریق مواد رقمی شده پاسخ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فناوریهای مختلف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کتابخانه ها می تواند برای منابع آرشیوی و وب سایت های آنها نیز کاربردهایی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فناوری ها و قوانینی است که نشان می دهد مراجعه کنندگان به ،وب چگونه از آن استفاده نمایند و چگونه در تولید و ویرایش اطلاعات نقشی ایفا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 با به کارگیری این فناوری ها ارتباطات اجتماعی به منظور تبادل نظر در زمینه حفظ نگهداری چگونگی دسترسی به منابع آرشیوی و حق مالکیت معنوی میان محققان در اقصی نقاط جهان برقرار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در این مقاله پس از تعریف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تشریح ویژگی های آن به چگونگی به کارگیری فناوریهای مختلف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آرشیوهای رقمی و سامانه های دسترسی به منابع آرشیوی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آرشیوهای ،رقمی خرد جمعی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آرشیوها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اهداف آرشیوها حفاظت بر اشیای مهم و تاریخی اشیای گرافیکی اشیای سه بعدی مواد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و نظایر آن هاست اما علاوه از ،حفاظت هدف دیگر آرشیوها، ایجاد امکان دستیابی آسان به اسناد است با پیشرفت فناوری و بهره گیری از دستگاه های ریزفیلم و ریز برگه و رایانه این امکان فراهم شده است که به جای نسخه اصلی اسناد فتوکپی تصویر و نسخه رایانه ای در اختیار محققان قرار گیرد آرشیوهای رقمی راه حلی مناسب برای رفع مشکلات ناشی از ارائه خدمات آرشیوی به متقاضیان است زیرا جستجو حمل و نقل و کار روی اسناد رقمی بسیار آسانتر از اسناد آرشیوی کاغذی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سریع در حوزه فناوری ،اطلاعات به شکل بارزی دسترسی به اطلاعات را آسانتر نموده است به طوری که می توانیم از آن به عنوان انقلاب اطلاعاتی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آرشیودارها با توجه به نقش و کارکرد خود تاثیر به سزایی در انتخاب بهترین راه جهت حرکت از محیط سنتی به رقمی بر عهده دارند با رشد سریع فناوری و تغییر چشمگیر محمل های اطلاعاتی مشکلاتی از قبیل قدیمی شدن محمل ها نیاز به امکانات ابزارها و روش های خاص برای استفاده از این منابع آرشیوی برای عموم سخت و دشوار به نظر می رسد و لازم است همگام با رشد فناوری های جدید ،اطلاعاتی آرشیوها نیز محمل ها قدیمی را به محمل های جدید تبدیل نمایند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دنیای ارتباطات و اطلاعات همواره با جهش ها و پیشرفتهای غیر منتظره ای رو به رو بوده است گاهی بعضی از پدیده ها چنان نرم و آهسته وارد فعالیت های بشری میشود که به یاد نمی آوریم شبکه جهانی وب از جمله این پدیده هاست که امروزه از مجموعه های اطلاعاتی بزرگ و متنوع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انقلابی پیوسته را در شبکه جهانی ایجاد کرد انقلابی که شبکه جهانی اینترنت را عمومی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محیط جدید اطلاعاتی و آگاهی از چگونگی دستیابی به اطلاعات مناسب برای کتابداران و اطلاع ،رسانان از جمله مهمترین وظایف آنها در مقابل کاربران به شمار میرود با افزایش کاربردهای وب طراحان وب روش های جدیدی را در ایجاد شبکه ها به کار بستند که باعث راحت تر شدن دسترسی به داده ها برای کاربر و مشارکت کاربر در ایجاد داده 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نتیجه گرفت که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نتیجه های پیشرفته وب است که بیانگر وب تعاملی و است که انقلابی پیوسته را در شبکه جهانی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کتابداری و اطلاع رسانی نیز تحولات عظیمی ایجاد نموده است و ما را </w:t>
      </w:r>
    </w:p>
    <w:p>
      <w:pPr>
        <w:pStyle w:val="BookText"/>
        <w:rPr/>
      </w:pPr>
      <w:r>
        <w:rPr>
          <w:rFonts w:ascii="IRNazanin" w:hAnsi="IRNazanin" w:eastAsia="IRNazanin"/>
          <w:color w:val="111111"/>
          <w:sz w:val="28"/>
          <w:sz w:val="28"/>
          <w:szCs w:val="28"/>
          <w:rtl w:val="true"/>
          <w:lang w:bidi="fa-IR"/>
        </w:rPr>
        <w:t>با مفاهیمی همچون کتابخانه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 یادگیری الکترونیکی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آشنا می نماید وب جهان گستر یا 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محدود و ساده بود و تنها گروه کوچکی از موسسه ها، سازمان ها و تولید کنندگان اطلاعات حجم زیادی از مطالب و محتوا را تولید میکردند و گروه بسیار وسیعی از ،کاربران صرفا از اطلاعات استفاده می کردند و نقشی در تولید عرضه و به اشتراک گذاشتن و تغییر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شبکه جهانی وب به عنوان رسانه ای کارامد به منظور تبادل اطلاعات ،اقتصادی ،سیاسی فرهنگی و مانند 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وب بزرگترین و متنوعترین مجموعه اطلاعاتی است که تاکنون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 و مجموعه های خاص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را مورد استفاده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،وب آرشیوها از گوفرها برای ویرایش نتایج آنلاین خود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مرورگرهای وب اولیه بر روی کار آمدند آرشیوها توسعه شبکه های خود را آغاز کردند در طول سالیان سال این شبکه ها مملو از انبوه اطلاعاتی شد که درباره آرشیوها و مواد خاص آرشیوی همانند اطلاعات حقوقی منابع صوتی تصویری اسناد 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تلاش های اولیه در به کارگیری وب به منظور استفاده از موجودی ها و خدمات آرشیوها تجربیات کمتری در استفاده از وب سایت ها و پذیرش برخی از ابزارهای تعاملی و حمایت از ابزارهای اجتماعی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میتوان تعامل بین آرشیو دارها و محققان و یا غوطه ور شدن آرشیوداران مرجع در پاسخگویی به سوالات و تقاضای کاربرانی که از طریق مواد رقمی شده پاسخ داده می شود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تعاملات علیرغم اینکه در کتابخانه ها رو به رشد است اما در آرشیوها مراحل اولیه خود را طی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فناوری های مختلف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کتابخانه ها می تواند برای منابع آرشیوی و وب سایت های آنها نیز کاربردهایی داشته باشد و 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از فناوری ها و قوانینی است که نشان می دهد مراجعه کنندگان به وب چگونه از آن استفاده نمایند و چگونه در تولید ویرایش و مدیریت اطلاعات نقشی ایفا نمایند با به کارگیری این فناوریها ارتباطات اجتماعی به منظور تبادل نظر در زمینه حفظ و نگهداری چگونگی دسترسی به منابع آرشیوی و حق مالکیت معنوی میان محققان در اقصی نقاط جهان برقرار می گردد ویژگی های فرامتنی و چند رسانه ای و همین طور سرعت و سهولت تبادل اطلاعات در محیط مجازی موجب شده تا بسیاری از آرشیوها دست 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قابلیت های وب در جهت پیشبرد اهداف خدمت رسانی به مراجعه کنندگان خود بهره برداری 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به گفته مایکل باکلند </w:t>
      </w:r>
      <w:r>
        <w:rPr>
          <w:rStyle w:val="FootnoteAnchor"/>
          <w:rtl w:val="true"/>
        </w:rPr>
        <w:footnoteReference w:id="35"/>
      </w:r>
      <w:r>
        <w:rPr>
          <w:rFonts w:ascii="IRNazanin" w:hAnsi="IRNazanin" w:eastAsia="IRNazanin"/>
          <w:color w:val="111111"/>
          <w:sz w:val="28"/>
          <w:sz w:val="28"/>
          <w:szCs w:val="28"/>
          <w:rtl w:val="true"/>
          <w:lang w:bidi="fa-IR"/>
        </w:rPr>
        <w:t xml:space="preserve">راز پایایی و ماندگاری هر نظامی در گرو میزان سازگاری آن با محیط اطراف است بنابر این لازم است تا آرشیوها برای حفظ روند پایایی و پویایی خود، درصدد </w:t>
      </w:r>
    </w:p>
    <w:p>
      <w:pPr>
        <w:pStyle w:val="BookText"/>
        <w:rPr/>
      </w:pPr>
      <w:r>
        <w:rPr>
          <w:rFonts w:ascii="IRNazanin" w:hAnsi="IRNazanin" w:eastAsia="IRNazanin"/>
          <w:color w:val="111111"/>
          <w:sz w:val="28"/>
          <w:sz w:val="28"/>
          <w:szCs w:val="28"/>
          <w:rtl w:val="true"/>
          <w:lang w:bidi="fa-IR"/>
        </w:rPr>
        <w:t>راه کارهای جدیدی جهت افزایش سطح بهره وری از این پدیده ،نوظهور یعنی وب جهان گستر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شده است</w:t>
      </w:r>
    </w:p>
    <w:p>
      <w:pPr>
        <w:pStyle w:val="BookText"/>
        <w:rPr/>
      </w:pPr>
      <w:r>
        <w:rPr>
          <w:rFonts w:ascii="IRNazanin" w:hAnsi="IRNazanin" w:eastAsia="IRNazanin"/>
          <w:color w:val="111111"/>
          <w:sz w:val="28"/>
          <w:sz w:val="28"/>
          <w:szCs w:val="28"/>
          <w:rtl w:val="true"/>
          <w:lang w:bidi="fa-IR"/>
        </w:rPr>
        <w:t xml:space="preserve">سعی پس از بیان تاریخچه و تعریف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مشخصه های ،آن به تعاملات اجتماعی در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خرد جمعی در فعالیت های مختلف آرشیوهای</w:t>
      </w:r>
    </w:p>
    <w:p>
      <w:pPr>
        <w:pStyle w:val="BookText"/>
        <w:rPr/>
      </w:pPr>
      <w:r>
        <w:rPr>
          <w:rFonts w:ascii="IRNazanin" w:hAnsi="IRNazanin" w:eastAsia="IRNazanin"/>
          <w:color w:val="111111"/>
          <w:sz w:val="28"/>
          <w:sz w:val="28"/>
          <w:szCs w:val="28"/>
          <w:rtl w:val="true"/>
          <w:lang w:bidi="fa-IR"/>
        </w:rPr>
        <w:t>رقمی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 تعریف</w:t>
      </w:r>
    </w:p>
    <w:p>
      <w:pPr>
        <w:pStyle w:val="BookText"/>
        <w:rPr/>
      </w:pPr>
      <w:r>
        <w:rPr>
          <w:rFonts w:ascii="IRNazanin" w:hAnsi="IRNazanin" w:eastAsia="IRNazanin"/>
          <w:color w:val="111111"/>
          <w:sz w:val="28"/>
          <w:sz w:val="28"/>
          <w:szCs w:val="28"/>
          <w:rtl w:val="true"/>
          <w:lang w:bidi="fa-IR"/>
        </w:rPr>
        <w:t xml:space="preserve">در طول چند سال اخیر پل های جدید فناوری های بر پایه ،وب ابزارها و خدمات تحت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افزارهای اجتماعی بر روی کار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برایان </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اولین کنفرانس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رسانه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شد مجریان همایش شرکت رسانه ای اوریلی </w:t>
      </w:r>
      <w:r>
        <w:rPr>
          <w:rStyle w:val="FootnoteAnchor"/>
          <w:rtl w:val="true"/>
        </w:rPr>
        <w:footnoteReference w:id="37"/>
      </w:r>
      <w:r>
        <w:rPr>
          <w:rFonts w:ascii="IRNazanin" w:hAnsi="IRNazanin" w:eastAsia="IRNazanin"/>
          <w:color w:val="111111"/>
          <w:sz w:val="28"/>
          <w:sz w:val="28"/>
          <w:szCs w:val="28"/>
          <w:rtl w:val="true"/>
          <w:lang w:bidi="fa-IR"/>
        </w:rPr>
        <w:t xml:space="preserve">مجری انواع همایش ها و نمایشگاه های تجاری بودند صالحی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نحوه شماره گذاری نسخه های نرم افزاری انتخاب شد و نشانی از فناوری های جدید و متفاوتی که درباره وب ارائه خواهد شد</w:t>
      </w:r>
    </w:p>
    <w:p>
      <w:pPr>
        <w:pStyle w:val="BookText"/>
        <w:rPr/>
      </w:pPr>
      <w:r>
        <w:rPr>
          <w:rFonts w:ascii="IRNazanin" w:hAnsi="IRNazanin" w:eastAsia="IRNazanin"/>
          <w:color w:val="111111"/>
          <w:sz w:val="28"/>
          <w:sz w:val="28"/>
          <w:szCs w:val="28"/>
          <w:rtl w:val="true"/>
          <w:lang w:bidi="fa-IR"/>
        </w:rPr>
        <w:t xml:space="preserve">اما نه تعریف خاصی داشت و نه قرار بود مفهوم جدیدی به این نام معرفی شود یعنی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عبارتی بود برای نامیدن یک کنفرانس و در واقع تبلیغی بود برای جذب شرکت ها و گروه های سرمایه داری برای شرکت در آن کنفرانس، ولی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دیگری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سال که از عمر عبارت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،شد این عبارت از واژه صرف بودن به مفهومی معنادار تبدیل شد اگرچه هنوز بر سر معنی این فناوری جدید توافق وجود ندارد با این وجود تعاریف مختلفی برای آن ارائه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ابرهلمن </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 کرد که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اجتماع همه برای سهم بردن از اطلاعات دریافت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اصوات دعوت کردن از بازدید کنندگان شبکه ها جهت گذاشتن ،پیغام تشریک مساعی و ویرایش اطلاعات و در نهایت اختیار دادن به افراد به نحوی که مرز بین پدید آورندگان شبکه و بازدید کنندگان کم رنگ شود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فردی به نام میلر </w:t>
      </w:r>
      <w:r>
        <w:rPr>
          <w:rStyle w:val="FootnoteAnchor"/>
          <w:rtl w:val="true"/>
        </w:rPr>
        <w:footnoteReference w:id="39"/>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که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رفتار و روش است نه فناوری در حالی که بردسال </w:t>
      </w:r>
      <w:r>
        <w:rPr>
          <w:rStyle w:val="FootnoteAnchor"/>
          <w:rtl w:val="true"/>
        </w:rPr>
        <w:footnoteReference w:id="40"/>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یک کتابخانه گوید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ها آبرام </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دارد که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اجتماعی است، نه تنها درباره تجربیات شبکه های اجتماعی بلکه در مورد تولید و توزیع محتویات وب به طور کلی فناوری های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تحکیم ارتباطات دو سویه کتابخانه و کاربران کمک شایانی کرده اند و کتابخانه ها را در تعامل بیشتر با کاربر و اطلاع رسانی مستمر و کارا یاری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مشخصه خاص وب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کوبو و پاردو </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کردند که هفت قانون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چنین بر شمرد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سکویی از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کنترل در آوردن خرد جمعی؛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پایگاه های داده ای مرتبط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های جدید نرم افزاری؛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سبک تر؛</w:t>
      </w:r>
    </w:p>
    <w:p>
      <w:pPr>
        <w:pStyle w:val="BookText"/>
        <w:rPr/>
      </w:pPr>
      <w:r>
        <w:rPr>
          <w:rFonts w:ascii="IRNazanin" w:hAnsi="IRNazanin" w:eastAsia="IRNazanin"/>
          <w:color w:val="111111"/>
          <w:sz w:val="28"/>
          <w:sz w:val="28"/>
          <w:szCs w:val="28"/>
          <w:rtl w:val="true"/>
          <w:lang w:bidi="fa-IR"/>
        </w:rPr>
        <w:t>جهت یابی های چند رسانه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معنایی 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دیگر مشخصه های مهم وب جدید را میتوان چنین بر شمرد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 مردمیتر</w:t>
      </w:r>
    </w:p>
    <w:p>
      <w:pPr>
        <w:pStyle w:val="BookText"/>
        <w:rPr/>
      </w:pPr>
      <w:r>
        <w:rPr>
          <w:rFonts w:ascii="IRNazanin" w:hAnsi="IRNazanin" w:eastAsia="IRNazanin"/>
          <w:color w:val="111111"/>
          <w:sz w:val="28"/>
          <w:sz w:val="28"/>
          <w:szCs w:val="28"/>
          <w:rtl w:val="true"/>
          <w:lang w:bidi="fa-IR"/>
        </w:rPr>
        <w:t xml:space="preserve">وب واقعا مردمی تر شده است مهمترین تبلور این ویژگی را باید در این واقعیت جستجو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کنندگان اطلاعات اکنون خود تولید کننده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کتاب فروشی آمازون که به کاربران اجازه می دهد نقد خود درباره محتوای یک کتاب را پای صفحه مخصوص همان کتاب درج ،کنند یک مثال مشهور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تقریبا اکثر کسانی که برای خرید کتاب به آمازون مراجعه می کنند متوجه می شوند که اظهار نظر خوانندگان یک کتاب به مراتب از اطلاعات رسمی آمازون درباره آن ،کتاب جالبتر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پور،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خودترمیمی محتوای وب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محتوای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ساز و کار خود ترمیمی بسیار پیچیده و هوشمند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هوشمندی از مردمی تر شدن وب ناشی میشود و حاصل خرد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 خود ترمیمی محتوا را میتوان به دو صورت مشاهده کرد یکی با واسطه و دیگری بی واسطه در ساز و کار با واسطه خوانندگان و مصرف کنندگان یک محتوای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بازدیدکنندگان یک سایت خبری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با درج کامنت </w:t>
      </w:r>
      <w:r>
        <w:rPr>
          <w:rStyle w:val="FootnoteAnchor"/>
          <w:rtl w:val="true"/>
        </w:rPr>
        <w:footnoteReference w:id="43"/>
      </w:r>
      <w:r>
        <w:rPr>
          <w:rFonts w:ascii="IRNazanin" w:hAnsi="IRNazanin" w:eastAsia="IRNazanin"/>
          <w:color w:val="111111"/>
          <w:sz w:val="28"/>
          <w:sz w:val="28"/>
          <w:szCs w:val="28"/>
          <w:rtl w:val="true"/>
          <w:lang w:bidi="fa-IR"/>
        </w:rPr>
        <w:t xml:space="preserve">و اظهار نظر اطلاعاتی که ناشر ارائه داده است را نقد می کنند چیزهایی به آن می،افزایند ایرادهایی از آن می گیرند و یا برای اصلاحش پیشنهادهایی می دهند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موارد می تواند با واسطه مدیران یا اپراتورهای شبکه اعمال شوند وقتی کامنت ها به طور خودکار پای مطالب افزوده میشود به تدریج آن خبر یا مقاله تکمیل و تصحیح می 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جهش در معنای آموزش</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توانید در قالب تحولات مفهوم آموزش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در این شیوه مردم می توانند در فرایند توسعه یک مقوله علمی یا فنی آزادانه مشارکت داشته باشند و به طور رایگان از حاصل آن استفاده کنند این در حقیقت سطح متعالی تری از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عضو جدید همواره میتواند به آرشیو تعاملات قبلی گروه مراجعه کند و خود را در اسرع وقت به سطح فعلی گروه برساند و پس از آن هم در جلو بردن دانش گروه نقش داشته باشد و هم از این خرد جمعی چیزها بیاموزد این قابلیت به دانش آموزان امکان میدهد با اعتماد بیشتری به اطلاعات موجود در این بسته ها تکیه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سامانه های به اشتراک گذاری اطلاعات نیز یکی از پیامدهای مردمیتر شدن وب هستند کارکرد آموزشی این شیوه از تبادل اطلاعات هم جالب و هم است در واقع هنگامی که مجموعه ای از اطلاعات به صورت یک فایل سند و یا کتاب الکترونیکی میان گروهی از کاربران به اشتراک گذاشته میشود همه اعضای گروه قادرند بسته به نیاز خود از این اطلاعات برای بالابردن سطح دانش و آگاهی بهره ببرند نوعی پور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داده ها</w:t>
      </w:r>
    </w:p>
    <w:p>
      <w:pPr>
        <w:pStyle w:val="BookText"/>
        <w:rPr/>
      </w:pPr>
      <w:r>
        <w:rPr>
          <w:rFonts w:ascii="IRNazanin" w:hAnsi="IRNazanin" w:eastAsia="IRNazanin"/>
          <w:color w:val="111111"/>
          <w:sz w:val="28"/>
          <w:sz w:val="28"/>
          <w:szCs w:val="28"/>
          <w:rtl w:val="true"/>
          <w:lang w:bidi="fa-IR"/>
        </w:rPr>
        <w:t xml:space="preserve">پدیده وب را از زوایای مختلفی میتوان بررسی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یک شبکه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فناوری است یک رسانه نیز هست اما اگر آن را به عنوان مهم ترین تبلور فضای سایبر در نظر بگیرید آنگاه می توان وب را به سامانه ای تشبیه کرد که حیات دارد، زنده است، راکد نمیماند پی در پی تغییر میکند و نو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سامان های مقوله وب به ما کمک می کند برخی جنبه های مهم و کلیدی آن را برجسته سازیم از این منظر وب از پویایی ویژه ای برخوردار است که طی ،آن داده ها نه تنها در مجاری اطلاعاتی مختلف به حرکت در می آیند بلکه گاهی خود، به بستری برای انتقال داده های پیچیده تر تبدیل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فضای سه بعدی پلتفرم موبایل</w:t>
      </w:r>
    </w:p>
    <w:p>
      <w:pPr>
        <w:pStyle w:val="BookText"/>
        <w:rPr/>
      </w:pPr>
      <w:r>
        <w:rPr>
          <w:rFonts w:ascii="IRNazanin" w:hAnsi="IRNazanin" w:eastAsia="IRNazanin"/>
          <w:color w:val="111111"/>
          <w:sz w:val="28"/>
          <w:sz w:val="28"/>
          <w:szCs w:val="28"/>
          <w:rtl w:val="true"/>
          <w:lang w:bidi="fa-IR"/>
        </w:rPr>
        <w:t xml:space="preserve">یک مشخصه مهم دیگر نیز در فضای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است و آن نقش فزاینده پلتفرم موبایل و به طور کلی آن دسته از تجهیزات همراه است که قابلیت جابه جایی فیزیکی اطلاعات را در اختیار کاربر قرار میدهند با کمی تامل میتوان دریافت که در عصر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حالت فیزیکی دسترسی به اطلاعات محدود به یک رایانه ساکن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 میتواند در همه حالت ها مثلا هنگامی که مشغول قدم زدن در یک پارک ،است وارد فضای سایبر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کاربر مثلا میتواند همان لحظه وبلاگ خود را مروز کند و یا پای یک یادداشت یا مقاله کامنت بگذارد نوعی پور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 جمعی در آرشیوهای رقمی</w:t>
      </w:r>
    </w:p>
    <w:p>
      <w:pPr>
        <w:pStyle w:val="BookText"/>
        <w:rPr/>
      </w:pPr>
      <w:r>
        <w:rPr>
          <w:rFonts w:ascii="IRNazanin" w:hAnsi="IRNazanin" w:eastAsia="IRNazanin"/>
          <w:color w:val="111111"/>
          <w:sz w:val="28"/>
          <w:sz w:val="28"/>
          <w:szCs w:val="28"/>
          <w:rtl w:val="true"/>
          <w:lang w:bidi="fa-IR"/>
        </w:rPr>
        <w:t xml:space="preserve">خرد جمعی ناشی از خرد یک گروه و یا جامعه ای است که با یکدیگر به تشریک مساعی و همکاری میپردازند انقلبارت </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که اغلب در محیط های مجازی اتفاق می افتد نیاز به فناوری های مختلف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از جمله فناوری های کارساز در این امر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این جوامع در هر گروهی ممکن است اتفاق بیافتد گروههای بحث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از این جوامع است که افراد در آن به اشتراک عقاید و تشریک مساعی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گروه ها میتوانند به شکل مستقیم و یا غیر مستقیم با یکدیگر به تبادل بپردازند به عنوان مثال نقدی درباره کتاب های جدید موجود در وب سایت آمازون سروویکی </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کارگیری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شبکه های اجتماعی به منظور تبادل نظر در زمینه حفظ و نگهداری چگونگی دسترسی به منابع آرشیوی و حق مالکیت معنوی میان محققان در اقصی نقاط جهان در جامعه مجازی آرشیوها تحت کنترل جوامع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273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5334120" cy="2273400"/>
                        </a:xfrm>
                        <a:prstGeom prst="rect">
                          <a:avLst/>
                        </a:prstGeom>
                        <a:ln w="0">
                          <a:noFill/>
                        </a:ln>
                      </pic:spPr>
                    </pic:pic>
                  </a:graphicData>
                </a:graphic>
              </wp:inline>
            </w:drawing>
          </mc:Choice>
          <mc:Fallback>
            <w:pict>
              <v:shape id="shape_0" stroked="f" o:allowincell="f" style="position:absolute;margin-left:0pt;margin-top:-179.05pt;width:419.95pt;height:178.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به منظور تعاملات اجتماعی در آرشیوها در سامانه سنتی ارتباط میان آرشیودارها و محققان با واسطه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آرشیودارانی که سالیان سال در امر اطلاع رسانی به محققان تجربه داشته اند هنوز نیز به عنوان واسط عمل می نمایند اما آرشیو دارانی مرجع حداکثر دسترسی محققان به اسناد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وب سایت بسیاری از آرشیوها هنوز آن چنان که شایسته است از ابزارهای تعاملی بهره نمی برند حداکثر تعامل میان محققان و آرشیودارها ارتباط از طریق پست الکترونیکی و یا پیام هایی از طریق صفحات وب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سری ابزارها و فناوری ها و همچنین قوانینی درباره اینکه مراجعه کنندگان </w:t>
      </w:r>
    </w:p>
    <w:p>
      <w:pPr>
        <w:pStyle w:val="BookText"/>
        <w:rPr/>
      </w:pPr>
      <w:r>
        <w:rPr>
          <w:rFonts w:ascii="IRNazanin" w:hAnsi="IRNazanin" w:eastAsia="IRNazanin"/>
          <w:color w:val="111111"/>
          <w:sz w:val="28"/>
          <w:sz w:val="28"/>
          <w:szCs w:val="28"/>
          <w:rtl w:val="true"/>
          <w:lang w:bidi="fa-IR"/>
        </w:rPr>
        <w:t xml:space="preserve">به وبسایت ها چگونه باید آن ها را به کار گیرند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قوانین شامل چگونگی تعامل اطلاعات از راه های جدید و انتشار دانش و همچنین دخیل نمودن کاربران به عنوان توسعه دهندگان صفحات وب و استفاده از خرد جمعی میباشد اوریلی </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نوع تعاملات برای آرشیودارها تازگی دارد ترکیب اجزای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ساز و کارهای مختلف به انجام رسیده است یکی از آن ها استفاده از برچسب ها و یا سامانه های رده بندی مردمی </w:t>
      </w:r>
      <w:r>
        <w:rPr>
          <w:rStyle w:val="FootnoteAnchor"/>
          <w:rtl w:val="true"/>
        </w:rPr>
        <w:footnoteReference w:id="47"/>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فولکسونومی ها زمانی اتفاق میافتد که مراجعین به شبکه ها اشیاء رقمی را خود نامگذاری می نمایند هاموند </w:t>
      </w:r>
      <w:r>
        <w:rPr>
          <w:rStyle w:val="FootnoteAnchor"/>
          <w:rtl w:val="true"/>
        </w:rPr>
        <w:footnoteReference w:id="48"/>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خرد جمعی و تعامل میان استفاده کنندگان هم به شکل مستقیم و هم غیر مستقیم اتفاق میافتد در شکل مستقیم کاربران به طور همزمان و از طریق چت و یا از طریق بلاگها و پیام هایی که برای یکدیگر قرار می دهند با یکدیگر ارتباط برقرار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نمونه هایی از عناصر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تعاملات اجتماعی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مرجع اولین قدم در راه ارائه خدمات همزمان با محققان و برقراری ارتباط با آن ها از طریق گفتگوی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تنها تعداد معدودی از آرشیوها و دست نوشته ها و نیز مجموعه های خاص دارای خدمات مرجع پیوسته هستند خدمات مرجع را میتوان از طریق ابزارهای مختلف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،بلاگها گفتگوی همزمان یا ،غیر همزمان ،پادکست ها اشاعه گزینشی اطلاعات و امثال آن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نمودن محققان در فرایند توصیف همچون برچسب ها رده بندی های مردمی و نیز پیام ها در برخی از آرشیوها به محققان اجازه داده میشود اشیاء رقمی را بر حسب علایق خود برچسب گذاری و رده بندی نمایند این امر خصوصا در آرشیوهای تصویری به کاربران اجازه می دهد به توصیف هر تصویر بر حسب محتویات آن بپردازند و از طریق آن کلید واژه توصیفی به تاریخچه آن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فرایند آموزش به واسطه به کارگیری رسانه های جدید فرایند آموزش را میتوان به شکلی نظام مند سازمان داده و مورد بازبینی و اصلاح قرار داد میتوان آموزش را به فرایند دوسویه میان دانشجو و مربی تبدیل ساخت با استفاده از تجارب مختلفی که فراگیران به کمک رسانه جدید کسب میکنند میتوان بر غنای فعالیت های آموزشی افزود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اخیر به واسطه رواج و گسترش استفاده از آرشیوهای وب بنیان چشم اندازهای جدیدی پیش روی مورخین و تاریخ پژوهان قرار گرفته و به نظر میرسد که گام های موثری در </w:t>
      </w:r>
    </w:p>
    <w:p>
      <w:pPr>
        <w:pStyle w:val="BookText"/>
        <w:rPr/>
      </w:pPr>
      <w:r>
        <w:rPr>
          <w:rFonts w:ascii="IRNazanin" w:hAnsi="IRNazanin" w:eastAsia="IRNazanin"/>
          <w:color w:val="111111"/>
          <w:sz w:val="28"/>
          <w:sz w:val="28"/>
          <w:szCs w:val="28"/>
          <w:rtl w:val="true"/>
          <w:lang w:bidi="fa-IR"/>
        </w:rPr>
        <w:t xml:space="preserve">راه حل مشکل دیرین عدم دسترسی به منابع آرشیوی برداشته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مزیت های عمده آن قابلیت جستجوی تمام متن در محیط وب است که به ،تحقیقات گستردگی و جامعیت</w:t>
      </w:r>
    </w:p>
    <w:p>
      <w:pPr>
        <w:pStyle w:val="BookText"/>
        <w:rPr/>
      </w:pPr>
      <w:r>
        <w:rPr>
          <w:rFonts w:ascii="IRNazanin" w:hAnsi="IRNazanin" w:eastAsia="IRNazanin"/>
          <w:color w:val="111111"/>
          <w:sz w:val="28"/>
          <w:sz w:val="28"/>
          <w:szCs w:val="28"/>
          <w:rtl w:val="true"/>
          <w:lang w:bidi="fa-IR"/>
        </w:rPr>
        <w:t xml:space="preserve">خاصی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پور، کریمی،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کاربرد فناوری های مختلف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آرشیوها میتوان منابع رقمی آرشیوها را نیز همچون</w:t>
      </w:r>
    </w:p>
    <w:p>
      <w:pPr>
        <w:pStyle w:val="BookText"/>
        <w:rPr/>
      </w:pPr>
      <w:r>
        <w:rPr>
          <w:rFonts w:ascii="IRNazanin" w:hAnsi="IRNazanin" w:eastAsia="IRNazanin"/>
          <w:color w:val="111111"/>
          <w:sz w:val="28"/>
          <w:sz w:val="28"/>
          <w:szCs w:val="28"/>
          <w:rtl w:val="true"/>
          <w:lang w:bidi="fa-IR"/>
        </w:rPr>
        <w:t>منابع کتابخانه های رقمی به اشتراک گذارد</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21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کاربرد بلاگ ها در آرشیوها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بلاگ ها شبکه هایی هستند که کاربران آرشیوها نیز همانند کتابخانه ها میتوانند تفکرات ،عقاید پیشنهادات و پیامهای خود را در آن قرار دهند در آرشیوها تمامی کاربران میتوانند بلاگ ها را ویرایش نمایند و پیغام های خود را در بلاگ قرار دهند؛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بلاگ ها همچون سکویی هستند که کاربران آرشیوها میتوانند دغدغه های فکری خود سوالات و پیشنهادهای خود را نسیت به خدمات و فعالیت های کتابخانه در آن ها قرار دهند؛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کاربران به منابع ،جالب، اخبار یا منابع مفید؛</w:t>
      </w:r>
    </w:p>
    <w:p>
      <w:pPr>
        <w:pStyle w:val="BookText"/>
        <w:rPr/>
      </w:pPr>
      <w:r>
        <w:rPr>
          <w:rFonts w:ascii="IRNazanin" w:hAnsi="IRNazanin" w:eastAsia="IRNazanin"/>
          <w:color w:val="111111"/>
          <w:sz w:val="28"/>
          <w:sz w:val="28"/>
          <w:szCs w:val="28"/>
          <w:rtl w:val="true"/>
          <w:lang w:bidi="fa-IR"/>
        </w:rPr>
        <w:t xml:space="preserve">نظر دادن در مورد فعالیت ها و وقایع ،ملی محلی در حوزه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آرشیوها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تقاضای بازخورد یا نظرات کاربران فیچر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شخصی آرشیودارها برای کسب دانش روزآمد کردن اطلاعات و ترویج آگاهی های</w:t>
      </w:r>
    </w:p>
    <w:p>
      <w:pPr>
        <w:pStyle w:val="BookText"/>
        <w:rPr/>
      </w:pPr>
      <w:r>
        <w:rPr>
          <w:rFonts w:ascii="IRNazanin" w:hAnsi="IRNazanin" w:eastAsia="IRNazanin"/>
          <w:color w:val="111111"/>
          <w:sz w:val="28"/>
          <w:sz w:val="28"/>
          <w:szCs w:val="28"/>
          <w:rtl w:val="true"/>
          <w:lang w:bidi="fa-IR"/>
        </w:rPr>
        <w:t>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جلب نظر کاربران، درخواست انعکاس نظرهای آنان درباره خدمات آرشیو به منظور</w:t>
      </w:r>
    </w:p>
    <w:p>
      <w:pPr>
        <w:pStyle w:val="BookText"/>
        <w:rPr/>
      </w:pPr>
      <w:r>
        <w:rPr>
          <w:rFonts w:ascii="IRNazanin" w:hAnsi="IRNazanin" w:eastAsia="IRNazanin"/>
          <w:color w:val="111111"/>
          <w:sz w:val="28"/>
          <w:sz w:val="28"/>
          <w:szCs w:val="28"/>
          <w:rtl w:val="true"/>
          <w:lang w:bidi="fa-IR"/>
        </w:rPr>
        <w:t>اصلاح و بهینه سازی خدمات؛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کردن کاربران به ،اخبار اطلاعات یا منابع مفید؛</w:t>
      </w:r>
    </w:p>
    <w:p>
      <w:pPr>
        <w:pStyle w:val="BookText"/>
        <w:rPr/>
      </w:pPr>
      <w:r>
        <w:rPr>
          <w:rFonts w:ascii="IRNazanin" w:hAnsi="IRNazanin" w:eastAsia="IRNazanin"/>
          <w:color w:val="111111"/>
          <w:sz w:val="28"/>
          <w:sz w:val="28"/>
          <w:szCs w:val="28"/>
          <w:rtl w:val="true"/>
          <w:lang w:bidi="fa-IR"/>
        </w:rPr>
        <w:t>پاسخ دادن به پرسش های مرجع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چگونگی استفاده از آرشیو و سایر پایگاه های اطلاعاتی به کاربران؛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میان همکاران در یک آرشیو یا با سایر آرشیوها به منظور اشتراک اطلاعات</w:t>
      </w:r>
    </w:p>
    <w:p>
      <w:pPr>
        <w:pStyle w:val="BookText"/>
        <w:rPr/>
      </w:pPr>
      <w:r>
        <w:rPr>
          <w:rFonts w:ascii="IRNazanin" w:hAnsi="IRNazanin" w:eastAsia="IRNazanin"/>
          <w:color w:val="111111"/>
          <w:sz w:val="28"/>
          <w:sz w:val="28"/>
          <w:szCs w:val="28"/>
          <w:rtl w:val="true"/>
          <w:lang w:bidi="fa-IR"/>
        </w:rPr>
        <w:t>نتایج یافته های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نوشت ها مراوده و ارتباط علمی میان کتابداران آرشیودارها و خودیادگیری و خودآموزی</w:t>
      </w:r>
    </w:p>
    <w:p>
      <w:pPr>
        <w:pStyle w:val="BookText"/>
        <w:rPr/>
      </w:pPr>
      <w:r>
        <w:rPr>
          <w:rFonts w:ascii="IRNazanin" w:hAnsi="IRNazanin" w:eastAsia="IRNazanin"/>
          <w:color w:val="111111"/>
          <w:sz w:val="28"/>
          <w:sz w:val="28"/>
          <w:szCs w:val="28"/>
          <w:rtl w:val="true"/>
          <w:lang w:bidi="fa-IR"/>
        </w:rPr>
        <w:t>را افزایش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کتاب های جدید و بحث و بررسی آن ها؛</w:t>
      </w:r>
    </w:p>
    <w:p>
      <w:pPr>
        <w:pStyle w:val="BookText"/>
        <w:rPr/>
      </w:pPr>
      <w:r>
        <w:rPr>
          <w:rFonts w:ascii="IRNazanin" w:hAnsi="IRNazanin" w:eastAsia="IRNazanin"/>
          <w:color w:val="111111"/>
          <w:sz w:val="28"/>
          <w:sz w:val="28"/>
          <w:szCs w:val="28"/>
          <w:rtl w:val="true"/>
          <w:lang w:bidi="fa-IR"/>
        </w:rPr>
        <w:t>افزایش سواد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آگاهی رسانی 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و یکی ها در آرشیوها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 ها می توانند به عنوان تعاملات اجتماعی و بحث بین کاربران و آرشیودارها مطرح 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ویکی ها همچنین میتوانند به عنوان راهنمای موضوعی مورد استفاده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کاربردهای آر اس اس در آرشیوها گرفتن اخبار از مراجع خبری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نامه های الکترونیکی از سرویس دهنده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یاهو و جی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مطالب جدید وبلاگ های مورد علاقه کاربر و تهیه نسخه پشتیبان خودکار از وبلاگ</w:t>
      </w:r>
    </w:p>
    <w:p>
      <w:pPr>
        <w:pStyle w:val="BookText"/>
        <w:rPr/>
      </w:pPr>
      <w:r>
        <w:rPr>
          <w:rFonts w:ascii="IRNazanin" w:hAnsi="IRNazanin" w:eastAsia="IRNazanin"/>
          <w:color w:val="111111"/>
          <w:sz w:val="28"/>
          <w:sz w:val="28"/>
          <w:szCs w:val="28"/>
          <w:rtl w:val="true"/>
          <w:lang w:bidi="fa-IR"/>
        </w:rPr>
        <w:t>شخصی؛</w:t>
      </w:r>
    </w:p>
    <w:p>
      <w:pPr>
        <w:pStyle w:val="BookText"/>
        <w:rPr/>
      </w:pPr>
      <w:r>
        <w:rPr>
          <w:rFonts w:ascii="IRNazanin" w:hAnsi="IRNazanin" w:eastAsia="IRNazanin"/>
          <w:color w:val="111111"/>
          <w:sz w:val="28"/>
          <w:sz w:val="28"/>
          <w:szCs w:val="28"/>
          <w:rtl w:val="true"/>
          <w:lang w:bidi="fa-IR"/>
        </w:rPr>
        <w:t>اطلاع رسانی در مورد منابع آرشیوی جدید و دیگر منابع مورد نیاز در زمینه موضوعی خاصی</w:t>
      </w:r>
    </w:p>
    <w:p>
      <w:pPr>
        <w:pStyle w:val="BookText"/>
        <w:rPr/>
      </w:pPr>
      <w:r>
        <w:rPr>
          <w:rFonts w:ascii="IRNazanin" w:hAnsi="IRNazanin" w:eastAsia="IRNazanin"/>
          <w:color w:val="111111"/>
          <w:sz w:val="28"/>
          <w:sz w:val="28"/>
          <w:szCs w:val="28"/>
          <w:rtl w:val="true"/>
          <w:lang w:bidi="fa-IR"/>
        </w:rPr>
        <w:t>که کاربران درخواست دادهاند؛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شیوداران خود میتوانند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اس اس ها عضو گردند تا آن ها را از منابع جدید تالیف شده </w:t>
      </w:r>
    </w:p>
    <w:p>
      <w:pPr>
        <w:pStyle w:val="BookText"/>
        <w:rPr/>
      </w:pPr>
      <w:r>
        <w:rPr>
          <w:rFonts w:ascii="IRNazanin" w:hAnsi="IRNazanin" w:eastAsia="IRNazanin"/>
          <w:color w:val="111111"/>
          <w:sz w:val="28"/>
          <w:sz w:val="28"/>
          <w:szCs w:val="28"/>
          <w:rtl w:val="true"/>
          <w:lang w:bidi="fa-IR"/>
        </w:rPr>
        <w:t>در زمینه موضوعی خاص آگاه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راهنماهای موجود در آرشیو در مورد آشنایی با فناوری های مختلف وب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آرشیو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 حنیف،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آگاهی رسانی 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بازاریابی و روابط عمومی برای انتشار هر نوع آگهی از شبکه آرشیو رقمی در مورد فعالیت ها نمایشگاه ها و تبلیغات منابع جدید به ویژه در مورد پایگاه های ،داده میتواند به 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اس اس برای آموزش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چندین کتابخانه شروع به استفاده از آر اس اس فید برای گسترش آموزش و خدمات مرجع کرده اند کتابخانه دانشگاه آلبرتا فیدی برای کتابخانه و صفحه برنامه های آموزشی اضافه کرده است محمد اسماعیل،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پادکست ها در آرشیوها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های الکترونیکی و غیر حضوری؛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منابع صوتی تبلیغ خدمات و سرویسهای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ارتباطات مردمی و روابط عمومی آرشیوها؛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در بخش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شیرازه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فایل صوتی یا ویدئویی برنامه ها و خدمات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پادکست ها آرشیودارها را قادر می سازند اطلاعات را با هر کسی و در هر زمانی تقسیم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منابع صوتی؛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خدمات و سرویس های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ارتباطات مردمی و روابط عمومی سازمان ها</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آرشیوی از اهمیت فوق العاده ای در فرایندهای آموزش و پژوهش تاریخ برخوردارند و بنابراین لازم است که به طرق ،مختلف شیوه های دسترسی مربیان و تاریخ پژوهان به این گونه مواد تسهیل گردد یکی از ابزارهایی که در سال های اخیر نظر بسیاری از آرشیودارها و متخصصان اطلاع رسانی را در سراسر دنیا به خود معطوف ساخته ،است، بهره گیری از قابلیت و امکانات وب جهان گستر می باشد آرشیو رقمی در محیط مجازی اینترنت اتفاق میافتد و برای برقراری این محیط مجازی به وجود امکانات سخت افزاری و نرم افزاری خاصی احتیاج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در جریان این فرایند قرار می گیرند باید دارای مهارت ها و تخصص های لازم در راستای بهره گیری هر چه بیشتر از این پدیده نوظهور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آرشیوداران در پرداختن به فرایند رقمی سازی و ایجاد آرشیوهای وب ،بنیاد با چالش ها و مشکلات عدیده ای رو به رو هستند که برخی از آن ها در آرشیوهای جهان سوم نمود بیشتری پیدا میآند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مربوط به هزینه نیروی انسانی آموزش ،دیده حق مؤلف، از دست رفتن پاره ای از اطلاعات به هنگام تبدیل داده های آنالوگ به رقمی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موانع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با این حال چنانچه آرشیوها بخواهند همچنان به روند پایایی و پویایی خود ادامه دهند لازم است که با روند فناوری های نوین اطلاعاتی و ارتباطی، علی رغم تمامی مشکلات و تنگناهای موجود،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های اجتماعی از جمله فناوری هایی هستند که آرشیودارها را در رسیدن به رویای دسترسی به منابع رقمی از هر نقطه از ،جهان پویایی بیشتر منابع آرشیوی و در نهایت استفاده از خرد جمعی و تفکر انتقادی در محیط آرشیوهای رقمی کمک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الکترونیکی علوم ،کتابداری آرشیو و اطلاع رسانی سال اول شماره سوم</w:t>
      </w:r>
    </w:p>
    <w:p>
      <w:pPr>
        <w:pStyle w:val="BookText"/>
        <w:rPr/>
      </w:pP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http://www.nlai. ir/Default.aspx?tabid=1136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صالحی، ع</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بافته از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شبکه، ش</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صدیقه؛ نیکخواه زهره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کارکردهای آن در کتابداری و</w:t>
      </w:r>
    </w:p>
    <w:p>
      <w:pPr>
        <w:pStyle w:val="BookText"/>
        <w:rPr/>
      </w:pPr>
      <w:r>
        <w:rPr>
          <w:rFonts w:ascii="IRNazanin" w:hAnsi="IRNazanin" w:eastAsia="IRNazanin"/>
          <w:color w:val="111111"/>
          <w:sz w:val="28"/>
          <w:sz w:val="28"/>
          <w:szCs w:val="28"/>
          <w:rtl w:val="true"/>
          <w:lang w:bidi="fa-IR"/>
        </w:rPr>
        <w:t xml:space="preserve">اطلاع رسانی فصلنامه ،کتاب،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پور، رضا؛ کریمی، معصومه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تاملی بر نقش و جایگاه وب جهان گستر در</w:t>
      </w:r>
    </w:p>
    <w:p>
      <w:pPr>
        <w:pStyle w:val="BookText"/>
        <w:rPr/>
      </w:pPr>
      <w:r>
        <w:rPr>
          <w:rFonts w:ascii="IRNazanin" w:hAnsi="IRNazanin" w:eastAsia="IRNazanin"/>
          <w:color w:val="111111"/>
          <w:sz w:val="28"/>
          <w:sz w:val="28"/>
          <w:szCs w:val="28"/>
          <w:rtl w:val="true"/>
          <w:lang w:bidi="fa-IR"/>
        </w:rPr>
        <w:t xml:space="preserve">تسهیل شیوه های دسترسی به مواد آرشیوی با تکیه بر فرایند رقمی سازی متن و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مجله الکترونیکی پژوهشگاه اطلاعات و مدارک علمی ،ایران دوره هفتم شماره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پور م</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مشخصه مهم 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شبکه، شماره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Abram, S. (2005), "Web 2.0 - huh?! Library 2. 0, librarian 2. 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Outlook, Vol. 9 No. 12, pp. 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Birdsall, W. F. (2007), "Web 2. O as a social movement", Webology,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 2, available at: www webology. ir/2007/v4n2/a40.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Bryant, L. (2007), "Emerging trends in social software for education", Emerging Technologies forLearning, Vol. 2, pp. 9-22, available at</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http://partners.becta.org.uk/page_documents/research /emerging</w:t>
      </w:r>
      <w:r>
        <w:rPr>
          <w:rFonts w:eastAsia="Times New Roman" w:cs="Times New Roman" w:ascii="Times New Roman" w:hAnsi="Times New Roman"/>
          <w:color w:val="111111"/>
          <w:sz w:val="28"/>
          <w:szCs w:val="28"/>
          <w:rtl w:val="true"/>
          <w:lang w:val="en-US" w:bidi="en-US"/>
        </w:rPr>
        <w:t xml:space="preserve">_ </w:t>
      </w:r>
    </w:p>
    <w:p>
      <w:pPr>
        <w:pStyle w:val="BookText"/>
        <w:rPr/>
      </w:pPr>
      <w:r>
        <w:rPr>
          <w:rFonts w:eastAsia="Times New Roman" w:cs="Times New Roman" w:ascii="Times New Roman" w:hAnsi="Times New Roman"/>
          <w:color w:val="111111"/>
          <w:sz w:val="28"/>
          <w:szCs w:val="28"/>
          <w:lang w:val="en-US" w:bidi="en-US"/>
        </w:rPr>
        <w:t>technologies07_chapter1. 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Cobo, Cristonal &amp; Pardo, Hugo (2007). Planeta Web 2.0. Inteligencia colectiva o medios fast food. México: Flacso. http: //www. planetaweb2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Dourish, P. and Chalmers, M. (1994), "Running out of space: models</w:t>
      </w:r>
    </w:p>
    <w:p>
      <w:pPr>
        <w:pStyle w:val="BookText"/>
        <w:rPr/>
      </w:pPr>
      <w:r>
        <w:rPr>
          <w:rFonts w:eastAsia="Times New Roman" w:cs="Times New Roman" w:ascii="Times New Roman" w:hAnsi="Times New Roman"/>
          <w:color w:val="111111"/>
          <w:sz w:val="28"/>
          <w:szCs w:val="28"/>
          <w:lang w:val="en-US" w:bidi="en-US"/>
        </w:rPr>
        <w:t>of information navigation", Proceedings of the Conference Human Computer Interaction '94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Engelbart, D. C. (1995), "Toward augmenting the human intellect and</w:t>
      </w:r>
    </w:p>
    <w:p>
      <w:pPr>
        <w:pStyle w:val="BookText"/>
        <w:rPr/>
      </w:pPr>
      <w:r>
        <w:rPr>
          <w:rFonts w:eastAsia="Times New Roman" w:cs="Times New Roman" w:ascii="Times New Roman" w:hAnsi="Times New Roman"/>
          <w:color w:val="111111"/>
          <w:sz w:val="28"/>
          <w:szCs w:val="28"/>
          <w:lang w:val="en-US" w:bidi="en-US"/>
        </w:rPr>
        <w:t>boosting our collective IQ",Communications of the ACM, Vol. 38,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Fichter. 'Why and how to use blogs to promote your library's services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Marketing Library Services, 17 (6),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Hammond, T., Hannay, T., Lund, B. and Scott, J. (2005), "Social</w:t>
      </w:r>
    </w:p>
    <w:p>
      <w:pPr>
        <w:pStyle w:val="BookText"/>
        <w:rPr/>
      </w:pPr>
      <w:r>
        <w:rPr>
          <w:rFonts w:eastAsia="Times New Roman" w:cs="Times New Roman" w:ascii="Times New Roman" w:hAnsi="Times New Roman"/>
          <w:color w:val="111111"/>
          <w:sz w:val="28"/>
          <w:szCs w:val="28"/>
          <w:lang w:val="en-US" w:bidi="en-US"/>
        </w:rPr>
        <w:t>bookmarking tools (1)", D-LIBMagazine, Vol. 11 No. 4, available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www.dlib.org/dlib/april05/hammond/04hammond.html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Hanif N., Mohamed. Need web 2. 0 Technology for the Libraries. 7th</w:t>
      </w:r>
    </w:p>
    <w:p>
      <w:pPr>
        <w:pStyle w:val="BookText"/>
        <w:rPr/>
      </w:pPr>
      <w:r>
        <w:rPr>
          <w:rFonts w:eastAsia="Times New Roman" w:cs="Times New Roman" w:ascii="Times New Roman" w:hAnsi="Times New Roman"/>
          <w:color w:val="111111"/>
          <w:sz w:val="28"/>
          <w:szCs w:val="28"/>
          <w:lang w:val="en-US" w:bidi="en-US"/>
        </w:rPr>
        <w:t>International CALIBER, 2009. Pundicherry University, Pundicherry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February 25-27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INFLIBNET centre, Ahmedabad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Miller, P. (2005), "Web 2.0: building the new library", Ariadne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at: www.ariadne.ac.uk/issue45/miller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Oberhelman, D. D. (2007), "Coming to terms with Web 2. 0", Reference</w:t>
      </w:r>
    </w:p>
    <w:p>
      <w:pPr>
        <w:pStyle w:val="BookText"/>
        <w:rPr/>
      </w:pPr>
      <w:r>
        <w:rPr>
          <w:rFonts w:eastAsia="Times New Roman" w:cs="Times New Roman" w:ascii="Times New Roman" w:hAnsi="Times New Roman"/>
          <w:color w:val="111111"/>
          <w:sz w:val="28"/>
          <w:szCs w:val="28"/>
          <w:lang w:val="en-US" w:bidi="en-US"/>
        </w:rPr>
        <w:t>Reviews, Vol. 21, No. 7, pp. 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O'Reilly, T. (2005), What Is Web 2.0: Design Patterns and Business</w:t>
      </w:r>
    </w:p>
    <w:p>
      <w:pPr>
        <w:pStyle w:val="BookText"/>
        <w:rPr/>
      </w:pPr>
      <w:r>
        <w:rPr>
          <w:rFonts w:eastAsia="Times New Roman" w:cs="Times New Roman" w:ascii="Times New Roman" w:hAnsi="Times New Roman"/>
          <w:color w:val="111111"/>
          <w:sz w:val="28"/>
          <w:szCs w:val="28"/>
          <w:lang w:val="en-US" w:bidi="en-US"/>
        </w:rPr>
        <w:t>Models for the Next Generation of Software, available at: www.reillynet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com/pub/a/oreilly/tim/news/2005/09/30/whatis -web-0. html?page1⁄41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Surowiecki, J. (2005), The Wisdom of Crowds, Anchor, Port Moody</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342_163791"/>
      <w:bookmarkStart w:id="27" w:name="pg15342_163791"/>
      <w:bookmarkEnd w:id="27"/>
    </w:p>
    <w:p>
      <w:pPr>
        <w:pStyle w:val="Heading2"/>
        <w:numPr>
          <w:ilvl w:val="1"/>
          <w:numId w:val="1"/>
        </w:numPr>
        <w:rPr/>
      </w:pPr>
      <w:bookmarkStart w:id="28" w:name="pg15342_163791"/>
      <w:bookmarkStart w:id="29" w:name="__RefHeading___Toc5315274_2142443653"/>
      <w:bookmarkStart w:id="30" w:name="_Toc8"/>
      <w:bookmarkEnd w:id="28"/>
      <w:bookmarkEnd w:id="29"/>
      <w:r>
        <w:rPr>
          <w:rtl w:val="true"/>
        </w:rPr>
        <w:t xml:space="preserve">کاربردهای وب </w:t>
      </w:r>
      <w:r>
        <w:rPr/>
        <w:t>2</w:t>
      </w:r>
      <w:r>
        <w:rPr>
          <w:rtl w:val="true"/>
        </w:rPr>
        <w:t xml:space="preserve"> </w:t>
      </w:r>
      <w:r>
        <w:rPr>
          <w:rtl w:val="true"/>
        </w:rPr>
        <w:t>در وبگاه آرشیوهای ملی عضو شورای جهانی آرشیو و ارائه راهکارهایی جهت بهبود عملکرد وب سایت آرشیو ملی ایران</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وبگاه آرشیوهای </w:t>
      </w:r>
      <w:r>
        <w:rPr>
          <w:rStyle w:val="FootnoteAnchor"/>
          <w:rtl w:val="true"/>
        </w:rPr>
        <w:footnoteReference w:id="49"/>
      </w:r>
      <w:r>
        <w:rPr>
          <w:rFonts w:ascii="IRNazanin" w:hAnsi="IRNazanin" w:eastAsia="IRNazanin"/>
          <w:color w:val="111111"/>
          <w:sz w:val="28"/>
          <w:sz w:val="28"/>
          <w:szCs w:val="28"/>
          <w:rtl w:val="true"/>
          <w:lang w:bidi="fa-IR"/>
        </w:rPr>
        <w:t>ملی عضو شورای جهانی آرشیو و ارائه راهکارهایی جهت بهبود عملکرد وب سایت آرشیو ملی ایران</w:t>
      </w:r>
    </w:p>
    <w:p>
      <w:pPr>
        <w:pStyle w:val="BookText"/>
        <w:rPr/>
      </w:pPr>
      <w:r>
        <w:rPr>
          <w:rFonts w:ascii="IRNazanin" w:hAnsi="IRNazanin" w:eastAsia="IRNazanin"/>
          <w:color w:val="111111"/>
          <w:sz w:val="28"/>
          <w:sz w:val="28"/>
          <w:szCs w:val="28"/>
          <w:rtl w:val="true"/>
          <w:lang w:bidi="fa-IR"/>
        </w:rPr>
        <w:t xml:space="preserve">مرجان خجسته فر </w:t>
      </w:r>
      <w:r>
        <w:rPr>
          <w:rStyle w:val="FootnoteAnchor"/>
          <w:rtl w:val="true"/>
        </w:rPr>
        <w:footnoteReference w:id="50"/>
      </w:r>
      <w:r>
        <w:rPr>
          <w:rFonts w:ascii="IRNazanin" w:hAnsi="IRNazanin" w:eastAsia="IRNazanin"/>
          <w:color w:val="111111"/>
          <w:sz w:val="28"/>
          <w:sz w:val="28"/>
          <w:szCs w:val="28"/>
          <w:rtl w:val="true"/>
          <w:lang w:bidi="fa-IR"/>
        </w:rPr>
        <w:t xml:space="preserve">، معصومه دالوند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پارادیم جدید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جریان های بدیعی است که در شبکه عظیم اینترنت رخ داده است که دارای مشخصه های خاص خود میباشد ،بلاگ ها و یکیها پادکست ها فناوری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و امثال آن از نمونه های بارز این نوع فناوری است که می توان به آن 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پارادیم از حرکت وب به سمت یک محیط مشارکتی که باعث ترکیب و سهیم شدن اطلاعات به شیوه های نوین ،است ناشی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ویژگی ها و کاربردهای خاصش مورد استقبال بسیاری از سازمان ها و مراکز اطلاع رسانی از جمله آرشیوها قرار گرفته است پیشینه های آرشیوی که حاوی اطلاعاتی با ارزش ماندگار و دیرپایند چه به صورت کاغذی یا به اشکال دیگر محمل های اطلاعاتی باید به گونه ای منسجم و منظم در دسترس علاقه مندان قرار گیرند امروزه آرشیو دارها در مراکز اطلاع رسانی با رقمی کردن منابع فیزیکی خود سعی در همراهی با تغییرات فناوری و به کارگیری کاربردهای اینترنت و 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روز افزون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انتشار ،اطلاعات ارتباطات دو سویه بین آرشیوها و کاربران افزایش شایانی پیدا کرده است؛ به گونه ای که این فناوری ها آرشیوها را در تعامل بیشتر با کاربران و اطلاع رسانی مستمر و کارا به آن ها یاری می دهد پژوهش حاضر از نوع پیمایشی کاربردی بوده و از روش مشاهده جهت گردآوری اطلاعات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ابتدا جهت گردآوری اطلاعات سیاهه ای از کاربردها و ویژگی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قابلیت های وب سایت های آرشیوهای ملی عضو شورای جهانی آرشیو با سیاهه وارسی </w:t>
      </w:r>
    </w:p>
    <w:p>
      <w:pPr>
        <w:pStyle w:val="BookText"/>
        <w:rPr/>
      </w:pPr>
      <w:r>
        <w:rPr>
          <w:rFonts w:ascii="IRNazanin" w:hAnsi="IRNazanin" w:eastAsia="IRNazanin"/>
          <w:color w:val="111111"/>
          <w:sz w:val="28"/>
          <w:sz w:val="28"/>
          <w:szCs w:val="28"/>
          <w:rtl w:val="true"/>
          <w:lang w:bidi="fa-IR"/>
        </w:rPr>
        <w:t xml:space="preserve">مطابقت داده شد تا بررسی شود که این وبسایت ها چقدر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بهره برداری قرار داده اند با توجه به یافته های به دست آمده در این پژوهش از میان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مورد مطالعه در این پژوهش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دارای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میان این ،کاربردها فناوری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بیشترین فراوانی در وب سایت های مورد مطالعه بوده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کاربردهای </w:t>
      </w:r>
      <w:r>
        <w:rPr>
          <w:rFonts w:eastAsia="Times New Roman" w:cs="Times New Roman" w:ascii="Times New Roman" w:hAnsi="Times New Roman"/>
          <w:color w:val="111111"/>
          <w:sz w:val="28"/>
          <w:szCs w:val="28"/>
          <w:lang w:val="en-US" w:bidi="en-US"/>
        </w:rPr>
        <w:t>yahoo bookmark my space reddit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لينكدين فليكر با کمترین درصد از جمله کاربردهایی هستند که نسبت به بقیه کاربردها کمتر به کار گرفته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وب سایت های مورد مطالعه وب سایت های آرشیوهای ملی کشورهای استرالیا ،امریکا انگلستان و جزیره مان بیشترین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برداشتند در نهایت با استفاده از داده های به دست آمده و بررسی وب سایت آرشیو ملی ،ایران راهکارهایی برای بهبود عملکرد وب سایت آرشیو ملی ایران ارائه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ملی عضو شورای جهانی آرشیو اطلاع رسانی پویا آرشیو ملی ایران</w:t>
      </w:r>
    </w:p>
    <w:p>
      <w:pPr>
        <w:pStyle w:val="BookText"/>
        <w:rPr/>
      </w:pPr>
      <w:r>
        <w:rPr>
          <w:rFonts w:ascii="IRNazanin" w:hAnsi="IRNazanin" w:eastAsia="IRNazanin"/>
          <w:color w:val="111111"/>
          <w:sz w:val="28"/>
          <w:sz w:val="28"/>
          <w:szCs w:val="28"/>
          <w:rtl w:val="true"/>
          <w:lang w:bidi="fa-IR"/>
        </w:rPr>
        <w:t>مقدمه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وب جهان گستر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بسیاری به دست آورد آرشیودارها شروع به توسعه وب سایت های خود کردند به طوری که بسیاری از این وب سایت ها مملو از اطلاعات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میزان استفاده آرشیوها از تنوع و گوناگونیهای ،وب حداقل یک صفحه خانگی برای آگهی دادن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انتشار داده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اخیرا متخصصان آرشیوی پروژه هایی متقبل شده اند که مجموعه های فیزیکی آن ها را به فرمت رقمی تبدیل می کند و آن ها را به عنوان جایگزین هایی از منابع اولیه بر روی وب سایت هایشان قرار می دهند آن ها این کارها را با تعهد قابل دسترس ساختن اطلاعات انجام می دهند که در گذشته تنها برای یک گروه از محققان برگزیده قابل دسترسی بود و بنابراین قابلیت های ،جدید به کاربران این اجازه را می دهد که به سرعت و به طور جامع مجموعه ها را از هر جا و در هر زمان جستجو کنند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همزمان وب در حال حرکت به سمت یک محیط مشارکتی است تگ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هوش و مشارکت اجتماعی موجب می شود که گیرنده های مجهول سابق در میزان فرصتی که به وجود آمده است دخیل ،شوند آن فرصتها را به اشتراک بگذارند، و اطلاعات را در راه های جدید و 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پرانگاشت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،بلاگ ،ویکی پادکست آر اس اس و </w:t>
      </w:r>
    </w:p>
    <w:p>
      <w:pPr>
        <w:pStyle w:val="BookText"/>
        <w:rPr/>
      </w:pPr>
      <w:r>
        <w:rPr>
          <w:rFonts w:ascii="IRNazanin" w:hAnsi="IRNazanin" w:eastAsia="IRNazanin"/>
          <w:color w:val="111111"/>
          <w:sz w:val="28"/>
          <w:sz w:val="28"/>
          <w:szCs w:val="28"/>
          <w:rtl w:val="true"/>
          <w:lang w:bidi="fa-IR"/>
        </w:rPr>
        <w:t xml:space="preserve">نوارهای مشارکتی همه اصطلاحات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عصر حاضر هم برای کاربران آنلاین و هم برای عموم بیشتر آشنا شده است وب سایت های شبکه های اجتماعی مانند فلیکر یوتیوپ و فیس بوک به کاربران اجازه می دهد تا نه تنها تصویر بلکه محتوا را به اشتراک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آمریکایی که از اینترنت استفاده می کنند بیشتر دربرگیرنده آن هایی است که به طور فعال به صورت پیوسته در بلاگ ها شریک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 شخصی شان را به اشتراک می 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شان را از کامپیوتر خود به وب می فرستند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همه کاربران و یک پروفایل بر روی یک شبکه اجتماعی ایجاد میکنند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همه بزرگسالان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هیچ کدام از این ارقام به نظر نمیرسد که به زودی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برسند ولی بیشک به نظر میسد که درصدها افزایش یابند و شرکت کردن در این نوع وب سایت ها به یک وجه فراگیر از زندگی ما تبدیل خواهد شد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مراکز آرشیوی با رقمی کردن منابع خود در جهت همگامی با فن آوری جدید حرکت می کنند این عمل یک روش اساسی برای حفظ اسناد و تصاویر تاریخی است بدین طریق مجموعه کاملی از منابع آرشیوی بر روی یک </w:t>
      </w:r>
      <w:r>
        <w:rPr>
          <w:rFonts w:eastAsia="Times New Roman" w:cs="Times New Roman" w:ascii="Times New Roman" w:hAnsi="Times New Roman"/>
          <w:color w:val="111111"/>
          <w:sz w:val="28"/>
          <w:szCs w:val="28"/>
          <w:lang w:val="en-US" w:bidi="en-US"/>
        </w:rPr>
        <w:t>CD-ROM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و حفظ می شود این روش نیاز به نگهداری اسناد و تصاویر چاپی را به شکل قدیمی کاهش می دهد و به آرشیودار اجازه می دهد تا امنیت مجموعه را برای نسل آینده تضمین 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دوام و استحکام بسیاری از منابع را در آرشیو در معرض خطر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کردن مجموعه در واقع منابع را از خطر زوال حفظ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آرشیو رقمی یک نام کلی برای نرم افزار رایانه ای است که جهت ذخیره تصاویر و داده های موجود در اسناد کاغذی طراحی شده است اندازه آرشیو رقمی با توجه به مقدار اطلاعاتی که بر روی سخت افزار رایانه ذخیره می شود تعیین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از هر نوع یا فرمتی در آرشیو رقمی ذخیره شده در این روش هر سند یا صفحه ای از منبع آرشیوی قابل دسترس بوده و میتوان منبع آرشیوی را ویرایش کرد یا آن را پرینت گرفت یا از طریق نمابر یا پست الکترونیکی برای دیگری ارسال کرد پیشرفت های فناوری های اطلاعاتی و ارتباطی در حال تغییر دادن نحوه درخواست اطلاعات توسط استفاده کنندگان و نحوه تامین اطلاعات از طرف آرشیوها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کنندگان میتوانند سند قابل دسترس را از طریق کلید واژه مورد نظر خود در آرشیو رقمی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یک روش غیر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دسترسی به منابع آرشیوی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امروزه کشورهای پیشرفته از طریق ارائه خدمت مرجع رقمی و آرشیو رقمی امکان استفاده از خدمات و منابع اطلاعاتی را به صورت پیوسته آنلاین برای افراد فراهم می در کنار مراکز آرشیوی تاثیر بالقوه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کتابخانه هنوز زیاد مورد توجه قرار نگرفته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حجم زیادی از نوشته ها درباره موضوع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کتابخانه نسبت به جامعه آرشیوی تولید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اینجا به طور قطع نمیتوان گفت که جامعه کتابخانه کاملا کشف کرده باشد که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یا اینکه چطور پتانسیل آن را میتوان مهار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کتابداران و محققان دانشگاهی در حال شناختن پتانسیل و قابلیت اجتناب ناپذیر تاثیر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کتابخانه ها هستند و از این رو نسبت به آرشیودارها به طور وسیع درباره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ژورنال های تخصصی و میزهای الکترونیکی پیوسته بیشتر بحث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در نوشته های کتابخانه ای دربارهٔ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کتابداران مورد توجه قرار گرفته</w:t>
      </w:r>
    </w:p>
    <w:p>
      <w:pPr>
        <w:pStyle w:val="BookText"/>
        <w:rPr/>
      </w:pPr>
      <w:r>
        <w:rPr>
          <w:rFonts w:ascii="IRNazanin" w:hAnsi="IRNazanin" w:eastAsia="IRNazanin"/>
          <w:color w:val="111111"/>
          <w:sz w:val="28"/>
          <w:sz w:val="28"/>
          <w:szCs w:val="28"/>
          <w:rtl w:val="true"/>
          <w:lang w:bidi="fa-IR"/>
        </w:rPr>
        <w:t>است فراخوانی است 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شناسایی اینکه وب بیش از ،این یک توده از وب سایت های ایستا و موتورهای</w:t>
      </w:r>
    </w:p>
    <w:p>
      <w:pPr>
        <w:pStyle w:val="BookText"/>
        <w:rPr/>
      </w:pPr>
      <w:r>
        <w:rPr>
          <w:rFonts w:ascii="IRNazanin" w:hAnsi="IRNazanin" w:eastAsia="IRNazanin"/>
          <w:color w:val="111111"/>
          <w:sz w:val="28"/>
          <w:sz w:val="28"/>
          <w:szCs w:val="28"/>
          <w:rtl w:val="true"/>
          <w:lang w:bidi="fa-IR"/>
        </w:rPr>
        <w:t xml:space="preserve">جستجو نیست و حالا یک فضای اشتراکی شبکه ای است که امکان پژوهش، آموزش سرگرمی و فعالیت های اجتماعی هر چیز ضروری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آورد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ارزش بالقوه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کتابخانه های مربوطه به وسیله ارائه خدماتشان</w:t>
      </w:r>
    </w:p>
    <w:p>
      <w:pPr>
        <w:pStyle w:val="BookText"/>
        <w:rPr/>
      </w:pPr>
      <w:r>
        <w:rPr>
          <w:rFonts w:ascii="IRNazanin" w:hAnsi="IRNazanin" w:eastAsia="IRNazanin"/>
          <w:color w:val="111111"/>
          <w:sz w:val="28"/>
          <w:sz w:val="28"/>
          <w:szCs w:val="28"/>
          <w:rtl w:val="true"/>
          <w:lang w:bidi="fa-IR"/>
        </w:rPr>
        <w:t>به کاربران؛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آزمایشی بودن این نوع از فناوری برای گسترش دامنه خدمات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مواجه شدن با نیازهای کاربران</w:t>
      </w:r>
    </w:p>
    <w:p>
      <w:pPr>
        <w:pStyle w:val="BookText"/>
        <w:rPr/>
      </w:pPr>
      <w:r>
        <w:rPr>
          <w:rFonts w:ascii="IRNazanin" w:hAnsi="IRNazanin" w:eastAsia="IRNazanin"/>
          <w:color w:val="111111"/>
          <w:sz w:val="28"/>
          <w:sz w:val="28"/>
          <w:szCs w:val="28"/>
          <w:rtl w:val="true"/>
          <w:lang w:bidi="fa-IR"/>
        </w:rPr>
        <w:t>بسیاری از نویسندگان بحث میکنند که کتابخانه ها دارای وظیفه فراهم آوری خدمات برنامه های یکسان برای گروه های یکسان هستند و در نتیجه رضایتشان از عملکرد خود رشد می یابد و تغییری در عملکرد آن ها ایجاد نمیشود فراخوان های بسیاری برای کتابداران وجود دارد تا انواع خدمات جدید اینترنت مانند فیس بوک را به کار گیرند به جای اینکه بسرعت آن ها را معاف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راههای جدید محقق شود و با بخش بزرگتر از کاربران ارتباط</w:t>
      </w:r>
    </w:p>
    <w:p>
      <w:pPr>
        <w:pStyle w:val="BookText"/>
        <w:rPr/>
      </w:pPr>
      <w:r>
        <w:rPr>
          <w:rFonts w:ascii="IRNazanin" w:hAnsi="IRNazanin" w:eastAsia="IRNazanin"/>
          <w:color w:val="111111"/>
          <w:sz w:val="28"/>
          <w:sz w:val="28"/>
          <w:szCs w:val="28"/>
          <w:rtl w:val="true"/>
          <w:lang w:bidi="fa-IR"/>
        </w:rPr>
        <w:t xml:space="preserve">بهتری برقرار 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آرشیوها و وب </w:t>
      </w:r>
      <w:r>
        <w:rPr>
          <w:rFonts w:eastAsia="IRNazanin" w:cs="IRNazanin"/>
          <w:color w:val="111111"/>
          <w:sz w:val="28"/>
          <w:szCs w:val="28"/>
          <w:lang w:bidi="fa-IR"/>
        </w:rPr>
        <w:t>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فایده های بالقوه وب جهان گستر به مخازن آرشیوی مسلم ،است یک سوال طبیعی این است در چه وسعتی ویژگی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پروژه های دیجیتابی آرشیوی یکپارچه میشود؟ جواب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مقداری بحث اولیه از موضوع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انجمن و یکی با نشست سالیانه از انجمن آرشیوداران آمریکایی زیر عنوان انگاره 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 2008</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3"/>
      </w:r>
      <w:r>
        <w:rPr>
          <w:rFonts w:ascii="IRNazanin" w:hAnsi="IRNazanin" w:eastAsia="IRNazanin"/>
          <w:color w:val="111111"/>
          <w:sz w:val="28"/>
          <w:sz w:val="28"/>
          <w:szCs w:val="28"/>
          <w:rtl w:val="true"/>
          <w:lang w:bidi="fa-IR"/>
        </w:rPr>
        <w:t xml:space="preserve">وجود دارد که از یک </w:t>
      </w:r>
    </w:p>
    <w:p>
      <w:pPr>
        <w:pStyle w:val="BookText"/>
        <w:rPr/>
      </w:pPr>
      <w:r>
        <w:rPr>
          <w:rFonts w:ascii="IRNazanin" w:hAnsi="IRNazanin" w:eastAsia="IRNazanin"/>
          <w:color w:val="111111"/>
          <w:sz w:val="28"/>
          <w:sz w:val="28"/>
          <w:szCs w:val="28"/>
          <w:rtl w:val="true"/>
          <w:lang w:bidi="fa-IR"/>
        </w:rPr>
        <w:t xml:space="preserve">جلسه غیررسمی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نشست پدیدار شد به علاوه ،اینکه انجمن و یکی با نشست سالیانه </w:t>
      </w:r>
      <w:r>
        <w:rPr>
          <w:rStyle w:val="FootnoteAnchor"/>
        </w:rPr>
        <w:footnoteReference w:id="54"/>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بلاگ و تگ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دلگرم کننده شرکت کنندگان را به مجموعه بلاگ و آیتم های تگ اضافه شده شامل عکس ها و بلاگ ها با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پیوند می دهد در حالی که این مسئله قابل توجه است که شرکت کنندگان علاقه مند هستند به اینکه چگونه آرشیوها خودشان را با فناوری های نوین وفق می دهند و تعدادی از این فناوری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ویکی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ویکی، تعدادی از وبسایت هایی که دارای وبلاگ های آرشیوی</w:t>
      </w:r>
    </w:p>
    <w:p>
      <w:pPr>
        <w:pStyle w:val="BookText"/>
        <w:rPr/>
      </w:pPr>
      <w:r>
        <w:rPr>
          <w:rFonts w:ascii="IRNazanin" w:hAnsi="IRNazanin" w:eastAsia="IRNazanin"/>
          <w:color w:val="111111"/>
          <w:sz w:val="28"/>
          <w:sz w:val="28"/>
          <w:szCs w:val="28"/>
          <w:rtl w:val="true"/>
          <w:lang w:bidi="fa-IR"/>
        </w:rPr>
        <w:t xml:space="preserve">هستند شامل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Archives Next</w:t>
      </w:r>
      <w:r>
        <w:rPr>
          <w:rFonts w:ascii="IRNazanin" w:hAnsi="IRNazanin" w:eastAsia="IRNazanin"/>
          <w:color w:val="111111"/>
          <w:sz w:val="28"/>
          <w:sz w:val="28"/>
          <w:szCs w:val="28"/>
          <w:rtl w:val="true"/>
          <w:lang w:bidi="fa-IR"/>
        </w:rPr>
        <w:t xml:space="preserve">، و </w:t>
      </w:r>
      <w:r>
        <w:rPr>
          <w:rStyle w:val="FootnoteAnchor"/>
        </w:rPr>
        <w:footnoteReference w:id="56"/>
      </w:r>
      <w:r>
        <w:rPr>
          <w:rFonts w:eastAsia="Times New Roman" w:cs="Times New Roman" w:ascii="Times New Roman" w:hAnsi="Times New Roman"/>
          <w:color w:val="111111"/>
          <w:sz w:val="28"/>
          <w:szCs w:val="28"/>
          <w:lang w:val="en-US" w:bidi="en-US"/>
        </w:rPr>
        <w:t>Archivematica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Accidental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Pr>
        <w:footnoteReference w:id="57"/>
      </w:r>
      <w:r>
        <w:rPr>
          <w:rFonts w:eastAsia="Times New Roman" w:cs="Times New Roman" w:ascii="Times New Roman" w:hAnsi="Times New Roman"/>
          <w:color w:val="111111"/>
          <w:sz w:val="28"/>
          <w:szCs w:val="28"/>
          <w:lang w:val="en-US" w:bidi="en-US"/>
        </w:rPr>
        <w:t>Archivist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آشكارا تاثیر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مخازن آرشیوی و سود بالقوه بر آن را بحث می کنند</w:t>
      </w:r>
    </w:p>
    <w:p>
      <w:pPr>
        <w:pStyle w:val="BookText"/>
        <w:rPr/>
      </w:pPr>
      <w:r>
        <w:rPr>
          <w:rFonts w:eastAsia="Times New Roman" w:cs="Times New Roman" w:ascii="Times New Roman" w:hAnsi="Times New Roman"/>
          <w:color w:val="111111"/>
          <w:sz w:val="28"/>
          <w:szCs w:val="28"/>
          <w:lang w:val="en-US" w:bidi="en-US"/>
        </w:rPr>
        <w:t>Archives Next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شاید 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یک صفحه از بلاگ را به آرشیوها فناوری نوین اختصاص می دهد ،نویسنده ،بلاگ کیت تیمر </w:t>
      </w:r>
      <w:r>
        <w:rPr>
          <w:rStyle w:val="FootnoteAnchor"/>
          <w:rtl w:val="true"/>
        </w:rPr>
        <w:footnoteReference w:id="58"/>
      </w:r>
      <w:r>
        <w:rPr>
          <w:rFonts w:ascii="IRNazanin" w:hAnsi="IRNazanin" w:eastAsia="IRNazanin"/>
          <w:color w:val="111111"/>
          <w:sz w:val="28"/>
          <w:sz w:val="28"/>
          <w:szCs w:val="28"/>
          <w:rtl w:val="true"/>
          <w:lang w:bidi="fa-IR"/>
        </w:rPr>
        <w:t>مینویسد که این اولین تلاش برای جمع آوری نمونه های آرشیوهایی است که از فناوری نوین استفاده</w:t>
      </w:r>
    </w:p>
    <w:p>
      <w:pPr>
        <w:pStyle w:val="BookText"/>
        <w:rPr/>
      </w:pP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آنجاکه بسیاری از کاربردها در زیر چتر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گیرند لازم است تا در اینجا لیستی از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شود ابزارهای رسان های اجتماعی که توسط دارلین فیشر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پیشنهاد شد و یک تعریف کتاب مدار دیگر توسط الیزابت یاکل و جیهیون کیم </w:t>
      </w:r>
      <w:r>
        <w:rPr>
          <w:rStyle w:val="FootnoteAnchor"/>
          <w:rtl w:val="true"/>
        </w:rPr>
        <w:footnoteReference w:id="61"/>
      </w:r>
      <w:r>
        <w:rPr>
          <w:rFonts w:ascii="IRNazanin" w:hAnsi="IRNazanin" w:eastAsia="IRNazanin"/>
          <w:color w:val="111111"/>
          <w:sz w:val="28"/>
          <w:sz w:val="28"/>
          <w:szCs w:val="28"/>
          <w:rtl w:val="true"/>
          <w:lang w:bidi="fa-IR"/>
        </w:rPr>
        <w:t xml:space="preserve">ابزارهای زیر برای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مشغول ساختن کاربر ارائه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انجمن شامل و یکی ها و شبکه های ارتباطی اجتماعی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یکی ها به کاربران این اجازه را می دهند که بدون دانش برنامه نویسی برای وب اقدام به ایجاد صفحات اینترنتی درباره موضوعات مختلف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ها شبکه های تعاملی هستند و کاربران می توانند در آن ها مشارکت نمایند؛ و با استفاده از مرورگر وب صفحات جدید ساخته و یا محتوای آن ها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افزاری که و یکی را راه می اندازد اصطلاحاً موتور و یکی </w:t>
      </w:r>
      <w:r>
        <w:rPr>
          <w:rStyle w:val="FootnoteAnchor"/>
          <w:rtl w:val="true"/>
        </w:rPr>
        <w:footnoteReference w:id="63"/>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و یکی ها برای استفاده عمومی هستند اما این فناوری هم اکنون توسط سازمان ها تبدیل به ابزار گروهی مدیریت دانش در کارکنان سازمان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مختلف می توان یک ویکی </w:t>
      </w:r>
    </w:p>
    <w:p>
      <w:pPr>
        <w:pStyle w:val="BookText"/>
        <w:rPr/>
      </w:pPr>
      <w:r>
        <w:rPr>
          <w:rFonts w:ascii="IRNazanin" w:hAnsi="IRNazanin" w:eastAsia="IRNazanin"/>
          <w:color w:val="111111"/>
          <w:sz w:val="28"/>
          <w:sz w:val="28"/>
          <w:szCs w:val="28"/>
          <w:rtl w:val="true"/>
          <w:lang w:bidi="fa-IR"/>
        </w:rPr>
        <w:t xml:space="preserve">را بعنوان سامانه گروهی مدیریت دانش به منظور حمایت از اهداف برخی سازمان ها از جمله کتابخانه ها مورد استفاده قرار داد این میزهای الکترونیکی برروی یک موضوع خاص تمرکز دارند و این وب سایت ها انتقال پویا از وب ایستا به سمت نسل بعدی از محتوای تولید کننده کاربران </w:t>
      </w:r>
      <w:r>
        <w:rPr>
          <w:rStyle w:val="FootnoteAnchor"/>
          <w:rtl w:val="true"/>
        </w:rPr>
        <w:footnoteReference w:id="64"/>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آرشیو دارها نمیتوانند نقش و یکی ها را نادیده بگیرند و باید استفاده از و یکیها را برای دسترسی سریع به موضوعات عمومی و نیز به عنوان نقطه شروع یک جستجو توصیه 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آرشیودارها می توانند از و یکی ها جهت مبادله اطلاعات و نیز جهت آموزش استفاده کنند همانطور که از وبلاگ ها در امر آموزش استفاده میشود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شده برای وبلاگ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امکان ارتباط شخص به شخص در زمینه موضوعات گوناگون بیشتر آن ها توسط افرادی نوشته می شوند که ،اطلاعات ،ایده ها، تجارب و پیشنهادات را به اشتراک میگذارند و این امکان را برای خواننده فراهم میکند تا از صفحات وب خواندنی به ایجاد محتوای وب شخصی خودشان حرکت کنند </w:t>
      </w:r>
      <w:r>
        <w:rPr>
          <w:rStyle w:val="FootnoteAnchor"/>
          <w:rtl w:val="true"/>
        </w:rPr>
        <w:footnoteReference w:id="67"/>
      </w:r>
      <w:r>
        <w:rPr>
          <w:rFonts w:ascii="IRNazanin" w:hAnsi="IRNazanin" w:eastAsia="IRNazanin"/>
          <w:color w:val="111111"/>
          <w:sz w:val="28"/>
          <w:sz w:val="28"/>
          <w:szCs w:val="28"/>
          <w:rtl w:val="true"/>
          <w:lang w:bidi="fa-IR"/>
        </w:rPr>
        <w:t xml:space="preserve">کارتنی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یادداشت های موجود بر روی بلاگ ها از دیگر تعاملات و محصولات فکری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جهت اظهار نظر در آن آزادند اما محتوای اصلی را نمیتوانند تغیر دهند که این ویژگی اساسی ترین تفاوت میان وبلاگها و ویکی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آرشیوداران کنونی می بایست با بهترین منابع جستجوی وبلاگ ها</w:t>
      </w:r>
    </w:p>
    <w:p>
      <w:pPr>
        <w:pStyle w:val="BookText"/>
        <w:rPr/>
      </w:pPr>
      <w:r>
        <w:rPr>
          <w:rFonts w:ascii="IRNazanin" w:hAnsi="IRNazanin" w:eastAsia="IRNazanin"/>
          <w:color w:val="111111"/>
          <w:sz w:val="28"/>
          <w:sz w:val="28"/>
          <w:szCs w:val="28"/>
          <w:rtl w:val="true"/>
          <w:lang w:bidi="fa-IR"/>
        </w:rPr>
        <w:t>مانند ،تکنوراتی گوگل بالگ سرچ و نیز با شیوه های ارزیابی و تحلیل وبلاگ ها 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بندی و مرور </w:t>
      </w:r>
      <w:r>
        <w:rPr>
          <w:rStyle w:val="FootnoteAnchor"/>
          <w:rtl w:val="true"/>
        </w:rPr>
        <w:footnoteReference w:id="69"/>
      </w:r>
      <w:r>
        <w:rPr>
          <w:rFonts w:ascii="IRNazanin" w:hAnsi="IRNazanin" w:eastAsia="IRNazanin"/>
          <w:color w:val="111111"/>
          <w:sz w:val="28"/>
          <w:sz w:val="28"/>
          <w:szCs w:val="28"/>
          <w:rtl w:val="true"/>
          <w:lang w:bidi="fa-IR"/>
        </w:rPr>
        <w:t xml:space="preserve">ویژگی های شبکه است که کاربران را به مشارکت و همکاری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ها مانند </w:t>
      </w:r>
      <w:r>
        <w:rPr>
          <w:rFonts w:eastAsia="Times New Roman" w:cs="Times New Roman" w:ascii="Times New Roman" w:hAnsi="Times New Roman"/>
          <w:color w:val="111111"/>
          <w:sz w:val="28"/>
          <w:szCs w:val="28"/>
          <w:lang w:val="en-US" w:bidi="en-US"/>
        </w:rPr>
        <w:t>Digg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فلیکر مشارکت را به وسیلهٔ امکان اشتراک گذاری ایجاد علاقه مندی ها گردآوری برچسب گذاری و سازماندهی تشویق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پادکست ها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پادکست ها روشی برای انتشار اطلاعات صوتی در اینترنت با فرمت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است تاریخچه پادکستینگ به ابداع این شیوه از سوی شرکت اپل برمی گردد و کلمه پادکستینگ در واقع از ترکیب دو واژه </w:t>
      </w:r>
      <w:r>
        <w:rPr>
          <w:rFonts w:eastAsia="Times New Roman" w:cs="Times New Roman" w:ascii="Times New Roman" w:hAnsi="Times New Roman"/>
          <w:color w:val="111111"/>
          <w:sz w:val="28"/>
          <w:szCs w:val="28"/>
          <w:lang w:val="en-US" w:bidi="en-US"/>
        </w:rPr>
        <w:t>ipod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Broadcasting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لازم بود شما از </w:t>
      </w:r>
      <w:r>
        <w:rPr>
          <w:rFonts w:eastAsia="Times New Roman" w:cs="Times New Roman" w:ascii="Times New Roman" w:hAnsi="Times New Roman"/>
          <w:color w:val="111111"/>
          <w:sz w:val="28"/>
          <w:szCs w:val="28"/>
          <w:lang w:val="en-US" w:bidi="en-US"/>
        </w:rPr>
        <w:t>Media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 پاد برای دریافت و پخش این فایل ها استفاده کنید دیری </w:t>
      </w:r>
    </w:p>
    <w:p>
      <w:pPr>
        <w:pStyle w:val="BookText"/>
        <w:rPr/>
      </w:pPr>
      <w:r>
        <w:rPr>
          <w:rFonts w:ascii="IRNazanin" w:hAnsi="IRNazanin" w:eastAsia="IRNazanin"/>
          <w:color w:val="111111"/>
          <w:sz w:val="28"/>
          <w:sz w:val="28"/>
          <w:szCs w:val="28"/>
          <w:rtl w:val="true"/>
          <w:lang w:bidi="fa-IR"/>
        </w:rPr>
        <w:t xml:space="preserve">مدیریت اسناد الکترونیکی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نپایید که این روش در اینترنت عالمگیر شد و محبوبیت فراوانی پیدا کرد این نوع از فناوری به افراد این اجازه را می دهد تا قطعه های صوتی یا ارائه های از نوع صوتی </w:t>
      </w:r>
      <w:r>
        <w:rPr>
          <w:rStyle w:val="FootnoteAnchor"/>
          <w:rtl w:val="true"/>
        </w:rPr>
        <w:footnoteReference w:id="71"/>
      </w:r>
      <w:r>
        <w:rPr>
          <w:rFonts w:ascii="IRNazanin" w:hAnsi="IRNazanin" w:eastAsia="IRNazanin"/>
          <w:color w:val="111111"/>
          <w:sz w:val="28"/>
          <w:sz w:val="28"/>
          <w:szCs w:val="28"/>
          <w:rtl w:val="true"/>
          <w:lang w:bidi="fa-IR"/>
        </w:rPr>
        <w:t xml:space="preserve">را بارگذاری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دانلود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کامپیوتر شخصی به شبکه ارسال نمایند آپلود کردن به اشتراک بگذارند ذخیره و ویرایش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قابلیت برای ذخیره کردن و توزیع محتوای صوتی از طریق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را قادر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عنوان یک تولید کننده و میزبان فایل های صوتی خودشان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کورتنی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پادکستینگ چنانچه این روزها مشاهده می،شود به همان اندازه که برای نشر موسیقی طرفدار دارد برای نشر گفتار صوتی هم محبوبیت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فایل های صوتی می توانند شامل اخبار روزانه یک رسانه ،خبری جدیدترین آهنگ ها آرشیو روزانه یک همایش مشروح سخنرانی های یک کنفرانس و یا صحبتهای خودمانی یک وبلاگ نویس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پادکستینگ فرصتی برای نابینایان فراهم آورده تا از دریای بیکران اینترنت بی نصیب نمانند و بسیاری از متون خواندنی را بشنوند که این فرصت خوبی برای آرشیودارها و کتابداران جهت ارائه خدمات به نابینایان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بوک مارکینگ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به اشتراک گذاری و استفاده مجدد از لینک ها به سایت ها و صفحات را امکان پذیر میکند به عبارت دیگر تسهیل سازی به اشتراک گذاشتن کشفیات و راه های جدید از فهم محتوا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به قولی سرنام </w:t>
      </w:r>
      <w:r>
        <w:rPr>
          <w:rFonts w:eastAsia="Times New Roman" w:cs="Times New Roman" w:ascii="Times New Roman" w:hAnsi="Times New Roman"/>
          <w:color w:val="111111"/>
          <w:sz w:val="28"/>
          <w:szCs w:val="28"/>
          <w:lang w:val="en-US" w:bidi="en-US"/>
        </w:rPr>
        <w:t>Really Simple Syndication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قول کمی حرفه ای ترها سرنام </w:t>
      </w:r>
      <w:r>
        <w:rPr>
          <w:rFonts w:eastAsia="Times New Roman" w:cs="Times New Roman" w:ascii="Times New Roman" w:hAnsi="Times New Roman"/>
          <w:color w:val="111111"/>
          <w:sz w:val="28"/>
          <w:szCs w:val="28"/>
          <w:lang w:val="en-US" w:bidi="en-US"/>
        </w:rPr>
        <w:t>RDF Site Summary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پدیده ای است که امکان جمع آوری اطلاعات و اخبار را از شبکه های مختلف فراهم میکند بدون این که مجبور باشید از این شبکه به آن شبکه سر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اس اس به دو شکل ایفای نقش میکند وقتی که خودتان اطلاعاتی دارید که میخواهید منتشر کنید و در اختیار دیگران قرار دهید کار نشر را انجام می دهد و زمانی که بخواهید اطلاعاتی را به دست آورده و مورد استفاده قرار دهید کار گردآوری را برعهده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را در نظر بگیرید که بخواهید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مختلف را ببینید و تازه معلوم 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سایت ها اصلا خبر جدیدی داشته باشند یا نه با این سرویس نیازی نیست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،بزنید کامپیوتر شما یا تلفن همراه شما به طور خودکار و با زمانبندی مشخص با این شبکه ها تماس میگیرد و جدیدترین خبرها و اطلاعات را دانلود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بدین ترتیب هم در وقتتان صرفه جویی کرده اید و هم در این همه اطلاعات اضافی که در وب وجود دارد گرفتار نشده 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از عهده تغییرات مداوم صفحات برمی آیند بنابراین از بوکمارکها با پیوند به یک صفحه مشخص کاراتر هستند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دلیشز</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دلیشز به معنای خوشمزه است در حقیقت یک لینکدانی شخصی است که برای به اشتراک گذاری لینک به کار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مزایای این کاربرد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توانیم از هر جایی به بوک مارک های شخصی خود دسترسی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میتوانیم بوک مارک های خود را در اختیار دیگران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میتوانیم افرادی را که لینک های جالب و مورد پسند ما را دارند را پیدا کرده و لینک های آن ها</w:t>
      </w:r>
    </w:p>
    <w:p>
      <w:pPr>
        <w:pStyle w:val="BookText"/>
        <w:rPr/>
      </w:pPr>
      <w:r>
        <w:rPr>
          <w:rFonts w:ascii="IRNazanin" w:hAnsi="IRNazanin" w:eastAsia="IRNazanin"/>
          <w:color w:val="111111"/>
          <w:sz w:val="28"/>
          <w:sz w:val="28"/>
          <w:szCs w:val="28"/>
          <w:rtl w:val="true"/>
          <w:lang w:bidi="fa-IR"/>
        </w:rPr>
        <w:t>را به لینک های خود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فیس بوک از شبکه های اجتماعی مجازی است که با استفاده از آن می توان فیلم یا پیغام به اشتراک گذاشت وبگاه فیس بوک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کاربران در این وبگاه دارای یک صفحه شخصی هستند و میتوانند یک گروه ایجاد نمایند و یا اینکه به عضویت گروه های دیگر در آیند کاربران فیس بوک در واقع به پنج دسته طبقه بندی میشوند ،دوستان دوستان ،دوستان اعضای هم ،شبکه غریبه ها و کاربرانی که احیانا بلوکه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یوتیوب </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یکی از مهمترین شبکه ها وب و معروفترین شبکه به اشتراک گذاری ویدیو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یوتیوب به وسیله چاد ،هرلی استیون چن و جواد کریم به وجود آمد که هر سه از کارمندان</w:t>
      </w:r>
    </w:p>
    <w:p>
      <w:pPr>
        <w:pStyle w:val="BookText"/>
        <w:rPr/>
      </w:pPr>
      <w:r>
        <w:rPr>
          <w:rFonts w:ascii="IRNazanin" w:hAnsi="IRNazanin" w:eastAsia="IRNazanin"/>
          <w:color w:val="111111"/>
          <w:sz w:val="28"/>
          <w:sz w:val="28"/>
          <w:szCs w:val="28"/>
          <w:rtl w:val="true"/>
          <w:lang w:bidi="fa-IR"/>
        </w:rPr>
        <w:t xml:space="preserve">شرکت </w:t>
      </w:r>
      <w:r>
        <w:rPr>
          <w:rFonts w:eastAsia="Times New Roman" w:cs="Times New Roman" w:ascii="Times New Roman" w:hAnsi="Times New Roman"/>
          <w:color w:val="111111"/>
          <w:sz w:val="28"/>
          <w:szCs w:val="28"/>
          <w:lang w:val="en-US" w:bidi="en-US"/>
        </w:rPr>
        <w:t>pay pale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فلیکر </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یکی از سایت های بزرگ اشتراک گذاری تصاویر است که به عنوان یکی از سایتهای مهم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سایت اخیرا در اقدامی جدید امکان اشتراک فیلم را هم به امکانات خود افزوده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نوع این وبگاه اشتراک گذاری لینک عمومی میباشد و موسس آن کوین رز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 یک سایت لینک دهی جمعی است که در ابتدا بیشتر بر اخبار فناوری و دانش متمرکز </w:t>
      </w:r>
    </w:p>
    <w:p>
      <w:pPr>
        <w:pStyle w:val="BookText"/>
        <w:rPr/>
      </w:pPr>
      <w:r>
        <w:rPr>
          <w:rFonts w:ascii="IRNazanin" w:hAnsi="IRNazanin" w:eastAsia="IRNazanin"/>
          <w:color w:val="111111"/>
          <w:sz w:val="28"/>
          <w:sz w:val="28"/>
          <w:szCs w:val="28"/>
          <w:rtl w:val="true"/>
          <w:lang w:bidi="fa-IR"/>
        </w:rPr>
        <w:t xml:space="preserve">بود ولی اخیرا قسمت های متنوع دیگری به خود اضافه کرده است از پزشکی گرفته تا خبرهای سرگرم کننده و سیاست بازدیدکنندگان سایت همه لینک های تازه را میتوانند در صفحه اخبار و لینک های تازه ببینند هنگامی که یک لینک به اندازه کافی رای جمع کند به صفحه آغازین شبکه منتقل می شود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شبکه دیگ بدون ثبت نام در آن هم میتوان از لینک های آن استفاده کرد ولی برای یادداشت گذاشتن، اضافه کردن لینک و امتیازدهی به لینک های دیگر ثبت نام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دیگ همچنین این امکان را فراهم آورده است که وقتی یک کاربر به لینکی امتیاز میدهد آن خبر به صورت خودکار به وبلاگش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لینکداین </w:t>
      </w:r>
      <w:r>
        <w:rPr>
          <w:rStyle w:val="FootnoteAnchor"/>
          <w:rtl w:val="true"/>
        </w:rPr>
        <w:footnoteReference w:id="78"/>
      </w:r>
      <w:r>
        <w:rPr>
          <w:rFonts w:ascii="IRNazanin" w:hAnsi="IRNazanin" w:eastAsia="IRNazanin"/>
          <w:color w:val="111111"/>
          <w:sz w:val="28"/>
          <w:sz w:val="28"/>
          <w:szCs w:val="28"/>
          <w:rtl w:val="true"/>
          <w:lang w:bidi="fa-IR"/>
        </w:rPr>
        <w:t xml:space="preserve">یک سایت شبکه ای اجتماعی تجارت محور میباشد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فناوری عموماً برای شبکه سازی حرفه ای و تخصصی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به دست آمده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لینکداین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کاربر در آن ثبت نام کرده اند و در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ناحیه از جهان گسترش یافته است هدف این سایت این است که به کاربران ثبت نام کرده خود اجازه می دهد تا یک لیست از جزئیات ارتباطی با اشخاصی که می شناسند و در تجارت به آن ها اطمینان دارند را نگه دارند در این لیست افراد به نام </w:t>
      </w:r>
      <w:r>
        <w:rPr>
          <w:rFonts w:eastAsia="Times New Roman" w:cs="Times New Roman" w:ascii="Times New Roman" w:hAnsi="Times New Roman"/>
          <w:color w:val="111111"/>
          <w:sz w:val="28"/>
          <w:szCs w:val="28"/>
          <w:lang w:val="en-US" w:bidi="en-US"/>
        </w:rPr>
        <w:t>connections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گذاری می شوند کاربران میتوانند هر کس را بخواهند با آن ارتباط داشته باشند را به لیست اضافه کنند در اکتبر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لینکداین کاربردهای پلتفرم را ایجاد کرد که به دیگر خدمات آنلاین امکان می دهد تا در صفحه شخصی اعضا قرار گیرد برای مثال در میان کاربردهای ،اولیه لیست خواندن آمازون قرار گرفت که به اعضا اجازه میداد تا کتاب های که آنها در حال خواندنشان هستند را نشان دهند؛ و کاربردهای </w:t>
      </w:r>
      <w:r>
        <w:rPr>
          <w:rFonts w:eastAsia="Times New Roman" w:cs="Times New Roman" w:ascii="Times New Roman" w:hAnsi="Times New Roman"/>
          <w:color w:val="111111"/>
          <w:sz w:val="28"/>
          <w:szCs w:val="28"/>
          <w:lang w:val="en-US" w:bidi="en-US"/>
        </w:rPr>
        <w:t>WordPress Six Apart TypePad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اعضا این امکان را می دهد تا آخرین ثبت های بلاگ درون پروفایل لینکداین</w:t>
      </w:r>
    </w:p>
    <w:p>
      <w:pPr>
        <w:pStyle w:val="BookText"/>
        <w:rPr/>
      </w:pPr>
      <w:r>
        <w:rPr>
          <w:rFonts w:ascii="IRNazanin" w:hAnsi="IRNazanin" w:eastAsia="IRNazanin"/>
          <w:color w:val="111111"/>
          <w:sz w:val="28"/>
          <w:sz w:val="28"/>
          <w:szCs w:val="28"/>
          <w:rtl w:val="true"/>
          <w:lang w:bidi="fa-IR"/>
        </w:rPr>
        <w:t xml:space="preserve">خودشان را نشان دهند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ردیت </w:t>
      </w:r>
      <w:r>
        <w:rPr>
          <w:rStyle w:val="FootnoteAnchor"/>
          <w:rtl w:val="true"/>
        </w:rPr>
        <w:footnoteReference w:id="79"/>
      </w:r>
      <w:r>
        <w:rPr>
          <w:rFonts w:ascii="IRNazanin" w:hAnsi="IRNazanin" w:eastAsia="IRNazanin"/>
          <w:color w:val="111111"/>
          <w:sz w:val="28"/>
          <w:sz w:val="28"/>
          <w:szCs w:val="28"/>
          <w:rtl w:val="true"/>
          <w:lang w:bidi="fa-IR"/>
        </w:rPr>
        <w:t xml:space="preserve">یک شبکه خبری اجتماعی توسط </w:t>
      </w:r>
      <w:r>
        <w:rPr>
          <w:rFonts w:eastAsia="Times New Roman" w:cs="Times New Roman" w:ascii="Times New Roman" w:hAnsi="Times New Roman"/>
          <w:color w:val="111111"/>
          <w:sz w:val="28"/>
          <w:szCs w:val="28"/>
          <w:lang w:val="en-US" w:bidi="en-US"/>
        </w:rPr>
        <w:t>Conde Nast Digital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که کاربران به وسیله آن میتوانند لینکها را به محتوا بر روی اینترنت ارسال ،کنند، سپس دیگر کاربران به لینک های ارسال شده رای مثبت یا منفی می دهند این شبکه که محیط مباحثه ای است که در آن کاربران میتوانند درباره لینک های ارسال شده به این شبکه بحث کنند و به یادداشته ای موجود رای دهند یا ندهند و آن سایت های که رای آوردند ثبت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لینک ها می تواند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شامل ،وبلاگ عکس شبکه های ویدئویی و صوتی مقاله های جدید و هر چیز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ردیت همچنین بخش های موضوعی دارد که </w:t>
      </w:r>
      <w:r>
        <w:rPr>
          <w:rFonts w:eastAsia="Times New Roman" w:cs="Times New Roman" w:ascii="Times New Roman" w:hAnsi="Times New Roman"/>
          <w:color w:val="111111"/>
          <w:sz w:val="28"/>
          <w:szCs w:val="28"/>
          <w:lang w:val="en-US" w:bidi="en-US"/>
        </w:rPr>
        <w:t>reddits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نامگذاری شده است که بر روی</w:t>
      </w:r>
    </w:p>
    <w:p>
      <w:pPr>
        <w:pStyle w:val="BookText"/>
        <w:rPr/>
      </w:pPr>
      <w:r>
        <w:rPr>
          <w:rFonts w:ascii="IRNazanin" w:hAnsi="IRNazanin" w:eastAsia="IRNazanin"/>
          <w:color w:val="111111"/>
          <w:sz w:val="28"/>
          <w:sz w:val="28"/>
          <w:szCs w:val="28"/>
          <w:rtl w:val="true"/>
          <w:lang w:bidi="fa-IR"/>
        </w:rPr>
        <w:t xml:space="preserve">موضوعات خاص متمرکز شده است مانند ،سیاست ،معارف ،برنامه ،ریزی یا علوم خاص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تخصصی پیشنهاد می کند که بعضی از اعضای انجمن آرشیوی اهمیت فراگیر بودن فناوری نوین را شناختند تا این فناوریها به طور حیاتی برای کاربران در عصر رقمی به کار گرفته شوند اما مدرک کمی وجود دارد که کدام مخازن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آرشیوی این رسالت مهم را انجام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پژوهش آرشیوها از فناوری نوین اطلاعاتی و ارتباطی بهره بسیاری بردهاند و از آن ها برای خدمت رسانی سریع به صورت پیوسته و برقراری ارتباط با کاربران خود و استفاده به عمل آورده اند جدیدترین شکل این فناوری ها و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پژوهش اکتشافی تجزیه و تحلیل محتوای شبکه های آرشیوی که از کاربردهای نسل جدید وب استفاده می کنند میباشد تا دسترسی ،استفاده و از تعاملات پیوند داده شده با مجموعه های رقمیشان حمایت شود هدف اصلی پژوهش حاضر ارتقاء سطح کیفی و کاربرمدار کردن شبکه آرشیو ملی جمهوری اسلامی ایران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پژوهش حاضر در نظر دارد به منظور رسیدن به هدف فوق به پرسش های زیر پاسخ دهد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پراستفاده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های مورد بررسی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یک از ویژگیهای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شبکه های آرشیوی به کار گرفته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کشورهای عضو شورای آرشیوی از نظر به کارگیری کاربردهای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شبکه های آرشیوی از لحاظ به کارگیری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های بالاتری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شبکه آرشیوی ایران از لحاظ به کارگیری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پیشینه پژوهش</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تولید شده به وسیله جامعه آرشیوی در چند سال اخیر بر روی کاربرد کلی از فناوری توسط آرشیودارها متمرکز بودهاند؛ بنابراین این نوشته ها برای کاربران چه در حال و آینده در عصر رقمی ضروری باقی ماندهاند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جستجوهای به عمل آمده در منابع چاپی و الکترونیکی فارسی نشان داد که پژوهش جداگانه ای در مورد تحلیل شبکه های آرشیوی </w:t>
      </w:r>
    </w:p>
    <w:p>
      <w:pPr>
        <w:pStyle w:val="BookText"/>
        <w:rPr/>
      </w:pPr>
      <w:r>
        <w:rPr>
          <w:rFonts w:ascii="IRNazanin" w:hAnsi="IRNazanin" w:eastAsia="IRNazanin"/>
          <w:color w:val="111111"/>
          <w:sz w:val="28"/>
          <w:sz w:val="28"/>
          <w:szCs w:val="28"/>
          <w:rtl w:val="true"/>
          <w:lang w:bidi="fa-IR"/>
        </w:rPr>
        <w:t xml:space="preserve">در زمینه به کارگیری فناوری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پژوهش های انگلیسی زبانی که در زمینه تحلیل محتوای شبکه های مختلف صورت گرفته، اشاره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پژوهش در خارج از ایران</w:t>
      </w:r>
    </w:p>
    <w:p>
      <w:pPr>
        <w:pStyle w:val="BookText"/>
        <w:rPr/>
      </w:pPr>
      <w:r>
        <w:rPr>
          <w:rFonts w:ascii="IRNazanin" w:hAnsi="IRNazanin" w:eastAsia="IRNazanin"/>
          <w:color w:val="111111"/>
          <w:sz w:val="28"/>
          <w:sz w:val="28"/>
          <w:szCs w:val="28"/>
          <w:rtl w:val="true"/>
          <w:lang w:bidi="fa-IR"/>
        </w:rPr>
        <w:t xml:space="preserve">در مقایسه با فناوری های عمومی ریچارد پیرس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به آخرین نسل وب ارجاع می دهد او اظهار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ویکی ،آمازون و گوگل به ما نشان می دهند چه مقدار مردم میتوانند به طور غیر همزمان کار کنند و به طور اشتراکی منابع مفید تولید کنند و ما ابزارهای مشارکتی پیوسته بیشتر و بیشتری خواهیم دید </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مخصوصا ما تغییراتی در انتظارات عمومی برای دسترسی به اطلاعات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مارگارت هدستروم </w:t>
      </w:r>
      <w:r>
        <w:rPr>
          <w:rStyle w:val="FootnoteAnchor"/>
          <w:rtl w:val="true"/>
        </w:rPr>
        <w:footnoteReference w:id="81"/>
      </w:r>
      <w:r>
        <w:rPr>
          <w:rFonts w:ascii="IRNazanin" w:hAnsi="IRNazanin" w:eastAsia="IRNazanin"/>
          <w:color w:val="111111"/>
          <w:sz w:val="28"/>
          <w:sz w:val="28"/>
          <w:szCs w:val="28"/>
          <w:rtl w:val="true"/>
          <w:lang w:bidi="fa-IR"/>
        </w:rPr>
        <w:t xml:space="preserve">بررسی میکند که چگونه نسل های کنونی و آینده کاربران از طریق این نوع از رابط رایانه ای </w:t>
      </w:r>
      <w:r>
        <w:rPr>
          <w:rStyle w:val="FootnoteAnchor"/>
          <w:rtl w:val="true"/>
        </w:rPr>
        <w:footnoteReference w:id="82"/>
      </w:r>
      <w:r>
        <w:rPr>
          <w:rFonts w:ascii="IRNazanin" w:hAnsi="IRNazanin" w:eastAsia="IRNazanin"/>
          <w:color w:val="111111"/>
          <w:sz w:val="28"/>
          <w:sz w:val="28"/>
          <w:szCs w:val="28"/>
          <w:rtl w:val="true"/>
          <w:lang w:bidi="fa-IR"/>
        </w:rPr>
        <w:t xml:space="preserve">ممکن است با آرشیوها ارتباط برقرار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هدستروم یک نسل از کاربران را به طور اساسی با چشم اندازی متفاوت از گذشته تصور میکند که از طریق رابط های رایانه ای با آرشیوها ارتباط برقرار میکنند تا اینکه تنها آرشیوهای فیزیکی را ببینند و با اسناد قابل لمس محسوس تعامل داشته باشند او بحث میکند که به عنوان واسط ،انسانی آرشیوها به آرشیوهای واسط رایانه ای واگذار شده اند این مهم است</w:t>
      </w:r>
    </w:p>
    <w:p>
      <w:pPr>
        <w:pStyle w:val="BookText"/>
        <w:rPr/>
      </w:pPr>
      <w:r>
        <w:rPr>
          <w:rFonts w:ascii="IRNazanin" w:hAnsi="IRNazanin" w:eastAsia="IRNazanin"/>
          <w:color w:val="111111"/>
          <w:sz w:val="28"/>
          <w:sz w:val="28"/>
          <w:szCs w:val="28"/>
          <w:rtl w:val="true"/>
          <w:lang w:bidi="fa-IR"/>
        </w:rPr>
        <w:t xml:space="preserve">که آرشیو دارها نقش خودشان را بین کاربران و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مورد بررسی بازبینی قرار دهند او بدون شبهه اظهار میکند که آرشیودارها میتوانند از فناوری استفاده کنند تا قدرت را با همدیگر و با کاربران معاصر و نسل های آینده به اشتراک</w:t>
      </w:r>
    </w:p>
    <w:p>
      <w:pPr>
        <w:pStyle w:val="BookText"/>
        <w:rPr/>
      </w:pPr>
      <w:r>
        <w:rPr>
          <w:rFonts w:ascii="IRNazanin" w:hAnsi="IRNazanin" w:eastAsia="IRNazanin"/>
          <w:color w:val="111111"/>
          <w:sz w:val="28"/>
          <w:sz w:val="28"/>
          <w:szCs w:val="28"/>
          <w:rtl w:val="true"/>
          <w:lang w:bidi="fa-IR"/>
        </w:rPr>
        <w:t>و بر بگذارند بیشتر پیشنهادهای مارگارت برای به انجام رساندن این قدرت به اشتراک گذاشته روی شکل دادن واسط های آرشیو دارها و فراهم آوری ابزارهای نوین تمرکز دارد و این ابزارها</w:t>
      </w:r>
    </w:p>
    <w:p>
      <w:pPr>
        <w:pStyle w:val="BookText"/>
        <w:rPr/>
      </w:pPr>
      <w:r>
        <w:rPr>
          <w:rFonts w:ascii="IRNazanin" w:hAnsi="IRNazanin" w:eastAsia="IRNazanin"/>
          <w:color w:val="111111"/>
          <w:sz w:val="28"/>
          <w:sz w:val="28"/>
          <w:szCs w:val="28"/>
          <w:rtl w:val="true"/>
          <w:lang w:bidi="fa-IR"/>
        </w:rPr>
        <w:t xml:space="preserve">برای کاربران مجازی فرصتی برای هدایت کردن کشف کردن و ایجاد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w:t>
      </w:r>
    </w:p>
    <w:p>
      <w:pPr>
        <w:pStyle w:val="BookText"/>
        <w:rPr/>
      </w:pPr>
      <w:r>
        <w:rPr>
          <w:rFonts w:ascii="IRNazanin" w:hAnsi="IRNazanin" w:eastAsia="IRNazanin"/>
          <w:color w:val="111111"/>
          <w:sz w:val="28"/>
          <w:sz w:val="28"/>
          <w:szCs w:val="28"/>
          <w:rtl w:val="true"/>
          <w:lang w:bidi="fa-IR"/>
        </w:rPr>
        <w:t>از آرشیوها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کریستینا ماتوسیاک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چالش ها و فواید تکینک اجتماعی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اجرای بالقوه آن برای توسعه نمایه سازی مجموعه های رقمی کاربر محور </w:t>
      </w:r>
      <w:r>
        <w:rPr>
          <w:rStyle w:val="FootnoteAnchor"/>
          <w:rtl w:val="true"/>
        </w:rPr>
        <w:footnoteReference w:id="85"/>
      </w:r>
      <w:r>
        <w:rPr>
          <w:rFonts w:ascii="IRNazanin" w:hAnsi="IRNazanin" w:eastAsia="IRNazanin"/>
          <w:color w:val="111111"/>
          <w:sz w:val="28"/>
          <w:sz w:val="28"/>
          <w:szCs w:val="28"/>
          <w:rtl w:val="true"/>
          <w:lang w:bidi="fa-IR"/>
        </w:rPr>
        <w:t>را مورد بررسی</w:t>
      </w:r>
    </w:p>
    <w:p>
      <w:pPr>
        <w:pStyle w:val="BookText"/>
        <w:rPr/>
      </w:pP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او سطح نمایه سازی دو مجموعه عکس را با هم مقایسه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 بر روی یک وب سایت بسیار قدیمی دانشگاه ویسکونسین میلواکی </w:t>
      </w:r>
      <w:r>
        <w:rPr>
          <w:rStyle w:val="FootnoteAnchor"/>
          <w:rtl w:val="true"/>
        </w:rPr>
        <w:footnoteReference w:id="86"/>
      </w:r>
      <w:r>
        <w:rPr>
          <w:rFonts w:ascii="IRNazanin" w:hAnsi="IRNazanin" w:eastAsia="IRNazanin"/>
          <w:color w:val="111111"/>
          <w:sz w:val="28"/>
          <w:sz w:val="28"/>
          <w:szCs w:val="28"/>
          <w:rtl w:val="true"/>
          <w:lang w:bidi="fa-IR"/>
        </w:rPr>
        <w:t xml:space="preserve">نشان داده شده </w:t>
      </w:r>
    </w:p>
    <w:p>
      <w:pPr>
        <w:pStyle w:val="BookText"/>
        <w:rPr/>
      </w:pPr>
      <w:r>
        <w:rPr>
          <w:rFonts w:ascii="IRNazanin" w:hAnsi="IRNazanin" w:eastAsia="IRNazanin"/>
          <w:color w:val="111111"/>
          <w:sz w:val="28"/>
          <w:sz w:val="28"/>
          <w:szCs w:val="28"/>
          <w:rtl w:val="true"/>
          <w:lang w:bidi="fa-IR"/>
        </w:rPr>
        <w:t>است که از سامانه مدیریت رسانه های رقمی، طرح ابرداده ای دوبلین کور، و تعدادی از ابزارهای لغوی کنترل شده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دیگری بر روی فلیکر نشان داده شده است که به شدت بر روی فراهم ساختن جزئیات درباره مجموعه برای کاربران تکیه دارد او نتیجه گیری میکند که عملکرد سنتی این وب سایت جزئیات بیشتری از تصاویر در یک ساختار سلسله مراتبی ارائه می دهد او تصدیق می کند هر چند که سامانه رده بندی اجتماعی در فلیکر به کاربران این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 تا جهانی که آن ها در آن میبیند را توضیح دهند ماتوسیاک اعتراف میکند که مقایسه او کوتاه و مختصر است</w:t>
      </w:r>
    </w:p>
    <w:p>
      <w:pPr>
        <w:pStyle w:val="BookText"/>
        <w:rPr/>
      </w:pPr>
      <w:r>
        <w:rPr>
          <w:rFonts w:ascii="IRNazanin" w:hAnsi="IRNazanin" w:eastAsia="IRNazanin"/>
          <w:color w:val="111111"/>
          <w:sz w:val="28"/>
          <w:sz w:val="28"/>
          <w:szCs w:val="28"/>
          <w:rtl w:val="true"/>
          <w:lang w:bidi="fa-IR"/>
        </w:rPr>
        <w:t>اما مطالعه او مقداری بصیرت نسبتا سودمندی از تکینک اجتماعی ایجاد میکند؛ به طوریکه این پژوهش فرصتی را برای مشغولیت بیشتر کاربران با مجموعه های رقمی کتابخانه مورد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لوری چارنیگو </w:t>
      </w:r>
      <w:r>
        <w:rPr>
          <w:rStyle w:val="FootnoteAnchor"/>
          <w:rtl w:val="true"/>
        </w:rPr>
        <w:footnoteReference w:id="87"/>
      </w:r>
      <w:r>
        <w:rPr>
          <w:rFonts w:ascii="IRNazanin" w:hAnsi="IRNazanin" w:eastAsia="IRNazanin"/>
          <w:color w:val="111111"/>
          <w:sz w:val="28"/>
          <w:sz w:val="28"/>
          <w:szCs w:val="28"/>
          <w:rtl w:val="true"/>
          <w:lang w:bidi="fa-IR"/>
        </w:rPr>
        <w:t xml:space="preserve">و پولا بارنت اليس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کتابداران را در سرتاسر ایالت متحده بررسی میکنند تا بفهمند که چه تاثیری شبکه های اجتماعی فیس بوک بر روی کتابخانه های دانشگاهی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آنها اطلاعاتی را جستجو کردند که شامل چشم اندازهای کتابداران نسبت به فیس بوک چگونگی دریافت آن ها از نقششان در ارتباط با فیس بوک و آگاهی شان از تمایلات اجتماعی اینترنت و جایگاه آنها در کتابخانه می باشد این نویسندگان متوجه شدند که تنها تنی 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قابلیت های شبکه سازی اجتماعی پیوسته مشتاق و نظرشان مثبت از پاسخ دهندگان نشان دادند که کتابداران نیاز دارند تا با روندها اینترنتی مانند فیس 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که این در طبیعت علمی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شوند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دهندگان کسانی بودند که از فیس بوک شنیده بودند و یک پروفایل شخصی ایجاد کرده بودند این نویسندگان نتیجه می گیرند که آن نقشی که کتابخانه در این محیط ها به ارائه خدمات می پردازد ممکن است به میزان زیادی به این بستگی داشته باشد که آیا کتابداران به طور تجربی موافق با این نوع از فناوری هستند یا اینکه آیا آن ها به سادگی به عنوان یک عکس العمل جدی از آن استفاده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کمی تحقیق در میان نوشتههای آرشیوی مفاهیم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کاوش قرار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اليزابت ياكل </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آن را بر آرشیوها مورد توجه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برخلاف علاقه زود هنگام به ،وب آرشیوها به طور تجربی کمتر و دیرتر خودشان را با بعضی از ویژگی های کاربردهای شبکه ای اجتماعی اخیر انطباق دادند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یک ترکیب از تجزیه و تحلیل بررسیها مذاکره ها و تجزیه و تحلیل محتوای وب </w:t>
      </w:r>
    </w:p>
    <w:p>
      <w:pPr>
        <w:pStyle w:val="BookText"/>
        <w:rPr/>
      </w:pPr>
      <w:r>
        <w:rPr>
          <w:rFonts w:ascii="IRNazanin" w:hAnsi="IRNazanin" w:eastAsia="IRNazanin"/>
          <w:color w:val="111111"/>
          <w:sz w:val="28"/>
          <w:sz w:val="28"/>
          <w:szCs w:val="28"/>
          <w:rtl w:val="true"/>
          <w:lang w:bidi="fa-IR"/>
        </w:rPr>
        <w:t xml:space="preserve">مگیا گتوکراس </w:t>
      </w:r>
      <w:r>
        <w:rPr>
          <w:rStyle w:val="FootnoteAnchor"/>
          <w:rtl w:val="true"/>
        </w:rPr>
        <w:footnoteReference w:id="90"/>
      </w:r>
      <w:r>
        <w:rPr>
          <w:rFonts w:ascii="IRNazanin" w:hAnsi="IRNazanin" w:eastAsia="IRNazanin"/>
          <w:color w:val="111111"/>
          <w:sz w:val="28"/>
          <w:sz w:val="28"/>
          <w:szCs w:val="28"/>
          <w:rtl w:val="true"/>
          <w:lang w:bidi="fa-IR"/>
        </w:rPr>
        <w:t xml:space="preserve">و الیزابت ياكل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ارزیابی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فناوری های آزمایشی آنلاین کشف شده انجام می دهد که به عنوان یک نمونه کامل از مجموعه رقمی پولار </w:t>
      </w:r>
      <w:r>
        <w:rPr>
          <w:rStyle w:val="FootnoteAnchor"/>
          <w:rtl w:val="true"/>
        </w:rPr>
        <w:footnoteReference w:id="91"/>
      </w:r>
      <w:r>
        <w:rPr>
          <w:rFonts w:ascii="IRNazanin" w:hAnsi="IRNazanin" w:eastAsia="IRNazanin"/>
          <w:color w:val="111111"/>
          <w:sz w:val="28"/>
          <w:sz w:val="28"/>
          <w:szCs w:val="28"/>
          <w:rtl w:val="true"/>
          <w:lang w:bidi="fa-IR"/>
        </w:rPr>
        <w:t xml:space="preserve">بیر تولید و اجرا میشود با ورود به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بعدی فایدینگ اید </w:t>
      </w:r>
      <w:r>
        <w:rPr>
          <w:rStyle w:val="FootnoteAnchor"/>
          <w:rtl w:val="true"/>
        </w:rPr>
        <w:footnoteReference w:id="92"/>
      </w:r>
      <w:r>
        <w:rPr>
          <w:rFonts w:ascii="IRNazanin" w:hAnsi="IRNazanin" w:eastAsia="IRNazanin"/>
          <w:color w:val="111111"/>
          <w:sz w:val="28"/>
          <w:sz w:val="28"/>
          <w:szCs w:val="28"/>
          <w:rtl w:val="true"/>
          <w:lang w:bidi="fa-IR"/>
        </w:rPr>
        <w:t>بوک مارکینگ</w:t>
      </w:r>
    </w:p>
    <w:p>
      <w:pPr>
        <w:pStyle w:val="BookText"/>
        <w:rPr/>
      </w:pPr>
      <w:r>
        <w:rPr>
          <w:rFonts w:ascii="IRNazanin" w:hAnsi="IRNazanin" w:eastAsia="IRNazanin"/>
          <w:color w:val="111111"/>
          <w:sz w:val="28"/>
          <w:sz w:val="28"/>
          <w:szCs w:val="28"/>
          <w:rtl w:val="true"/>
          <w:lang w:bidi="fa-IR"/>
        </w:rPr>
        <w:t>بیر</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نقطه نظرات ایجاد شده توسط کاربران </w:t>
      </w:r>
      <w:r>
        <w:rPr>
          <w:rStyle w:val="FootnoteAnchor"/>
          <w:rtl w:val="true"/>
        </w:rPr>
        <w:footnoteReference w:id="93"/>
      </w:r>
      <w:r>
        <w:rPr>
          <w:rFonts w:ascii="IRNazanin" w:hAnsi="IRNazanin" w:eastAsia="IRNazanin"/>
          <w:color w:val="111111"/>
          <w:sz w:val="28"/>
          <w:sz w:val="28"/>
          <w:szCs w:val="28"/>
          <w:rtl w:val="true"/>
          <w:lang w:bidi="fa-IR"/>
        </w:rPr>
        <w:t>و پروفایل های ،کاربران به منظور گسترش تعاملات اجتماعی همانند تسهیل قابلیت دسترسی به مواد آرشیوی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اکتشافات اولیه آنها پیشنهاد میکند که استفاده از ویژگی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قابلیت دسترسی به مواد و منابع آرشیوی را افزایش دهد و همچنین کمک های اکتشافی سنتی را غنی می بخشد کراس و یاکل تصدیق می کنند که آن ها در استفاده محدود بازدیدکنندگان از بعضی ویژگی های تعاملی ناامید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آنها همچنین تحقیق کردند که آیا این ابزارهای راهبر اجتماعی برای فایدینگ اید مناسبترین است یا اینکه دیگر ابزارها مانند حاشیه نویسی </w:t>
      </w:r>
      <w:r>
        <w:rPr>
          <w:rStyle w:val="FootnoteAnchor"/>
          <w:rtl w:val="true"/>
        </w:rPr>
        <w:footnoteReference w:id="94"/>
      </w:r>
      <w:r>
        <w:rPr>
          <w:rFonts w:ascii="IRNazanin" w:hAnsi="IRNazanin" w:eastAsia="IRNazanin"/>
          <w:color w:val="111111"/>
          <w:sz w:val="28"/>
          <w:sz w:val="28"/>
          <w:szCs w:val="28"/>
          <w:rtl w:val="true"/>
          <w:lang w:bidi="fa-IR"/>
        </w:rPr>
        <w:t xml:space="preserve">برچسب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رتبه بندی صریح ممکن است بیشتر مناسب باشد کراس و یاکل اولین کسانی هستند که استفاده از ابزارهای راهبر اجتماعی در یک محیط آرشیوی آنلاین مورد مطالعه قرار می دهند بنابراین مسائل درباره کاربران نهایی و روابطشان با مجموعه های رقمی معلوم شد شاید به طور اهم آنها درباره آینده و کاربرد فناوری های وب در گسترش قابلیت دسترسی و تعامل با مواد آرشیوی خوشبین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مکس اوانس </w:t>
      </w:r>
      <w:r>
        <w:rPr>
          <w:rStyle w:val="FootnoteAnchor"/>
          <w:rtl w:val="true"/>
        </w:rPr>
        <w:footnoteReference w:id="95"/>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تولید برابر اشتراک محور </w:t>
      </w:r>
      <w:r>
        <w:rPr>
          <w:rStyle w:val="FootnoteAnchor"/>
          <w:rtl w:val="true"/>
        </w:rPr>
        <w:footnoteReference w:id="96"/>
      </w:r>
      <w:r>
        <w:rPr>
          <w:rFonts w:ascii="IRNazanin" w:hAnsi="IRNazanin" w:eastAsia="IRNazanin"/>
          <w:color w:val="111111"/>
          <w:sz w:val="28"/>
          <w:sz w:val="28"/>
          <w:szCs w:val="28"/>
          <w:rtl w:val="true"/>
          <w:lang w:bidi="fa-IR"/>
        </w:rPr>
        <w:t>به عنوان یک وسیله برای موسسه های آرشیوی معرفی می کند تا مدیریت مجموعه های آغازین خودشان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اوانس استدلال میکند که آرشیودارها بر سر دو راهی هستند؛ عصر اطلاعات به این معنی رکوردهای بیشماری برای سیاهه کردن ارزیابی کردن ثبت کردن و پردازش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اطلاعات اطلاعات به آسانی و سریع قابل دسترس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شده است که آگاهی عموم در استفاده از اینترنت و آرشیوها و رکوردهای تاریخی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کردن محدود به منابع کاهش بودجه و تغییر یافتن فرمت ها اوانس ادعا می کند که این مسئله بایستی حل شود تا رکوردهای آرشیوی موثرتر قابل جستجو و بازیابی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پژوهش و شیوه گردآوری داده ها</w:t>
      </w:r>
    </w:p>
    <w:p>
      <w:pPr>
        <w:pStyle w:val="BookText"/>
        <w:rPr/>
      </w:pPr>
      <w:r>
        <w:rPr>
          <w:rFonts w:ascii="IRNazanin" w:hAnsi="IRNazanin" w:eastAsia="IRNazanin"/>
          <w:color w:val="111111"/>
          <w:sz w:val="28"/>
          <w:sz w:val="28"/>
          <w:szCs w:val="28"/>
          <w:rtl w:val="true"/>
          <w:lang w:bidi="fa-IR"/>
        </w:rPr>
        <w:t xml:space="preserve">روش شناسی پژوهش حاضر به صورت تحلیل محتوا می باشد هدف از تحلیل محتوا بررسی محتوای شبکه های مورد مطالعه از نظر به کارگیری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هدف این پژوهش شبکه آرشیوی به طور کلی به عنوان شبکه ای که مسئول نگهداری دراز مدت منابع آرشیوی می باشد تعریف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هولستی </w:t>
      </w:r>
      <w:r>
        <w:rPr>
          <w:rStyle w:val="FootnoteAnchor"/>
          <w:rtl w:val="true"/>
        </w:rPr>
        <w:footnoteReference w:id="97"/>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 را چنین تعریف میکند روش تحلیل محتوا غالبا برای توصیف ویژگی های پیام به کار میرود بدون ارجاع به 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رمزگذاری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فرستنده یا اثر پیام بر کسانی که پیام خطاب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رمزیابی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این شیوه پژوهش ناظر بر سوالاتی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که این پیام از ناحیه چه ،کسی چرا به چه ،کسانی و چگونه ارائه گردد با توجه به این تعاریف در این تحقیق سعی شده است تا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های مورد نظر شناسایی شوند پژوهش حاضر در شش مرحله انجام گرفته است</w:t>
      </w:r>
    </w:p>
    <w:p>
      <w:pPr>
        <w:pStyle w:val="BookText"/>
        <w:rPr/>
      </w:pPr>
      <w:r>
        <w:rPr>
          <w:rFonts w:ascii="IRNazanin" w:hAnsi="IRNazanin" w:eastAsia="IRNazanin"/>
          <w:color w:val="111111"/>
          <w:sz w:val="28"/>
          <w:sz w:val="28"/>
          <w:szCs w:val="28"/>
          <w:rtl w:val="true"/>
          <w:lang w:bidi="fa-IR"/>
        </w:rPr>
        <w:t xml:space="preserve">مرحله اول در این مرحله پژوهشگران اقدام به مطالعه متون و تحقیق کتابخانه ای نمودند که حاصل مطالعات دستیابی به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متون مختلف به آنها اشاره شده بود مرحله دوم در این مرحله پس از مشخص کردن و شناسایی تمام کاربردها محققان اقدام</w:t>
      </w:r>
    </w:p>
    <w:p>
      <w:pPr>
        <w:pStyle w:val="BookText"/>
        <w:rPr/>
      </w:pPr>
      <w:r>
        <w:rPr>
          <w:rFonts w:ascii="IRNazanin" w:hAnsi="IRNazanin" w:eastAsia="IRNazanin"/>
          <w:color w:val="111111"/>
          <w:sz w:val="28"/>
          <w:sz w:val="28"/>
          <w:szCs w:val="28"/>
          <w:rtl w:val="true"/>
          <w:lang w:bidi="fa-IR"/>
        </w:rPr>
        <w:t>به تهیه سیاهه ای از این کاربردها جهت مقایسه با شبکه های مورد مطالعه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آرشیو ملی کشورهای مختلف جهان که به زبان انگلیسی</w:t>
      </w:r>
    </w:p>
    <w:p>
      <w:pPr>
        <w:pStyle w:val="BookText"/>
        <w:rPr/>
      </w:pPr>
      <w:r>
        <w:rPr>
          <w:rFonts w:ascii="IRNazanin" w:hAnsi="IRNazanin" w:eastAsia="IRNazanin"/>
          <w:color w:val="111111"/>
          <w:sz w:val="28"/>
          <w:sz w:val="28"/>
          <w:szCs w:val="28"/>
          <w:rtl w:val="true"/>
          <w:lang w:bidi="fa-IR"/>
        </w:rPr>
        <w:t xml:space="preserve">و یا به زبان رسمی و ملی بودند ولی دارای نسخه انگلیسی نیز بودند شناسایی شدند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شبکه های مورد نظر توسط محققان از تاریخ </w:t>
      </w:r>
      <w:r>
        <w:rPr>
          <w:rFonts w:eastAsia="IRNazanin" w:cs="IRNazanin"/>
          <w:color w:val="111111"/>
          <w:sz w:val="28"/>
          <w:szCs w:val="28"/>
          <w:lang w:bidi="fa-IR"/>
        </w:rPr>
        <w:t>1388/7/7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نرم افزار </w:t>
      </w:r>
      <w:r>
        <w:rPr>
          <w:rFonts w:eastAsia="Times New Roman" w:cs="Times New Roman" w:ascii="Times New Roman" w:hAnsi="Times New Roman"/>
          <w:color w:val="111111"/>
          <w:sz w:val="28"/>
          <w:szCs w:val="28"/>
          <w:lang w:val="en-US" w:bidi="en-US"/>
        </w:rPr>
        <w:t>web 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بارگذاری و ذخیره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 این وبسایتها و مشخص کردن کاربردهای وب در آنها بر اساس سیاهه وارسی تهیه شده از مطالعه متون تا تاریخ </w:t>
      </w:r>
      <w:r>
        <w:rPr>
          <w:rFonts w:eastAsia="IRNazanin" w:cs="IRNazanin"/>
          <w:color w:val="111111"/>
          <w:sz w:val="28"/>
          <w:szCs w:val="28"/>
          <w:lang w:bidi="fa-IR"/>
        </w:rPr>
        <w:t>1388/11/16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 وب سایت های مورد مطالعه بر اساس اینکه دارای ویژگی های موجود در سیاهه بودهاند یا ،خیر رتبه بندی شدهاند ویژگی های موجود در سیاهه با توجه به میزان حضور آن ها در وب سایت های مورد مطالعه رتبه 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وبسایت آرشیو ملی ایران از نظر داشتن ویژگی های موجود در سیاهه بررسی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پژوهش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امر پژوهشگران بر آن بودند تا تمامی وب سایتهای آرشیوهای ملی عضو شورای </w:t>
      </w:r>
    </w:p>
    <w:p>
      <w:pPr>
        <w:pStyle w:val="BookText"/>
        <w:rPr/>
      </w:pPr>
      <w:r>
        <w:rPr>
          <w:rFonts w:ascii="IRNazanin" w:hAnsi="IRNazanin" w:eastAsia="IRNazanin"/>
          <w:color w:val="111111"/>
          <w:sz w:val="28"/>
          <w:sz w:val="28"/>
          <w:szCs w:val="28"/>
          <w:rtl w:val="true"/>
          <w:lang w:bidi="fa-IR"/>
        </w:rPr>
        <w:t xml:space="preserve">جهانی آرشیو را بررسی کنند ولی از آنجا که از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عضو شورای جهانی آرشیو تعداد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فاقد صفحه ،وب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ملی با وجود دارابودن آدرس اینترنتی در صفحه اعضا شورای جهانی آرشیو فاقد صفحه وب فعال بودند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نیز در صفحه خانگی آنها از زبان رسمی و ملی آن کشور استفاده شده است و بررسی آن مستلزم تسلط به زبانهای مورد نظر ،بود به ناچار کلیه شبکه های انگلیسی زبان و نیز شبکه های غیر انگلیسی زبان ولی دارای نسخه انگلیسی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6"/>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 گردآوری داده 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و مناسبترین راه شناسایی شبکه های آرشیوهای ملی جهان استفاده از شبکه شورای جهانی آرشیو بود که محققان از اعضاء </w:t>
      </w:r>
      <w:r>
        <w:rPr>
          <w:rStyle w:val="FootnoteAnchor"/>
          <w:rtl w:val="true"/>
        </w:rPr>
        <w:footnoteReference w:id="98"/>
      </w:r>
      <w:r>
        <w:rPr>
          <w:rFonts w:ascii="IRNazanin" w:hAnsi="IRNazanin" w:eastAsia="IRNazanin"/>
          <w:color w:val="111111"/>
          <w:sz w:val="28"/>
          <w:sz w:val="28"/>
          <w:szCs w:val="28"/>
          <w:rtl w:val="true"/>
          <w:lang w:bidi="fa-IR"/>
        </w:rPr>
        <w:t xml:space="preserve">این ،شبکه جهت شناسایی شبکه های مورد نظر استفاده کرده اند شورای جهانی ،آرشیو سازمانی بینالمللی میباشد و همانند ایفلا که در زمینه کتابداری و اطلاع رسانی فعالیت میکند این شورا در رابطه با آرشیو و سایر علوم و زمینه های وابسته به آرشیو در حال حاضر فعالیت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دارای اعضایی میباشد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آرشیوهای ملی ایالتی ،شخصی که توسط شورای جهانی آرشیو براساس معیارهای این شورا دسته بندی شده اند پژوهشگر جهت دستیابی به شبکه آرشیوهای ملی جهان با ورود به صفحه اعضا شبکه این شورا و با انتخاب گزینه </w:t>
      </w:r>
      <w:r>
        <w:rPr>
          <w:rFonts w:eastAsia="Times New Roman" w:cs="Times New Roman" w:ascii="Times New Roman" w:hAnsi="Times New Roman"/>
          <w:color w:val="111111"/>
          <w:sz w:val="28"/>
          <w:szCs w:val="28"/>
          <w:lang w:val="en-US" w:bidi="en-US"/>
        </w:rPr>
        <w:t>National Archives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گزینه های موجود در صفحه </w:t>
      </w:r>
    </w:p>
    <w:p>
      <w:pPr>
        <w:pStyle w:val="BookText"/>
        <w:rPr/>
      </w:pPr>
      <w:r>
        <w:rPr>
          <w:rFonts w:ascii="IRNazanin" w:hAnsi="IRNazanin" w:eastAsia="IRNazanin"/>
          <w:color w:val="111111"/>
          <w:sz w:val="28"/>
          <w:sz w:val="28"/>
          <w:szCs w:val="28"/>
          <w:rtl w:val="true"/>
          <w:lang w:bidi="fa-IR"/>
        </w:rPr>
        <w:t>و پس از آن انتخاب نام کشور از لیست کشورهای عضو شورا که در این صفحه بود به شبکه آرشیو ملی هر کشور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یابد لازم به ذکر است که تمامی کشورهای عضو شورای جهانی آرشیو به ترتیب حروف الفبا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صفحه اعضا شبکه شورای جهانی آرشیو درج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تک تک کشورهای موجود در سیاهه را به ترتیب انتخاب نموده تا بتواند به شبکه آرشیو ملی آنها دست یابد اما شبکه بسیاری از کشورها یا غیر فعال بودند و یا به زبان رسمی و ملی خود بودند و نسخه ای به زبان انگلیسی نیز نداشتند که این وب سایت ها از جامعه پژوهش حذف شدند و نهایتاً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فعال که به زبان انگلیسی بوده و یا علاوه بر زبان رسمی و ملی دارای نسخه انگلیسی نیز بودند به عنوان جامعه پژوهش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که در اینجا وجود داشت این است که تمامی وب سایتهای مذکور آرشیو ملی ،نبودند، یعنی در صفحه خانگی آن ها کلمه </w:t>
      </w:r>
      <w:r>
        <w:rPr>
          <w:rFonts w:eastAsia="Times New Roman" w:cs="Times New Roman" w:ascii="Times New Roman" w:hAnsi="Times New Roman"/>
          <w:color w:val="111111"/>
          <w:sz w:val="28"/>
          <w:szCs w:val="28"/>
          <w:lang w:val="en-US" w:bidi="en-US"/>
        </w:rPr>
        <w:t>National Archives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نداشت علت این مسئله این است که در برخی کشورها آرشیوهای ایالتی و یا آرشیو یک دانشگاه ،خاص وظایف آرشیو ملی را برای آن کشور بر عهده دارد و به همین جهت جزء آرشیوهای ملی دسته بندی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معیار انتخاب شبکه های آرشیوهای ملی جهان براساس دسته بندی شورای جهانی آرشیو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32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9"/>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شبکه های صفحه شبکه شورای جهانی آرشیو و همچنین صفحه اعضای این شبکه در ذیل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خانگی شورای جهانی آرشیو</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اعضای شورای جهانی آرشیو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 xml:space="preserve">برای تهیه سیاهه ای از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کتابخان های بسیاری از متون مربوط به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شدهاند و ویژگی های مذکور شناسایی و در سیاهه ای جهت مقایسه با وب سایت های مورد مطالعه تنظیم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گردآوری داده ها</w:t>
      </w:r>
    </w:p>
    <w:p>
      <w:pPr>
        <w:pStyle w:val="BookText"/>
        <w:rPr/>
      </w:pPr>
      <w:r>
        <w:rPr>
          <w:rFonts w:ascii="IRNazanin" w:hAnsi="IRNazanin" w:eastAsia="IRNazanin"/>
          <w:color w:val="111111"/>
          <w:sz w:val="28"/>
          <w:sz w:val="28"/>
          <w:szCs w:val="28"/>
          <w:rtl w:val="true"/>
          <w:lang w:bidi="fa-IR"/>
        </w:rPr>
        <w:t xml:space="preserve">به علت اینکه محیط وب مدام در حال تغییر و پویاست و شبکه های مورد نظر نیز از نوع پویا ،بودند پژوهشگران ناگزیر شبکه های مورد نظر را پس از شناسایی با استفاده از نرم افزار </w:t>
      </w:r>
      <w:r>
        <w:rPr>
          <w:rFonts w:eastAsia="Times New Roman" w:cs="Times New Roman" w:ascii="Times New Roman" w:hAnsi="Times New Roman"/>
          <w:color w:val="111111"/>
          <w:sz w:val="28"/>
          <w:szCs w:val="28"/>
          <w:lang w:val="en-US" w:bidi="en-US"/>
        </w:rPr>
        <w:t>web 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کامپیوتر شخصی بارگذاری و ذخیره نمودند تا با استفاده از فایل های ذخیره شده بتوانند ویژگی های موجود در سیاهه را با شبکه های بارگذاری شده مقایسه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 های پژوهش</w:t>
      </w:r>
    </w:p>
    <w:p>
      <w:pPr>
        <w:pStyle w:val="BookText"/>
        <w:rPr/>
      </w:pPr>
      <w:r>
        <w:rPr>
          <w:rFonts w:ascii="IRNazanin" w:hAnsi="IRNazanin" w:eastAsia="IRNazanin"/>
          <w:color w:val="111111"/>
          <w:sz w:val="28"/>
          <w:sz w:val="28"/>
          <w:szCs w:val="28"/>
          <w:rtl w:val="true"/>
          <w:lang w:bidi="fa-IR"/>
        </w:rPr>
        <w:t xml:space="preserve">با ارزیابی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و مقایسه آنها با سیاهه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که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شناسایی شده جهت انجام پژوهش فاقد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دارای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 xml:space="preserve">وضعیت وب سایت ها از نظر دارا بودن کاربردهای وب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95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2"/>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 وبسایت های دارای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آن</w:t>
      </w:r>
    </w:p>
    <w:p>
      <w:pPr>
        <w:pStyle w:val="BookText"/>
        <w:rPr/>
      </w:pPr>
      <w:r>
        <w:rPr>
          <w:rFonts w:ascii="IRNazanin" w:hAnsi="IRNazanin" w:eastAsia="IRNazanin"/>
          <w:color w:val="111111"/>
          <w:sz w:val="28"/>
          <w:sz w:val="28"/>
          <w:szCs w:val="28"/>
          <w:rtl w:val="true"/>
          <w:lang w:bidi="fa-IR"/>
        </w:rPr>
        <w:t xml:space="preserve">شاید در نگاه اول بتوان گفت که این عدد کوچک بودن جامعه پژوهش را مینمایاند ولی ماهیت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 ماهیت آرشیوها و ویژگی خاص آن ها باعث شده است که کمتر به سمت فناوری از جمله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 و آرشیودارها چندان تمایلی برای پذیرش چنین فناوری هایی برای ارائه خدمات نداشته باشند یاکل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دلایلی را ذکر کرده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 سنتی نسبت به آرشیو؛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تمایل آرشیو دارها در حرکت و جابجایی به سوی فناوری های نوین؛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استفاده از این فناوریها از سوی آرشیودارها؛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کار آرشیو دارها به هنگام به کارگیری این فناوری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بی میلی کاربران برای استفاده از آرشیوها در محیط رقمی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میتوان گفت که فناوریها به دلیل اینکه باعث دسترسی ناملموس میشوند و در برابر دیدگاه سنتی که از آرشیو در اذهان وجود دارد ایجاد پارادوکس میکنند چندان مورد استقبال موسسه ها آرشیوی نبوده اند؛ به همین دلیل با حضور کمرنگ این ابزارها در شبکه های مورد مطالعه مواجه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616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5"/>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با بررسی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شناسایی شده مشخص شد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RSS 9 (%27)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podcast 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facebook 5 (%15)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twitter 3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digg (81%)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bookmark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eddit(</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delicious 2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amy space 2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yahoo bookmark (%24)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 وبلاگ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دارای کاربرد ویکی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دارای کاربرد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linkedin 3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شبکه دارای کاربرد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diggit 2 (6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شبکه دارای کاربرد </w:t>
      </w:r>
      <w:r>
        <w:rPr>
          <w:rFonts w:eastAsia="Times New Roman" w:cs="Times New Roman" w:ascii="Times New Roman" w:hAnsi="Times New Roman"/>
          <w:color w:val="111111"/>
          <w:sz w:val="28"/>
          <w:szCs w:val="28"/>
          <w:lang w:val="en-US" w:bidi="en-US"/>
        </w:rPr>
        <w:t>flickr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کار برده اند با نگاهی به درصد به کارگیری کاربردها میتوان دریافت که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بیشترین درصد در وب سایت های مورد مطالعه بوده است که البته ویژگی های خاص این کاربرد نشان دهنده استقبال بسیاری از سازمانها و موسسه ها از جمله آرشیوها در استفاده از این</w:t>
      </w:r>
    </w:p>
    <w:p>
      <w:pPr>
        <w:pStyle w:val="BookText"/>
        <w:rPr/>
      </w:pPr>
      <w:r>
        <w:rPr>
          <w:rFonts w:ascii="IRNazanin" w:hAnsi="IRNazanin" w:eastAsia="IRNazanin"/>
          <w:color w:val="111111"/>
          <w:sz w:val="28"/>
          <w:sz w:val="28"/>
          <w:szCs w:val="28"/>
          <w:rtl w:val="true"/>
          <w:lang w:bidi="fa-IR"/>
        </w:rPr>
        <w:t>کاربرد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کاربردهای </w:t>
      </w:r>
      <w:r>
        <w:rPr>
          <w:rFonts w:eastAsia="Times New Roman" w:cs="Times New Roman" w:ascii="Times New Roman" w:hAnsi="Times New Roman"/>
          <w:color w:val="111111"/>
          <w:sz w:val="28"/>
          <w:szCs w:val="28"/>
          <w:lang w:val="en-US" w:bidi="en-US"/>
        </w:rPr>
        <w:t>flickr linkedin yahoo bookmark my space reddit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کمترین درصد از جمله کاربردهایی هستند که نسبت به بقیه کاربردها کمتر به 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مقادیر به خوبی در جدول و نمودار زیر نشان داده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شبکه آرشیوهای ملی عضو شورای جهانی آرشیو همانطور که قبلا نیز اشاره شد کاربردهای مندرج در سیاهه با مطالعه و بررسی متون و منابع مرتبط به وب گردآوری شدهاند که در بعضی متون کاربردهای ذکر شده در سیاهه در دسته های کلی طبقه بندی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جهت انجام این پژوهش تمامی کاربردهای مندرج در سیاهه را بررسی کرده و آن ها را در پنج دسته کلی </w:t>
      </w:r>
      <w:r>
        <w:rPr>
          <w:rFonts w:eastAsia="Times New Roman" w:cs="Times New Roman" w:ascii="Times New Roman" w:hAnsi="Times New Roman"/>
          <w:color w:val="111111"/>
          <w:sz w:val="28"/>
          <w:szCs w:val="28"/>
          <w:lang w:val="en-US" w:bidi="en-US"/>
        </w:rPr>
        <w:t>rating &amp; podcasting book marking blogs community site 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طبقه بندی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کاربردهای مندرج در هر دسته در نمودار ذیل 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 سایت های مورد مطالعه </w:t>
      </w:r>
    </w:p>
    <w:p>
      <w:pPr>
        <w:pStyle w:val="BookText"/>
        <w:rPr/>
      </w:pPr>
      <w:r>
        <w:rPr>
          <w:rFonts w:ascii="IRNazanin" w:hAnsi="IRNazanin" w:eastAsia="IRNazanin"/>
          <w:color w:val="111111"/>
          <w:sz w:val="28"/>
          <w:sz w:val="28"/>
          <w:szCs w:val="28"/>
          <w:rtl w:val="true"/>
          <w:lang w:bidi="fa-IR"/>
        </w:rPr>
        <w:t xml:space="preserve">چگونگی حضور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های مورد مطالعه</w:t>
      </w:r>
    </w:p>
    <w:p>
      <w:pPr>
        <w:pStyle w:val="BookText"/>
        <w:rPr/>
      </w:pPr>
      <w:r>
        <w:rPr>
          <w:rFonts w:ascii="IRNazanin" w:hAnsi="IRNazanin" w:eastAsia="IRNazanin"/>
          <w:color w:val="111111"/>
          <w:sz w:val="28"/>
          <w:sz w:val="28"/>
          <w:szCs w:val="28"/>
          <w:rtl w:val="true"/>
          <w:lang w:bidi="fa-IR"/>
        </w:rPr>
        <w:t>طراحان شبکه ها در طراحی شبکه ها همواره سعی می کنند که ویژگی های مهم و کاربردی را بر روی صفحه خانگی شبکه مورد نظر قرار دهند زیرا بر اساس استانداردها ویژگی های کلیدی باید به گونه ای در صفحه شبکه قرار بگیرند که در نگاه اول قابل مشاهده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پژوهش جهت دستیابی به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مشاهده مستقیم شبکه های شناسایی شده صورت گرفته است پژوهشگران به دلیل عدم یکدستی آرشیوها در به کارگیری کاربردهای مذکور طی یک دوره زمانی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توانستند این کاربردها و ابزارها را شناسایی نمایند موارد استفاده این کاربردها در شبکه های مورد مطالعه متفاوت بود به عنوان مثال کاربرد </w:t>
      </w:r>
      <w:r>
        <w:rPr>
          <w:rFonts w:eastAsia="Times New Roman" w:cs="Times New Roman" w:ascii="Times New Roman" w:hAnsi="Times New Roman"/>
          <w:color w:val="111111"/>
          <w:sz w:val="28"/>
          <w:szCs w:val="28"/>
          <w:lang w:val="en-US" w:bidi="en-US"/>
        </w:rPr>
        <w:t>podcast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بسیاری از شبکه ها در قسمت تاریخ شفاهی قرار داشته و در تعدادی دیگر از شبکه ها در صفحه </w:t>
      </w:r>
      <w:r>
        <w:rPr>
          <w:rFonts w:eastAsia="Times New Roman" w:cs="Times New Roman" w:ascii="Times New Roman" w:hAnsi="Times New Roman"/>
          <w:color w:val="111111"/>
          <w:sz w:val="28"/>
          <w:szCs w:val="28"/>
          <w:lang w:val="en-US" w:bidi="en-US"/>
        </w:rPr>
        <w:t>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 گرفته بود در مورد بسیاری دیگر از کاربردهای مندرج در سیاهه نیز وضعیت به این شکل بوده است ،لذا از آنجاکه این کاربردها با توجه به اهداف مختلفی در شبکه های آرشیوی به کار می روند ضمن اینکه دستیابی به آن ها توسط پژوهشگران مشکل و زمانبر بود نشان از موارد استفاده متنوع این ابزارها در شبکه ها دارد در ادامه به نمونه هایی از شبکه ها آرشیوی و کاربرد ویژگی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شبکه که دارای کاربرد پادکستینگ میباشد در این آرشیو پادکست در قسمت تاریخ شفاهی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oral history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قرارد دارد آرشیو دانشگاه </w:t>
      </w:r>
      <w:r>
        <w:rPr>
          <w:rFonts w:eastAsia="Times New Roman" w:cs="Times New Roman" w:ascii="Times New Roman" w:hAnsi="Times New Roman"/>
          <w:color w:val="111111"/>
          <w:sz w:val="28"/>
          <w:szCs w:val="28"/>
          <w:lang w:val="en-US" w:bidi="en-US"/>
        </w:rPr>
        <w:t>Widener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افراد این اجازه را می دهد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کلیب های صوتی خودشان را دانلود کنند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شبکه دارای کاربرد بلاگ بلاگ آرشیوهای دانشگاه لورنس به کابران این اجازه</w:t>
      </w:r>
    </w:p>
    <w:p>
      <w:pPr>
        <w:pStyle w:val="BookText"/>
        <w:rPr/>
      </w:pPr>
      <w:r>
        <w:rPr>
          <w:rFonts w:ascii="IRNazanin" w:hAnsi="IRNazanin" w:eastAsia="IRNazanin"/>
          <w:color w:val="111111"/>
          <w:sz w:val="28"/>
          <w:sz w:val="28"/>
          <w:szCs w:val="28"/>
          <w:rtl w:val="true"/>
          <w:lang w:bidi="fa-IR"/>
        </w:rPr>
        <w:t>را میدهد تا یادداشت ها خود را بر روی شبکه قرار دهند و امکان ایجاد ارتباط فرد به فرد را ایجاد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76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4"/>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وب سایتی که دارای کاربرد </w:t>
      </w:r>
      <w:r>
        <w:rPr>
          <w:rFonts w:eastAsia="Times New Roman" w:cs="Times New Roman" w:ascii="Times New Roman" w:hAnsi="Times New Roman"/>
          <w:color w:val="111111"/>
          <w:sz w:val="28"/>
          <w:szCs w:val="28"/>
          <w:lang w:val="en-US" w:bidi="en-US"/>
        </w:rPr>
        <w:t>community site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دانشگاه ،دیوک که هم مجموعه های رقمی و هم فیزیکی خود را از طریق انجمن وبسایت اشتراک عکس </w:t>
      </w:r>
      <w:r>
        <w:rPr>
          <w:rFonts w:eastAsia="Times New Roman" w:cs="Times New Roman" w:ascii="Times New Roman" w:hAnsi="Times New Roman"/>
          <w:color w:val="111111"/>
          <w:sz w:val="28"/>
          <w:szCs w:val="28"/>
          <w:lang w:val="en-US" w:bidi="en-US"/>
        </w:rPr>
        <w:t>flickr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06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7"/>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ای از شبکه که دارای کاربرد </w:t>
      </w:r>
      <w:r>
        <w:rPr>
          <w:rFonts w:eastAsia="Times New Roman" w:cs="Times New Roman" w:ascii="Times New Roman" w:hAnsi="Times New Roman"/>
          <w:color w:val="111111"/>
          <w:sz w:val="28"/>
          <w:szCs w:val="28"/>
          <w:lang w:val="en-US" w:bidi="en-US"/>
        </w:rPr>
        <w:t>rating and review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دانشگاه ایالت </w:t>
      </w:r>
      <w:r>
        <w:rPr>
          <w:rFonts w:eastAsia="Times New Roman" w:cs="Times New Roman" w:ascii="Times New Roman" w:hAnsi="Times New Roman"/>
          <w:color w:val="111111"/>
          <w:sz w:val="28"/>
          <w:szCs w:val="28"/>
          <w:lang w:val="en-US" w:bidi="en-US"/>
        </w:rPr>
        <w:t>Plymouth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کاربران این امکان را میدهد تا یادادشت مربوط به تصاویر و عکسها را وارد کنند یا به وسیله تلفن از طریق یک شماره </w:t>
      </w:r>
      <w:r>
        <w:rPr>
          <w:rFonts w:eastAsia="Times New Roman" w:cs="Times New Roman" w:ascii="Times New Roman" w:hAnsi="Times New Roman"/>
          <w:color w:val="111111"/>
          <w:sz w:val="28"/>
          <w:szCs w:val="28"/>
          <w:lang w:val="en-US" w:bidi="en-US"/>
        </w:rPr>
        <w:t>toll-free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برقرار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0"/>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شبکه ای که دارای کاربرد بوک مارکینگ میباشد آرشیو رقمی </w:t>
      </w:r>
      <w:r>
        <w:rPr>
          <w:rFonts w:eastAsia="Times New Roman" w:cs="Times New Roman" w:ascii="Times New Roman" w:hAnsi="Times New Roman"/>
          <w:color w:val="111111"/>
          <w:sz w:val="28"/>
          <w:szCs w:val="28"/>
          <w:lang w:val="en-US" w:bidi="en-US"/>
        </w:rPr>
        <w:t>Keweenaw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بازدید کنندگان را تشویق میکند تا یادداشت های و اطلاعات شخصی خودشان را در آرشیوها اضافه کنند و آلبوم و بی </w:t>
      </w:r>
      <w:r>
        <w:rPr>
          <w:rStyle w:val="FootnoteAnchor"/>
          <w:rtl w:val="true"/>
        </w:rPr>
        <w:footnoteReference w:id="99"/>
      </w:r>
      <w:r>
        <w:rPr>
          <w:rFonts w:ascii="IRNazanin" w:hAnsi="IRNazanin" w:eastAsia="IRNazanin"/>
          <w:color w:val="111111"/>
          <w:sz w:val="28"/>
          <w:sz w:val="28"/>
          <w:szCs w:val="28"/>
          <w:rtl w:val="true"/>
          <w:lang w:bidi="fa-IR"/>
        </w:rPr>
        <w:t>شخصی خودشان را از تصاویر موضوعی خاص یا جغرافیایی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کشورهای عضو شورای جهانی آرشیو از نظر به کارگیری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شبکه ها با توجه به کشور مورد نظرشان از لحاظ به کارگیری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شبکه های کشورهای اروپایی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وضعیت از نظر به کارگیری کاربردهای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های کشورهای آمریکایی با مقدار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آسیایی با مقدار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کشورهای آفریقایی با مقدار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های بعدی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وب سایت های مورد بررسی وب شبکه سایت آرشیو ملی کشورهای ،استرالیا ،آمریکا انگلستان و جزیره مان بیشترین کاربردها را در خود در برداشتند این درصدها حاکی از آن است که کشورهای اروپایی در به کارگیری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کشورهای دیگر اهمیت می 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توجیه این مسئله میتوان گفت کشورهای اروپایی در استقبال از فناوری ها در تمام عرصه ها پیشروتر هستند در خصوص مسئله آرشیو نیز با اینکه جنبه محرمانه آن همیشه برای دسترس پذیر ساختن آن ایجاد مشکل کرده است ولی با این وجود اصل دسترسی در مقابل نگه داری که در مراکز اطلاع رسانی به امری ضروری تبدیل شده باعث شد که در آرشیوها نیز آرشیودارها به این امر </w:t>
      </w:r>
    </w:p>
    <w:p>
      <w:pPr>
        <w:pStyle w:val="BookText"/>
        <w:rPr/>
      </w:pPr>
      <w:r>
        <w:rPr>
          <w:rFonts w:ascii="IRNazanin" w:hAnsi="IRNazanin" w:eastAsia="IRNazanin"/>
          <w:color w:val="111111"/>
          <w:sz w:val="28"/>
          <w:sz w:val="28"/>
          <w:szCs w:val="28"/>
          <w:rtl w:val="true"/>
          <w:lang w:bidi="fa-IR"/>
        </w:rPr>
        <w:t>توجه نمایند و فناوری ها را به شکلی جدی در آرشیوها مورد توجه قرار دهند در مجموع عوامل و عناصر فرهنگی و اجتماعی در پذیرفتن فناوری ها و به کارگیری آن ها بسیار مهم می باشد مسئله توجه به کاربران نهایی و عرضه هر چه بیشتر امکانات برای آنان علی رغم محدودیت هایی که در آرشیو و مراکز اسناد وجود دارد سبب شده است تا نگرش قدیمی و سنتی به آرشیو بکلی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گسترش فناوری و راهیابی آن به درون آرشیوها سیاست دسترسی به اسناد را همانند کتابخانه ها و موزه ها تحت تاثیر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کشورهای عضو شورای جهانی آرشیو از نظر بکارگیری کاربردهای وب</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کشورهای عضو شورای جهانی آرشیو از نظر به کارگیری کاربردهای وب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تحلیل شبکه آرشیو ملی ایران از نظر دارا بودن کاربردهای وب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 توجه به اینکه هدف اصلی پژوهش حاضر ارتقاء سطح کیفی و کاربر مدار کردن شبکه آرشیو ملی جمهوری اسلامی ایران میباشد شبکه آرشیو ملی ایران به این منظور بررسی شده است که در ابتدای امر تمام ویژگی های محتوایی این شبکه استخراج شده و سپس با سیاهه مورد</w:t>
      </w:r>
    </w:p>
    <w:p>
      <w:pPr>
        <w:pStyle w:val="BookText"/>
        <w:rPr/>
      </w:pPr>
      <w:r>
        <w:rPr>
          <w:rFonts w:ascii="IRNazanin" w:hAnsi="IRNazanin" w:eastAsia="IRNazanin"/>
          <w:color w:val="111111"/>
          <w:sz w:val="28"/>
          <w:sz w:val="28"/>
          <w:szCs w:val="28"/>
          <w:rtl w:val="true"/>
          <w:lang w:bidi="fa-IR"/>
        </w:rPr>
        <w:t>نظر مقایسه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مقایسه نشان داد که شبکه آرشیو ملی ایران از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اخیراً توسط تعدادی از علاقه مندان آرشیو در ایران وبلاگ آرشیودارهای ایران و پادکست آرشیو ایران راه اندازی شده است که این نشان از توجه و اهتمام علاقه مندان آرشیو به اهمیت استفاده از فناوری اطلاعات در آرشیو دارد از آنجا که آرشیو ملی نقش آرشیو مادر را در هر کشوری دارد و سایر موسسه ها آرشیوی نیز به نوعی به تابعیت از آن کار می کنند؛ </w:t>
      </w:r>
    </w:p>
    <w:p>
      <w:pPr>
        <w:pStyle w:val="BookText"/>
        <w:rPr/>
      </w:pPr>
      <w:r>
        <w:rPr>
          <w:rFonts w:ascii="IRNazanin" w:hAnsi="IRNazanin" w:eastAsia="IRNazanin"/>
          <w:color w:val="111111"/>
          <w:sz w:val="28"/>
          <w:sz w:val="28"/>
          <w:szCs w:val="28"/>
          <w:rtl w:val="true"/>
          <w:lang w:bidi="fa-IR"/>
        </w:rPr>
        <w:t xml:space="preserve">بهمین خاطر، ضرورت دارد که شبکه آرشیو ملی از نظر کاربری و کیفیت اطلاع رسانی در سطح بالایی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استخراج شده حاصل از بررسی شبکه آرشیو ملی ایران نشان داد که این شبکه همانند بسیاری از شبکههای دیگر عضو شورای جهانی آرشیو از بخش های متنوعی برخوردار است و از نظر عملکردی نیز در سطح وسیعی در حال فعالیت میباشد با توجه به گستره کارکردی و عملکری این سازمان لزوم داشتن شبکه ای با ویژگیهای خاص از جمله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راه اندازی وبلاگ و پادکست آرشیو ایران تا حدودی توانسته خلا ناشی از عدم کاربرد این ابزارها را برای آرشیو در ایران کند ولی حضور این ویژگی ها بر روی شبکه آرشیو ملی لازم و ضروری میباشد مزایای به کارگیری فناوری های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ویژگی های خاص هر کدام از آن ها بر روی شبکه های آرشیوی متفاوت و گوناگون می باشد در اینجا به طور مثال به مزایای به کارگیری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میپردازیم با توجه به یافته های به دست آمده در این پژوهش، فناوری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بیشترین فراوانی در وب سایت های مورد مطالعه بوده است و این امر نشان دهنده توجه بیشتر سازمان ها و موسسه ها آرشیوی به این فناوری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 های اطلاعاتی است که اخیرا بر روی بسیاری از شبکه ها دیده می شود و به افرادی که دست اندرکار امور اطلاع رسانی هستند اجازه می دهد در حداقل زمان ممکن به اطلاعات دسترسی یابند یا اطلاعات را برای کاربران قابل دسترس نمایند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ویژگیهای منحصر به فرد خود با حضور بر روی شبکه آرشیوی ایران میتواند موجب ظرفیت ها و ویژگی های زیر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ترافیک وب برای کاربران در هنگام دسترسی به این وب سایت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 جویی قابل توجه در زمان لازم برای کسب اطلاعات روزآمد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آگاهی رسانی جاری نظیر </w:t>
      </w:r>
      <w:r>
        <w:rPr>
          <w:rFonts w:eastAsia="Times New Roman" w:cs="Times New Roman" w:ascii="Times New Roman" w:hAnsi="Times New Roman"/>
          <w:color w:val="111111"/>
          <w:sz w:val="28"/>
          <w:szCs w:val="28"/>
          <w:lang w:val="en-US" w:bidi="en-US"/>
        </w:rPr>
        <w:t>Table of Content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آگاهی کاربران از محتوان</w:t>
      </w:r>
    </w:p>
    <w:p>
      <w:pPr>
        <w:pStyle w:val="BookText"/>
        <w:rPr/>
      </w:pPr>
      <w:r>
        <w:rPr>
          <w:rFonts w:ascii="IRNazanin" w:hAnsi="IRNazanin" w:eastAsia="IRNazanin"/>
          <w:color w:val="111111"/>
          <w:sz w:val="28"/>
          <w:sz w:val="28"/>
          <w:szCs w:val="28"/>
          <w:rtl w:val="true"/>
          <w:lang w:bidi="fa-IR"/>
        </w:rPr>
        <w:t>مجلات در حداقل 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خدمات آموزشی </w:t>
      </w:r>
      <w:r>
        <w:rPr>
          <w:rFonts w:eastAsia="Times New Roman" w:cs="Times New Roman" w:ascii="Times New Roman" w:hAnsi="Times New Roman"/>
          <w:color w:val="111111"/>
          <w:sz w:val="28"/>
          <w:szCs w:val="28"/>
          <w:lang w:val="en-US" w:bidi="en-US"/>
        </w:rPr>
        <w:t>E-learning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لذا انتظار می رود آرشیو ملی ایران نیز مانند سایر دست اندارکاران امور اطلاع رسانی از مزایای آن غافل نمانند و با به کارگیری آن سطح خدمات خود را افزایش داده و مانع گرفتار شدن کاربرانشان در انبوهی از اطلاعات اضافی شوند؛ بنابراین آرشیو ملی ایران با کاربرد این فناوری و دیگر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مربوط آن ها در شبکه خود می تواند به ارائه خدمات بهینه تر و با ارزش افزوده بپردازد تا موجبات رضایتمندی بیشتر کاربران را فراهم آورد</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همان طور که میدانیم امروزه در مراکز اطلاع رسانی و آرشیوی بر مدیریت دانش به عنوان یک</w:t>
      </w:r>
    </w:p>
    <w:p>
      <w:pPr>
        <w:pStyle w:val="BookText"/>
        <w:rPr/>
      </w:pPr>
      <w:r>
        <w:rPr>
          <w:rFonts w:ascii="IRNazanin" w:hAnsi="IRNazanin" w:eastAsia="IRNazanin"/>
          <w:color w:val="111111"/>
          <w:sz w:val="28"/>
          <w:sz w:val="28"/>
          <w:szCs w:val="28"/>
          <w:rtl w:val="true"/>
          <w:lang w:bidi="fa-IR"/>
        </w:rPr>
        <w:t>عامل جدید ،تولید توجه زیادی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تلاشهای مدیریت دانش بر روی گسترش کاربردهای فناوری اطلاعات تمرکز دارد به صورتی که پیشرفت های اخیر در فناوری اطلاعات ابزارهایی را فراهم آورده اند که به سازمان ها و مراکز آرشیوی و اطلاع رسانی اجازه می دهند راه حل مدیریت دانش را کشف کنند؛ باید توجه داشت که کاربردهای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 برای کاربران برای مشارکت در ایجاد دانش فراهم می کند آرشیودارها با استفاده از این فناوری ها ناگزیر با مدیریت دانش درون سازمانی و برون سازمانی و دانش عینی و ذهنی کاربران و دیگر آرشیودارها اطلاع رسانان سروکار پیدا می کنند با توجه به مزایای گفته شده درباره کاربردهای فناوری ،وب،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بر آن شدیم تا میزان کاربرد فناوری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وب سایت های آرشیوی عضو شورای جهانی آرشیو بررسی کنیم مشاهده و بررسی وب سایت های آرشیوی عضو </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پژوهش نشان داد که تمامی این وب سایت ها به کارگیری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خاص هنوز در سرلوحه های راهبردهای خود قرار نداده 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آن دسته وب سایت هایی که از این فناوری ها استفاده میکنند ارتقای محتوای رقمی خود و دوباره تعریف کردن رابطه خودشان با کاربران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از میان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مورد مطالعه در این پژوهش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دارای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میان این کاربردها فناوری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دارای بیشترین فراوانی در وب سایت های مورد مطالعه بوده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و این تعداد نشان دهنده استقبال بسیاری از سازمانها و موسسه ها از جمله آرشیوها در استفاده از این کاربرد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کاربردهای </w:t>
      </w:r>
      <w:r>
        <w:rPr>
          <w:rFonts w:eastAsia="Times New Roman" w:cs="Times New Roman" w:ascii="Times New Roman" w:hAnsi="Times New Roman"/>
          <w:color w:val="111111"/>
          <w:sz w:val="28"/>
          <w:szCs w:val="28"/>
          <w:lang w:val="en-US" w:bidi="en-US"/>
        </w:rPr>
        <w:t>reddit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مای ،اسپیس یاهو، بوک مارک لینکدین، فلیکر با کمترین درصد از جمله کاربردهایی هستند که نسبت به بقیه کاربردها کمتر به 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وب سایت ها هیچ سامانه بازخورد رسمی ای برای اندازه گیری این مسئله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 کمی بر روی وب شبکه ها وجود داشت که آیا کاربران نهایی این کاربردها را مثبت و منفی میدانند ولی یاکل</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کاربران وجود این فناوری ها را مفید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 اساس آثارهای آرشیوی میتوان نتیجه گرفت به کارگیری فناوری های نوین اطلاعاتی و ارتباطی برای آرشیوداران برای باقی ماندن و ارائه خدمات به کاربران جاری و آینده در عصر رقمی امر حیاتی و ضروری است این پژوهش نشان داد که تعدادی از متخصصان آرشیوی در این مسیر حرکت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یکی از جالبترین جنبه کاربرد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آن برای آرشیوها یا کارمندان مجموعه های ویژه میباشد این فناوری ها موجب افزایش مجموعه مهارت فنی کارمندان میشود، و در دو 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گرفتن مهارت های حرفه ای و تخصصی بر اساس پروژه های رقمی جدید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کردن آن ها به نحو احسن بسیار کارا </w:t>
      </w:r>
    </w:p>
    <w:p>
      <w:pPr>
        <w:pStyle w:val="BookText"/>
        <w:rPr/>
      </w:pPr>
      <w:r>
        <w:rPr>
          <w:rFonts w:ascii="IRNazanin" w:hAnsi="IRNazanin" w:eastAsia="IRNazanin"/>
          <w:color w:val="111111"/>
          <w:sz w:val="28"/>
          <w:sz w:val="28"/>
          <w:szCs w:val="28"/>
          <w:rtl w:val="true"/>
          <w:lang w:bidi="fa-IR"/>
        </w:rPr>
        <w:t>و در خور توجه می باشند کاربرد این فناوری ها همچنین چگونگی مدیریت کردن مواد رقمی یک مرکز آرشیوی را بهبود میبخشد و موجب کنترل و سازماندهی بهتر مجموعه های آرشیوی</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آرشیوداران از جمله آرشیوداران ایرانی بایستی بدانند خواه نا خواه با تغییر نیازهای کاربرانشان در اجرای آخرین فناوری های وب روبه رو میشوند وجود بلاگ ها و ویکی ها و پادکست های موجود نشان دهنده علاقه آرشیو دارها در کاربردهای فناوری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نشان میدهد که چگونه این کاربردها میتواند به طور بالقوه هم برای جامعه آرشیوی و هم کاربرانشان مفید باشد پژوهش های آینده با توجه به حرفه اطلاع رسانی بسیار مهم و سخت میباشد که رابطه خودشان با فناوری و کاربرانشان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عنوان مثال مطالعات نیاز دارند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دقیق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مطالعات آشکار می کند که تفاسیر متفاوت بسیاری از این تعریف وجود دارد و اینکه معنی واقعی این مفهوم با توجه به رشته تخصصی اطلاع رسانی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شبکه ها و مخازن آرشیوی یا مجموعه های ویژه یا مجموعه های رقمی که کاربردهای</w:t>
      </w:r>
    </w:p>
    <w:p>
      <w:pPr>
        <w:pStyle w:val="BookText"/>
        <w:rPr/>
      </w:pP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نگرفته اند تا دانشی از موانع اجرای آن ها به 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گرایش ها به سمت فناوری های وب و جایگاه این فناوری ها در حرفه آرشیو بررسی ،میزان بودجه و کارمندان شبکه هایی که از فناوری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تاثیر پیاده سازی این فناوری های نوین بر روی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کاربران از این شبکه های آرشیوی تا مشخص شود که آیا کاربران این نوع از کاربردهای وب را مفید میدانند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پیشنهادهایی برای پژوهش های آتی میتوان در نظر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مخازن و شبکه های آرشیوی باید مسیر خودشان را راهبری کنند تا نواقص و موضوعات مرتبط با مجموعه های رقمی و فناوری 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پژوهش های موجب ایجاد بحث و مذاکره هایی در باب پذیرفتن و اقتباس حرفه آرشیوی با ابزارهای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انجام و مطالعه چنین پژوهش هایی توصیه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نوعی پور بهروز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گسترش پر سر و صدای </w:t>
      </w:r>
      <w:r>
        <w:rPr>
          <w:rFonts w:eastAsia="Times New Roman" w:cs="Times New Roman" w:ascii="Times New Roman" w:hAnsi="Times New Roman"/>
          <w:color w:val="111111"/>
          <w:sz w:val="28"/>
          <w:szCs w:val="28"/>
          <w:lang w:val="en-US" w:bidi="en-US"/>
        </w:rPr>
        <w:t>podcasting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اینترنت</w:t>
      </w:r>
    </w:p>
    <w:p>
      <w:pPr>
        <w:pStyle w:val="BookText"/>
        <w:rPr/>
      </w:pPr>
      <w:r>
        <w:rPr>
          <w:rFonts w:ascii="IRNazanin" w:hAnsi="IRNazanin" w:eastAsia="IRNazanin"/>
          <w:color w:val="111111"/>
          <w:sz w:val="28"/>
          <w:sz w:val="28"/>
          <w:szCs w:val="28"/>
          <w:rtl w:val="true"/>
          <w:lang w:bidi="fa-IR"/>
        </w:rPr>
        <w:t xml:space="preserve">ماهنامه شبکه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در</w:t>
      </w:r>
    </w:p>
    <w:p>
      <w:pPr>
        <w:pStyle w:val="BookText"/>
        <w:rPr/>
      </w:pPr>
      <w:r>
        <w:rPr>
          <w:rFonts w:eastAsia="Times New Roman" w:cs="Times New Roman" w:ascii="Times New Roman" w:hAnsi="Times New Roman"/>
          <w:color w:val="111111"/>
          <w:sz w:val="28"/>
          <w:szCs w:val="28"/>
          <w:lang w:val="en-US" w:bidi="en-US"/>
        </w:rPr>
        <w:t>http://www.shabakehmag.com/asreshabakeh/Show.aspx?n=1001335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هولستی، ال آر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 محتوا در علوم اجتماعی و انسانی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نادر سالارزاده،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دانشگاه علامه طباطبایی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ذراتی ماشاء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آشنایی با فناوریهای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ejournal.irandoc.ac.ir/browse.php?a_code=A-10-1-20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Andrea, Parsons, Groh, Ken (2006) "The New Road Effective</w:t>
      </w:r>
    </w:p>
    <w:p>
      <w:pPr>
        <w:pStyle w:val="BookText"/>
        <w:rPr/>
      </w:pPr>
      <w:r>
        <w:rPr>
          <w:rFonts w:eastAsia="Times New Roman" w:cs="Times New Roman" w:ascii="Times New Roman" w:hAnsi="Times New Roman"/>
          <w:color w:val="111111"/>
          <w:sz w:val="28"/>
          <w:szCs w:val="28"/>
          <w:lang w:val="en-US" w:bidi="en-US"/>
        </w:rPr>
        <w:t>Communications" Compensation &amp; Benefits Review, 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Bean, LuAnn, Hott, David D (2005). Wiki: A Speedy New Tool to</w:t>
      </w:r>
    </w:p>
    <w:p>
      <w:pPr>
        <w:pStyle w:val="BookText"/>
        <w:rPr/>
      </w:pPr>
      <w:r>
        <w:rPr>
          <w:rFonts w:eastAsia="Times New Roman" w:cs="Times New Roman" w:ascii="Times New Roman" w:hAnsi="Times New Roman"/>
          <w:color w:val="111111"/>
          <w:sz w:val="28"/>
          <w:szCs w:val="28"/>
          <w:lang w:val="en-US" w:bidi="en-US"/>
        </w:rPr>
        <w:t>Manage Projects" The Journal of Corporate Accounting &amp; Finance,vol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 5,3-8. available at: http://www3.interscience.wiley.com/user/ac cess denied?ID=110534832&amp;Act=2138&amp;Code=4717&amp;Page=/cgi-bin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fulltext/110534832/PDFSTART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Casey, Michael E., Savastinuk,Laura C. (2007). “Library 2. 0; Service</w:t>
      </w:r>
    </w:p>
    <w:p>
      <w:pPr>
        <w:pStyle w:val="BookText"/>
        <w:rPr/>
      </w:pPr>
      <w:r>
        <w:rPr>
          <w:rFonts w:eastAsia="Times New Roman" w:cs="Times New Roman" w:ascii="Times New Roman" w:hAnsi="Times New Roman"/>
          <w:color w:val="111111"/>
          <w:sz w:val="28"/>
          <w:szCs w:val="28"/>
          <w:lang w:val="en-US" w:bidi="en-US"/>
        </w:rPr>
        <w:t>for the Next-Generation Library," Library Journal (1 September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at: http://www.libraryjournal.com/article/CA6365200.html, 7. Courtney,Nancy (2007). Library 2. 0 and Beyond: Innovative</w:t>
      </w:r>
    </w:p>
    <w:p>
      <w:pPr>
        <w:pStyle w:val="BookText"/>
        <w:rPr/>
      </w:pPr>
      <w:r>
        <w:rPr>
          <w:rFonts w:eastAsia="Times New Roman" w:cs="Times New Roman" w:ascii="Times New Roman" w:hAnsi="Times New Roman"/>
          <w:color w:val="111111"/>
          <w:sz w:val="28"/>
          <w:szCs w:val="28"/>
          <w:lang w:val="en-US" w:bidi="en-US"/>
        </w:rPr>
        <w:t>Technologies and Tomorrow's User (Westport, Conn.: Libraries</w:t>
      </w:r>
    </w:p>
    <w:p>
      <w:pPr>
        <w:pStyle w:val="BookText"/>
        <w:rPr/>
      </w:pPr>
      <w:r>
        <w:rPr>
          <w:rFonts w:eastAsia="Times New Roman" w:cs="Times New Roman" w:ascii="Times New Roman" w:hAnsi="Times New Roman"/>
          <w:color w:val="111111"/>
          <w:sz w:val="28"/>
          <w:szCs w:val="28"/>
          <w:lang w:val="en-US" w:bidi="en-US"/>
        </w:rPr>
        <w:t>Unlimited, 2007), 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Charnigo, Laurie, Barnett-Ellis, Paula (2007) "Checking Out</w:t>
      </w:r>
    </w:p>
    <w:p>
      <w:pPr>
        <w:pStyle w:val="BookText"/>
        <w:rPr/>
      </w:pPr>
      <w:r>
        <w:rPr>
          <w:rFonts w:eastAsia="Times New Roman" w:cs="Times New Roman" w:ascii="Times New Roman" w:hAnsi="Times New Roman"/>
          <w:color w:val="111111"/>
          <w:sz w:val="28"/>
          <w:szCs w:val="28"/>
          <w:lang w:val="en-US" w:bidi="en-US"/>
        </w:rPr>
        <w:t>Facebook.com: The Impact of a Digital Trend on Academic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Technology and Libraries 26, no. 1: 23-34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Evans,Max J., (2007). “Archives of the People, by the People, for the</w:t>
      </w:r>
    </w:p>
    <w:p>
      <w:pPr>
        <w:pStyle w:val="BookText"/>
        <w:rPr/>
      </w:pPr>
      <w:r>
        <w:rPr>
          <w:rFonts w:eastAsia="Times New Roman" w:cs="Times New Roman" w:ascii="Times New Roman" w:hAnsi="Times New Roman"/>
          <w:color w:val="111111"/>
          <w:sz w:val="28"/>
          <w:szCs w:val="28"/>
          <w:lang w:val="en-US" w:bidi="en-US"/>
        </w:rPr>
        <w:t>People," American Archivist 70: 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Fichter, Darlene)2007), “How Social Is Your Web Site? Top Five</w:t>
      </w:r>
    </w:p>
    <w:p>
      <w:pPr>
        <w:pStyle w:val="BookText"/>
        <w:rPr/>
      </w:pPr>
      <w:r>
        <w:rPr>
          <w:rFonts w:eastAsia="Times New Roman" w:cs="Times New Roman" w:ascii="Times New Roman" w:hAnsi="Times New Roman"/>
          <w:color w:val="111111"/>
          <w:sz w:val="28"/>
          <w:szCs w:val="28"/>
          <w:lang w:val="en-US" w:bidi="en-US"/>
        </w:rPr>
        <w:t>Tips for Social Media Optimization," Online31, no. 3 (May/June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Fleckner, John A. (2004). "The Last Revolution and the Next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Archival Organization 2, nos. 1-2: 9-16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Godwin,peter, (2006). " Information Literacy In The Age Of Amateurs</w:t>
      </w:r>
    </w:p>
    <w:p>
      <w:pPr>
        <w:pStyle w:val="BookText"/>
        <w:rPr/>
      </w:pPr>
      <w:r>
        <w:rPr>
          <w:rFonts w:eastAsia="Times New Roman" w:cs="Times New Roman" w:ascii="Times New Roman" w:hAnsi="Times New Roman"/>
          <w:color w:val="111111"/>
          <w:sz w:val="28"/>
          <w:szCs w:val="28"/>
          <w:lang w:val="en-US" w:bidi="en-US"/>
        </w:rPr>
        <w:t>Italics, vol. 5, No. 4, 268-287. available at: http://www.ics.heacademy. ac.uk/italics/vol5iss4/godwin. pdf</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Hickerson, H. Thomas, (2001). "Ten Challenges for the Archival</w:t>
      </w:r>
    </w:p>
    <w:p>
      <w:pPr>
        <w:pStyle w:val="BookText"/>
        <w:rPr/>
      </w:pPr>
      <w:r>
        <w:rPr>
          <w:rFonts w:eastAsia="Times New Roman" w:cs="Times New Roman" w:ascii="Times New Roman" w:hAnsi="Times New Roman"/>
          <w:color w:val="111111"/>
          <w:sz w:val="28"/>
          <w:szCs w:val="28"/>
          <w:lang w:val="en-US" w:bidi="en-US"/>
        </w:rPr>
        <w:t>Profession," American Archivist 64: 6-16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Trevor, (2001) "An Introduction to Digital Projects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Library at University of IllinoisUrbana-Champaign, available</w:t>
      </w:r>
    </w:p>
    <w:p>
      <w:pPr>
        <w:pStyle w:val="BookText"/>
        <w:rPr/>
      </w:pPr>
      <w:r>
        <w:rPr>
          <w:rFonts w:eastAsia="Times New Roman" w:cs="Times New Roman" w:ascii="Times New Roman" w:hAnsi="Times New Roman"/>
          <w:color w:val="111111"/>
          <w:sz w:val="28"/>
          <w:szCs w:val="28"/>
          <w:lang w:val="en-US" w:bidi="en-US"/>
        </w:rPr>
        <w:t>at: http://images.library.uiuc.edu/resources/introduction.htm</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Matusiak,Krystyna (2006). "Towards User-centered Indexing in</w:t>
      </w:r>
    </w:p>
    <w:p>
      <w:pPr>
        <w:pStyle w:val="BookText"/>
        <w:rPr/>
      </w:pPr>
      <w:r>
        <w:rPr>
          <w:rFonts w:eastAsia="Times New Roman" w:cs="Times New Roman" w:ascii="Times New Roman" w:hAnsi="Times New Roman"/>
          <w:color w:val="111111"/>
          <w:sz w:val="28"/>
          <w:szCs w:val="28"/>
          <w:lang w:val="en-US" w:bidi="en-US"/>
        </w:rPr>
        <w:t>Digital Image Collections," OCLC Systems and Services: International</w:t>
      </w:r>
    </w:p>
    <w:p>
      <w:pPr>
        <w:pStyle w:val="BookText"/>
        <w:rPr/>
      </w:pPr>
      <w:r>
        <w:rPr>
          <w:rFonts w:eastAsia="Times New Roman" w:cs="Times New Roman" w:ascii="Times New Roman" w:hAnsi="Times New Roman"/>
          <w:color w:val="111111"/>
          <w:sz w:val="28"/>
          <w:szCs w:val="28"/>
          <w:lang w:val="en-US" w:bidi="en-US"/>
        </w:rPr>
        <w:t>Digital Library Perspectives 22, no. 4: 294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Paul (2005) "Web 2. 0: Building the New Library," available</w:t>
      </w:r>
    </w:p>
    <w:p>
      <w:pPr>
        <w:pStyle w:val="BookText"/>
        <w:rPr/>
      </w:pPr>
      <w:r>
        <w:rPr>
          <w:rFonts w:eastAsia="Times New Roman" w:cs="Times New Roman" w:ascii="Times New Roman" w:hAnsi="Times New Roman"/>
          <w:color w:val="111111"/>
          <w:sz w:val="28"/>
          <w:szCs w:val="28"/>
          <w:lang w:val="en-US" w:bidi="en-US"/>
        </w:rPr>
        <w:t>at: http://www.ariadne.ac. uk/issue45/miller/14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Pearce-Moses,Richard (2007). "Janus in Cyberspace: Archives on the</w:t>
      </w:r>
    </w:p>
    <w:p>
      <w:pPr>
        <w:pStyle w:val="BookText"/>
        <w:rPr/>
      </w:pPr>
      <w:r>
        <w:rPr>
          <w:rFonts w:eastAsia="Times New Roman" w:cs="Times New Roman" w:ascii="Times New Roman" w:hAnsi="Times New Roman"/>
          <w:color w:val="111111"/>
          <w:sz w:val="28"/>
          <w:szCs w:val="28"/>
          <w:lang w:val="en-US" w:bidi="en-US"/>
        </w:rPr>
        <w:t>Threshold of the Digital Era," American Archivist 70: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Margaret Hedstrom, (2002). "Archives, Memory, and Interfaces with the</w:t>
      </w:r>
    </w:p>
    <w:p>
      <w:pPr>
        <w:pStyle w:val="BookText"/>
        <w:rPr/>
      </w:pPr>
      <w:r>
        <w:rPr>
          <w:rFonts w:eastAsia="Times New Roman" w:cs="Times New Roman" w:ascii="Times New Roman" w:hAnsi="Times New Roman"/>
          <w:color w:val="111111"/>
          <w:sz w:val="28"/>
          <w:szCs w:val="28"/>
          <w:lang w:val="en-US" w:bidi="en-US"/>
        </w:rPr>
        <w:t>Past," Archival Science 2: 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Rainie, Lee, (2007) "Web 2. 0 and What It Means to Libraries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presentation, Computers in Libraries 2007 Conference, available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http://www.pewinternet.org/PPF/r/94/presentation_display. asp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Storey, Tom (2006). "Web 2.0: Where Will the Next Generation Web</w:t>
      </w:r>
    </w:p>
    <w:p>
      <w:pPr>
        <w:pStyle w:val="BookText"/>
        <w:rPr/>
      </w:pPr>
      <w:r>
        <w:rPr>
          <w:rFonts w:eastAsia="Times New Roman" w:cs="Times New Roman" w:ascii="Times New Roman" w:hAnsi="Times New Roman"/>
          <w:color w:val="111111"/>
          <w:sz w:val="28"/>
          <w:szCs w:val="28"/>
          <w:lang w:val="en-US" w:bidi="en-US"/>
        </w:rPr>
        <w:t>Take Libraries?," OCLC Nextspace, available at http://www.oclc.org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nextspace/002/1.htm, accessed 27 October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Wolf, peter (2006). »Digital Archive services for your Historical</w:t>
      </w:r>
    </w:p>
    <w:p>
      <w:pPr>
        <w:pStyle w:val="BookText"/>
        <w:rPr/>
      </w:pPr>
      <w:r>
        <w:rPr>
          <w:rFonts w:eastAsia="Times New Roman" w:cs="Times New Roman" w:ascii="Times New Roman" w:hAnsi="Times New Roman"/>
          <w:color w:val="111111"/>
          <w:sz w:val="28"/>
          <w:szCs w:val="28"/>
          <w:lang w:val="en-US" w:bidi="en-US"/>
        </w:rPr>
        <w:t>Society or Museum«. Online. Available at: http://wolf1.com/historic. htm</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Yakel, Elizabeth, Kim, Jihyun, (2003-2004). "Midwest State Archives</w:t>
      </w:r>
    </w:p>
    <w:p>
      <w:pPr>
        <w:pStyle w:val="BookText"/>
        <w:rPr/>
      </w:pPr>
      <w:r>
        <w:rPr>
          <w:rFonts w:eastAsia="Times New Roman" w:cs="Times New Roman" w:ascii="Times New Roman" w:hAnsi="Times New Roman"/>
          <w:color w:val="111111"/>
          <w:sz w:val="28"/>
          <w:szCs w:val="28"/>
          <w:lang w:val="en-US" w:bidi="en-US"/>
        </w:rPr>
        <w:t>on the Web: A Content and Impact Analysis,"Archival Issues journal of</w:t>
      </w:r>
    </w:p>
    <w:p>
      <w:pPr>
        <w:pStyle w:val="BookText"/>
        <w:rPr/>
      </w:pPr>
      <w:r>
        <w:rPr>
          <w:rFonts w:eastAsia="Times New Roman" w:cs="Times New Roman" w:ascii="Times New Roman" w:hAnsi="Times New Roman"/>
          <w:color w:val="111111"/>
          <w:sz w:val="28"/>
          <w:szCs w:val="28"/>
          <w:lang w:val="en-US" w:bidi="en-US"/>
        </w:rPr>
        <w:t>the Midwest Archives conference, vol. 28, No. 28, pp: [47]-62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www.noavari.com</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http://fa.wikipedia.org/wi</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http://www.parchamdar.com/right.aspx?id=273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http://en.wikipedia.org/wiki/LinkedIn</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http://en.wikipedia.org/wiki/Reddit</w:t>
      </w:r>
      <w:r>
        <w:rPr>
          <w:rFonts w:eastAsia="Times New Roman" w:cs="Times New Roman" w:ascii="Times New Roman" w:hAnsi="Times New Roman"/>
          <w:color w:val="111111"/>
          <w:sz w:val="28"/>
          <w:szCs w:val="28"/>
          <w:rtl w:val="true"/>
          <w:lang w:val="en-US" w:bidi="en-US"/>
        </w:rPr>
        <w:t xml:space="preserve"> </w:t>
      </w:r>
      <w:bookmarkStart w:id="31" w:name="pg15342_163821"/>
    </w:p>
    <w:p>
      <w:pPr>
        <w:pStyle w:val="Heading2"/>
        <w:numPr>
          <w:ilvl w:val="1"/>
          <w:numId w:val="1"/>
        </w:numPr>
        <w:rPr/>
      </w:pPr>
      <w:bookmarkStart w:id="32" w:name="__RefHeading___Toc5315276_2142443653"/>
      <w:bookmarkStart w:id="33" w:name="_Toc9"/>
      <w:bookmarkEnd w:id="31"/>
      <w:bookmarkEnd w:id="32"/>
      <w:r>
        <w:rPr>
          <w:rtl w:val="true"/>
        </w:rPr>
        <w:t>مدیریت ارزشیابی و انتقال اسناد الکترونیکی به آرشیو ملی ایران جلال طاهری</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ارزشیابی و انتقال اسناد الکترونیکی به آرشیو ملی ایران جلال طاهری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این مقاله به استناد قانون تاسیس اسناد ملی ،ایران ،مقررات آئین نامه ها بخشنامه ها دستورالعمل های مصوب شورای اسناد ملی ایران و سایر قوانین و مقررات اسنادی کشور از جمله قانون مجازات اسلامی بند الف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توسعه و آئین نامه و دستورالعمل اجرایی مربوط شیوه نامه تعیین تکلیف اسناد مالی و سایر قوانین و مقررات مربوط تنظیم شده است و سعی بر آن دارد تا با استناد به قوانین و مقررات موجود گام نخستین را در ،مدیریت ارزشیابی و انتقال اسناد الکترونیکی به آرشیو ملی ایران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تلاش شده است تا مسائل مطروحه و راه حلهای مورد نظر به صورت کاملا عملی مورد بحث و بررسی قرار گیرد در واقع این پژوهش به دنبال آن است که به عنوان یک طرح عملی و کاربردی در زمینه مدیریت ارزشیابی و انتقال اسناد الکترونیکی با اتکاء به قوانین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مباحث تخصصی در زمینه نرم افزارهای مورد استفاده در تولید و نگهداری اسناد الکترونیکی در حوزه کاری متخصصان برنامه های نرم افزاری است و باید از راه حل های پیشنهادی آنان با لحاظ نظرات کارشناسی آرشیو ملی ایران استفاده کرد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ارزشیابی و انتقال اسناد الکترونیکی به آرشیو ملی ایران توزيع الکترونیکی خدمات به مشاغل و شهروندان اسناد الکترونیکی را به عنوان مدرک معاملات فردی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مدارک نیاز به حفظ و نگهداری میان مدت و بلند مدت به عنوان اسنادی که میتوانند بیانگر مسئولیت پذیری باشند و دسترسی قابل اعتمادی را به </w:t>
      </w:r>
    </w:p>
    <w:p>
      <w:pPr>
        <w:pStyle w:val="BookText"/>
        <w:rPr/>
      </w:pPr>
      <w:r>
        <w:rPr>
          <w:rFonts w:ascii="IRNazanin" w:hAnsi="IRNazanin" w:eastAsia="IRNazanin"/>
          <w:color w:val="111111"/>
          <w:sz w:val="28"/>
          <w:sz w:val="28"/>
          <w:szCs w:val="28"/>
          <w:rtl w:val="true"/>
          <w:lang w:bidi="fa-IR"/>
        </w:rPr>
        <w:t xml:space="preserve">وجود بیاورند دارند </w:t>
      </w:r>
      <w:r>
        <w:rPr>
          <w:rStyle w:val="FootnoteAnchor"/>
          <w:rtl w:val="true"/>
        </w:rPr>
        <w:footnoteReference w:id="101"/>
      </w:r>
      <w:r>
        <w:rPr>
          <w:rFonts w:ascii="IRNazanin" w:hAnsi="IRNazanin" w:eastAsia="IRNazanin"/>
          <w:color w:val="111111"/>
          <w:sz w:val="28"/>
          <w:sz w:val="28"/>
          <w:szCs w:val="28"/>
          <w:rtl w:val="true"/>
          <w:lang w:bidi="fa-IR"/>
        </w:rPr>
        <w:t>جایگزینی فرایندهای دستی و کاغذ محور با فرایندهای الکترونیکی در ،دولت اسناد الکترونیکی را به عنوان مدارکی در حوزه های خط مشی ،سازی، موردکاوی و توزیع خدمات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توسعه سامانه های اطلاعاتی جدید اغلب اسناد الکترونیکی را ایجاد می کند </w:t>
      </w:r>
      <w:r>
        <w:rPr>
          <w:rStyle w:val="FootnoteAnchor"/>
          <w:rtl w:val="true"/>
        </w:rPr>
        <w:footnoteReference w:id="102"/>
      </w:r>
      <w:r>
        <w:rPr>
          <w:rFonts w:ascii="IRNazanin" w:hAnsi="IRNazanin" w:eastAsia="IRNazanin"/>
          <w:color w:val="111111"/>
          <w:sz w:val="28"/>
          <w:sz w:val="28"/>
          <w:szCs w:val="28"/>
          <w:rtl w:val="true"/>
          <w:lang w:bidi="fa-IR"/>
        </w:rPr>
        <w:t xml:space="preserve">که تاکنون تحت مدیریت و کنترل رسمی قرار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مدیریت اسناد الکترونیک </w:t>
      </w:r>
      <w:r>
        <w:rPr>
          <w:rStyle w:val="FootnoteAnchor"/>
          <w:rtl w:val="true"/>
        </w:rPr>
        <w:footnoteReference w:id="103"/>
      </w:r>
      <w:r>
        <w:rPr>
          <w:rFonts w:ascii="IRNazanin" w:hAnsi="IRNazanin" w:eastAsia="IRNazanin"/>
          <w:color w:val="111111"/>
          <w:sz w:val="28"/>
          <w:sz w:val="28"/>
          <w:szCs w:val="28"/>
          <w:rtl w:val="true"/>
          <w:lang w:bidi="fa-IR"/>
        </w:rPr>
        <w:t>اثر بخش برای حمایت از دولت عصر اطلاعات به فرمولی برای کنترل اسناد الکترونیکی به همراه برنامه ریزی برای توزیع خدمات جدید و سامانه های مناسب و خط مشی سازی نیاز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نشانگر حافظه جمعی کامل سازمان هستند </w:t>
      </w:r>
      <w:r>
        <w:rPr>
          <w:rStyle w:val="FootnoteAnchor"/>
          <w:rtl w:val="true"/>
        </w:rPr>
        <w:footnoteReference w:id="104"/>
      </w:r>
      <w:r>
        <w:rPr>
          <w:rFonts w:ascii="IRNazanin" w:hAnsi="IRNazanin" w:eastAsia="IRNazanin"/>
          <w:color w:val="111111"/>
          <w:sz w:val="28"/>
          <w:sz w:val="28"/>
          <w:szCs w:val="28"/>
          <w:rtl w:val="true"/>
          <w:lang w:bidi="fa-IR"/>
        </w:rPr>
        <w:t xml:space="preserve">اسناد الکترونیکی مفاهیمی را روشن می سازند که پیشتر دستیابی به آنها از طریق کاغذ مشکل بود و سهم موثرتری را در جریان شبکه های اطلاعاتی و فراهم آوری اطلاعات ایفا می کنند این گونه سوابق از خط مشی سازی مبتنی بر مدارک و ارایه مدارک معتبر در خصوص کارها و تصمیمات گذشته حمایت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ایفای چنین نقشی باید طوری مدیریت شوند که تمامیت و اعتبار اسناد حاصل 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اسناد الکترونیکی به زیر ساخت های الکترونیکی معتبر نیاز دارند که کیفیت این زیر ساخت ها بار مقبولیت و سندیت قانونی اسناد الکترونیکی را حفظ کند موضوعاتی همانند محرمانه و یا در دسترس بودن و به ویژه قانون آزادی اطلاعات ایجاب میکند که اسناد الکترونیکی بطور هماهنگ در چارچوبی قانونمند مدیریت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های مدیریت اسناد الکترونیکی باید هم در تولید اسناد و هم در سامانه های مدیریت اسناد دیده شود تا اطمینان دهند که نیازهای</w:t>
      </w:r>
    </w:p>
    <w:p>
      <w:pPr>
        <w:pStyle w:val="BookText"/>
        <w:rPr/>
      </w:pPr>
      <w:r>
        <w:rPr>
          <w:rFonts w:ascii="IRNazanin" w:hAnsi="IRNazanin" w:eastAsia="IRNazanin"/>
          <w:color w:val="111111"/>
          <w:sz w:val="28"/>
          <w:sz w:val="28"/>
          <w:szCs w:val="28"/>
          <w:rtl w:val="true"/>
          <w:lang w:bidi="fa-IR"/>
        </w:rPr>
        <w:t>بلندمدت تر برآورده خواهند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مشترکات بیشتر مابین سامانه های مدیریت اسناد الکترونیک </w:t>
      </w:r>
      <w:r>
        <w:rPr>
          <w:rStyle w:val="FootnoteAnchor"/>
          <w:rtl w:val="true"/>
        </w:rPr>
        <w:footnoteReference w:id="106"/>
      </w:r>
      <w:r>
        <w:rPr>
          <w:rFonts w:ascii="IRNazanin" w:hAnsi="IRNazanin" w:eastAsia="IRNazanin"/>
          <w:color w:val="111111"/>
          <w:sz w:val="28"/>
          <w:sz w:val="28"/>
          <w:szCs w:val="28"/>
          <w:rtl w:val="true"/>
          <w:lang w:bidi="fa-IR"/>
        </w:rPr>
        <w:t>از جمله استانداردهای فراداده ها فرمت های منطقی و فیزیکی استاندارد و کنترل رویه های رقابتی از قابلیت اجرایی و کار مشترک حمایت خواهد کرد و مدیریت اشتراک و تبادل اسناد را ممکن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طولانی مدت اسناد دولتی مستلزم برنامه ریزی سازمان های بخش دولتی برای انتقال اسناد خواهد بود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همچنان که بسترهای سخت افزاری و نرم افزاری برای اطمینان به دسترسی و اعتبار مستمر تغییر خواهند یافت نگهداری اسناد به شکل الکترونیکی انتقال آنها را به سازمان </w:t>
      </w:r>
    </w:p>
    <w:p>
      <w:pPr>
        <w:pStyle w:val="BookText"/>
        <w:rPr/>
      </w:pPr>
      <w:r>
        <w:rPr>
          <w:rFonts w:ascii="IRNazanin" w:hAnsi="IRNazanin" w:eastAsia="IRNazanin"/>
          <w:color w:val="111111"/>
          <w:sz w:val="28"/>
          <w:sz w:val="28"/>
          <w:szCs w:val="28"/>
          <w:rtl w:val="true"/>
          <w:lang w:bidi="fa-IR"/>
        </w:rPr>
        <w:t>اسناد ملی ایران ممکن خواهد ساخت و دسترسی عموم را به شکل الکترونیکی اسناد میسر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هر سند الکترونیکی بطور بالقوه سند دولتی را تشکیل خواهد داد و کاربران نهایی مدارک الکترونیکی را به عنوان اسناد الکترونیکی خواهند پذیرفت اسناد باید در معرض کنترل های شدید برای اجتناب از تحریف مفاد و تخصیص زمانبندی برای نگهداری و مرتب ،شدن قرار گیرند با ظهور آزادی ،اطلاعات این تمایز ملموس تر است و بهتر آن است که همه مدارک با عمر کوتاه یا بلند به طور مناسب مدیریت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مدیریت اسناد الکترونیکی ارایه دهنده راهنما در زمینه کمک به شمول مدارک الکترونیکی و ملاحظات مدیریت اسناد در استراتژی های اداری دولت الکترونیکی است ارایه چارچوب و مجموعه از فعالیت های مهم دستگاه ها برای حرکت به سمت مدیریت اسناد تمام الکترونیکی با در دست گرفتن کنترل رسمی اسناد الکترونیکی موجود که به عنوان سند ارزشمندند؛ و برنامه ریزی برای اجرای سامانههای مدیریت اسناد الکترونیکی که اهداف مدرنیزه کردن دولت را تحقق می بخشند و پذیرش استانداردهای کلی دولت در خصوص فراداده ها و قابلیت اجرایی برای حمایت از کار با همانندی بیشتر و بین دستگاهی در مدیریت مدارک اسناد الکترونیکی و در سهیم شدن و تبادل اسناد الکترونیکی میان سامانه های دولتی</w:t>
      </w:r>
    </w:p>
    <w:p>
      <w:pPr>
        <w:pStyle w:val="BookText"/>
        <w:rPr/>
      </w:pPr>
      <w:r>
        <w:rPr>
          <w:rFonts w:ascii="IRNazanin" w:hAnsi="IRNazanin" w:eastAsia="IRNazanin"/>
          <w:color w:val="111111"/>
          <w:sz w:val="28"/>
          <w:sz w:val="28"/>
          <w:szCs w:val="28"/>
          <w:rtl w:val="true"/>
          <w:lang w:bidi="fa-IR"/>
        </w:rPr>
        <w:t xml:space="preserve">امکان پذیر خواهد بود و تقویت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چارچوب کلی در خصوص نقش توانمند سازی مدیریت اسناد الکترونیکی در استراتژی های دولت الکترونیکی و مدیریت اسناد الکترونیکی را ارایه می کند اهداف آن شامل</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رهنمودهایی برای نقش مدیریت اسناد الکترونیکی بر توسعه استراتژی های دستگاه ها است چارچوب و مجموعه ایی از مراحل پیشرفت و حرکت به سمت مدیریت اسناد تمام الکترونیکی را به منظور تحقق هدف دولت مدرنیزه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اسناد جدید دولتی به صورت الکترونیکی ذخیره و نگهداری خواهد شد از طریق کنترل رسمی اسناد الکترونیکی موجود که به ارزش آن ها به عنوان یک مدرک افزوده شده است و برنامه ریزی و تسهیلات برای اجرای سامانه های جدید مدیریت اسناد ،الکترونیک است و رهنمودهایی را برای حمایت از کار با همانندی بیشتر بین دستگاه ها در مدیریت مدارک و اسناد الکترونیکی و مشارکت و تبادل اسناد الکترونیکی میان سازمان های دولتی ارائه می کند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ملی ایران مرجع راهنما برای مدیریت فرایند تغییر و اصلاح است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آینده برای انعکاس پیشرفت ها در استراتژی دولت الکترونیکی و اقدامات مربوطه از طریق فرایند </w:t>
      </w:r>
    </w:p>
    <w:p>
      <w:pPr>
        <w:pStyle w:val="BookText"/>
        <w:rPr/>
      </w:pPr>
      <w:r>
        <w:rPr>
          <w:rFonts w:ascii="IRNazanin" w:hAnsi="IRNazanin" w:eastAsia="IRNazanin"/>
          <w:color w:val="111111"/>
          <w:sz w:val="28"/>
          <w:sz w:val="28"/>
          <w:szCs w:val="28"/>
          <w:rtl w:val="true"/>
          <w:lang w:bidi="fa-IR"/>
        </w:rPr>
        <w:t xml:space="preserve">مشورتی به روز و حفظ خواهد شد همه دستگاه ها با توجه به منافع حاصله از این چارچوب تشویق می شوند که در این خصوص نظرات مشورتی بر اساس شرایط خود ارایه دهند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دولت عصر اطلاعات بر اساس مدیریت اثر بخش اسناد الکترونیکی پایه ریزی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قراردادی توسط شکل های جدید توزیع خدمات به عنوان قراردادهای الکترونیکی که از طریق محل کاری و شهروندان دریافت شده و در یک یا چندین محل پردازش شده است ایجاد میشوند اسناد در دستگاه ها از طریق فعالیت های روزمره در رابطه با خطمشی سازی و مدیریت موردکاوی و خدمات عملیاتی ایجاد خواهند 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علاوه بر این نوآوری در روش های ،کاری فعالیت های دانش محور و استفاده عملیاتی از اطلاعات اسناد الکترونیکی پیچیده تری را که تنها می توانند به صورت الکترونیکی مدیریت شوند</w:t>
      </w:r>
    </w:p>
    <w:p>
      <w:pPr>
        <w:pStyle w:val="BookText"/>
        <w:rPr/>
      </w:pPr>
      <w:r>
        <w:rPr>
          <w:rFonts w:ascii="IRNazanin" w:hAnsi="IRNazanin" w:eastAsia="IRNazanin"/>
          <w:color w:val="111111"/>
          <w:sz w:val="28"/>
          <w:sz w:val="28"/>
          <w:szCs w:val="28"/>
          <w:rtl w:val="true"/>
          <w:lang w:bidi="fa-IR"/>
        </w:rPr>
        <w:t>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اسناد الکترونیکی بخشی از حافظه مشترک سازمان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الکترونیکی موثر از کار مشترک کارآمد تبادل اطلاعات و قابلیت عملیاتی مابین دولت و سازمان های سیاستگذاری و مدرک محور از طریق ارایه اطلاعات معتبر و صحیح برای ارزیابی اقدامات و تصمیمات گذشته مدیریت اصول حمایت از داده ها و به کارگیری اثربخش آزادی اطلاعات و تدوین سیاست اطلاعاتی از طریق سازمان خوب اسناد مدیریت دانش در سرتاسر بخش های دولت با ایجاد</w:t>
      </w:r>
    </w:p>
    <w:p>
      <w:pPr>
        <w:pStyle w:val="BookText"/>
        <w:rPr/>
      </w:pPr>
      <w:r>
        <w:rPr>
          <w:rFonts w:ascii="IRNazanin" w:hAnsi="IRNazanin" w:eastAsia="IRNazanin"/>
          <w:color w:val="111111"/>
          <w:sz w:val="28"/>
          <w:sz w:val="28"/>
          <w:szCs w:val="28"/>
          <w:rtl w:val="true"/>
          <w:lang w:bidi="fa-IR"/>
        </w:rPr>
        <w:t xml:space="preserve">اطلاعات موثق قابل دسترسی برای به اشتراک گذاشتن </w:t>
      </w:r>
      <w:r>
        <w:rPr>
          <w:rStyle w:val="FootnoteAnchor"/>
          <w:rtl w:val="true"/>
        </w:rPr>
        <w:footnoteReference w:id="111"/>
      </w:r>
      <w:r>
        <w:rPr>
          <w:rFonts w:ascii="IRNazanin" w:hAnsi="IRNazanin" w:eastAsia="IRNazanin"/>
          <w:color w:val="111111"/>
          <w:sz w:val="28"/>
          <w:sz w:val="28"/>
          <w:szCs w:val="28"/>
          <w:rtl w:val="true"/>
          <w:lang w:bidi="fa-IR"/>
        </w:rPr>
        <w:t>استخراج و خلاصه سازی و تدوین قانون ویژه متفاوت با ارایه اسناد معتبر و تاکید بر مقبولیت قانونی آن ها،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اقدامات دولت در عصر اطلاعات، اغلب سازمانهای دولتی بر نگهداری اسناد فیزیکی به صورت سامانه های بایگانی کاغذی از طریق پرینت اسناد الکترونیکی متکی بوده و همچنان هستند همچنان که شیوه های الکترونیکی کاری تا حدی افزایش می یابند </w:t>
      </w:r>
      <w:r>
        <w:rPr>
          <w:rStyle w:val="FootnoteAnchor"/>
          <w:rtl w:val="true"/>
        </w:rPr>
        <w:footnoteReference w:id="112"/>
      </w:r>
      <w:r>
        <w:rPr>
          <w:rFonts w:ascii="IRNazanin" w:hAnsi="IRNazanin" w:eastAsia="IRNazanin"/>
          <w:color w:val="111111"/>
          <w:sz w:val="28"/>
          <w:sz w:val="28"/>
          <w:szCs w:val="28"/>
          <w:rtl w:val="true"/>
          <w:lang w:bidi="fa-IR"/>
        </w:rPr>
        <w:t>پیچیدگی سامانه ها کاهش می یابد عدم موفقیت در مدیریت مدارک اسناد الکترونیکی به عنوان اسناد حقوقی رسمی بدین معنا خواهد بود که فرصت های مهم برای استفاده از این ظرفیت در جهت حمایت از روش های جدید کار با دسترسی سریعتر با کیفیت بالاتر و اطلاعات به روز از دست رفته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الکترونیکی باید از طریق وسایل الکترونیکی برای به دست آوردن مزایای کامل از دولت الکترونیک مدیریت شده و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مزایای بالقوه شامل توسعه بهتر و سازگارتر و نظارت بر حافظه تشریک مساعی میان گروه های کاری و توانمند سازی کارکنان دفتری که به کارگران حرفه ایی دانش محور تبدیل </w:t>
      </w:r>
    </w:p>
    <w:p>
      <w:pPr>
        <w:pStyle w:val="BookText"/>
        <w:rPr/>
      </w:pPr>
      <w:r>
        <w:rPr>
          <w:rFonts w:ascii="IRNazanin" w:hAnsi="IRNazanin" w:eastAsia="IRNazanin"/>
          <w:color w:val="111111"/>
          <w:sz w:val="28"/>
          <w:sz w:val="28"/>
          <w:szCs w:val="28"/>
          <w:rtl w:val="true"/>
          <w:lang w:bidi="fa-IR"/>
        </w:rPr>
        <w:t xml:space="preserve">شوند انجام میگیرد تصمیم گیری سریعتر دسترسی بیشتر به اطلاعات دولتی و کیفیت خدمات اصلاح یافته مدیریت اطلاعات به عنوان ،دارایی تشویق به ،گردآوری پخش و سهیم شدن در اطلاعات و ارتقای یادگیری و درک ،سازمانی کاهش هزینه های عملیاتی پاسخگویی به تغییر با ایجاد تسهیلات و رویه های مدیریت اسناد الکترونیکی در سامانه های جدید دولت الکترونیکی و فرایندهای شغلی امکان پذیر است با در دست گرفتن کنترل وضعیت جاری در سازمان های دولتی جایی که ممکن است اطلاعات الکترونیکی گم شده یا به صورت بی سامان و ناهماهنگ نگهداری شده باشند برای فراهم ساختن امکان شناسایی ارزیابی و تکمیل اسناد الکترونیکی </w:t>
      </w:r>
      <w:r>
        <w:rPr>
          <w:rStyle w:val="FootnoteAnchor"/>
          <w:rtl w:val="true"/>
        </w:rPr>
        <w:footnoteReference w:id="113"/>
      </w:r>
      <w:r>
        <w:rPr>
          <w:rFonts w:ascii="IRNazanin" w:hAnsi="IRNazanin" w:eastAsia="IRNazanin"/>
          <w:color w:val="111111"/>
          <w:sz w:val="28"/>
          <w:sz w:val="28"/>
          <w:szCs w:val="28"/>
          <w:rtl w:val="true"/>
          <w:lang w:bidi="fa-IR"/>
        </w:rPr>
        <w:t xml:space="preserve">موجود با ارزش مستمر باید ساختار مدیریت اسناد الکترونیکی </w:t>
      </w:r>
      <w:r>
        <w:rPr>
          <w:rStyle w:val="FootnoteAnchor"/>
          <w:rtl w:val="true"/>
        </w:rPr>
        <w:footnoteReference w:id="114"/>
      </w:r>
      <w:r>
        <w:rPr>
          <w:rFonts w:ascii="IRNazanin" w:hAnsi="IRNazanin" w:eastAsia="IRNazanin"/>
          <w:color w:val="111111"/>
          <w:sz w:val="28"/>
          <w:sz w:val="28"/>
          <w:szCs w:val="28"/>
          <w:rtl w:val="true"/>
          <w:lang w:bidi="fa-IR"/>
        </w:rPr>
        <w:t>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سامانههای الکترونیکی در مدیریت مدارک و اسناد الکترونیکی در چارچوب سازمانهای دولتی باید این مدارک به شکلی فراهم آوری و اصلاح شوند و در دسترس قرار گیرند که موجب اعتبار و یکپارچگی و هماهنگی بین سامانههای الکترونیکی و سامانه های موجود نگهداری از اسناد کاغذی شوند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ایجاد چنین زیر ساخت هماهنگی مدیریت اسناد و مدیریت اطلاعات در جنبه های متعدد</w:t>
      </w:r>
    </w:p>
    <w:p>
      <w:pPr>
        <w:pStyle w:val="BookText"/>
        <w:rPr/>
      </w:pPr>
      <w:r>
        <w:rPr>
          <w:rFonts w:ascii="IRNazanin" w:hAnsi="IRNazanin" w:eastAsia="IRNazanin"/>
          <w:color w:val="111111"/>
          <w:sz w:val="28"/>
          <w:sz w:val="28"/>
          <w:szCs w:val="28"/>
          <w:rtl w:val="true"/>
          <w:lang w:bidi="fa-IR"/>
        </w:rPr>
        <w:t>استراتژی دولت من جمله سیاست و استراتژی؛ برای حمایت از استراتژی و برنامه یکپارچه سیاست اطلاعات به منظور اعتبارسازی و نگهداری دانش ،معتبر رعایت حریم خصوصی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سهیم شدن در داده ها و شفافیت و آزادی اطلاعات طراحی سامانه ها و توسعه سامانه ها شبکه های جدید و قابلیت عملیاتی شامل رویکرد مشترک در استفاده و تعریف اسناد الکترونیکی از طریق استانداردهای فراداده ها و توانایی توسعه کشف منابع مکمل و سامانه های نگهداری اطلاعات را ممکن می سازد همه سازمان ها نیاز دارند که اسناد تصمیم گیری و معاملات شغلی خود را حفظ کرده </w:t>
      </w:r>
      <w:r>
        <w:rPr>
          <w:rStyle w:val="FootnoteAnchor"/>
          <w:rtl w:val="true"/>
        </w:rPr>
        <w:footnoteReference w:id="116"/>
      </w:r>
      <w:r>
        <w:rPr>
          <w:rFonts w:ascii="IRNazanin" w:hAnsi="IRNazanin" w:eastAsia="IRNazanin"/>
          <w:color w:val="111111"/>
          <w:sz w:val="28"/>
          <w:sz w:val="28"/>
          <w:szCs w:val="28"/>
          <w:rtl w:val="true"/>
          <w:lang w:bidi="fa-IR"/>
        </w:rPr>
        <w:t xml:space="preserve">تا تقاضا نسبت به مسئولیت پذیری را برآورده ساخته و در خدمت نیازهای اطلاعاتی خودشان باشند یک سند ،مدرک فعالیت یا تصمیم و نشان دهنده مسئولیت پذیری است اسناد که در کار هر روز دولت به وجود میآیند نیاز است که در سامانه منظمی تهیه مدیریت و نگهداری شده تا حافظ تمامیت و اعتبار آن باشد </w:t>
      </w:r>
      <w:r>
        <w:rPr>
          <w:rStyle w:val="FootnoteAnchor"/>
          <w:rtl w:val="true"/>
        </w:rPr>
        <w:footnoteReference w:id="117"/>
      </w:r>
      <w:r>
        <w:rPr>
          <w:rFonts w:ascii="IRNazanin" w:hAnsi="IRNazanin" w:eastAsia="IRNazanin"/>
          <w:color w:val="111111"/>
          <w:sz w:val="28"/>
          <w:sz w:val="28"/>
          <w:szCs w:val="28"/>
          <w:rtl w:val="true"/>
          <w:lang w:bidi="fa-IR"/>
        </w:rPr>
        <w:t>و ارزش آن ها را به عنوان اسناد معتبر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دولتی، بسیاری از التزامات نگهداری اسناد با وضع قوانین برای اسناد دولتی، حفاظت از دادهها و آزادی اطلاعات مشخص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سایر التزامات توسط مشاغل خاص و نیازهای عملیاتی مورد توجه سازمانی تعیین شدهاند در دولت اسناد الکترونیکی اسناد دولتی </w:t>
      </w:r>
    </w:p>
    <w:p>
      <w:pPr>
        <w:pStyle w:val="BookText"/>
        <w:rPr/>
      </w:pPr>
      <w:r>
        <w:rPr>
          <w:rFonts w:ascii="IRNazanin" w:hAnsi="IRNazanin" w:eastAsia="IRNazanin"/>
          <w:color w:val="111111"/>
          <w:sz w:val="28"/>
          <w:sz w:val="28"/>
          <w:szCs w:val="28"/>
          <w:rtl w:val="true"/>
          <w:lang w:bidi="fa-IR"/>
        </w:rPr>
        <w:t xml:space="preserve">هستند که در قالب الکترونیکی ایجاد شده و نگهداری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سند الکترونیکی از لحاظ اشتراک آسان تر است و از راه دور در دسترس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کنترل های دسترسی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نوع کاغذی آن آسیب پذیرتر است و به راحتی میتواند پاک شده گم شده یا به دلیل تغییر فناوری از دسترس خارج شود و مسئولیت پذیری و حاکمیت خوب را تهدید می کنند نگهداری صحیح از اسناد الکترونیکی نیازمند درک روشن از ماهیت اسناد الکترونیکی اطلاعات الکترونیکی است سامانه های نگهداری اسناد الکترونیکی که برای مدیریت اسناد قابل اطمینان و معتبر طراحی شدهاند اطمینان می دهند که تمامیت و اعتبار اسناد الکترونیکی در امنیت قرار دارد و استراتژی برای اطمینان به اینکه اسناد الکترونیکی در دسترس باقی خواهند ماند و مادامیکه مورد نیاز هستند قابل استفاده خواهند بود طراحی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الزامات اسناد الکترونیکی در سطح سازمان جاییکه خط مشی و استراتژی کلی تدوین شده و در حالی که فرهنگ سازمانی نگهداری از اسناد میتواند شکل بگیرد در سطح ،مدیریت جایی که رویه های مدیریت اسناد الکترونیکی تعریف شده و در چرخه حیاتی اسناد </w:t>
      </w:r>
      <w:r>
        <w:rPr>
          <w:rStyle w:val="FootnoteAnchor"/>
          <w:rtl w:val="true"/>
        </w:rPr>
        <w:footnoteReference w:id="118"/>
      </w:r>
      <w:r>
        <w:rPr>
          <w:rFonts w:ascii="IRNazanin" w:hAnsi="IRNazanin" w:eastAsia="IRNazanin"/>
          <w:color w:val="111111"/>
          <w:sz w:val="28"/>
          <w:sz w:val="28"/>
          <w:szCs w:val="28"/>
          <w:rtl w:val="true"/>
          <w:lang w:bidi="fa-IR"/>
        </w:rPr>
        <w:t>ایجاد شده است و در حالی که محیط عملیاتی نگهداری اسناد شکل گرفته اند و در سطح سامانه های فناوری اطلاعات جایی که الگوها و رویکردهای طراحی مناسب میتوانند برای ایجاد سامانه های حمایت کننده مدیریت اسناد کارامد ،باشند،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اسناد الکترونیکی با فناوریهای متعددی اداره میشود و از تاسیس خدمات</w:t>
      </w:r>
    </w:p>
    <w:p>
      <w:pPr>
        <w:pStyle w:val="BookText"/>
        <w:rPr/>
      </w:pPr>
      <w:r>
        <w:rPr>
          <w:rFonts w:ascii="IRNazanin" w:hAnsi="IRNazanin" w:eastAsia="IRNazanin"/>
          <w:color w:val="111111"/>
          <w:sz w:val="28"/>
          <w:sz w:val="28"/>
          <w:szCs w:val="28"/>
          <w:rtl w:val="true"/>
          <w:lang w:bidi="fa-IR"/>
        </w:rPr>
        <w:t>بر الکترونیکی پایدار پشتیبانی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چارچوب باید به عنوان نقطه عطفی در اندیشه مفاهیم مدیریت اسناد الکترونیکی برای برنامه های ارایه خدمات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مربوط به مدارک الکترونیکی و مدیریت اسناد و ثبت اطلاعات قراردادی باید به سمت استراتژیهای دولت الکترونیکی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تجزیه و تحلیل فرایند سطح بالای کاری یا معماری اطلاعات به شناسایی حوزههای کلیدی ایجاد اسناد کمک خواهد کرد و به شناسایی نقاطی که به توجه بیشتری برای تهیه و ذخیره اطلاعات برایندی نیاز دارند، یاری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استراتژیهای دولت الکترونیکی تا حدی به موضوعات شناسایی شده در مدیریت اسناد الکترونیکی و در سطح استراتژیک هدایت ،شده توجه خواهد کرد و کیفیت تجزیه و تحلیل را که برای مقرر داشتن این موضوعات به کار گرفته شده بودند،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سیاست اطلاعات بسیاری از مفاد مدیریت اسناد الکترونیکی را شکل می دهد مدیریت اسناد الکترونیکی باید قادر به تحقق شرایط قوانین اسناد دولتی </w:t>
      </w:r>
      <w:r>
        <w:rPr>
          <w:rStyle w:val="FootnoteAnchor"/>
          <w:rtl w:val="true"/>
        </w:rPr>
        <w:footnoteReference w:id="119"/>
      </w:r>
      <w:r>
        <w:rPr>
          <w:rFonts w:ascii="IRNazanin" w:hAnsi="IRNazanin" w:eastAsia="IRNazanin"/>
          <w:color w:val="111111"/>
          <w:sz w:val="28"/>
          <w:sz w:val="28"/>
          <w:szCs w:val="28"/>
          <w:rtl w:val="true"/>
          <w:lang w:bidi="fa-IR"/>
        </w:rPr>
        <w:t xml:space="preserve">، قانون آزادی مطبوعات و مقررات یا دستورالعمل ،آن قانون حفاظت اطلاعات قانون حقوق بشر و قانون ارتباطات الکترونیک </w:t>
      </w:r>
    </w:p>
    <w:p>
      <w:pPr>
        <w:pStyle w:val="BookText"/>
        <w:rPr/>
      </w:pPr>
      <w:r>
        <w:rPr>
          <w:rFonts w:ascii="IRNazanin" w:hAnsi="IRNazanin" w:eastAsia="IRNazanin"/>
          <w:color w:val="111111"/>
          <w:sz w:val="28"/>
          <w:sz w:val="28"/>
          <w:szCs w:val="28"/>
          <w:rtl w:val="true"/>
          <w:lang w:bidi="fa-IR"/>
        </w:rPr>
        <w:t>باشد تا اسناد دولتی ایجاد شده را مدیریت کرده و امنیت حفاظت از آنها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انواع اسناد الکترونیک به همان نسبت اسناد کاغذی در چارچوب الزامات قانونی قرار می گیرند مدیریت اسناد الکترونیکی حمایت شدیدی از مدیریت اطلاعات در چارچوب قانون حمایت از داده ها و اجرای تصمیمات در گشایش و بستن اسناد ،رسمی من جمله انتشار اطلاعات زیر نظر قانون آزادی اطلاعات و تاسیس طرح های انتشار آزادی اطلاعات ارایه میکند سامانه هایی که می توانند تامین کننده مدیریت اثر بخش مدارک و اسناد الکترونیکی باشند، باید نگهداری استفاده و آرایش مناسب داده شوند و حفاظت از داده های شخصی را در چارچوب بخشنامه ها و حمایت از به کارگیری آزادی اطلاعات در چارچوب دولت مرکزی اطمینان دهند </w:t>
      </w:r>
      <w:r>
        <w:rPr>
          <w:rStyle w:val="FootnoteAnchor"/>
          <w:rtl w:val="true"/>
        </w:rPr>
        <w:footnoteReference w:id="120"/>
      </w:r>
      <w:r>
        <w:rPr>
          <w:rFonts w:ascii="IRNazanin" w:hAnsi="IRNazanin" w:eastAsia="IRNazanin"/>
          <w:color w:val="111111"/>
          <w:sz w:val="28"/>
          <w:sz w:val="28"/>
          <w:szCs w:val="28"/>
          <w:rtl w:val="true"/>
          <w:lang w:bidi="fa-IR"/>
        </w:rPr>
        <w:t>دستورالعمل اجرای مدیریت اسناد در خصوص آزادی اطلاعات تعدادی از کارهایی که لازم است انجام ،شوند را مشخص می کند تا برای آزادی اطلاعات موفقیت آمیز آماده شده و با گامهایی در اجرای مدیریت اسناد الکترونیک شامل توسعه سیاست اسناد سازمانی تاسیس ممیزی اطلاعات سیاهه اسناد الکترونیک؛ شناسایی استراتژی و برنامه برای ارزشیابی و ارزیابی؛ بکارگیری روش ساختارمند برای بایگانی و بازیابی اسناد و نیاز به مدیریت اطلاعات با شرایط آزادی اطلاعات تلفيق شود هر مدرک یا قراردادهای داده که ممکن است به عنوان مدرکی برای دادگاه قانونی</w:t>
      </w:r>
    </w:p>
    <w:p>
      <w:pPr>
        <w:pStyle w:val="BookText"/>
        <w:rPr/>
      </w:pPr>
      <w:r>
        <w:rPr>
          <w:rFonts w:ascii="IRNazanin" w:hAnsi="IRNazanin" w:eastAsia="IRNazanin"/>
          <w:color w:val="111111"/>
          <w:sz w:val="28"/>
          <w:sz w:val="28"/>
          <w:szCs w:val="28"/>
          <w:rtl w:val="true"/>
          <w:lang w:bidi="fa-IR"/>
        </w:rPr>
        <w:t>در آینده مورد نیاز ،باشد باید به عنوان اسناد امنیتی و براساس دستور العملی مناسب مدیریت</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اسناد الکترونیکی یک محیط رقمی را برای تهیه مدارک الکترونیکی و استفاده از تجارب استاندارد مدیریت اسناد فراهم میسازد مدیریت اسناد الکترونیکی از نیازهای میان تا بلند مدت مدیریت اطلاعات را پشیبانی می کند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مدیریت اسناد الکترونیکی ساختار بایگانی طبقه بندی مدارک و حفاظت رسمی و برنامه ریزی مبتنی بر وضعیت موجود و بررسی برنامه را مدیریت میکند شرایط عادی مدیریت اسناد الکترونیکی تهیه ذخیره، فهرست بندی و بازیافت همه عناصر مربوط به اسناد به عنوان یک واحد مرکب برای هر نوع سند و مدیریت اسناد در قالب تقسیم بندی های طبقه ای یا ساختارهای بایگانی برای حفظ ارتباطات توصیفی میان اسناد در همه سطوح فایل و فولدر فراداده های اسناد شامل قوانین نگهداری و ترتیب هماهنگی میان اسناد الکترونیکی و کاغذی و ذخیره و مدیریت ایمن برای اطمینان در اعتبار و مسئولیت پذیری منجمله حمایت از نیازمندی های حقوقی و قانونی و اجتناب از تغییر در محتوا ارزیابی و انتخاب اسناد برای نگهداری و انتقال جهت حفظ در آرشیو ملی را فراهم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آرشیو ملی تسهیلات مدیریتی برای نگهداری سمانمند و ترتیب انتقال اسناد و نگهداری دائم بدون از دست دادن اطلاعات را فراهم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مدیریت اسناد باید متن ساختار و مفاد اسناد الکترونیکی را حفظ کرده و باید اطمینان دهد که اسناد به ثبت رسیده و رویه های اعتبار و چگونگی ممیزی به شیوه مناسبی انجام شده است این امر به نوبه خود به اسناد اجازه می دهد که به عنوان مدرک قانونی به کار روند </w:t>
      </w:r>
      <w:r>
        <w:rPr>
          <w:rStyle w:val="FootnoteAnchor"/>
          <w:rtl w:val="true"/>
        </w:rPr>
        <w:footnoteReference w:id="123"/>
      </w:r>
      <w:r>
        <w:rPr>
          <w:rFonts w:ascii="IRNazanin" w:hAnsi="IRNazanin" w:eastAsia="IRNazanin"/>
          <w:color w:val="111111"/>
          <w:sz w:val="28"/>
          <w:sz w:val="28"/>
          <w:szCs w:val="28"/>
          <w:rtl w:val="true"/>
          <w:lang w:bidi="fa-IR"/>
        </w:rPr>
        <w:t>مسئولیت پذیری دستگاه ها را بهبود بخشیده و به سازمان ها در تحقق شرایط ممیزی کمک میکند</w:t>
      </w:r>
    </w:p>
    <w:p>
      <w:pPr>
        <w:pStyle w:val="BookText"/>
        <w:rPr/>
      </w:pPr>
      <w:r>
        <w:rPr>
          <w:rFonts w:ascii="IRNazanin" w:hAnsi="IRNazanin" w:eastAsia="IRNazanin"/>
          <w:color w:val="111111"/>
          <w:sz w:val="28"/>
          <w:sz w:val="28"/>
          <w:szCs w:val="28"/>
          <w:rtl w:val="true"/>
          <w:lang w:bidi="fa-IR"/>
        </w:rPr>
        <w:t>اغلب شرایط مدیریت اسناد الکترونیکی بطور کافی در تعیین شرایط عملکردی برای یک سامانه جدید یا ارتقا یافته شناسایی نشده اند و به آن ها اولویت کافی در طراحی و توسعه سامانه های اطلاعاتی داده نشده است حائز اهمیت است که اطمینان داد همه سامانه های جدید بطور موثر عمل می کنند توانایی مدیریت اسناد الکترونیکی یک خط برجسته در طراحی است و اینکه در تمامی جنبه های اجرایی نفوذ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سازمانهای دولتی باید از فرصت موجود برای توسعه سامانه های جدید در ایجاد خط مشی برای مدیریت اسناد الکترونیکی با کیفیت بالا در آینده استفاده کرده و از گسترش بسیاری از مشکلات کنونی سامانه های موجود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عملکردی که برای مدیریت و نگهداری اسناد ضروری هستند می توانند در طراحی و اجرای سامانه های الکترونیکی به صورتی آسانتر و ارزانتر نسبت به حفظ تغییرات بعدی ایجاد</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 تمام الکترونیکی مهارت های جدید ایجاد اسناد از کاربران نهایی به عنوان موجدان و کاربران اسناد انتظار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مسئولیت بیشتری در قبال شناسایی صحیح سوابق دارند و در ارتباط با اسناد الکترونیکی در نقطه ایجاد هستند و این تغییر؛ بر تغییر فرهنگی عمده ایی در برخوردها و رفتارها در خصوص ایجاد و استفاده از اسناد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کاربر نهایی ایجاد کننده سند کار خود را به درستی انجام ندهد، سند ممکن است اثربخش بودن خود را از دست بدهد مهارت های حفاظت از اسناد برای کاربران نهایی باید با برنامه های عمومی مهار اطلاعات هماهنگ باشند </w:t>
      </w:r>
      <w:r>
        <w:rPr>
          <w:rStyle w:val="FootnoteAnchor"/>
          <w:rtl w:val="true"/>
        </w:rPr>
        <w:footnoteReference w:id="124"/>
      </w:r>
      <w:r>
        <w:rPr>
          <w:rFonts w:ascii="IRNazanin" w:hAnsi="IRNazanin" w:eastAsia="IRNazanin"/>
          <w:color w:val="111111"/>
          <w:sz w:val="28"/>
          <w:sz w:val="28"/>
          <w:szCs w:val="28"/>
          <w:rtl w:val="true"/>
          <w:lang w:bidi="fa-IR"/>
        </w:rPr>
        <w:t xml:space="preserve">اسناد الکترونیکی مانند اسناد چاپی و پرینت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اطلاعاتی است که رسما به وسیله ابزار و وسایل الکترونیکی ،تهیه دریافت و یا بایگانی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 مشتمل بر مراسلات یا مدارک رسمی است که برای تهیه و تولید آن ها از مرحله</w:t>
      </w:r>
    </w:p>
    <w:p>
      <w:pPr>
        <w:pStyle w:val="BookText"/>
        <w:rPr/>
      </w:pPr>
      <w:r>
        <w:rPr>
          <w:rFonts w:ascii="IRNazanin" w:hAnsi="IRNazanin" w:eastAsia="IRNazanin"/>
          <w:color w:val="111111"/>
          <w:sz w:val="28"/>
          <w:sz w:val="28"/>
          <w:szCs w:val="28"/>
          <w:rtl w:val="true"/>
          <w:lang w:bidi="fa-IR"/>
        </w:rPr>
        <w:t>ایجاد ،متن ،صفحه آرایی ،گرافیک ارائه مطلب به صورت الکترونیکی و پایگاه داده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نرم افزارهای اداری استفاده شده است اسناد الکترونیکی که در وضعیت بایگانی جاری بوده </w:t>
      </w:r>
    </w:p>
    <w:p>
      <w:pPr>
        <w:pStyle w:val="BookText"/>
        <w:rPr/>
      </w:pPr>
      <w:r>
        <w:rPr>
          <w:rFonts w:ascii="IRNazanin" w:hAnsi="IRNazanin" w:eastAsia="IRNazanin"/>
          <w:color w:val="111111"/>
          <w:sz w:val="28"/>
          <w:sz w:val="28"/>
          <w:szCs w:val="28"/>
          <w:rtl w:val="true"/>
          <w:lang w:bidi="fa-IR"/>
        </w:rPr>
        <w:t>و امکان مراجعه به آن ها وجود دارد و نیاز است که بیشتر بر روی آن کار شود ممکن است در سازمان یا موسسه تولید کننده بایگانی شود تا زمانی که تمام کارها و امور مربوط به آن سند یا نامه انجام و دیگر آن اداره به آن سند یا اطلاعات نیازی نداشته باشد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مدارک و اطلاعات غیر قابل استفاده ای که برای بایگانی و نگهداری مناسب هستند باید به آرشیوملی فرستاده شود و براساس ،نوع ،موضوع جریان و پردازش دسته بندی و ذخیره شوند آرشیو ملی قبل از هرگونه اقدام در جهت امحا و نابودی اسناد الکترونیکی باید یک سری مطالعات و رایزنی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احیانا نیازی به مدارک نابود شده پیش نیاید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روند ارزیابی اسناد الکترونیکی عبارت است از تشخیص اسناد و مدارک مهم دارای ارزش نگه داری دائمی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تفکیک اسناد و مدارک عبارت است از جداسازی اسناد فعال و جاری از اسناد غیر فعال و راکد </w:t>
      </w:r>
      <w:r>
        <w:rPr>
          <w:rStyle w:val="FootnoteAnchor"/>
          <w:rtl w:val="true"/>
        </w:rPr>
        <w:footnoteReference w:id="128"/>
      </w:r>
      <w:r>
        <w:rPr>
          <w:rFonts w:ascii="IRNazanin" w:hAnsi="IRNazanin" w:eastAsia="IRNazanin"/>
          <w:color w:val="111111"/>
          <w:sz w:val="28"/>
          <w:sz w:val="28"/>
          <w:szCs w:val="28"/>
          <w:rtl w:val="true"/>
          <w:lang w:bidi="fa-IR"/>
        </w:rPr>
        <w:t xml:space="preserve">اسناد غیر فعال استفاده ای که ارزش اداری ندارند با مجوز آرشیو ملی امحا می شود </w:t>
      </w:r>
      <w:r>
        <w:rPr>
          <w:rStyle w:val="FootnoteAnchor"/>
          <w:rtl w:val="true"/>
        </w:rPr>
        <w:footnoteReference w:id="129"/>
      </w:r>
      <w:r>
        <w:rPr>
          <w:rFonts w:ascii="IRNazanin" w:hAnsi="IRNazanin" w:eastAsia="IRNazanin"/>
          <w:color w:val="111111"/>
          <w:sz w:val="28"/>
          <w:sz w:val="28"/>
          <w:szCs w:val="28"/>
          <w:rtl w:val="true"/>
          <w:lang w:bidi="fa-IR"/>
        </w:rPr>
        <w:t xml:space="preserve">در حالی که اسنادی که مهم هستند و باید برای همیشه نگهداری شوند، به آرشیو ملی منتقل می شوند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چگونگی و روش ارزشیابی اسناد الکترونیکی مانند روشی است که برای ارزشیابی اسناد و مدارک سنتی فیزیکی و یا چاپی اعمال میشود براین اساس این اقدام در دو مرحله ارزشیابی محتوایی و ارزشیابی فنی و اداری صورت می پذیرد </w:t>
      </w:r>
      <w:r>
        <w:rPr>
          <w:rStyle w:val="FootnoteAnchor"/>
          <w:rtl w:val="true"/>
        </w:rPr>
        <w:footnoteReference w:id="131"/>
      </w:r>
      <w:r>
        <w:rPr>
          <w:rFonts w:ascii="IRNazanin" w:hAnsi="IRNazanin" w:eastAsia="IRNazanin"/>
          <w:color w:val="111111"/>
          <w:sz w:val="28"/>
          <w:sz w:val="28"/>
          <w:szCs w:val="28"/>
          <w:rtl w:val="true"/>
          <w:lang w:bidi="fa-IR"/>
        </w:rPr>
        <w:t xml:space="preserve">ارزشیابی محتوایی محتوای اسناد و مدارک الکترونیکی را از نظر اهمیت و ویژگی در زمینه های اداری ،قانونی ،مالی تاریخی و پژوهشی مورد بررسی قرار می دهد و تنها مدارک و اطلاعاتی که ارزش نگهداری ،دارند به صورت دائمی ذخیره می شوند </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فنی به بررسی صحت و سندیت اطلاعات مورد مطالعه میپردازد و این اقدام را بر اساس اطلاعات دقیق پیرامونی و ویژگی های امنیتی و حفاظتی مربوط به آن سند انجام می دهد اطلاعات فنی در پیرامون یک سند در واقع یک سامانه اطلاعاتی تشریحی در مورد ساختار واژه ها در سند ویژگیها ،موقعیت ،کاربرد اطلاعات مربوط به فرهنگ لغات، طرح اولیه </w:t>
      </w:r>
    </w:p>
    <w:p>
      <w:pPr>
        <w:pStyle w:val="BookText"/>
        <w:rPr/>
      </w:pPr>
      <w:r>
        <w:rPr>
          <w:rFonts w:ascii="IRNazanin" w:hAnsi="IRNazanin" w:eastAsia="IRNazanin"/>
          <w:color w:val="111111"/>
          <w:sz w:val="28"/>
          <w:sz w:val="28"/>
          <w:szCs w:val="28"/>
          <w:rtl w:val="true"/>
          <w:lang w:bidi="fa-IR"/>
        </w:rPr>
        <w:t xml:space="preserve">،سند شماره ثبت و سایر اطلاعات حاشیه ای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اطلاعات اداری و اصولی در مورد یک سند ،کاربرد اطلاعات و هدف از تهیه و تشکیل آن را توضیح می دهد رابطه میان یک سند و اطلاعات پیرامونی آن باید به اندازه ای شفاف و واضح باشد که در مراجعاتی که احتمالاً در آینده صورت می گیرد هیچ گونه مشکل یا ابهامی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اطلاعاتی، چه از نوع چاپی و فیزیکی و چه نوع الکترونیکی و مجازی یک سند باید به همراه مدرک و</w:t>
      </w:r>
    </w:p>
    <w:p>
      <w:pPr>
        <w:pStyle w:val="BookText"/>
        <w:rPr/>
      </w:pPr>
      <w:r>
        <w:rPr>
          <w:rFonts w:ascii="IRNazanin" w:hAnsi="IRNazanin" w:eastAsia="IRNazanin"/>
          <w:color w:val="111111"/>
          <w:sz w:val="28"/>
          <w:sz w:val="28"/>
          <w:szCs w:val="28"/>
          <w:rtl w:val="true"/>
          <w:lang w:bidi="fa-IR"/>
        </w:rPr>
        <w:t>سند اصلی به آرشیو ملی فرستاده شود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برنامه امحاء ،اسناد دوره نگهداری هر یک از آن ها را در بخش دولتی و اقدامی را که در پایان این دوره بر روی این اسناد باید انجام گیرد را تعیین و تعریف می کند </w:t>
      </w:r>
      <w:r>
        <w:rPr>
          <w:rStyle w:val="FootnoteAnchor"/>
          <w:rtl w:val="true"/>
        </w:rPr>
        <w:footnoteReference w:id="134"/>
      </w:r>
      <w:r>
        <w:rPr>
          <w:rFonts w:ascii="IRNazanin" w:hAnsi="IRNazanin" w:eastAsia="IRNazanin"/>
          <w:color w:val="111111"/>
          <w:sz w:val="28"/>
          <w:sz w:val="28"/>
          <w:szCs w:val="28"/>
          <w:rtl w:val="true"/>
          <w:lang w:bidi="fa-IR"/>
        </w:rPr>
        <w:t xml:space="preserve">این برنامه به مفهوم تسهیل در امور مربوط به امحای اسناد و مدارک غیر قابل استفاده در موسسه دولتی ایجاد کننده می باشد ارزشیابی و نابودی امحاء اسناد الکترونیکی همانند اسناد فیزیکی و چاپی نیز میتواند با کمک برنامه امحای اسناد که توسط سازمان ذیربط و با مساعدت آرشیو ملی فراهم شده انجام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 این برنامه میتواند از ابتدای کار یعنی از زمانی که برنامه بایگانی اسناد الکترونیکی وارد سامانه می شود مورد استفاده قرار گیرد لازم به ذکراست برنامه بایگانی اسناد الکترونیکی مشتمل بر نگهداری تفکیک و دسته بندی امحا و ذخیره دائمی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برای رسیدن به این ،مقصود و انجام چنین ،عملی سازمان مربوطه در ابتدا باید در مورد ساختار اطلاعاتی و به کارگیری چنین سامانه ای مشورت کند </w:t>
      </w:r>
      <w:r>
        <w:rPr>
          <w:rStyle w:val="FootnoteAnchor"/>
          <w:rtl w:val="true"/>
        </w:rPr>
        <w:footnoteReference w:id="13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انتقال کلیه اسناد الکترونیکی و اطلاعات غیر قابل استفاده و غیر فعال به ،آرشیوملی برعهده سازمان ایجاد کننده میباشد کلیه مدارک الکترونیکی که به آرشیوملی منتقل میشود باید درست معتبر و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تضمین مینماید به محض انتقال اسناد الکترونیکی به این محل، اطلاعات دریافتی را به بهترین صورت حفظ و 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و اسناد الکترونیکی که به آرشیوملی منتقل میشود باید دارای فرمتی ساده و قابل اجرا باشند تا از نظر نرم افزاری و سخت افزاری در هنگام بررسی و مطالعه بر روی مطالعه بر روی آنها مشکلی برای سامانه رایانه ای ایجاد نشود آرشیوملی لازم میداند کلیه اسناد الکترونیکی منتقل شده از ادارات و سازمانها به منظور حفظ و نگهداری دائمی دارای فرمت باز و قابل خواندن باشد و از پایگاه مرکزی رایانه ای نیز مستقل باشد زیرا اطلاعات و مدارک الکترونیکی که از نظر نرم افزاری و سخت افزاری غیر معمول و خاص باشند در روند تبدیل و مراحل ذخیره نهایی </w:t>
      </w:r>
    </w:p>
    <w:p>
      <w:pPr>
        <w:pStyle w:val="BookText"/>
        <w:rPr/>
      </w:pPr>
      <w:r>
        <w:rPr>
          <w:rFonts w:ascii="IRNazanin" w:hAnsi="IRNazanin" w:eastAsia="IRNazanin"/>
          <w:color w:val="111111"/>
          <w:sz w:val="28"/>
          <w:sz w:val="28"/>
          <w:szCs w:val="28"/>
          <w:rtl w:val="true"/>
          <w:lang w:bidi="fa-IR"/>
        </w:rPr>
        <w:t xml:space="preserve">مشکل ایجاد خواهند کرد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سازمان یا اداره مربوطه اسناد و مدارک الکترونیکی را که می خواهد به آرشیو ملی منتقل کند باید به صورت طبقه بندی شده سازماندهی شده و یا فهرستی منتقل نماید همچنین قبل از هر اقدامی باید یک لیست راهنما را به صورت توصیفی در قالب یک فایل که اطلاعاتی مانند موضوع و محدوده آن ،اسناد مراجع اصلی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برخواهد داشت به آرشیو ملی تحویل دهد؛ تا در مراجعات و استفاده های احتمالی در آینده قابل درک و استناد باشد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آرشیو ملی توضیح و تشریح اسناد و اطلاعات وارده را در سامانه خود بطور جامع پیاده میکند تا در استفاده های بعدی در آینده مشکلی پیش نیاید</w:t>
      </w:r>
    </w:p>
    <w:p>
      <w:pPr>
        <w:pStyle w:val="BookText"/>
        <w:rPr/>
      </w:pPr>
      <w:r>
        <w:rPr>
          <w:rFonts w:ascii="IRNazanin" w:hAnsi="IRNazanin" w:eastAsia="IRNazanin"/>
          <w:color w:val="111111"/>
          <w:sz w:val="28"/>
          <w:sz w:val="28"/>
          <w:szCs w:val="28"/>
          <w:rtl w:val="true"/>
          <w:lang w:bidi="fa-IR"/>
        </w:rPr>
        <w:t xml:space="preserve">قبل از انتقال اسناد و مدارک الکترونیکی به آرشیو ،ملی سازمان مربوط باید یک سری اطلاعات در پیرامون آن سند یا مدرک خاص تهیه و فراهم نماید اهمیت این موضوع به دلیل آن است ،که چنانچه محققان در آینده بخواهند بر روی مطالب آن اسناد تحقیق و یا تحلیلی داشته باشند بتوانند به راحتی اطلاعات و موارد حاشیهای آن موضوع یا سند الکترونیکی را در اختیار داشته و بر مبنای آنها تحقیقات و تفاسیر خود را انجام دهند اطلاعات پیرامونی و جامع در مورد هر سند الکترونیکی باید به طور همزمان با خود ،سند اما در پروندهای جداگانه و در قالب همان سند فرمت مورد نظر به آرشیو ملی منتقل گردد </w:t>
      </w:r>
      <w:r>
        <w:rPr>
          <w:rStyle w:val="FootnoteAnchor"/>
          <w:rtl w:val="true"/>
        </w:rPr>
        <w:footnoteReference w:id="13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الکترونیکی به مانند سایر اسناد نیازمند جدول زمانی میباشد تا در زمان مورد نظر نسبت به ارزشیابی، امحا و یا انتقال آنها به آرشیو ملی اقدام شود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اما این اقدام در حیطه اختیارات دستگاه مربوط نیست و توسط آرشیو ملی انجام می شود </w:t>
      </w:r>
      <w:r>
        <w:rPr>
          <w:rStyle w:val="FootnoteAnchor"/>
          <w:rtl w:val="true"/>
        </w:rPr>
        <w:footnoteReference w:id="140"/>
      </w:r>
      <w:r>
        <w:rPr>
          <w:rFonts w:ascii="IRNazanin" w:hAnsi="IRNazanin" w:eastAsia="IRNazanin"/>
          <w:color w:val="111111"/>
          <w:sz w:val="28"/>
          <w:sz w:val="28"/>
          <w:szCs w:val="28"/>
          <w:rtl w:val="true"/>
          <w:lang w:bidi="fa-IR"/>
        </w:rPr>
        <w:t xml:space="preserve">از شرایط نگهداری صحیح از وسایل مخصوص نقل و انتقال اسناد الکترونیکی مثلا نوارهای مغناطیسی و لوح های فشرده باید اطمینان حاصل کرد </w:t>
      </w:r>
      <w:r>
        <w:rPr>
          <w:rStyle w:val="FootnoteAnchor"/>
          <w:rtl w:val="true"/>
        </w:rPr>
        <w:footnoteReference w:id="141"/>
      </w:r>
      <w:r>
        <w:rPr>
          <w:rFonts w:ascii="IRNazanin" w:hAnsi="IRNazanin" w:eastAsia="IRNazanin"/>
          <w:color w:val="111111"/>
          <w:sz w:val="28"/>
          <w:sz w:val="28"/>
          <w:szCs w:val="28"/>
          <w:rtl w:val="true"/>
          <w:lang w:bidi="fa-IR"/>
        </w:rPr>
        <w:t>محتوای ابزار نگهداری اطلاعات الکترونیکی به طور تصادفی و انتخابی چک شود تا اطمینان حاصل شود که هیچیک از آنها خالی نیست چنانچه در حین انجام این تستها معلوم شد یکی از ابزارها حاوی اطلاعات نیست سریعا علت را جستجو و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معمول به منظور پیشگیری از نابودی اطلاعات الکترونیکی ذخیره شده در وسایل </w:t>
      </w:r>
    </w:p>
    <w:p>
      <w:pPr>
        <w:pStyle w:val="BookText"/>
        <w:rPr/>
      </w:pPr>
      <w:r>
        <w:rPr>
          <w:rFonts w:ascii="IRNazanin" w:hAnsi="IRNazanin" w:eastAsia="IRNazanin"/>
          <w:color w:val="111111"/>
          <w:sz w:val="28"/>
          <w:sz w:val="28"/>
          <w:szCs w:val="28"/>
          <w:rtl w:val="true"/>
          <w:lang w:bidi="fa-IR"/>
        </w:rPr>
        <w:t>مخصوص نگهداری مانند نوارها و دیسکت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وقت یکبار باید وسایل نگهداری فرسوده و قدیمی با انواع جدید آنها تعویض شود و قبل از اینکه نرم افزار یا سخت افزار سامانه مورد استفاده از رده خارج گردد، بطور کامل برای تخلیه و انتقال اسناد الکترونیکی موجود در</w:t>
      </w:r>
    </w:p>
    <w:p>
      <w:pPr>
        <w:pStyle w:val="BookText"/>
        <w:rPr/>
      </w:pPr>
      <w:r>
        <w:rPr>
          <w:rFonts w:ascii="IRNazanin" w:hAnsi="IRNazanin" w:eastAsia="IRNazanin"/>
          <w:color w:val="111111"/>
          <w:sz w:val="28"/>
          <w:sz w:val="28"/>
          <w:szCs w:val="28"/>
          <w:rtl w:val="true"/>
          <w:lang w:bidi="fa-IR"/>
        </w:rPr>
        <w:t>آن برنامه ریزی کرد و مطمئمن شد که کلیه سامانه و اطلاعات پیرامونی اسناد برای حفظ نگهداری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کاغذ و چه به صورت الکترونیکی کامل حفاظت شده هستند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سایر منابع و ماخذ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تصویبنامه شورای عالی ،اداری تاریخ </w:t>
      </w:r>
      <w:r>
        <w:rPr>
          <w:rFonts w:eastAsia="IRNazanin" w:cs="IRNazanin"/>
          <w:color w:val="111111"/>
          <w:sz w:val="28"/>
          <w:szCs w:val="28"/>
          <w:lang w:bidi="fa-IR"/>
        </w:rPr>
        <w:t>1381/06/09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1901/103382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تصویبنامه شورای عالی ،اداری تاریخ ،</w:t>
      </w:r>
      <w:r>
        <w:rPr>
          <w:rFonts w:eastAsia="IRNazanin" w:cs="IRNazanin"/>
          <w:color w:val="111111"/>
          <w:sz w:val="28"/>
          <w:szCs w:val="28"/>
          <w:lang w:bidi="fa-IR"/>
        </w:rPr>
        <w:t>1385/06/27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1901/105302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دیوان محاسبات کشور در ارتباط با امور ،اسناد مصوب </w:t>
      </w:r>
      <w:r>
        <w:rPr>
          <w:rFonts w:eastAsia="IRNazanin" w:cs="IRNazanin"/>
          <w:color w:val="111111"/>
          <w:sz w:val="28"/>
          <w:szCs w:val="28"/>
          <w:lang w:bidi="fa-IR"/>
        </w:rPr>
        <w:t>1361/11/11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دیوان محاسبات کشور در ارتباط با امور ،اسناد مصوب </w:t>
      </w:r>
      <w:r>
        <w:rPr>
          <w:rFonts w:eastAsia="IRNazanin" w:cs="IRNazanin"/>
          <w:color w:val="111111"/>
          <w:sz w:val="28"/>
          <w:szCs w:val="28"/>
          <w:lang w:bidi="fa-IR"/>
        </w:rPr>
        <w:t>06/01</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مجازات اسلامی در مورد امحای ،اسناد مصوب هشتم مردادماه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قضائی مجلس شورای اسلامی و اصلاحیه مصوب هفتم آذر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آئین نامه نحوه بررسی و نقل و انتقال پرونده های راکد مصوب جلسه مورخ </w:t>
      </w:r>
      <w:r>
        <w:rPr>
          <w:rFonts w:eastAsia="IRNazanin" w:cs="IRNazanin"/>
          <w:color w:val="111111"/>
          <w:sz w:val="28"/>
          <w:szCs w:val="28"/>
          <w:lang w:bidi="fa-IR"/>
        </w:rPr>
        <w:t>1364/05/09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اسناد ملی ایران</w:t>
      </w:r>
    </w:p>
    <w:p>
      <w:pPr>
        <w:pStyle w:val="BookText"/>
        <w:rPr/>
      </w:pPr>
      <w:r>
        <w:rPr>
          <w:rFonts w:ascii="IRNazanin" w:hAnsi="IRNazanin" w:eastAsia="IRNazanin"/>
          <w:color w:val="111111"/>
          <w:sz w:val="28"/>
          <w:sz w:val="28"/>
          <w:szCs w:val="28"/>
          <w:rtl w:val="true"/>
          <w:lang w:bidi="fa-IR"/>
        </w:rPr>
        <w:t xml:space="preserve">دستورالعمل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نحوه بررسی و نقل و انتقال پرونده های راکد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اجرایی آئین نامه تشخیص اوراق ،زائد مصوب جلسه شماره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1385/05/07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تبصره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دیوان محاسبات کشور مصوب </w:t>
      </w:r>
      <w:r>
        <w:rPr>
          <w:rFonts w:eastAsia="IRNazanin" w:cs="IRNazanin"/>
          <w:color w:val="111111"/>
          <w:sz w:val="28"/>
          <w:szCs w:val="28"/>
          <w:lang w:bidi="fa-IR"/>
        </w:rPr>
        <w:t>1373/11/16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دیوان محاسبات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انتقال اسناد و پرونده های راکد موضوع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 نحوه بررسی و نقل و انتقال پرونده های راکد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دستورالعمل امحای اوراق دارای مجوز مصوب جلسه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1384/09/12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اسناد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بخشنامه به کلیه وزارتخانه ها و موسسات دولتی و نهادهای انقلاب ،اسلامی تاریخ </w:t>
      </w:r>
      <w:r>
        <w:rPr>
          <w:rFonts w:eastAsia="IRNazanin" w:cs="IRNazanin"/>
          <w:color w:val="111111"/>
          <w:sz w:val="28"/>
          <w:szCs w:val="28"/>
          <w:lang w:bidi="fa-IR"/>
        </w:rPr>
        <w:t>1363/08/20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01/148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بخشنامه به کلیه وزارتخانه ها و موسسات و شرکت های دولتی تاریخ </w:t>
      </w:r>
      <w:r>
        <w:rPr>
          <w:rFonts w:eastAsia="IRNazanin" w:cs="IRNazanin"/>
          <w:color w:val="111111"/>
          <w:sz w:val="28"/>
          <w:szCs w:val="28"/>
          <w:lang w:bidi="fa-IR"/>
        </w:rPr>
        <w:t>1369/06/27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65316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بخشنامه به کلیه وزارتخانه ها، سازمانها موسسات دولتی نهادهای انقلاب اسلامی و استانداری های سراسر ،کشور تاریخ </w:t>
      </w:r>
      <w:r>
        <w:rPr>
          <w:rFonts w:eastAsia="IRNazanin" w:cs="IRNazanin"/>
          <w:color w:val="111111"/>
          <w:sz w:val="28"/>
          <w:szCs w:val="28"/>
          <w:lang w:bidi="fa-IR"/>
        </w:rPr>
        <w:t>1382/09/26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53859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نامه نحوه تعیین تکلیف اسناد 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 الف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توسعه و آئین نامه و دستورالعمل اجرایی مربوط</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نظر علوم رایانه ای پیشرفته نگهداری و ذخیره اسناد الکترونیکی در برنامه و فرمتی دقیقا شبیه محیطی که آن اسناد در آن ایجاد شده اند امری غیر ممکن و بعید است به این دلیل که برخی از برنامه ها و فرمت هایی که در یک زمان مورد استفاده قرار میگیرند پس از مدتی دیگر قابل اجرا و استفاده نیستند بنابراین به منظور نگهداری و حفاظت از اطلاعات الکترونیکی نیازی نیست که الزاما همیشه به صورت الکترونیکی نگهداری شوند بلکه به منظور حفظ دائمی آن ها آرشیو ملی نیاز دارد آن ها را از حالت الکترونیکی خارج کرده و به روش هایی مانند ریزفیلم ها </w:t>
      </w:r>
    </w:p>
    <w:p>
      <w:pPr>
        <w:pStyle w:val="BookText"/>
        <w:rPr/>
      </w:pPr>
      <w:r>
        <w:rPr>
          <w:rFonts w:ascii="IRNazanin" w:hAnsi="IRNazanin" w:eastAsia="IRNazanin"/>
          <w:color w:val="111111"/>
          <w:sz w:val="28"/>
          <w:sz w:val="28"/>
          <w:szCs w:val="28"/>
          <w:rtl w:val="true"/>
          <w:lang w:bidi="fa-IR"/>
        </w:rPr>
        <w:t>تبدیل کند که طول عمر بیشتری داشته باشند به طوری که دسترسی به آنها در درازمدت آسان باشد به این جهت آرشیو ملی دائما در حال تحقیق و جستجوی بهترین و جدیدترین ابزار در جهان است تا بتواند سامانه و ابزار نگهداری خود را مطابق با تغییرات و پیشرفت های فناوری</w:t>
      </w:r>
    </w:p>
    <w:p>
      <w:pPr>
        <w:pStyle w:val="BookText"/>
        <w:rPr/>
      </w:pPr>
      <w:r>
        <w:rPr>
          <w:rFonts w:ascii="IRNazanin" w:hAnsi="IRNazanin" w:eastAsia="IRNazanin"/>
          <w:color w:val="111111"/>
          <w:sz w:val="28"/>
          <w:sz w:val="28"/>
          <w:szCs w:val="28"/>
          <w:rtl w:val="true"/>
          <w:lang w:bidi="fa-IR"/>
        </w:rPr>
        <w:t>و نیازهای منطقه ای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راهنمایی ها و راهکارهای ارئه شده در این مطلب از یک زمان تا زمان دیگر تغییر می کند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کنندگان از آن باید متوجه تغییرات بعدی باشند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5342_163835"/>
      <w:bookmarkStart w:id="35" w:name="pg15342_163835"/>
      <w:bookmarkEnd w:id="35"/>
    </w:p>
    <w:p>
      <w:pPr>
        <w:pStyle w:val="Heading2"/>
        <w:numPr>
          <w:ilvl w:val="1"/>
          <w:numId w:val="1"/>
        </w:numPr>
        <w:rPr/>
      </w:pPr>
      <w:bookmarkStart w:id="36" w:name="pg15342_163835"/>
      <w:bookmarkStart w:id="37" w:name="__RefHeading___Toc5315278_2142443653"/>
      <w:bookmarkStart w:id="38" w:name="_Toc10"/>
      <w:bookmarkEnd w:id="36"/>
      <w:bookmarkEnd w:id="37"/>
      <w:r>
        <w:rPr>
          <w:rtl w:val="true"/>
        </w:rPr>
        <w:t xml:space="preserve">ضرورت نیاز به کاسپار به عنوان سامانه حفاظت هوشمند با تکیه بر مدل </w:t>
      </w:r>
      <w:r>
        <w:rPr/>
        <w:t>OAIS</w:t>
      </w:r>
      <w:r>
        <w:rPr>
          <w:rtl w:val="true"/>
        </w:rPr>
        <w:t xml:space="preserve"> </w:t>
      </w:r>
      <w:r>
        <w:rPr>
          <w:rtl w:val="true"/>
        </w:rPr>
        <w:t>ملیکا دهقان ابراهیمی و فرناز فرازی</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نیاز به کاسپار </w:t>
      </w:r>
      <w:r>
        <w:rPr>
          <w:rStyle w:val="FootnoteAnchor"/>
          <w:rtl w:val="true"/>
        </w:rPr>
        <w:footnoteReference w:id="143"/>
      </w:r>
      <w:r>
        <w:rPr>
          <w:rFonts w:ascii="IRNazanin" w:hAnsi="IRNazanin" w:eastAsia="IRNazanin"/>
          <w:color w:val="111111"/>
          <w:sz w:val="28"/>
          <w:sz w:val="28"/>
          <w:szCs w:val="28"/>
          <w:rtl w:val="true"/>
          <w:lang w:bidi="fa-IR"/>
        </w:rPr>
        <w:t xml:space="preserve">به عنوان سامانه حفاظت هوشمند با تکیه بر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ملیکا دهقان ابراهیمی </w:t>
      </w:r>
      <w:r>
        <w:rPr>
          <w:rStyle w:val="FootnoteAnchor"/>
          <w:rtl w:val="true"/>
        </w:rPr>
        <w:footnoteReference w:id="144"/>
      </w:r>
      <w:r>
        <w:rPr>
          <w:rFonts w:ascii="IRNazanin" w:hAnsi="IRNazanin" w:eastAsia="IRNazanin"/>
          <w:color w:val="111111"/>
          <w:sz w:val="28"/>
          <w:sz w:val="28"/>
          <w:szCs w:val="28"/>
          <w:rtl w:val="true"/>
          <w:lang w:bidi="fa-IR"/>
        </w:rPr>
        <w:t xml:space="preserve">و فرناز فرازی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زمینه حفاظت و نگهداری آرشیو ،رقمی مشکلات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عمده حفاظت نگهداری آرشیوهای الکترونیکی ،فناوری ،شیوه ها روشها و کاربران از نظر نوع برخورد و پذیرش آن ها و همچنین داشتن ابزاری با در نظر گرفتن یک سیاست روشن و نوع استاندارد به کار گرفته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مشکل در حفاظت رقمی ،اسناد اطمینان از بازیابی اطلاعات داده های ذخیره شده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این پژوهش سعی بر آن است ضمن تعریف مختصری از مدیریت اسناد رقمی و بیان مشکلاتی که آرشیودارها در حفاظت و نگهداری اسناد رقمی با آن روبه رو هستند را از دو جنبه حفاظت نرم افزاری بازیابی و درک ذهنی و توانایی تفسیر اطلاعات ذخیره شده در آینده را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سپس پروژه کاسپار به عنوان یک سامانه حفاظت هوشمند را معرفی نموده که با بررسی بر روی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چارچوبی را برای حفاظت همیشگی اطلاعات و بازیابی آن در چرخه عمر اسناد در آینده ارائه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جنبه های اصلی </w:t>
      </w:r>
      <w:r>
        <w:rPr>
          <w:rFonts w:eastAsia="Times New Roman" w:cs="Times New Roman" w:ascii="Times New Roman" w:hAnsi="Times New Roman"/>
          <w:color w:val="111111"/>
          <w:sz w:val="28"/>
          <w:szCs w:val="28"/>
          <w:lang w:val="en-US" w:bidi="en-US"/>
        </w:rPr>
        <w:t>OATS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بر مفهوم سامانههای ذخیرهای هوشمند دلالت دارد را بررسی کرده و مشخصات داده ها و چرخه عمر اسناد را در سامانه حفاظتی بیان میکند و مزایای سامانه های حفاظتی هوشمند را بر می شمارد سپس استفاده از کاسپار را به عنوان راهکاری جهت حفاظت داده های آرشیوهای رقمی کشور پیشنهاد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سامانه حفاظت ،هوشمند کاسپار ،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آرشیو ،رقمی حفاظت رقمی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رشد سریع فناوری و استفاده گسترده از رسانه های ،رقمی مراکز اطلاع رسانی و کتابخانه ها را به سوی مجموعه های الکترونیکی و نگهداری کلیه منابع به صورت رقمی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رقمی در فرمت های متنوعی تولید می شود این فرمت ها هر روز تغییراتی یافته ویرایش های جدیدی از محصولات به بازار عرضه می شوند و ویژگی ها و عملکرد نرم افزارها سخت افزارها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نرم افزارها و سخت افزارها از رده خارج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خود را به نرم افزارها و سخت افزارهای دیگر میسپارند آنچه مدیران مراکز اطلاع رسانی را به چالش انداخته است ساختار متغیر و تغییرات سریع فناوری های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تهدید ،حاضر عمر کوتاه اطلاعات رقمی و از رده خارج شدن سخت افزارها و رسانه ها از سویی و نرم افزارها از سویی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حفاظت منابع رقمی در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طول عمر رسانه تاکید ،دارد اما هنگامی که حفاظت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نه تنها به خاطر تفاوت و پیچیدگی فناوری های اطلاعاتی و ارتباطاتی بلکه به واسطه ارتباط آن با مدیریت ابرداده و جنبه های بالاتر سازمانی و سیاستگذاری از اهمیت حیاتی بیشتری برخوردار می شود آرشیوهای رقمی میتوانند به طیف گسترده ای از کاربران در قیاس با نمونه های سنتی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نگهداری در مورد اسناد رقمی به معنای نسخه برداری است البته نه نسخه برداری معمولی بلکه انتقال اطلاعات رقمی روی محمل های جدید، با قالب های جدید و به کمک ویرایش های جدید نرم افزارهای مورد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ای که درباره دوام اطلاعات در اسناد رقمی باید مورد توجه قرار گیرد این است که دوام آنها به چگونگی نسخه برداری و محمل های ذخیره اطلاعات بستگی دارد در آرشیوهای رقمی باید از یک استاندارد و دستورالعمل خاص پیروی کرد و نیروی ماهر و متخصص را برای انجام این امر به کار گرفت زیرا تجهیزاتی که برای ذخیره اطلاعات رقمی به کار میرود، به سرعت</w:t>
      </w:r>
    </w:p>
    <w:p>
      <w:pPr>
        <w:pStyle w:val="BookText"/>
        <w:rPr/>
      </w:pPr>
      <w:r>
        <w:rPr>
          <w:rFonts w:ascii="IRNazanin" w:hAnsi="IRNazanin" w:eastAsia="IRNazanin"/>
          <w:color w:val="111111"/>
          <w:sz w:val="28"/>
          <w:sz w:val="28"/>
          <w:szCs w:val="28"/>
          <w:rtl w:val="true"/>
          <w:lang w:bidi="fa-IR"/>
        </w:rPr>
        <w:t xml:space="preserve">قدیمی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منابع رقمی</w:t>
      </w:r>
    </w:p>
    <w:p>
      <w:pPr>
        <w:pStyle w:val="BookText"/>
        <w:rPr/>
      </w:pPr>
      <w:r>
        <w:rPr>
          <w:rFonts w:ascii="IRNazanin" w:hAnsi="IRNazanin" w:eastAsia="IRNazanin"/>
          <w:color w:val="111111"/>
          <w:sz w:val="28"/>
          <w:sz w:val="28"/>
          <w:szCs w:val="28"/>
          <w:rtl w:val="true"/>
          <w:lang w:bidi="fa-IR"/>
        </w:rPr>
        <w:t xml:space="preserve">به طور کلی منابع رقمی دارای مشخصات زیر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های ذخیره سازی منابع رقمی ذاتا ناپایدار هستند و شرایط مناسب ذخیره سازی و مدیریت را ندارند در نتیجه به راحتی تخریب می شوند اگرچه ممکن است ظاهرا آسیبی</w:t>
      </w:r>
    </w:p>
    <w:p>
      <w:pPr>
        <w:pStyle w:val="BookText"/>
        <w:rPr/>
      </w:pPr>
      <w:r>
        <w:rPr>
          <w:rFonts w:ascii="IRNazanin" w:hAnsi="IRNazanin" w:eastAsia="IRNazanin"/>
          <w:color w:val="111111"/>
          <w:sz w:val="28"/>
          <w:sz w:val="28"/>
          <w:szCs w:val="28"/>
          <w:rtl w:val="true"/>
          <w:lang w:bidi="fa-IR"/>
        </w:rPr>
        <w:t>ندیده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منابع رقمی میتوان به سهولت انجام تغییرات مورد نیاز به منظور مدیریت منابع در ارتباط با چالش های تضمین درستی و اعتبار و تاریخچه منابع رقمی نام برد برای منابع </w:t>
      </w:r>
    </w:p>
    <w:p>
      <w:pPr>
        <w:pStyle w:val="BookText"/>
        <w:rPr/>
      </w:pPr>
      <w:r>
        <w:rPr>
          <w:rFonts w:ascii="IRNazanin" w:hAnsi="IRNazanin" w:eastAsia="IRNazanin"/>
          <w:color w:val="111111"/>
          <w:sz w:val="28"/>
          <w:sz w:val="28"/>
          <w:szCs w:val="28"/>
          <w:rtl w:val="true"/>
          <w:lang w:bidi="fa-IR"/>
        </w:rPr>
        <w:t>رقمی تخصیص در اولویت بیشتری نسبت به منابع چاپی قرار دارد زیرا احتمال زیادی وجود دارد که منابع رقمی که برای حفاظت فعال انتخاب نشده اند در آینده نزدیک از دست بروند</w:t>
      </w:r>
    </w:p>
    <w:p>
      <w:pPr>
        <w:pStyle w:val="BookText"/>
        <w:rPr/>
      </w:pPr>
      <w:r>
        <w:rPr>
          <w:rFonts w:ascii="IRNazanin" w:hAnsi="IRNazanin" w:eastAsia="IRNazanin"/>
          <w:color w:val="111111"/>
          <w:sz w:val="28"/>
          <w:sz w:val="28"/>
          <w:szCs w:val="28"/>
          <w:rtl w:val="true"/>
          <w:lang w:bidi="fa-IR"/>
        </w:rPr>
        <w:t>با غیر قابل استفاده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ماهیت فناوری برای نگهداری آن یک استراتژی مدیریتی بر اساس چرخه عمر فناوری ها نیاز است برای حفاظت موفق از منابع رقمی باید یک برنامه پیوسته و فعال مدیریتی طراحی و ایجاد کنیم این استراتژی مدیریتی به نوبه خود منجر به تغییر نقش و مشارکت هر چه بیشتر هم درون و هم در میان سازمان ها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رقمی در مورد توانایی ذخیره مطمئن و دستیابی داده های رقمی بحث می کند حفاظت رقمی یک مورد استثنایی از آرشیو رقمی است زمانی که طول عمر داده های ذخیره شده بیشتر از طول عمر فرمتهای ذخیره سازی و برنامه های تفسیر داده ها و هم چنین طول عمر رسانه های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داده هایی که در سامانه های حفاظت رقمی ذخیره می شوند نیز شامل موارد زیر</w:t>
      </w:r>
    </w:p>
    <w:p>
      <w:pPr>
        <w:pStyle w:val="BookText"/>
        <w:rPr/>
      </w:pPr>
      <w:r>
        <w:rPr>
          <w:rFonts w:ascii="IRNazanin" w:hAnsi="IRNazanin" w:eastAsia="IRNazanin"/>
          <w:color w:val="111111"/>
          <w:sz w:val="28"/>
          <w:sz w:val="28"/>
          <w:szCs w:val="28"/>
          <w:rtl w:val="true"/>
          <w:lang w:bidi="fa-IR"/>
        </w:rPr>
        <w:t>می باشد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داده ها فقط خواندنی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داده ها قابلیت آن را دارند که با گذشت زمان پذیرنده ابر داده های جدید باشند؛ داده از نظر نوع سایز و ارزش برخی از داده ها مهمتر از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نا همگون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دادهها برای ذخیره به صورت برخط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on-line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منابع رقمی</w:t>
      </w:r>
    </w:p>
    <w:p>
      <w:pPr>
        <w:pStyle w:val="BookText"/>
        <w:rPr/>
      </w:pPr>
      <w:r>
        <w:rPr>
          <w:rFonts w:ascii="IRNazanin" w:hAnsi="IRNazanin" w:eastAsia="IRNazanin"/>
          <w:color w:val="111111"/>
          <w:sz w:val="28"/>
          <w:sz w:val="28"/>
          <w:szCs w:val="28"/>
          <w:rtl w:val="true"/>
          <w:lang w:bidi="fa-IR"/>
        </w:rPr>
        <w:t>در زمینه حفظ و نگهداری آرشیو رقمی مشکلات متعددی وجود دارد زیرا فناوری همواره در حال تغییر است کامل شدن چرخه عمر اسناد به مدیریت ها و متخصصان رایانه ای ارتباط پیدا کرده است همچنین موضوع تامین بودجه مورد نیاز نیز همواره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دیگری نیز همچون کهنه شدن و غیر قابل استفاده شدن فناوری های قدیمی نیز وجود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خطاهای انسانی را هم نباید از نظر دور داشت در اسناد الکترونیکی مواردی همچون ویروس ها یا اشتباه کاربران که اطلاعات را تغییر یا حذف می کنند نیز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نداشتن اطلاعات کافی در مورد اهمیت مدیریت اسناد الکترونیکی و یا داشتن سیاست های نامناسب و ضعیف و دادن اولویت کمتر به مدیریت ،اسناد وجود مدیران اسنادی غیر حرفه ای و نبود تجربه کافی در مدیریت اسناد الکترونیکی همچنین کنترل ناکافی در مرحله حذف اطلاعات غیر ضرور، نداشتن آموزش کافی و عدم هماهنگی و نیز فقدان یک دستورالعمل و رویه کاری و یا استاندارد کلی از دیگر مشکلات و موانع در حفظ و نگهداری اسناد الکترونیکی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دسترسی آسان به منابع و اسناد به صورت ،رقمی کمک بزرگی برای محققان به شمار</w:t>
      </w:r>
    </w:p>
    <w:p>
      <w:pPr>
        <w:pStyle w:val="BookText"/>
        <w:rPr/>
      </w:pPr>
      <w:r>
        <w:rPr>
          <w:rFonts w:ascii="IRNazanin" w:hAnsi="IRNazanin" w:eastAsia="IRNazanin"/>
          <w:color w:val="111111"/>
          <w:sz w:val="28"/>
          <w:sz w:val="28"/>
          <w:szCs w:val="28"/>
          <w:rtl w:val="true"/>
          <w:lang w:bidi="fa-IR"/>
        </w:rPr>
        <w:t>می رود اما در این راستا مشکلاتی نیز وجود دارد که شامل موارد زیر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سخت افزار و نرم افزار مربوط؛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کهنه و غیرقابل استفاده شدن فناوریهای قدیمی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بر بودن استفاده و کاربرد؛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نیروی متخصص و ماهر؛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از بین رفتن اطلاعات به دلیل وجود برخی مشکلات نرم افزاری یا سخت افزاری؛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اشتباه در انتخاب مواد جهت رقمی شدن و از بین رفتن برخی اطلاعات به علت</w:t>
      </w:r>
    </w:p>
    <w:p>
      <w:pPr>
        <w:pStyle w:val="BookText"/>
        <w:rPr/>
      </w:pPr>
      <w:r>
        <w:rPr>
          <w:rFonts w:ascii="IRNazanin" w:hAnsi="IRNazanin" w:eastAsia="IRNazanin"/>
          <w:color w:val="111111"/>
          <w:sz w:val="28"/>
          <w:sz w:val="28"/>
          <w:szCs w:val="28"/>
          <w:rtl w:val="true"/>
          <w:lang w:bidi="fa-IR"/>
        </w:rPr>
        <w:t>خطاهای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یک دستورالعمل و رویه کاری و یا استاندارد در حفاظت و نگهداری اسناد منسوخ شدن فناوری عموما به عنوان بزرگترین تهدید فنی برای تضمین دسترسی به منابع</w:t>
      </w:r>
    </w:p>
    <w:p>
      <w:pPr>
        <w:pStyle w:val="BookText"/>
        <w:rPr/>
      </w:pPr>
      <w:r>
        <w:rPr>
          <w:rFonts w:ascii="IRNazanin" w:hAnsi="IRNazanin" w:eastAsia="IRNazanin"/>
          <w:color w:val="111111"/>
          <w:sz w:val="28"/>
          <w:sz w:val="28"/>
          <w:szCs w:val="28"/>
          <w:rtl w:val="true"/>
          <w:lang w:bidi="fa-IR"/>
        </w:rPr>
        <w:t>رقمی در نظر گرفته میشود</w:t>
      </w:r>
    </w:p>
    <w:p>
      <w:pPr>
        <w:pStyle w:val="BookText"/>
        <w:rPr/>
      </w:pPr>
      <w:r>
        <w:rPr>
          <w:rFonts w:ascii="IRNazanin" w:hAnsi="IRNazanin" w:eastAsia="IRNazanin"/>
          <w:color w:val="111111"/>
          <w:sz w:val="28"/>
          <w:sz w:val="28"/>
          <w:szCs w:val="28"/>
          <w:rtl w:val="true"/>
          <w:lang w:bidi="fa-IR"/>
        </w:rPr>
        <w:t>مشکلات دسترسی و حفاظت منابع رقمی</w:t>
      </w:r>
    </w:p>
    <w:p>
      <w:pPr>
        <w:pStyle w:val="BookText"/>
        <w:rPr/>
      </w:pPr>
      <w:r>
        <w:rPr>
          <w:rFonts w:ascii="IRNazanin" w:hAnsi="IRNazanin" w:eastAsia="IRNazanin"/>
          <w:color w:val="111111"/>
          <w:sz w:val="28"/>
          <w:sz w:val="28"/>
          <w:szCs w:val="28"/>
          <w:rtl w:val="true"/>
          <w:lang w:bidi="fa-IR"/>
        </w:rPr>
        <w:t xml:space="preserve">منابع رقمی صرف نظر از اینکه از ابتدا در قالب رقمی تولید شده اند یا بعد به فرمت رقمی تبدیل گردیده اند به وسیله منسوخ شدن فناوری جاری و همچنین زوال فیزیکی مورد تهدید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اطلاعات رقمی شامل راه حلهایی برای مدیریت و کنترل فناوری روز تغییر روش های مدیریت داده ها برای ایجاد و اجرای استانداردهای غیرانحصاری و عملیات مشترک</w:t>
      </w:r>
    </w:p>
    <w:p>
      <w:pPr>
        <w:pStyle w:val="BookText"/>
        <w:rPr/>
      </w:pPr>
      <w:r>
        <w:rPr>
          <w:rFonts w:ascii="IRNazanin" w:hAnsi="IRNazanin" w:eastAsia="IRNazanin"/>
          <w:color w:val="111111"/>
          <w:sz w:val="28"/>
          <w:sz w:val="28"/>
          <w:szCs w:val="28"/>
          <w:rtl w:val="true"/>
          <w:lang w:bidi="fa-IR"/>
        </w:rPr>
        <w:t>کاری است از مشکلات حفاظت منابع رقمی میتوان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ماشینی منابع رقمی نیازمند سخت افزار و نرم افزار مخصوص جهت دسترسی و</w:t>
      </w:r>
    </w:p>
    <w:p>
      <w:pPr>
        <w:pStyle w:val="BookText"/>
        <w:rPr/>
      </w:pPr>
      <w:r>
        <w:rPr>
          <w:rFonts w:ascii="IRNazanin" w:hAnsi="IRNazanin" w:eastAsia="IRNazanin"/>
          <w:color w:val="111111"/>
          <w:sz w:val="28"/>
          <w:sz w:val="28"/>
          <w:szCs w:val="28"/>
          <w:rtl w:val="true"/>
          <w:lang w:bidi="fa-IR"/>
        </w:rPr>
        <w:t>بازیابی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تغییرات در فناوری به معنای آنکه مدت زمانی که میتوان از منابع رقمی استفاده کرد خیلی کوتاه تر از منابع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زمانی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سنجیده شده است که در تضاد با اندازه گیری های سنتی میباشد منسوخ شدن فناوری عموما به عنوان بزرگترین تهدید فنی برای تضمین دسترسی به منابع رقمی در نظر گرفته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ظرافت رسانه ها رسانه های ذخیره سازی منابع رقمی ذاتا ناپایدار هستند و شرایط مناسب ذخیره سازی و مدیریت را ندارند در نتیجه به راحتی تخریب میشوند اگرچه ظاهرا آسیبی</w:t>
      </w:r>
    </w:p>
    <w:p>
      <w:pPr>
        <w:pStyle w:val="BookText"/>
        <w:rPr/>
      </w:pPr>
      <w:r>
        <w:rPr>
          <w:rFonts w:ascii="IRNazanin" w:hAnsi="IRNazanin" w:eastAsia="IRNazanin"/>
          <w:color w:val="111111"/>
          <w:sz w:val="28"/>
          <w:sz w:val="28"/>
          <w:szCs w:val="28"/>
          <w:rtl w:val="true"/>
          <w:lang w:bidi="fa-IR"/>
        </w:rPr>
        <w:t>نبینند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انجام تغییرات مورد نیاز به منظور مدیریت منابع رقمی در ارتباط با چالش های تضمین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درستی اعتبار و تاریخچه منابع رقمی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تخصیص بودجه برای منابع رقمی در اولویت بیشتری نسبت به منابع چاپی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زیادی وجود دارد که منابع رقمی که برای حفاظت انتخاب نمی شوند در آینده نزدیک از دست بروند و یا غیر قابل استفاده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ماهیت فناوری برای نگهداری آن یک استراتژی مدیریتی براساس چرخه عمر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موفق نیاز به طراحی و ایجاد یک برنامه پیوسته مدیریت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به نوبه خود منجر به تغییر نقش و افزایش مشارکت هم در درون و هم در</w:t>
      </w:r>
    </w:p>
    <w:p>
      <w:pPr>
        <w:pStyle w:val="BookText"/>
        <w:rPr/>
      </w:pPr>
      <w:r>
        <w:rPr>
          <w:rFonts w:ascii="IRNazanin" w:hAnsi="IRNazanin" w:eastAsia="IRNazanin"/>
          <w:color w:val="111111"/>
          <w:sz w:val="28"/>
          <w:sz w:val="28"/>
          <w:szCs w:val="28"/>
          <w:rtl w:val="true"/>
          <w:lang w:bidi="fa-IR"/>
        </w:rPr>
        <w:t xml:space="preserve">میان سازمان ها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مزایای سامانه های حفاظتی هوشمند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سامانه های حفاظتی هوشمند مانند کاسپار </w:t>
      </w:r>
      <w:r>
        <w:rPr>
          <w:rStyle w:val="FootnoteAnchor"/>
          <w:rtl w:val="true"/>
        </w:rPr>
        <w:footnoteReference w:id="147"/>
      </w:r>
      <w:r>
        <w:rPr>
          <w:rFonts w:ascii="IRNazanin" w:hAnsi="IRNazanin" w:eastAsia="IRNazanin"/>
          <w:color w:val="111111"/>
          <w:sz w:val="28"/>
          <w:sz w:val="28"/>
          <w:szCs w:val="28"/>
          <w:rtl w:val="true"/>
          <w:lang w:bidi="fa-IR"/>
        </w:rPr>
        <w:t>از جامعیت داده ها در طول زمان پشتیبانی می کنند و هنگام انتقال دادهها به فناوری جدید راهکارهای مناسب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های حفاظتی هوشمند برای ذخیره و تفسیر اطلاعات به ابر داده ها نیاز دارند ابر داده ها ساختار خارجی منبع رقمی را منعکس می،سازند از این رو برای نمایش و مسیریابی از آنها استفاده میشود آنچه در سامانه های حفاظت هوشمند سبب برتری آن ها نسبت به سامانه های آرشیوی کوتاه مدت سنتی است در موارد زیر خلاصه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جلوگیری از منسوخ شدن؛ فرمتها سخت افزارها و نرم افزارها داده ها باید پویا باشند</w:t>
      </w:r>
    </w:p>
    <w:p>
      <w:pPr>
        <w:pStyle w:val="BookText"/>
        <w:rPr/>
      </w:pPr>
      <w:r>
        <w:rPr>
          <w:rFonts w:ascii="IRNazanin" w:hAnsi="IRNazanin" w:eastAsia="IRNazanin"/>
          <w:color w:val="111111"/>
          <w:sz w:val="28"/>
          <w:sz w:val="28"/>
          <w:szCs w:val="28"/>
          <w:rtl w:val="true"/>
          <w:lang w:bidi="fa-IR"/>
        </w:rPr>
        <w:t>و تغییر شکل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فرایند انتقال داده ها به منظور اداره کردن و کاهش تخریب و از بین رفتن رسانه ها</w:t>
      </w:r>
    </w:p>
    <w:p>
      <w:pPr>
        <w:pStyle w:val="BookText"/>
        <w:rPr/>
      </w:pPr>
      <w:r>
        <w:rPr>
          <w:rFonts w:ascii="IRNazanin" w:hAnsi="IRNazanin" w:eastAsia="IRNazanin"/>
          <w:color w:val="111111"/>
          <w:sz w:val="28"/>
          <w:sz w:val="28"/>
          <w:szCs w:val="28"/>
          <w:rtl w:val="true"/>
          <w:lang w:bidi="fa-IR"/>
        </w:rPr>
        <w:t>تکرار و تغییر فرمت و امکان افزودن فراداده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نظریه گسترش یافته جامعیت موضوع به منظور مرور کردن جامعیت بیت و درستی</w:t>
      </w:r>
    </w:p>
    <w:p>
      <w:pPr>
        <w:pStyle w:val="BookText"/>
        <w:rPr/>
      </w:pPr>
      <w:r>
        <w:rPr>
          <w:rFonts w:ascii="IRNazanin" w:hAnsi="IRNazanin" w:eastAsia="IRNazanin"/>
          <w:color w:val="111111"/>
          <w:sz w:val="28"/>
          <w:sz w:val="28"/>
          <w:szCs w:val="28"/>
          <w:rtl w:val="true"/>
          <w:lang w:bidi="fa-IR"/>
        </w:rPr>
        <w:t>ارجاعات</w:t>
      </w:r>
    </w:p>
    <w:p>
      <w:pPr>
        <w:pStyle w:val="BookText"/>
        <w:rPr/>
      </w:pPr>
      <w:r>
        <w:rPr>
          <w:rFonts w:ascii="IRNazanin" w:hAnsi="IRNazanin" w:eastAsia="IRNazanin"/>
          <w:color w:val="111111"/>
          <w:sz w:val="28"/>
          <w:sz w:val="28"/>
          <w:szCs w:val="28"/>
          <w:rtl w:val="true"/>
          <w:lang w:bidi="fa-IR"/>
        </w:rPr>
        <w:t>اطمینان از لینک به منابع موجود و معتبر این مسئله نیازمند ساخت فیلدهای ابردادها</w:t>
      </w:r>
    </w:p>
    <w:p>
      <w:pPr>
        <w:pStyle w:val="BookText"/>
        <w:rPr/>
      </w:pPr>
      <w:r>
        <w:rPr>
          <w:rFonts w:ascii="IRNazanin" w:hAnsi="IRNazanin" w:eastAsia="IRNazanin"/>
          <w:color w:val="111111"/>
          <w:sz w:val="28"/>
          <w:sz w:val="28"/>
          <w:szCs w:val="28"/>
          <w:rtl w:val="true"/>
          <w:lang w:bidi="fa-IR"/>
        </w:rPr>
        <w:t>هوشمند است که لینکها را نمایش می دهند هم در داخل سامانه و هم در خارج آن اطمینان از روزآمدی لینک ها اطلاعات موجود در فهرست ها به علت تغییرات فناوری باید</w:t>
      </w:r>
    </w:p>
    <w:p>
      <w:pPr>
        <w:pStyle w:val="BookText"/>
        <w:rPr/>
      </w:pPr>
      <w:r>
        <w:rPr>
          <w:rFonts w:ascii="IRNazanin" w:hAnsi="IRNazanin" w:eastAsia="IRNazanin"/>
          <w:color w:val="111111"/>
          <w:sz w:val="28"/>
          <w:sz w:val="28"/>
          <w:szCs w:val="28"/>
          <w:rtl w:val="true"/>
          <w:lang w:bidi="fa-IR"/>
        </w:rPr>
        <w:t>روزآمد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یکپارچگی بخش هایی از اطلاعات که دست نخورده و یا آن هایی که تخریب</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داده ها در رسانه های سطح پایین اطمینان میدهد که تمامی مولفه های موضوعی از</w:t>
      </w:r>
    </w:p>
    <w:p>
      <w:pPr>
        <w:pStyle w:val="BookText"/>
        <w:rPr/>
      </w:pPr>
      <w:r>
        <w:rPr>
          <w:rFonts w:ascii="IRNazanin" w:hAnsi="IRNazanin" w:eastAsia="IRNazanin"/>
          <w:color w:val="111111"/>
          <w:sz w:val="28"/>
          <w:sz w:val="28"/>
          <w:szCs w:val="28"/>
          <w:rtl w:val="true"/>
          <w:lang w:bidi="fa-IR"/>
        </w:rPr>
        <w:t>نظر فیزیکی در کنار هم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بلند مدت از جنبه های جامعیت و امنیت دادها؛</w:t>
      </w:r>
    </w:p>
    <w:p>
      <w:pPr>
        <w:pStyle w:val="BookText"/>
        <w:rPr/>
      </w:pPr>
      <w:r>
        <w:rPr>
          <w:rFonts w:ascii="IRNazanin" w:hAnsi="IRNazanin" w:eastAsia="IRNazanin"/>
          <w:color w:val="111111"/>
          <w:sz w:val="28"/>
          <w:sz w:val="28"/>
          <w:szCs w:val="28"/>
          <w:rtl w:val="true"/>
          <w:lang w:bidi="fa-IR"/>
        </w:rPr>
        <w:t xml:space="preserve">الگوریتم به کار گرفته شده برای محاسبه جامعیت و امنیت داده ها ممکن است نیاز به تغییر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کاهش امنیت و یا هنگامی که الگوریتم بهتری ساخته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تغییرات در سامانه پیش بینی شده باشد روزآمدی الگوریتم میتواند در مدت اجرای فرایند</w:t>
      </w:r>
    </w:p>
    <w:p>
      <w:pPr>
        <w:pStyle w:val="BookText"/>
        <w:rPr/>
      </w:pP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کدگذاری که برای محاسبه جامعیت و امنیت داده ها استفاده می شود، برای پشتیبانی از دسترسی به داده ها به وسیله سامانه های متفاوت باید رواج یابند و این مسئله نیازمند یک ساختار ثابت نمایش اطلاعات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از قابلیت خوانایی داده ها به وسیله سامانه های متفاوت در آینده با توسعه و پشتیبانی</w:t>
      </w:r>
    </w:p>
    <w:p>
      <w:pPr>
        <w:pStyle w:val="BookText"/>
        <w:rPr/>
      </w:pPr>
      <w:r>
        <w:rPr>
          <w:rFonts w:ascii="IRNazanin" w:hAnsi="IRNazanin" w:eastAsia="IRNazanin"/>
          <w:color w:val="111111"/>
          <w:sz w:val="28"/>
          <w:sz w:val="28"/>
          <w:szCs w:val="28"/>
          <w:rtl w:val="true"/>
          <w:lang w:bidi="fa-IR"/>
        </w:rPr>
        <w:t xml:space="preserve">جهانی از فرمت توصیف شده برای رسانه های الکترونیکی فراهم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صحیح و کارآمد هنگام از دست دادن داده ها بخش هایی از داده ها ممکن است در طول زمان مفقود یا تخریب ،شوند یک سامانه حفاظتی خوب باید مطمئن شود که اگر بخشی از داده ها از بین رفتند سایر داده ها در سامانه هنوز سالم هستند و میتوان آن ها را</w:t>
      </w:r>
    </w:p>
    <w:p>
      <w:pPr>
        <w:pStyle w:val="BookText"/>
        <w:rPr/>
      </w:pPr>
      <w:r>
        <w:rPr>
          <w:rFonts w:ascii="IRNazanin" w:hAnsi="IRNazanin" w:eastAsia="IRNazanin"/>
          <w:color w:val="111111"/>
          <w:sz w:val="28"/>
          <w:sz w:val="28"/>
          <w:szCs w:val="28"/>
          <w:rtl w:val="true"/>
          <w:lang w:bidi="fa-IR"/>
        </w:rPr>
        <w:t xml:space="preserve">خواند یا تفسیر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پروژه کاسپار</w:t>
      </w:r>
    </w:p>
    <w:p>
      <w:pPr>
        <w:pStyle w:val="BookText"/>
        <w:rPr/>
      </w:pPr>
      <w:r>
        <w:rPr>
          <w:rFonts w:ascii="IRNazanin" w:hAnsi="IRNazanin" w:eastAsia="IRNazanin"/>
          <w:color w:val="111111"/>
          <w:sz w:val="28"/>
          <w:sz w:val="28"/>
          <w:szCs w:val="28"/>
          <w:rtl w:val="true"/>
          <w:lang w:bidi="fa-IR"/>
        </w:rPr>
        <w:t xml:space="preserve">کاسپار یک پروژه جامع است که توسط اتحادیه اروپا در چارچوب برنامه ششم تامین اعتبار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w:t>
      </w:r>
      <w:r>
        <w:rPr>
          <w:rFonts w:eastAsia="IRNazanin" w:cs="IRNazanin"/>
          <w:color w:val="111111"/>
          <w:sz w:val="28"/>
          <w:szCs w:val="28"/>
          <w:lang w:bidi="fa-IR"/>
        </w:rPr>
        <w:t>205010</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و نگهداری منابع فرهنگی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آوریل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کرده است و یک استراتژی معتبر تولید نموده که در پروژه هایی که می خواهند در حفاظت رقمی نقشی داشته باشند کاربرد وسیعی دارد و سبب تسهیل در ،نگهداری دسترسی و بازیابی دانش ،فرهنگی هنری و علمی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اطلاعات رقمی همه جا حاضر و استفاده از آنها غیر قابل اجتناب و در عین حال بسیار شکننده هستند کاسپار قصد دارد دسترسی ،امن قابل اعتماد و مقرون به صرفه ای برای اطلاعات کدگذاری شده رقمی در آینده تعیین نشده فراهم کند کاسپار این هدف را دنبال میکند که تعریف روش شناسی و زیرساختی جهت تعامل با تاثیرات فناوری های در حال از جمله پشتیبانی برای رسانه های جدید و فرمت های داده و جامعه کاربران در حال تکامل تغییر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کاسپار به دنبال تولید ابزارها و تکنیک هایی برای حمایت از حفاظت اطلاعات کدگذاری شده رقمی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اولیه کاسپار می توان به طراحی شیوه های تایید اعتبار اطلاعات در درازمدت اشاره کرد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ماموریت کاسپار ساخت چارچوبی است که طیف ناهمگن داده های فرهنگی هنری و </w:t>
      </w:r>
    </w:p>
    <w:p>
      <w:pPr>
        <w:pStyle w:val="BookText"/>
        <w:rPr/>
      </w:pPr>
      <w:r>
        <w:rPr>
          <w:rFonts w:ascii="IRNazanin" w:hAnsi="IRNazanin" w:eastAsia="IRNazanin"/>
          <w:color w:val="111111"/>
          <w:sz w:val="28"/>
          <w:sz w:val="28"/>
          <w:szCs w:val="28"/>
          <w:rtl w:val="true"/>
          <w:lang w:bidi="fa-IR"/>
        </w:rPr>
        <w:t>علمی را در سه جامعه کاربران میان رشت های فرهنگی هنرهای معاصر و بسترهای داده های</w:t>
      </w:r>
    </w:p>
    <w:p>
      <w:pPr>
        <w:pStyle w:val="BookText"/>
        <w:rPr/>
      </w:pPr>
      <w:r>
        <w:rPr>
          <w:rFonts w:ascii="IRNazanin" w:hAnsi="IRNazanin" w:eastAsia="IRNazanin"/>
          <w:color w:val="111111"/>
          <w:sz w:val="28"/>
          <w:sz w:val="28"/>
          <w:szCs w:val="28"/>
          <w:rtl w:val="true"/>
          <w:lang w:bidi="fa-IR"/>
        </w:rPr>
        <w:t>علمی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 کاری کاسپار بر اساس مدل ارجاعی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باز اطلاعات آرشیوی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 14721:200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گذاشته شده که یک چارچوب مفهومی برای یک سامانه بایگانی است که در نگهداری و تأمین دسترسی به اطلاعات رقمی در طول یک دوره دراز مدت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قالب کاری کاسپار با اداره نگهداری منابع رقمی از جوامع کاربردی متنوع آخرین پیشرفت های فناوری را در نگهداری رقمی بهبود میبخشد و راه حل های صنعتی که با هدف پایدارسازی این گسترش پایه ریزی شده اند را توسعه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کاسپار توجه به کاربرمحوری است کاسپار سامانه باز خواهد بود که توانایی تعامل کاربردی با هر تعداد سامانه مختلف را خواهد داشت و میتواند در قالب کاری راه حلهای موجود هم کاربری داشته باشد و دوباره پیاده 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فعال جامعه کاربران برای نگهداری کاسپار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تجمعی از موسسه ها و افراد مشتاق به نگهداری رقمی در تمام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بهره گیری گسترده از کاسپار را تسهیل خواهد کرد و تضمین میکند که این سامانه می تواند با ملزوماتی که برای آن ها طراحی شده تکامل پیدا</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این چالش ها کاسپار یک ائتلاف تجاری متشکل از متخصصان و سازمان های بینالمللی شامل اطلاعات رقمی ،علمی فرهنگی و متخصصان و صاحب نظران خلاق، شرکای تجاری و رهبران نگهداری اطلاعات ترتیب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کاسپار همچنین با دیگر پیشقدمان نگهداری رقمی مانند سازمان حفاظت و بازیابی اطلاعات رقمی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کاسپار</w:t>
      </w:r>
    </w:p>
    <w:p>
      <w:pPr>
        <w:pStyle w:val="BookText"/>
        <w:rPr/>
      </w:pPr>
      <w:r>
        <w:rPr>
          <w:rFonts w:ascii="IRNazanin" w:hAnsi="IRNazanin" w:eastAsia="IRNazanin"/>
          <w:color w:val="111111"/>
          <w:sz w:val="28"/>
          <w:sz w:val="28"/>
          <w:szCs w:val="28"/>
          <w:rtl w:val="true"/>
          <w:lang w:bidi="fa-IR"/>
        </w:rPr>
        <w:t xml:space="preserve">تلاش کاسپار آن است که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زیر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محیط حفاظت ،پیشگام برپایه استفاده کامل از مدل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ساختمانی شامل آخرین پیشرفت ها و فناوری روز دانش فناوری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توانایی های خویش در اداره کردن حفاظت منابع رقمی بسیاری از</w:t>
      </w:r>
    </w:p>
    <w:p>
      <w:pPr>
        <w:pStyle w:val="BookText"/>
        <w:rPr/>
      </w:pPr>
      <w:r>
        <w:rPr>
          <w:rFonts w:ascii="IRNazanin" w:hAnsi="IRNazanin" w:eastAsia="IRNazanin"/>
          <w:color w:val="111111"/>
          <w:sz w:val="28"/>
          <w:sz w:val="28"/>
          <w:szCs w:val="28"/>
          <w:rtl w:val="true"/>
          <w:lang w:bidi="fa-IR"/>
        </w:rPr>
        <w:t>جامعه کاربران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جلوبردن آخرین پیشرفتهای جاری در نگه داری رقمی </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راه حل های فناورانه برای پشتیبانی از درخواست های فوری سامانه ها</w:t>
      </w:r>
    </w:p>
    <w:p>
      <w:pPr>
        <w:pStyle w:val="BookText"/>
        <w:rPr/>
      </w:pPr>
      <w:r>
        <w:rPr>
          <w:rFonts w:ascii="IRNazanin" w:hAnsi="IRNazanin" w:eastAsia="IRNazanin"/>
          <w:color w:val="111111"/>
          <w:sz w:val="28"/>
          <w:sz w:val="28"/>
          <w:szCs w:val="28"/>
          <w:rtl w:val="true"/>
          <w:lang w:bidi="fa-IR"/>
        </w:rPr>
        <w:t xml:space="preserve">خدمات برای حفاظت از منابع رقمی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شرح دادن این اهداف برای مقاصد خاص بیشتری کاسپار کارهای زیر را انجام</w:t>
      </w:r>
    </w:p>
    <w:p>
      <w:pPr>
        <w:pStyle w:val="BookText"/>
        <w:rPr/>
      </w:pP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میکند شرح میدهد و معتبر می سازد؛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شیوه هایی جهت جمع آوری کردن اطلاعات ارائه شده و دیگر اطلاعات مرتبط</w:t>
      </w:r>
    </w:p>
    <w:p>
      <w:pPr>
        <w:pStyle w:val="BookText"/>
        <w:rPr/>
      </w:pPr>
      <w:r>
        <w:rPr>
          <w:rFonts w:ascii="IRNazanin" w:hAnsi="IRNazanin" w:eastAsia="IRNazanin"/>
          <w:color w:val="111111"/>
          <w:sz w:val="28"/>
          <w:sz w:val="28"/>
          <w:szCs w:val="28"/>
          <w:rtl w:val="true"/>
          <w:lang w:bidi="fa-IR"/>
        </w:rPr>
        <w:t>حفاظت شده برای اهداف محتوایی؛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خدمات اجرایی جهت پشتیبانی از حفاظت منابع رقمی به شکل طولانی مدت با وجود</w:t>
      </w:r>
    </w:p>
    <w:p>
      <w:pPr>
        <w:pStyle w:val="BookText"/>
        <w:rPr/>
      </w:pPr>
      <w:r>
        <w:rPr>
          <w:rFonts w:ascii="IRNazanin" w:hAnsi="IRNazanin" w:eastAsia="IRNazanin"/>
          <w:color w:val="111111"/>
          <w:sz w:val="28"/>
          <w:sz w:val="28"/>
          <w:szCs w:val="28"/>
          <w:rtl w:val="true"/>
          <w:lang w:bidi="fa-IR"/>
        </w:rPr>
        <w:t>تغییرات در رایانه ها سخت افزار و نرم افزار و سامانه های ذخیره سازی و جوامع برگزیده؛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شدن به عنوان ترکیب استانداردی از کاسپار برای ،مدیریت تایید کردن و اعتبارگذاری</w:t>
      </w:r>
    </w:p>
    <w:p>
      <w:pPr>
        <w:pStyle w:val="BookText"/>
        <w:rPr/>
      </w:pPr>
      <w:r>
        <w:rPr>
          <w:rFonts w:ascii="IRNazanin" w:hAnsi="IRNazanin" w:eastAsia="IRNazanin"/>
          <w:color w:val="111111"/>
          <w:sz w:val="28"/>
          <w:sz w:val="28"/>
          <w:szCs w:val="28"/>
          <w:rtl w:val="true"/>
          <w:lang w:bidi="fa-IR"/>
        </w:rPr>
        <w:t>حقوق رقمی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بیشتر بر روی دسترسی مشکل و پیچیده و کاربرد روش های منابع رقمی نگهداری</w:t>
      </w:r>
    </w:p>
    <w:p>
      <w:pPr>
        <w:pStyle w:val="BookText"/>
        <w:rPr/>
      </w:pPr>
      <w:r>
        <w:rPr>
          <w:rFonts w:ascii="IRNazanin" w:hAnsi="IRNazanin" w:eastAsia="IRNazanin"/>
          <w:color w:val="111111"/>
          <w:sz w:val="28"/>
          <w:sz w:val="28"/>
          <w:szCs w:val="28"/>
          <w:rtl w:val="true"/>
          <w:lang w:bidi="fa-IR"/>
        </w:rPr>
        <w:t>شده شامل پرس و جوی مستقیم و جستجوی مکانیزه؛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مطالعه موردی برای شرح دادن اعتبار دستیابی کاسپار به حفاظت منابع رقمی از طریق جوامع کاربردی مختلف و تعیین کردن موقعیت هایی برای پاسخگویی موفقیت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 در فرایندهای استاندارد شده مرتبط در محل هایی که توسط کاسپار نشان</w:t>
      </w:r>
    </w:p>
    <w:p>
      <w:pPr>
        <w:pStyle w:val="BookText"/>
        <w:rPr/>
      </w:pPr>
      <w:r>
        <w:rPr>
          <w:rFonts w:ascii="IRNazanin" w:hAnsi="IRNazanin" w:eastAsia="IRNazanin"/>
          <w:color w:val="111111"/>
          <w:sz w:val="28"/>
          <w:sz w:val="28"/>
          <w:szCs w:val="28"/>
          <w:rtl w:val="true"/>
          <w:lang w:bidi="fa-IR"/>
        </w:rPr>
        <w:t>داده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آگاهی درباره اهمیت حیاتی نگهداری منابع رقمی درمیان جامعه کاربران مرتبط و تسهیل کردن به بسیاری از پیشنهادات مختلف سامانه ها و سرویس ها برای نگهداری از</w:t>
      </w:r>
    </w:p>
    <w:p>
      <w:pPr>
        <w:pStyle w:val="BookText"/>
        <w:rPr/>
      </w:pPr>
      <w:r>
        <w:rPr>
          <w:rFonts w:ascii="IRNazanin" w:hAnsi="IRNazanin" w:eastAsia="IRNazanin"/>
          <w:color w:val="111111"/>
          <w:sz w:val="28"/>
          <w:sz w:val="28"/>
          <w:szCs w:val="28"/>
          <w:rtl w:val="true"/>
          <w:lang w:bidi="fa-IR"/>
        </w:rPr>
        <w:t>منابع رقمی</w:t>
      </w:r>
    </w:p>
    <w:p>
      <w:pPr>
        <w:pStyle w:val="BookText"/>
        <w:rPr/>
      </w:pPr>
      <w:r>
        <w:rPr>
          <w:rFonts w:ascii="IRNazanin" w:hAnsi="IRNazanin" w:eastAsia="IRNazanin"/>
          <w:color w:val="111111"/>
          <w:sz w:val="28"/>
          <w:sz w:val="28"/>
          <w:szCs w:val="28"/>
          <w:rtl w:val="true"/>
          <w:lang w:bidi="fa-IR"/>
        </w:rPr>
        <w:t xml:space="preserve">رویکرد و دیدگاههای فراوانی برای پیامد مجموعه در حفاظت رقمی وجود دارد شامل رسیدگی ،تکنیکی ،قانونی مالی و اجتماعی که نیاز است مورد توجه قرار گیرد رویکرد تکنیکی که توسط کاسپار دنبال می شود توسط مدل مرجع </w:t>
      </w:r>
      <w:r>
        <w:rPr>
          <w:rFonts w:eastAsia="Times New Roman" w:cs="Times New Roman" w:ascii="Times New Roman" w:hAnsi="Times New Roman"/>
          <w:color w:val="111111"/>
          <w:sz w:val="28"/>
          <w:szCs w:val="28"/>
          <w:lang w:val="en-US" w:bidi="en-US"/>
        </w:rPr>
        <w:t>OATS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هدایت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سامانه باز اطلاعات آرشیوی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الگوی مرجع نظام اطلاعات آرشیوی ،باز یک الگوی مرجع نسبتاً ساده است که از شورای مدیریت کمیته مشورتی سامانه داده های فضایی نشات گرفته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استاندارد توسط ایزو در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شده است این الگو آرشیوی است که شامل سازمانی از افراد و نظام هایی می شود که مسئولیت حفظ اطلاعات و قابل دسترس ساختن آن ها را برای یک اجتماع مشخص </w:t>
      </w:r>
    </w:p>
    <w:p>
      <w:pPr>
        <w:pStyle w:val="BookText"/>
        <w:rPr/>
      </w:pPr>
      <w:r>
        <w:rPr>
          <w:rFonts w:ascii="IRNazanin" w:hAnsi="IRNazanin" w:eastAsia="IRNazanin"/>
          <w:color w:val="111111"/>
          <w:sz w:val="28"/>
          <w:sz w:val="28"/>
          <w:szCs w:val="28"/>
          <w:rtl w:val="true"/>
          <w:lang w:bidi="fa-IR"/>
        </w:rPr>
        <w:t xml:space="preserve">برعهده دارند این الگو یک چارچوب کلی برای ساخت و ایجاد یک مخزن پایدار جهت حفاظت دراز مدت و دستیابی به مواد رقمی را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دارای شش بخش عمده است که عبارتند از دریافت ذخیره سازی ،آرشیوی مدیریت ،داده ،سرپرستی برنامه حفاظتی و دستیابی یکی از راهکارهای حفاظت ،داده ها به کارگیری فناوری رقمی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رقمی مزایای فراوانی در حفاظت و اشاعه اطلاعات و همگانی کردن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کردن و انتقال محتوا بر محمل های رقمی راهی برای حفاظت بلند مدت و دستیابی پایدار به آثار منحصر به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هم از تخریب ،آن هنگام ،استفاده جلوگیری میکند و هم در دسترس کاربران زیادی که خواهان استفاده از آن ،هستند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حلی فنی برای دریافت آرشیوسازی و حفاظت بلندمدت قالب های رقمی منابع، مدیریت و ارائه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 دارای محاسن و مزایای ذیل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ایزو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ایزو شماره </w:t>
      </w:r>
      <w:r>
        <w:rPr>
          <w:rFonts w:eastAsia="IRNazanin" w:cs="IRNazanin"/>
          <w:color w:val="111111"/>
          <w:sz w:val="28"/>
          <w:szCs w:val="28"/>
          <w:lang w:bidi="fa-IR"/>
        </w:rPr>
        <w:t>14721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تایید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درون خود ابزاری دارد که میتواند خود را با بیشترین نیازمندی های بالقوه طراحی برای</w:t>
      </w:r>
    </w:p>
    <w:p>
      <w:pPr>
        <w:pStyle w:val="BookText"/>
        <w:rPr/>
      </w:pPr>
      <w:r>
        <w:rPr>
          <w:rFonts w:ascii="IRNazanin" w:hAnsi="IRNazanin" w:eastAsia="IRNazanin"/>
          <w:color w:val="111111"/>
          <w:sz w:val="28"/>
          <w:sz w:val="28"/>
          <w:szCs w:val="28"/>
          <w:rtl w:val="true"/>
          <w:lang w:bidi="fa-IR"/>
        </w:rPr>
        <w:t>حفاظت و دستیابی درازمدت به اطلاعات رقمی شده منطبق سازد؛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کتابخانه های مطرح جهان و سازمان هایی نظیر ناسا مورد استفاده قرار گرفته</w:t>
      </w:r>
    </w:p>
    <w:p>
      <w:pPr>
        <w:pStyle w:val="BookText"/>
        <w:rPr/>
      </w:pP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کلی و الگوی استاندارد برای طراحی و ساخت مخزن کتابخانه رقمی ارائه می 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کارکردهای یک کتابخانه را پوشش می دهد؛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و نظارت کافی برای تضمین حفاظت بلندمدت اطلاعات به دست می 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 و مدلهای کاربردی برای نگهداری دارایی های رقمی را که توسط جامعه ای از کاربران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ای که محتویات رقمی به ذخیره رقمی داده می شوند از طریق استراتژی های محافظتی پی در پی تا خلق یک بسته انتشاری برای کاربر ،انتهایی مشخص می کند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اطلاعات به معنای پذیرفتن داده و فراداده مربوط و آماده کردن آن برای ذخیره سازی و مدیریت در حین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مدل مرجع تراز بالا است و راهنمای استفاده فراهم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کاسپار یک قالب کاری و معماری بر اساس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کاسپار جهت نگهداری داده های رقمی ،فرهنگی هنری و علمی استفاده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 xml:space="preserve">داده های رقمی در ،خطرند نه به این خاطر که ذاتاً آسیب پذیر یا ناقص هستند، بلکه به این دلیل که شتاب پیوسته آهنگ ،همانندسازی انطباق و افزونگی سخت،افزار نرم افزار و قالب بندی داده ها و استانداردهای تسهیل شده که ممکن است به معنای ناخوانایی تفسیر ناپذیری یا بی استفاده بودن جریان بیتها در آینده ،باشد در جریان است اجرای منابع رقمی پیچیده به برنام های پیچیده نیاز دارد و این برنامه ها نیز با نگارش های جدیدی که پی در پی از آن ها ارائه می شود پیوسته در حال تغییرند با توجه به این نکته که چرخه زندگی داده های رقمی آنقدر طولانی نیست که منتظر ظهور رسانه ای بهتر بمانیم اطلاعات رقمی باید از نظر محتوایی ساختار و روابط ابردادهای حفظ گردند و چرخه تغییرات در طولانی مدت باعث از میان رفتن اطلاعات نشود در جریان حفاظت لازم است به فناوریهایی چون فناوری مدیریت حقوق رقمی که از استاندارد سامانه رمزگذاری برای حفاظت از مضامین خصوصی مثل موسیقی و فیلم استفاده میکند توجه داشت کاسپار یک چارچوب 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مدار برای محافظت دانش ،هنری فرهنگی و علمی میسازد کاسپار روی مسائل چالشی</w:t>
      </w:r>
    </w:p>
    <w:p>
      <w:pPr>
        <w:pStyle w:val="BookText"/>
        <w:rPr/>
      </w:pPr>
      <w:r>
        <w:rPr>
          <w:rFonts w:ascii="IRNazanin" w:hAnsi="IRNazanin" w:eastAsia="IRNazanin"/>
          <w:color w:val="111111"/>
          <w:sz w:val="28"/>
          <w:sz w:val="28"/>
          <w:szCs w:val="28"/>
          <w:rtl w:val="true"/>
          <w:lang w:bidi="fa-IR"/>
        </w:rPr>
        <w:t>محافظت منطقی و محافظت قابل درک بودن اطلاعات تمرکز دارد کاسپار استدلال می آورد که هیچ سازمان پروژه یا</w:t>
      </w:r>
    </w:p>
    <w:p>
      <w:pPr>
        <w:pStyle w:val="BookText"/>
        <w:rPr/>
      </w:pPr>
      <w:r>
        <w:rPr>
          <w:rFonts w:ascii="IRNazanin" w:hAnsi="IRNazanin" w:eastAsia="IRNazanin"/>
          <w:color w:val="111111"/>
          <w:sz w:val="28"/>
          <w:sz w:val="28"/>
          <w:szCs w:val="28"/>
          <w:rtl w:val="true"/>
          <w:lang w:bidi="fa-IR"/>
        </w:rPr>
        <w:t>فردی نمیتواند بودجه، تلاش ها یا حتی اشتیاق به محافظت اشیا رقمی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عوض یک ائتلاف باید مسئولیت محافظت را بین خود تقسیم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پروژه یک ائتلاف را که دارایی های مهم رقمی را پوشش می دهد گردهم می آورد کاسپار تلاش میکند این قابلیت های مرتبط با عناصر ذخیره سازی را همانند دیگر مولفه های نگهداری فعال کند از جمله مدیریت و منشا حقوق رقمی که باید برای محافظت مؤثر در ازمدت اطلاعات کدگذاری شده رقمی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که میراث ارزشمند ملی که در سازمان اسناد و کتابخانه ملی ایران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نگهداری میشود در خطر از بین رفتن ،است یکی از راهکارهای حفاظت این میراث ملی به کارگیری فناوری رقمی کردن میباشد فناوری رقمی مزایای فراوانی در حفاظت و اشاعه اطلاعات و همگانی کردن فرهنگ ملی دارد و از آنجایی که الگوی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راه حلی فنی برای دریافت ،آرشیوسازی حفاظت بلند مدت قالبهای رقمی ،منابع مدیریت و ارائه آن هاست و مدت زمانی است در کتابخانه ملی ایران در حال مطالعه و انجام است لذا ضرورت دارد گروهی متخصص به تدوین و بررسی دقیق پروژه کاسپار نیز که سامانه حفاظتی هوشمند می باشد بپردازند و کارکردهای آن را بررسی و با کارکردهای کتابداری از جمله فراهم آوری، حفاظت سازماندهی و اشاعه اطلاعات در یک کتابخانه سنتی منطبق سازند و چنانچه این الگو با طراحی زیر ساخت مناسب و ارائه بخش های مجزا برای ،گردآوری، ذخیره سازی، حفاظت </w:t>
      </w:r>
    </w:p>
    <w:p>
      <w:pPr>
        <w:pStyle w:val="BookText"/>
        <w:rPr/>
      </w:pPr>
      <w:r>
        <w:rPr>
          <w:rFonts w:ascii="IRNazanin" w:hAnsi="IRNazanin" w:eastAsia="IRNazanin"/>
          <w:color w:val="111111"/>
          <w:sz w:val="28"/>
          <w:sz w:val="28"/>
          <w:szCs w:val="28"/>
          <w:rtl w:val="true"/>
          <w:lang w:bidi="fa-IR"/>
        </w:rPr>
        <w:t>دستیابی ، تمام کارکردهای یک کتابخانه سنتی را پوشش میدهد و مناسب است به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،ابراهیمی ملیکا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حفاظت و نگهداری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 سیر تحول از گذشته تا</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همایش تخصصی آرشیو برای همه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عاطفه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مدیریتی در حفاظت رقمی فصلنامه علوم و فناوری</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صنعتی میترا </w:t>
      </w:r>
      <w:r>
        <w:rPr>
          <w:rFonts w:eastAsia="IRNazanin" w:cs="IRNazanin"/>
          <w:color w:val="111111"/>
          <w:sz w:val="28"/>
          <w:szCs w:val="28"/>
          <w:rtl w:val="true"/>
          <w:lang w:bidi="fa-IR"/>
        </w:rPr>
        <w:t>(</w:t>
      </w:r>
      <w:r>
        <w:rPr>
          <w:rFonts w:eastAsia="IRNazanin" w:cs="IRNazanin"/>
          <w:color w:val="111111"/>
          <w:sz w:val="28"/>
          <w:szCs w:val="28"/>
          <w:lang w:bidi="fa-IR"/>
        </w:rPr>
        <w:t>1387/10/3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تحلیلی الگوی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کاربرد آن در کتابخانه رقمی سازمان اسناد و کتابخانه ملی ایران طرح پژوهشی سازمان اسناد و 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iso. org/iso/catalogue_detail. htm?csnumber=24683 5. "Caspar Conceptual Model".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http://www.casparpreserves.eu/publications/deliverables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Preservation Management of Digital Materials": The Handbook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November 2008, from: www.dpconline.org/graphics/handbook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Andrew, A. M. (2007). “Investment spam, digital libraries, video tours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solid-state PC." Kybernetes 36 (1): 13-16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Bonardi, A., J. Barthelemy, et al. (2008). Will software modules</w:t>
      </w:r>
    </w:p>
    <w:p>
      <w:pPr>
        <w:pStyle w:val="BookText"/>
        <w:rPr/>
      </w:pPr>
      <w:r>
        <w:rPr>
          <w:rFonts w:eastAsia="Times New Roman" w:cs="Times New Roman" w:ascii="Times New Roman" w:hAnsi="Times New Roman"/>
          <w:color w:val="111111"/>
          <w:sz w:val="28"/>
          <w:szCs w:val="28"/>
          <w:lang w:val="en-US" w:bidi="en-US"/>
        </w:rPr>
        <w:t>for performing arts be sustainable? Proceedings of the Mediterranean</w:t>
      </w:r>
    </w:p>
    <w:p>
      <w:pPr>
        <w:pStyle w:val="BookText"/>
        <w:rPr/>
      </w:pPr>
      <w:r>
        <w:rPr>
          <w:rFonts w:eastAsia="Times New Roman" w:cs="Times New Roman" w:ascii="Times New Roman" w:hAnsi="Times New Roman"/>
          <w:color w:val="111111"/>
          <w:sz w:val="28"/>
          <w:szCs w:val="28"/>
          <w:lang w:val="en-US" w:bidi="en-US"/>
        </w:rPr>
        <w:t>Electrotechnical Conference - MELECON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 Meghini, D. G., L. Fusco, S. Ross, M. Guercio, M. Hernandez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 Di Giammatteo, Z. Bjelogrlic, D. Naor, S. Boi, D. Terrugi, K. Ng, 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Briguglio, V. Christophides, B. Bachimont, H. Vinetand and P. Sedlak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CASPAR project and the validation of digital preservation</w:t>
      </w:r>
    </w:p>
    <w:p>
      <w:pPr>
        <w:pStyle w:val="BookText"/>
        <w:rPr/>
      </w:pPr>
      <w:r>
        <w:rPr>
          <w:rFonts w:eastAsia="Times New Roman" w:cs="Times New Roman" w:ascii="Times New Roman" w:hAnsi="Times New Roman"/>
          <w:color w:val="111111"/>
          <w:sz w:val="28"/>
          <w:szCs w:val="28"/>
          <w:lang w:val="en-US" w:bidi="en-US"/>
        </w:rPr>
        <w:t>techniques." from: http://www.casparpreserves.eu/publications/papers?b</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start; int=30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Esposito, N. and Y. Geslin (2008). Long-term preservation of</w:t>
      </w:r>
    </w:p>
    <w:p>
      <w:pPr>
        <w:pStyle w:val="BookText"/>
        <w:rPr/>
      </w:pPr>
      <w:r>
        <w:rPr>
          <w:rFonts w:eastAsia="Times New Roman" w:cs="Times New Roman" w:ascii="Times New Roman" w:hAnsi="Times New Roman"/>
          <w:color w:val="111111"/>
          <w:sz w:val="28"/>
          <w:szCs w:val="28"/>
          <w:lang w:val="en-US" w:bidi="en-US"/>
        </w:rPr>
        <w:t>acousmatic works: Toward a generic model of description. Proceedings of</w:t>
      </w:r>
    </w:p>
    <w:p>
      <w:pPr>
        <w:pStyle w:val="BookText"/>
        <w:rPr/>
      </w:pPr>
      <w:r>
        <w:rPr>
          <w:rFonts w:eastAsia="Times New Roman" w:cs="Times New Roman" w:ascii="Times New Roman" w:hAnsi="Times New Roman"/>
          <w:color w:val="111111"/>
          <w:sz w:val="28"/>
          <w:szCs w:val="28"/>
          <w:lang w:val="en-US" w:bidi="en-US"/>
        </w:rPr>
        <w:t>the Mediterranean Electrotechnical Conference - MELECON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Factor, M., D. Naor, et al. (2007). Preservation DataStores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Architecture for preservation aware storage. Proceedings - 24th IEEE</w:t>
      </w:r>
    </w:p>
    <w:p>
      <w:pPr>
        <w:pStyle w:val="BookText"/>
        <w:rPr/>
      </w:pPr>
      <w:r>
        <w:rPr>
          <w:rFonts w:eastAsia="Times New Roman" w:cs="Times New Roman" w:ascii="Times New Roman" w:hAnsi="Times New Roman"/>
          <w:color w:val="111111"/>
          <w:sz w:val="28"/>
          <w:szCs w:val="28"/>
          <w:lang w:val="en-US" w:bidi="en-US"/>
        </w:rPr>
        <w:t>Conference on Mass Storage Systems and Technologies, MSST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Giaretta, D. (2006). "CASPAR and a European Infrastructure for</w:t>
      </w:r>
    </w:p>
    <w:p>
      <w:pPr>
        <w:pStyle w:val="BookText"/>
        <w:rPr/>
      </w:pPr>
      <w:r>
        <w:rPr>
          <w:rFonts w:eastAsia="Times New Roman" w:cs="Times New Roman" w:ascii="Times New Roman" w:hAnsi="Times New Roman"/>
          <w:color w:val="111111"/>
          <w:sz w:val="28"/>
          <w:szCs w:val="28"/>
          <w:lang w:val="en-US" w:bidi="en-US"/>
        </w:rPr>
        <w:t>Digital Preservation. " from: http://www.ercim.eu/publication/Ercim</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News/enw66/giaretta.html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Lamb, D. and D. Lucchesi (2008). CASPAR: Cultural, artistic and</w:t>
      </w:r>
    </w:p>
    <w:p>
      <w:pPr>
        <w:pStyle w:val="BookText"/>
        <w:rPr/>
      </w:pPr>
      <w:r>
        <w:rPr>
          <w:rFonts w:eastAsia="Times New Roman" w:cs="Times New Roman" w:ascii="Times New Roman" w:hAnsi="Times New Roman"/>
          <w:color w:val="111111"/>
          <w:sz w:val="28"/>
          <w:szCs w:val="28"/>
          <w:lang w:val="en-US" w:bidi="en-US"/>
        </w:rPr>
        <w:t>scientific knowledge for preservation, access and retrieval. Proceedings</w:t>
      </w:r>
    </w:p>
    <w:p>
      <w:pPr>
        <w:pStyle w:val="BookText"/>
        <w:rPr/>
      </w:pPr>
      <w:r>
        <w:rPr>
          <w:rFonts w:eastAsia="Times New Roman" w:cs="Times New Roman" w:ascii="Times New Roman" w:hAnsi="Times New Roman"/>
          <w:color w:val="111111"/>
          <w:sz w:val="28"/>
          <w:szCs w:val="28"/>
          <w:lang w:val="en-US" w:bidi="en-US"/>
        </w:rPr>
        <w:t>of the ACM International Conference on Digital Libraries</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Marketakis, Y., M. Tzanakis, et al. (2009). PreScan: Towards</w:t>
      </w:r>
    </w:p>
    <w:p>
      <w:pPr>
        <w:pStyle w:val="BookText"/>
        <w:rPr/>
      </w:pPr>
      <w:r>
        <w:rPr>
          <w:rFonts w:eastAsia="Times New Roman" w:cs="Times New Roman" w:ascii="Times New Roman" w:hAnsi="Times New Roman"/>
          <w:color w:val="111111"/>
          <w:sz w:val="28"/>
          <w:szCs w:val="28"/>
          <w:lang w:val="en-US" w:bidi="en-US"/>
        </w:rPr>
        <w:t>automating the preservation of digital objects. Proceedings of the</w:t>
      </w:r>
    </w:p>
    <w:p>
      <w:pPr>
        <w:pStyle w:val="BookText"/>
        <w:rPr/>
      </w:pPr>
      <w:r>
        <w:rPr>
          <w:rFonts w:eastAsia="Times New Roman" w:cs="Times New Roman" w:ascii="Times New Roman" w:hAnsi="Times New Roman"/>
          <w:color w:val="111111"/>
          <w:sz w:val="28"/>
          <w:szCs w:val="28"/>
          <w:lang w:val="en-US" w:bidi="en-US"/>
        </w:rPr>
        <w:t>International Conference on Management of Emergent Digital EcoSystems, MEDES '09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Factor, E. H., Dalit Naor, Simona Rabinovici-Cohen, Petra</w:t>
      </w:r>
    </w:p>
    <w:p>
      <w:pPr>
        <w:pStyle w:val="BookText"/>
        <w:rPr/>
      </w:pPr>
      <w:r>
        <w:rPr>
          <w:rFonts w:eastAsia="Times New Roman" w:cs="Times New Roman" w:ascii="Times New Roman" w:hAnsi="Times New Roman"/>
          <w:color w:val="111111"/>
          <w:sz w:val="28"/>
          <w:szCs w:val="28"/>
          <w:lang w:val="en-US" w:bidi="en-US"/>
        </w:rPr>
        <w:t>Reshef, Shahar Ronen, Giovanni Michetti and Maria Guercio.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Authenticity and Provenance in Long Term Digital Preservation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Modeling and Implementation in Preservation Aware Storage."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http://www.usenix.org/event/tapp09/tech/full_papers/factor/factor.pdf</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Rabinovici-Cohen, S., M. E. Factor, et al. (2008). "Preservation</w:t>
      </w:r>
    </w:p>
    <w:p>
      <w:pPr>
        <w:pStyle w:val="BookText"/>
        <w:rPr/>
      </w:pPr>
      <w:r>
        <w:rPr>
          <w:rFonts w:eastAsia="Times New Roman" w:cs="Times New Roman" w:ascii="Times New Roman" w:hAnsi="Times New Roman"/>
          <w:color w:val="111111"/>
          <w:sz w:val="28"/>
          <w:szCs w:val="28"/>
          <w:lang w:val="en-US" w:bidi="en-US"/>
        </w:rPr>
        <w:t>DataStores: New storage paradigm for preservation environments. "IBM</w:t>
      </w:r>
    </w:p>
    <w:p>
      <w:pPr>
        <w:pStyle w:val="BookText"/>
        <w:rPr/>
      </w:pPr>
      <w:r>
        <w:rPr>
          <w:rFonts w:eastAsia="Times New Roman" w:cs="Times New Roman" w:ascii="Times New Roman" w:hAnsi="Times New Roman"/>
          <w:color w:val="111111"/>
          <w:sz w:val="28"/>
          <w:szCs w:val="28"/>
          <w:lang w:val="en-US" w:bidi="en-US"/>
        </w:rPr>
        <w:t>Journal of Research and Development 52 (4-5): 389-398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Cohen, D. N., L. Ramati, and P. Reshef. (2006). "Towards OAIS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Based Preservation Aware Storage - A White Paper. " from http://www. casparpreserves.eu/publications/papers?b_start: int=30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Sergio Albani (ESA), D. G. S. (2009). "Long Term Data and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Knowledge preservation to guarantee access and use of the Earth Science archive." from: http://www.casparpreserves.eu/publications/papers</w:t>
      </w:r>
      <w:r>
        <w:rPr>
          <w:rFonts w:eastAsia="Times New Roman" w:cs="Times New Roman" w:ascii="Times New Roman" w:hAnsi="Times New Roman"/>
          <w:color w:val="111111"/>
          <w:sz w:val="28"/>
          <w:szCs w:val="28"/>
          <w:rtl w:val="true"/>
          <w:lang w:val="en-US" w:bidi="en-US"/>
        </w:rPr>
        <w:t xml:space="preserve">. </w:t>
      </w:r>
      <w:bookmarkStart w:id="39" w:name="pg15342_163847"/>
    </w:p>
    <w:p>
      <w:pPr>
        <w:pStyle w:val="Heading2"/>
        <w:numPr>
          <w:ilvl w:val="1"/>
          <w:numId w:val="1"/>
        </w:numPr>
        <w:rPr/>
      </w:pPr>
      <w:bookmarkStart w:id="40" w:name="__RefHeading___Toc5315280_2142443653"/>
      <w:bookmarkStart w:id="41" w:name="_Toc11"/>
      <w:bookmarkEnd w:id="39"/>
      <w:bookmarkEnd w:id="40"/>
      <w:r>
        <w:rPr>
          <w:rtl w:val="true"/>
        </w:rPr>
        <w:t>ضرورت ابزارهای جستجوی وب جهان گستر در تسهیل دستیابی به اسناد آرشیوی فرحناز فتح اله زاده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ابزارهای جستجوی وب جهان گستر در تسهیل دستیابی به اسناد آرشیوی فرحناز فتح اله زاده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حضور در شبکه های داخلی و خارجی برای اسناد آرشیوی در مقایسه با اطلاعات کتابشناختی و کتابخانه ای پدیده نوظهوری است اما رشد سریع شبکه ها و حضور فعال سازمان های آرشیوی وضعیت اطلاع رسانی آرشیوی را تقویت کرده است اصلی ترین اقدام در تهیه ابزار جستجوی رایانه ای ایجاد بانک های اطلاعاتی است این بانکهای اطلاعاتی توسط شبکه 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سایر سازمان ها از جمله آرشیو خدمات رسانی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کثرت روزافزون مدارک یادمان های و نیاز بیش از پیش محققان به استفاده از اسناد ضرورت تهیه و انتشار این گونه ابزار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تبیین نمونه هایی از ابزار جستجویی در وب در موسسه های آرشیوی کشور نقش و جایگاه وب جهان گستر در تسهیل شیوههای دسترسی به مواد آرشیوی وب در برابر آرشیو و ارزیابی وبسایت کتابخانه ملی ایران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یکی از اهداف ،آرشیوها ایجاد امکان دستیابی آسان به اسناد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آرشیوهای سنتی ابتدا شخص باید سند مورد نظر خود را از میان تعداد زیادی سند برگزیند سپس بررسی کند که آیا سند مربوط در آرشیو مورد نظر موجود است یا نه؟ بعد از آن آرشیودار باید آن سند را در اختیار شخص بگذارد و سرانجام آنکه شخص برای کار روی سند مربوط ناچار است در محل آرشیو بماند و مطالعه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پیشرفت فناوری و بهره گیری از دستگاه های ریزفیلم و ریزبرگه و رایانه این امکان فراهم شده است که به جای نسخه اصلی ،اسناد فتوکپی تصویر و نسخه رایانه ای در اختیار محققان قرار گیرد سازمان اسناد ملی ایران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ارائه این گونه خدمات را آغاز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دیسکت های حاوی اطلاعات اسناد و بانک های اطلاعاتی اسناد رقمی شده روز به روز بیشتر از نسخه اصلی اسناد مورد استفاده قرار می گیرند در بین ابزارهای بازیابی اطلاعات وب راه حلی مناسب برای رفع مشکلات ناشی از ارائه خدمات آرشیوی به متقاضیان است زیرا</w:t>
      </w:r>
    </w:p>
    <w:p>
      <w:pPr>
        <w:pStyle w:val="BookText"/>
        <w:rPr/>
      </w:pPr>
      <w:r>
        <w:rPr>
          <w:rFonts w:ascii="IRNazanin" w:hAnsi="IRNazanin" w:eastAsia="IRNazanin"/>
          <w:color w:val="111111"/>
          <w:sz w:val="28"/>
          <w:sz w:val="28"/>
          <w:szCs w:val="28"/>
          <w:rtl w:val="true"/>
          <w:lang w:bidi="fa-IR"/>
        </w:rPr>
        <w:t>،جستجو، حمل و نقل و کار روی اسناد رقمی بسیار آسانتر از اسناد آرشیوی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جستجو از جنبه نظری باعث میشوند که، بخش عمده ای از محتوای یک آرشیو در دسترس کاربران در شبکه جهانی وب قرار گیرد در این چنین محیط الکترونیکی یک محقق می تواند از راه دور به مجموعه اطلاعات دسترسی داشته باشد و در عین حال ناچار هم نباشد که آرشیودارها را به فراخوانی اسناد و مدارک و ادارد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آرشیوداران بیش از پیش با این ضرورت مواجه هستند که نه تنها باید اطلاعات لازم و ضروری درباره مجموعه خود را به صورت الکترونیکی ارائه کنند بلکه خود اسناد را ،نیز باید به صورت الکترونیکی ارائه نمایند ایجاد دستیابی بیشتر به آرشیوها سبب میشود که مراجعان آنها افزایش یابد و آن ها خدمات خود را در دسترس علاقمندان و دیگر گروه هایی که ممکن است آشنایی کمی با آرشیوها و نحوه استفاده از آنها داشته باشند نیز قرار دهند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های اطلاعاتی به آرشیودارها اجازه می دهند که در اطلاعات یکدیگر سهیم شوند و با یکدیگر به نحوی کار کنند که یک دهه قبل تصور آن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عرصه هنوز برای آرشیودارها به خوبی شناخته نشده است با این حال همان طور که جوامع تحقیقی دریافته اند، شبکه های اطلاعاتی در آینده آرشیو دارها را قادر خواهند ساخت تا محدوده های ملی را پشت سر بگذارند و زمینه را برای راه های همکاری جهانی در سطحی که مفهوم دهکده جهانی به واقعیت بپیوندد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با توجه به اهمیت روزافزون شبکه ها در ارتباطات و همکاری بین المللی است که شورای بینالمللی آرشیوها موفق شد در هفدهمین کنگره خود نتیجه گیری کند که شورا باید در کمک به آرشیوها برای شناخت موقعیت خود در رابطه با مفهوم دهکده </w:t>
      </w:r>
    </w:p>
    <w:p>
      <w:pPr>
        <w:pStyle w:val="BookText"/>
        <w:rPr/>
      </w:pPr>
      <w:r>
        <w:rPr>
          <w:rFonts w:ascii="IRNazanin" w:hAnsi="IRNazanin" w:eastAsia="IRNazanin"/>
          <w:color w:val="111111"/>
          <w:sz w:val="28"/>
          <w:sz w:val="28"/>
          <w:szCs w:val="28"/>
          <w:rtl w:val="true"/>
          <w:lang w:bidi="fa-IR"/>
        </w:rPr>
        <w:t xml:space="preserve">جهانی نقش رهبری داشته باشد اگر آرشیودارها بخواهند در حفظ اسناد آرشیوی آینده نقشی ایفا کنند و اگر بخواهیم نسل آینده ما را بی اهمیت تلقی نکند آنگاه همکاری تنها مطلوب نیست بلکه یک ضرورت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دستیابی بیشتر و سریعتر به اسناد یادمان های ذخیره شده در وب دو رویکرد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قراردادن مجموعه آرشیوی در اختیار کاربران و محققان و شفاف تر کردن وظایف آرشیوها و هدف آنها برای عموم کاربران شاید بتوان در یک نگاه کلی مهمترین مزایای پرداختن به فرایند رقمی سازی آرشیوها را</w:t>
      </w:r>
    </w:p>
    <w:p>
      <w:pPr>
        <w:pStyle w:val="BookText"/>
        <w:rPr/>
      </w:pPr>
      <w:r>
        <w:rPr>
          <w:rFonts w:ascii="IRNazanin" w:hAnsi="IRNazanin" w:eastAsia="IRNazanin"/>
          <w:color w:val="111111"/>
          <w:sz w:val="28"/>
          <w:sz w:val="28"/>
          <w:szCs w:val="28"/>
          <w:rtl w:val="true"/>
          <w:lang w:bidi="fa-IR"/>
        </w:rPr>
        <w:t>فهرست وار به شکلی که در ادامه میآید نشان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،رقمی آرشیوها را نزد کاربر می برند؛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جستجوی اطلاعات از رایانه استفاده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 میتوان به اشتراک گذاشت؛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آمد سازی اطلاعات آسانتر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همیشه موجود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سامانه ها و ابزارهایی که برای برنامه های جامع حفظ اطلاعات آرشیوی مورد نیاز خواهد بود باید فرایندها و الزامات زیر را پوشش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 و مدیریت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مجموعه های آرشیوهای اسناد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و مدیریت ابر داده؛ اشاعه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،گزینش گردآوری و انتقال خودکار محتوا به موجودی اطلاعات از جمله منابع</w:t>
      </w:r>
    </w:p>
    <w:p>
      <w:pPr>
        <w:pStyle w:val="BookText"/>
        <w:rPr/>
      </w:pPr>
      <w:r>
        <w:rPr>
          <w:rFonts w:ascii="IRNazanin" w:hAnsi="IRNazanin" w:eastAsia="IRNazanin"/>
          <w:color w:val="111111"/>
          <w:sz w:val="28"/>
          <w:sz w:val="28"/>
          <w:szCs w:val="28"/>
          <w:rtl w:val="true"/>
          <w:lang w:bidi="fa-IR"/>
        </w:rPr>
        <w:t>تحت 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اطلاعات مربوط به حقوق نشر و تالیف و تعیین سطوح دسترسی؛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و مدیریت دسترسی به ابزارهایی نظیر نرم افزارهای اصلی مبدل ها، شبیه سازها و</w:t>
      </w:r>
    </w:p>
    <w:p>
      <w:pPr>
        <w:pStyle w:val="BookText"/>
        <w:rPr/>
      </w:pPr>
      <w:r>
        <w:rPr>
          <w:rFonts w:ascii="IRNazanin" w:hAnsi="IRNazanin" w:eastAsia="IRNazanin"/>
          <w:color w:val="111111"/>
          <w:sz w:val="28"/>
          <w:sz w:val="28"/>
          <w:szCs w:val="28"/>
          <w:rtl w:val="true"/>
          <w:lang w:bidi="fa-IR"/>
        </w:rPr>
        <w:t>مانند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 ،بازیابی رابط های ،کاربری و تهیه رونوشت برای کاربران</w:t>
      </w:r>
    </w:p>
    <w:p>
      <w:pPr>
        <w:pStyle w:val="BookText"/>
        <w:rPr/>
      </w:pPr>
      <w:r>
        <w:rPr>
          <w:rFonts w:ascii="IRNazanin" w:hAnsi="IRNazanin" w:eastAsia="IRNazanin"/>
          <w:color w:val="111111"/>
          <w:sz w:val="28"/>
          <w:sz w:val="28"/>
          <w:szCs w:val="28"/>
          <w:rtl w:val="true"/>
          <w:lang w:bidi="fa-IR"/>
        </w:rPr>
        <w:t xml:space="preserve">تبیین نمونه هایی از ابزار جستجویی در موسسه های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اصلیترین اقدام در تهیه ابزار جستجوی رایانه ای ایجاد بانک های اطلاعاتی است این بانک های اطلاعاتی توسط شبکه های داخلی اینترانت یا بینالمللی اینترنت میتواند به سایر سازمان ها از جمله آرشیو خدمات رسانی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مورد از بانک های اطلاعاتی در موسسه های آرشیوی کشور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اسناد ملی ایران</w:t>
      </w:r>
    </w:p>
    <w:p>
      <w:pPr>
        <w:pStyle w:val="BookText"/>
        <w:rPr/>
      </w:pPr>
      <w:r>
        <w:rPr>
          <w:rFonts w:ascii="IRNazanin" w:hAnsi="IRNazanin" w:eastAsia="IRNazanin"/>
          <w:color w:val="111111"/>
          <w:sz w:val="28"/>
          <w:sz w:val="28"/>
          <w:szCs w:val="28"/>
          <w:rtl w:val="true"/>
          <w:lang w:bidi="fa-IR"/>
        </w:rPr>
        <w:t>این سازمان تنها سازمان قانونی آرشیوی است که با هدف جمع آوری اسناد ارزشمند و حفظ و نگهداری و ارائه آنها به پژوهشگران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مجلس شورای ملی با این وظایف جمع آوری و حفظ اسناد ملی ایران از دستگاه های دولتی و اشخاص و خانواده هایی که این گونه اسناد را در اختیار دارند تمرکز پرونده های راکد از طریق اجرای طرح مرکز بایگانی راکد کشور امحای اوراق زائد تاسیس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اسناد برای تحقق اهداف پژوهشی سازمان به وجود آمد که دارای سه گروه تاریخ آرشیو و مرمت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سازمان دارای نشریه ای به نام گنجینه اسناد است که در آن علاوه بر معرفی اسناد پژوهش شده توسط کارشناسان سازمان و غیر سازمان گاهی به معرفی</w:t>
      </w:r>
    </w:p>
    <w:p>
      <w:pPr>
        <w:pStyle w:val="BookText"/>
        <w:rPr/>
      </w:pPr>
      <w:r>
        <w:rPr>
          <w:rFonts w:ascii="IRNazanin" w:hAnsi="IRNazanin" w:eastAsia="IRNazanin"/>
          <w:color w:val="111111"/>
          <w:sz w:val="28"/>
          <w:sz w:val="28"/>
          <w:szCs w:val="28"/>
          <w:rtl w:val="true"/>
          <w:lang w:bidi="fa-IR"/>
        </w:rPr>
        <w:t>اسناد و ارائه فهرست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تاریخ معاصر ایران</w:t>
      </w:r>
    </w:p>
    <w:p>
      <w:pPr>
        <w:pStyle w:val="BookText"/>
        <w:rPr/>
      </w:pPr>
      <w:r>
        <w:rPr>
          <w:rFonts w:ascii="IRNazanin" w:hAnsi="IRNazanin" w:eastAsia="IRNazanin"/>
          <w:color w:val="111111"/>
          <w:sz w:val="28"/>
          <w:sz w:val="28"/>
          <w:szCs w:val="28"/>
          <w:rtl w:val="true"/>
          <w:lang w:bidi="fa-IR"/>
        </w:rPr>
        <w:t xml:space="preserve">این مرکز دارای نشریه ای به نام فصلنامه تاریخ معاصر ایران است که تاکنون بیش از بیست شماره از آن به چاپ رسیده و در آن علاوه بر تحلیل های اسنادی متن بسیاری از اسناد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علاوه بر آن بانک های اطلاعاتی مفیدی تهیه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سنگ مزارات این بانک به ذخیره سازی اطلاعات مربوط به مزارات رجال عصر قاجار می پردازد تعداد رکوردهای آن محدود و تعداد فیلد در هر رکورد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در حال سازماندهی اولیه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شجره رجال قاجار و پهلوی در این بانک شجره نامه دوران رجال عصر قاجار و پهلوی ذخیره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آن نامحدود و تعداد فیلد هر رکورد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نیز در حال سازماندهی اولیه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اسناد تاریخ معاصر ایران این بانک در برگیرنده اسناد دوران قاجار و پهلوی است تعداد</w:t>
      </w:r>
    </w:p>
    <w:p>
      <w:pPr>
        <w:pStyle w:val="BookText"/>
        <w:rPr/>
      </w:pPr>
      <w:r>
        <w:rPr>
          <w:rFonts w:ascii="IRNazanin" w:hAnsi="IRNazanin" w:eastAsia="IRNazanin"/>
          <w:color w:val="111111"/>
          <w:sz w:val="28"/>
          <w:sz w:val="28"/>
          <w:szCs w:val="28"/>
          <w:rtl w:val="true"/>
          <w:lang w:bidi="fa-IR"/>
        </w:rPr>
        <w:t xml:space="preserve">کل رکوردهای آن نامحدود و تعداد فیلد در هر رکورد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اسناد چاپی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این بانک دارای اسناد یادمان های است که می تواند پاسخگوی مراجعان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تعداد رکوردها محدود و تعداد فیلدها در هر رکورد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عکس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این بانک شامل عکس های رجال دوران قاجار و پهلوی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رکوردها نامحدود و تعداد فیلدها در هر رکورد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عکس های تاریخی چاپی این بانک شامل عکس های چاپ شده رجال قاجار و پهلوی در مجلات و کتاب هاست تعداد رکوردها نامحدود و تعداد فیلد در هر رکورد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زندگینامه این بانک شامل زندگینامه رجال و اشخاص حقیقی عصر قاجار و دوره </w:t>
      </w:r>
    </w:p>
    <w:p>
      <w:pPr>
        <w:pStyle w:val="BookText"/>
        <w:rPr/>
      </w:pPr>
      <w:r>
        <w:rPr>
          <w:rFonts w:ascii="IRNazanin" w:hAnsi="IRNazanin" w:eastAsia="IRNazanin"/>
          <w:color w:val="111111"/>
          <w:sz w:val="28"/>
          <w:sz w:val="28"/>
          <w:szCs w:val="28"/>
          <w:rtl w:val="true"/>
          <w:lang w:bidi="fa-IR"/>
        </w:rPr>
        <w:t xml:space="preserve">پهلوی است تعداد رکوردها نامحدود و تعداد فیلدها در هر رکورد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اسناد کتابخانه مجلس مرکز اسناد کتابخانه مجلس که به تازگی فعال شده، حاوی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دوره های قانونگذاری قبل از انقلاب و اسناد سازمان ملل متحد و نیز روزنامه 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اقدامات مرکز اسناد کتابخانه مجلس در مورد اسناد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بانک اطلاعاتی عکس های روزنامه اطلاعات از آغاز تا کنون؛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نمایه روزنامه مجلس که در عصر مشروطیت به مدت پنج سال در پنج دوره منتشر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جمهوری اسلامی ایران</w:t>
      </w:r>
    </w:p>
    <w:p>
      <w:pPr>
        <w:pStyle w:val="BookText"/>
        <w:rPr/>
      </w:pPr>
      <w:r>
        <w:rPr>
          <w:rFonts w:ascii="IRNazanin" w:hAnsi="IRNazanin" w:eastAsia="IRNazanin"/>
          <w:color w:val="111111"/>
          <w:sz w:val="28"/>
          <w:sz w:val="28"/>
          <w:szCs w:val="28"/>
          <w:rtl w:val="true"/>
          <w:lang w:bidi="fa-IR"/>
        </w:rPr>
        <w:t xml:space="preserve">این خبرگزاری نخستین موسسه خبری ایران است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آژانس پارس آغاز به کار کرد و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جمهوری اسلامی ایران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یکی از سازمانهای تابعه وزارت فرهنگ و ارشاد اسلامی است و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نمایندگی در داخل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نمایندگی در خارج کشور است این دفاتر مسئولیت گردآوری، تدوین و انتشار اخبار و گزارش های سیاسی ،اجتماعی، اقتصادی، ورزشی، فرهنگی، علمی و پژوهشی داخلی و خارجی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دارای آرشیو عکس و آرشیو ریزفیلم و ریزبرگه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اطلاعات خبرگزاری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شده است که در حال حاضر بیش از پنج هزار عنوان خلاصه خبر را در رایانه خود ذخیره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و جایگاه وب جهان گستر در تسهیل شیوه های دسترسی به مواد آرشیوی گردآوری اسناد آرشیوی باتوجه به نوع و ویژگی های متفاوت آنها در یک محل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اسناد دارای ارزش ،تاریخی ،فرهنگی ،اجتماعی سیاسی و اقتصادی است که به راحتی نهادها و افراد متولی آنها حاضر نیستند آنها را در اختیار دیگران قرار دهند به علت ارزش و اهمیت این ،اسناد مالکان و متولیان آن ترجیح میدهند که آنها را نزد خود حفظ و یا محدودیتهای خاصی برای دسترس پذیری آنها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در این صورت ایجاد نسخه هایی از این گونه اسناد آرشیوی در وب میتواند به آشکار کردن آنها کمک کند، بدون این که نیازی به انتقال سند از محل اصلی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این اطلاعات ممکن است از جهاتی برای مالکان و متولیان آنها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دسترس پذیر کردن اطلاعات کتابشناختی ،اسناد ممکن است بهره اقتصادی </w:t>
      </w:r>
    </w:p>
    <w:p>
      <w:pPr>
        <w:pStyle w:val="BookText"/>
        <w:rPr/>
      </w:pPr>
      <w:r>
        <w:rPr>
          <w:rFonts w:ascii="IRNazanin" w:hAnsi="IRNazanin" w:eastAsia="IRNazanin"/>
          <w:color w:val="111111"/>
          <w:sz w:val="28"/>
          <w:sz w:val="28"/>
          <w:szCs w:val="28"/>
          <w:rtl w:val="true"/>
          <w:lang w:bidi="fa-IR"/>
        </w:rPr>
        <w:t>برای سازمان ها و نهادهای متولی اسناد داشته باشد مشکل اصلی در تهیه چنین فهرستی، فرایند درخواست و دریافت اطلاعات مربوط به آن اسناد است فناوری اطلاعات این امکان را به وجود آورده است تا گرد آوری اطلاعات بدون واسط انسانی به سرعت و دقت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بخش عمده ای از اطلاعات ارزشمند موجود در شبکه جهانی وب مانند اسناد آرشیوی در پایگاه داده هایی ذخیره شده که بسیاری از آنها از دید پیمایش گرها پنهان مانده است موتورهای جستجوی سنتی نیز نمیتوانند به درون آن ها راه یابند یکی از راه های موثر برای ایجاد تعامل با این پایگاه ها، استفاده از فراجستجوگرهاست که به جستجوگران کمک</w:t>
      </w:r>
    </w:p>
    <w:p>
      <w:pPr>
        <w:pStyle w:val="BookText"/>
        <w:rPr/>
      </w:pPr>
      <w:r>
        <w:rPr>
          <w:rFonts w:ascii="IRNazanin" w:hAnsi="IRNazanin" w:eastAsia="IRNazanin"/>
          <w:color w:val="111111"/>
          <w:sz w:val="28"/>
          <w:sz w:val="28"/>
          <w:szCs w:val="28"/>
          <w:rtl w:val="true"/>
          <w:lang w:bidi="fa-IR"/>
        </w:rPr>
        <w:t xml:space="preserve">می کند تا از طریق یک عبارت ،جستجو همزمان در چندین پایگاه جستجو کنند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شیوه های ایجاد مدارک ،رقمی استفاده از زبان نشانه گذاری فرامتن یا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به رغم پرهزینه ،بودن از درصد قرابت و وفاداری زیادی به متن اصلی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r>
        <w:rPr>
          <w:rFonts w:eastAsia="Times New Roman" w:cs="Times New Roman" w:ascii="Times New Roman" w:hAnsi="Times New Roman"/>
          <w:color w:val="111111"/>
          <w:sz w:val="28"/>
          <w:szCs w:val="28"/>
          <w:lang w:val="en-US" w:bidi="en-US"/>
        </w:rPr>
        <w:t>GML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گذاری عمومی استاندارد به این نیت که پژوهشگران بتوانند به راحتی اطلاعات را در محیط وب به اشتراک بگذارند به وجود آمد این زبان نقش مهمی در بازیابی اطلاعات دارد از مهمترین کاستیهای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این است که از ساختار درونی کمی برخوردار است به این معنی که اگر به جنبه های معنایی توجهی نشود میتوان به راحتی زبان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51"/>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بحث درباره مسائل فنی مربوط به اجرا و راه اندازی آرشیوهای رقمی می پردازیم فناوری اساسی مورد بحث بیان پروتکل اچ تی تی پی و زبان نشانه گذاری فرامتن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همراه با برنامه های نرم افزاری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خدمتگر اصلی و کاربران است طی سال های اخیر طرحهای تحقیقاتی بی شماری اجرا شده است و نرم افزار مرورگر وب آرشیوهای رقمی مورد بحث را به کمک تسهیلات برنامه نویسی و زبانهای برنامه نویسی حمایت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های نرم افزار خدمتگر اصلی از طریق به کارگیری رابط های دستیابی میتواند توسعه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نیز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رمزگذاری ابزارهای کمکی بازیافت مجموعه های اسناد آرشیوی و نسخ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ذخیره سازی مستمر به عنوان هدف اولیه آرشیوهای رقمی صحبت کنیم روشن است که فناوری ،وب ابزار مناسبی برای حصول به این هدف را فراهم نکرده است اگر وب را در حکم یک مخزن اشیاء رقمی به شمار آوریم در واقع ما خود را با بی ثباتی قابل ملاحظه ای مواجه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اچ تی ام ال مدیریت ذخیره سازی اشیاء رقمی را میسر نمی سازد، بلکه ارائه محدود و مشخص آن اشیاء را امکان پذیر می سازد بنابراین آرشیوهای رقمی متکی به تسهیلات اضافی برای مدیریت ذخیره سازی دائمی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تحقیقات بسیاری درباره جستجو و بازیابی از مخازن آرشیوی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موتورهای جستجوی ،مناسب یک موضوع شاخصی در تحقیقات به شمار میرود برای سازماندهی و جستجو در منابع آرشیوی دوسازو کار نمایه های دستی و خودکار که همتای آن در شبکه موتورهای جستجوی یاهو و آلتاویستا ،است مور استفاده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نمایه سازی خودکار بیشتر به ساز و کارهای مبتنی بر متن با پشتیبانی به منظور</w:t>
      </w:r>
    </w:p>
    <w:p>
      <w:pPr>
        <w:pStyle w:val="BookText"/>
        <w:rPr/>
      </w:pPr>
      <w:r>
        <w:rPr>
          <w:rFonts w:ascii="IRNazanin" w:hAnsi="IRNazanin" w:eastAsia="IRNazanin"/>
          <w:color w:val="111111"/>
          <w:sz w:val="28"/>
          <w:sz w:val="28"/>
          <w:szCs w:val="28"/>
          <w:rtl w:val="true"/>
          <w:lang w:bidi="fa-IR"/>
        </w:rPr>
        <w:t xml:space="preserve">جستجوی نظام مند برای مثال جستجوی اطلاعات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کتاب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 شده است ولی امروزه ،وب قابلیت های ساز و کارهای دستیابی به اسناد رقمی را فراهم میکند و به ارائه اطلاعات با تاکید بر جنبه اشاعه اطلاعات آرشیوهای رقمی می پردازد از طریق مفهوم ابرپیوند که از طریق قالب ساده سندی پشتیبانی می،شود حجم زیادی از اطلاعات و داده های شبکه ای</w:t>
      </w:r>
    </w:p>
    <w:p>
      <w:pPr>
        <w:pStyle w:val="BookText"/>
        <w:rPr/>
      </w:pPr>
      <w:r>
        <w:rPr>
          <w:rFonts w:ascii="IRNazanin" w:hAnsi="IRNazanin" w:eastAsia="IRNazanin"/>
          <w:color w:val="111111"/>
          <w:sz w:val="28"/>
          <w:sz w:val="28"/>
          <w:szCs w:val="28"/>
          <w:rtl w:val="true"/>
          <w:lang w:bidi="fa-IR"/>
        </w:rPr>
        <w:t>در مدت زمان کوتاهی تولید میشوند</w:t>
      </w:r>
    </w:p>
    <w:p>
      <w:pPr>
        <w:pStyle w:val="BookText"/>
        <w:rPr/>
      </w:pPr>
      <w:r>
        <w:rPr>
          <w:rFonts w:ascii="IRNazanin" w:hAnsi="IRNazanin" w:eastAsia="IRNazanin"/>
          <w:color w:val="111111"/>
          <w:sz w:val="28"/>
          <w:sz w:val="28"/>
          <w:szCs w:val="28"/>
          <w:rtl w:val="true"/>
          <w:lang w:bidi="fa-IR"/>
        </w:rPr>
        <w:t>علاوه بر ساز و کار حفاظت پیشبرد دستیابی به رسانه های ،رقمی مهمترین خدمت آرشیوهای رقمی هستند ابزارهای دستیابی در آرشیوهای رقمی با آرشیوهای سنتی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کاربرد فناوری های ،رقمی همه انوع رسانه ها نظیر ،متن تصویر نوارهای صوتی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ویدئویی به جریان تعداد بیت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توانند به سهولت در سرتاسر کانال های رسانه های رقمی فرستاده شوند تبدیل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شبکه وب دسترسی از هر نقطه ارتباطی امکان پذیر است و آرشیوهای رقمی میتوانند به طیف گسترده ای از کاربران در قیاس با نمونه های سنتی آنها ارائه خدمت کنند فراهم آوردن امکان دسترسی به مواد موجود در آرشیوهای رقمی از طریق قابلیت های بازیابی و جستجوی مناسب به منظور یافتن مواد مربوطه در یک مخزن رقمی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ساز و کارهای جستجو بر اطلاعات مبتنی بر مواد آرشیوی در قالب ماشین خوان تکیه دارند دو فرایند به منظور بازیابی اطلاعات در آرشیوها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خودکار نظریه نمایه مقلوب که معمولا در اسناد متنی استفاده شده و در مورد</w:t>
      </w:r>
    </w:p>
    <w:p>
      <w:pPr>
        <w:pStyle w:val="BookText"/>
        <w:rPr/>
      </w:pPr>
      <w:r>
        <w:rPr>
          <w:rFonts w:ascii="IRNazanin" w:hAnsi="IRNazanin" w:eastAsia="IRNazanin"/>
          <w:color w:val="111111"/>
          <w:sz w:val="28"/>
          <w:sz w:val="28"/>
          <w:szCs w:val="28"/>
          <w:rtl w:val="true"/>
          <w:lang w:bidi="fa-IR"/>
        </w:rPr>
        <w:t>مواد دیداری و شنیداری کمتر امتحان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کلیدواژه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به تصویر کشاندن رسانه های مستقل به کار میرود و عینیت کمتری دارد و نسبت به همتای خودکار خود ناقص است و در حال حاضر در نمایه سازی کمتر به کار می رود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این خدمات بنیادین شماری از خدمات با عنوان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افزوده</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را میتوان تعریف و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ارزش افزوده، هدف فردی آرشیو رقمی را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ساده چنین خدمتی قابلیت چاپ اسناد منتخبی است که در یک آرشیو یافت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خدمات پیشرفته آن شامل قابلیت هایی برای خصوصی سازی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ارزش ،افزوده بنابر ضرورت های گروه های مختلف کاربران و سطوح امنیتی آرشیوها تنظیم می شود شورای جهانی ،آرشیو یک سازمان غیر دولتی بینالمللی است و دارای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حقیقی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است ماموریت آن از زمان ایجاد سند تا نگهداری دائمی آن در آرشیوها به عنوان حافظه مکتوب ملت ها و جوامع و قابل دسترس نمودن این حافظه برای عموم مردم است و هدف عمده آن مدیریت موثر اسناد و آرشیوها در سطح جهان است و در این فرایند بر نگهداری مناسب و دسترس پذیر نمودن اسناد برای عموم مردم و علاقمندان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صدای رسای تمامی موسسات آرشیوی و تخصص در عرصه جهانی است شورای جهانی آرشیو، همچنین نشست هایی تخصصی در خصوص علت و فلسفه ایجاد آرشیوها در جهان برگزار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همچنین در راستای توسعه استانداردهای اساسی مدیریت هوشمند اسناد و ترغیب آرشیودارها در ایحاد شبکه های اطلاعات الکترونیکی بر خط گام بر می دارد شورای جهانی آرشیو با توسعه ابزار جدید و ارائه استانداردها به متخصصان علوم آرشیوی کمک میکند تا در نقش خود تحول ایجاد کرده و صرفا تولید کننده اسناد تاریخی و یا نگه دارنده آن نبوده و در مدیریت ،اطلاعات نقش اساسی و کلیدی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فناوری رقمی همه صورت های بیان و خلاقیت بشری را به تصرف در آورد گروه های علمی و موسسه های آرشیوی و کتابخانه ها برنامه های پژوهشی و آزمون هایی را به اجرا در آورده اند تا در راههای بهره برداری از این فناوری جدید در سیاست های آرشیو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آرشیو سازی اطلاعات رقمی در اواخر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کمیسیون حفظ و دسترسی و گروه تحقیقات کتابخانه ها به منظور بررسی مشکلات ذخیره سازی رقمی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بحث و نظر بر روی مشکلات و ارائه راه حل های ،ممکن فعالیت هایی برای ایجاد آرشیوهای ،رقمی سازماندهی و اداره منابع رقمی صورت گرفت و دست یابی به آن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چندین طرح جهانی اثرگذار و نوآور مسئله ،همکاری اشتراک دانش و استانداردسازی مورد حمایت قرار گرفته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تحقیقی نظری که بر پایه آزمایشات در سطح محدود و نمونه سازی، به نتیجه ،رسید توسعه آرشیوهای رقمی آغاز و هم اکنون سامانههای مختلفی در زمینه ذخیره طولانی مدت منابع رقمی به اجرا رسیده اند با وجود آنکه ایجاد مکان های امن برای ذخیره منابع الکترونیکی در مسیر درست خود قرار گرفته تحقیق و توسعه در زمینه فناوری دستیابی دائمی هنوز در آغاز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ابزارها و ایجاد شیوههای دستیابی دائمی مستلزم پژوهشهای فناورانه فشرده و انجام آزمایشات عملی در مجامع آرشیوسازی رقمی است </w:t>
      </w:r>
    </w:p>
    <w:p>
      <w:pPr>
        <w:pStyle w:val="BookText"/>
        <w:rPr/>
      </w:pPr>
      <w:r>
        <w:rPr>
          <w:rFonts w:ascii="IRNazanin" w:hAnsi="IRNazanin" w:eastAsia="IRNazanin"/>
          <w:color w:val="111111"/>
          <w:sz w:val="28"/>
          <w:sz w:val="28"/>
          <w:szCs w:val="28"/>
          <w:rtl w:val="true"/>
          <w:lang w:bidi="fa-IR"/>
        </w:rPr>
        <w:t xml:space="preserve">بسیاری از موسسه ها در حوزه حفاظت پایدار دست به ابتکار عمل زدند و هر یک از این تلاش ها شایسته بررسی و تعمق است و می توان از آن ها درس گرفت و دستاوردها را به بهترین وجه ارج نهاد؛ از موسسات پیشرو در این زمینه بنیاد آمریکایی اینترنت آرکایوز است که این بنیاد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شرکت خصوصی و غیر انتفاعی تاسیس شد صفحات وب تمام جهان را که استفاده از آن ها آزاد بود گردآوری کرد این مجموعه مشتمل 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صفحه نخست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مقدار منابع موجود در کتابخانه کنگره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در 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ماشین زمان را اختراع کرده است تا دسترسی آزاد به داده های موجود در</w:t>
      </w:r>
    </w:p>
    <w:p>
      <w:pPr>
        <w:pStyle w:val="BookText"/>
        <w:rPr/>
      </w:pPr>
      <w:r>
        <w:rPr>
          <w:rFonts w:ascii="IRNazanin" w:hAnsi="IRNazanin" w:eastAsia="IRNazanin"/>
          <w:color w:val="111111"/>
          <w:sz w:val="28"/>
          <w:sz w:val="28"/>
          <w:szCs w:val="28"/>
          <w:rtl w:val="true"/>
          <w:lang w:bidi="fa-IR"/>
        </w:rPr>
        <w:t>مجموعه اش را از طریق شبکه جهانی ممکن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اولین برنامه ها فراگیر، که با حمایت های مسئولان استرالیایی به اجرا در آمد طرح پاندورا </w:t>
      </w:r>
      <w:r>
        <w:rPr>
          <w:rStyle w:val="FootnoteAnchor"/>
          <w:rtl w:val="true"/>
        </w:rPr>
        <w:footnoteReference w:id="153"/>
      </w:r>
      <w:r>
        <w:rPr>
          <w:rFonts w:ascii="IRNazanin" w:hAnsi="IRNazanin" w:eastAsia="IRNazanin"/>
          <w:color w:val="111111"/>
          <w:sz w:val="28"/>
          <w:sz w:val="28"/>
          <w:szCs w:val="28"/>
          <w:rtl w:val="true"/>
          <w:lang w:bidi="fa-IR"/>
        </w:rPr>
        <w:t>بود و هدف آن به کارگیری موثر و کارآمد سامانه آرشیو انتشارات الکترونیکی و پایگاه های اطلاعاتی استرالیا در شبکه جهانی بود کتابخانه ملی استرالیا بعد از اولین مرحله کار</w:t>
      </w:r>
    </w:p>
    <w:p>
      <w:pPr>
        <w:pStyle w:val="BookText"/>
        <w:rPr/>
      </w:pPr>
      <w:r>
        <w:rPr>
          <w:rFonts w:ascii="IRNazanin" w:hAnsi="IRNazanin" w:eastAsia="IRNazanin"/>
          <w:color w:val="111111"/>
          <w:sz w:val="28"/>
          <w:sz w:val="28"/>
          <w:szCs w:val="28"/>
          <w:rtl w:val="true"/>
          <w:lang w:bidi="fa-IR"/>
        </w:rPr>
        <w:t xml:space="preserve">و که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مجموعه رهنمودهایی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راهنما اصول روش های انتخاب و شیوه سازماندهی و مدیریت آرشیو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مرحله دوم کار که پادی </w:t>
      </w:r>
      <w:r>
        <w:rPr>
          <w:rStyle w:val="FootnoteAnchor"/>
          <w:rtl w:val="true"/>
        </w:rPr>
        <w:footnoteReference w:id="154"/>
      </w:r>
      <w:r>
        <w:rPr>
          <w:rFonts w:ascii="IRNazanin" w:hAnsi="IRNazanin" w:eastAsia="IRNazanin"/>
          <w:color w:val="111111"/>
          <w:sz w:val="28"/>
          <w:sz w:val="28"/>
          <w:szCs w:val="28"/>
          <w:rtl w:val="true"/>
          <w:lang w:bidi="fa-IR"/>
        </w:rPr>
        <w:t>نام دارد تهیه و اجرای الگوی ملی آرشیو مشترک از داده های الکترونیکی و شبکه جهانی استرالیا است برای تکمیل این ترتیبات اداره بایگانی عمومی و آرشیوهای ملی استرالیا مدیریت آرشیوهای الکترونیکی را به پایگاههای داده های دوایر دولتی بسط دادند و اصولی را</w:t>
      </w:r>
    </w:p>
    <w:p>
      <w:pPr>
        <w:pStyle w:val="BookText"/>
        <w:rPr/>
      </w:pPr>
      <w:r>
        <w:rPr>
          <w:rFonts w:ascii="IRNazanin" w:hAnsi="IRNazanin" w:eastAsia="IRNazanin"/>
          <w:color w:val="111111"/>
          <w:sz w:val="28"/>
          <w:sz w:val="28"/>
          <w:szCs w:val="28"/>
          <w:rtl w:val="true"/>
          <w:lang w:bidi="fa-IR"/>
        </w:rPr>
        <w:t>که به عملکردهای بهتر رهنمون میشد تدوین نمودند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پریزرو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مبدع این برنامه گروه کتابخانه های پژوهشی، فدراسیون کتابخانه های رقمی و مرکز کتابخانه های کامپیوتری پیوسته بودند این برنامه شرایط آرشیو کردن انتشارات ،الکترونیکی ،آرشیوهای رقمی و اسناد و مدارک به دست آمده از سیاست های رقمی کردن را با رویکردی روش شناختی و عملگرا مورد بررسی و تامل قرار می دهند و به تعریف ویژگی های آرشیو رقمی از منظر اهداف پژوهشی توضیح و تبیین مفهوم مجموعه داده های یکدست تعیین ساختار فراداده ها و کاربرد آن ها در محدوده سیاست حفاظت بلند مدت توجه خاصی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ندلیب </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برنامه ای است که با حمایت کمیسیون اروپا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و هشت کتابخانه بزرگ اروپا را تحت پوشش قرار داد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سلطنتی ،هلند کتابخانه ملی ،نروژ ،آلمان پرتغال ،سوئیس ،ایتالیا ،فرانسه، کتابخانه دانشگاهی هلسنیکی همچنین انجمن و ناشرانی نظیر الزویر ،ساینس کلودر آکادمیک و اشپیرینگر ورلاگ </w:t>
      </w:r>
    </w:p>
    <w:p>
      <w:pPr>
        <w:pStyle w:val="BookText"/>
        <w:rPr/>
      </w:pPr>
      <w:r>
        <w:rPr>
          <w:rFonts w:ascii="IRNazanin" w:hAnsi="IRNazanin" w:eastAsia="IRNazanin"/>
          <w:color w:val="111111"/>
          <w:sz w:val="28"/>
          <w:sz w:val="28"/>
          <w:szCs w:val="28"/>
          <w:rtl w:val="true"/>
          <w:lang w:bidi="fa-IR"/>
        </w:rPr>
        <w:t>در این برنامه شرکت داشتند هدف برنامه تهیه الگوی مشخصات کاربردی و فنی مرتبط با منابع الکترویکی منتشر شده بر رسانه های فیزیکی یا روی شبکه جهانی است همه کاربردها اعم از گردآوری از طریق پیش ،نمونه مستندسازی و فهرست نویسی تا حفاظت از مرور کامل متون انتقال و شبیه سازی در این برنامه در نظر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سدارس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این برنامه را کنسرسیومی متشکل از کتابخانه های پژوهشی دانشگاهی انگلستان ،آکسفورد لیدز و کمبریج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میشیگان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از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 و طی آن به بررسی مسائل مربوط به فراهم آوری انتشارات الکترونیکی ،حفاظت، توصیف راه های دسترسی پرداخته می شود و برنامه درصدد است که راهنمایی در مورد فراهم آوردن مجموعههای الکترونیکی در اختیار جامعه کتابخانه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برنامه ای که توسط کنسرسیوم انجام گرفت طرحی بود به نام ،کاملیون که در اکتبر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تا سپتامبر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که هدف آن ساخت و آزمایش ابزارهای شبیه سازی و تهیه مجموعه ای از رهنمودها در زمینه انتقال و شبیه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اینترپرس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در حال حاضر از مهمترین برنامه های پژوهش و توسعه برای حفاظت بلند مدت داده های رقمی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آن را دانشگاه های کلمبیای بریتانیا در کانادا بر عهده دارد و گروه های پژوهشی موسسه های آرشیوی تولیدکنندگان متون اطلاعاتی و صنایع بیش از بیت کشور جهان در آن شرکت دارند این برنامه در دو مرحله به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اینترپرس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مدل های نظری و روش شناختی در موضوع به اتمام رسیده</w:t>
      </w:r>
    </w:p>
    <w:p>
      <w:pPr>
        <w:pStyle w:val="BookText"/>
        <w:rPr/>
      </w:pPr>
      <w:r>
        <w:rPr>
          <w:rFonts w:ascii="IRNazanin" w:hAnsi="IRNazanin" w:eastAsia="IRNazanin"/>
          <w:color w:val="111111"/>
          <w:sz w:val="28"/>
          <w:sz w:val="28"/>
          <w:szCs w:val="28"/>
          <w:rtl w:val="true"/>
          <w:lang w:bidi="fa-IR"/>
        </w:rPr>
        <w:t xml:space="preserve">و اینترپرس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اتمام آن برای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شناساندن و بررسی پارامترهای مادی و فکری است که شرایط نگهداری دادهها را تحت تاثیر قرار می دهد نیز روشها و دستورالعمل های جدید در حوزه بایگانی اسناد و مدارک و حفاظت برخاسته از مبانی نظری از اهداف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به دولتها موسسات حفظ میراث فرهنگی اصول سازماندهی و توصیه های را در حمایت از فرایند حفظ دادههای رقمی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گرچه پیشرفتهای غیر قابل انکاری در مسیر حفظ بلند مدت منابع رقمی محقق شده است هنوز نکات ابهام زیادی در ایجاد شرایطی که ضامن پایداری محتوا و دسترسی به آن باشد وجود دارد در حقیقت و بعد مادی در تولیدات رقمی این موسسه ها را وامی دارد تا به صورت های نوین به حفظ بپردازند و تعریف نوینی از عملیات گردآوری و نگهداری نمایه سازی و استفاده از مجموعه شان ارائه نمایند که با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محتوای مجازی تولید شده در بی ثباترین دوران فناوری تطابق داشته باشند؛ پس لازم است همان زمان که رسانه پدید میآید ابزار حفظ آن نیز تهیه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 در برابر آرشیو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 جهان ،گستر به عنوان یکی از کارآمدترین قابلیت های اینترنت از بدو پیدایش تاکنون به واسطه امکانات و توانمندیهایی که دارد افراد سازمان ها و نهادهای مختلف را به میزان قابل توجهی تحت تاثیر خود قرار داده است قدر مسلم آنکه کتابخانه ها و آرشیوها نیز از مزایای این پدیده نوظهور بی بهره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فرامتنی و چند رسانه ای و همین طور سرعت و سهولت تبادل اطلاعات در محیط مجازی موجب شده تا بسیاری از آرشیوها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قابلیت های وب در جهت پیشبرد اهداف خدمت رسانی به مراجعه کنندگان خود بهره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از آنجایی که به گفته راز پایایی و ماندگاری هر نظامی در گرو میزان سازگاری آن با محیط اطراف ،است بنابراین لازم است تا آرشیوها برای حفظ روند پایایی و پویایی خود، درصدد راه کارهای جدیدی جهت افزایش سطح بهره وری از این پدیده نوظهور، یعنی وب جهان گستر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آرشیوها به عنوان نماد اصالت و هویت تاریخی ملت ها همواره از جایگاه پر اهمیتی در طول تاریخ چند هزار ساله خود برخوردار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نقش آرشیوها در حفاظت و حراست از میراث گذشتگان و اهتمام آنها به سازماندهی و دسترس پذیر ساختن مواد آرشیوی موجب شده تا بتوان دو وظیفه اصلی را برای آنها متصور شد یکی گردآوری و محافظت از مواد آرشیوی و دیگری در معرض استفاده قرار دادن این مواد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آرشیوی از اهمیت فوق العاده ای در فرایندهای آموزش و پژوهش تاریخ برخوردارند و بنابر این لازم است که به طرق مختلف شیوههای دسترسی به اینگونه مواد تسهیل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ابزارهایی که در سالهای اخیر نظر بسیاری از کارشناسان متخصصان اطلاع رسانی را در سراسر دنیا به خود معطوف ساخته است بهره گیری از قابلیت و امکانات وب جهان گستر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آرشیو رقمی در محیط مجازی اینترنت اتفاق میافتد و برای برقراری این محیط مجازی به وجود امکانات سخت افزاری و نرم افزاری خاصی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در جریان این فرایند قرار میگیرند باید دارای مهارت ها و تخصصهای لازم در راستای بهره گیری هرچه بیشتر از این پدیده نوظهور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آرشیوداران در پرداختن به فرایند رقمی سازی و ایجاد آرشیوهای وب ،بنیاد با چالش ها و مشکلات عدیده ای رو به رو هستند که برخی از آنها در کشورهای جهان سوم نمود بیشتری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مشکلات مربوط به هزینه نیروی انسانی آموزش دیده حق ،مولف، از دست رفتن پاره ای از اطلاعات به هنگام تبدیل داده های آنالوگ به رقمی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موانع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با این ،حال چنانچه آرشیوها بخواهند همچنان به روند پایایی و پویایی خود ادامه دهند، لازم است که با روند فناوریهای نوین اطلاعاتی و ،ارتباطی، علی رغم تمامی مشکلات و تنگناهای موجود، همراه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خصوص نقش آرشیوها در فرایند آموزش نیز باید گفت که برای انجام هر پژوهشی وجود دو عامل ضرورت دارد ،اول وجود منابع اطلاعاتی و دوم نحوه دسترسی پژوهشگر به آن منابع این موضوع در خصوص پژوهشهای تاریخی اهمیت بیشتری می یابد، چراکه در این گونه پژوهش ها تاریخدان یا پژوهشگر با رویدادها و وقایعی سر و کار دارد که در زمان گذشته اتفاق افتاده و قضاوت درباره صحت و سقم آنها صرفا بر اساس شواهد و قرائن موجود امکان پذیر است ،بنابراین پژوهشگر در پژوهش های تاریخی برخلاف پژوهش های تجربی که به کمک شیوه های میدانی و آزمایشگاهی و اغلب با استفاده از روش مشاهده مستقیم صورت می پذیرد تا حدود زیادی به وجود اسناد و مدارک تاریخی و بررسی و کنکاش در آن ها وابسته است که در اصطلاح اهل فن از آن به مشاهده اسنادی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آرشیوها حکم محملی را دارند که مواد و منابع اطلاعاتی مورد نیاز پژوهشگران را در خود جای داده و هر تاریخ پژوهی برای پیشبرد فرایند تحقیق ،خود خویشتن را از استفاده از منابع یاد شده ناگزیر میبیند اما شرایط همواره به همین سادگی رقم نمیخورد در آرشیوهایی که به شیوه سنتی اداره میشوند پژوهشگران ناچارند تا مشکلات ناشی از حضور فیزیکی در محل آرشیو را بر خود هموار ساخته و با برخی تمهیدات و تدابیر حفاظتی و امنیتی خاصی که از سوی مسئولان مربوطه اندیشیده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و پنجه نرم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 حدود زیادی به دلیل تقابل دو وظیفه نگهداری و دسترس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مواد از سوی آرشیوها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سال های اخیر به واسطه رواج و گسترش استفاده از آرشیوهای وب بنیاد چشم اندازهای جدیدی پیش روی تاریخ دانان و تاریخ پژوهان قرار گرفته و به نظر می رسد که گام های موثری در راه حل مشکل دیرین عدم دسترسی به منابع آرشیوی برداشته شده است یکی از مزیت های عمده ای که برای فرایند رقمی سازی آرشیوها از دیدگاه پژوهشی ذکر میکنند قابلیت جستجوی تمام متن </w:t>
      </w:r>
      <w:r>
        <w:rPr>
          <w:rStyle w:val="FootnoteAnchor"/>
          <w:rtl w:val="true"/>
        </w:rPr>
        <w:footnoteReference w:id="159"/>
      </w:r>
      <w:r>
        <w:rPr>
          <w:rFonts w:ascii="IRNazanin" w:hAnsi="IRNazanin" w:eastAsia="IRNazanin"/>
          <w:color w:val="111111"/>
          <w:sz w:val="28"/>
          <w:sz w:val="28"/>
          <w:szCs w:val="28"/>
          <w:rtl w:val="true"/>
          <w:lang w:bidi="fa-IR"/>
        </w:rPr>
        <w:t>در محیط وب است که به تحقیقات گستردگی و جامعیت خاصی میبخشد جستجوی تمام ،متن فرصتی ایده آل جهت انجام پژوهش های تاریخی به دست میدهد به طوری که با استفاده از این ،روش مزیت های کمی وب نظیر سرعت و سهولت دسترسی نتایجی کیفی یا فکری به دنبال داشته و تاریخ پژوهان می توانند با بهره گیری از این ،روش میان گذشته</w:t>
      </w:r>
    </w:p>
    <w:p>
      <w:pPr>
        <w:pStyle w:val="BookText"/>
        <w:rPr/>
      </w:pPr>
      <w:r>
        <w:rPr>
          <w:rFonts w:ascii="IRNazanin" w:hAnsi="IRNazanin" w:eastAsia="IRNazanin"/>
          <w:color w:val="111111"/>
          <w:sz w:val="28"/>
          <w:sz w:val="28"/>
          <w:szCs w:val="28"/>
          <w:rtl w:val="true"/>
          <w:lang w:bidi="fa-IR"/>
        </w:rPr>
        <w:t xml:space="preserve">و حال ارتباط فکری برقرار نمایند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مطالب فوق همگی از اهمیت بسیاری در فرایند رقمی سازی آرشیوها و ایجاد آرشیوهای وب بنیاد برخوردارند اما توجه به دو نکته اساسی دیگر نیز در خصوص این فرایند ضروری به نظر میرسد اول اینکه شرط اساسی و زیر بنایی برای دسترسی به مواد آرشیوی در </w:t>
      </w:r>
    </w:p>
    <w:p>
      <w:pPr>
        <w:pStyle w:val="BookText"/>
        <w:rPr/>
      </w:pPr>
      <w:r>
        <w:rPr>
          <w:rFonts w:ascii="IRNazanin" w:hAnsi="IRNazanin" w:eastAsia="IRNazanin"/>
          <w:color w:val="111111"/>
          <w:sz w:val="28"/>
          <w:sz w:val="28"/>
          <w:szCs w:val="28"/>
          <w:rtl w:val="true"/>
          <w:lang w:bidi="fa-IR"/>
        </w:rPr>
        <w:t>محیط ،وب فراهم آوردن امکانات سخت افزاری و نرم افزاری مورد نیاز جهت اتصال به شبکه میباشد و قدر مسلم آنکه بدون فراهم آوردن این ،شرایط هر گونه تلاش و بحثی در این خصوص بی فایده خواهد بود و دوم ،آنکه بهره گیری بهینه و حساب شده از منابع وب بنیاد مستلزم ایجاد سواد اطلاعاتی در افراد است پر واضح است که بهترین و کارآمدترین آرشیوهای وب بنیاد هم بدون وجود توانایی و مهارتهای لازم در افراد برای تعامل با محیط الکترونیک ناکارآمد و مهجور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ارزیابی وب سایت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از آنجا که کتابخانه ملی هر کشور وارث و حافظ میراث فرهنگی آن مرز و بوم است نقشی حیاتی و مهمی در آن جامعه ایفا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 توجه به وظیفه خطیر و مهم کتابخانه ملی در جامعه پویایی و همگامی با فناوری جدید از ملزومات آن است وجود پدیده ای چون وب در کتابخانه های ملی در راستای نقشی که این گونه کتابخانه ها برعهده دارند امری اجتناب ناپذیر است قابلیت ها و توانمندی های وب موجب شده است که کتابخانه ها خدمات موثرتر و کارآمدتری به کاربران خود ارائه دهند این مسئله ،خود تاثیر به سزایی در انجام هرچه بهتر وظایف کتابخانه ملی به عنوان یک کتابخانه مادر در هر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بسیار اندکی در خصوص آرشیوها، خصوصاً آرشیو کتابخانه ملی در ایران صورت گرفته است رضایی شریف آبادی کریمی منصور آباد و عزیزی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مطالعه تطبیقی وبگاه سازمان اسناد و کتابخانه ملی ایران و کتابخانه و آرشیو ملی کانادا ، به بررسی و مقایسه ویژگی های ساختاری و محتوایی وبگاه های سازمان های نامبرده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آنها از این ،مطالعه کشف و درک نقاط قوت و ضعف وبگاه سازمان اسناد و کتابخانه ملی ایران و بهتر شدن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نشان داد که وبگاه سازمان اسناد کتابخانه ملی ،ایران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ویژگی محتوایی پیش بینی شده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ساختاری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منظور کرده است از این جهت وبگاه سازمان اسناد و کتابخانه ملی ایران نسبت به کتابخانه و آرشیو ملی کانادا در سطح پائینتری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 های انجام شده در این پژوهش بعضی از کاستی های وبگاه سازمان اسناد و کتابخانه ملی ایران عبارت است از فقدان موتور کاوش عمومی برای جستجو در وب جهان گستر فقدان ویژگی فهرست ها و خدمات تحویل مدرک و نداشتن برنامه های راهبردی اما در عوض این وبگاه نسبت به وبگاه کتابخانه و آرشیو ملی کانادا نقاط قوتی نیز دارد که عبارت است از داشتن یادداشت حق مولف در صفحه اصلی مشخص بودن فعالیت های عمده کتابخانه در وبگاه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داشتن نسخه های دیگر بجز نسخه فارسی همانند انگلیسی عربی فرانسوی و ایتالیائی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ساختاری و محتوایی مهم که در سیاهه وارسی تحقیق مذکور وجود داشت خود به</w:t>
      </w:r>
    </w:p>
    <w:p>
      <w:pPr>
        <w:pStyle w:val="BookText"/>
        <w:rPr/>
      </w:pPr>
      <w:r>
        <w:rPr>
          <w:rFonts w:ascii="IRNazanin" w:hAnsi="IRNazanin" w:eastAsia="IRNazanin"/>
          <w:color w:val="111111"/>
          <w:sz w:val="28"/>
          <w:sz w:val="28"/>
          <w:szCs w:val="28"/>
          <w:rtl w:val="true"/>
          <w:lang w:bidi="fa-IR"/>
        </w:rPr>
        <w:t>هشت بخش موضوعی جداگانه تقسیم شده بود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تکثیر،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مجموعه ها </w:t>
      </w:r>
      <w:r>
        <w:rPr>
          <w:rStyle w:val="FootnoteAnchor"/>
          <w:rtl w:val="true"/>
        </w:rPr>
        <w:footnoteReference w:id="160"/>
      </w:r>
      <w:r>
        <w:rPr>
          <w:rFonts w:ascii="IRNazanin" w:hAnsi="IRNazanin" w:eastAsia="IRNazanin"/>
          <w:color w:val="111111"/>
          <w:sz w:val="28"/>
          <w:sz w:val="28"/>
          <w:szCs w:val="28"/>
          <w:rtl w:val="true"/>
          <w:lang w:bidi="fa-IR"/>
        </w:rPr>
        <w:t xml:space="preserve">،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از قبیل مجموعه ها، دست نوشته ها، مجلات، کتاب های ،نادر عکسها روزنامه ها ،موسیقی نقشه،ها منابع الکترونیکی و بانک های اطلاعاتی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ها </w:t>
      </w:r>
      <w:r>
        <w:rPr>
          <w:rStyle w:val="FootnoteAnchor"/>
          <w:rtl w:val="true"/>
        </w:rPr>
        <w:footnoteReference w:id="161"/>
      </w:r>
      <w:r>
        <w:rPr>
          <w:rFonts w:ascii="IRNazanin" w:hAnsi="IRNazanin" w:eastAsia="IRNazanin"/>
          <w:color w:val="111111"/>
          <w:sz w:val="28"/>
          <w:sz w:val="28"/>
          <w:szCs w:val="28"/>
          <w:rtl w:val="true"/>
          <w:lang w:bidi="fa-IR"/>
        </w:rPr>
        <w:t>ویژگی فهرست ها اپک و فهرست الفبایی محتوای وبگاه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w:t>
      </w:r>
      <w:r>
        <w:rPr>
          <w:rStyle w:val="FootnoteAnchor"/>
          <w:rtl w:val="true"/>
        </w:rPr>
        <w:footnoteReference w:id="162"/>
      </w:r>
      <w:r>
        <w:rPr>
          <w:rFonts w:ascii="IRNazanin" w:hAnsi="IRNazanin" w:eastAsia="IRNazanin"/>
          <w:color w:val="111111"/>
          <w:sz w:val="28"/>
          <w:sz w:val="28"/>
          <w:szCs w:val="28"/>
          <w:rtl w:val="true"/>
          <w:lang w:bidi="fa-IR"/>
        </w:rPr>
        <w:t xml:space="preserve">خدمات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،خدمات نمایشگاه های ،پیوسته امانت کتابشناسی،ها کپی</w:t>
      </w:r>
    </w:p>
    <w:p>
      <w:pPr>
        <w:pStyle w:val="BookText"/>
        <w:rPr/>
      </w:pPr>
      <w:r>
        <w:rPr>
          <w:rFonts w:ascii="IRNazanin" w:hAnsi="IRNazanin" w:eastAsia="IRNazanin"/>
          <w:color w:val="111111"/>
          <w:sz w:val="28"/>
          <w:sz w:val="28"/>
          <w:szCs w:val="28"/>
          <w:rtl w:val="true"/>
          <w:lang w:bidi="fa-IR"/>
        </w:rPr>
        <w:t>آموزش استفاده کنندگان مرجع پیوسته و تحویل مدرک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کتابخانه </w:t>
      </w:r>
      <w:r>
        <w:rPr>
          <w:rStyle w:val="FootnoteAnchor"/>
          <w:rtl w:val="true"/>
        </w:rPr>
        <w:footnoteReference w:id="163"/>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درباره کتابخانه تاریخچه کتابخانه تالارهای مطالعه نمودار سازمانی برنامه های راهبردی بخش های مختلف ،کتابخانه مدیریت حق مولف محل فیزیکی کتابخانه اخبار و رویدادها ،عضویت ،فعالیت ها ،سیاست ها و تاریخ آخرین روز آمدسازی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انتشارات </w:t>
      </w:r>
      <w:r>
        <w:rPr>
          <w:rStyle w:val="FootnoteAnchor"/>
          <w:rtl w:val="true"/>
        </w:rPr>
        <w:footnoteReference w:id="164"/>
      </w:r>
      <w:r>
        <w:rPr>
          <w:rFonts w:ascii="IRNazanin" w:hAnsi="IRNazanin" w:eastAsia="IRNazanin"/>
          <w:color w:val="111111"/>
          <w:sz w:val="28"/>
          <w:sz w:val="28"/>
          <w:szCs w:val="28"/>
          <w:rtl w:val="true"/>
          <w:lang w:bidi="fa-IR"/>
        </w:rPr>
        <w:t>ویژگی انتشارات کتابشناسی ملی و گزارش های سالانه را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تماس با ما </w:t>
      </w:r>
      <w:r>
        <w:rPr>
          <w:rStyle w:val="FootnoteAnchor"/>
          <w:rtl w:val="true"/>
        </w:rPr>
        <w:footnoteReference w:id="1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دارد که عبارتند از تماس با ما پست الکترونیکی تلفن ،نشانی</w:t>
      </w:r>
    </w:p>
    <w:p>
      <w:pPr>
        <w:pStyle w:val="BookText"/>
        <w:rPr/>
      </w:pPr>
      <w:r>
        <w:rPr>
          <w:rFonts w:ascii="IRNazanin" w:hAnsi="IRNazanin" w:eastAsia="IRNazanin"/>
          <w:color w:val="111111"/>
          <w:sz w:val="28"/>
          <w:sz w:val="28"/>
          <w:szCs w:val="28"/>
          <w:rtl w:val="true"/>
          <w:lang w:bidi="fa-IR"/>
        </w:rPr>
        <w:t>شماره نمابر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بازخورد و صندوق پستی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کاربران </w:t>
      </w:r>
      <w:r>
        <w:rPr>
          <w:rStyle w:val="FootnoteAnchor"/>
          <w:rtl w:val="true"/>
        </w:rPr>
        <w:footnoteReference w:id="1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کمک های لازم از کتابدار بپرسید و پرسش های متداول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 های ساختاری </w:t>
      </w:r>
      <w:r>
        <w:rPr>
          <w:rStyle w:val="FootnoteAnchor"/>
          <w:rtl w:val="true"/>
        </w:rPr>
        <w:footnoteReference w:id="167"/>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است که عبارتند از فیلم ها، رنگها، نام سازمان آرم ،سازمان پرچم کشور بازگشت به صفحه اصلی عکس ها و تصاویر میله پیمایش عکس ،سازمان عبارت خوش آمدید تصویر پس زمینه چاپ پیوند به بالای صفحه نقشه ،سایت موتور جستجوی داخلی و موتور جستجوی عمومی</w:t>
      </w:r>
    </w:p>
    <w:p>
      <w:pPr>
        <w:pStyle w:val="BookText"/>
        <w:rPr/>
      </w:pPr>
      <w:r>
        <w:rPr>
          <w:rFonts w:ascii="IRNazanin" w:hAnsi="IRNazanin" w:eastAsia="IRNazanin"/>
          <w:color w:val="111111"/>
          <w:sz w:val="28"/>
          <w:sz w:val="28"/>
          <w:szCs w:val="28"/>
          <w:rtl w:val="true"/>
          <w:lang w:bidi="fa-IR"/>
        </w:rPr>
        <w:t>با توجه به یافته های حاصل از سیاهه وارسی نقاط ضعف موجود در وبگاه سازمان اسناد</w:t>
      </w:r>
    </w:p>
    <w:p>
      <w:pPr>
        <w:pStyle w:val="BookText"/>
        <w:rPr/>
      </w:pPr>
      <w:r>
        <w:rPr>
          <w:rFonts w:ascii="IRNazanin" w:hAnsi="IRNazanin" w:eastAsia="IRNazanin"/>
          <w:color w:val="111111"/>
          <w:sz w:val="28"/>
          <w:sz w:val="28"/>
          <w:szCs w:val="28"/>
          <w:rtl w:val="true"/>
          <w:lang w:bidi="fa-IR"/>
        </w:rPr>
        <w:t>کتابخانه ملی ایران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موتور کاوش ،عمومی برای جستجو در وب جهان گستر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آخرین روزآمد سازی در صفحه اصلی آورده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فهرست ها در این وبگاه وجود ندارد؛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مجموعه موسیقی و نقشه ها ارائه نشده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آموزش استفاده کنندگان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تحویل مدرک از طریق وبگاه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راهبردی ارائه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همکاری کاربران با سازمان مشخص نشده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پستی شماره تلفن شماره نمابر و پست الکترونیکی آورده شده است اما در صفحه</w:t>
      </w:r>
    </w:p>
    <w:p>
      <w:pPr>
        <w:pStyle w:val="BookText"/>
        <w:rPr/>
      </w:pPr>
      <w:r>
        <w:rPr>
          <w:rFonts w:ascii="IRNazanin" w:hAnsi="IRNazanin" w:eastAsia="IRNazanin"/>
          <w:color w:val="111111"/>
          <w:sz w:val="28"/>
          <w:sz w:val="28"/>
          <w:szCs w:val="28"/>
          <w:rtl w:val="true"/>
          <w:lang w:bidi="fa-IR"/>
        </w:rPr>
        <w:t>اصلی نیامده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بالای صفحه اصلی پرچم کشور نیامده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خوش آمدید در صفحه اصلی دیده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ها و 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آورده شده است؛</w:t>
      </w:r>
    </w:p>
    <w:p>
      <w:pPr>
        <w:pStyle w:val="BookText"/>
        <w:rPr/>
      </w:pPr>
      <w:r>
        <w:rPr>
          <w:rFonts w:ascii="IRNazanin" w:hAnsi="IRNazanin" w:eastAsia="IRNazanin"/>
          <w:color w:val="111111"/>
          <w:sz w:val="28"/>
          <w:sz w:val="28"/>
          <w:szCs w:val="28"/>
          <w:rtl w:val="true"/>
          <w:lang w:bidi="fa-IR"/>
        </w:rPr>
        <w:t>به رغم نقاط ضعف وبگاه سازمان اسناد و کتابخانه ملی در عین حال این وبگاه دارای نقاط</w:t>
      </w:r>
    </w:p>
    <w:p>
      <w:pPr>
        <w:pStyle w:val="BookText"/>
        <w:rPr/>
      </w:pPr>
      <w:r>
        <w:rPr>
          <w:rFonts w:ascii="IRNazanin" w:hAnsi="IRNazanin" w:eastAsia="IRNazanin"/>
          <w:color w:val="111111"/>
          <w:sz w:val="28"/>
          <w:sz w:val="28"/>
          <w:szCs w:val="28"/>
          <w:rtl w:val="true"/>
          <w:lang w:bidi="fa-IR"/>
        </w:rPr>
        <w:t>قوتی نیز میباشد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جستجوی ایک سازمان وجود دارد؛</w:t>
      </w:r>
    </w:p>
    <w:p>
      <w:pPr>
        <w:pStyle w:val="BookText"/>
        <w:rPr/>
      </w:pPr>
      <w:r>
        <w:rPr>
          <w:rFonts w:ascii="IRNazanin" w:hAnsi="IRNazanin" w:eastAsia="IRNazanin"/>
          <w:color w:val="111111"/>
          <w:sz w:val="28"/>
          <w:sz w:val="28"/>
          <w:szCs w:val="28"/>
          <w:rtl w:val="true"/>
          <w:lang w:bidi="fa-IR"/>
        </w:rPr>
        <w:t>کتابشناسی ملی نمایه ملی را دارد؛</w:t>
      </w:r>
    </w:p>
    <w:p>
      <w:pPr>
        <w:pStyle w:val="BookText"/>
        <w:rPr/>
      </w:pPr>
      <w:r>
        <w:rPr>
          <w:rFonts w:ascii="IRNazanin" w:hAnsi="IRNazanin" w:eastAsia="IRNazanin"/>
          <w:color w:val="111111"/>
          <w:sz w:val="28"/>
          <w:sz w:val="28"/>
          <w:szCs w:val="28"/>
          <w:rtl w:val="true"/>
          <w:lang w:bidi="fa-IR"/>
        </w:rPr>
        <w:t>بانک های اطلاعاتی در صفحه اصلی آورده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نشریه الکترونیکی و امکان جستجو در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نسخه الکترونیکی دو مجله فصلنامه کتاب و فصلنامه گنجینه اسناد در صفحه اصلی و</w:t>
      </w:r>
    </w:p>
    <w:p>
      <w:pPr>
        <w:pStyle w:val="BookText"/>
        <w:rPr/>
      </w:pPr>
      <w:r>
        <w:rPr>
          <w:rFonts w:ascii="IRNazanin" w:hAnsi="IRNazanin" w:eastAsia="IRNazanin"/>
          <w:color w:val="111111"/>
          <w:sz w:val="28"/>
          <w:sz w:val="28"/>
          <w:szCs w:val="28"/>
          <w:rtl w:val="true"/>
          <w:lang w:bidi="fa-IR"/>
        </w:rPr>
        <w:t>امکان جستجو در آن ها و آرشیو برخی شماره های قبلی؛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حق مولف در پایین صفحه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سازمان و ساختار سازمانی آن آورده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سازمان آمده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سازمان ها و مراکز مشابه دیگر ارائه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های مختلف سازمان معرفی شده است؛ ساعات کار سازمان و امکانات آن آورده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موتور کاوش داخلی دارد که این موتور کاوش فعال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تحقیق در یک پرسش باز از صاحب نظران آرشیوی خواسته شده بود تا مولفه های دیگری را بجز مولفه های موجود در سیاهه وارسی یادآور شوند که در ارائه الگوی بهینه برای وبگاه آرشیو ملی جمهوری اسلامی ایران میتواند اهمیت داشته باشد به طور کلی خلاصه پاسخ های صاحب نظران به این ،پرسش به شرح زیر اعلام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معرفی انوع خطوطی که در اسناد تاریخی ایران به چشم می خورد؛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بخشی برای ترمینولوژی اصطلاحات دیوانی ادوار حکومتی ایران به ویژه بعد از صفویه؛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درج شماره تلفن های گویا، به منظور سهولت دسترسی کاربران و برقراری تماس بدون</w:t>
      </w:r>
    </w:p>
    <w:p>
      <w:pPr>
        <w:pStyle w:val="BookText"/>
        <w:rPr/>
      </w:pPr>
      <w:r>
        <w:rPr>
          <w:rFonts w:ascii="IRNazanin" w:hAnsi="IRNazanin" w:eastAsia="IRNazanin"/>
          <w:color w:val="111111"/>
          <w:sz w:val="28"/>
          <w:sz w:val="28"/>
          <w:szCs w:val="28"/>
          <w:rtl w:val="true"/>
          <w:lang w:bidi="fa-IR"/>
        </w:rPr>
        <w:t>واسطه با مسئولان قسمت های مختلف سازمان و اخذ خدمات لازم و مورد نیاز؛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ویژه به صحت اطلاعات و رعایت آزادی بیان و دیدگاه ها و اجتناب از خود</w:t>
      </w:r>
    </w:p>
    <w:p>
      <w:pPr>
        <w:pStyle w:val="BookText"/>
        <w:rPr/>
      </w:pPr>
      <w:r>
        <w:rPr>
          <w:rFonts w:ascii="IRNazanin" w:hAnsi="IRNazanin" w:eastAsia="IRNazanin"/>
          <w:color w:val="111111"/>
          <w:sz w:val="28"/>
          <w:sz w:val="28"/>
          <w:szCs w:val="28"/>
          <w:rtl w:val="true"/>
          <w:lang w:bidi="fa-IR"/>
        </w:rPr>
        <w:t>سانسوری درباره اطلاعات ارائه شده در وبگاه؛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توجه به گرافیک جذاب و نیز مدت زمان بارگذاری صفحات 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ارائه تصاویری از شخصیت های مهم تاریخی و اطلاعاتی درباره آنها و نقشی که در هر</w:t>
      </w:r>
    </w:p>
    <w:p>
      <w:pPr>
        <w:pStyle w:val="BookText"/>
        <w:rPr/>
      </w:pPr>
      <w:r>
        <w:rPr>
          <w:rFonts w:ascii="IRNazanin" w:hAnsi="IRNazanin" w:eastAsia="IRNazanin"/>
          <w:color w:val="111111"/>
          <w:sz w:val="28"/>
          <w:sz w:val="28"/>
          <w:szCs w:val="28"/>
          <w:rtl w:val="true"/>
          <w:lang w:bidi="fa-IR"/>
        </w:rPr>
        <w:t>دوره حکومتی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از تحقیق مذکور حاصل شد الگویی که مبتنی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ساختاری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محتوایی به دست آمد بر آن اساس طرحی برای وبگاه آرشیو ملی جمهوری اسلامی ایران پیشنهاد شده که میباید در صفحه خانگی وبگاه و صفحات دیگر آن گنجانده شود از نظر زیبائی شناسی و اثرات گرافیکی ،آن لازم است نظر متخصصان گرافیگ نیز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 بررسیهای دیگر انجام شده در این راستا از جمله آثاری که می توان به آنها اشاره کرد عبارت است از پژوهش مرادمند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ارائه و بگاهی متناسب با نیازهای کاربران و اهداف و سیاست های کتابخانه ملی ایران وی در این تحقیق از طریق تحلیل محتوایی و ساختاری ویژگی های وبگاه های کتابخانه های ملی ،جهان با استمداد از نظرات صاحبنظران ،ایرانی به تحلیل محتوای وبگاه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پرداخته است با استفاده از سیاهه وارسی در این پژوهش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ساختاری و محتوایی مهم وبگاه های موجود مورد ارزیابی قرار گرفته است بررسی وضعیت موجود وبگاه ها و وضعیت مطلوب آنها از دیدگاه صاحبنظران ایرانی نشان داده که در طراحی آنها به نیاز ،کاربران، اهداف و سیاست های کتابخانه های ملی به اندازه کافی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طبق یافته های پژوهش، وبگاه های کتابخانه های ملی از طراحی ضعیفی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که ارتقای سطح کیفی وبگاه آرشیو ملی جمهوری اسلامی ایران جزء برنامه های اصلی است، پیشنهاد می شود که مسؤلان ذیربط در جهت ارتقای سطح کیفی و کاربر مدار کردن وبگاه آرشیو ملی جمهوری اسلامی ،ایران اقدام لازم را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امروز که نیاز به اسناد آرشیوی رو به فزونی گذاشته تهیه ابزارهای جست وجو نیز به موازات آن اهمیت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تهیه کارآمد این ابزار میتواند جست و جو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تخصص تهیه کنندگان این ابزار نقش بزرگی در کارآمدی آنها و میزان استفاده </w:t>
      </w:r>
    </w:p>
    <w:p>
      <w:pPr>
        <w:pStyle w:val="BookText"/>
        <w:rPr/>
      </w:pPr>
      <w:r>
        <w:rPr>
          <w:rFonts w:ascii="IRNazanin" w:hAnsi="IRNazanin" w:eastAsia="IRNazanin"/>
          <w:color w:val="111111"/>
          <w:sz w:val="28"/>
          <w:sz w:val="28"/>
          <w:szCs w:val="28"/>
          <w:rtl w:val="true"/>
          <w:lang w:bidi="fa-IR"/>
        </w:rPr>
        <w:t>نیازمندان به اطلاعات اسنادی دارد ضرورت تدوین ابزارهای جست و جوی رایانه ای بیش از پیش قطعی است اما هرگز و به ویژه در کشورهایی چون ایران نباید از حضور ابزارهای دستی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روزآمدی یادمانه ها باید تغییر کند و تکامل یابد طبعا هرچه ابزار جستجو قوی تر و کاملتر ،باشد نیاز کمتری به راهنمایی آرشیوداران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در جایی که ابزارهای جست وجو قوی و کارآمد نباشند نیروی انسانی بیشتری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آرشیو ملی نقش آرشیو مادر را در هر کشوری دارد و سایر موسسات آرشیوی را میتواند حمایت کند، به همین خاطر همان طور که آرشیو ملی باید دارای وبگاهی با اطلاعات و ویژگی های جامع و کامل باشد مسلما دیگر موسسات آرشیوی وابسته یا در کنار آرشیو ملی نیز باید دارای چنین وبگاهی باشند و مورد حمایت مسئولان و طراحان وبگاه آرشیو ملی باشند به مسئولان ذیربط توصیه میشود که در طراحی وبگاه نیاز کاربران هرگز فراموش نشود و به صورت دوره ای هر از گاهی به ارزیابی و روزآمد سازی آن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نگهداری وبگاه فرایندی مداوم است و همواره باید از نظر محتوایی و همچنین ساختاری بررسی و بازنگری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دیانی ، محمد حسین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 اسناد ملی ایران</w:t>
      </w:r>
    </w:p>
    <w:p>
      <w:pPr>
        <w:pStyle w:val="BookText"/>
        <w:rPr/>
      </w:pPr>
      <w:r>
        <w:rPr>
          <w:rFonts w:ascii="IRNazanin" w:hAnsi="IRNazanin" w:eastAsia="IRNazanin"/>
          <w:color w:val="111111"/>
          <w:sz w:val="28"/>
          <w:sz w:val="28"/>
          <w:szCs w:val="28"/>
          <w:rtl w:val="true"/>
          <w:lang w:bidi="fa-IR"/>
        </w:rPr>
        <w:t>روابط عمومی و امور بین الملل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رود ، ژان میشل پیژو ژنویو ،پلاس ،امانوئل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میراث دیجیتال تحلیلی بر روشها و چالش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شادان ،پور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 اسناد و کتابخانه جمهوری اسلامی</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شریف ،آبادی ،سعید کریمی منصور آباد ،الهام عزیزی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و مطالعه تطبیقی وبگاه سازمان اسناد و کتابخانه ملی ایران و کتابخانه و آرشیو ملی کانادا گنجینه اسناد سال ،هیجدهم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صمیعی میترا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آرشیوهای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 شماره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،پهلو، عبدالحسین؛ رضایی شریف آبادی سعید؛ معرف ،زاده عبدالحمید؛ دالوند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الگویی برای وبگاه آرشیو ملی ایران بر اساس بررسی وبگاه های آرشیوهای ملی جهان و نظارت صاحب نظران آرشیو فصلنامه گنجینه اسناد،</w:t>
      </w:r>
    </w:p>
    <w:p>
      <w:pPr>
        <w:pStyle w:val="BookText"/>
        <w:rPr/>
      </w:pPr>
      <w:r>
        <w:rPr>
          <w:rFonts w:ascii="IRNazanin" w:hAnsi="IRNazanin" w:eastAsia="IRNazanin"/>
          <w:color w:val="111111"/>
          <w:sz w:val="28"/>
          <w:sz w:val="28"/>
          <w:szCs w:val="28"/>
          <w:rtl w:val="true"/>
          <w:lang w:bidi="fa-IR"/>
        </w:rPr>
        <w:t xml:space="preserve">سال ،هیجدهم،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076</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شناخت اسناد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سازمان</w:t>
      </w:r>
    </w:p>
    <w:p>
      <w:pPr>
        <w:pStyle w:val="BookText"/>
        <w:rPr/>
      </w:pPr>
      <w:r>
        <w:rPr>
          <w:rFonts w:ascii="IRNazanin" w:hAnsi="IRNazanin" w:eastAsia="IRNazanin"/>
          <w:color w:val="111111"/>
          <w:sz w:val="28"/>
          <w:sz w:val="28"/>
          <w:szCs w:val="28"/>
          <w:rtl w:val="true"/>
          <w:lang w:bidi="fa-IR"/>
        </w:rPr>
        <w:t>مطالعه و تدوین کتب علوم انسانی دانشگاه 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یادمانه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مقامی جهانگیر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شناخت اسناد تاریخی تهران انجمن آثار ملی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کیچینگی ،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در هزاره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،کلهری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کتابخانه سال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مرادمند، 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ارائه الگویی مناسب برای ارتقای کیفی وب سایت کتابخانه ملی جمهوری اسلامی ایران از طریق تحلیل محتوایی و ساختاری ویژگی های وب سایت کتابخانه های ملی جهان با استفاده از نظرات صاحب نظران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 کتابداری و اطلاع رسانی دانشگاه شهید چمران اهواز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 دونالد، جان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آرشیوها و همکاری در عصر اطلاعات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رضایی شریف آبادی مترجم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فصلنامه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منرهایم، یوهان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 میراث رقمی وظایف جامعه کتابداری در نگهداری منابع رقمی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علیرضا بهمن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،خسروی فریبرز گزیده مقالات ایفلا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ملی جمهوری اسلامی ،ایران ،تهران، صص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آریز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های رقمی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فرزانه شکوری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Fox, M. J. Wilkerson, P. L. “Intruduction to Archival Organiztion and</w:t>
      </w:r>
    </w:p>
    <w:p>
      <w:pPr>
        <w:pStyle w:val="BookText"/>
        <w:rPr/>
      </w:pPr>
      <w:r>
        <w:rPr>
          <w:rFonts w:eastAsia="Times New Roman" w:cs="Times New Roman" w:ascii="Times New Roman" w:hAnsi="Times New Roman"/>
          <w:color w:val="111111"/>
          <w:sz w:val="28"/>
          <w:szCs w:val="28"/>
          <w:lang w:val="en-US" w:bidi="en-US"/>
        </w:rPr>
        <w:t>Description&gt;&gt;. Los Angles: Getty Information Institute,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Garcia, E. A. «Experiences in using the OAI-PMH through the</w:t>
      </w:r>
    </w:p>
    <w:p>
      <w:pPr>
        <w:pStyle w:val="BookText"/>
        <w:rPr/>
      </w:pPr>
      <w:r>
        <w:rPr>
          <w:rFonts w:eastAsia="Times New Roman" w:cs="Times New Roman" w:ascii="Times New Roman" w:hAnsi="Times New Roman"/>
          <w:color w:val="111111"/>
          <w:sz w:val="28"/>
          <w:szCs w:val="28"/>
          <w:lang w:val="en-US" w:bidi="en-US"/>
        </w:rPr>
        <w:t>construction of the oahermes Metasearch engine», International</w:t>
      </w:r>
    </w:p>
    <w:p>
      <w:pPr>
        <w:pStyle w:val="BookText"/>
        <w:rPr/>
      </w:pPr>
      <w:r>
        <w:rPr>
          <w:rFonts w:eastAsia="Times New Roman" w:cs="Times New Roman" w:ascii="Times New Roman" w:hAnsi="Times New Roman"/>
          <w:color w:val="111111"/>
          <w:sz w:val="28"/>
          <w:szCs w:val="28"/>
          <w:lang w:val="en-US" w:bidi="en-US"/>
        </w:rPr>
        <w:t>Conference on Dublin Core and Metadata Applications, 3-6 Octobr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Herzog, Marcus; Peratello, Ricardo. «Digital Archive». [on-line]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http://www.Scrope.Gmd.De//info/www6/Posters/743/793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html[12 Jun. 2009]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International council on archives (ICA)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Malley, Michael &amp; Rosenzweig, Roy. Brave New World or Blind</w:t>
      </w:r>
    </w:p>
    <w:p>
      <w:pPr>
        <w:pStyle w:val="BookText"/>
        <w:rPr/>
      </w:pPr>
      <w:r>
        <w:rPr>
          <w:rFonts w:eastAsia="Times New Roman" w:cs="Times New Roman" w:ascii="Times New Roman" w:hAnsi="Times New Roman"/>
          <w:color w:val="111111"/>
          <w:sz w:val="28"/>
          <w:szCs w:val="28"/>
          <w:lang w:val="en-US" w:bidi="en-US"/>
        </w:rPr>
        <w:t>Alley? American History on the World Wide Web. Journal of American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History. Vol. 84, No. 1 (June1997)</w:t>
      </w:r>
      <w:r>
        <w:rPr>
          <w:rFonts w:eastAsia="Times New Roman" w:cs="Times New Roman" w:ascii="Times New Roman" w:hAnsi="Times New Roman"/>
          <w:color w:val="111111"/>
          <w:sz w:val="28"/>
          <w:szCs w:val="28"/>
          <w:rtl w:val="true"/>
          <w:lang w:val="en-US" w:bidi="en-US"/>
        </w:rPr>
        <w:t xml:space="preserve">. </w:t>
      </w:r>
      <w:bookmarkStart w:id="42" w:name="pg15342_163865"/>
    </w:p>
    <w:p>
      <w:pPr>
        <w:pStyle w:val="Heading2"/>
        <w:numPr>
          <w:ilvl w:val="1"/>
          <w:numId w:val="1"/>
        </w:numPr>
        <w:rPr/>
      </w:pPr>
      <w:bookmarkStart w:id="43" w:name="__RefHeading___Toc5315282_2142443653"/>
      <w:bookmarkStart w:id="44" w:name="_Toc12"/>
      <w:bookmarkEnd w:id="42"/>
      <w:bookmarkEnd w:id="43"/>
      <w:r>
        <w:rPr>
          <w:rtl w:val="true"/>
        </w:rPr>
        <w:t xml:space="preserve">آرشیو </w:t>
      </w:r>
      <w:r>
        <w:rPr>
          <w:rtl w:val="true"/>
        </w:rPr>
        <w:t>:</w:t>
      </w:r>
      <w:r>
        <w:rPr>
          <w:rtl w:val="true"/>
        </w:rPr>
        <w:t>رقمی مفهومی کاربردی از حافظه ملی در بستر فناوریهای نوین اطلاعاتی و ارتباطی و عملکرد آن در هدایت مدیریت دانش و تسهیم سرمایه های فکری فائزه السادات طباطبایی امیری و بنت الهدی خبازان</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رقمی مفهومی کاربردی از حافظه ملی در بستر فناوریهای نوین اطلاعاتی و ارتباطی و عملکرد آن در هدایت مدیریت دانش و تسهیم سرمایه های فکری فائزه السادات طباطبایی امیری </w:t>
      </w:r>
      <w:r>
        <w:rPr>
          <w:rStyle w:val="FootnoteAnchor"/>
          <w:rtl w:val="true"/>
        </w:rPr>
        <w:footnoteReference w:id="168"/>
      </w:r>
      <w:r>
        <w:rPr>
          <w:rFonts w:ascii="IRNazanin" w:hAnsi="IRNazanin" w:eastAsia="IRNazanin"/>
          <w:color w:val="111111"/>
          <w:sz w:val="28"/>
          <w:sz w:val="28"/>
          <w:szCs w:val="28"/>
          <w:rtl w:val="true"/>
          <w:lang w:bidi="fa-IR"/>
        </w:rPr>
        <w:t xml:space="preserve">و بنت الهدی خبازان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همگام با ریشه دواندن مراکز حفاظت و اشاعه اسناد در سطوح گوناگون ملی و اجتماعی و فرآورده های ،فرهنگی آرشیو به شاهدی ملموس از حافظه شخصی و جمعی تبدیل شده است؛ که مطابق الگوهای ،فرهنگی سیاسی و اجتماعی به تعریف حافظه سازمانی میپردازد با توجه به تحول نقش آرشیودار در گذر زمان از نگاهبانان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به كارشناسان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میانجی علم و اطلاعات ،هستند آرشیو میتواند به تولید ،دانش ایجاد مقررات در نظامهای سیاسی و ساخت هویت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آرشیوها تنها مخزنی از داده ها و انبار تاریخی صرف نیستند؛ بلکه پارههای فرهنگی و ترکیبی از ساختارها و روشها هستند که در گذرگاه علم، فرهنگ کاربردی سیاست و از همه با اهمیت تر فناوری های نوین اطلاعاتی و ارتباطی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 های نوین اطلاعاتی و ارتباطی از جوانب گوناگون آرشیو و نقش و جایگاه آن را در جامعه اطلاعاتی عصر حاضر تحت تاثیر خود قرار داده اند در واقع فرصت ها و چالش های نوینی را فراروی این مراکز مهم اطلاعاتی در ایفای نقش برجسته خود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سریع و شتابان در چرخه زندگانی اطلاعات و انتشارات علمی به سمت رقمی شدن، دسترسی آسان به اطلاعات ضرورت ارتباطات علمی و گردش آزاد اطلاعات به منظور توسعه و پیشرفت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هستند که دوشادوش و همگام با هم شالوده ایجاد و گسترش آرشیو رقمی را پی ریزی کرده اند به طوریکه آرشیو رقمی بعنوان یکی از مجراهای اصلی برای دسترسی آزاد به اطلاعات ،علمی در سطح جهانی مطرح گردیده و جایگاه ویژه خود را در توسعه و پیشرفت علمی و اقتصادی ملل پیدا کرده است بیشک محمل ،فوق زاییده فناوریهای نوین اطلاعاتی </w:t>
      </w:r>
    </w:p>
    <w:p>
      <w:pPr>
        <w:pStyle w:val="BookText"/>
        <w:rPr/>
      </w:pPr>
      <w:r>
        <w:rPr>
          <w:rFonts w:ascii="IRNazanin" w:hAnsi="IRNazanin" w:eastAsia="IRNazanin"/>
          <w:color w:val="111111"/>
          <w:sz w:val="28"/>
          <w:sz w:val="28"/>
          <w:szCs w:val="28"/>
          <w:rtl w:val="true"/>
          <w:lang w:bidi="fa-IR"/>
        </w:rPr>
        <w:t xml:space="preserve">و ارتباطی است لذا با توجه به تحول در محملها به مدد فناوریهای اخیر و تاثیر غیرقابل انکار آن ها در ایجاد آرشیوهای رقمی و نیز نقشی که آرشیوهای سنتی و مدرن در توسعه و پیشرفت علمی و فرهنگی و اقتصادی جامعه اطلاعاتی بازی میکنند، مقاله حاضر در دو بخش مجزا و در عین حال پیوسته ارائه میگردد در بخش نخست به منظور بررسی سیر تحول در آرشیوها که نهایتا به ایجاد آرشیوهای رقمی منجر شد به تعریف آرشیو و شکل نوین آنها تحت عنوان آرشیوهای رقمی از نظرگاه های مختلف می پردازیم سپس عواملی را که نشات گرفته از فناوریهای نوین هستند و پایه اولیه شکل گیری آرشیو رقمی را پی ریزی کرده اند را مورد بررسی قرار می دهیم ویژگی های آرشیو رقمی و چگونگی حفظ و صیانت از اسناد و پیشینه های الکترونیکی برای مدت طولانی و نیز چالشهای پژوهش در خصوص آرشیو رقمی و رقمی کردن اسناد به عنوان حافظه اجتماعی و فرهنگی یک ملت از مباحث بسیار مهمی است که در این نوشتار در بوته نقد قرار میگیرد بخش دیگر این نوشتار به نقش آشکار آرشیوها در توسعه و پیشرفت ،ملی علمی و اقتصادی اختصاص دارد لذا برای پرداختن به این مسئله مجدداً گریزی میزنیم به نقش به ظاهر جدیدی که فناوری های نوین اطلاعاتی و ارتباطی بر دوش آرشیوها در جامعه اطلاعاتی قرار دادهاند و آن هم نقشی است که آرشیوها در هدایت مدیریت دانش و تسهیم و به اشتراک گذاری سرمایه های فکری بازی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،رقمی فناوری های اطلاعاتی و ارتباطی مدیریت دانش سرمایه های فکری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تحولاتی که در سال های اخیر در زمینه فناوری های اطلاعاتی و ارتباطی و در راس آن ها ،اینترنت به وجود آمده زندگی بشر را در تمامی جنبه ها تحت تاثیر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و طرح های مختلف ،رایانه شبکه های رایانه ای ،جهانی رسانه های گروهی و فناوریهای رقمی بشر امروز را از هر سو در محاصره خود در آورده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جهان ،گستر به عنوان یکی از کارآمدترین قابلیت های ،اینترنت از بدو پیدایش تاکنون به واسطه امکانات و توانمندیهایی که ،دارد ،افراد سازمان ها و نهادهای مختلف را به میزان قابل توجهی تحت تاثیر خود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قدر مسلم آنکه کتابخانه ها و آرشیوها نیز از مزایای این پدیده نوظهور بی بهره نبوده اند ویژگی های فرامتنی و چندرسانه ای و همین طور سرعت و سهولت تبادل اطلاعات در محیط مجازی موجب شده تا بسیاری از آرشیوها دست کم در غرب از قابلیتهای وب در جهت پیشبرد اهداف خدمت رسانی به مراجعه کنندگان خود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مدیریت اسناد الکترونیکی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بهره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از آنجایی که به گفته مایکل ،باکلند </w:t>
      </w:r>
      <w:r>
        <w:rPr>
          <w:rStyle w:val="FootnoteAnchor"/>
          <w:rtl w:val="true"/>
        </w:rPr>
        <w:footnoteReference w:id="170"/>
      </w:r>
      <w:r>
        <w:rPr>
          <w:rFonts w:ascii="IRNazanin" w:hAnsi="IRNazanin" w:eastAsia="IRNazanin"/>
          <w:color w:val="111111"/>
          <w:sz w:val="28"/>
          <w:sz w:val="28"/>
          <w:szCs w:val="28"/>
          <w:rtl w:val="true"/>
          <w:lang w:bidi="fa-IR"/>
        </w:rPr>
        <w:t xml:space="preserve">راز پایای و ماندگاری هر نظامی در گرو میزان سازگاری آن با محیط اطراف است بنابراین لازم است تا آرشیوها برای حفظ روند پایایی و پویایی ،خود درصدد راهکارهای جدیدی جهت افزایش سطح بهره وری از این پدیده نوظهور یعنی وب جهان گستر برآیند مختارپور کریمی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اهمیت اسناد و مدارک تاریخی در تبیین زوایای مبهم حیات اجتماعی و سیاسی یک ملت به عنوان دستمایه های اصیل عرصههای تحقیقی بر هیچ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حفظ و نگهداری این گنجینه ارزشمند ضرورتی نام دارد و روش های صحیح بازیابی مطالب و همچنین چاپ و نشر آنها به شکلی درست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که اطلاعات یکی از ارکان مهم قدرت هر کشور به شمار میرود اسناد یکی از منابع اطلاعاتی برای درک تاریخ و شناخت تحولات ،اجتماعی اقتصادی ،سیاسی ،اداری فرهنگی و نظامی یک جامعه تلقی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آرشیوها در حفاظت و حراست از میراث گذشتگان اهتمام آنها به سازماندهی و دسترس پذیر ساختن مواد آرشیوی موجب شده تا بتوان دو وظیفه اصلی را برای آنها متصور شد یکی گردآوری و محافظت از مواد آرشیوی و دیگری در معرض استفاده قرار دادن این مواد ،بنابراین آرشیوها به عنوان نماد اصالت و هویت تاریخی ملت ها همواره از جایگاه پر اهمیتی در طول تاریخ چند هزار ساله خود برخوردار بوده اند</w:t>
      </w:r>
    </w:p>
    <w:p>
      <w:pPr>
        <w:pStyle w:val="BookText"/>
        <w:rPr/>
      </w:pPr>
      <w:r>
        <w:rPr>
          <w:rFonts w:ascii="IRNazanin" w:hAnsi="IRNazanin" w:eastAsia="IRNazanin"/>
          <w:color w:val="111111"/>
          <w:sz w:val="28"/>
          <w:sz w:val="28"/>
          <w:szCs w:val="28"/>
          <w:rtl w:val="true"/>
          <w:lang w:bidi="fa-IR"/>
        </w:rPr>
        <w:t xml:space="preserve">با این حال ارزش تاریخی و ویژگی منحصر به فرد بودن مواد آرشیوی در پاره ای از اوقات زمینه بروز تعارض میان دو وظیفه یاد شده را فراهم آورده به طوری که به واسطه تمهیدات امنیتی و حفاظتی خاصی که از سوی آرشیوداران در راستای عمل به وظیفه نگهداری مواد صورت می گیرد بسیاری از علاقه مندان اعم از تاریخ 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استادان دانشگاه دانشجویان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عملا از دسترسی مستقیم به مواد آرشیوی باز میمانند مختارپور ،کریمی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 عراقی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مقدمه ای بر شناخت اسناد آرشیوی از قول سرهیلاری جنکینسون </w:t>
      </w:r>
      <w:r>
        <w:rPr>
          <w:rStyle w:val="FootnoteAnchor"/>
          <w:rtl w:val="true"/>
        </w:rPr>
        <w:footnoteReference w:id="171"/>
      </w:r>
      <w:r>
        <w:rPr>
          <w:rFonts w:ascii="IRNazanin" w:hAnsi="IRNazanin" w:eastAsia="IRNazanin"/>
          <w:color w:val="111111"/>
          <w:sz w:val="28"/>
          <w:sz w:val="28"/>
          <w:szCs w:val="28"/>
          <w:rtl w:val="true"/>
          <w:lang w:bidi="fa-IR"/>
        </w:rPr>
        <w:t>مینویسد و وظیفه اساسی آرشیودار که یکی حفظ و حراست از اسناد با ارزش و دیگری در معرض استفاده قرار دادن منابع برای پژوهشگران است نباید با هم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اگر این دو وظیفه با هم عوض شود آرشیودار صرفا به عنوان یک انباردار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در چنین ،شرایطی آرشیوها ناچارند تا برای حفظ بقا و ماندگاری و همین طور برآوردن نیازها و انتظارات مراجعه کنندگان ،خویش ساز و کارهای جدیدی را جهت تسهیل شیوه های دسترسی به مواد آرشیوی به خدمت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رقمی یکی از تمهیدات اخیر برای تسهیل شیوه دسترسی به مواد آرشیوی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توجه به سمت و سوی فعلی جهان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p>
    <w:p>
      <w:pPr>
        <w:pStyle w:val="BookText"/>
        <w:rPr/>
      </w:pPr>
      <w:r>
        <w:rPr>
          <w:rFonts w:ascii="IRNazanin" w:hAnsi="IRNazanin" w:eastAsia="IRNazanin"/>
          <w:color w:val="111111"/>
          <w:sz w:val="28"/>
          <w:sz w:val="28"/>
          <w:szCs w:val="28"/>
          <w:rtl w:val="true"/>
          <w:lang w:bidi="fa-IR"/>
        </w:rPr>
        <w:t>در راستای رقمی شدن سامانه های دستی و با در نظر گرفتن حجم مبادله و پردازش اطلاعات صورت گرفته میبایست تمامی داده های مورد نیاز در یک سازمان در حالت رقمی مبادله گردند، لذا مشاهده میشود که با گسترش ساختارهای ،رقمی با پدیده ای به نام آرشیو رقمی اسناد و مدارک نیز روبه رو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رقمی بعنوان یکی از مجراهای اصلی برای دسترسی آزاد به اطلاعات ،علمی در سطح جهانی مطرح گردیده و جایگاه ویژه خود را در توسعه و پیشرفت علمی و اقتصادی ملل پیدا کرده است بیشک محمل فوق، زاییده فناوری های نوین اطلاعاتی و ارتباطی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آغاز ایجاد این ساختار عموم راه حلهای ارائه شده به صورت موقت و یا با قابلیت پاسخگویی در یک بازده زمانی مشخص بوده و به مسئله نگهداری بلند مدت این اسناد و مدارک کمترین توجه ای مبذول نگردیده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آرشیوهای رقمی و ایجاد نظام مدیریت اسناد، سازمان ها را قادر می سازد تا اسناد</w:t>
      </w:r>
    </w:p>
    <w:p>
      <w:pPr>
        <w:pStyle w:val="BookText"/>
        <w:rPr/>
      </w:pPr>
      <w:r>
        <w:rPr>
          <w:rFonts w:ascii="IRNazanin" w:hAnsi="IRNazanin" w:eastAsia="IRNazanin"/>
          <w:color w:val="111111"/>
          <w:sz w:val="28"/>
          <w:sz w:val="28"/>
          <w:szCs w:val="28"/>
          <w:rtl w:val="true"/>
          <w:lang w:bidi="fa-IR"/>
        </w:rPr>
        <w:t xml:space="preserve">الکترونیکی را به شکل اصلی خود حفظ نمایند آرشیو ملی استرالیا </w:t>
      </w:r>
      <w:r>
        <w:rPr>
          <w:rStyle w:val="FootnoteAnchor"/>
          <w:rtl w:val="true"/>
        </w:rPr>
        <w:footnoteReference w:id="1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نگهداری مناسب اسناد در سازمان های دولتی برای دموکراسی کار از اهمیت بالایی برخوردار است زیرا سازوکاری فراهم می کند که از طریق ،آن بخش دولتی میتواند در قبال دولت و شهروندان پاسخگوی تصمیمات و عملکردش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زلاندنو </w:t>
      </w:r>
      <w:r>
        <w:rPr>
          <w:rStyle w:val="FootnoteAnchor"/>
          <w:rtl w:val="true"/>
        </w:rPr>
        <w:footnoteReference w:id="1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افزایش حجم اسناد در قالب الکترونیکی مسائل مربوط به سازماندهی حفظ و ،نگهداری ،پردازش اطلاع رسانی و مدیریت آنها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کلیه ادارات و سازمان های دولتی روزانه اسنادی را در راستای فعالیت هایشان به شکل الکترونیکی تهیه و تولید میکنند این سازمان ها می باید چارچوب فراگیری برای نگهداری از اسناد الکترونیکی خود داشته باشند گرنه با چالشهای متعددی روبه رو خواهند شد که راهکارهای صحیح برای مواجه شدن با</w:t>
      </w:r>
    </w:p>
    <w:p>
      <w:pPr>
        <w:pStyle w:val="BookText"/>
        <w:rPr/>
      </w:pPr>
      <w:r>
        <w:rPr>
          <w:rFonts w:ascii="IRNazanin" w:hAnsi="IRNazanin" w:eastAsia="IRNazanin"/>
          <w:color w:val="111111"/>
          <w:sz w:val="28"/>
          <w:sz w:val="28"/>
          <w:szCs w:val="28"/>
          <w:rtl w:val="true"/>
          <w:lang w:bidi="fa-IR"/>
        </w:rPr>
        <w:t xml:space="preserve">این چالش ها خواهد طلبید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همین راستا دست اندرکاران اطلاع رسانی از جمله مدیران اسناد و آرشیوها، می باید توجه خود را معطوف به سمت مدیریت اسناد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زیرا آنچه برای گذار از این چالش مهم است ایجاد راهکار و مدیریت صحیح اسناد الکترونیکی میباشد لذا با توجه به تحول در محملها به مدد فناوری های اخیر و تاثیر غیرقابل انکار آنها در ایجاد آرشیوهای رقمی و نیز نقشی که آرشیوهای سنتی و مدرن در توسعه و پیشرفت علمی و فرهنگی و اقتصادی جامعه اطلاعاتی بازی میکنند، مقاله حاضر در دو بخش مجزا و در عین حال پیوسته ارائه میگردد در بخش نخست به منظور بررسی سیر تحول در آرشیوها </w:t>
      </w:r>
    </w:p>
    <w:p>
      <w:pPr>
        <w:pStyle w:val="BookText"/>
        <w:rPr/>
      </w:pPr>
      <w:r>
        <w:rPr>
          <w:rFonts w:ascii="IRNazanin" w:hAnsi="IRNazanin" w:eastAsia="IRNazanin"/>
          <w:color w:val="111111"/>
          <w:sz w:val="28"/>
          <w:sz w:val="28"/>
          <w:szCs w:val="28"/>
          <w:rtl w:val="true"/>
          <w:lang w:bidi="fa-IR"/>
        </w:rPr>
        <w:t>که نهایتا به ایجاد آرشیوهای رقمی منجر شد به تعریف آرشیو و شکل نوین آن ها تحت عنوان آرشیوهای رقمی از نظرگاه های مختلف می پردازیم سپس عواملی را که نشات گرفته از فناوری های نوین هستند و پایه اولیه شکل گیری آرشیو رقمی را پی ریزی کرده اند را در معرض بررسی قرار می دهیم ویژگی های آرشیو رقمی و چگونگی حفظ و صیانت از اسناد پیشینه های الکترونیکی برای مدت طولانی و نیز چالش های پژوهش در خصوص آرشیو رقمی و رقمی کردن اسناد بعنوان حافظه اجتماعی و فرهنگی یک ملت از مباحث بسیار مهمی است که در این نوشتار در بوته نقد قرار میگیرد بخش دیگر این نوشتار به نقش آشکار آرشیوها در توسعه و پیشرفت ،ملی علمی و اقتصادی اختصاص دارد لذا برای پرداختن به این مسئله مجددا گریزی میزنیم به نقش به ظاهر جدیدی که فناوری های نوین اطلاعاتی و ارتباطی بر دوش آرشیوها در جامعه اطلاعاتی قرار داده اند و آن هم نقشی است که آرشیوها در هدایت مدیریت دانش و تسهیم و به اشتراک گذاری سرمایه های فکری بازی 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،دلیل ،قبض ،مدرک نوشته ای که قابل استفاده یا استناد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فدایی عراقی،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تبصره ماده اول قانون تأسیس سازمان اسناد ملی ،ایران به سند این گونه اشاره</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اسناد مذکور در این ،ماده شامل کلیه ،اوراق مراسلات دفاتر پرونده ها عکس ها نقشه ها ، کلیشه ها ،نمودارها ،فیلمها ریز ،فیلم نوارهای ضبط صوت و سایر اسنادی است که در دستگاه دولت تهیه شده و یا به دستگاه دولت رسیده است و به طور مداوم و غیر مداوم در تصرف دولت بوده و از لحاظ ،اداری مالی ،اقتصادی ،قضائی ،سیاسی ،فرهنگی ،علمی فنی و ،تاریخی به تشخیص سازمان اسناد ملی ایران ارزش نگهداری دائمی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،تعریف می توان چنین استنباط کرد که از نظر قانون تاسیس سازمان اسناد ملی به هر نوع اطلاعی که به طریقی در راستای انجام وظایف اداری در دستگاههای دولتی تولید ارسال و یا دریافت شده باشد سند اطلاق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،استرالیا سند را این گونه تعریف کرده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اطلاعاتی است که در طی انجام کار یا پروژه ای در هر سازمان ایجاد ارسال و دریافت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دارای شکل های مختلف میباشند که شامل اسناد الکترونیکی و کاغذی است ،اسناد صحت اتفاقات افتاده را نشان می دهند و این که چه زمانی و چه کسی </w:t>
      </w:r>
    </w:p>
    <w:p>
      <w:pPr>
        <w:pStyle w:val="BookText"/>
        <w:rPr/>
      </w:pPr>
      <w:r>
        <w:rPr>
          <w:rFonts w:ascii="IRNazanin" w:hAnsi="IRNazanin" w:eastAsia="IRNazanin"/>
          <w:color w:val="111111"/>
          <w:sz w:val="28"/>
          <w:sz w:val="28"/>
          <w:szCs w:val="28"/>
          <w:rtl w:val="true"/>
          <w:lang w:bidi="fa-IR"/>
        </w:rPr>
        <w:t>در آن باره تصمیم گیری کرده است این ،آرشیو یادآور میشود که همه اسناد اهمیت و قابلیت نگهداری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چیست؟ </w:t>
      </w:r>
      <w:r>
        <w:rPr>
          <w:rStyle w:val="FootnoteAnchor"/>
          <w:rtl w:val="true"/>
        </w:rPr>
        <w:footnoteReference w:id="1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شاید بتوان سند را این گونه تعریف کرد</w:t>
      </w:r>
    </w:p>
    <w:p>
      <w:pPr>
        <w:pStyle w:val="BookText"/>
        <w:rPr/>
      </w:pPr>
      <w:r>
        <w:rPr>
          <w:rFonts w:ascii="IRNazanin" w:hAnsi="IRNazanin" w:eastAsia="IRNazanin"/>
          <w:color w:val="111111"/>
          <w:sz w:val="28"/>
          <w:sz w:val="28"/>
          <w:szCs w:val="28"/>
          <w:rtl w:val="true"/>
          <w:lang w:bidi="fa-IR"/>
        </w:rPr>
        <w:t>اطلاعات در هر شکلی که به دست شخص اعم از حقیقی و یا حقوقی در خلال انجام کار یا پروژه یا هر فعالیت تولید ارسال و یا دریافت شده است؛ مشروط بر اینکه دارای یکی از ارزش های ،اداری ،مالی ،قانونی ،اقتصادی ،سیاسی ،فرهنگی ،علمی فنی و یا تاریخی باشد</w:t>
      </w:r>
    </w:p>
    <w:p>
      <w:pPr>
        <w:pStyle w:val="BookText"/>
        <w:rPr/>
      </w:pPr>
      <w:r>
        <w:rPr>
          <w:rFonts w:ascii="IRNazanin" w:hAnsi="IRNazanin" w:eastAsia="IRNazanin"/>
          <w:color w:val="111111"/>
          <w:sz w:val="28"/>
          <w:sz w:val="28"/>
          <w:szCs w:val="28"/>
          <w:rtl w:val="true"/>
          <w:lang w:bidi="fa-IR"/>
        </w:rPr>
        <w:t xml:space="preserve">سند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علاوه بر علل اداری و مالی دارای اهمیت تاریخی و فرهنگی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پدرسون، </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شاهدی بر فعالیت های سازمان هاست و گواهی بر عملکرد و تصمیم گیری های مدیران</w:t>
      </w:r>
    </w:p>
    <w:p>
      <w:pPr>
        <w:pStyle w:val="BookText"/>
        <w:rPr/>
      </w:pPr>
      <w:r>
        <w:rPr>
          <w:rFonts w:ascii="IRNazanin" w:hAnsi="IRNazanin" w:eastAsia="IRNazanin"/>
          <w:color w:val="111111"/>
          <w:sz w:val="28"/>
          <w:sz w:val="28"/>
          <w:szCs w:val="28"/>
          <w:rtl w:val="true"/>
          <w:lang w:bidi="fa-IR"/>
        </w:rPr>
        <w:t>وقت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ملی ،استرالیا در اهمیت اسناد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ابزاری ضروری برای انجام فعالیت خوب و مدیریت صحیح است و منجر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اطلاعاتی برای برنامه ریزی و تصمیم گیری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است از عملکرد دولت برای پاسخگویی؛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موسسه های دولتی سند نشان می دهد که چه کردهاند و چرا؟ اسناد شاهدی بر ارتباطات</w:t>
      </w:r>
    </w:p>
    <w:p>
      <w:pPr>
        <w:pStyle w:val="BookText"/>
        <w:rPr/>
      </w:pPr>
      <w:r>
        <w:rPr>
          <w:rFonts w:ascii="IRNazanin" w:hAnsi="IRNazanin" w:eastAsia="IRNazanin"/>
          <w:color w:val="111111"/>
          <w:sz w:val="28"/>
          <w:sz w:val="28"/>
          <w:szCs w:val="28"/>
          <w:rtl w:val="true"/>
          <w:lang w:bidi="fa-IR"/>
        </w:rPr>
        <w:t xml:space="preserve">تصمیم گیری ها و عملکردها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بلندمدت بعضی از اسنادی که موسسه های دولتی استرالیا تهیه میکنند به عنوان اسناد آرشیوی نگهداری می شود و به عنوان بخشی از میراث اسنادی استرالیا باقی می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اسناد اهمیت دارند؟ </w:t>
      </w:r>
      <w:r>
        <w:rPr>
          <w:rStyle w:val="FootnoteAnchor"/>
          <w:rtl w:val="true"/>
        </w:rPr>
        <w:footnoteReference w:id="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ها و افراد هر کدام دست به تولید و نگهداری اسناد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افراد اقدام به نوشتن خاطرات خود نمایند یا حتی نگهداری سیاهه خرید روزانه و یا مواردی از قبیل عکس ها پوسترها و مواردی از این دست را نگهداری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شرکت ها و سازمان های دولتی و خصوصی نیز اسناد قانونی ،مالی کارگزینی</w:t>
      </w:r>
    </w:p>
    <w:p>
      <w:pPr>
        <w:pStyle w:val="BookText"/>
        <w:rPr/>
      </w:pPr>
      <w:r>
        <w:rPr>
          <w:rFonts w:ascii="IRNazanin" w:hAnsi="IRNazanin" w:eastAsia="IRNazanin"/>
          <w:color w:val="111111"/>
          <w:sz w:val="28"/>
          <w:sz w:val="28"/>
          <w:szCs w:val="28"/>
          <w:rtl w:val="true"/>
          <w:lang w:bidi="fa-IR"/>
        </w:rPr>
        <w:t xml:space="preserve">و اداری را نگه می دارند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مدارک را چه افراد و چه سازمانها تولید کرده باشند ارزش نگهداری ندارند به طور </w:t>
      </w:r>
    </w:p>
    <w:p>
      <w:pPr>
        <w:pStyle w:val="BookText"/>
        <w:rPr/>
      </w:pPr>
      <w:r>
        <w:rPr>
          <w:rFonts w:ascii="IRNazanin" w:hAnsi="IRNazanin" w:eastAsia="IRNazanin"/>
          <w:color w:val="111111"/>
          <w:sz w:val="28"/>
          <w:sz w:val="28"/>
          <w:szCs w:val="28"/>
          <w:rtl w:val="true"/>
          <w:lang w:bidi="fa-IR"/>
        </w:rPr>
        <w:t xml:space="preserve">تخمینی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اسناد تولید ،شده پس از آنکه کارایی خود را در امور اداری و برآوردن نیازهای دولتی قانونی و مالی از دست دادند امحا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اسناد آرشیوی شمرده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بنابراین میتوان گفت که تمام اسناد آرشیوی سند هستند؛ اما تمام سندها اسناد آرشیوی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پدرسون،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از نظر نوع حامل های ،اطلاعاتی به دو نوع الکترونیکی و غیر الکترونیکی تقسیم</w:t>
      </w:r>
    </w:p>
    <w:p>
      <w:pPr>
        <w:pStyle w:val="BookText"/>
        <w:rPr/>
      </w:pP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چاپی یا کاغذی</w:t>
      </w:r>
    </w:p>
    <w:p>
      <w:pPr>
        <w:pStyle w:val="BookText"/>
        <w:rPr/>
      </w:pPr>
      <w:r>
        <w:rPr>
          <w:rFonts w:ascii="IRNazanin" w:hAnsi="IRNazanin" w:eastAsia="IRNazanin"/>
          <w:color w:val="111111"/>
          <w:sz w:val="28"/>
          <w:sz w:val="28"/>
          <w:szCs w:val="28"/>
          <w:rtl w:val="true"/>
          <w:lang w:bidi="fa-IR"/>
        </w:rPr>
        <w:t>اسنادی که با حاملهای کاغذی اطلاع رسانی می کنند و برای خوانده شدن نیاز به هیچ گونه</w:t>
      </w:r>
    </w:p>
    <w:p>
      <w:pPr>
        <w:pStyle w:val="BookText"/>
        <w:rPr/>
      </w:pPr>
      <w:r>
        <w:rPr>
          <w:rFonts w:ascii="IRNazanin" w:hAnsi="IRNazanin" w:eastAsia="IRNazanin"/>
          <w:color w:val="111111"/>
          <w:sz w:val="28"/>
          <w:sz w:val="28"/>
          <w:szCs w:val="28"/>
          <w:rtl w:val="true"/>
          <w:lang w:bidi="fa-IR"/>
        </w:rPr>
        <w:t>ابزار الکترونیکی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الکترونیکی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تعریفی ساده اسنادی که در شکلی قرار گرفته اند که برای ،استفاده نیازمند دسترسی به کامپیوتر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کاهن </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صفر و یک ها که برای استفاده و ،ارائه نیازمند سخت افزار و نرم افزار می باشند با آنچه روی کاغذ و ریز فیلم ،است متفاوت و بدون سخت افزار و نرم افزار قابل خواندن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تجهیزات سخت افزاری و نرم افزاری است تا این صفر و یک ها را به زبانی که برای ما قابل فهم باشد ترجمه نماید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تعاریف ،فوق میتوان اسناد الکترونیکی را این گونه تعریف کرد اسنادی که با استفاده از فناوری ،رایانه ایجاد یا دریافت و نگهداری می شوند و برای استفاده نیز نیازمند تجهیزات سخت افزاری و نرم افزاری هستند این ،اسناد یا از ابتدا الکترونیکی بوده اند یا اینکه بعداً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الکترونیکی شدهاند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اسناد کاغذی در واقع سند الکترونیکی رکوردی است که میتواند توسط یک کامپیوتر ،دستکاری منتقل یا پردازش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روی یک رسانه رایانه ای قابل انتقال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راحتی قابل دستکاری مثلا به روز شدن و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اسناد الکترونیکی و کاغذی فقط در شکل ارائه و نحوه طبقه بندی آن ها می باشد از نظر نوع اطلاعات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آرشیوی از یک سند هر دو قالب آن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دیوید برمن </w:t>
      </w:r>
      <w:r>
        <w:rPr>
          <w:rStyle w:val="FootnoteAnchor"/>
          <w:rtl w:val="true"/>
        </w:rPr>
        <w:footnoteReference w:id="179"/>
      </w:r>
      <w:r>
        <w:rPr>
          <w:rFonts w:ascii="IRNazanin" w:hAnsi="IRNazanin" w:eastAsia="IRNazanin"/>
          <w:color w:val="111111"/>
          <w:sz w:val="28"/>
          <w:sz w:val="28"/>
          <w:szCs w:val="28"/>
          <w:rtl w:val="true"/>
          <w:lang w:bidi="fa-IR"/>
        </w:rPr>
        <w:t xml:space="preserve">و، در تفاوت اسناد کاغذی و الکترونیکی گفته است تفاوت اسناد الکترونیکی و و </w:t>
      </w:r>
    </w:p>
    <w:p>
      <w:pPr>
        <w:pStyle w:val="BookText"/>
        <w:rPr/>
      </w:pPr>
      <w:r>
        <w:rPr>
          <w:rFonts w:ascii="IRNazanin" w:hAnsi="IRNazanin" w:eastAsia="IRNazanin"/>
          <w:color w:val="111111"/>
          <w:sz w:val="28"/>
          <w:sz w:val="28"/>
          <w:szCs w:val="28"/>
          <w:rtl w:val="true"/>
          <w:lang w:bidi="fa-IR"/>
        </w:rPr>
        <w:t xml:space="preserve">کاغذی در این است که اسناد الکترونیکی صرفاً منابع منطقی هستند، در حالی که اسناد کاغذی منابع فیزیکی هستند که در یک محل نگهداری و با یک ترتیب در خور ملاحظه یا استفاده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منابع الکترونیکی در محل های متعددی نگهداری می شوند ولی به طور یکجا قابل ملاحظه یا استفاده اند؛ آن ها را میتوان با ترتیب های مختلفی بر اساس نیاز کاربران طبقه بندی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برمن،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اسناد الکترونیکی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یا یاداشت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تارگاه یا </w:t>
      </w:r>
      <w:r>
        <w:rPr>
          <w:rFonts w:eastAsia="Times New Roman" w:cs="Times New Roman" w:ascii="Times New Roman" w:hAnsi="Times New Roman"/>
          <w:color w:val="111111"/>
          <w:sz w:val="28"/>
          <w:szCs w:val="28"/>
          <w:lang w:val="en-US" w:bidi="en-US"/>
        </w:rPr>
        <w:t>websites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گزارش یا آگهی یا انتشارات؛</w:t>
      </w:r>
    </w:p>
    <w:p>
      <w:pPr>
        <w:pStyle w:val="BookText"/>
        <w:rPr/>
      </w:pPr>
      <w:r>
        <w:rPr>
          <w:rFonts w:ascii="IRNazanin" w:hAnsi="IRNazanin" w:eastAsia="IRNazanin"/>
          <w:color w:val="111111"/>
          <w:sz w:val="28"/>
          <w:sz w:val="28"/>
          <w:szCs w:val="28"/>
          <w:rtl w:val="true"/>
          <w:lang w:bidi="fa-IR"/>
        </w:rPr>
        <w:t xml:space="preserve">پایگاه اطلاعاتی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Databases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صورت صفحه یا موضوعی؛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به صورت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گسترده و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شیوه نگهداری موارد فوق در حال حاضر به شرح زیر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فایل های متنی به صورت </w:t>
      </w:r>
      <w:r>
        <w:rPr>
          <w:rFonts w:eastAsia="Times New Roman" w:cs="Times New Roman" w:ascii="Times New Roman" w:hAnsi="Times New Roman"/>
          <w:color w:val="111111"/>
          <w:sz w:val="28"/>
          <w:szCs w:val="28"/>
          <w:lang w:val="en-US" w:bidi="en-US"/>
        </w:rPr>
        <w:t>Ascll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فشردگی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تصاویر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گرافیک </w:t>
      </w:r>
      <w:r>
        <w:rPr>
          <w:rFonts w:eastAsia="Times New Roman" w:cs="Times New Roman" w:ascii="Times New Roman" w:hAnsi="Times New Roman"/>
          <w:color w:val="111111"/>
          <w:sz w:val="28"/>
          <w:szCs w:val="28"/>
          <w:lang w:val="en-US" w:bidi="en-US"/>
        </w:rPr>
        <w:t>TIFF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JPEG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گسترده </w:t>
      </w:r>
      <w:r>
        <w:rPr>
          <w:rFonts w:eastAsia="Times New Roman" w:cs="Times New Roman" w:ascii="Times New Roman" w:hAnsi="Times New Roman"/>
          <w:color w:val="111111"/>
          <w:sz w:val="28"/>
          <w:szCs w:val="28"/>
          <w:lang w:val="en-US" w:bidi="en-US"/>
        </w:rPr>
        <w:t>CSV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های اطلاعاتی </w:t>
      </w:r>
      <w:r>
        <w:rPr>
          <w:rFonts w:eastAsia="Times New Roman" w:cs="Times New Roman" w:ascii="Times New Roman" w:hAnsi="Times New Roman"/>
          <w:color w:val="111111"/>
          <w:sz w:val="28"/>
          <w:szCs w:val="28"/>
          <w:lang w:val="en-US" w:bidi="en-US"/>
        </w:rPr>
        <w:t>SCV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فناوری </w:t>
      </w:r>
      <w:r>
        <w:rPr>
          <w:rFonts w:eastAsia="Times New Roman" w:cs="Times New Roman" w:ascii="Times New Roman" w:hAnsi="Times New Roman"/>
          <w:color w:val="111111"/>
          <w:sz w:val="28"/>
          <w:szCs w:val="28"/>
          <w:lang w:val="en-US" w:bidi="en-US"/>
        </w:rPr>
        <w:t>Quick Time Video</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 </w:t>
      </w:r>
      <w:r>
        <w:rPr>
          <w:rFonts w:eastAsia="Times New Roman" w:cs="Times New Roman" w:ascii="Times New Roman" w:hAnsi="Times New Roman"/>
          <w:color w:val="111111"/>
          <w:sz w:val="28"/>
          <w:szCs w:val="28"/>
          <w:lang w:val="en-US" w:bidi="en-US"/>
        </w:rPr>
        <w:t>MPEGII/AIFF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رسانه 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MultimediaHTML, SGML - XML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نگهداری</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الکترونیکی</w:t>
      </w:r>
    </w:p>
    <w:p>
      <w:pPr>
        <w:pStyle w:val="BookText"/>
        <w:rPr/>
      </w:pPr>
      <w:r>
        <w:rPr>
          <w:rFonts w:ascii="IRNazanin" w:hAnsi="IRNazanin" w:eastAsia="IRNazanin"/>
          <w:color w:val="111111"/>
          <w:sz w:val="28"/>
          <w:sz w:val="28"/>
          <w:szCs w:val="28"/>
          <w:rtl w:val="true"/>
          <w:lang w:bidi="fa-IR"/>
        </w:rPr>
        <w:t>یادداشت برداری از اسناد الکترونیکی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برداری رکورد اسناد وسیله ای جهت ضبط اطلاعات در مورد حوادث می باشد از نظر ،دولتی اسناد شواهدی از معاملات بازرگانی و تصمیم گیریهای مربوط میباشند که شامل یک یا چندین سند میگردد و به سبکی نگهداری می شوند که بتوانند به عنوان شواهد در دادگاه قانونی مورد استفاده واقع گیرند بررسیهای متعدد و بسیار دقیقی از طبیعت ،اسناد و به ویژه ماهیت اسناد الکترونیکی در دسترس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دو نظریه مهم وجود دارد یکی مربوط به دورانتی </w:t>
      </w:r>
      <w:r>
        <w:rPr>
          <w:rStyle w:val="FootnoteAnchor"/>
          <w:rtl w:val="true"/>
        </w:rPr>
        <w:footnoteReference w:id="1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مهمی است که به دلیل اهمیتش کنار گذاشته شده است و دیگر مربوط به بیرمن </w:t>
      </w:r>
      <w:r>
        <w:rPr>
          <w:rStyle w:val="FootnoteAnchor"/>
          <w:rtl w:val="true"/>
        </w:rPr>
        <w:footnoteReference w:id="1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رکورد یادداشت برداری و ثبت اسناد مدرکی برای معاملات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مارسدن </w:t>
      </w:r>
      <w:r>
        <w:rPr>
          <w:rStyle w:val="FootnoteAnchor"/>
          <w:rtl w:val="true"/>
        </w:rPr>
        <w:footnoteReference w:id="1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بین این دو دیدگاه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متفاوتی که درباره نوع و چیستی چیزهایی که باید به عنوان رکورد ذخیره گردند وجود دارد ولی تمامی آن ها درباره فراداده ها </w:t>
      </w:r>
      <w:r>
        <w:rPr>
          <w:rStyle w:val="FootnoteAnchor"/>
          <w:rtl w:val="true"/>
        </w:rPr>
        <w:footnoteReference w:id="183"/>
      </w:r>
      <w:r>
        <w:rPr>
          <w:rFonts w:ascii="IRNazanin" w:hAnsi="IRNazanin" w:eastAsia="IRNazanin"/>
          <w:color w:val="111111"/>
          <w:sz w:val="28"/>
          <w:sz w:val="28"/>
          <w:szCs w:val="28"/>
          <w:rtl w:val="true"/>
          <w:lang w:bidi="fa-IR"/>
        </w:rPr>
        <w:t>که باید به عنوان بخشی از رکورد ذخیره گردند</w:t>
      </w:r>
    </w:p>
    <w:p>
      <w:pPr>
        <w:pStyle w:val="BookText"/>
        <w:rPr/>
      </w:pPr>
      <w:r>
        <w:rPr>
          <w:rFonts w:ascii="IRNazanin" w:hAnsi="IRNazanin" w:eastAsia="IRNazanin"/>
          <w:color w:val="111111"/>
          <w:sz w:val="28"/>
          <w:sz w:val="28"/>
          <w:szCs w:val="28"/>
          <w:rtl w:val="true"/>
          <w:lang w:bidi="fa-IR"/>
        </w:rPr>
        <w:t>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این بحث میتوان رکورد را شامل چندین سند در نظر گرفت که هر کدام در ارتباط با فراداده رکوردهای فراداده و وسائل برقراری یکپارچگی رکورد میباشند شکل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موضوع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2"/>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آرشیو کردن</w:t>
      </w:r>
    </w:p>
    <w:p>
      <w:pPr>
        <w:pStyle w:val="BookText"/>
        <w:rPr/>
      </w:pPr>
      <w:r>
        <w:rPr>
          <w:rFonts w:ascii="IRNazanin" w:hAnsi="IRNazanin" w:eastAsia="IRNazanin"/>
          <w:color w:val="111111"/>
          <w:sz w:val="28"/>
          <w:sz w:val="28"/>
          <w:szCs w:val="28"/>
          <w:rtl w:val="true"/>
          <w:lang w:bidi="fa-IR"/>
        </w:rPr>
        <w:t>وظیفه اصلی ،آرشیو ذخیره سازی اسناد به صورتی نامحدود و ایجاد دسترسی به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عملیات های دیگری همچون ارائه طرح های بازیابی مرمت و توصیه هایی درباره نگهداری اسناد را نیز شامل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پدرسون </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 وقتی اسناد به صورت آرشیو ضبط</w:t>
      </w:r>
    </w:p>
    <w:p>
      <w:pPr>
        <w:pStyle w:val="BookText"/>
        <w:rPr/>
      </w:pPr>
      <w:r>
        <w:rPr>
          <w:rFonts w:ascii="IRNazanin" w:hAnsi="IRNazanin" w:eastAsia="IRNazanin"/>
          <w:color w:val="111111"/>
          <w:sz w:val="28"/>
          <w:sz w:val="28"/>
          <w:szCs w:val="28"/>
          <w:rtl w:val="true"/>
          <w:lang w:bidi="fa-IR"/>
        </w:rPr>
        <w:t xml:space="preserve">میگردد سه مبحث مهم مطرح میگردد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از اینکه اسناد ذخیره شده قابل فهم و خوانا باشند حتی اگر سامانه ای که سند را به</w:t>
      </w:r>
    </w:p>
    <w:p>
      <w:pPr>
        <w:pStyle w:val="BookText"/>
        <w:rPr/>
      </w:pPr>
      <w:r>
        <w:rPr>
          <w:rFonts w:ascii="IRNazanin" w:hAnsi="IRNazanin" w:eastAsia="IRNazanin"/>
          <w:color w:val="111111"/>
          <w:sz w:val="28"/>
          <w:sz w:val="28"/>
          <w:szCs w:val="28"/>
          <w:rtl w:val="true"/>
          <w:lang w:bidi="fa-IR"/>
        </w:rPr>
        <w:t>عنوان رکورد ذخیره نموده است از بین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ابزار بازیابی سوابق برای افرادی که آن ها را جستجوی میکنند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حصول اطمینان از وضعیت صحت اسناد </w:t>
      </w:r>
    </w:p>
    <w:p>
      <w:pPr>
        <w:pStyle w:val="BookText"/>
        <w:rPr/>
      </w:pPr>
      <w:r>
        <w:rPr>
          <w:rFonts w:ascii="IRNazanin" w:hAnsi="IRNazanin" w:eastAsia="IRNazanin"/>
          <w:color w:val="111111"/>
          <w:sz w:val="28"/>
          <w:sz w:val="28"/>
          <w:szCs w:val="28"/>
          <w:rtl w:val="true"/>
          <w:lang w:bidi="fa-IR"/>
        </w:rPr>
        <w:t xml:space="preserve">به عنوان اولین مورد باید مطمئن شویم که زبان سند به محصول و یا سامانه خاصی وابستگی ،ندارد در نتیجه براحتی میتوان ذخیره سند با فرمت داده پردازی </w:t>
      </w:r>
      <w:r>
        <w:rPr>
          <w:rStyle w:val="FootnoteAnchor"/>
          <w:rtl w:val="true"/>
        </w:rPr>
        <w:footnoteReference w:id="185"/>
      </w:r>
      <w:r>
        <w:rPr>
          <w:rFonts w:ascii="IRNazanin" w:hAnsi="IRNazanin" w:eastAsia="IRNazanin"/>
          <w:color w:val="111111"/>
          <w:sz w:val="28"/>
          <w:sz w:val="28"/>
          <w:szCs w:val="28"/>
          <w:rtl w:val="true"/>
          <w:lang w:bidi="fa-IR"/>
        </w:rPr>
        <w:t xml:space="preserve">را مفید ندانست و پیشنهاد ما ذخیره سازی با فرمت های </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و </w:t>
      </w:r>
      <w:r>
        <w:rPr>
          <w:rFonts w:eastAsia="Times New Roman" w:cs="Times New Roman" w:ascii="Times New Roman" w:hAnsi="Times New Roman"/>
          <w:color w:val="111111"/>
          <w:sz w:val="28"/>
          <w:szCs w:val="28"/>
          <w:lang w:val="en-US" w:bidi="en-US"/>
        </w:rPr>
        <w:t>Postscript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187"/>
      </w:r>
      <w:r>
        <w:rPr>
          <w:rFonts w:ascii="IRNazanin" w:hAnsi="IRNazanin" w:eastAsia="IRNazanin"/>
          <w:color w:val="111111"/>
          <w:sz w:val="28"/>
          <w:sz w:val="28"/>
          <w:szCs w:val="28"/>
          <w:rtl w:val="true"/>
          <w:lang w:bidi="fa-IR"/>
        </w:rPr>
        <w:t xml:space="preserve">می باشد به هر حال خوانا بودن سند یک وجه مطلب بود و ارائه ابر داده برای درک بهتر سند بسیار مهم می نماید توصیه میگردد در زمان ایجاد سند ابر داده های لازم برای آن تولید گردد چرا که اغلب مشاهده میشود متن سند از بین رفته و یا ارائه آن در زمان دیگر هزینه بر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برای یافتن اسناد فقط اکتفا به مفاهیم موضوعی کفایت نمیکند و میبایست امکان دسترسی به راهکارهای مفید دیگر مورد توجه قرار گیرد در آرشیو به اینها کمک های مربوط به جستجو گفته میشود که کاربران را در بین دسته بندی های مختلف اسناد راهنمایی مینماید جالب آنکه تا کنون تحقیقات اندکی در مورد جستجوی متن انجام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عنوان مثال عموما مشاهده میگردد آرشیو اسناد و مدارک بر اساس تاریخ به منظور بازیابی بر همین اساس چندان کارا نبود و اغلب کاربران تمایل به جستجو در متن اسناد دارند و تا این لحظه نتایج به دست آمده درباره این سؤال که چه نوع جستجویی مفیدتر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موضوع سوم باید سامانه ای جهت تضمین این نکته که رکورد بازیابی شده همان است که انتظار میرود وجود داشته ،باشد البته جهت اطمینان از اینکه متن الکترونیکی و یا ابرداده آن از زمان ایجاد تغییر نیافته میتوان از قفل های موجود جهت متن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طبیعت ماندگار ،اسناد برای جلوگیری از دستبرد در ،متن قفل قابل اطمینانی نیاز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مثلا ممکن است رمز ورود در دسترس نباشد فقط یک پیغام که درستی آن را در آن زمان کنترل میکند نیاز میباشد البته به هر صورت با یک سامانه آرشیو استاندارد ممکن است هیچ اطلاعاتی از متن حذف نگردد، لیکن میبایست در صورت اقدام به حذف جلوی آن گرفته شود و هشدارهای لازم از سامانه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آرشیو اسناد الکترونیکی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فرمت اسناد به گونه ای میبود که تمام سه ویژگی ذکر شده را در بر می داشت آنگاه فرمت مناسبی در دست داشتیم لیکن این گونه نیست و اطلاعات در قالب تصاویر اسکن شده فایل های پردازش شده، نامه های الکترونیکی گزارش ها پایگاه داده و دیگر فرمتهای پیچیده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چندین روش موجود می باشد که در تمامی آن ها میبایست یکپارچگی اسناد اصل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متدهای پیشنهادی جهت مدیریت بلند مدت اسناد و مدارک الکترونیکی با بررسی مزایا و معایب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پرینت کردن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اگر مکاتبات با داده های قابل مشاهده صورت میگیرد براحتی می توان آن ها را پرینت گرفت که وظیفه ما آنگاه الصاق ابر داده ها به اوراق ارائه شده و پر کردن آن با تاریخ ارائه درخواست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این روش آن است که با دیدگاه های موجود در رابطه با نگهداری و آرشیو اسناد سازگاری دارد البته این روش دارای معایبی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خروجی ارائه شده از یک داده الکترونیکی با خود داده دارای تفاوتی در رابطه با</w:t>
      </w:r>
    </w:p>
    <w:p>
      <w:pPr>
        <w:pStyle w:val="BookText"/>
        <w:rPr/>
      </w:pPr>
      <w:r>
        <w:rPr>
          <w:rFonts w:ascii="IRNazanin" w:hAnsi="IRNazanin" w:eastAsia="IRNazanin"/>
          <w:color w:val="111111"/>
          <w:sz w:val="28"/>
          <w:sz w:val="28"/>
          <w:szCs w:val="28"/>
          <w:rtl w:val="true"/>
          <w:lang w:bidi="fa-IR"/>
        </w:rPr>
        <w:t xml:space="preserve">صفحه ها و مشخصه ها میباشد البته این دیدگاه از طرف قاضی بخش ایالتی آمریکا پاول ال فردمن رد می گردد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الکترونیکی به ندرت دارای همانندی با معادل کاغذی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به صورت الکترونیکی ذخیره شده اند قابلیت های جستجو مدیریت و شاخص گذاری دارند که در مشابه کاغذی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سوابق متفاوتند پس قابلیت استدلال آنها چگونه است؟ مسئله دیگر چگونگی دستیابی به ابر داده ها بوده و مهمتر از آن به هر حال میبایست این اوراق ذخیره شوند که هزینه نگهداری این اوراق در حجم زیاد از هزینه معادل آن در حالت الکترونیکی بسیار فراتر میباشد و این به مرور زمان به صورت افزایشی هزینه های تحمیلی را بالا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سامانه های حفاظتی </w:t>
      </w:r>
      <w:r>
        <w:rPr>
          <w:rStyle w:val="FootnoteAnchor"/>
          <w:rtl w:val="true"/>
        </w:rPr>
        <w:footnoteReference w:id="1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 بعدی طراحی سامانه های نرم افزاری و سخت افزاری جهت این امر میباشد از دیدگاه دسترسی به مدارک این روش بهترین نوع میباشد زیرا تمام کاربران میتوانند مانند کاربران اصلی سامانه به اطلاعات دسترسی داشته باشند لیکن مهمترین مشکل این گونه سامانه ها تکنیکی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سامانه های رایانه ای برای همیشه و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نشده اند ضمن آنکه هزینه آن جهت سامانه هایی که در سازمان های مختلف در بازده زمانی طولانی مورد استفاده قرار میگیرند زیاد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جهت اسنادی که دامنه عمرشان از دامنه عمر سامانه فراتر نمی رود مناسب است ولی به هر حال دوام طولانی مدت </w:t>
      </w:r>
    </w:p>
    <w:p>
      <w:pPr>
        <w:pStyle w:val="BookText"/>
        <w:rPr/>
      </w:pPr>
      <w:r>
        <w:rPr>
          <w:rFonts w:ascii="IRNazanin" w:hAnsi="IRNazanin" w:eastAsia="IRNazanin"/>
          <w:color w:val="111111"/>
          <w:sz w:val="28"/>
          <w:sz w:val="28"/>
          <w:szCs w:val="28"/>
          <w:rtl w:val="true"/>
          <w:lang w:bidi="fa-IR"/>
        </w:rPr>
        <w:t>اسناد در این گونه سامانه 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داده ها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روش دیگر حفظ اسناد و مدارک با دوام ،زیاد نگهداری آنها در سامانه های کنونی میباشد در این روش هرگاه سامانه نگهداری اسناد تغییر پیدا میکند اسناد نیز مورد بازبینی و اعمال تغییر و به بیانی مورد پردازش انتقال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حل قابل اجراء میباشد و اسناد در زمان بروزرسانی انتقال می یابند باید توجه داشت در طی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گستره تغییرات بسیار زیاد خواهد بود پس مسئله اساسی سامانه های اطمینان بخش در حفظ یکپارچگی اسناد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چگونه این اطمینان حاصل میگردد؟</w:t>
      </w:r>
    </w:p>
    <w:p>
      <w:pPr>
        <w:pStyle w:val="BookText"/>
        <w:rPr/>
      </w:pPr>
      <w:r>
        <w:rPr>
          <w:rFonts w:ascii="IRNazanin" w:hAnsi="IRNazanin" w:eastAsia="IRNazanin"/>
          <w:color w:val="111111"/>
          <w:sz w:val="28"/>
          <w:sz w:val="28"/>
          <w:szCs w:val="28"/>
          <w:rtl w:val="true"/>
          <w:lang w:bidi="fa-IR"/>
        </w:rPr>
        <w:t xml:space="preserve">نکته آنکه هیچ امکان و تضمینی در به کارگیری استانداردی مشخص در کنترل یکپارچگی و بخصوص در کنترل ،نهایی تصدیقهای افراد ایجاد کننده و نقاط ،تغییر در انتقال داده وجود ندارد و این در حالیست که ما بر یکپارچگی بصری، </w:t>
      </w:r>
      <w:r>
        <w:rPr>
          <w:rStyle w:val="FootnoteAnchor"/>
          <w:rtl w:val="true"/>
        </w:rPr>
        <w:footnoteReference w:id="191"/>
      </w:r>
      <w:r>
        <w:rPr>
          <w:rFonts w:ascii="IRNazanin" w:hAnsi="IRNazanin" w:eastAsia="IRNazanin"/>
          <w:color w:val="111111"/>
          <w:sz w:val="28"/>
          <w:sz w:val="28"/>
          <w:szCs w:val="28"/>
          <w:rtl w:val="true"/>
          <w:lang w:bidi="fa-IR"/>
        </w:rPr>
        <w:t>صحت فراداده ها و حفظ یکپارچگی بر اساس حقایق و اهداف ایجاد تاکید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یکپارچگی بصری توسط افراد ایجاد میشود و یکپارچگی بر اساس حقایق همان نگه داری ساختار ایجاد و تحولات صورت گرفته در طی هر دوره را جهت رهگیری های آتی چه از لحاظ عملکردی پرسنل و چه ریشه یابی اسنادی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جهات حفاظت از فراداده ها سخت ترین مرحله ،است چرا که اینگونه داده ها دارای تغییرات وسیعی بوده و در بانک اطلاعاتی ذخیره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در برخی از این ساختارهای نگهداری ،فراداده وابستگی متقابلی بین این ساختار و پایگاه داده مشاهده میگردد که در نتیجه حفظ یکپارچگی داده ها در فاز انتقال از</w:t>
      </w:r>
    </w:p>
    <w:p>
      <w:pPr>
        <w:pStyle w:val="BookText"/>
        <w:rPr/>
      </w:pPr>
      <w:r>
        <w:rPr>
          <w:rFonts w:ascii="IRNazanin" w:hAnsi="IRNazanin" w:eastAsia="IRNazanin"/>
          <w:color w:val="111111"/>
          <w:sz w:val="28"/>
          <w:sz w:val="28"/>
          <w:szCs w:val="28"/>
          <w:rtl w:val="true"/>
          <w:lang w:bidi="fa-IR"/>
        </w:rPr>
        <w:t>بسیاری جهات با دشواری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دادهها و ناظران انتقال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سامانه های رایانه ای دارای پیچیدگی های بسیاری می باشند که به همین دلیل انتقال داده ها به محیط جدید را دشوارتر می،گردانند از طرفی عموما طراحی نرم افزارهایی که برای مشاهده مدارک استفاده میشوند از پردازش آنها راحت تر می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ناظر یا به عبارتی سامانه مشاهده داده با هر نوع داده ای که در سازمان به کار برده می شود و حمایت از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تغییرات گسترده در سامانه رایانه ای و انواع </w:t>
      </w:r>
    </w:p>
    <w:p>
      <w:pPr>
        <w:pStyle w:val="BookText"/>
        <w:rPr/>
      </w:pPr>
      <w:r>
        <w:rPr>
          <w:rFonts w:ascii="IRNazanin" w:hAnsi="IRNazanin" w:eastAsia="IRNazanin"/>
          <w:color w:val="111111"/>
          <w:sz w:val="28"/>
          <w:sz w:val="28"/>
          <w:szCs w:val="28"/>
          <w:rtl w:val="true"/>
          <w:lang w:bidi="fa-IR"/>
        </w:rPr>
        <w:t xml:space="preserve">داده های جدید ایجاد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هزینه هایی معقول امکان پذیر می باشد این راه حل مزیت هایی همچون عدم نیاز به تبدیل داده و عملیات سربار ایجاد شده در سامانه های رایانه ای را در بردارد هر چند که وابستگی هایی را به شرکت های ارائه دهنده فناوری های مشاهده اسناد و مدارک به وجودآمده توسط نرم افزارهای آنها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ساختار داده ای دراز مدت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راه حل نهایی تبدیل اطلاعات در قالب دراز مدت در زمان رکوردگیری میباشد این راه حل مزیت تبدیل را دارا بوده ولی به دلیل آنکه می خواهیم داده های کاملا معتبری داشته باشیم در زمان ایجاد این عمل را صورت میدهیم این رویکرد بر این اساس میباشد که دارای سامانه های مشاهده دراز مدت باشیم و این تا زمانی قابل فرض میباشد که قالب هایی قابل قبول پذیرفته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در این رویکرد نیازی به تغییر فرمتها در دراز مدت نمیباشد البته جهت پیاده سازی این روش ملزم به ایجاد مشاهده گری برای هر قالب دراز مدت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استراتژی به خوبی قابل پیاده سازی میباشد لیکن از آنجایی که هر سازمان از قالب های متعددی استفاده مینماید طبیعا تعداد برنامه های مورد نیاز جهت مشاهده آنها نیز افزایش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اسناد</w:t>
      </w:r>
    </w:p>
    <w:p>
      <w:pPr>
        <w:pStyle w:val="BookText"/>
        <w:rPr/>
      </w:pPr>
      <w:r>
        <w:rPr>
          <w:rFonts w:ascii="IRNazanin" w:hAnsi="IRNazanin" w:eastAsia="IRNazanin"/>
          <w:color w:val="111111"/>
          <w:sz w:val="28"/>
          <w:sz w:val="28"/>
          <w:szCs w:val="28"/>
          <w:rtl w:val="true"/>
          <w:lang w:bidi="fa-IR"/>
        </w:rPr>
        <w:t xml:space="preserve">مدیریت اسناد استفاده از روشهای برنامه ریزی شده ای است که بر دستیابی به کارایی و صرفه ،جویی مراحل ،تولید سازماندهی نگهداری استفاده و بازیابی و تعیین تکلیف پرونده ها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برای مطمئن ساختن این نکته است که اسناد غیر ضروری تولید و نگهداری نشود و اسناد با ارزش حفظ شود و قابل استفاده در دسترس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سامانه های مدیریت اسناد الکترونیکی </w:t>
      </w:r>
      <w:r>
        <w:rPr>
          <w:rStyle w:val="FootnoteAnchor"/>
          <w:rtl w:val="true"/>
        </w:rPr>
        <w:footnoteReference w:id="194"/>
      </w:r>
      <w:r>
        <w:rPr>
          <w:rFonts w:ascii="IRNazanin" w:hAnsi="IRNazanin" w:eastAsia="IRNazanin"/>
          <w:color w:val="111111"/>
          <w:sz w:val="28"/>
          <w:sz w:val="28"/>
          <w:szCs w:val="28"/>
          <w:rtl w:val="true"/>
          <w:lang w:bidi="fa-IR"/>
        </w:rPr>
        <w:t>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،تعریف سامانه مدیریت اسناد الکترونیکی نرم افزاری است که با مکانیزه ساختن اصول مدیریت اسناد مدارک و مستندات سازمان را در قالب رکوردهای اطلاعاتی رقمی بر اساس نیازمندی ،کاربران نگه داری مدیریت و قابل دسترسی می سازد </w:t>
      </w:r>
      <w:r>
        <w:rPr>
          <w:rFonts w:eastAsia="IRNazanin" w:cs="IRNazanin"/>
          <w:color w:val="111111"/>
          <w:sz w:val="28"/>
          <w:szCs w:val="28"/>
          <w:rtl w:val="true"/>
          <w:lang w:bidi="fa-IR"/>
        </w:rPr>
        <w:t>(</w:t>
      </w:r>
      <w:r>
        <w:rPr>
          <w:rFonts w:eastAsia="IRNazanin" w:cs="IRNazanin"/>
          <w:color w:val="111111"/>
          <w:sz w:val="28"/>
          <w:szCs w:val="28"/>
          <w:lang w:bidi="fa-IR"/>
        </w:rPr>
        <w:t>15489</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علت سرمایه گذاری روی مدیریت اسناد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اطلاعات را به عنوان یک کالا و مالکیت آن را در حکم یک دارایی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تمایل دارند که اطلاعات را به شیوه ای ،یکسان همانند دارایی های فیزیکی</w:t>
      </w:r>
    </w:p>
    <w:p>
      <w:pPr>
        <w:pStyle w:val="BookText"/>
        <w:rPr/>
      </w:pPr>
      <w:r>
        <w:rPr>
          <w:rFonts w:ascii="IRNazanin" w:hAnsi="IRNazanin" w:eastAsia="IRNazanin"/>
          <w:color w:val="111111"/>
          <w:sz w:val="28"/>
          <w:sz w:val="28"/>
          <w:szCs w:val="28"/>
          <w:rtl w:val="true"/>
          <w:lang w:bidi="fa-IR"/>
        </w:rPr>
        <w:t>حساب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در هر سازمان اطلاعات از ارزش بالا و جایگاه ویژه ای برخوردار است و امکان بازیابی مجدد آن از نظر مکان و زمان و هزینه مشکل یا غیر ممکن است بر این اساس اسناد و اطلاعات فنی موجود جزو ذخایر شرکت محسوب میگردد و استفاده صحیح و به موقع از این ،اطلاعات بازوی ،مدیریت مسئولین و کارشناسان در اتخاذ تصمیمهای درست</w:t>
      </w:r>
    </w:p>
    <w:p>
      <w:pPr>
        <w:pStyle w:val="BookText"/>
        <w:rPr/>
      </w:pPr>
      <w:r>
        <w:rPr>
          <w:rFonts w:ascii="IRNazanin" w:hAnsi="IRNazanin" w:eastAsia="IRNazanin"/>
          <w:color w:val="111111"/>
          <w:sz w:val="28"/>
          <w:sz w:val="28"/>
          <w:szCs w:val="28"/>
          <w:rtl w:val="true"/>
          <w:lang w:bidi="fa-IR"/>
        </w:rPr>
        <w:t>و قضاوتهای مبتنی بر واقعیت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آرشیو اسناد فنی ضمن نگهداری و حفظ و حراست از ذخایر شرکت از حوادث قهری و طبیعی و دستبردهای احتمالی امکان مدیریت آنها را فراهم میکند تا طبق مجوزهای اعطا شده کلیه افراد به راحتی و در اسرع وقت به مدارک و اسناد دسترسی داشته باشند و به سهولت آنها را جستجو کرده و از آن ها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مدیریت اطلاعات امروزه به مفهومی پیچیده تبدیل شده است زیرا اطلاعات موجود حجمی ناباورانه به خود گرفته و روز به روز بر این حجم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اصطلاحاتی چون انفجار دانش یا انفجار اطلاعات کم و بیش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واقعیت بزرگی است که منشأ تحولات و حتی انقلابی عظیم در عرصه حیات بشری گردیده است ناگفته پیداست که حجم وسیعتر اطلاعات باید منجر به عملکرد بهینه تر هوشمندانه تر و یا سرعت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اسناد الکترونیکی و نیز آرشیو آنها می بایست ملاحظات متعددی مورد توجه قرار</w:t>
      </w:r>
    </w:p>
    <w:p>
      <w:pPr>
        <w:pStyle w:val="BookText"/>
        <w:rPr/>
      </w:pPr>
      <w:r>
        <w:rPr>
          <w:rFonts w:ascii="IRNazanin" w:hAnsi="IRNazanin" w:eastAsia="IRNazanin"/>
          <w:color w:val="111111"/>
          <w:sz w:val="28"/>
          <w:sz w:val="28"/>
          <w:szCs w:val="28"/>
          <w:rtl w:val="true"/>
          <w:lang w:bidi="fa-IR"/>
        </w:rPr>
        <w:t>گیرد در این جهت داشتن یک توازن مناسب میان نگهداری و امکان دسترسی ضروری است</w:t>
      </w:r>
    </w:p>
    <w:p>
      <w:pPr>
        <w:pStyle w:val="BookText"/>
        <w:rPr/>
      </w:pPr>
      <w:r>
        <w:rPr>
          <w:rFonts w:ascii="IRNazanin" w:hAnsi="IRNazanin" w:eastAsia="IRNazanin"/>
          <w:color w:val="111111"/>
          <w:sz w:val="28"/>
          <w:sz w:val="28"/>
          <w:szCs w:val="28"/>
          <w:rtl w:val="true"/>
          <w:lang w:bidi="fa-IR"/>
        </w:rPr>
        <w:t xml:space="preserve">هم چنین لازم است ارزیابی خوبی در مورد ضرورت های واقعی و مواردیکه لازم است رقمی شوند وجود داشته باشد خطرات مدیریتی هم مورد ملاحظه قرار گیرد مثلا در پست الکترونیکی اسناد و شبکه ها به سرعت ناپدید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درهم ریختگی روش ها و استانداردهایی که مورد استفاده قرار می گیرند به منظور جلوگیری از سردرگمی در موضوعات حفاظتی نیز باید توجه خاصی اعمال شود در برخی کشورها واحدهای مشخصی که کار آنها مقابله با تهدیدات و خطرات الکترونیکی است در سطوح عالی و در سطح وزارتخانه ها و نهادها و سازمان های مختلف وجود دارند که با برخورداری از متخصصان و یا اصطلاحاً هکرهای سفید، در شرایط</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 به مقابله برمی خیزند به عنوان نمونه در مالزی میتوان به واحدی در سازمان مدیریت نیروی انسانی این کشور یا دفتر حفاظتی </w:t>
      </w:r>
      <w:r>
        <w:rPr>
          <w:rFonts w:eastAsia="Times New Roman" w:cs="Times New Roman" w:ascii="Times New Roman" w:hAnsi="Times New Roman"/>
          <w:color w:val="111111"/>
          <w:sz w:val="28"/>
          <w:szCs w:val="28"/>
          <w:lang w:val="en-US" w:bidi="en-US"/>
        </w:rPr>
        <w:t>NISER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اشاره کرد علاوه بر این در موضوعات </w:t>
      </w:r>
    </w:p>
    <w:p>
      <w:pPr>
        <w:pStyle w:val="BookText"/>
        <w:rPr/>
      </w:pPr>
      <w:r>
        <w:rPr>
          <w:rFonts w:ascii="IRNazanin" w:hAnsi="IRNazanin" w:eastAsia="IRNazanin"/>
          <w:color w:val="111111"/>
          <w:sz w:val="28"/>
          <w:sz w:val="28"/>
          <w:szCs w:val="28"/>
          <w:rtl w:val="true"/>
          <w:lang w:bidi="fa-IR"/>
        </w:rPr>
        <w:t>حافظتی به موارد دیگری از قبیل به کارگیری بدون دقت ،کافی شرایط نامساعد ذخیره سازی ویروسی داشتن یک تیم کاری برای بازیابی در شرایط بحران ذخیره سازی نسخه های</w:t>
      </w:r>
    </w:p>
    <w:p>
      <w:pPr>
        <w:pStyle w:val="BookText"/>
        <w:rPr/>
      </w:pPr>
      <w:r>
        <w:rPr>
          <w:rFonts w:ascii="IRNazanin" w:hAnsi="IRNazanin" w:eastAsia="IRNazanin"/>
          <w:color w:val="111111"/>
          <w:sz w:val="28"/>
          <w:sz w:val="28"/>
          <w:szCs w:val="28"/>
          <w:rtl w:val="true"/>
          <w:lang w:bidi="fa-IR"/>
        </w:rPr>
        <w:t>متعددی در سایت های مختلف و در فرمتها و وسیله های واسطهای مختلف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های استاد الکترونیکی</w:t>
      </w:r>
    </w:p>
    <w:p>
      <w:pPr>
        <w:pStyle w:val="BookText"/>
        <w:rPr/>
      </w:pPr>
      <w:r>
        <w:rPr>
          <w:rFonts w:ascii="IRNazanin" w:hAnsi="IRNazanin" w:eastAsia="IRNazanin"/>
          <w:color w:val="111111"/>
          <w:sz w:val="28"/>
          <w:sz w:val="28"/>
          <w:szCs w:val="28"/>
          <w:rtl w:val="true"/>
          <w:lang w:bidi="fa-IR"/>
        </w:rPr>
        <w:t>مدیریت اسناد الکترونیکی مشکلات فراوانی به همراه دارد که در زیر به مهمترین آنها اشاره</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فناوری رقمی مراحل تکاملی را به سرعت می پیماید نرم افزارها و سخت افزارهایی که اسناد الکترونیکی را ایجاد مینمایند به سرعت منسوخ می شوند و به این دلیل اسناد الکترونیکی به جایی میرسد که قابل خوانده شدن نخواهند بود با این وجود به جهت نیاز و التزامات قانونی این اسناد باید بازیابی و مورد استفاده قرار گیرند در نتیجه نگهداری و حفاظت از ،آنها هزینه های هنگفتی به آرشیوهای ملی تحمیل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الکترونیکی به طور مداوم ،روزآمد دگرگون یا امحا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اسناد گواهی بر فعالیت های سازمان ها میباشد و باید با حفاظت کامل مدیریت شوند تا از تغییرات غیر مجاز آن 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فراداده مربوط به اسناد الکترونیکی است و یا ممکن است که محتوای داخل نظامی باشد که برای تولید یا ذخیره اسناد استفاده شود ثبت و ضبط و نگهداری فراداده، شامل مشخصات فنی است که به منظور اطمینان از نگهداری اسناد الکترونیکی و تداوم در دسترس بودن در طول زمان است رضایی شریف ،آبادی ،انصاری زرین کلکی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 هایی در زمینه مدیریت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مرکز آموزش مدیریت و حفاظت از اسناد الکترونیک؛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کیفیت آموزشی مدیران اسناد الکترونیک؛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مستمر سطح دانش و آگاهی آرشیودارها و مسئولان؛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سیاست ها، استانداردها، رویه ها و اولویت های عمده؛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مدیر اسنادی در همه موسسات دولتی؛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مداوم داخلی و بینالمللی در زمینه مدیریت اسناد؛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بورس های بیشتر آموزش و سمینارهای داخل و خارج از کشور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صحیح مدیریت 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نسبت به دسترسی درست و صحیح به آن ،اسناد در آینده اطمینان حاصل نمود و کنترل و نظارت آگاهانه ای درباره استاد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عمومی امور در عرصه های مختلف به خوبی گردش می کند و در نهایت حمایت های </w:t>
      </w:r>
    </w:p>
    <w:p>
      <w:pPr>
        <w:pStyle w:val="BookText"/>
        <w:rPr/>
      </w:pPr>
      <w:r>
        <w:rPr>
          <w:rFonts w:ascii="IRNazanin" w:hAnsi="IRNazanin" w:eastAsia="IRNazanin"/>
          <w:color w:val="111111"/>
          <w:sz w:val="28"/>
          <w:sz w:val="28"/>
          <w:szCs w:val="28"/>
          <w:rtl w:val="true"/>
          <w:lang w:bidi="fa-IR"/>
        </w:rPr>
        <w:t xml:space="preserve">مناسب از حقوق شهروندان صورت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های الکترونیکی و مدیریت آنها و تاثیرشان در ظهور آرشیوهای رقمی</w:t>
      </w:r>
    </w:p>
    <w:p>
      <w:pPr>
        <w:pStyle w:val="BookText"/>
        <w:rPr/>
      </w:pPr>
      <w:r>
        <w:rPr>
          <w:rFonts w:ascii="IRNazanin" w:hAnsi="IRNazanin" w:eastAsia="IRNazanin"/>
          <w:color w:val="111111"/>
          <w:sz w:val="28"/>
          <w:sz w:val="28"/>
          <w:szCs w:val="28"/>
          <w:rtl w:val="true"/>
          <w:lang w:bidi="fa-IR"/>
        </w:rPr>
        <w:t>تعریف پیشینه های الکترونیکی</w:t>
      </w:r>
    </w:p>
    <w:p>
      <w:pPr>
        <w:pStyle w:val="BookText"/>
        <w:rPr/>
      </w:pPr>
      <w:r>
        <w:rPr>
          <w:rFonts w:ascii="IRNazanin" w:hAnsi="IRNazanin" w:eastAsia="IRNazanin"/>
          <w:color w:val="111111"/>
          <w:sz w:val="28"/>
          <w:sz w:val="28"/>
          <w:szCs w:val="28"/>
          <w:rtl w:val="true"/>
          <w:lang w:bidi="fa-IR"/>
        </w:rPr>
        <w:t>با پدیدآمدن نوع خاصی از پیشینه ها تحت عنوان پیشینه های الکترونیکی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ابعاد خاص ،مدیریتی ،حقوقی فرهنگی و تاریخی میباشند حوزهای چندرشته ای تحت عنوان مدیریت پیشینه های الکترونیکی برای پاسخگوئی به برخی چالش های جهان پدید آمده که امروزه بیش از پیش مورد توجه آرشیو داران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برنامه هایی که حوزه ،موضوعی آرشیو در پی آن ،است چگونگی رویاروئی با پیشینه هایی تحت عنوان پیشینه های الکترونیکی است که امروزه به سبب تحولات فناورانه حادث شده اند از ،سوئی از دیگر چالش های مربوط به حوزه آرشیو کارکرد و انتظارات منسوب به آن میباشد ،زوارقی دودمانی ،ملکی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نظامهای مدیریت پیشینه های الکترونیکی</w:t>
      </w:r>
    </w:p>
    <w:p>
      <w:pPr>
        <w:pStyle w:val="BookText"/>
        <w:rPr/>
      </w:pPr>
      <w:r>
        <w:rPr>
          <w:rFonts w:ascii="IRNazanin" w:hAnsi="IRNazanin" w:eastAsia="IRNazanin"/>
          <w:color w:val="111111"/>
          <w:sz w:val="28"/>
          <w:sz w:val="28"/>
          <w:szCs w:val="28"/>
          <w:rtl w:val="true"/>
          <w:lang w:bidi="fa-IR"/>
        </w:rPr>
        <w:t>به طور کلی هدف از مدیریت پیشینه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اعتمادپذیری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دوام بودن راهبرد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پیشینه های الکترونیکی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گفت که هر نظام مدیریت پیشینه های الکترونیکی اثربخش باید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مشترک ،کارآمد تبادل اطلاعات و میان کنش پذیری میان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گذاری مبتنی بر شواهد با ارائه اطلاعات معتبر و مستند برای ارزیابی اعمال و</w:t>
      </w:r>
    </w:p>
    <w:p>
      <w:pPr>
        <w:pStyle w:val="BookText"/>
        <w:rPr/>
      </w:pPr>
      <w:r>
        <w:rPr>
          <w:rFonts w:ascii="IRNazanin" w:hAnsi="IRNazanin" w:eastAsia="IRNazanin"/>
          <w:color w:val="111111"/>
          <w:sz w:val="28"/>
          <w:sz w:val="28"/>
          <w:szCs w:val="28"/>
          <w:rtl w:val="true"/>
          <w:lang w:bidi="fa-IR"/>
        </w:rPr>
        <w:t>تصمیمات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مدیریت حفاظت از داده ها و به کارگیری اثر بخش قوانین مبتنی بر آزادی اطلاعات دیگر قانون گذاری های مربوط به خط مشی اطلاعات از طریق سازماندهی خوب پیشینه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دانش در میان بخش های دولت با در دسترس گذاشتن اطلاعات معتبر برای اشتراک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و تلخیص قانون گذاری خاصی با نشان دادن سندیت پیشینه ها و مقبولیت حقوقی آن ها باید آنها را </w:t>
      </w:r>
    </w:p>
    <w:p>
      <w:pPr>
        <w:pStyle w:val="BookText"/>
        <w:rPr/>
      </w:pPr>
      <w:r>
        <w:rPr>
          <w:rFonts w:ascii="IRNazanin" w:hAnsi="IRNazanin" w:eastAsia="IRNazanin"/>
          <w:color w:val="111111"/>
          <w:sz w:val="28"/>
          <w:sz w:val="28"/>
          <w:szCs w:val="28"/>
          <w:rtl w:val="true"/>
          <w:lang w:bidi="fa-IR"/>
        </w:rPr>
        <w:t xml:space="preserve">پشتیبانی کند دفتر پیشینه عمومی </w:t>
      </w:r>
      <w:r>
        <w:rPr>
          <w:rStyle w:val="FootnoteAnchor"/>
          <w:rtl w:val="true"/>
        </w:rPr>
        <w:footnoteReference w:id="196"/>
      </w:r>
      <w:r>
        <w:rPr>
          <w:rFonts w:ascii="IRNazanin" w:hAnsi="IRNazanin" w:eastAsia="IRNazanin"/>
          <w:color w:val="111111"/>
          <w:sz w:val="28"/>
          <w:sz w:val="28"/>
          <w:szCs w:val="28"/>
          <w:rtl w:val="true"/>
          <w:lang w:bidi="fa-IR"/>
        </w:rPr>
        <w:t xml:space="preserve">و ،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نیازمندیهای یاد شده به منظور نگهداری خوب ،پیشینه باید در سه سطح پشتیبانی</w:t>
      </w:r>
    </w:p>
    <w:p>
      <w:pPr>
        <w:pStyle w:val="BookText"/>
        <w:rPr/>
      </w:pPr>
      <w:r>
        <w:rPr>
          <w:rFonts w:ascii="IRNazanin" w:hAnsi="IRNazanin" w:eastAsia="IRNazanin"/>
          <w:color w:val="111111"/>
          <w:sz w:val="28"/>
          <w:sz w:val="28"/>
          <w:szCs w:val="28"/>
          <w:rtl w:val="true"/>
          <w:lang w:bidi="fa-IR"/>
        </w:rPr>
        <w:t>شوند تا همدیگر را کامل و تقویت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سازمانی که خط مشی و راهبرد کاملی تنظیم میشود و فرهنگ سازمانی نگهداری</w:t>
      </w:r>
    </w:p>
    <w:p>
      <w:pPr>
        <w:pStyle w:val="BookText"/>
        <w:rPr/>
      </w:pPr>
      <w:r>
        <w:rPr>
          <w:rFonts w:ascii="IRNazanin" w:hAnsi="IRNazanin" w:eastAsia="IRNazanin"/>
          <w:color w:val="111111"/>
          <w:sz w:val="28"/>
          <w:sz w:val="28"/>
          <w:szCs w:val="28"/>
          <w:rtl w:val="true"/>
          <w:lang w:bidi="fa-IR"/>
        </w:rPr>
        <w:t>خوب از پیشینه به حسی مشترک تبدیل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مدیریت پیشینه که رویه های مدیریت پیشینه الکترونیکی تعریف و چرخه عمر آن</w:t>
      </w:r>
    </w:p>
    <w:p>
      <w:pPr>
        <w:pStyle w:val="BookText"/>
        <w:rPr/>
      </w:pPr>
      <w:r>
        <w:rPr>
          <w:rFonts w:ascii="IRNazanin" w:hAnsi="IRNazanin" w:eastAsia="IRNazanin"/>
          <w:color w:val="111111"/>
          <w:sz w:val="28"/>
          <w:sz w:val="28"/>
          <w:szCs w:val="28"/>
          <w:rtl w:val="true"/>
          <w:lang w:bidi="fa-IR"/>
        </w:rPr>
        <w:t>طراحی و محیط نگهداری از پیشینه عملیاتی شکل می یابد؛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نظام های فناوری اطلاعات که مدل ها و رویکردهای طراحی مناسب را میتوان برای ساخت سامانه هائی که از مدیریت کارآمد پیشینه ها پشتیبانی کنند به کار برد دفتر</w:t>
      </w:r>
    </w:p>
    <w:p>
      <w:pPr>
        <w:pStyle w:val="BookText"/>
        <w:rPr/>
      </w:pPr>
      <w:r>
        <w:rPr>
          <w:rFonts w:ascii="IRNazanin" w:hAnsi="IRNazanin" w:eastAsia="IRNazanin"/>
          <w:color w:val="111111"/>
          <w:sz w:val="28"/>
          <w:sz w:val="28"/>
          <w:szCs w:val="28"/>
          <w:rtl w:val="true"/>
          <w:lang w:bidi="fa-IR"/>
        </w:rPr>
        <w:t xml:space="preserve">پیشینه عمومی،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مدیرت پیشینه های الکترونیکی امروزه عبارتی است که هم با مدیریت عملی پیشینه های الکترونیکی از تولد تا شکل گیری نهائی و هم با پژوهش های نظری و کاربردی مرتبط با ماهیت مدیریت و استفاده از آن پیشینه ها سر و کار دارد این عبارت از عبارت دیگری تحت عنوان انفورماتیک آرشیوی </w:t>
      </w:r>
      <w:r>
        <w:rPr>
          <w:rStyle w:val="FootnoteAnchor"/>
          <w:rtl w:val="true"/>
        </w:rPr>
        <w:footnoteReference w:id="197"/>
      </w:r>
      <w:r>
        <w:rPr>
          <w:rFonts w:ascii="IRNazanin" w:hAnsi="IRNazanin" w:eastAsia="IRNazanin"/>
          <w:color w:val="111111"/>
          <w:sz w:val="28"/>
          <w:sz w:val="28"/>
          <w:szCs w:val="28"/>
          <w:rtl w:val="true"/>
          <w:lang w:bidi="fa-IR"/>
        </w:rPr>
        <w:t xml:space="preserve">که در ،طراحی ،توسعه و استفاده از نظام های اطلاعاتی محتوی نسخه های توصیف شده و رقمی شده مخازن آرشیوی کاربرد دارد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این وجود با افزایش تمرکز بر بازیابی و استفاده از پیشینه های الکترونیکی آرشیوی به طور مثال با توسعه فناوری </w:t>
      </w:r>
      <w:r>
        <w:rPr>
          <w:rFonts w:eastAsia="Times New Roman" w:cs="Times New Roman" w:ascii="Times New Roman" w:hAnsi="Times New Roman"/>
          <w:color w:val="111111"/>
          <w:sz w:val="28"/>
          <w:szCs w:val="28"/>
          <w:lang w:val="en-US" w:bidi="en-US"/>
        </w:rPr>
        <w:t>Persistent Archives Technology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دو حوزه را میتوان در هم آمیخت بهره گیری از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پیشینه های الکترونیکی نشانگر ایجاد روابط حسن های میان حوزه های عملی مدیریت پیشینه ها و آرشیوهاست چرا که آرشیوداران لزوما بیشتر در طراحی سامانه های نگهداری از پیشینه و مدیریت پیشینه فعال هستند چون که میخواهند این اطمینان را به همگان بدهند که از نظر فناوری تفکیک و نگهداری پیشینه آرشیوی ممکن است البته انشعابی پنهان در میان مدیریت آرشیوی سنتی و مدیریت پیشینه های الکترونیکی نیز وجود دارد گیلند اسوتلند </w:t>
      </w:r>
      <w:r>
        <w:rPr>
          <w:rStyle w:val="FootnoteAnchor"/>
          <w:rtl w:val="true"/>
        </w:rPr>
        <w:footnoteReference w:id="1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مدیریت پیشینه های الکترونیکی با مدیریت استاد الکترونیکی با وجود اشتراکات وسیع میان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های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اسناد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اصلی این دو در این است که پیشینههای ،الکترونیک مدارکی هستند که در نظام رده بندی و بایگانی سازمانی اقتباس شدهاند پیوندهای میان مدارک را حفظ</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کنند </w:t>
      </w:r>
    </w:p>
    <w:p>
      <w:pPr>
        <w:pStyle w:val="BookText"/>
        <w:rPr/>
      </w:pPr>
      <w:r>
        <w:rPr>
          <w:rFonts w:ascii="IRNazanin" w:hAnsi="IRNazanin" w:eastAsia="IRNazanin"/>
          <w:color w:val="111111"/>
          <w:sz w:val="28"/>
          <w:sz w:val="28"/>
          <w:szCs w:val="28"/>
          <w:rtl w:val="true"/>
          <w:lang w:bidi="fa-IR"/>
        </w:rPr>
        <w:t>مجموعه</w:t>
      </w:r>
    </w:p>
    <w:p>
      <w:pPr>
        <w:pStyle w:val="BookText"/>
        <w:rPr/>
      </w:pPr>
      <w:r>
        <w:rPr>
          <w:rFonts w:ascii="IRNazanin" w:hAnsi="IRNazanin" w:eastAsia="IRNazanin"/>
          <w:color w:val="111111"/>
          <w:sz w:val="28"/>
          <w:sz w:val="28"/>
          <w:szCs w:val="28"/>
          <w:rtl w:val="true"/>
          <w:lang w:bidi="fa-IR"/>
        </w:rPr>
        <w:t>مقالات دومین همایش ملی آرشیوی</w:t>
      </w:r>
    </w:p>
    <w:p>
      <w:pPr>
        <w:pStyle w:val="BookText"/>
        <w:rPr/>
      </w:pPr>
      <w:r>
        <w:rPr>
          <w:rFonts w:ascii="IRNazanin" w:hAnsi="IRNazanin" w:eastAsia="IRNazanin"/>
          <w:color w:val="111111"/>
          <w:sz w:val="28"/>
          <w:sz w:val="28"/>
          <w:szCs w:val="28"/>
          <w:rtl w:val="true"/>
          <w:lang w:bidi="fa-IR"/>
        </w:rPr>
        <w:t>و با قوانین مرتبط با نگهداری و استقرار مدارک در کسب و کار مرتبط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که نظام مدیریت پیشینه های الکترونیکی باید محتوا ساختار و بستر پیشینه های الکترونیکی را حفظ کند و از ثبت پیشینه ها و رویه های مستندسازی و پیگیری آن ها اطمینان حاصل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 ویژگی ها امکان استفاده از آنها به عنوان شاهد حقوقی وجود خواهد داشت و پاسخگوئی سازمان را افزایش و آن ها را در برابر هرگونه نظارت داخلی و خارجی تضمین خواهد کرد دفتر پیشینه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اگر مدیریت پیشینه های الکترونیکی برای سهولت مدیریت پیشینه های کاغذی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الکترونیکی برای تسهیل استفاده از پیشینه های الکترونیکی ایجاد شدند و این نوع سامانه ها صرفاً برای پیگیری تغییرات در پیشینههای الکترونیک به اشتراک گذاری آنها و چرخش آنها در میان اشخاص مختلف طراحی می شوند نظام های مدیریت پیشینه های الکترونیکی در برابر نظام های مدیریت اسناد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نقشی بسیار مهمی که آرشیوهای سنتی و رقمی در حفاظت و نگهداری اسناد پیشینه های الکترونیکی ایفا میکنند و به طور مبسوط به ذکر آن ها پرداختیم ضروری به نظر میرسد که در این قسمت گریزی داشته باشیم به ارائه تعریفهایی از آرشیو و بعد زمینه های شکل گیری و ظهور آرشیوهای رقمی و نقش و ضرورت وجودی آنها در جامعه اطلاعاتی عصر حاضر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آرشیو از کلمه یونانی آرشیون </w:t>
      </w:r>
      <w:r>
        <w:rPr>
          <w:rStyle w:val="FootnoteAnchor"/>
          <w:rtl w:val="true"/>
        </w:rPr>
        <w:footnoteReference w:id="200"/>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دفتر یا ساختمان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پاسنر </w:t>
      </w:r>
      <w:r>
        <w:rPr>
          <w:rStyle w:val="FootnoteAnchor"/>
          <w:rtl w:val="true"/>
        </w:rPr>
        <w:footnoteReference w:id="2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فارسی به معنای بایگانی یا محل نگهداری ،اسناد ،اوراق، تصاویر، پرونده ها صفحات ،موسیقی و جز آن آمده است مشیری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دیدگاه کلی آرشیو به مجموعه مدارک سازمان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موسسه ها سازمان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ها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یا تجارتی و مدارک خانوادگی و فردی آرشیو شخصی و خانوادگی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مهربانلو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،عنقائی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تعریفی دیگر آرشیو مجموعه سازمان یافته ای از اسناد شامل نامه ها ،کتاب ها نقشه ها نوارهای صوتی مواد دیداری و شنیداری و سایر مواد ارزشمندی است که در جریان مسائل حقوقی یا معاملات تجاری تولید و دریافت و به سبب ارزش دائمیشان حفظ شدهاند پاسنر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آرشیوها از مهمترین مراکز اطلاعاتی </w:t>
      </w:r>
    </w:p>
    <w:p>
      <w:pPr>
        <w:pStyle w:val="BookText"/>
        <w:rPr/>
      </w:pPr>
      <w:r>
        <w:rPr>
          <w:rFonts w:ascii="IRNazanin" w:hAnsi="IRNazanin" w:eastAsia="IRNazanin"/>
          <w:color w:val="111111"/>
          <w:sz w:val="28"/>
          <w:sz w:val="28"/>
          <w:szCs w:val="28"/>
          <w:rtl w:val="true"/>
          <w:lang w:bidi="fa-IR"/>
        </w:rPr>
        <w:t>هستند که منحصراً بر اثر فعالیت های سازمانی ،واحد خانواده ای واحد، و یا حتی فردی واحد</w:t>
      </w:r>
    </w:p>
    <w:p>
      <w:pPr>
        <w:pStyle w:val="BookText"/>
        <w:rPr/>
      </w:pPr>
      <w:r>
        <w:rPr>
          <w:rFonts w:ascii="IRNazanin" w:hAnsi="IRNazanin" w:eastAsia="IRNazanin"/>
          <w:color w:val="111111"/>
          <w:sz w:val="28"/>
          <w:sz w:val="28"/>
          <w:szCs w:val="28"/>
          <w:rtl w:val="true"/>
          <w:lang w:bidi="fa-IR"/>
        </w:rPr>
        <w:t xml:space="preserve">ایجاد می شوند و گسترش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 </w:t>
      </w:r>
      <w:r>
        <w:rPr>
          <w:rStyle w:val="FootnoteAnchor"/>
          <w:rtl w:val="true"/>
        </w:rPr>
        <w:footnoteReference w:id="2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در اصطلاح به مجموعه نوشته ها اسنادی گفته میشود که خود حاصل فعالیتهای روزمره و مستمر دیوان های سابق و اداره ها کنونی است و معمولاً شامل نوشته ها و اسنادی نظیر شرح وظایف ،دستورات خط مشی ها ،تشکیلات فعالیت های ،اجرایی و نیز مسائل ،حقوقی ،فرهنگی ،اجتماعی، نظامی و هر نوع اوراق مهم دیگر نظیر قباله های ،فروش ،رقبات و پیشنویس مکاتبات است که به سبب ارزش دائمیشان در محلی به همین نام نگهداری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مقامی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واژه اولین بار در سال </w:t>
      </w:r>
      <w:r>
        <w:rPr>
          <w:rFonts w:eastAsia="IRNazanin" w:cs="IRNazanin"/>
          <w:color w:val="111111"/>
          <w:sz w:val="28"/>
          <w:szCs w:val="28"/>
          <w:lang w:bidi="fa-IR"/>
        </w:rPr>
        <w:t>1603</w:t>
      </w:r>
      <w:r>
        <w:rPr>
          <w:rFonts w:ascii="IRNazanin" w:hAnsi="IRNazanin" w:eastAsia="IRNazanin"/>
          <w:color w:val="111111"/>
          <w:sz w:val="28"/>
          <w:sz w:val="28"/>
          <w:szCs w:val="28"/>
          <w:rtl w:val="true"/>
          <w:lang w:bidi="fa-IR"/>
        </w:rPr>
        <w:t>م در متون فرانسوی به کار رفته و در طی سال ها و ،قرون معانی متفاوتی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آرشیو در سال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فرانسوی زبان به معنای محل کار و ساختمان اداره یا محل استقرار حکومت به کار گرفته شد ،مرادی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واژه آرشیو را این گونه تعریف کرده است جایی که اسناد ،اوراق تصاویر پرونده ها، صفحات موسیقی و مانند آن حفظ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فيث هندز مولر هلندی </w:t>
      </w:r>
      <w:r>
        <w:rPr>
          <w:rStyle w:val="FootnoteAnchor"/>
          <w:rtl w:val="true"/>
        </w:rPr>
        <w:footnoteReference w:id="203"/>
      </w:r>
      <w:r>
        <w:rPr>
          <w:rFonts w:ascii="IRNazanin" w:hAnsi="IRNazanin" w:eastAsia="IRNazanin"/>
          <w:color w:val="111111"/>
          <w:sz w:val="28"/>
          <w:sz w:val="28"/>
          <w:szCs w:val="28"/>
          <w:rtl w:val="true"/>
          <w:lang w:bidi="fa-IR"/>
        </w:rPr>
        <w:t>، آرشیو را چنین تعریف کرد به کلیه مدارک نقشه ها و مواد چاپی که رسما توسط واحدهای اداری یا یکی از مقامات آن دریافت یا تولید شده مشروط بر این که مواد برای حفاظت در آن واحد در نظر گرفته شده باشند آرشیو گفته می شود</w:t>
      </w:r>
    </w:p>
    <w:p>
      <w:pPr>
        <w:pStyle w:val="BookText"/>
        <w:rPr/>
      </w:pPr>
      <w:r>
        <w:rPr>
          <w:rFonts w:ascii="IRNazanin" w:hAnsi="IRNazanin" w:eastAsia="IRNazanin"/>
          <w:color w:val="111111"/>
          <w:sz w:val="28"/>
          <w:sz w:val="28"/>
          <w:szCs w:val="28"/>
          <w:rtl w:val="true"/>
          <w:lang w:bidi="fa-IR"/>
        </w:rPr>
        <w:t xml:space="preserve">هیلاری جنکینسون </w:t>
      </w:r>
      <w:r>
        <w:rPr>
          <w:rStyle w:val="FootnoteAnchor"/>
          <w:rtl w:val="true"/>
        </w:rPr>
        <w:footnoteReference w:id="204"/>
      </w:r>
      <w:r>
        <w:rPr>
          <w:rFonts w:ascii="IRNazanin" w:hAnsi="IRNazanin" w:eastAsia="IRNazanin"/>
          <w:color w:val="111111"/>
          <w:sz w:val="28"/>
          <w:sz w:val="28"/>
          <w:szCs w:val="28"/>
          <w:rtl w:val="true"/>
          <w:lang w:bidi="fa-IR"/>
        </w:rPr>
        <w:t>نیز آرشیو را چنین تعریف میکند مدارک فراهم آمده یا استفاده شده برای امور اداری و یا مدیریت واحدهای یا خصوصی که به عنوان اطلاعات مربوط به همان بخش یا سازمان توسط شخص یا اشخاص مسئول برای استفاده جاری یا استفاده جانشینان واجد شرایط آنها نگهداری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 ایتالیایی یوجینوا کاساووا </w:t>
      </w:r>
      <w:r>
        <w:rPr>
          <w:rStyle w:val="FootnoteAnchor"/>
          <w:rtl w:val="true"/>
        </w:rPr>
        <w:footnoteReference w:id="205"/>
      </w:r>
      <w:r>
        <w:rPr>
          <w:rFonts w:ascii="IRNazanin" w:hAnsi="IRNazanin" w:eastAsia="IRNazanin"/>
          <w:color w:val="111111"/>
          <w:sz w:val="28"/>
          <w:sz w:val="28"/>
          <w:szCs w:val="28"/>
          <w:rtl w:val="true"/>
          <w:lang w:bidi="fa-IR"/>
        </w:rPr>
        <w:t xml:space="preserve">آرشیو را چنین تعریف کرده است تجمع منظم مدارکی که در جریان فعالیت های موسسه یا افراد ایجاد شده و برای اجرای مقاصد سیاسی حقوقی یا فرهنگی آن موسسه یا ،فرد حفاظت میشوند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دیانی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آرشیویست نیز به بایگان ضبّاط و مأمور نگهداری آرشیو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،بایگانی ،آرشیو مرکز اسناد مرکز مدارک و مرکز مدارک و اسناد به جای هم یا در کنار هم به کار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آرشیو را محل نگهداری مواد چاپی و غیر چاپیای میدانند که به صورت سمپاتیک و نیمه سمپاتیک مرتب و منظم شده اند همچنین کارکرد یک آرشیو را به طور خلاصه چنین میتوان ذکر کرد گردآوری مواد چاپی و غیرچاپی سازماندهی فهرست و رده بندی آن مواد </w:t>
      </w:r>
    </w:p>
    <w:p>
      <w:pPr>
        <w:pStyle w:val="BookText"/>
        <w:rPr/>
      </w:pPr>
      <w:r>
        <w:rPr>
          <w:rFonts w:ascii="IRNazanin" w:hAnsi="IRNazanin" w:eastAsia="IRNazanin"/>
          <w:color w:val="111111"/>
          <w:sz w:val="28"/>
          <w:sz w:val="28"/>
          <w:szCs w:val="28"/>
          <w:rtl w:val="true"/>
          <w:lang w:bidi="fa-IR"/>
        </w:rPr>
        <w:t xml:space="preserve">حفظ و نگهداری و بالاخره ارائه خدمات به مراجعه کنندگان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w:t>
      </w:r>
    </w:p>
    <w:p>
      <w:pPr>
        <w:pStyle w:val="BookText"/>
        <w:rPr/>
      </w:pPr>
      <w:r>
        <w:rPr>
          <w:rFonts w:ascii="IRNazanin" w:hAnsi="IRNazanin" w:eastAsia="IRNazanin"/>
          <w:color w:val="111111"/>
          <w:sz w:val="28"/>
          <w:sz w:val="28"/>
          <w:szCs w:val="28"/>
          <w:rtl w:val="true"/>
          <w:lang w:bidi="fa-IR"/>
        </w:rPr>
        <w:t>به افرادی که در آرشیوها اعم از آرشیو اسناد تاریخی ،تحقیقی حقوقی و اداری – مشغول انجام کار هستند و در این وظیفه از تخصص لازم برخوردارند و وظایف یک آرشیودار را انجام می دهند آرشیودار اطلاق میگردد یک آرشیودار دو وظیفه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برای حفظ و حراست از اسناد با ارزش تحت نظر خود اقدامات لازم را انجام دهد و نهایت</w:t>
      </w:r>
    </w:p>
    <w:p>
      <w:pPr>
        <w:pStyle w:val="BookText"/>
        <w:rPr/>
      </w:pPr>
      <w:r>
        <w:rPr>
          <w:rFonts w:ascii="IRNazanin" w:hAnsi="IRNazanin" w:eastAsia="IRNazanin"/>
          <w:color w:val="111111"/>
          <w:sz w:val="28"/>
          <w:sz w:val="28"/>
          <w:szCs w:val="28"/>
          <w:rtl w:val="true"/>
          <w:lang w:bidi="fa-IR"/>
        </w:rPr>
        <w:t xml:space="preserve">کوشش را صرف کند تا کیفیت و ویژگی های اصلی اسناد حفظ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را برای استفاده محققان تاریخ و سایر پژوهشگران آماده ساخته و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آرشیودار مشهور سرهیلاری جنکینسون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وظیفه اول و دوم نباید با هم عوض شود طبق قانون و به عنوان نگهدارنده اسناد دولتی اولین وظیفه من این است که هرگونه اقدام لازم را جهت حفظ و نگهداری اسناد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آورم در این صورت آیا من چیزی بیش از یک انباردار واقعی تلقی میشوم؟ پاسخ قطعا منفی است؛ زیرا وظایف قانونی من تنها با حفظ و نگهداری اسناد پایان نمی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رهنمود ایجاد ،هماهنگی رعایت نظر و ترتیب اولیه اسناد ،دولتی ارزشیابی و انتخاب اسناد با ارزش نیز از اهم وظایف یک آرشیودار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وظایف آرشیودارها را</w:t>
      </w:r>
    </w:p>
    <w:p>
      <w:pPr>
        <w:pStyle w:val="BookText"/>
        <w:rPr/>
      </w:pPr>
      <w:r>
        <w:rPr>
          <w:rFonts w:ascii="IRNazanin" w:hAnsi="IRNazanin" w:eastAsia="IRNazanin"/>
          <w:color w:val="111111"/>
          <w:sz w:val="28"/>
          <w:sz w:val="28"/>
          <w:szCs w:val="28"/>
          <w:rtl w:val="true"/>
          <w:lang w:bidi="fa-IR"/>
        </w:rPr>
        <w:t>چنین می توان خلاصه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حراست از اسناد با ارزش تحت مراقبت؛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فرایند افزودن به اسناد موجود؛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سازی اسناد جهت استفاده مراجعان و پژوهشگران؛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 اسناد با ارزش و تفکیک منظم آنها از میان توده عظیم اسناد و طبقه بندی ارزشی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وظایف آرشیودارها از نظر اهمیت با هم برابرند و نمیتوان هیچکدام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نیازهای کوتاه مدت ایجاب کند در هر زمان برای یکی از وظایف اولویت قائل شویم، ولی در یک تحلیل نهایی میتوان گفت چنانچه نتوان اسناد را جهت استفاده متقاضیان آماده ،ساخت ،ارزشیابی گزینش و حفظ و نگهداری اسناد هم بی معنی و بی هدف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رقمی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ای بلند مدت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ذخیره سازی محافظت و امکان دسترسی به اسناد الکترونیکی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آرشیو رقمی آرشیوی است که اسناد الکترونیکی به منظور حفاظت و نگهداری دائمی در مخزن ویژه و طی </w:t>
      </w:r>
    </w:p>
    <w:p>
      <w:pPr>
        <w:pStyle w:val="BookText"/>
        <w:rPr/>
      </w:pPr>
      <w:r>
        <w:rPr>
          <w:rFonts w:ascii="IRNazanin" w:hAnsi="IRNazanin" w:eastAsia="IRNazanin"/>
          <w:color w:val="111111"/>
          <w:sz w:val="28"/>
          <w:sz w:val="28"/>
          <w:szCs w:val="28"/>
          <w:rtl w:val="true"/>
          <w:lang w:bidi="fa-IR"/>
        </w:rPr>
        <w:t xml:space="preserve">شرایط استاندارد نگهداری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آرشیو رقمی یعنی ذخیره ،بلندمدت نگه داری و دسترسی به اطلاعاتی که رقمی متولد میشوند و عمدتا به شکل رقمی اشاعه مییابند ،زوارقی دودمانی ملکی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آرشیو رقمی مخزن پیوسته مدارک الکترونیکی شامل مقالات مجله ها، مقالات کنفرانس ها فصلی از یک ،کتاب یا نتایج هر نوع تحقیق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آرشیوها به طور رایگان در محیط وب قابل دسترسی هستند و هدف آنها اشاعه گسترده محتوای آن است</w:t>
      </w:r>
    </w:p>
    <w:p>
      <w:pPr>
        <w:pStyle w:val="BookText"/>
        <w:rPr/>
      </w:pPr>
      <w:r>
        <w:rPr>
          <w:rFonts w:ascii="IRNazanin" w:hAnsi="IRNazanin" w:eastAsia="IRNazanin"/>
          <w:color w:val="111111"/>
          <w:sz w:val="28"/>
          <w:sz w:val="28"/>
          <w:szCs w:val="28"/>
          <w:rtl w:val="true"/>
          <w:lang w:bidi="fa-IR"/>
        </w:rPr>
        <w:t xml:space="preserve">پینفیلد ،گاردنر مک کول </w:t>
      </w:r>
      <w:r>
        <w:rPr>
          <w:rStyle w:val="FootnoteAnchor"/>
          <w:rtl w:val="true"/>
        </w:rPr>
        <w:footnoteReference w:id="2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تعدادی از آرشیوهای رقمی که به طور رایگان و آزاد قابل دسترس هستند موجود است مشهورترین آنها </w:t>
      </w:r>
      <w:r>
        <w:rPr>
          <w:rStyle w:val="FootnoteAnchor"/>
          <w:rtl w:val="true"/>
        </w:rPr>
        <w:footnoteReference w:id="207"/>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ArXiv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خدمات اطلاع رسانی خود را به حوزه های ،فیزیک ریاضیات و علوم کامپیوتر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رقمی روشی آزمایشی به منظور غلبه بر نارسایی های مجلات تحقیقاتی بود؛ اما در دوره ای کوتاه رسما به محمل اصلی برقراری ارتباطات علمی در حوزه تئوری فیزیک ذرات بنیادی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های دیگر نیز آرشیو رقمی برای دسترسی آسان سریع و کم هزینه به تولیدات علمی محققان به وجود آمده است از جمله میتوان در حوزه علوم شناختی از آرشیو </w:t>
      </w:r>
      <w:r>
        <w:rPr>
          <w:rFonts w:eastAsia="Times New Roman" w:cs="Times New Roman" w:ascii="Times New Roman" w:hAnsi="Times New Roman"/>
          <w:color w:val="111111"/>
          <w:sz w:val="28"/>
          <w:szCs w:val="28"/>
          <w:lang w:val="en-US" w:bidi="en-US"/>
        </w:rPr>
        <w:t>CogPrints</w:t>
      </w:r>
      <w:r>
        <w:rPr>
          <w:rFonts w:ascii="IRNazanin" w:hAnsi="IRNazanin" w:eastAsia="IRNazanin"/>
          <w:color w:val="111111"/>
          <w:sz w:val="28"/>
          <w:sz w:val="28"/>
          <w:szCs w:val="28"/>
          <w:rtl w:val="true"/>
          <w:lang w:bidi="fa-IR"/>
        </w:rPr>
        <w:t xml:space="preserve">، در زمینه اقتصاد از </w:t>
      </w:r>
      <w:r>
        <w:rPr>
          <w:rFonts w:eastAsia="Times New Roman" w:cs="Times New Roman" w:ascii="Times New Roman" w:hAnsi="Times New Roman"/>
          <w:color w:val="111111"/>
          <w:sz w:val="28"/>
          <w:szCs w:val="28"/>
          <w:lang w:val="en-US" w:bidi="en-US"/>
        </w:rPr>
        <w:t>Wopec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برد موفقیت آرشیو </w:t>
      </w:r>
      <w:r>
        <w:rPr>
          <w:rFonts w:eastAsia="Times New Roman" w:cs="Times New Roman" w:ascii="Times New Roman" w:hAnsi="Times New Roman"/>
          <w:color w:val="111111"/>
          <w:sz w:val="28"/>
          <w:szCs w:val="28"/>
          <w:lang w:val="en-US" w:bidi="en-US"/>
        </w:rPr>
        <w:t>ArXiv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آرشیوها که نشان دهنده توزیع مدارک الکترونیکی توسط مولفان است مبین آغاز تحول در ارتباطات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آرشیو رقمی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موسسه ملی بهداشت ایالات متحده </w:t>
      </w:r>
      <w:r>
        <w:rPr>
          <w:rStyle w:val="FootnoteAnchor"/>
          <w:rtl w:val="true"/>
        </w:rPr>
        <w:footnoteReference w:id="208"/>
      </w:r>
      <w:r>
        <w:rPr>
          <w:rFonts w:ascii="IRNazanin" w:hAnsi="IRNazanin" w:eastAsia="IRNazanin"/>
          <w:color w:val="111111"/>
          <w:sz w:val="28"/>
          <w:sz w:val="28"/>
          <w:szCs w:val="28"/>
          <w:rtl w:val="true"/>
          <w:lang w:bidi="fa-IR"/>
        </w:rPr>
        <w:t>به نام</w:t>
      </w:r>
    </w:p>
    <w:p>
      <w:pPr>
        <w:pStyle w:val="BookText"/>
        <w:rPr/>
      </w:pPr>
      <w:r>
        <w:rPr>
          <w:rFonts w:eastAsia="Times New Roman" w:cs="Times New Roman" w:ascii="Times New Roman" w:hAnsi="Times New Roman"/>
          <w:color w:val="111111"/>
          <w:sz w:val="28"/>
          <w:szCs w:val="28"/>
          <w:lang w:val="en-US" w:bidi="en-US"/>
        </w:rPr>
        <w:t>PubMed Central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برخی تحقیقات در خصوص آرشیو رقمی</w:t>
      </w:r>
    </w:p>
    <w:p>
      <w:pPr>
        <w:pStyle w:val="BookText"/>
        <w:rPr/>
      </w:pPr>
      <w:r>
        <w:rPr>
          <w:rFonts w:ascii="IRNazanin" w:hAnsi="IRNazanin" w:eastAsia="IRNazanin"/>
          <w:color w:val="111111"/>
          <w:sz w:val="28"/>
          <w:sz w:val="28"/>
          <w:szCs w:val="28"/>
          <w:rtl w:val="true"/>
          <w:lang w:bidi="fa-IR"/>
        </w:rPr>
        <w:t xml:space="preserve">گینز پارگ </w:t>
      </w:r>
      <w:r>
        <w:rPr>
          <w:rStyle w:val="FootnoteAnchor"/>
          <w:rtl w:val="true"/>
        </w:rPr>
        <w:footnoteReference w:id="209"/>
      </w:r>
      <w:r>
        <w:rPr>
          <w:rFonts w:ascii="IRNazanin" w:hAnsi="IRNazanin" w:eastAsia="IRNazanin"/>
          <w:color w:val="111111"/>
          <w:sz w:val="28"/>
          <w:sz w:val="28"/>
          <w:szCs w:val="28"/>
          <w:rtl w:val="true"/>
          <w:lang w:bidi="fa-IR"/>
        </w:rPr>
        <w:t xml:space="preserve">در مقاله اش نخستین آرشیو رقمی و علت گرایش به این نوع ارتباطات علمی را در حوزه فیزیک مورد بررسی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پارگ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اشخاصی که در زمینه آرشیو رقمی مطرح است هاج </w:t>
      </w:r>
      <w:r>
        <w:rPr>
          <w:rStyle w:val="FootnoteAnchor"/>
          <w:rtl w:val="true"/>
        </w:rPr>
        <w:footnoteReference w:id="210"/>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کار خود علاوه بر آرشیوسازی ،رقمی مالکیت فکری را نیز ملاحظه ای کلیدی در زمینه فراهم آوری مواد برای آرشیوها معرفی و اشاره کرده که این نوع رویکردها از کشوری به کشور دیگر متفاوت است چرا که خط مشی های اطلاعات ملی یا قوانین و اسپاری حقوقی از کشوری به </w:t>
      </w:r>
    </w:p>
    <w:p>
      <w:pPr>
        <w:pStyle w:val="BookText"/>
        <w:rPr/>
      </w:pPr>
      <w:r>
        <w:rPr>
          <w:rFonts w:ascii="IRNazanin" w:hAnsi="IRNazanin" w:eastAsia="IRNazanin"/>
          <w:color w:val="111111"/>
          <w:sz w:val="28"/>
          <w:sz w:val="28"/>
          <w:szCs w:val="28"/>
          <w:rtl w:val="true"/>
          <w:lang w:bidi="fa-IR"/>
        </w:rPr>
        <w:t xml:space="preserve">کشور دیگر تفاوت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انجام داده ،گیلند اسوتلند و کینی </w:t>
      </w:r>
      <w:r>
        <w:rPr>
          <w:rStyle w:val="FootnoteAnchor"/>
          <w:rtl w:val="true"/>
        </w:rPr>
        <w:footnoteReference w:id="2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مدیریت حقوقی را عنصری حیاتی در اطمینان بخشی به دسترسی بلندمدت به پیشینه های حفظ کرده افرادی می داند که در مجموعه های گروهی چون اجلاسهای الکترونیکی به صورت الکترونیکی با یکدیگر ارتباط برقرار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،هاج بعضی مسائل را که در آرشیوسازی رقمی باید از نظر مدیریت حقوقی در نظر گرفته شود این چنین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آرشیو چه حقوقی دارد؟ گروه های کاربر چه حقوقی دارند؟ چه حقوقی برای مباحث آرشیوی محفوظ است؟ چگونه سازوکار دسترسی با فراداده های ایجاد کرده آرشیوها جهت کسب اطمینان از مدیریت صحیح</w:t>
      </w:r>
    </w:p>
    <w:p>
      <w:pPr>
        <w:pStyle w:val="BookText"/>
        <w:rPr/>
      </w:pPr>
      <w:r>
        <w:rPr>
          <w:rFonts w:ascii="IRNazanin" w:hAnsi="IRNazanin" w:eastAsia="IRNazanin"/>
          <w:color w:val="111111"/>
          <w:sz w:val="28"/>
          <w:sz w:val="28"/>
          <w:szCs w:val="28"/>
          <w:rtl w:val="true"/>
          <w:lang w:bidi="fa-IR"/>
        </w:rPr>
        <w:t xml:space="preserve">از نظر حقوقی تعامل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ای ،دیگر پینفیلد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استفاده فیزیکدانها از آرشیو موضوعی </w:t>
      </w:r>
      <w:r>
        <w:rPr>
          <w:rFonts w:eastAsia="Times New Roman" w:cs="Times New Roman" w:ascii="Times New Roman" w:hAnsi="Times New Roman"/>
          <w:color w:val="111111"/>
          <w:sz w:val="28"/>
          <w:szCs w:val="28"/>
          <w:lang w:val="en-US" w:bidi="en-US"/>
        </w:rPr>
        <w:t>ArXiv</w:t>
      </w:r>
    </w:p>
    <w:p>
      <w:pPr>
        <w:pStyle w:val="BookText"/>
        <w:rPr/>
      </w:pPr>
      <w:r>
        <w:rPr>
          <w:rFonts w:ascii="IRNazanin" w:hAnsi="IRNazanin" w:eastAsia="IRNazanin"/>
          <w:color w:val="111111"/>
          <w:sz w:val="28"/>
          <w:sz w:val="28"/>
          <w:szCs w:val="28"/>
          <w:rtl w:val="true"/>
          <w:lang w:bidi="fa-IR"/>
        </w:rPr>
        <w:t>را بحث میکند و همچنین مسائل مرتبط با آرشیوها از جمله مسائل فنی مدیریتی، اقتصادی کیفیت و حقوقی را نیز مورد بررسی قرار میدهد و در نهایت به خدمات آرشیو سازمانی مدارک الکترونیکی که به صورت آزمایشی در دانشگاه ناتینگهام اجرا شده است اشاره ای دارد کورئیا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ونتو، </w:t>
      </w:r>
      <w:r>
        <w:rPr>
          <w:rStyle w:val="FootnoteAnchor"/>
          <w:rtl w:val="true"/>
        </w:rPr>
        <w:footnoteReference w:id="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اینترنت و انتشارات علمی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 </w:t>
      </w:r>
      <w:r>
        <w:rPr>
          <w:rStyle w:val="FootnoteAnchor"/>
          <w:rtl w:val="true"/>
        </w:rPr>
        <w:footnoteReference w:id="2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بحث در باب آرشیو رقمی مشکلات مربوط به این پایگاه های اطلاعاتی را به طور اجمال مورد بررسی قرار می دهد انتشارات علمی رقمی شدن ،اطلاعات دسترسی آسان به اطلاعات گردش آزاد و بایگانی کردن پیش چاپ ها مسائلی هستند که در رابطه با آرشیو دیجیتالی مطرح شده و در مقاله اودلیز کو </w:t>
      </w:r>
      <w:r>
        <w:rPr>
          <w:rStyle w:val="FootnoteAnchor"/>
          <w:rtl w:val="true"/>
        </w:rPr>
        <w:footnoteReference w:id="2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توجه قرار گرفته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پینفیلد و همکاران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خود مراحل اصلی تشکیل یک آرشیو سازمانی را توضیح می دهند؛ و نگهداری ،رقمی استانداردهای فراداده ها و هزینه های مربوط به این آرشیوها را بحث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ارتباطات علمی با ایجاد مجله های علمی الکترونیکی بطور فزایندهای مرکز توجه تحقیق و توسعه در سالهای اخیر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وودوارد و دیگران </w:t>
      </w:r>
      <w:r>
        <w:rPr>
          <w:rStyle w:val="FootnoteAnchor"/>
          <w:rtl w:val="true"/>
        </w:rPr>
        <w:footnoteReference w:id="2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دیگر آرشیوهای خودکار برای ارتباطات الکترونیکی اطلاعات علمی در حوزه فیزیک و امکانات مشکلات و همچنین پیشرفت و توسعه پروژههای متعدد در این حوزه را طی سال های اخیر بحث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گینز ،پارگ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 مک کول </w:t>
      </w:r>
      <w:r>
        <w:rPr>
          <w:rStyle w:val="FootnoteAnchor"/>
          <w:rtl w:val="true"/>
        </w:rPr>
        <w:footnoteReference w:id="2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رقمی را به عنوان راه حلی برای مجله های الکترونیکی دانسته و توسعه و نقش مجلههای چاپی و همچنین چگونگی </w:t>
      </w:r>
    </w:p>
    <w:p>
      <w:pPr>
        <w:pStyle w:val="BookText"/>
        <w:rPr/>
      </w:pPr>
      <w:r>
        <w:rPr>
          <w:rFonts w:ascii="IRNazanin" w:hAnsi="IRNazanin" w:eastAsia="IRNazanin"/>
          <w:color w:val="111111"/>
          <w:sz w:val="28"/>
          <w:sz w:val="28"/>
          <w:szCs w:val="28"/>
          <w:rtl w:val="true"/>
          <w:lang w:bidi="fa-IR"/>
        </w:rPr>
        <w:t xml:space="preserve">پیشرفت ارتباطات الکترونیکی و تاثیر آن بر مجله های چاپی را مطرح می سازد دی </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ای طرح موسسات ملی بهداشت </w:t>
      </w:r>
      <w:r>
        <w:rPr>
          <w:rStyle w:val="FootnoteAnchor"/>
          <w:rtl w:val="true"/>
        </w:rPr>
        <w:footnoteReference w:id="218"/>
      </w:r>
      <w:r>
        <w:rPr>
          <w:rFonts w:ascii="IRNazanin" w:hAnsi="IRNazanin" w:eastAsia="IRNazanin"/>
          <w:color w:val="111111"/>
          <w:sz w:val="28"/>
          <w:sz w:val="28"/>
          <w:szCs w:val="28"/>
          <w:rtl w:val="true"/>
          <w:lang w:bidi="fa-IR"/>
        </w:rPr>
        <w:t xml:space="preserve">تحت عنوان </w:t>
      </w:r>
      <w:r>
        <w:rPr>
          <w:rFonts w:eastAsia="Times New Roman" w:cs="Times New Roman" w:ascii="Times New Roman" w:hAnsi="Times New Roman"/>
          <w:color w:val="111111"/>
          <w:sz w:val="28"/>
          <w:szCs w:val="28"/>
          <w:lang w:val="en-US" w:bidi="en-US"/>
        </w:rPr>
        <w:t>PubMedCentral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توانایی آن به عنوان شبكه الکترونیکی در اشاعه اطلاعات را بیان میدارد نیکسو ن </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و اهداف آرشیو رقمی در دانشگاه گلاسگو میپردازد و تجربه های اولیه در ایجاد آرشیو رقمی سازمانی با استفاده از نرم افزار </w:t>
      </w:r>
      <w:r>
        <w:rPr>
          <w:rFonts w:eastAsia="Times New Roman" w:cs="Times New Roman" w:ascii="Times New Roman" w:hAnsi="Times New Roman"/>
          <w:color w:val="111111"/>
          <w:sz w:val="28"/>
          <w:szCs w:val="28"/>
          <w:lang w:val="en-US" w:bidi="en-US"/>
        </w:rPr>
        <w:t>eprint.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مورد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پرداختن به فرایند رقمی سازی آرشیوها</w:t>
      </w:r>
    </w:p>
    <w:p>
      <w:pPr>
        <w:pStyle w:val="BookText"/>
        <w:rPr/>
      </w:pPr>
      <w:r>
        <w:rPr>
          <w:rFonts w:ascii="IRNazanin" w:hAnsi="IRNazanin" w:eastAsia="IRNazanin"/>
          <w:color w:val="111111"/>
          <w:sz w:val="28"/>
          <w:sz w:val="28"/>
          <w:szCs w:val="28"/>
          <w:rtl w:val="true"/>
          <w:lang w:bidi="fa-IR"/>
        </w:rPr>
        <w:t>همان طور که ذکر شد آرشیو مکانی است که در آن افکار و دانش بشری نگهداری میشود، به طوری که اگر دقیق به منابع آرشیوی نگریسته شود مشخص خواهد شد که همه منابع موجود در آرشیو برگرفته از فکر بشری است بنابراین آرشیو جایگاه بسیار مقدسی است و اهمیت بسیار زیادی دارد از این رو اگر خوب از این مجموعه مهم نگهداری نشود اینطور مینماید که اهمیتی برای افکار و تمدن انسانی قائل نشده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منابع میتواند باعث صرفه جویی در وقت و هزینه برنامه سازی و اطلاع رسانی برای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اهمیت آرشیو و موزه را می توان از زمانهای کهن جست وجو کرد به عبارت دیگر از زمان ابداع خط و متداول شدن فرهنگ ،نوشتاری اطلاعات از طریق اسناد منتقل شده و همواره سعی بر این بوده است که این اسناد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آرشیوها به عنوان نماد حافظه جوامع، ملت ها و دولت ها، مجموعه ای از نوشته ها و اوراق و حاصل فعالیت های روزمره و مستمر ادارات سابق و کنونی است که ارزش اداری و تحقیقی فوق العاده ای دارند همچنین اهمیت موضوع آرشیو را می توان در برنامه های اصلی ایفلا نیز دنبال کرد به طوری که در حال حاضر یکی از پنج برنامه اصلی ،ایفلا برنامه حفظ و نگهداری است قاضی زاده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ضرورت پرداختن به فرایند رقمی سازی آرشیوها سخن ها ،رفته مطالب بسیاری به رشته تحریر در آمده و مزایای بسیاری برای آن بر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در یک نگاه کلی مهم ترین مزایای پرداختن به فرایند رقمیسازی آرشیوها را فهرست وار به شکلی که در ادامه می آید نشان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،رقمی آرشیوها را نزد کاربر می برند؛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جستجوی اطلاعات از رایانه استفاده می 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را میتوان به اشتراک گذاشت؛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آمد سازی اطلاعات آسانتر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همیشه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 وای آریز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آرشیو رقمی در پیشرفت علمی و فرهنگی جامعه</w:t>
      </w:r>
    </w:p>
    <w:p>
      <w:pPr>
        <w:pStyle w:val="BookText"/>
        <w:rPr/>
      </w:pPr>
      <w:r>
        <w:rPr>
          <w:rFonts w:ascii="IRNazanin" w:hAnsi="IRNazanin" w:eastAsia="IRNazanin"/>
          <w:color w:val="111111"/>
          <w:sz w:val="28"/>
          <w:sz w:val="28"/>
          <w:szCs w:val="28"/>
          <w:rtl w:val="true"/>
          <w:lang w:bidi="fa-IR"/>
        </w:rPr>
        <w:t>مزایای آرشیو رقمی</w:t>
      </w:r>
    </w:p>
    <w:p>
      <w:pPr>
        <w:pStyle w:val="BookText"/>
        <w:rPr/>
      </w:pPr>
      <w:r>
        <w:rPr>
          <w:rFonts w:ascii="IRNazanin" w:hAnsi="IRNazanin" w:eastAsia="IRNazanin"/>
          <w:color w:val="111111"/>
          <w:sz w:val="28"/>
          <w:sz w:val="28"/>
          <w:szCs w:val="28"/>
          <w:rtl w:val="true"/>
          <w:lang w:bidi="fa-IR"/>
        </w:rPr>
        <w:t xml:space="preserve">مزایای مشهود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بهره وری و بازده کارکنان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متمرکز نمودن دانش موجود در سازمان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سرعت و دقت در جوابگویی به درخواست های درون و بیرون سازمانی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هزینه های مربوط به نگهداری اسناد کاغذی فضای نگهداری پرسنل مورد نیاز</w:t>
      </w:r>
    </w:p>
    <w:p>
      <w:pPr>
        <w:pStyle w:val="BookText"/>
        <w:rPr/>
      </w:pPr>
      <w:r>
        <w:rPr>
          <w:rFonts w:ascii="IRNazanin" w:hAnsi="IRNazanin" w:eastAsia="IRNazanin"/>
          <w:color w:val="111111"/>
          <w:sz w:val="28"/>
          <w:sz w:val="28"/>
          <w:szCs w:val="28"/>
          <w:rtl w:val="true"/>
          <w:lang w:bidi="fa-IR"/>
        </w:rPr>
        <w:t>مواد مصرفی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ضریب ایمنی اسناد در مقابل حوادث غیر مترقبه آتش سوزی، گم یا سرقت شدن،</w:t>
      </w:r>
    </w:p>
    <w:p>
      <w:pPr>
        <w:pStyle w:val="BookText"/>
        <w:rPr/>
      </w:pPr>
      <w:r>
        <w:rPr>
          <w:rFonts w:ascii="IRNazanin" w:hAnsi="IRNazanin" w:eastAsia="IRNazanin"/>
          <w:color w:val="111111"/>
          <w:sz w:val="28"/>
          <w:sz w:val="28"/>
          <w:szCs w:val="28"/>
          <w:rtl w:val="true"/>
          <w:lang w:bidi="fa-IR"/>
        </w:rPr>
        <w:t>از بین رفتن طبیعی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غیر مشهود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بیشتر اطلاعات به دلیل ذخیره سازی در یک محل و اطمینان از دسترسی فرد تعیین</w:t>
      </w:r>
    </w:p>
    <w:p>
      <w:pPr>
        <w:pStyle w:val="BookText"/>
        <w:rPr/>
      </w:pPr>
      <w:r>
        <w:rPr>
          <w:rFonts w:ascii="IRNazanin" w:hAnsi="IRNazanin" w:eastAsia="IRNazanin"/>
          <w:color w:val="111111"/>
          <w:sz w:val="28"/>
          <w:sz w:val="28"/>
          <w:szCs w:val="28"/>
          <w:rtl w:val="true"/>
          <w:lang w:bidi="fa-IR"/>
        </w:rPr>
        <w:t>شده به سند تعیین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بیشتر با قوانین و روال های اداری و قانونی از قبیل گردش کار کنترل اسناد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مدیریت مرکزی اسناد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احتمال از دست رفتن اسناد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شرایط داخل سازمانی به دلیل بهبود روال گردش اسناد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رضایت ارباب رجوع به دلیل دسترسی سریعتر به اسناد و قابلیت نگهداری تمام</w:t>
      </w:r>
    </w:p>
    <w:p>
      <w:pPr>
        <w:pStyle w:val="BookText"/>
        <w:rPr/>
      </w:pPr>
      <w:r>
        <w:rPr>
          <w:rFonts w:ascii="IRNazanin" w:hAnsi="IRNazanin" w:eastAsia="IRNazanin"/>
          <w:color w:val="111111"/>
          <w:sz w:val="28"/>
          <w:sz w:val="28"/>
          <w:szCs w:val="28"/>
          <w:rtl w:val="true"/>
          <w:lang w:bidi="fa-IR"/>
        </w:rPr>
        <w:t>اطلاعات ارباب رجوع</w:t>
      </w:r>
    </w:p>
    <w:p>
      <w:pPr>
        <w:pStyle w:val="BookText"/>
        <w:rPr/>
      </w:pPr>
      <w:r>
        <w:rPr>
          <w:rFonts w:ascii="IRNazanin" w:hAnsi="IRNazanin" w:eastAsia="IRNazanin"/>
          <w:color w:val="111111"/>
          <w:sz w:val="28"/>
          <w:sz w:val="28"/>
          <w:szCs w:val="28"/>
          <w:rtl w:val="true"/>
          <w:lang w:bidi="fa-IR"/>
        </w:rPr>
        <w:t>نقش آرشیو رقمی در پیشرفت علمی و فرهنگی جامعه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بیشتر به برخی موارد که در قسمت فوق پیرامون ضرورت پرداختن به فرآیند رقمی سازی آرشیوها ذکر شد، نقش آرشیوهای رقمی در پیشرفت علمی و فرهنگی جامعه به وضوح روشن می گردد به نحوی که در نود و سومین جلسه شورای عالی اداری </w:t>
      </w:r>
      <w:r>
        <w:rPr>
          <w:rFonts w:eastAsia="IRNazanin" w:cs="IRNazanin"/>
          <w:color w:val="111111"/>
          <w:sz w:val="28"/>
          <w:szCs w:val="28"/>
          <w:rtl w:val="true"/>
          <w:lang w:bidi="fa-IR"/>
        </w:rPr>
        <w:t>(</w:t>
      </w:r>
      <w:r>
        <w:rPr>
          <w:rFonts w:eastAsia="IRNazanin" w:cs="IRNazanin"/>
          <w:color w:val="111111"/>
          <w:sz w:val="28"/>
          <w:szCs w:val="28"/>
          <w:lang w:bidi="fa-IR"/>
        </w:rPr>
        <w:t>1381/4/15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سازمان مدیریت و برنامه ریزی کشور در جهت تحقق اهداف قانون برنامه سوم توسعه پیشنهاد شد این مصوبه به منظور دستیابی به اطلاعات دقیق و بهنگام در بخش های مختلف اقتصادی اجتماعی و فرهنگی از طریق اتوماسیون فعالیت ها، تسریع در اجرای امور، بهبود ارائه خدمات به </w:t>
      </w:r>
    </w:p>
    <w:p>
      <w:pPr>
        <w:pStyle w:val="BookText"/>
        <w:rPr/>
      </w:pPr>
      <w:r>
        <w:rPr>
          <w:rFonts w:ascii="IRNazanin" w:hAnsi="IRNazanin" w:eastAsia="IRNazanin"/>
          <w:color w:val="111111"/>
          <w:sz w:val="28"/>
          <w:sz w:val="28"/>
          <w:szCs w:val="28"/>
          <w:rtl w:val="true"/>
          <w:lang w:bidi="fa-IR"/>
        </w:rPr>
        <w:t xml:space="preserve">مردم با حداکثر نظم و دقت و افزایش کیفیت تصمیم گیری در سطوح مختلف و نیز ارائه خدمات غیر حضوری همچنین کاهش هزینه ها افزایش کارائی و اثر بخشی در بخش های مختلف ایجاد گردش سریع و صحیح اطلاعات در میان دستگاه های اجرائی و در راستای تحقق دولت الکترونیکی صورت گرفت و الزاماتی از جمله اتوماسیون فعالیت های اختصاصی اتوماسیون فعالیت های عمومی فراگیر ساختن بهرهگیری از شماره ملی و 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پستی، سازوکارهای هدایت و هماهنگی در اجرای مصوبه آموزش کارکنان دولت در زمینه فناوری اطلاعات ایجاد امکانات و تسهیلات ،زیربنائی و فراهم ساختن زیربنای حقوقی </w:t>
      </w:r>
      <w:r>
        <w:rPr>
          <w:rStyle w:val="FootnoteAnchor"/>
          <w:rtl w:val="true"/>
        </w:rPr>
        <w:footnoteReference w:id="220"/>
      </w:r>
      <w:r>
        <w:rPr>
          <w:rFonts w:ascii="IRNazanin" w:hAnsi="IRNazanin" w:eastAsia="IRNazanin"/>
          <w:color w:val="111111"/>
          <w:sz w:val="28"/>
          <w:sz w:val="28"/>
          <w:szCs w:val="28"/>
          <w:rtl w:val="true"/>
          <w:lang w:bidi="fa-IR"/>
        </w:rPr>
        <w:t>مورد تاکید قرار گرفت؛ میتوان گسترش استفاده از نظام های مدیریت پیشینه های الکترونیکی را دقیقاً همراستا رسالت های جدید آرشیوی ایجاد آرشیوهای رقمی و چشم اندازهای مصوب دولت جمهوری</w:t>
      </w:r>
    </w:p>
    <w:p>
      <w:pPr>
        <w:pStyle w:val="BookText"/>
        <w:rPr/>
      </w:pPr>
      <w:r>
        <w:rPr>
          <w:rFonts w:ascii="IRNazanin" w:hAnsi="IRNazanin" w:eastAsia="IRNazanin"/>
          <w:color w:val="111111"/>
          <w:sz w:val="28"/>
          <w:sz w:val="28"/>
          <w:szCs w:val="28"/>
          <w:rtl w:val="true"/>
          <w:lang w:bidi="fa-IR"/>
        </w:rPr>
        <w:t xml:space="preserve">با اسلامی ایران در زمینه تحقق دولت الکترونیکی دانست ،زوارقی دودمانی ملکی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نقش آرشیوهای رقمی در چند حوزه از قبیل آموزش و پژوهش ارتباطات علمی مدیریت دانش و تسهیم سرمایه های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بدون تردیدی در توسعه و پیشرفت جامعه اطلاعاتی ایفا میکنند به طور مبسوط شرح داده میشود</w:t>
      </w:r>
    </w:p>
    <w:p>
      <w:pPr>
        <w:pStyle w:val="BookText"/>
        <w:rPr/>
      </w:pPr>
      <w:r>
        <w:rPr>
          <w:rFonts w:ascii="IRNazanin" w:hAnsi="IRNazanin" w:eastAsia="IRNazanin"/>
          <w:color w:val="111111"/>
          <w:sz w:val="28"/>
          <w:sz w:val="28"/>
          <w:szCs w:val="28"/>
          <w:rtl w:val="true"/>
          <w:lang w:bidi="fa-IR"/>
        </w:rPr>
        <w:t>نقش آرشيوها على الخصوص آرشیوهای رقمی در آموزش و پژوهش در خصوص نقش آرشیوها در فرایند آموزش باید گفت که برای انجام هر پژوهشی وجود دو عامل ضرورت دارد ،اول وجود منابع اطلاعاتی و دوم نحوه دسترسی پژوهشگر به آن منابع این موضوع در خصوص پژوهشهای تاریخی اهمیت بیشتری می یابد چراکه در این گونه پژوهش ها تاریخ دان یا پژوهشگر با رویدادها و وقایعی سرو کار دارد که در زمان گذشته اتفاق افتاده و قضاوت درباره صحت و سقم آنها صرفا بر اساس شواهد و قرائن موجود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پژوهشگر در پژوهش های تاریخی، برخلاف پژوهش های تجربی که به کمک شیوه های میدانی و آزمایشگاهی و اغلب با استفاده از روش مشاهده مستقیم صورت می پذیرد، تا حدود زیادی به وجود اسناد و مدارک تاریخی و بررسی و کنکاش در آنها وابسته است که در اصطلاح اهل فن از آن به مشاهده اسنادی تعبیر میشود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آرشیوها حکم محملی را دارند که مواد و منابع اطلاعاتی مورد نیاز پژوهشگران را در خود جای داده و هر تاریخ پژوهی برای پیشبرد فرایند تحقیق ،خود خویشتن را از استفاده از منابع یاد شده ناگزیر میبیند اما شرایط همواره به همین سادگی رقم نمیخورد در آرشیوهایی که به شیوه سنتی اداره می شوند پژوهشگران ناچارند تا مشکلات ناشی از حضور فیزیکی در </w:t>
      </w:r>
    </w:p>
    <w:p>
      <w:pPr>
        <w:pStyle w:val="BookText"/>
        <w:rPr/>
      </w:pPr>
      <w:r>
        <w:rPr>
          <w:rFonts w:ascii="IRNazanin" w:hAnsi="IRNazanin" w:eastAsia="IRNazanin"/>
          <w:color w:val="111111"/>
          <w:sz w:val="28"/>
          <w:sz w:val="28"/>
          <w:szCs w:val="28"/>
          <w:rtl w:val="true"/>
          <w:lang w:bidi="fa-IR"/>
        </w:rPr>
        <w:t xml:space="preserve">محل آرشیو را بر خود هموار ساخته و با برخی تمهیدات و تدابیر حفاظتی و امنیتی خاصی که از سوی مسئولان مربوط اندیشیده میشود دست و پنجه نرم کنند این موضوع تا حدود زیادی به دلیل تقابل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ساختن 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آرشیوها حادث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 وجود ،این در سالهای اخیر به واسطه رواج و گسترش استفاده از آرشیوهای وب ،بنیاد چشم اندازهای جدیدی پیش روی تاریخ دانان و تاریخ پژوهان قرار گرفته و به نظر می رسد که گام های موثری در راه حل مشکل دیرین عدم دسترسی به منابع آرشیوی برداشته شده است یکی از مزیتهای عمده ای که برای فرایند رقمی سازی آرشیوها از دیدگاه پژوهشی ذکر میکنند قابلیت جستجوی تمام متن </w:t>
      </w:r>
      <w:r>
        <w:rPr>
          <w:rStyle w:val="FootnoteAnchor"/>
          <w:rtl w:val="true"/>
        </w:rPr>
        <w:footnoteReference w:id="221"/>
      </w:r>
      <w:r>
        <w:rPr>
          <w:rFonts w:ascii="IRNazanin" w:hAnsi="IRNazanin" w:eastAsia="IRNazanin"/>
          <w:color w:val="111111"/>
          <w:sz w:val="28"/>
          <w:sz w:val="28"/>
          <w:szCs w:val="28"/>
          <w:rtl w:val="true"/>
          <w:lang w:bidi="fa-IR"/>
        </w:rPr>
        <w:t>در محیط وب است که به تحقیقات گستردگی و جامعیت خاصی میبخشد جستجوی تمام متن فرصتی ایده آل جهت انجام پژوهش های تاریخی به دست می دهد به طوری که با استفاده از این ،روش مزیت های کمی وب نظیر سرعت و سهولت دسترسی نتایجی کیفی یا فکری به دنبال داشته و تاریخ پژوهان میتوانند با بهره گیری از این روش میان گذشته و حال ارتباط فکری برقرار</w:t>
      </w:r>
    </w:p>
    <w:p>
      <w:pPr>
        <w:pStyle w:val="BookText"/>
        <w:rPr/>
      </w:pP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w:t>
      </w:r>
      <w:r>
        <w:rPr>
          <w:rStyle w:val="FootnoteAnchor"/>
          <w:rtl w:val="true"/>
        </w:rPr>
        <w:footnoteReference w:id="222"/>
      </w:r>
      <w:r>
        <w:rPr>
          <w:rFonts w:ascii="IRNazanin" w:hAnsi="IRNazanin" w:eastAsia="IRNazanin"/>
          <w:color w:val="111111"/>
          <w:sz w:val="28"/>
          <w:sz w:val="28"/>
          <w:szCs w:val="28"/>
          <w:rtl w:val="true"/>
          <w:lang w:bidi="fa-IR"/>
        </w:rPr>
        <w:t xml:space="preserve">و رزنویگ </w:t>
      </w:r>
      <w:r>
        <w:rPr>
          <w:rStyle w:val="FootnoteAnchor"/>
          <w:rtl w:val="true"/>
        </w:rPr>
        <w:footnoteReference w:id="2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چند که مطالب پیش گفته شده همگی از اهمیت بسیاری در فرایند رقمی سازی آرشیوها و ایجاد آرشیوهای وب بنیاد برخوردارند، اما توجه به دو نکته اساسی دیگر نیز در خصوص این فرایند ضروری به نظر میرسد اول ،اینکه شرط اساسی و زیر بنایی برای دسترسی به مواد آرشیوی در محیط وب فراهم آوردن امکانات سخت افزاری و نرم افزاری مورد نیاز جهت اتصال به شبکه میباشد و قدر مسلم آنکه بدون فراهم آوردن این ،شرایط هر گونه تلاش و بحثی در این خصوص بی فایده خواهد بود و دوم ،آنکه بهره گیری بهینه و حساب شده از منابع وب بنیاد مستلزم ایجاد سواد اطلاعاتی 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پر واضح است که بهترین و کارآمدترین آرشیوهای وب بنیاد هم بدون وجود توانایی و مهارت های لازم در افراد برای تعامل با محیط الکترونیک ناکارآمد و مهجور خواهند ماند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آرشیو رقمی در افزایش ارتباطات علمی و دسترسی آزاد به اطلاعات رشد اینترنت با توانایی اشاعه سریع اطلاعات از نویسنده به خواننده و توسعه نرم افزارها نظام سنتی نشر را به چالش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کانلوپولس و استیل </w:t>
      </w:r>
      <w:r>
        <w:rPr>
          <w:rStyle w:val="FootnoteAnchor"/>
          <w:rtl w:val="true"/>
        </w:rPr>
        <w:footnoteReference w:id="224"/>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رقمی در حال ایجاد تغییرات اساسی در کتابخانه ها ،آرشیوها دانشگاه ها و موسسات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بر </w:t>
      </w:r>
    </w:p>
    <w:p>
      <w:pPr>
        <w:pStyle w:val="BookText"/>
        <w:rPr/>
      </w:pPr>
      <w:r>
        <w:rPr>
          <w:rFonts w:ascii="IRNazanin" w:hAnsi="IRNazanin" w:eastAsia="IRNazanin"/>
          <w:color w:val="111111"/>
          <w:sz w:val="28"/>
          <w:sz w:val="28"/>
          <w:szCs w:val="28"/>
          <w:rtl w:val="true"/>
          <w:lang w:bidi="fa-IR"/>
        </w:rPr>
        <w:t>تمام سطوح تاثیر گذاشته است همان طور که ذکر شد یکی از حوزه ها که تحت تاثیر عمیق فناوری های نوین قرار گرفته حوزه نشر و ارتباطات علمی میباشد مجله های علمی و کتابخانه ها مولفه های اصلی ارتباطات علمی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 کامل مقاله های مجلات به تدریج به صورت پیوسته قابل دسترسی شده اند گارفیلد، </w:t>
      </w:r>
      <w:r>
        <w:rPr>
          <w:rStyle w:val="FootnoteAnchor"/>
          <w:rtl w:val="true"/>
        </w:rPr>
        <w:footnoteReference w:id="2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فناوریهای نوین اطلاعاتی و ارتباطی تعامل میان مولفان و ناشران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تعامل بخشی از ارتباطات علمی است به نظر میرسد که تغییرات سریعی در ارتباطات علمی در حال شکل گرفتن است و الگوهای استفاده از مجلات چاپی که امروزه به صورت الکترونیکی نیز قابل دسترسی هستند در حال تغییر است او دلیز کو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بسیاری از شیوههای جدید انتشاراتی به دلیل مقابله با افزایش دائمی قیمت مجله ها مورد حمایت قرار میگیرند 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اوپنهایم پروبتز </w:t>
      </w:r>
      <w:r>
        <w:rPr>
          <w:rStyle w:val="FootnoteAnchor"/>
          <w:rtl w:val="true"/>
        </w:rPr>
        <w:footnoteReference w:id="2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سبب و نیز به دلیل اینکه دسترسی به یافته های علمی به دغدغه اصلی محققان تبدیل شده است؛ لذا استفاده از اطلاعات الکترونیکی به سرعت رو به افزایش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افزایش روزافزون قیمت مجلات میتوان یکی از موانع دسترسی محققان به نوشته ها و یافته های علمی همکاران را هزینه آنها دانست علاوه بر اشتراک و پرداخت هزینه</w:t>
      </w:r>
    </w:p>
    <w:p>
      <w:pPr>
        <w:pStyle w:val="BookText"/>
        <w:rPr/>
      </w:pPr>
      <w:r>
        <w:rPr>
          <w:rFonts w:ascii="IRNazanin" w:hAnsi="IRNazanin" w:eastAsia="IRNazanin"/>
          <w:color w:val="111111"/>
          <w:sz w:val="28"/>
          <w:sz w:val="28"/>
          <w:szCs w:val="28"/>
          <w:rtl w:val="true"/>
          <w:lang w:bidi="fa-IR"/>
        </w:rPr>
        <w:t>برای دسترسی موانع دسترسی از جمله مجوز درون سازمانی نیز بر دسترس پذیری یافته های پژوهشی که هدف مولفان است تاثیر معکوس دارد به نظر میرسد که راه حل پیشنهادی برای این مسئله خود انتشاری مقاله ها و نوشته های علمی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محققان میتوانند آثار علمی خود را در صفحات وب قابل دسترسی سازند یا با ارسال آن به آرشیوهای سازمانی یا آرشیوهای موضوع مدار مانند </w:t>
      </w:r>
      <w:r>
        <w:rPr>
          <w:rFonts w:eastAsia="Times New Roman" w:cs="Times New Roman" w:ascii="Times New Roman" w:hAnsi="Times New Roman"/>
          <w:color w:val="111111"/>
          <w:sz w:val="28"/>
          <w:szCs w:val="28"/>
          <w:lang w:val="en-US" w:bidi="en-US"/>
        </w:rPr>
        <w:t>CogPrints, ArXiv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فرصت دسترسی و استفاده را برای دیگر محققان فراهم آورند بنابراین نظام دسترسی آزاد که نسبت به قانون حق مولف سنتی محدودیت کمتری دارد و مشارکت آزاد در تحقیقات را ارتقا می بخشد، دقیقا ناشی از انگیزه دسترسی آسان است که بحران قیمت و مجوز دستیابی را نیز تا حدودی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صورت خلاصه میتوان اظهار داشت از آنجا که بحران در جامعه دانشگاهی ایجاد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سوبر </w:t>
      </w:r>
      <w:r>
        <w:rPr>
          <w:rStyle w:val="FootnoteAnchor"/>
          <w:rtl w:val="true"/>
        </w:rPr>
        <w:footnoteReference w:id="2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نهایی رفع این ،چالش حرکت به سوی دسترسی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اینترنت و شبکه جهانی وب، هنوز یک اتحاد در خصوص عدم دستیابی به اطلاعات وجود دارد در تلاشی همگانی برای آزادسازی نوشته های علمی از موانع موجود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محققان در نخستین دهه هزاره سوم مبادرت به ارائه راه حل هایی از طریق </w:t>
      </w:r>
    </w:p>
    <w:p>
      <w:pPr>
        <w:pStyle w:val="BookText"/>
        <w:rPr/>
      </w:pPr>
      <w:r>
        <w:rPr>
          <w:rFonts w:ascii="IRNazanin" w:hAnsi="IRNazanin" w:eastAsia="IRNazanin"/>
          <w:color w:val="111111"/>
          <w:sz w:val="28"/>
          <w:sz w:val="28"/>
          <w:szCs w:val="28"/>
          <w:rtl w:val="true"/>
          <w:lang w:bidi="fa-IR"/>
        </w:rPr>
        <w:t xml:space="preserve">ایجاد اصلاحات و تشکیل آرشیوهای رایگان مدارک الکترونیکی کرده اند این فعالیت مستلزم دو راهکار اصلی است یکی رواج فرهنگ خود ناشری از طریق آرشیوهای موضوع مدار مانند </w:t>
      </w:r>
      <w:r>
        <w:rPr>
          <w:rFonts w:eastAsia="Times New Roman" w:cs="Times New Roman" w:ascii="Times New Roman" w:hAnsi="Times New Roman"/>
          <w:color w:val="111111"/>
          <w:sz w:val="28"/>
          <w:szCs w:val="28"/>
          <w:lang w:val="en-US" w:bidi="en-US"/>
        </w:rPr>
        <w:t>ArXiv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دوم دسترسی آزاد به مجله های الکترونیکی</w:t>
      </w:r>
    </w:p>
    <w:p>
      <w:pPr>
        <w:pStyle w:val="BookText"/>
        <w:rPr/>
      </w:pPr>
      <w:r>
        <w:rPr>
          <w:rFonts w:ascii="IRNazanin" w:hAnsi="IRNazanin" w:eastAsia="IRNazanin"/>
          <w:color w:val="111111"/>
          <w:sz w:val="28"/>
          <w:sz w:val="28"/>
          <w:szCs w:val="28"/>
          <w:rtl w:val="true"/>
          <w:lang w:bidi="fa-IR"/>
        </w:rPr>
        <w:t>در نهایت میتوان گفت که دسترسی آزاد به اطلاعات علمی از سه مجرا امکان پذیر است مجلات دسترسی آزاد الکترونیکی خود ناشری و آرشیو مدارک الکترونیکی یا آرشیو رقمی که خود شامل مخازن سازمانی و مخازن موضوعی است محملهای فوق زاییده فناوری های نوین اطلاعاتی و موانعی است که ناشران تجاری در دسترسی محققان به انتشارات علمی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مدارک الکترونیکی به عنوان یکی از محمل های دسترسی آزاد در دوران آغازین فعالیت خود است و با توجه به قدمت سیصد ساله مجله های ،چاپی آرشیو مدارک الکترونیکی که اندکی بیش از یک دهه از فعالیت آنها نمی گذرد در حال کسب تجربه هایی در نظام ارتباطات علمی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پیشینه ها و استاد الکترونیکی و آرشیو آنها در مدیریت بهینه دانش و تسهیم سرمایه های فکری</w:t>
      </w:r>
    </w:p>
    <w:p>
      <w:pPr>
        <w:pStyle w:val="BookText"/>
        <w:rPr/>
      </w:pPr>
      <w:r>
        <w:rPr>
          <w:rFonts w:ascii="IRNazanin" w:hAnsi="IRNazanin" w:eastAsia="IRNazanin"/>
          <w:color w:val="111111"/>
          <w:sz w:val="28"/>
          <w:sz w:val="28"/>
          <w:szCs w:val="28"/>
          <w:rtl w:val="true"/>
          <w:lang w:bidi="fa-IR"/>
        </w:rPr>
        <w:t>آرشیو اسناد الکترونیکی بخشی از مدیریت محتوا سازمانی و لازمه مدیریت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بخش فوق ،آمد پیشینه به عنوان یک سازه اطلاعاتی و به عنوان یک شیء و موضوع پژوهشی دارای ابعاد خاص مدیریتی ،حقوقی فرهنگی و تاریخی است که امروزه به عنوان ،تجربه ،دارائی و سرمایه سازمانی از آن یاد میشود از این رو حفظ و نگهداری آنها در مدیریت دانش سازمانی از اهمیت به سزائی برخوردار است در این میان ابعاد مدیریتی آن باعث تفکیک این حوزه از علوم اطلاع رسانی و فناوری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روش شناختی های متمایزی در بررسی پیشینه نسبت به سایر اشیای اطلاعاتی وجود دارد حال آن که در جوامع آرشیوی تنها 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تاکید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گسترش پژوهش در حوزه مدیریت پیشینه های الکترونیکی این حوزه به حوزهای میان رشته ای تبدیل شده است و این ،مسئله نشان می دهد که پیشینه حتی در میان جوامع آرشیوی نیز به سازهای مسئله ساز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خود ایالات متحده نیز درک مشترکی در زمینه ماهیت پیشینه و چگونگی عملیاتی کردن ساختار آن در محیط رقمی مانند پایگاههای داده توزیعی و چند بخشی که اغلب یک شیء، فاقد اطلاعات فیزیکی قابل تشخیص به مانند پیشینه های چاپی است وجود ندارد گیلند، اسوتلند و اپارد، </w:t>
      </w:r>
      <w:r>
        <w:rPr>
          <w:rStyle w:val="FootnoteAnchor"/>
          <w:rtl w:val="true"/>
        </w:rPr>
        <w:footnoteReference w:id="228"/>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رابرتز </w:t>
      </w:r>
      <w:r>
        <w:rPr>
          <w:rStyle w:val="FootnoteAnchor"/>
          <w:rtl w:val="true"/>
        </w:rPr>
        <w:footnoteReference w:id="229"/>
      </w:r>
      <w:r>
        <w:rPr>
          <w:rFonts w:ascii="IRNazanin" w:hAnsi="IRNazanin" w:eastAsia="IRNazanin"/>
          <w:color w:val="111111"/>
          <w:sz w:val="28"/>
          <w:sz w:val="28"/>
          <w:szCs w:val="28"/>
          <w:rtl w:val="true"/>
          <w:lang w:bidi="fa-IR"/>
        </w:rPr>
        <w:t xml:space="preserve">و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آرشیوی آمریکائی استاندارد که در جامعه آرشیوداران امریکا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منتشر می شود پیشینه را مدرکی تعریف کرده که در بنگاه سازمان یا به دست فرد در مورد مسائلی چون التزامات حقوقی یا تراکنش های تجاری ایجاد یا دریافت و حفظ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کارلین </w:t>
      </w:r>
      <w:r>
        <w:rPr>
          <w:rStyle w:val="FootnoteAnchor"/>
          <w:rtl w:val="true"/>
        </w:rPr>
        <w:footnoteReference w:id="230"/>
      </w:r>
      <w:r>
        <w:rPr>
          <w:rFonts w:ascii="IRNazanin" w:hAnsi="IRNazanin" w:eastAsia="IRNazanin"/>
          <w:color w:val="111111"/>
          <w:sz w:val="28"/>
          <w:sz w:val="28"/>
          <w:szCs w:val="28"/>
          <w:rtl w:val="true"/>
          <w:lang w:bidi="fa-IR"/>
        </w:rPr>
        <w:t xml:space="preserve">و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تعاریف دیگر، این تعریف را بدین صورت تکمیل می کند که پیشینه، ترکیبی از محتوا بستر و ساختار است که برای نشان دادن شواهد فعالیتی بدون توجه به شکل یا رسانه کفایت کند شورای بین المللی ،آرشیوها کمیته پیشینه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الکترونیک </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به عبارت دیگر هر پیشینه ممکن است ترکیبی از یک یا چند مدرک باشد و نمی توان آن را تغییر داد یعنی باید ثبات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کمیسیون اروپا، و </w:t>
      </w:r>
      <w:r>
        <w:rPr>
          <w:rStyle w:val="FootnoteAnchor"/>
          <w:rtl w:val="true"/>
        </w:rPr>
        <w:footnoteReference w:id="2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میتوان این تعریف ها را برای محیط چاپی بهترین تعریف تصور کرد اما آنها را نمی توان به جهان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و تعاملی پایگاههای داده توزیعی صفحات وب پیغام های الکترونیکی و سامانه های تجربی تعمیم داد چون که هر کدام از مشخصه های خاصی برخوردار هستند گیلند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اسوتلند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بیرمن </w:t>
      </w:r>
      <w:r>
        <w:rPr>
          <w:rStyle w:val="FootnoteAnchor"/>
          <w:rtl w:val="true"/>
        </w:rPr>
        <w:footnoteReference w:id="233"/>
      </w:r>
      <w:r>
        <w:rPr>
          <w:rFonts w:ascii="IRNazanin" w:hAnsi="IRNazanin" w:eastAsia="IRNazanin"/>
          <w:color w:val="111111"/>
          <w:sz w:val="28"/>
          <w:sz w:val="28"/>
          <w:szCs w:val="28"/>
          <w:rtl w:val="true"/>
          <w:lang w:bidi="fa-IR"/>
        </w:rPr>
        <w:t>در مورد تفاوت های موجود میان پیشینه های چاپی و الکترونیکی نوشته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های اساسی میان این دو نوع ،پیشینه در این است که پیشینه های الکترونیکی اشیائی منطقی هستند؛ در حالی که پیشینه های چاپی به طور معمول فیزیکی میباشند اشیای فیزیکی را میتوان در یک مکان و به ترتیبی قابل مشاهده ذخیره کرد؛ در حالی که اشیای منطقی را میتوان در چند جا و مرتبط با هم ذخیره کرد اشیای منطقی ممکن است براساس سلیقه کاربران ترتیب های متفاوتی نیز داشته باشند به عبارت دیگر ویژگی های اشیای منطقی از جوانب مختلف رسمی ،تعریف و روابط منطقی همراه با خود شیء هستند؛ در حالی که انضمامات اشیای فیزیکی چیزهائی چون پیوست ها ضمایم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تعاریف طرح شده باید گفت که مطالب مطرح شده در زمینه ماهیت پیشینه برگرفته از تعاریف متنوع برگرفته از پژوهشها و رویه های آرشیوی میباشد از این رو میتوان گفت که هر پیشینه همیشه با عمل و رخداد به عنوان عامل محصول و یا محصول فرعی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،پیشینه دست کم شامل مجموع های قابل تعریف از فراداده هاست که برای طرح شواهدی درباره آن عمل یا رخداد به کار میرود گیلند؛ اسوتلند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پیشینه های الکترونیکی درخور مقایسه با پیشینه های چاپی نمیباشند به طور خلاصه باید گفت که امروزه پیشینه به عنوان کالائی دانشی و سرمایه ای ارزشمند برای سازمان دارای ابعاد مختلف مدیریتی، حقوقی، فرهنگی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داشتن نظام مدیریت دانش سازمانی اثربخش که در نقش حافظه سازمانی عمل کند باید تمام این ابعاد مورد توجه قرار گیرد و پیشینه ها که امروزه به صورت چاپی و الکترونیکی با تفاوت های شکلی و قالبی وجود دارند و هسته تشکیل دهنده حافظه سازمانی محسوب می شوند باید بیش</w:t>
      </w:r>
    </w:p>
    <w:p>
      <w:pPr>
        <w:pStyle w:val="BookText"/>
        <w:rPr/>
      </w:pPr>
      <w:r>
        <w:rPr>
          <w:rFonts w:ascii="IRNazanin" w:hAnsi="IRNazanin" w:eastAsia="IRNazanin"/>
          <w:color w:val="111111"/>
          <w:sz w:val="28"/>
          <w:sz w:val="28"/>
          <w:szCs w:val="28"/>
          <w:rtl w:val="true"/>
          <w:lang w:bidi="fa-IR"/>
        </w:rPr>
        <w:t>از پیش مورد بررسی دقیق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 و فرصت ها در رقمی سازی آرشیوها یا آرشیوهای رقمی در زمینه حفظ و نگهداری آرشیو رقمی مشکلات متعددی وجود دارد زیرا فناوری همواره در حال تغییر است کامل شدن چرخه عمر اسناد به مدیریت ها و متخصصان رایانه ای ارتباط پیدا کرده است و مدیران ارشد معمولاً اطلاعات زیادی در مورد آن ندارند بنابراین رغبت زیادی هم</w:t>
      </w:r>
    </w:p>
    <w:p>
      <w:pPr>
        <w:pStyle w:val="BookText"/>
        <w:rPr/>
      </w:pPr>
      <w:r>
        <w:rPr>
          <w:rFonts w:ascii="IRNazanin" w:hAnsi="IRNazanin" w:eastAsia="IRNazanin"/>
          <w:color w:val="111111"/>
          <w:sz w:val="28"/>
          <w:sz w:val="28"/>
          <w:szCs w:val="28"/>
          <w:rtl w:val="true"/>
          <w:lang w:bidi="fa-IR"/>
        </w:rPr>
        <w:t>به تغییر سامانه های قبلی نشان نمی دهند در عین حال انطباق با سرعت تحولات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 تأمین بودجه مورد نیاز نیز همواره وجود دارد موضوعات دیگری نیز همچون کهنه شدن و غیر قابل استفاده شدن فناوریهای قدیمی نیز وجود دارد خطاهای انسانی را هم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،الکترونیکی مواردی همچون حمله ویروس ها یا اشتباه کاربران که اطلاعات را</w:t>
      </w:r>
    </w:p>
    <w:p>
      <w:pPr>
        <w:pStyle w:val="BookText"/>
        <w:rPr/>
      </w:pPr>
      <w:r>
        <w:rPr>
          <w:rFonts w:ascii="IRNazanin" w:hAnsi="IRNazanin" w:eastAsia="IRNazanin"/>
          <w:color w:val="111111"/>
          <w:sz w:val="28"/>
          <w:sz w:val="28"/>
          <w:szCs w:val="28"/>
          <w:rtl w:val="true"/>
          <w:lang w:bidi="fa-IR"/>
        </w:rPr>
        <w:t xml:space="preserve">تغییر یا حذف می کنند نیز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اطلاعات کافی در مورد اهمیت مدیریت اسناد الکترونیکی و یا داشتن سیاست های نامناسب و ضعیف و دادن اولویت کمتر به مدیریت اسناد وجود مدیران اسنادی غیر حرفه ای و نبود تجربه کافی در مدیریت اسناد ،الکترونیکی همچنین کنترل ناکافی در مرحله حذف اطلاعات غیر ضروری نداشتن آموزش کافی و هماهنگی و نیز فقدان یک دستورالعمل رویه کاری و یا استاندارد کلی از دیگر مشکلات و موانع در حفظ و نگهداری اسناد الکترونیکی</w:t>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عمده حفاظت و نگهداری اسناد الکترونیکی ،فناوری شیوه ها و روش ها و کاربران از نظر نوع برخورد و پذیرش آنها و ابزار از نظر داشتن یک سیاست روشن و نوع استاندارد به کار گرفته شده میباشد و نتیجه آن نیز تعیین اعتبار اسناد قابل خواندن بودن قابل درک بودن قابل اعتماد بودن امکان دسترسی و نیز یکپارچگی سامانه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پژوهش تقریباً در همه رشته ها به منابع رقمی دسترس پذیر، آماده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اعتمادی که به خوبی مدیریت و سازماندهی شده باشند بستگی دارد بسیاری از منابع </w:t>
      </w:r>
    </w:p>
    <w:p>
      <w:pPr>
        <w:pStyle w:val="BookText"/>
        <w:rPr/>
      </w:pPr>
      <w:r>
        <w:rPr>
          <w:rFonts w:ascii="IRNazanin" w:hAnsi="IRNazanin" w:eastAsia="IRNazanin"/>
          <w:color w:val="111111"/>
          <w:sz w:val="28"/>
          <w:sz w:val="28"/>
          <w:szCs w:val="28"/>
          <w:rtl w:val="true"/>
          <w:lang w:bidi="fa-IR"/>
        </w:rPr>
        <w:t xml:space="preserve">رقمی پایگاه های اطلاعات ،علمی گزارش های پزشکی و آمارهای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دولتی طی دوره های زمانی طولانی و با هزینه های قابل توجهی گردآوری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منابع برای نشان دادن تغییرات ایجاد شده در محیط طبیعی ارزش طولانی مدت دارند و برای تجزیه و تحلیل اثربخشی مداخلات سیاسی و تولید گزارش های علمی و هنری مورد استفاده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منابع رقمی را که امروزه به وجود میآوریم بنا بر دلایلی که امروز برای ما چندان قابل تصور نیستند در آینده مورد استفاده و بهره برداری مجدد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های پژوهشی آینده به صورتی کاملا جدی بدون سرمایه گذاری چشمگیر در زمینه پژوهش و توسعه آرشیوهای ،رقمی مورد توافق واقع خواهند شد فرآیندها و فناوریهای موجود در آرشیو رقمی که می کوشند عملکردهای سنتی ،ارزیابی کسب و مدیریت مواد آرشیوی را تکرار نمایند؛ موفق نبوده اند و این به دلیل کاربر بودن زیاد و اتکای آنها به حدسیاتی است که دیگر در محیط رقمی اعتباری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فناوری های رقمی ،ایجاد ،مدیریت نگهداری و دسترسی به منابع آرشیوی را به طرقی شکل می دهند که مانند روش های سنتی زیاد عمیق و پیچیده نیستند و در عوض موثر و کارآمد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مستلزم یک تحول اساسی در فرایند پژوهش خواهند بود به ویژه اگر قرار باشد نوآوری لازم برای پشتیبانی از دسترسی طولانی مدت به منابع رقمی را از جوانب ،نظری روش شناسی یا فنی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چالش های اصلی پژوهش کدامند؟ چالش های پژوهش در آرشیو رقمی و</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و ،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گسترده ،ناهمگون بی ثبات و در حال رشد بودن مجموعه های رقمی موضوع نگهداری مواد ،آرشیوی از کهنترین شکل آن نظیر نسخ خطی و اسناد و مدارک تاریخی گرفته تا جدیدترین انواع آنها مانند سی دی ،رامها، دی وی دی ها و منابع وب بنیاد همواره یکی از چالش های اصلی آرشیوداران در آرشیوهای سنتی و رقمی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نظر میرسد که مواد چاپی در مقایسه با مواد رقمی از مقاومت و پایداری به مراتب بیشتری برخوردارند موسسه ملی استاندارد و فناوری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عمر مفید سی دی رام ها و دی وی دی ها را در بهترین ،شرایط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تخمین زده است کوهن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رزنویگ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موضوع بی ثباتی مواد آرشیوی در حوزه آرشیوهای وب بنیاد از نوعی دیگر است دستیابی به مواد آرشیوی وب ،بنیاد نیازمند دستیابی به شبکه است و دستیابی به اینترنت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خطوط اینترنت تحقق مییابد برای دسترسی به اینترنت نیز به امکانات سخت افزاری و نرم افزاری خاصی نظیر رایانه مودم و خط تلفن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قدر مسلم آنکه موجودیت منابع </w:t>
      </w:r>
    </w:p>
    <w:p>
      <w:pPr>
        <w:pStyle w:val="BookText"/>
        <w:rPr/>
      </w:pPr>
      <w:r>
        <w:rPr>
          <w:rFonts w:ascii="IRNazanin" w:hAnsi="IRNazanin" w:eastAsia="IRNazanin"/>
          <w:color w:val="111111"/>
          <w:sz w:val="28"/>
          <w:sz w:val="28"/>
          <w:szCs w:val="28"/>
          <w:rtl w:val="true"/>
          <w:lang w:bidi="fa-IR"/>
        </w:rPr>
        <w:t xml:space="preserve">آرشیوی در محیط وب و دسترسی سریع و آسان به آنها بیش از هر عامل دیگری به موجودیت امکانات یاد شده وابسته است در واقع بدون بسترسازی و فراهم کردن زیرساخت های لازم جهت بهره وری از منابع وب ،بنیاد هرگونه تلاشی برای ایجاد آرشیوهای رقمی و دسترس پذیر ساختن مواد آرشیوی عملا راه به جایی نخواهد برد مارگرت هدستروم </w:t>
      </w:r>
      <w:r>
        <w:rPr>
          <w:rStyle w:val="FootnoteAnchor"/>
          <w:rtl w:val="true"/>
        </w:rPr>
        <w:footnoteReference w:id="235"/>
      </w:r>
      <w:r>
        <w:rPr>
          <w:rFonts w:ascii="IRNazanin" w:hAnsi="IRNazanin" w:eastAsia="IRNazanin"/>
          <w:color w:val="111111"/>
          <w:sz w:val="28"/>
          <w:sz w:val="28"/>
          <w:szCs w:val="28"/>
          <w:rtl w:val="true"/>
          <w:lang w:bidi="fa-IR"/>
        </w:rPr>
        <w:t xml:space="preserve">، از کارشناسان برجسته در حوزه آرشیوهای ،رقمی در این باره مینویسد در حال حاضر هیچ گونه شیوه قابل قبولی جهت نگهداری آن دسته از مواد آرشیوی ای که شامل متن صدا و تصویر بوده و برای هر بار استفاده به امکانات سخت افزاری و نرم افزاری خاصی نیازمندند وجود ندارد به نقل از کوهن و رزنویگ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وجوه بی ثباتی مواد رقمی وب بنیاد، بحث تغییر آدرس برخی از منابع یا سایتهای در برگیرنده این گونه منابع است که گاهی اوقات کاربر را دچار سردرگمی نموده و از دسترسی به منابع مورد نیاز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منابع موجود در آرشیوهای سنتی هر کدام دارای جایگاه و محل نگهداری مخصوص به خود هستند به طوری که برای هر بار استفاده میتوان آنها را در همان محل قبلی خود جستجو کرد در صورتی که در محیط وب هیچ تضمینی وجود ندارد که کاربر منابعی را که پیش از این مورد استفاده قرار داده بار دیگر در همان آدرس</w:t>
      </w:r>
    </w:p>
    <w:p>
      <w:pPr>
        <w:pStyle w:val="BookText"/>
        <w:rPr/>
      </w:pPr>
      <w:r>
        <w:rPr>
          <w:rFonts w:ascii="IRNazanin" w:hAnsi="IRNazanin" w:eastAsia="IRNazanin"/>
          <w:color w:val="111111"/>
          <w:sz w:val="28"/>
          <w:sz w:val="28"/>
          <w:szCs w:val="28"/>
          <w:rtl w:val="true"/>
          <w:lang w:bidi="fa-IR"/>
        </w:rPr>
        <w:t>قبلی مشاهده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مجموعه های رقمی ،گسترده ناهمگون و در حال رشد هستند به نحوی که</w:t>
      </w:r>
    </w:p>
    <w:p>
      <w:pPr>
        <w:pStyle w:val="BookText"/>
        <w:rPr/>
      </w:pPr>
      <w:r>
        <w:rPr>
          <w:rFonts w:ascii="IRNazanin" w:hAnsi="IRNazanin" w:eastAsia="IRNazanin"/>
          <w:color w:val="111111"/>
          <w:sz w:val="28"/>
          <w:sz w:val="28"/>
          <w:szCs w:val="28"/>
          <w:rtl w:val="true"/>
          <w:lang w:bidi="fa-IR"/>
        </w:rPr>
        <w:t>خارج از محدوده توانایی ما برای مدیریت و نگهداری از آنها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روش ها و ابزارهای نگهداری نمیتوانند خود را با پیچیدگی و جریان پویای</w:t>
      </w:r>
    </w:p>
    <w:p>
      <w:pPr>
        <w:pStyle w:val="BookText"/>
        <w:rPr/>
      </w:pPr>
      <w:r>
        <w:rPr>
          <w:rFonts w:ascii="IRNazanin" w:hAnsi="IRNazanin" w:eastAsia="IRNazanin"/>
          <w:color w:val="111111"/>
          <w:sz w:val="28"/>
          <w:sz w:val="28"/>
          <w:szCs w:val="28"/>
          <w:rtl w:val="true"/>
          <w:lang w:bidi="fa-IR"/>
        </w:rPr>
        <w:t>منابع رقمی چند رسانه ای همگام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روش موثر یا به صرف های برای نگهداری از پایگاه های اطلاعاتی ،پویا وب سایت های ،پیچیده ابزارها یا نرم افزارهای تحلیلی در طولانی</w:t>
      </w:r>
    </w:p>
    <w:p>
      <w:pPr>
        <w:pStyle w:val="BookText"/>
        <w:rPr/>
      </w:pPr>
      <w:r>
        <w:rPr>
          <w:rFonts w:ascii="IRNazanin" w:hAnsi="IRNazanin" w:eastAsia="IRNazanin"/>
          <w:color w:val="111111"/>
          <w:sz w:val="28"/>
          <w:sz w:val="28"/>
          <w:szCs w:val="28"/>
          <w:rtl w:val="true"/>
          <w:lang w:bidi="fa-IR"/>
        </w:rPr>
        <w:t>مدت وجود ندارد با این وجود منابع رقمی را نمیتوان بدون ابزارهای لازم برای تحلیل و ارائه تعبیر یا استفاده نمود به علاوه روشهای جاری متکی بر مداخله انسانی برای گزینش سازماندهی توصیف و دسترس پذیر سازی هستند کار بدنی بزرگترین عامل هزینه سازی است که در نگهداری رقمی مطرح است و عاملی است که به مرور زمان هزینه سازتر هم می شود روش های جدیدی لازم است تا به وسیله آنها به مدیریت مقادیر انبوه داده های رقمی با حداقل ممکن مداخله انسان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نگهداری طولانی مدت از ویژگی های اصلی مواد در آرشیو رقمی پژوهش در زمینه نگهداری رقمی با بسیاری از موضوعات و اهدافی مشترک است که</w:t>
      </w:r>
    </w:p>
    <w:p>
      <w:pPr>
        <w:pStyle w:val="BookText"/>
        <w:rPr/>
      </w:pPr>
      <w:r>
        <w:rPr>
          <w:rFonts w:ascii="IRNazanin" w:hAnsi="IRNazanin" w:eastAsia="IRNazanin"/>
          <w:color w:val="111111"/>
          <w:sz w:val="28"/>
          <w:sz w:val="28"/>
          <w:szCs w:val="28"/>
          <w:rtl w:val="true"/>
          <w:lang w:bidi="fa-IR"/>
        </w:rPr>
        <w:t xml:space="preserve">در حوزه ای وسیع تر پژوهش در زمینه کتابخانه رقمی را در بر میگیرد اما یکی از جنبه های منحصر به فرد نگهداری رقمی عبارت است از توجه آن به نگهداری طولانی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مدت صرفاً به معنای مدتی است که از نظر زمانی آنقدر کافی است که گذشت آن سبب قدیمی شدن فناوری شود مانند ده ها یا قرن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نگهداری طولانی مدت فراتر از چند دهه چند نسل یا چند قرن میرود؛ نحوه مدیریت تعبیر شده برای اشیاء رقمی اهمیت می یابد برخلاف بسیاری از اشیاء فیزیکی که میتوانند طی دوره های زمانی طولانی و بدون مراقبت از آنها دوام آورند اشیاء رقمی مستلزم مراقبت دائم و برخورداری از سامانه های پشتیبانی حیاتی هستند تا همواره قابل استفاده باشند ما نیازمند به انجام پژوهش هایی هستیم که به وسیله آنها سامانه هایی را مستقر نمائیم که تا حد ممکن خودنگهدار، خودناظر و خودتعمیرکننده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،افزونگی قابلیت تکثیر و امنیت در برابر حملات عمدی در سامانه های آرشیوی و در مقابل ناتوانی های ،فنی ویژگی های ضروری نگهداری طولانی مدت هستند که اهمیت آنها به مرور زمان بیشتر نیز میشود چون اساسا فناوری ها در حال پیشرفت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های پژوهش در آرشیو رقمی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های اقتصادی ،اجتماعی سازمانی و فنی در نگهداری مواد در آرشیوهای رقمی چالش های نگهداری در آرشیوهای رقمی و در طولانی مدت شامل جوانب اقتصادی، ،اجتماعی سازمانی و فنی میباشد هیچ مدل اقتصادی یا بازرگانی برای فعالیت های نگهداری رقمی وجود ندارد بنابراین یکی از موضوعات چالش بر انگیز در حوزه آرشیوهای رقمی، بحث هزینه هاست آرشیوداران از یک سو با حجم بالایی از منابع آرشیوی مواجه هستند و از سوی دیگر ناچارند که میان هزینه های رقمی سازی که عمدتا از اسکن کردن منابع ناشی میشود و میزان بودجه اختصاصی خود تعادل برقرار نمایند قدر مسلم ،آنکه رقمی سازی تمامی آنچه که از منابع در آرشیوهای سنتی وجود دارد نه اقتصادیست و نه اصولاً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لازم است که آرشیوداران پیش از پرداختن به فرایند رقمی،سازی ابتدا در خصوص نحوه اولویت بندی و گزینش منابع آرشیوی تصمیم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 آرشیو ملی و مدیریت اسناد ایالت متحده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نامه ای که در همین خصوص منتشر ساخته معیار اصلی انتخاب منابع برای رقمی سازی را نیازهای آموزشی و پژوهشی آرشیوداران عنوان کرده است کوهن و رزنویگ،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،آرشیوداران به منظور صرفه جویی در هزینه ها باید همانند کتابداران تنها موادی را در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فرایند رقمیسازی قرار دهند که نیازهای مخاطبان را به طرزی شایسته برآورده سازد </w:t>
      </w:r>
    </w:p>
    <w:p>
      <w:pPr>
        <w:pStyle w:val="BookText"/>
        <w:rPr/>
      </w:pPr>
      <w:r>
        <w:rPr>
          <w:rFonts w:ascii="IRNazanin" w:hAnsi="IRNazanin" w:eastAsia="IRNazanin"/>
          <w:color w:val="111111"/>
          <w:sz w:val="28"/>
          <w:sz w:val="28"/>
          <w:szCs w:val="28"/>
          <w:rtl w:val="true"/>
          <w:lang w:bidi="fa-IR"/>
        </w:rPr>
        <w:t xml:space="preserve">چراکه به گفته بلیس پاسکال </w:t>
      </w:r>
      <w:r>
        <w:rPr>
          <w:rStyle w:val="FootnoteAnchor"/>
          <w:rtl w:val="true"/>
        </w:rPr>
        <w:footnoteReference w:id="236"/>
      </w:r>
      <w:r>
        <w:rPr>
          <w:rFonts w:ascii="IRNazanin" w:hAnsi="IRNazanin" w:eastAsia="IRNazanin"/>
          <w:color w:val="111111"/>
          <w:sz w:val="28"/>
          <w:sz w:val="28"/>
          <w:szCs w:val="28"/>
          <w:rtl w:val="true"/>
          <w:lang w:bidi="fa-IR"/>
        </w:rPr>
        <w:t>گاهی اوقات قلب انسان دلایلی دارد که عقل از درک آنها عاجز است و بنابراین گاهی اوقات ممکن است پژوهشگران دلایلی برای استفاده از آرشیو داشته باشند که پدید آورنده گان آرشیوها قادر به درک آنها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 که پژوهش در حوزههای اقتصادی و تصمیم گیری نیازمند بررسی طیفی از موضوعات مانند انگیزههای سازمانها در سرمایه گذاری برای آرشیوهای رقمی و انگیزه انباشت کنندگان به قراردادن محتوا در مخازن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موضوعات عمیقا همراه با سوالاتی در خصوص حقوق مالکیت معنوی رعایت حریم خصوصی افراد و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ها و مقیاس هایی برای سنجش کارکرد سامانه های گوناگون ذخیره سازی طولانی مدت مورد نیاز می باشد همچنین از این شاخصها باید برای ارزیابی اثر بخشی و هزینه های استراتژی های مختلف ،نگهداری برآورد ارزش یا مزایای حاصل از خدمات آرشیوی و انجام تجزیه و تحلیل بازار و تقاضای کاربر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آرشیو رقمی بدون مقیاسهای ثابت و مشخص هزینه مزایا و ارزش اشیای رقمی غیر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ابزارها و فناوری های نوین جهت نگهداری کاربردی و قابل اطمینان مواد در</w:t>
      </w:r>
    </w:p>
    <w:p>
      <w:pPr>
        <w:pStyle w:val="BookText"/>
        <w:rPr/>
      </w:pPr>
      <w:r>
        <w:rPr>
          <w:rFonts w:ascii="IRNazanin" w:hAnsi="IRNazanin" w:eastAsia="IRNazanin"/>
          <w:color w:val="111111"/>
          <w:sz w:val="28"/>
          <w:sz w:val="28"/>
          <w:szCs w:val="28"/>
          <w:rtl w:val="true"/>
          <w:lang w:bidi="fa-IR"/>
        </w:rPr>
        <w:t>آرشیو رقمی نگهداری رقمی بدون در اختیار داشتن ابزارها و فناوری هایی که بسیاری از جنبه های فرایند نگهداری را خودکار می سازند و از تصمیم سازی انسانی پشتیبانی میکنند،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برای پشتیبانی از ،گزینش انتخاب استراتژی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،سازی جابجایی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برابری و تعیین هزینه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مزایای سطوح مختلف توصیف و فراداده می بایست از مدلهای تصمیم گیری مشخصی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های نگهداری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نیاز مبرمی به تدوین و ایجاد ابزارهایی است که به صورت خودکار فراداده های هسته اصلی را تامین نمایند مهم است که این تشخیص حاصل شود که فراداده نمودارها و هستی شناسی ها پویا هستند و در معرض گسترش و بازبینی مکرر قرار دارند برای کاربران آینده مواد آرشیوی ضروری خواهد بود که طرح های فراداده ای را بازیابی کنند و بتوانند بین آنها ارتباط برقرار کنند به همان نحوی که در هنگام ایجاد شیئ رقمی مورد نظر بوده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تکامل طرح های فراداده ای یک موضوع پژوهشی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مدیریت هویت اشیاء رقمی نگهداری شده طی زمان چالشی برای آرشیوهای رقمی محسوب می شود چون شاخصهای در نظر گرفته شده برای اشیاء رقمی م یتوانند به آسانی تغییر یابند و فناوری های نامگذاری و ردیابی اشیاء رقمی طی زمان تکامل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پژوهشی در حوزه نامگذاری و ثبت </w:t>
      </w:r>
    </w:p>
    <w:p>
      <w:pPr>
        <w:pStyle w:val="BookText"/>
        <w:rPr/>
      </w:pPr>
      <w:r>
        <w:rPr>
          <w:rFonts w:ascii="IRNazanin" w:hAnsi="IRNazanin" w:eastAsia="IRNazanin"/>
          <w:color w:val="111111"/>
          <w:sz w:val="28"/>
          <w:sz w:val="28"/>
          <w:szCs w:val="28"/>
          <w:rtl w:val="true"/>
          <w:lang w:bidi="fa-IR"/>
        </w:rPr>
        <w:t>شامل تدوین روش هایی برای نامگذاری ثابت اشیاء رقمی آرشیو شده ابزارهای گواهی و تایید صحت اشیاء رقمی نگهداری شده روش های کنترل ویرایش و قابلیت تعامل میان سامانه های به کار گرفته شده توسط فراهم کنندگان مختلف محتوا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همچنین ابزارهایی برای تبدیل خودکار اشیاء رقمی نگهداری شده از حالت های قدیمی به حالت های جدید و معاصر، استانداردها و مدل های داده ای برای مستند سازی تاثیرات این تبدیلات مورد نیاز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آرشیو رقمی ،کاربردی پایدار و کارآمد مستلزم یک زیر ساخت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های آرشیو رقمی تاکنون یا سازمانی بوده اند یا مجموعه ای پژوهشی لازم است تا ویژگی های یک زیرساخت مشترک و قابل سنجش را برای پشتیبانی از آرشیو رقمی تعیین نماید این امر شامل تدوین فرآیندها و ابزارهای مشخص و ایجاد خدمات مشترک در سراسر جامعه آرشیوی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آرشیو رقمی از مزایای خدمات مشترکی نظیر یک شکل واحد ثبت و مستندسازی کامل در بر گیرنده کلیه گونه های باز و اختصاصی و ابزارهای تبدیل خودکار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طرح ثبت شده از فراداده نیز مورد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تا حدودی خود را به عنوان یک استراتژی نگهداری رقمی نشان داده است اما کارایی و امتیاز مالی آن بستگی به دسترس پذیری نرم افزار قابل اجرای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تدوین یک یا چند مخزن نرم افزاری یک تعهد عمده برای این جامعه محسوب خواهد شد که مستلزم پژوهش در خصوص نگهداری نرم افزاری است و سر انجام اینکه یک بخش عمده از زیرساخت مربوط به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به ویژه کاوش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آرشیوهای رقمی توزیع شده و ناهمگون خواهد بود</w:t>
      </w:r>
    </w:p>
    <w:p>
      <w:pPr>
        <w:pStyle w:val="BookText"/>
        <w:rPr/>
      </w:pPr>
      <w:r>
        <w:rPr>
          <w:rFonts w:ascii="IRNazanin" w:hAnsi="IRNazanin" w:eastAsia="IRNazanin"/>
          <w:color w:val="111111"/>
          <w:sz w:val="28"/>
          <w:sz w:val="28"/>
          <w:szCs w:val="28"/>
          <w:rtl w:val="true"/>
          <w:lang w:bidi="fa-IR"/>
        </w:rPr>
        <w:t>چالش های پژوهش در آرشیو دیجیتالی و</w:t>
      </w:r>
      <w:r>
        <w:rPr>
          <w:rFonts w:eastAsia="IRNazanin" w:cs="IRNazanin"/>
          <w:color w:val="111111"/>
          <w:sz w:val="28"/>
          <w:szCs w:val="28"/>
          <w:rtl w:val="true"/>
          <w:lang w:bidi="fa-IR"/>
        </w:rPr>
        <w:t>.....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آنالوگ در برابر رقمی</w:t>
      </w:r>
    </w:p>
    <w:p>
      <w:pPr>
        <w:pStyle w:val="BookText"/>
        <w:rPr/>
      </w:pPr>
      <w:r>
        <w:rPr>
          <w:rFonts w:ascii="IRNazanin" w:hAnsi="IRNazanin" w:eastAsia="IRNazanin"/>
          <w:color w:val="111111"/>
          <w:sz w:val="28"/>
          <w:sz w:val="28"/>
          <w:szCs w:val="28"/>
          <w:rtl w:val="true"/>
          <w:lang w:bidi="fa-IR"/>
        </w:rPr>
        <w:t xml:space="preserve">یکی از موضوعات اصلی که آرشیوداران را در خصوص مزایای رقمی سازی دچار تردید می،سازد بحث از دست رفتن پاره ای از اطلاعات به هنگام تبدیل داده های آنالوگ به رقمی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بینایی بشر دارای طبیعت آنالوگ است به این معنی که برای ما دیدن اشیاء به نرمی و به طور پیوسته صورت می گیرد توانایی ما در تفکیک رنگ ها و جزئیات اشیاء تقریبا نامحدود است این در حالی است که رایانه ها تنها میتوانند خصوصیت چیزهایی که به صورت طبیعی به ما میرسد شبیه سازی نماید تمامی مشخصات فیزیکی ای که ما به راحتی در چشممان و ذهنمان ترکیب میکنیم باید قبل از اینکه در رایانه مورد استفاده قرار گیرند به اعدادی با دامنه محدود تبدیل گردد به بیان دیگر بینایی بشر در مقایسه با رایانه از قدرت تفکیک به مراتب بیشتری برخوردار است و از این رو است که تصاویر رقمی نسبت به آنچه که ما در عالم واقع شاهد آن هستیم از کیفیت نامرغوب تری برخوردارند مختار پور ،کریمی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سوال مطرح میشود که با وجود این موضوع پس دیگر چه نیازی به تصاویر </w:t>
      </w:r>
    </w:p>
    <w:p>
      <w:pPr>
        <w:pStyle w:val="BookText"/>
        <w:rPr/>
      </w:pPr>
      <w:r>
        <w:rPr>
          <w:rFonts w:ascii="IRNazanin" w:hAnsi="IRNazanin" w:eastAsia="IRNazanin"/>
          <w:color w:val="111111"/>
          <w:sz w:val="28"/>
          <w:sz w:val="28"/>
          <w:szCs w:val="28"/>
          <w:rtl w:val="true"/>
          <w:lang w:bidi="fa-IR"/>
        </w:rPr>
        <w:t>رقمی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سوال در امور و عملیاتی ست که میتوان بر روی این تصاویر از لحظه ورود به رایانه بر روی آنها انجام دهیم با ورود تصاویر به رایانه حوزه دید آدمی به اعداد صفر و یک تبدیل میشود و چون رایانه ها با اعداد کار ،می کنند تقریبا روش های بیشماری برای مدیریت و کار بر روی تصاویر وجود دارد ما میتوانیم تصاویر رقمی را به هر زاویه ای چرخانده و به هر ابعادی تغییر مقیاس دهیم میتوانیم چندین تصویر رقمی را با یکدیگر ترکیب کرده تا منظره ای که در عالم واقعیت وجود ندارد ایجاد نماییم بنابر ،این هرچند که شاید تصاویر رقمی نتوانند پیچیدگیهای آنچه چشمان ما می بینند را به طور کامل ارائه کنند، اما ابزاری هستند که امکان گسترش حس بینایی انسان را به حیطه ای که قبلا هرگز قابل دسترس نبوده</w:t>
      </w:r>
    </w:p>
    <w:p>
      <w:pPr>
        <w:pStyle w:val="BookText"/>
        <w:rPr/>
      </w:pPr>
      <w:r>
        <w:rPr>
          <w:rFonts w:ascii="IRNazanin" w:hAnsi="IRNazanin" w:eastAsia="IRNazanin"/>
          <w:color w:val="111111"/>
          <w:sz w:val="28"/>
          <w:sz w:val="28"/>
          <w:szCs w:val="28"/>
          <w:rtl w:val="true"/>
          <w:lang w:bidi="fa-IR"/>
        </w:rPr>
        <w:t>فراهم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مولف</w:t>
      </w:r>
    </w:p>
    <w:p>
      <w:pPr>
        <w:pStyle w:val="BookText"/>
        <w:rPr/>
      </w:pPr>
      <w:r>
        <w:rPr>
          <w:rFonts w:ascii="IRNazanin" w:hAnsi="IRNazanin" w:eastAsia="IRNazanin"/>
          <w:color w:val="111111"/>
          <w:sz w:val="28"/>
          <w:sz w:val="28"/>
          <w:szCs w:val="28"/>
          <w:rtl w:val="true"/>
          <w:lang w:bidi="fa-IR"/>
        </w:rPr>
        <w:t>به نظر می رسد که تقابل دیرینه دو مبحث نگهداری و دسترسی به مواد آرشیوی به واسطه حضور آرشیوها در عرصه وب جهان ،گستر معنا و مفهومی جدید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آرشیوهای سنتی دغدغه اصلی آرشیوداران در وهله اول حفظ و حراست از میراث گذشتگان نگهداری از پیشینه های تاریخی ست</w:t>
      </w:r>
    </w:p>
    <w:p>
      <w:pPr>
        <w:pStyle w:val="BookText"/>
        <w:rPr/>
      </w:pPr>
      <w:r>
        <w:rPr>
          <w:rFonts w:ascii="IRNazanin" w:hAnsi="IRNazanin" w:eastAsia="IRNazanin"/>
          <w:color w:val="111111"/>
          <w:sz w:val="28"/>
          <w:sz w:val="28"/>
          <w:szCs w:val="28"/>
          <w:rtl w:val="true"/>
          <w:lang w:bidi="fa-IR"/>
        </w:rPr>
        <w:t xml:space="preserve">دسترس پذیر ساختن مواد آرشیوی در اولویت بعدی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آرشیوهای رقمی و وب بنیاد اولویت بندی یاد شده تا حدود زیادی جا به جا می شود و این موضوع موجبات نگرانی برخی از آرشیوداران را فراهم آورده که مبادا برخی از مزایای وب جهان گستر نظیر دسترسی آسان و دخل و تصرف آسان در مواد رقمی، باعث سوء استفاده و وارونه جلوه دادن منابع تاریخی گردد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ارزش منابع تاریخی در گرو اعتبار آن هاست آرشیوداران سعی کرده اند تا از طریق اعمال قانون حق ،مؤلف، بر مالکیت منابع وب بنیاد خود صحه نهاده و به نوعی از سوء استفاده های احتمالی افراد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بخش انتهایی اکثر وب سایت های تاریخی علامت به نشانه دارا بودن حق مولف درج شده است و معنا و مفهوم آن این است که پدیدآورندگان سایت به رعایت حقوق معنوی خود از سوی کاربران اصرار دارند اما نکته ای باید از سوی آرشیوداران در استفاده از حق مولف لحاظ شود عدم استفاده افراط گونه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بردن جملاتی نظیر هر گونه استفاده یا تکثیر بدون مجوز از این اثر به هر نحو که باشد پیگرد قانونی خواهد داشت نه تنها با قانون حق مولف منافات دارد بلکه حتی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منصفانه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را زیر سوال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کوهن و ،رزنویگ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که آرشیوداران باید همواره مد نظر قرار دهند این است که اعمال مقررات از سوی آنها نباید به گونه ای باشد که اصل دسترسی آزاد و آسان به </w:t>
      </w:r>
    </w:p>
    <w:p>
      <w:pPr>
        <w:pStyle w:val="BookText"/>
        <w:rPr/>
      </w:pPr>
      <w:r>
        <w:rPr>
          <w:rFonts w:ascii="IRNazanin" w:hAnsi="IRNazanin" w:eastAsia="IRNazanin"/>
          <w:color w:val="111111"/>
          <w:sz w:val="28"/>
          <w:sz w:val="28"/>
          <w:szCs w:val="28"/>
          <w:rtl w:val="true"/>
          <w:lang w:bidi="fa-IR"/>
        </w:rPr>
        <w:t>اطلاعات زیر سؤال رود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انسانی آموزش دیده</w:t>
      </w:r>
    </w:p>
    <w:p>
      <w:pPr>
        <w:pStyle w:val="BookText"/>
        <w:rPr/>
      </w:pPr>
      <w:r>
        <w:rPr>
          <w:rFonts w:ascii="IRNazanin" w:hAnsi="IRNazanin" w:eastAsia="IRNazanin"/>
          <w:color w:val="111111"/>
          <w:sz w:val="28"/>
          <w:sz w:val="28"/>
          <w:szCs w:val="28"/>
          <w:rtl w:val="true"/>
          <w:lang w:bidi="fa-IR"/>
        </w:rPr>
        <w:t>یکی دیگر از مشکلاتی که ممکن است آرشیوهای رقمی و به طور کلی فرایند رقمی سازی</w:t>
      </w:r>
    </w:p>
    <w:p>
      <w:pPr>
        <w:pStyle w:val="BookText"/>
        <w:rPr/>
      </w:pPr>
      <w:r>
        <w:rPr>
          <w:rFonts w:ascii="IRNazanin" w:hAnsi="IRNazanin" w:eastAsia="IRNazanin"/>
          <w:color w:val="111111"/>
          <w:sz w:val="28"/>
          <w:sz w:val="28"/>
          <w:szCs w:val="28"/>
          <w:rtl w:val="true"/>
          <w:lang w:bidi="fa-IR"/>
        </w:rPr>
        <w:t xml:space="preserve">را با چالش مواجه سازد بحث نیروی انسانی است زیر ساخت های نرم افزاری و سخت افزاری لازم برای اینگونه فرآیندها ایجاب میکند که افرادی در مسند امور قرار داشته باشند که دست کم با برخی از مفاهیم و شیوه های اولیه رقمی سازی که در همین نوشتار تا حدودی مورد بحث قرار گرفت آشنا باشند برای نیل به این ،هدف آرشیوها ناچارند تا بخشی از بودجه خود را به آموزش کارکنان اختصاص دهند البته لازم به ذکر است که موفقیت طرح های رقمی سازی تا حدود زیادی در گرو مشارکت و تعامل میان ،آرشیوداران متخصصان رایانه و طراحان وب سایت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نقش مهم آرشیویست های متخصص و ضرورت ظهور آرشیودارهای رقمی برای</w:t>
      </w:r>
    </w:p>
    <w:p>
      <w:pPr>
        <w:pStyle w:val="BookText"/>
        <w:rPr/>
      </w:pPr>
      <w:r>
        <w:rPr>
          <w:rFonts w:ascii="IRNazanin" w:hAnsi="IRNazanin" w:eastAsia="IRNazanin"/>
          <w:color w:val="111111"/>
          <w:sz w:val="28"/>
          <w:sz w:val="28"/>
          <w:szCs w:val="28"/>
          <w:rtl w:val="true"/>
          <w:lang w:bidi="fa-IR"/>
        </w:rPr>
        <w:t>مدیریت بهینه آرشیو رقمی در ادامه به ضرورت نیاز به این گونه افراد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نیاز به آرشیودار رقمی در مدیریت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w:t>
      </w:r>
    </w:p>
    <w:p>
      <w:pPr>
        <w:pStyle w:val="BookText"/>
        <w:rPr/>
      </w:pPr>
      <w:r>
        <w:rPr>
          <w:rFonts w:ascii="IRNazanin" w:hAnsi="IRNazanin" w:eastAsia="IRNazanin"/>
          <w:color w:val="111111"/>
          <w:sz w:val="28"/>
          <w:sz w:val="28"/>
          <w:szCs w:val="28"/>
          <w:rtl w:val="true"/>
          <w:lang w:bidi="fa-IR"/>
        </w:rPr>
        <w:t>نیاز مادر اختراع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پیدایش آرشیوهای رقمی جهانی یا کتابخانه ها و مراکز اطلاعات رقمی در سراسر جهان به ایجاد یک عنوان شغلی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آرشیودار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مدیریت منابع دانش رقمی دامن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آرشیوهای رقمی بزرگ بعنوان مخازن دانش که در مدیریت بهینه دانش و تسهیم سرمایه های فکری تاثیر بسزایی دارند، نمود پیدا کرده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سرين واسولوا، </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پرداختن به ضرورت وجودی آرشیودار رقمی در آرشیوهای رقمی لازم است که ابتدا به نقش تحول یافته آرشیوها و نیز آرشیودارهای سنتی در جامعه بپردازیم تا به نقش نوین و ضرورت وجودی آرشیو دارهای رقمی در عصر کنونی بیشتر پی ببریم</w:t>
      </w:r>
    </w:p>
    <w:p>
      <w:pPr>
        <w:pStyle w:val="BookText"/>
        <w:rPr/>
      </w:pPr>
      <w:r>
        <w:rPr>
          <w:rFonts w:ascii="IRNazanin" w:hAnsi="IRNazanin" w:eastAsia="IRNazanin"/>
          <w:color w:val="111111"/>
          <w:sz w:val="28"/>
          <w:sz w:val="28"/>
          <w:szCs w:val="28"/>
          <w:rtl w:val="true"/>
          <w:lang w:bidi="fa-IR"/>
        </w:rPr>
        <w:t xml:space="preserve">نقش آرشیوهای سنتی بیشتر نگهبانانه بود در چنین ،رویکردی آرشیوداران نگهبانان فیزیکی پیشینه های راکد هستند و در رویکردهای فعلی علاوه بر نگهبانی ،فیزیکی مسئولیت یکپارچگی فیزیکی و فکری و دسترس پذیریشان برای استفاده مجدد نیز به مسئولیت های آنها افزوده شده است یکی از مهمترین جنبه های درخور توجه درباره این رویکرد آن است که آرشیودار نقش واحدی در ارائه برای دفاع فیزیکی و اخلاقی از پیشینه دارد؛ یعنی همان چیزی که آرشیودار ،معروف سر هیلاری جنکینسون مدافع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گیلند – اسوتلند،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 </w:t>
      </w:r>
      <w:r>
        <w:rPr>
          <w:rStyle w:val="FootnoteAnchor"/>
          <w:rtl w:val="true"/>
        </w:rPr>
        <w:footnoteReference w:id="239"/>
      </w:r>
      <w:r>
        <w:rPr>
          <w:rFonts w:ascii="IRNazanin" w:hAnsi="IRNazanin" w:eastAsia="IRNazanin"/>
          <w:color w:val="111111"/>
          <w:sz w:val="28"/>
          <w:sz w:val="28"/>
          <w:szCs w:val="28"/>
          <w:rtl w:val="true"/>
          <w:lang w:bidi="fa-IR"/>
        </w:rPr>
        <w:t xml:space="preserve">نیز به نقش اولیه آرشیو دارها به عنوان نگهبان اشاره کرد و آنها را از توجه به </w:t>
      </w:r>
    </w:p>
    <w:p>
      <w:pPr>
        <w:pStyle w:val="BookText"/>
        <w:rPr/>
      </w:pPr>
      <w:r>
        <w:rPr>
          <w:rFonts w:ascii="IRNazanin" w:hAnsi="IRNazanin" w:eastAsia="IRNazanin"/>
          <w:color w:val="111111"/>
          <w:sz w:val="28"/>
          <w:sz w:val="28"/>
          <w:szCs w:val="28"/>
          <w:rtl w:val="true"/>
          <w:lang w:bidi="fa-IR"/>
        </w:rPr>
        <w:t xml:space="preserve">،آرشیوها به آرشیوسازی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رویکرد فرانگهبانانه آرشیوسازی آرشیوداران به افزایش نقش به عنوان مشاوران پیشینه ها و پیشینه نگهداری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گران دسترسی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هایشان فراخوانده می شوند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رویکرد فرانگهبانانه موجب بروز مباحث جدیدی در حوزه آرشیوسازی شده است از جمله این ،مباحث میتوان به منابع کافی ،فناورانه مالی یا انسانی اشاره کرد بعلاوه چنین رویکردی الزاماتی در زمینه نیازمندی های آرشیوی و نظارتی پدید می آورد به طور کلی در این رویکرد آرشیودار به جای حفاظت فیزیکی از آرشیو نقش مهمتری در زمینه آرشیوها به عهده می گیرد</w:t>
      </w:r>
    </w:p>
    <w:p>
      <w:pPr>
        <w:pStyle w:val="BookText"/>
        <w:rPr/>
      </w:pPr>
      <w:r>
        <w:rPr>
          <w:rFonts w:ascii="IRNazanin" w:hAnsi="IRNazanin" w:eastAsia="IRNazanin"/>
          <w:color w:val="111111"/>
          <w:sz w:val="28"/>
          <w:sz w:val="28"/>
          <w:szCs w:val="28"/>
          <w:rtl w:val="true"/>
          <w:lang w:bidi="fa-IR"/>
        </w:rPr>
        <w:t xml:space="preserve">و درگیر مسائلی چون فهم و استفاده از سامانه نگهداری از پیشینه مسائل مرتبط با نیازمندیهای کارکردی آرشیوها مسائل مرتبط با فراداده ها و میانجی گری و کمک به کاربر در دسترسی به پیشینه های آرشیوی نگهداری شده در سامانه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کانینگهام </w:t>
      </w:r>
      <w:r>
        <w:rPr>
          <w:rStyle w:val="FootnoteAnchor"/>
          <w:rtl w:val="true"/>
        </w:rPr>
        <w:footnoteReference w:id="2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چنین رویکردی پیشینه چیزی بیش از صفحه ها کاغذ قرار داده شده در پوشه ها و جعبه هاست؛ آرشیوها بیشتر فضائی مفهومی هستند تا مکانی فیزیکی؛ آنها انعکاسی از اعتبار اجتماعی سازمانی و قدرت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،کتلار </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هریس </w:t>
      </w:r>
      <w:r>
        <w:rPr>
          <w:rStyle w:val="FootnoteAnchor"/>
          <w:rtl w:val="true"/>
        </w:rPr>
        <w:footnoteReference w:id="2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کوک و چوارتز، </w:t>
      </w:r>
      <w:r>
        <w:rPr>
          <w:rStyle w:val="FootnoteAnchor"/>
          <w:rtl w:val="true"/>
        </w:rPr>
        <w:footnoteReference w:id="2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امروزه انتظاراتی که از آرشیوهای سنتی وجود داشت در آرشیوهای امروزی متحول شده است؛ چنان که شورای جهانی ،آرشیو برنامه ای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ارتقای جایگاه آرشیوها و روشنتر شدن اهمیت آنها در جهان به شرح زیر پیشنهاد کرده است گسترش و توسعه آرشیوها در جهان ،آموزش آرشیوها نماد یادوارههای جهان برقراری ارتباط با جهان اعضای خود و گسترش معیارها کیانی هفت لنگ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چنین دیدگاهی آرشیو از حالت موزه ای در میآید و در خدمت جامعه قرار می گیرد و پیشینه به عنوان حافظه ،سازمانی سرمایه و ثروت سازمان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به رغم نگرشهای سنتی به آرشیو که اکثراً مأموریتی فرهنگی برای خود متصور ،هستند آرشیوها امروزه با مطرح شدن حوزه ای تحت عنوان مدیریت پیشینه ها، دامنه فعالیتشان به حوزه کسب و کار نیز کشیده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کاکس </w:t>
      </w:r>
      <w:r>
        <w:rPr>
          <w:rStyle w:val="FootnoteAnchor"/>
          <w:rtl w:val="true"/>
        </w:rPr>
        <w:footnoteReference w:id="245"/>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آرشیو به بخشی از فعالیت جاری سازمان بدل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همه این عوامل در کنار بعضی دیگر از مسائل موجب بروز حساسیتهائی نسبت به حفظ سوابق سازمانی و اداری و موجب توجه به نکات 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اطلاعات که باید در مورد ثبت تصمیم گیری ها حفظ شود؛ جایگاه قانونی ،اطلاعات نوع </w:t>
      </w:r>
    </w:p>
    <w:p>
      <w:pPr>
        <w:pStyle w:val="BookText"/>
        <w:rPr/>
      </w:pPr>
      <w:r>
        <w:rPr>
          <w:rFonts w:ascii="IRNazanin" w:hAnsi="IRNazanin" w:eastAsia="IRNazanin"/>
          <w:color w:val="111111"/>
          <w:sz w:val="28"/>
          <w:sz w:val="28"/>
          <w:szCs w:val="28"/>
          <w:rtl w:val="true"/>
          <w:lang w:bidi="fa-IR"/>
        </w:rPr>
        <w:t xml:space="preserve">رسانه ای که باید اطلاعات در آن حفظ شود؛ روش های دستیابی به اطلاعات، نوع رسانه ضبط شده ،اطلاعات نوع استانداردها میزان اطلاعات مورد نیاز برای فهم مدرک و استانداردهای سازماندهی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دونالد </w:t>
      </w:r>
      <w:r>
        <w:rPr>
          <w:rStyle w:val="FootnoteAnchor"/>
          <w:rtl w:val="true"/>
        </w:rPr>
        <w:footnoteReference w:id="2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دلیل اینکه آرشیوداران علاوه بر وظایف سنتی خود مسئولیت های جدیدی نیز ،یافتند سازمان ها با همکاری دولت و بنگاه های علمی مشغول ارزیابی فناوری ها و رسانه های جدیدی شدند که می توان از آنها در ذخیره سازی پیشینه ها؛ شناسائی ویژگی های نرم افزار و سامانه های نگهداری از پیشینه گاهی با همکاری توسعه دهندگان نرم افزارهای تجاری و توصیه راهبردهائی برای نگهداری فعال پیشینه اعم از تحلیل و توصیه درباره جریان کار سازمانی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توسعه مدیریت پیشینه های الکترونیکی به موازات توسعه خود فناوری نگهداری از ،پیشینه پیش رفت همان طور که مشاهده می شود در این رویکرد آرشیوداران دیگر دریافت کننده منفعلانه پیشینه ها ،نبودند بلکه درگیر طراحی سامانه نگهداری از پیشینه و توسعه جریان کار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گیلند اسوتلند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رویکرد ،سنتی آرشیودار رسالتی فرهنگی برای خود قائل ،بود در چشم انداز مدیریت پیشینه های الکترونیکی افزون بر شئون قبلی در خدمت کسب و کار و سازمان ها نیز قرار می گیرد تا از این طریق به تحقق دولت الکترونیکی و مدیریت دانش سازمانی در سازمانها کمک نماید با این ،توصیفات نکته ای که باید مد نظر قرار گیرد این است که ماهیت چندرسانه ای نسل آینده آرشیوهای رقمی نیازمند وجود آرشیوداران رقمی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آرشیوداران رقمی اساساً متخصصان اطلاعاتی هستند که کتابخانه رقمی را مدیریت میکنند و نظم میبخشند؛ اطلاعات را ،ترکیب بازیابی و طراحی می کند و به استخراج داده ها و دانش می پردازند آنان عهده دار وظایف تخصصی همچون رقمی ،کردن ذخیره سازی دستیابی پذیر کردن استخراج دانش ،رقمی خدمات مرجع ،رقمی خدمات اطلاع رسانی ،الکترونیکی هماهنگی در اداره آرشیو و دسترسی آسان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آرشیوداران رقمی محافظ شاهراه اطلاعاتی یا آرشیو رقمی جهانی هستند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هماهنگ کننده میان ماشین و انسان عمل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مواد آرشیوی از اهمیت فوق العاده ای در فرایندهای آموزش و پژوهش تاریخ برخوردارند و بنابراین لازم است که به طرق ،مختلف شیوههای دسترسی مربیان و تاریخ پژوهان به این گونه مواد تسهیل گردد یکی از ابزارهایی که در سال های اخیر نظر بسیاری از کارشناسان متخصصان اطلاع رسانی را در سراسر دنیا به خود معطوف ساخته است بهره گیری از قابلیت و امکانات وب جهان گستر میباشد آرشیو رقمی در محیط مجازی اینترنت اتفاق میافتد و برای برقراری این محیط مجازی به وجود امکانات سخت افزاری و نرم افزاری خاصی احتیاج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هم که در جریان این فرایند قرار می گیرند باید دارای مهارت ها و تخصصهای لازم در راستای بهرهگیری هر چه بیشتر از این پدیده نوظهور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تغییرات عمده ای که در حوزۀ آرشیو از نظرگاه های مختلف به وجود آمده است باید سبب شود تا آرشیوداران و سایر متخصصان پیشینه مطالب منتشر شده در حوزه های خارج از حوزه تخصصی خود را بخوانند و در آن حوزه ها کار کنند تا قادر به یادگیری از آن ها باشند چرا که ممکن است این حوزه ها چیزی برای گسترش درک آنها از پیشینه ها و سامانه های نگهداری از پیشینه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گفتنی است که چنین تغییرات رویکردی در حوزه آرشیو موجب بروز مقاومت هایی در برخی بخش ها شده است چنان که کاکس در این زمینه آورده است بعضی آرشیوداران در مورد پذیرش پیشینه های الکترونیکی به عنوان پیشینه مقاومت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زعم چنین افرادی پیشینه باید کاغذی باشد و بتوان آن را به صورت دستی جای گذاری کرد و از این نکته اساسی غافل میشوند که سند و ،پیشینه در هر شکل و قالبی باید دارای چهار ویژگی سندیت اعتبار ،یکپارچگی و قابلیت استفاده باشد از سوی دیگر آرشیوداران در پرداختن به فرایند رقمی سازی و ایجاد آرشیوهای وب ،بنیاد با چالشها و مشکلات عدیده ای رو به رو هستند که برخی از آنها در کشورهای جهان سوم نمود بیشتری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مربوط به هزینه نیروی انسانی آموزش ،دیده حق ،مولف از دست رفتن پاره ای از اطلاعات به هنگام تبدیل داده های آنالوگ به رقمی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این موانع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 با این حال چنانچه آرشیوها بخواهند همچنان به روند پایایی و پویایی خود ادامه دهند لازم است که با روند فناوری های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نوین اطلاعاتی و ارتباطی علی رغم تمامی مشکلات و تنگناهای موجود،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باید گفت که با توجه به گسترش منابع رقمی که حاصل تبدیل منابع چاپی به شكل رقمی است یا این که از ابتدا به صورت رقمی متولد شدهاند و بنا به رسالتهای جدید آرشیو که علاوه بر رسالت فرهنگی سابق در خدمت کسب و کار نیز قرار میگیرد؛ همچنین در نظر داشتن برنامه های دولت در جهت تحقق دولت الکترونیکی که در کشور ایران نیز مورد </w:t>
      </w:r>
    </w:p>
    <w:p>
      <w:pPr>
        <w:pStyle w:val="BookText"/>
        <w:rPr/>
      </w:pPr>
      <w:r>
        <w:rPr>
          <w:rFonts w:ascii="IRNazanin" w:hAnsi="IRNazanin" w:eastAsia="IRNazanin"/>
          <w:color w:val="111111"/>
          <w:sz w:val="28"/>
          <w:sz w:val="28"/>
          <w:szCs w:val="28"/>
          <w:rtl w:val="true"/>
          <w:lang w:bidi="fa-IR"/>
        </w:rPr>
        <w:t>تاکید دولتمردان است؛ پرداختن به نقش بسیار برجسته آرشیو رقمی در مدیریت دانش و تقسیم سرمایه های فکری و توسعه و پیشرفت جامعه علمی و اطلاعاتی ،امروز بسیار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آریز ویلیام وای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کتابخانه های رقمی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قو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پدرسون، آن</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اسناد رضا مهاجر مترجم تهران سازمان اسناد ملی</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دیانی، محمدحسین</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ای به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دانشگاه فردوسی،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سید 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سال تجربه آرشیو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کنفرانس</w:t>
      </w:r>
    </w:p>
    <w:p>
      <w:pPr>
        <w:pStyle w:val="BookText"/>
        <w:rPr/>
      </w:pPr>
      <w:r>
        <w:rPr>
          <w:rFonts w:ascii="IRNazanin" w:hAnsi="IRNazanin" w:eastAsia="IRNazanin"/>
          <w:color w:val="111111"/>
          <w:sz w:val="28"/>
          <w:sz w:val="28"/>
          <w:szCs w:val="28"/>
          <w:rtl w:val="true"/>
          <w:lang w:bidi="fa-IR"/>
        </w:rPr>
        <w:t>شهرداری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شریف آبادی سعید انصاری ،معصومه زرین ،کلکی بهناز</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مدیریت اسناد الکترونیکی با تاکید بر استاندارد بینالمللی مدیریت اسناد ایزو </w:t>
      </w:r>
      <w:r>
        <w:rPr>
          <w:rFonts w:eastAsia="IRNazanin" w:cs="IRNazanin"/>
          <w:color w:val="111111"/>
          <w:sz w:val="28"/>
          <w:szCs w:val="28"/>
          <w:lang w:bidi="fa-IR"/>
        </w:rPr>
        <w:t>15489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گنجینه اسناد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،روپر مایکل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شهلا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و امور</w:t>
      </w:r>
    </w:p>
    <w:p>
      <w:pPr>
        <w:pStyle w:val="BookText"/>
        <w:rPr/>
      </w:pPr>
      <w:r>
        <w:rPr>
          <w:rFonts w:ascii="IRNazanin" w:hAnsi="IRNazanin" w:eastAsia="IRNazanin"/>
          <w:color w:val="111111"/>
          <w:sz w:val="28"/>
          <w:sz w:val="28"/>
          <w:szCs w:val="28"/>
          <w:rtl w:val="true"/>
          <w:lang w:bidi="fa-IR"/>
        </w:rPr>
        <w:t xml:space="preserve">بین المللی سازمان اسناد ملی ،زوارقی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دودمانی ،ملکی هانیه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های الکترونیکی </w:t>
      </w:r>
      <w:r>
        <w:rPr>
          <w:rFonts w:eastAsia="Times New Roman" w:cs="Times New Roman" w:ascii="Times New Roman" w:hAnsi="Times New Roman"/>
          <w:color w:val="111111"/>
          <w:sz w:val="28"/>
          <w:szCs w:val="28"/>
          <w:lang w:val="en-US" w:bidi="en-US"/>
        </w:rPr>
        <w:t>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حوزه پژوهشی نوین برای پاسخگوئی به نیازهای عصر اطلاعات فصلنامه گنجینه اسناد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شناخت اسناد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سازمان</w:t>
      </w:r>
    </w:p>
    <w:p>
      <w:pPr>
        <w:pStyle w:val="BookText"/>
        <w:rPr/>
      </w:pPr>
      <w:r>
        <w:rPr>
          <w:rFonts w:ascii="IRNazanin" w:hAnsi="IRNazanin" w:eastAsia="IRNazanin"/>
          <w:color w:val="111111"/>
          <w:sz w:val="28"/>
          <w:sz w:val="28"/>
          <w:szCs w:val="28"/>
          <w:rtl w:val="true"/>
          <w:lang w:bidi="fa-IR"/>
        </w:rPr>
        <w:t>مطالعه و تدوین کتب علوم انسانی دانشگاهها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مقامی جهانگیر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بر شناخت اسناد تاریخی تهران انجمن آثار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زاده حمید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کتابخانه و موزه وجوه اشتراک و افتراق کتاب ماه کلیات ،اطلاعات ارتباطات و دانش شناسی،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 محمدرضا</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مدارک الکترونیکی شیوه ای نوین در ارتباطات علمی</w:t>
      </w:r>
    </w:p>
    <w:p>
      <w:pPr>
        <w:pStyle w:val="BookText"/>
        <w:rPr/>
      </w:pPr>
      <w:r>
        <w:rPr>
          <w:rFonts w:ascii="IRNazanin" w:hAnsi="IRNazanin" w:eastAsia="IRNazanin"/>
          <w:color w:val="111111"/>
          <w:sz w:val="28"/>
          <w:sz w:val="28"/>
          <w:szCs w:val="28"/>
          <w:rtl w:val="true"/>
          <w:lang w:bidi="fa-IR"/>
        </w:rPr>
        <w:t xml:space="preserve">فصلنامه اطلاع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هفت لنگ کیانوش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شورای جهانی آرشیو برای توسعه آرشیوها تا سال</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اسناد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مومن ابوالفتح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ساماندهی اسناد در آرشیو ماهنامه زمانه،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مختارپور، رضا کریمی، معصومه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بر نقش و جایگاه وب جهان گستر در تسهیل شیوه های دسترسی به مواد آرشیوی با تکیه بر فرایند رقومی سازی متن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الکترونیکی پژوهشگاه اطلاعات و مدارک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مرادی نورالله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آرشیوهای دیداری شنیداری تهران سروش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مشیری، مهشید</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فارسی جلد اول ذیل آرشیو و آرشیویست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دونالد جان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آرشیوها و همکاری در 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رضایی شریف آبادی،</w:t>
      </w:r>
    </w:p>
    <w:p>
      <w:pPr>
        <w:pStyle w:val="BookText"/>
        <w:rPr/>
      </w:pPr>
      <w:r>
        <w:rPr>
          <w:rFonts w:ascii="IRNazanin" w:hAnsi="IRNazanin" w:eastAsia="IRNazanin"/>
          <w:color w:val="111111"/>
          <w:sz w:val="28"/>
          <w:sz w:val="28"/>
          <w:szCs w:val="28"/>
          <w:rtl w:val="true"/>
          <w:lang w:bidi="fa-IR"/>
        </w:rPr>
        <w:t xml:space="preserve">مترجم فصلنامه کتاب،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مهربانلو عنقائی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تاریخی و بررسی تاریخچه آرشیو در ایران پایان نامه ارشد ،کتابداری دانشگاه ،تهران دانشکده علوم تربیتی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 Pederson (1987)," Keeping Archives", Australian Society of</w:t>
      </w:r>
    </w:p>
    <w:p>
      <w:pPr>
        <w:pStyle w:val="BookText"/>
        <w:rPr/>
      </w:pPr>
      <w:r>
        <w:rPr>
          <w:rFonts w:eastAsia="Times New Roman" w:cs="Times New Roman" w:ascii="Times New Roman" w:hAnsi="Times New Roman"/>
          <w:color w:val="111111"/>
          <w:sz w:val="28"/>
          <w:szCs w:val="28"/>
          <w:lang w:val="en-US" w:bidi="en-US"/>
        </w:rPr>
        <w:t>Archivists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Archives New Zealand. Continuum: Create &amp; Maintain: Electronic</w:t>
      </w:r>
    </w:p>
    <w:p>
      <w:pPr>
        <w:pStyle w:val="BookText"/>
        <w:rPr/>
      </w:pPr>
      <w:r>
        <w:rPr>
          <w:rFonts w:eastAsia="Times New Roman" w:cs="Times New Roman" w:ascii="Times New Roman" w:hAnsi="Times New Roman"/>
          <w:color w:val="111111"/>
          <w:sz w:val="28"/>
          <w:szCs w:val="28"/>
          <w:lang w:val="en-US" w:bidi="en-US"/>
        </w:rPr>
        <w:t>Record keeping systems Standards, (2005). Available: WWW. Archives. nz/continuum/documents/ publications/s5/ [0 5 may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Bearman, D. A. (1996) Item level control and electronic recordkeeping. Paper presented at the Society of American Archivists 1996 Annual</w:t>
      </w:r>
    </w:p>
    <w:p>
      <w:pPr>
        <w:pStyle w:val="BookText"/>
        <w:rPr/>
      </w:pPr>
      <w:r>
        <w:rPr>
          <w:rFonts w:eastAsia="Times New Roman" w:cs="Times New Roman" w:ascii="Times New Roman" w:hAnsi="Times New Roman"/>
          <w:color w:val="111111"/>
          <w:sz w:val="28"/>
          <w:szCs w:val="28"/>
          <w:lang w:val="en-US" w:bidi="en-US"/>
        </w:rPr>
        <w:t>Meeting, San Diego: 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Bearman, David. (1996). "Item Level Control &amp; Electronic</w:t>
      </w:r>
    </w:p>
    <w:p>
      <w:pPr>
        <w:pStyle w:val="BookText"/>
        <w:rPr/>
      </w:pPr>
      <w:r>
        <w:rPr>
          <w:rFonts w:eastAsia="Times New Roman" w:cs="Times New Roman" w:ascii="Times New Roman" w:hAnsi="Times New Roman"/>
          <w:color w:val="111111"/>
          <w:sz w:val="28"/>
          <w:szCs w:val="28"/>
          <w:lang w:val="en-US" w:bidi="en-US"/>
        </w:rPr>
        <w:t>Recordkeeping", Available: http://WWW.archimuse.com/papers/nhprc/ item-ivi. html [12 Jan. 2009]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Bearman. D., J (1997). ” Trant Electronic Records Research Working</w:t>
      </w:r>
    </w:p>
    <w:p>
      <w:pPr>
        <w:pStyle w:val="BookText"/>
        <w:rPr/>
      </w:pPr>
      <w:r>
        <w:rPr>
          <w:rFonts w:eastAsia="Times New Roman" w:cs="Times New Roman" w:ascii="Times New Roman" w:hAnsi="Times New Roman"/>
          <w:color w:val="111111"/>
          <w:sz w:val="28"/>
          <w:szCs w:val="28"/>
          <w:lang w:val="en-US" w:bidi="en-US"/>
        </w:rPr>
        <w:t>Meeting: A Report from the Archives Community”, D-Lib Magazine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July/August. Available: http://www.dlib.org/dlib/july97/07bearman.html - Bellardo, T., &amp; Carlin, L. (1992). " Glossary for archivists, manuscript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curators, and records managers". Chicago: Society of American</w:t>
      </w:r>
    </w:p>
    <w:p>
      <w:pPr>
        <w:pStyle w:val="BookText"/>
        <w:rPr/>
      </w:pPr>
      <w:r>
        <w:rPr>
          <w:rFonts w:eastAsia="Times New Roman" w:cs="Times New Roman" w:ascii="Times New Roman" w:hAnsi="Times New Roman"/>
          <w:color w:val="111111"/>
          <w:sz w:val="28"/>
          <w:szCs w:val="28"/>
          <w:lang w:val="en-US" w:bidi="en-US"/>
        </w:rPr>
        <w:t>Archivists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Burke, Frank G. (1998) "Archives: Nature, Goals, Principles". World Encyclopedia of Library and Information Services. PP. ;57-55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Cahoon, Reynold L. (2002). “The Electronic Records Challenge: Computer System Security &amp; Privacy Advistory Board". National Archives &amp; Records Administration. Available: http://csrc.nist.gov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groups/ sma/documents/mintues/2002-12/02-12- cahoon.pdf. [24 Dec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Cohen, Daniel J. &amp; Rosenzweig, Roy. (2005). "Digital History: A</w:t>
      </w:r>
    </w:p>
    <w:p>
      <w:pPr>
        <w:pStyle w:val="BookText"/>
        <w:rPr/>
      </w:pPr>
      <w:r>
        <w:rPr>
          <w:rFonts w:eastAsia="Times New Roman" w:cs="Times New Roman" w:ascii="Times New Roman" w:hAnsi="Times New Roman"/>
          <w:color w:val="111111"/>
          <w:sz w:val="28"/>
          <w:szCs w:val="28"/>
          <w:lang w:val="en-US" w:bidi="en-US"/>
        </w:rPr>
        <w:t>Guide to Gathering, Preserving and Presenting the Past on the Web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Pennsylvania: University of Pennsylvania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Cook, T. (1994). " Electronic records, paper minds: The revolution</w:t>
      </w:r>
    </w:p>
    <w:p>
      <w:pPr>
        <w:pStyle w:val="BookText"/>
        <w:rPr/>
      </w:pPr>
      <w:r>
        <w:rPr>
          <w:rFonts w:eastAsia="Times New Roman" w:cs="Times New Roman" w:ascii="Times New Roman" w:hAnsi="Times New Roman"/>
          <w:color w:val="111111"/>
          <w:sz w:val="28"/>
          <w:szCs w:val="28"/>
          <w:lang w:val="en-US" w:bidi="en-US"/>
        </w:rPr>
        <w:t>in information management and archives in the post-custodial and</w:t>
      </w:r>
    </w:p>
    <w:p>
      <w:pPr>
        <w:pStyle w:val="BookText"/>
        <w:rPr/>
      </w:pPr>
      <w:r>
        <w:rPr>
          <w:rFonts w:eastAsia="Times New Roman" w:cs="Times New Roman" w:ascii="Times New Roman" w:hAnsi="Times New Roman"/>
          <w:color w:val="111111"/>
          <w:sz w:val="28"/>
          <w:szCs w:val="28"/>
          <w:lang w:val="en-US" w:bidi="en-US"/>
        </w:rPr>
        <w:t>postmodern era". Archives and Manuscripts, 22, 300-329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Cook, T., &amp; Schwartz, J. (2002). "Archives, records, and power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(postmodern) theory to (archival) performance. Archival</w:t>
      </w:r>
    </w:p>
    <w:p>
      <w:pPr>
        <w:pStyle w:val="BookText"/>
        <w:rPr/>
      </w:pPr>
      <w:r>
        <w:rPr>
          <w:rFonts w:eastAsia="Times New Roman" w:cs="Times New Roman" w:ascii="Times New Roman" w:hAnsi="Times New Roman"/>
          <w:color w:val="111111"/>
          <w:sz w:val="28"/>
          <w:szCs w:val="28"/>
          <w:lang w:val="en-US" w:bidi="en-US"/>
        </w:rPr>
        <w:t>Science, 2, 171-185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Correia, Ana Martia Ramalho &amp; Neto, Miguel de castro. (2001). "The</w:t>
      </w:r>
    </w:p>
    <w:p>
      <w:pPr>
        <w:pStyle w:val="BookText"/>
        <w:rPr/>
      </w:pPr>
      <w:r>
        <w:rPr>
          <w:rFonts w:eastAsia="Times New Roman" w:cs="Times New Roman" w:ascii="Times New Roman" w:hAnsi="Times New Roman"/>
          <w:color w:val="111111"/>
          <w:sz w:val="28"/>
          <w:szCs w:val="28"/>
          <w:lang w:val="en-US" w:bidi="en-US"/>
        </w:rPr>
        <w:t>Role of E-print aechives in the access to and dissemination of, Scientific</w:t>
      </w:r>
    </w:p>
    <w:p>
      <w:pPr>
        <w:pStyle w:val="BookText"/>
        <w:rPr/>
      </w:pPr>
      <w:r>
        <w:rPr>
          <w:rFonts w:eastAsia="Times New Roman" w:cs="Times New Roman" w:ascii="Times New Roman" w:hAnsi="Times New Roman"/>
          <w:color w:val="111111"/>
          <w:sz w:val="28"/>
          <w:szCs w:val="28"/>
          <w:lang w:val="en-US" w:bidi="en-US"/>
        </w:rPr>
        <w:t>grey literature. LIZA: acase study by the National Library of Portugal</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Available: http://www.nat.uc.pt/EMM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Cox, R. J. (2006). "Ethics, Accountability, and Recordkeeping in a</w:t>
      </w:r>
    </w:p>
    <w:p>
      <w:pPr>
        <w:pStyle w:val="BookText"/>
        <w:rPr/>
      </w:pPr>
      <w:r>
        <w:rPr>
          <w:rFonts w:eastAsia="Times New Roman" w:cs="Times New Roman" w:ascii="Times New Roman" w:hAnsi="Times New Roman"/>
          <w:color w:val="111111"/>
          <w:sz w:val="28"/>
          <w:szCs w:val="28"/>
          <w:lang w:val="en-US" w:bidi="en-US"/>
        </w:rPr>
        <w:t>dangerous world".. London: Facet Publishing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Cunningham, A. (1996). "Journey to the end of the night: Custody</w:t>
      </w:r>
    </w:p>
    <w:p>
      <w:pPr>
        <w:pStyle w:val="BookText"/>
        <w:rPr/>
      </w:pPr>
      <w:r>
        <w:rPr>
          <w:rFonts w:eastAsia="Times New Roman" w:cs="Times New Roman" w:ascii="Times New Roman" w:hAnsi="Times New Roman"/>
          <w:color w:val="111111"/>
          <w:sz w:val="28"/>
          <w:szCs w:val="28"/>
          <w:lang w:val="en-US" w:bidi="en-US"/>
        </w:rPr>
        <w:t>and the dawning of a new era on the archival threshold". Archives and</w:t>
      </w:r>
    </w:p>
    <w:p>
      <w:pPr>
        <w:pStyle w:val="BookText"/>
        <w:rPr/>
      </w:pPr>
      <w:r>
        <w:rPr>
          <w:rFonts w:eastAsia="Times New Roman" w:cs="Times New Roman" w:ascii="Times New Roman" w:hAnsi="Times New Roman"/>
          <w:color w:val="111111"/>
          <w:sz w:val="28"/>
          <w:szCs w:val="28"/>
          <w:lang w:val="en-US" w:bidi="en-US"/>
        </w:rPr>
        <w:t>Manuscripts, 24 (2), 312-321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Day, Michael. (1999). "The scholary journal in transition and the</w:t>
      </w:r>
    </w:p>
    <w:p>
      <w:pPr>
        <w:pStyle w:val="BookText"/>
        <w:rPr/>
      </w:pPr>
      <w:r>
        <w:rPr>
          <w:rFonts w:eastAsia="Times New Roman" w:cs="Times New Roman" w:ascii="Times New Roman" w:hAnsi="Times New Roman"/>
          <w:color w:val="111111"/>
          <w:sz w:val="28"/>
          <w:szCs w:val="28"/>
          <w:lang w:val="en-US" w:bidi="en-US"/>
        </w:rPr>
        <w:t>pubMed central proposal". Ariadne, Issue 21. Available: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ariadne,ac.uk/issue21/pubmed/intro.Html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Duranti L. (1997). "The Archival Bond", Archives and Museum</w:t>
      </w:r>
    </w:p>
    <w:p>
      <w:pPr>
        <w:pStyle w:val="BookText"/>
        <w:rPr/>
      </w:pPr>
      <w:r>
        <w:rPr>
          <w:rFonts w:eastAsia="Times New Roman" w:cs="Times New Roman" w:ascii="Times New Roman" w:hAnsi="Times New Roman"/>
          <w:color w:val="111111"/>
          <w:sz w:val="28"/>
          <w:szCs w:val="28"/>
          <w:lang w:val="en-US" w:bidi="en-US"/>
        </w:rPr>
        <w:t>Informatics, vol. 11, nos. 3-4 pp. 213-218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Electronic Records Management Strategy. www.mnhs.org/preserve/ records/electronicrecords/docs_pdfs/erms.Pdf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Electronic Records Management Systems Versus Document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Management Systems (2006). Records Management Bulletin, No. 50 – July 2006. from www.pws.gov.nt.ca/pdf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European Commission. (2001). »Requirements for the management of electronic records (MoReq Specification). » Brussels, Luxemburg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Cornwell Affiliates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European Commission. (2001). » Requirements for the management of electronic records (MoReq Specification)&lt;&lt;. Brussels, Luxemburg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Cornwell Affiliates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Gadd, Elizabeth Oppenheim, Charles Probits, Steve. (2002). "Self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archiving- the 'right' Thing? An introduction to the Romeo Project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Sconul Newsletter,27 (winter)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Garfield, Eugene. (2001). "A retrospective and prospective view of information retrieval and artificial interlligence in the 21st centary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JASIST, 52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Gilliland-Swetland, A. J., &amp; Eppard, P. B. (2000). » Preserving the</w:t>
      </w:r>
    </w:p>
    <w:p>
      <w:pPr>
        <w:pStyle w:val="BookText"/>
        <w:rPr/>
      </w:pPr>
      <w:r>
        <w:rPr>
          <w:rFonts w:eastAsia="Times New Roman" w:cs="Times New Roman" w:ascii="Times New Roman" w:hAnsi="Times New Roman"/>
          <w:color w:val="111111"/>
          <w:sz w:val="28"/>
          <w:szCs w:val="28"/>
          <w:lang w:val="en-US" w:bidi="en-US"/>
        </w:rPr>
        <w:t>authenticity of contingent digital objects: The InterPARES Project. D-Lib</w:t>
      </w:r>
    </w:p>
    <w:p>
      <w:pPr>
        <w:pStyle w:val="BookText"/>
        <w:rPr/>
      </w:pPr>
      <w:r>
        <w:rPr>
          <w:rFonts w:eastAsia="Times New Roman" w:cs="Times New Roman" w:ascii="Times New Roman" w:hAnsi="Times New Roman"/>
          <w:color w:val="111111"/>
          <w:sz w:val="28"/>
          <w:szCs w:val="28"/>
          <w:lang w:val="en-US" w:bidi="en-US"/>
        </w:rPr>
        <w:t>Magazine, 6. Retrieved July 29, 2003, Available: http://www.dlib.org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dlib/july00/eppard/07eppard.Html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Gilliland-Swetland, A. J., &amp; Kinney, G. T. (1994). Uses of electronic</w:t>
      </w:r>
    </w:p>
    <w:p>
      <w:pPr>
        <w:pStyle w:val="BookText"/>
        <w:rPr/>
      </w:pPr>
      <w:r>
        <w:rPr>
          <w:rFonts w:eastAsia="Times New Roman" w:cs="Times New Roman" w:ascii="Times New Roman" w:hAnsi="Times New Roman"/>
          <w:color w:val="111111"/>
          <w:sz w:val="28"/>
          <w:szCs w:val="28"/>
          <w:lang w:val="en-US" w:bidi="en-US"/>
        </w:rPr>
        <w:t>communications to document an academic community: A research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Archiuaria, 38, 79-96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Gilliland-Swetland, Anne (2005). » Electronic Records Management</w:t>
      </w:r>
      <w:r>
        <w:rPr>
          <w:rFonts w:eastAsia="Times New Roman" w:cs="Times New Roman" w:ascii="Times New Roman" w:hAnsi="Times New Roman"/>
          <w:color w:val="111111"/>
          <w:sz w:val="28"/>
          <w:szCs w:val="28"/>
          <w:rtl w:val="true"/>
          <w:lang w:val="en-US" w:bidi="en-US"/>
        </w:rPr>
        <w:t>&lt;&lt;.</w:t>
      </w:r>
    </w:p>
    <w:p>
      <w:pPr>
        <w:pStyle w:val="BookText"/>
        <w:rPr/>
      </w:pPr>
      <w:r>
        <w:rPr>
          <w:rFonts w:eastAsia="Times New Roman" w:cs="Times New Roman" w:ascii="Times New Roman" w:hAnsi="Times New Roman"/>
          <w:color w:val="111111"/>
          <w:sz w:val="28"/>
          <w:szCs w:val="28"/>
          <w:lang w:val="en-US" w:bidi="en-US"/>
        </w:rPr>
        <w:t>In Annual Review of Information Science and Technology. -Ginsparg, Paul. (1994). "First steps towards electronic research</w:t>
      </w:r>
    </w:p>
    <w:p>
      <w:pPr>
        <w:pStyle w:val="BookText"/>
        <w:rPr/>
      </w:pPr>
      <w:r>
        <w:rPr>
          <w:rFonts w:eastAsia="Times New Roman" w:cs="Times New Roman" w:ascii="Times New Roman" w:hAnsi="Times New Roman"/>
          <w:color w:val="111111"/>
          <w:sz w:val="28"/>
          <w:szCs w:val="28"/>
          <w:lang w:val="en-US" w:bidi="en-US"/>
        </w:rPr>
        <w:t>communication". Computers inPhiysics. 8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Ginsparg, Paul. (1996). "Winners and losers in the global research</w:t>
      </w:r>
    </w:p>
    <w:p>
      <w:pPr>
        <w:pStyle w:val="BookText"/>
        <w:rPr/>
      </w:pPr>
      <w:r>
        <w:rPr>
          <w:rFonts w:eastAsia="Times New Roman" w:cs="Times New Roman" w:ascii="Times New Roman" w:hAnsi="Times New Roman"/>
          <w:color w:val="111111"/>
          <w:sz w:val="28"/>
          <w:szCs w:val="28"/>
          <w:lang w:val="en-US" w:bidi="en-US"/>
        </w:rPr>
        <w:t>village". Presented on the conference hold at UNESCO HQ, Paris, 19-23</w:t>
      </w:r>
    </w:p>
    <w:p>
      <w:pPr>
        <w:pStyle w:val="BookText"/>
        <w:rPr/>
      </w:pPr>
      <w:r>
        <w:rPr>
          <w:rFonts w:eastAsia="Times New Roman" w:cs="Times New Roman" w:ascii="Times New Roman" w:hAnsi="Times New Roman"/>
          <w:color w:val="111111"/>
          <w:sz w:val="28"/>
          <w:szCs w:val="28"/>
          <w:lang w:val="en-US" w:bidi="en-US"/>
        </w:rPr>
        <w:t>feb. Available: http://XXX.lanl.gov/brurb/pg96unesco.Html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Green, Christopher D. (2002). "The internet and scholarly publishing". Available: http://htpprints.yorku.ca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Harris, V. (2001). »Law, evidence and electronic records: A strategic</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perspective from the global periphery«&lt;. Comma, International Journal 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Archives, 1-2, 29-44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Hodge, G. (2000). »&gt;Best practices for digital archiving: An information</w:t>
      </w:r>
    </w:p>
    <w:p>
      <w:pPr>
        <w:pStyle w:val="BookText"/>
        <w:rPr/>
      </w:pPr>
      <w:r>
        <w:rPr>
          <w:rFonts w:eastAsia="Times New Roman" w:cs="Times New Roman" w:ascii="Times New Roman" w:hAnsi="Times New Roman"/>
          <w:color w:val="111111"/>
          <w:sz w:val="28"/>
          <w:szCs w:val="28"/>
          <w:lang w:val="en-US" w:bidi="en-US"/>
        </w:rPr>
        <w:t>life cycle approach&lt;&lt;. DLib Magazine, 6. Retrieved July 23, 2003, from</w:t>
      </w:r>
    </w:p>
    <w:p>
      <w:pPr>
        <w:pStyle w:val="BookText"/>
        <w:rPr/>
      </w:pPr>
      <w:r>
        <w:rPr>
          <w:rFonts w:eastAsia="Times New Roman" w:cs="Times New Roman" w:ascii="Times New Roman" w:hAnsi="Times New Roman"/>
          <w:color w:val="111111"/>
          <w:sz w:val="28"/>
          <w:szCs w:val="28"/>
          <w:lang w:val="en-US" w:bidi="en-US"/>
        </w:rPr>
        <w:t>http://www.dlib.org/dlib/januaryOO/Olhodge.html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International Council on Archives. Committeeon Electronic Records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Guide for managing electronic records from an archival</w:t>
      </w:r>
    </w:p>
    <w:p>
      <w:pPr>
        <w:pStyle w:val="BookText"/>
        <w:rPr/>
      </w:pPr>
      <w:r>
        <w:rPr>
          <w:rFonts w:eastAsia="Times New Roman" w:cs="Times New Roman" w:ascii="Times New Roman" w:hAnsi="Times New Roman"/>
          <w:color w:val="111111"/>
          <w:sz w:val="28"/>
          <w:szCs w:val="28"/>
          <w:lang w:val="en-US" w:bidi="en-US"/>
        </w:rPr>
        <w:t>perspective. Paris: International Council on Archives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ISO 15489. "Information and Documentation-Records Management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Geneva. ISO,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Kanellopoulos, lorena and Steele, Colin. (2002). "E-print repositories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future of scholarly communication?" Available: http://www.vala.org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au/vala2002/2002pdf/14kanste.pdf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Ketelaar, E. (2002). » Archival temples, archival prisons: Modes of</w:t>
      </w:r>
    </w:p>
    <w:p>
      <w:pPr>
        <w:pStyle w:val="BookText"/>
        <w:rPr/>
      </w:pPr>
      <w:r>
        <w:rPr>
          <w:rFonts w:eastAsia="Times New Roman" w:cs="Times New Roman" w:ascii="Times New Roman" w:hAnsi="Times New Roman"/>
          <w:color w:val="111111"/>
          <w:sz w:val="28"/>
          <w:szCs w:val="28"/>
          <w:lang w:val="en-US" w:bidi="en-US"/>
        </w:rPr>
        <w:t>power and protection«. Archival Science, 2, 221-228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Malley, Michael &amp; Rosenzweig, Roy. (1997). " Brave New World or</w:t>
      </w:r>
    </w:p>
    <w:p>
      <w:pPr>
        <w:pStyle w:val="BookText"/>
        <w:rPr/>
      </w:pPr>
      <w:r>
        <w:rPr>
          <w:rFonts w:eastAsia="Times New Roman" w:cs="Times New Roman" w:ascii="Times New Roman" w:hAnsi="Times New Roman"/>
          <w:color w:val="111111"/>
          <w:sz w:val="28"/>
          <w:szCs w:val="28"/>
          <w:lang w:val="en-US" w:bidi="en-US"/>
        </w:rPr>
        <w:t>Blind Alley? American History on the World Wide Web". Journal of</w:t>
      </w:r>
    </w:p>
    <w:p>
      <w:pPr>
        <w:pStyle w:val="BookText"/>
        <w:rPr/>
      </w:pPr>
      <w:r>
        <w:rPr>
          <w:rFonts w:eastAsia="Times New Roman" w:cs="Times New Roman" w:ascii="Times New Roman" w:hAnsi="Times New Roman"/>
          <w:color w:val="111111"/>
          <w:sz w:val="28"/>
          <w:szCs w:val="28"/>
          <w:lang w:val="en-US" w:bidi="en-US"/>
        </w:rPr>
        <w:t>American History.. 84 (. 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Marsden. P. (1997)," When is the Future? Comparative Notes on the</w:t>
      </w:r>
    </w:p>
    <w:p>
      <w:pPr>
        <w:pStyle w:val="BookText"/>
        <w:rPr/>
      </w:pPr>
      <w:r>
        <w:rPr>
          <w:rFonts w:eastAsia="Times New Roman" w:cs="Times New Roman" w:ascii="Times New Roman" w:hAnsi="Times New Roman"/>
          <w:color w:val="111111"/>
          <w:sz w:val="28"/>
          <w:szCs w:val="28"/>
          <w:lang w:val="en-US" w:bidi="en-US"/>
        </w:rPr>
        <w:t>Electronic Record-Keeping Projects of the University of Pittsburgh and</w:t>
      </w:r>
    </w:p>
    <w:p>
      <w:pPr>
        <w:pStyle w:val="BookText"/>
        <w:rPr/>
      </w:pPr>
      <w:r>
        <w:rPr>
          <w:rFonts w:eastAsia="Times New Roman" w:cs="Times New Roman" w:ascii="Times New Roman" w:hAnsi="Times New Roman"/>
          <w:color w:val="111111"/>
          <w:sz w:val="28"/>
          <w:szCs w:val="28"/>
          <w:lang w:val="en-US" w:bidi="en-US"/>
        </w:rPr>
        <w:t>the University of British Columbia", Archivaria, 43, pp. 158- 173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 Coll, John. (1996). "E-Print achives key to paperless journals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Ariadne, issue2. Available: http: //www. ariadne. ac-uk/issue2/ejournals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 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National Archives of Australia, Digital Recordkeeping: Guidelines</w:t>
      </w:r>
    </w:p>
    <w:p>
      <w:pPr>
        <w:pStyle w:val="BookText"/>
        <w:rPr/>
      </w:pPr>
      <w:r>
        <w:rPr>
          <w:rFonts w:eastAsia="Times New Roman" w:cs="Times New Roman" w:ascii="Times New Roman" w:hAnsi="Times New Roman"/>
          <w:color w:val="111111"/>
          <w:sz w:val="28"/>
          <w:szCs w:val="28"/>
          <w:lang w:val="en-US" w:bidi="en-US"/>
        </w:rPr>
        <w:t>for Creating, Managing and preserving Digital Records,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Http://WWW.naa.gov.au/records management/publications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digitalrecordkeeping- guidelines. aspx [15 May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Nixon, William. (2000). "The evolution of an Institutional E-Prints</w:t>
      </w:r>
    </w:p>
    <w:p>
      <w:pPr>
        <w:pStyle w:val="BookText"/>
        <w:rPr/>
      </w:pPr>
      <w:r>
        <w:rPr>
          <w:rFonts w:eastAsia="Times New Roman" w:cs="Times New Roman" w:ascii="Times New Roman" w:hAnsi="Times New Roman"/>
          <w:color w:val="111111"/>
          <w:sz w:val="28"/>
          <w:szCs w:val="28"/>
          <w:lang w:val="en-US" w:bidi="en-US"/>
        </w:rPr>
        <w:t>archive at the University of Glasgow". Ariadne, Issue 32. Available</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http://www.ariadne.ac-uk/issue32/eprint-archives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Odlyzko, Andrew. (2000). "The repid evoluation of scholarly</w:t>
      </w:r>
    </w:p>
    <w:p>
      <w:pPr>
        <w:pStyle w:val="BookText"/>
        <w:rPr/>
      </w:pPr>
      <w:r>
        <w:rPr>
          <w:rFonts w:eastAsia="Times New Roman" w:cs="Times New Roman" w:ascii="Times New Roman" w:hAnsi="Times New Roman"/>
          <w:color w:val="111111"/>
          <w:sz w:val="28"/>
          <w:szCs w:val="28"/>
          <w:lang w:val="en-US" w:bidi="en-US"/>
        </w:rPr>
        <w:t>communication". Available: http://www.research.att.com/~amo</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Pasner, Ernest. (2000) "Archives". The Encyclopedia Americana</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Pinfield, Strphen, Gardner, Mike, Mac Coll, John. (2002). "Setting up</w:t>
      </w:r>
    </w:p>
    <w:p>
      <w:pPr>
        <w:pStyle w:val="BookText"/>
        <w:rPr/>
      </w:pPr>
      <w:r>
        <w:rPr>
          <w:rFonts w:eastAsia="Times New Roman" w:cs="Times New Roman" w:ascii="Times New Roman" w:hAnsi="Times New Roman"/>
          <w:color w:val="111111"/>
          <w:sz w:val="28"/>
          <w:szCs w:val="28"/>
          <w:lang w:val="en-US" w:bidi="en-US"/>
        </w:rPr>
        <w:t>an institutional e-print archive". Available: http: //www. ariadne. ac. 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issue31/eprint-archives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Pinfield, Strphen. (2001). "How do physicists use on e-print archive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D-lib Magazine, 7 (12)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Public Record Office (2001). "e-Government Policy Framework for</w:t>
      </w:r>
    </w:p>
    <w:p>
      <w:pPr>
        <w:pStyle w:val="BookText"/>
        <w:rPr/>
      </w:pPr>
      <w:r>
        <w:rPr>
          <w:rFonts w:eastAsia="Times New Roman" w:cs="Times New Roman" w:ascii="Times New Roman" w:hAnsi="Times New Roman"/>
          <w:color w:val="111111"/>
          <w:sz w:val="28"/>
          <w:szCs w:val="28"/>
          <w:lang w:val="en-US" w:bidi="en-US"/>
        </w:rPr>
        <w:t>Electronic Records Management. Available: www.nationalarchives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gov.uk/documents/egov_framework.pdfrecordsManagement/bulletins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PDFBulletin 50. 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Research Challenges In Digital Archiving And Longterm Preservation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National Science Foundation &amp; The Library of Congress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Available: http://www.si.umich.edu/digarch/NSF%200915031.pdf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Roberts, P. (1994). "Defining electronic records, documents and data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Archives and Manuscripts, 22 (1), 14-26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Sreenivasulu. V. (2000). "The role of Digital library in management of</w:t>
      </w:r>
    </w:p>
    <w:p>
      <w:pPr>
        <w:pStyle w:val="BookText"/>
        <w:rPr/>
      </w:pPr>
      <w:r>
        <w:rPr>
          <w:rFonts w:eastAsia="Times New Roman" w:cs="Times New Roman" w:ascii="Times New Roman" w:hAnsi="Times New Roman"/>
          <w:color w:val="111111"/>
          <w:sz w:val="28"/>
          <w:szCs w:val="28"/>
          <w:lang w:val="en-US" w:bidi="en-US"/>
        </w:rPr>
        <w:t>Digital information systems". The electronic library. A (1)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Suber, P. (003). "Removing the barriers to research: an introduction to open access for librarian". College and Research libraries News, 64, PP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Available: http://www.edu/~peters/writing/acrl.Html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What Is a Record. Available: http://WWW.aa.gov.au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recordsmanagement/imframework/what-is-a-record/index.aspx. [ 29 Dec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Why Record Matter. Available: http://WWW.naa.gov.au/records- management/index.aspx. [21 Jan.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Woodward, Hazel. (1998). "Cafo Jus: an electronic journals user</w:t>
      </w:r>
    </w:p>
    <w:p>
      <w:pPr>
        <w:pStyle w:val="BookText"/>
        <w:rPr/>
      </w:pPr>
      <w:r>
        <w:rPr>
          <w:rFonts w:eastAsia="Times New Roman" w:cs="Times New Roman" w:ascii="Times New Roman" w:hAnsi="Times New Roman"/>
          <w:color w:val="111111"/>
          <w:sz w:val="28"/>
          <w:szCs w:val="28"/>
          <w:lang w:val="en-US" w:bidi="en-US"/>
        </w:rPr>
        <w:t>survey". Journal of Digital Information, 1 (13). Available: http://jodi.ecs</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soton.ac.uk/articles/vol/io3/woodward</w:t>
      </w:r>
      <w:r>
        <w:rPr>
          <w:rFonts w:eastAsia="Times New Roman" w:cs="Times New Roman" w:ascii="Times New Roman" w:hAnsi="Times New Roman"/>
          <w:color w:val="111111"/>
          <w:sz w:val="28"/>
          <w:szCs w:val="28"/>
          <w:rtl w:val="true"/>
          <w:lang w:val="en-US" w:bidi="en-US"/>
        </w:rPr>
        <w:t xml:space="preserve">/ </w:t>
      </w:r>
      <w:bookmarkStart w:id="45" w:name="pg15342_163911"/>
    </w:p>
    <w:p>
      <w:pPr>
        <w:pStyle w:val="Heading2"/>
        <w:numPr>
          <w:ilvl w:val="1"/>
          <w:numId w:val="1"/>
        </w:numPr>
        <w:rPr/>
      </w:pPr>
      <w:bookmarkStart w:id="46" w:name="__RefHeading___Toc5315284_2142443653"/>
      <w:bookmarkStart w:id="47" w:name="_Toc13"/>
      <w:bookmarkEnd w:id="45"/>
      <w:bookmarkEnd w:id="46"/>
      <w:r>
        <w:rPr>
          <w:rtl w:val="true"/>
        </w:rPr>
        <w:t>میراث رقمی از وب تا آرشیو ملی رقمی شادی قفقازی الاصل</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رقمی </w:t>
      </w:r>
      <w:r>
        <w:rPr>
          <w:rStyle w:val="FootnoteAnchor"/>
          <w:rtl w:val="true"/>
        </w:rPr>
        <w:footnoteReference w:id="247"/>
      </w:r>
      <w:r>
        <w:rPr>
          <w:rFonts w:ascii="IRNazanin" w:hAnsi="IRNazanin" w:eastAsia="IRNazanin"/>
          <w:color w:val="111111"/>
          <w:sz w:val="28"/>
          <w:sz w:val="28"/>
          <w:szCs w:val="28"/>
          <w:rtl w:val="true"/>
          <w:lang w:bidi="fa-IR"/>
        </w:rPr>
        <w:t xml:space="preserve">از وب تا آرشیو ملی رقمی شادی قفقازی الاصل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میراث ،رقمی منابع الکترونیکی و مبتنی بر وبی است که بایستی برای استفاده نسل های آتی مورد حفاظت قرار گیرند حفاظت رقمی هم شامل منابعی که خلق آنها رقمی است و اصطلاحاً </w:t>
      </w:r>
      <w:r>
        <w:rPr>
          <w:rFonts w:eastAsia="Times New Roman" w:cs="Times New Roman" w:ascii="Times New Roman" w:hAnsi="Times New Roman"/>
          <w:color w:val="111111"/>
          <w:sz w:val="28"/>
          <w:szCs w:val="28"/>
          <w:lang w:val="en-US" w:bidi="en-US"/>
        </w:rPr>
        <w:t>digitally born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 شوند و هم منابعی که رقمی یا </w:t>
      </w:r>
      <w:r>
        <w:rPr>
          <w:rFonts w:eastAsia="Times New Roman" w:cs="Times New Roman" w:ascii="Times New Roman" w:hAnsi="Times New Roman"/>
          <w:color w:val="111111"/>
          <w:sz w:val="28"/>
          <w:szCs w:val="28"/>
          <w:lang w:val="en-US" w:bidi="en-US"/>
        </w:rPr>
        <w:t>digitized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اند میباشد محیط ناپایدار و رو به گسترش وب که خود موجب شکل گیری بحث حفاظت رقمی شده است نیازمند شناخت زیرساخت ها و برنامه های طولانی مدت و مستمر جهت حفاظت می باشد؛ لذا مقاله حاضر با توجه به میرا بودن بسیاری از منابع در محیط وب به بحث حفاظت رقمی به عنوان میراث فرهنگی نسل حاضر برای آیندگان پرداخته است چگونگی حفاظت رقمی و آرشیوسازی منابع ،وب انواع روش های ،آن ،استانداردها پروژه های انجام شده و نهایتاً چالشهای فراروی این کار مواردی هستند که در این مقاله مورد بحث و بررسی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،رقمی میراث ،رقمی ،آرشیو ،رقمی، آرشیو ملی رقمی، وب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امروزه رشد سریع اطلاعات و ظهور فناوری های جدید که متعاقباً بحث منسوخ شدگی </w:t>
      </w:r>
      <w:r>
        <w:rPr>
          <w:rStyle w:val="FootnoteAnchor"/>
          <w:rtl w:val="true"/>
        </w:rPr>
        <w:footnoteReference w:id="249"/>
      </w:r>
      <w:r>
        <w:rPr>
          <w:rFonts w:ascii="IRNazanin" w:hAnsi="IRNazanin" w:eastAsia="IRNazanin"/>
          <w:color w:val="111111"/>
          <w:sz w:val="28"/>
          <w:sz w:val="28"/>
          <w:szCs w:val="28"/>
          <w:rtl w:val="true"/>
          <w:lang w:bidi="fa-IR"/>
        </w:rPr>
        <w:t>نسل قبل از خود را به همراه دارد باب جدیدی را تحت عنوان حفاظت رقمی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وب به عنوان منبع عظیمی از اطلاعات رقمی و در کنار آن ظهور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تعاملی آن که موجب به اشتراک گذاری بسیاری از منابع رقمی در سطح وسیع گشته است چالش جدیدی را در بحث حفاظت از میراث رقمی مطرح می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محیط منابع رقمی به دو صورت میباشند منابعی که خلق آنها رقمی است و اصطلاحا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digitally born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میشوند و گروه دیگر منابعی هستند که رقمی یا </w:t>
      </w:r>
      <w:r>
        <w:rPr>
          <w:rFonts w:eastAsia="Times New Roman" w:cs="Times New Roman" w:ascii="Times New Roman" w:hAnsi="Times New Roman"/>
          <w:color w:val="111111"/>
          <w:sz w:val="28"/>
          <w:szCs w:val="28"/>
          <w:lang w:val="en-US" w:bidi="en-US"/>
        </w:rPr>
        <w:t>digitized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 اند؛ که حفاظت رقمی شامل هر دو گونه این منابع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منابع </w:t>
      </w:r>
      <w:r>
        <w:rPr>
          <w:rFonts w:eastAsia="Times New Roman" w:cs="Times New Roman" w:ascii="Times New Roman" w:hAnsi="Times New Roman"/>
          <w:color w:val="111111"/>
          <w:sz w:val="28"/>
          <w:szCs w:val="28"/>
          <w:lang w:val="en-US" w:bidi="en-US"/>
        </w:rPr>
        <w:t>digitally born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محیط وب ایجاد شده و نشر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یابند از آنجایی که بسیاری از این منابع میرا ،هستند خیلی زود از بین می روند؛ از طرفی این منابع هرچند به صورت رقمی اما میراث فرهنگی ما برای آیندگان هستند لذا بحث حفاظت این میراث رقمی از اهمیت شایان ذکری برخوردار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کاربران امروز کاربران نسل وب یا همان نسل گوگل </w:t>
      </w:r>
      <w:r>
        <w:rPr>
          <w:rStyle w:val="FootnoteAnchor"/>
          <w:rtl w:val="true"/>
        </w:rPr>
        <w:footnoteReference w:id="250"/>
      </w:r>
      <w:r>
        <w:rPr>
          <w:rFonts w:ascii="IRNazanin" w:hAnsi="IRNazanin" w:eastAsia="IRNazanin"/>
          <w:color w:val="111111"/>
          <w:sz w:val="28"/>
          <w:sz w:val="28"/>
          <w:szCs w:val="28"/>
          <w:rtl w:val="true"/>
          <w:lang w:bidi="fa-IR"/>
        </w:rPr>
        <w:t xml:space="preserve">هستند که غالباً ترجیح می دهند از محیط وب برای رفع نیاز اطلاعاتی خود استفاده کنند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کاربران خواندن روزنامههای الکترونیکی را به چاپی ترجیح میدهند؛ بسیاری از دانشجویان و محققان منابع مورد نیاز تحقیقاتی خود را در محیط وب و پایگاهها جستجو میکنند و هزاران هزار استفاده دیگر از وب که هر روز و هر لحظه شاهد آن هستیم؛ با این وجود محیط وب بسیار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پیش آمده پیوندی که از طریق آن به مطالب مفیدی رسیده بودید پس از مدتی دیگر قابل بازیابی نباشد؟ چند وب سایت و وبلاگ از بین رفته اند و اطلاعات خود را که در حقیقت میراث رقمی ما برای نسل بعد است را با خود برده اند؟ پاسخ به تمامی این چراییها در یک عبارت خلاصه میشود حفاظت رقمی و حفاظت از میراث رقمی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رقمی چیست؟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تعریف یونسکو میراث رقمی در برگیرنده تمامی مواد و وسایل کامپیوتری است که دارای ارزش خاصی بوده و بایستی برای آیندگان باقی بماند این میراث را جوامع صنایع بخشها و نواحی مختلف به وجود میآورند تمامی مواد رقمی دارای ارزش و اهمیت یکسانی نیستند و تنها بخشی از آنها که تداوم میراث رقمی را تضمین میکنند ارزشمند بوده و برای آنها </w:t>
      </w:r>
    </w:p>
    <w:p>
      <w:pPr>
        <w:pStyle w:val="BookText"/>
        <w:rPr/>
      </w:pPr>
      <w:r>
        <w:rPr>
          <w:rFonts w:ascii="IRNazanin" w:hAnsi="IRNazanin" w:eastAsia="IRNazanin"/>
          <w:color w:val="111111"/>
          <w:sz w:val="28"/>
          <w:sz w:val="28"/>
          <w:szCs w:val="28"/>
          <w:rtl w:val="true"/>
          <w:lang w:bidi="fa-IR"/>
        </w:rPr>
        <w:t xml:space="preserve">رویکردهای محافظتی دائم و پویایی به کار میرود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رقمی چیست؟</w:t>
      </w:r>
    </w:p>
    <w:p>
      <w:pPr>
        <w:pStyle w:val="BookText"/>
        <w:rPr/>
      </w:pPr>
      <w:r>
        <w:rPr>
          <w:rFonts w:ascii="IRNazanin" w:hAnsi="IRNazanin" w:eastAsia="IRNazanin"/>
          <w:color w:val="111111"/>
          <w:sz w:val="28"/>
          <w:sz w:val="28"/>
          <w:szCs w:val="28"/>
          <w:rtl w:val="true"/>
          <w:lang w:bidi="fa-IR"/>
        </w:rPr>
        <w:t xml:space="preserve">حفاظت رقمی مجموعه فعالیت هایی با هدف دسترسی و نگهداری طولانی مدت منابع و حفظ اطلاعات داده ها و منابع رقمی در برابر تغییرات فناوری میباشد از این رو در بحث حفاظت سه گزینه حفاظت بلند مدت حفاظت میان مدت و حفاظت کوتاه مدت مطرح میشود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بلند مدت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در این نوع حفاظت دسترسی مستمر به منابع رقمی یا حداقل به اطلاعاتی که درون آن است در دراز مدت تأمین میشود به گونه ای که تضمین میکنند تغییرات سخت افزاری و نرم افزاری و تغییر در فناوری ها در بازیابی اطلاعات آنها خدشه ای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میان مدت </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این شیوه از ،حفاظت دسترسی مستمر به منابع رقمی را علی رغم تغییرات فناوری فراهم میسازد اما در یک بازده زمانی و نه برای همیشه تفاوت آن با حفاظت بلند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کوتاه مدت </w:t>
      </w:r>
      <w:r>
        <w:rPr>
          <w:rStyle w:val="FootnoteAnchor"/>
          <w:rtl w:val="true"/>
        </w:rPr>
        <w:footnoteReference w:id="253"/>
      </w:r>
      <w:r>
        <w:rPr>
          <w:rFonts w:ascii="IRNazanin" w:hAnsi="IRNazanin" w:eastAsia="IRNazanin"/>
          <w:color w:val="111111"/>
          <w:sz w:val="28"/>
          <w:sz w:val="28"/>
          <w:szCs w:val="28"/>
          <w:rtl w:val="true"/>
          <w:lang w:bidi="fa-IR"/>
        </w:rPr>
        <w:t xml:space="preserve">این نوع از حفاظت دسترسی مستمر به اطلاعات را صرفاً تا یک بازده زمانی خاص تا زمانی که یک فناوری منسوخ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امکان پذیر میکند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سنتی بین دو مفهوم </w:t>
      </w:r>
      <w:r>
        <w:rPr>
          <w:rFonts w:eastAsia="Times New Roman" w:cs="Times New Roman" w:ascii="Times New Roman" w:hAnsi="Times New Roman"/>
          <w:color w:val="111111"/>
          <w:sz w:val="28"/>
          <w:szCs w:val="28"/>
          <w:lang w:val="en-US" w:bidi="en-US"/>
        </w:rPr>
        <w:t>Preservation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مصنوعات منفرد مراقبت می کند و</w:t>
      </w:r>
    </w:p>
    <w:p>
      <w:pPr>
        <w:pStyle w:val="BookText"/>
        <w:rPr/>
      </w:pPr>
      <w:r>
        <w:rPr>
          <w:rFonts w:eastAsia="Times New Roman" w:cs="Times New Roman" w:ascii="Times New Roman" w:hAnsi="Times New Roman"/>
          <w:color w:val="111111"/>
          <w:sz w:val="28"/>
          <w:szCs w:val="28"/>
          <w:lang w:val="en-US" w:bidi="en-US"/>
        </w:rPr>
        <w:t>Conservation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محتوا را حتی در صورت نابودی یا خرابی مصنوع اصلی حفظ میکند</w:t>
      </w:r>
    </w:p>
    <w:p>
      <w:pPr>
        <w:pStyle w:val="BookText"/>
        <w:rPr/>
      </w:pPr>
      <w:r>
        <w:rPr>
          <w:rFonts w:ascii="IRNazanin" w:hAnsi="IRNazanin" w:eastAsia="IRNazanin"/>
          <w:color w:val="111111"/>
          <w:sz w:val="28"/>
          <w:sz w:val="28"/>
          <w:szCs w:val="28"/>
          <w:rtl w:val="true"/>
          <w:lang w:bidi="fa-IR"/>
        </w:rPr>
        <w:t>تمایز قائل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در حالی است که در آرشیو رقمی سعی بر حفظ محتوا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حفاظت سنتی منظور از حفاظت رقمی یک حفاظت و نگهداری دائمی است</w:t>
      </w:r>
    </w:p>
    <w:p>
      <w:pPr>
        <w:pStyle w:val="BookText"/>
        <w:rPr/>
      </w:pPr>
      <w:r>
        <w:rPr>
          <w:rFonts w:ascii="IRNazanin" w:hAnsi="IRNazanin" w:eastAsia="IRNazanin"/>
          <w:color w:val="111111"/>
          <w:sz w:val="28"/>
          <w:sz w:val="28"/>
          <w:szCs w:val="28"/>
          <w:rtl w:val="true"/>
          <w:lang w:bidi="fa-IR"/>
        </w:rPr>
        <w:t xml:space="preserve">و تمرکز آن فقط بر حفظ خود آن مصنوعات نمیباشد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اطلاعات در قالب های رقمی قرار می گیرند ،ماهیت ارزش اهداف و ساختار متفاوتی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ماهیت محیط کاملا متفاوت رقمی بر چالشهای موجود در حفاظت منابع افزوده است حفاظت از منابع رقمی به واسطه طبیعت پویا و متغیری که دارند بسیار متفاوت از منابع آنالوگ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ها ست که ضرورت مطالعه ماهیت متفاوت اطلاعات رقمی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دموکراسی سرمایه گذاری در دنیای فناوری اطلاعات، عامل دیگری است که ماهیت به سرعت رشد کننده انواع نرم افزارها و سخت افزارها را سبب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سرعت تغییرات به حدی است که اگر امروز به تبیین راهبردهای حفاظتی نپردازیم فردا بسیاری از اطلاعات رقمی را از دست خواهیم 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حفاظتی که امروز مورد توجه است حفاظت طولانی مدت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آرشیو رقمی بر حفاظت محتواست تا علی رغم تغییرات فناوری سخت افزاری و نرم افرازی اطلاعات حفظ شود و از بین نرود و همواره قابل بازیابی دسترس پذیر و قابل فهم برای نسل های آتی باشد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گراهام </w:t>
      </w:r>
      <w:r>
        <w:rPr>
          <w:rStyle w:val="FootnoteAnchor"/>
          <w:rtl w:val="true"/>
        </w:rPr>
        <w:footnoteReference w:id="254"/>
      </w:r>
      <w:r>
        <w:rPr>
          <w:rFonts w:ascii="IRNazanin" w:hAnsi="IRNazanin" w:eastAsia="IRNazanin"/>
          <w:color w:val="111111"/>
          <w:sz w:val="28"/>
          <w:sz w:val="28"/>
          <w:szCs w:val="28"/>
          <w:rtl w:val="true"/>
          <w:lang w:bidi="fa-IR"/>
        </w:rPr>
        <w:t xml:space="preserve">نیز حفاظت از ابزار و وسایل حفاظت از فناوری و حفاظت معنوی را به عنوان سه جنبه مهم حفاظت رقمی بر می شمارد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منابع رقمی به ویژه منابع </w:t>
      </w:r>
      <w:r>
        <w:rPr>
          <w:rFonts w:eastAsia="Times New Roman" w:cs="Times New Roman" w:ascii="Times New Roman" w:hAnsi="Times New Roman"/>
          <w:color w:val="111111"/>
          <w:sz w:val="28"/>
          <w:szCs w:val="28"/>
          <w:lang w:val="en-US" w:bidi="en-US"/>
        </w:rPr>
        <w:t>digitally born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زیاد است و هر لحظه نیز بر حجم آنها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از طرفی شاهد رشد سریع منابع رقمی شده هستیم که آنها نیز بایستی مورد حفاظت قرار گیرند لذا در اولین گام با بحث انتخاب منابع روبه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اینکه از این حجم عظیم چه منابعی بایستی انتخاب شوند تا مورد حفاظت قرار گیرند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آن بحث حفاظت محتوای اطلاعاتی و ابرداده ها </w:t>
      </w:r>
      <w:r>
        <w:rPr>
          <w:rStyle w:val="FootnoteAnchor"/>
          <w:rtl w:val="true"/>
        </w:rPr>
        <w:footnoteReference w:id="255"/>
      </w:r>
      <w:r>
        <w:rPr>
          <w:rFonts w:ascii="IRNazanin" w:hAnsi="IRNazanin" w:eastAsia="IRNazanin"/>
          <w:color w:val="111111"/>
          <w:sz w:val="28"/>
          <w:sz w:val="28"/>
          <w:szCs w:val="28"/>
          <w:rtl w:val="true"/>
          <w:lang w:bidi="fa-IR"/>
        </w:rPr>
        <w:t xml:space="preserve">نیز مطرح میشود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چالشی که در این زمینه وجود دارد این است که آیا میتوانیم مطمئن باشیم منابعی که امروز جهت حفاظت انتخاب کرده ایم همان منابعی خواهند بود که فردا مورد نیاز آیندگان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میراث رقمی</w:t>
      </w:r>
    </w:p>
    <w:p>
      <w:pPr>
        <w:pStyle w:val="BookText"/>
        <w:rPr/>
      </w:pPr>
      <w:r>
        <w:rPr>
          <w:rFonts w:ascii="IRNazanin" w:hAnsi="IRNazanin" w:eastAsia="IRNazanin"/>
          <w:color w:val="111111"/>
          <w:sz w:val="28"/>
          <w:sz w:val="28"/>
          <w:szCs w:val="28"/>
          <w:rtl w:val="true"/>
          <w:lang w:bidi="fa-IR"/>
        </w:rPr>
        <w:t>در تعریف سازمان جهانی یونسکو از میراث آن را آنچه را که پیشینیان برایمان باقی گذاشتند آنچه که امروز با آن زندگی میکنیم و آنچه را که برای آیندگان باقی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میراث چیزی است که به خاطر ارزش آن باید با انتقال از نسلی به نسل دیگر حفظ شود و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اشکال فکری و ارتباطی نو ظهور در گذشته وجود نداشتند که از آن جمله میتوان به گسترده ترین نمونه این پدیده یعنی اینترنت اشاره کرد در این راستا بیشترین تلاشها از سوی یونسکو صورت پذیرفته است و حفظ میراث بشری برای آیندگان منجر شد تا یونسکو برنامه حافظه جهانی را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پروژه جهانی برای حفاظت و بهبود میراث مستند پایه ریزی شده است و موجب کمک به آگاه ساختن از مشکلات مربوط به نگهداری و اطمینان از دسترسی می شود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تفاوتی بین میراث مستند شخصی و عمومی قائل نیست و طیف میراث به طور کلی در نظر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شورای جهانی آرشیو برای برنامه حافظه جهانی از طرف یونسکو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یونسکو روی حفاظت متمرکز است و این اهمیت میراث و نگهداری آن را نشان می دهد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Medium refreshing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چگونگی حفاظت اطلاعات رقمی</w:t>
      </w:r>
    </w:p>
    <w:p>
      <w:pPr>
        <w:pStyle w:val="BookText"/>
        <w:rPr/>
      </w:pPr>
      <w:r>
        <w:rPr>
          <w:rFonts w:ascii="IRNazanin" w:hAnsi="IRNazanin" w:eastAsia="IRNazanin"/>
          <w:color w:val="111111"/>
          <w:sz w:val="28"/>
          <w:sz w:val="28"/>
          <w:szCs w:val="28"/>
          <w:rtl w:val="true"/>
          <w:lang w:bidi="fa-IR"/>
        </w:rPr>
        <w:t xml:space="preserve">جهت حفاظت اطلاعات رقمی چهار گزینه مطرح می شود که البته هیچ کدام به خودی خود کامل نیستند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تغییر ابزارها بدین معنا که فایل های رقمی را از یک ابزار ذخیره سازی به ابزار ذخیره سازی</w:t>
      </w:r>
    </w:p>
    <w:p>
      <w:pPr>
        <w:pStyle w:val="BookText"/>
        <w:rPr/>
      </w:pPr>
      <w:r>
        <w:rPr>
          <w:rFonts w:ascii="IRNazanin" w:hAnsi="IRNazanin" w:eastAsia="IRNazanin"/>
          <w:color w:val="111111"/>
          <w:sz w:val="28"/>
          <w:sz w:val="28"/>
          <w:szCs w:val="28"/>
          <w:rtl w:val="true"/>
          <w:lang w:bidi="fa-IR"/>
        </w:rPr>
        <w:t>دیگر انتقال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داده ها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انتقال منابع رقمی از یک شکل نرم افزار یا سخت افزار به شکل دیگر یا از یک نسل فناوری های کامپیوتری به نسل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بازیابی اطلاعات و دسترسی در نسل های بعدی است؛ بایستی توجه داشت که فرایند انتقال فرایندی مستمر است و زمان در آن نقش حیاتی بازی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فناوری </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علاوه بر حفاظت اطلاعات حفاظت از فناوری هایی که این اطلاعات را</w:t>
      </w:r>
    </w:p>
    <w:p>
      <w:pPr>
        <w:pStyle w:val="BookText"/>
        <w:rPr/>
      </w:pPr>
      <w:r>
        <w:rPr>
          <w:rFonts w:ascii="IRNazanin" w:hAnsi="IRNazanin" w:eastAsia="IRNazanin"/>
          <w:color w:val="111111"/>
          <w:sz w:val="28"/>
          <w:sz w:val="28"/>
          <w:szCs w:val="28"/>
          <w:rtl w:val="true"/>
          <w:lang w:bidi="fa-IR"/>
        </w:rPr>
        <w:t>نمایش می دهند و قابل خواندن میکنند نیز بسیار ضروری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یعنی بازسازی محیط نرم افزاری و سخت افزاری مورد نیاز برای دسترسی به یک منبع شبیه سازها برنامه هایی هستند که با شبیه سازی محیط قبلی یک نرم افزار یا</w:t>
      </w:r>
    </w:p>
    <w:p>
      <w:pPr>
        <w:pStyle w:val="BookText"/>
        <w:rPr/>
      </w:pPr>
      <w:r>
        <w:rPr>
          <w:rFonts w:ascii="IRNazanin" w:hAnsi="IRNazanin" w:eastAsia="IRNazanin"/>
          <w:color w:val="111111"/>
          <w:sz w:val="28"/>
          <w:sz w:val="28"/>
          <w:szCs w:val="28"/>
          <w:rtl w:val="true"/>
          <w:lang w:bidi="fa-IR"/>
        </w:rPr>
        <w:t>سخت افزار منسوخ شده کار انتقال اطلاعات را به محیط جدید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استانداردهای حفاظت رقمی</w:t>
      </w:r>
    </w:p>
    <w:p>
      <w:pPr>
        <w:pStyle w:val="BookText"/>
        <w:rPr/>
      </w:pPr>
      <w:r>
        <w:rPr>
          <w:rFonts w:ascii="IRNazanin" w:hAnsi="IRNazanin" w:eastAsia="IRNazanin"/>
          <w:color w:val="111111"/>
          <w:sz w:val="28"/>
          <w:sz w:val="28"/>
          <w:szCs w:val="28"/>
          <w:rtl w:val="true"/>
          <w:lang w:bidi="fa-IR"/>
        </w:rPr>
        <w:t xml:space="preserve">نظام اطلاعات آرشیو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استانداردهایی است که برای اولین بار ناسا آن را به کار برد و در حال حاضر نیز تحت عنوان ایزو </w:t>
      </w:r>
      <w:r>
        <w:rPr>
          <w:rFonts w:eastAsia="IRNazanin" w:cs="IRNazanin"/>
          <w:color w:val="111111"/>
          <w:sz w:val="28"/>
          <w:szCs w:val="28"/>
          <w:lang w:bidi="fa-IR"/>
        </w:rPr>
        <w:t>14721:2003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مدل دو نوع بسته اطلاعاتی وجود دارد اطلاعات محتوا و اطلاعات توصیفی</w:t>
      </w:r>
    </w:p>
    <w:p>
      <w:pPr>
        <w:pStyle w:val="BookText"/>
        <w:rPr/>
      </w:pPr>
      <w:r>
        <w:rPr>
          <w:rFonts w:ascii="IRNazanin" w:hAnsi="IRNazanin" w:eastAsia="IRNazanin"/>
          <w:color w:val="111111"/>
          <w:sz w:val="28"/>
          <w:sz w:val="28"/>
          <w:szCs w:val="28"/>
          <w:rtl w:val="true"/>
          <w:lang w:bidi="fa-IR"/>
        </w:rPr>
        <w:t xml:space="preserve">حفاظتی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اطلاعات محتوا</w:t>
      </w:r>
    </w:p>
    <w:p>
      <w:pPr>
        <w:pStyle w:val="BookText"/>
        <w:rPr/>
      </w:pPr>
      <w:r>
        <w:rPr>
          <w:rFonts w:ascii="IRNazanin" w:hAnsi="IRNazanin" w:eastAsia="IRNazanin"/>
          <w:color w:val="111111"/>
          <w:sz w:val="28"/>
          <w:sz w:val="28"/>
          <w:szCs w:val="28"/>
          <w:rtl w:val="true"/>
          <w:lang w:bidi="fa-IR"/>
        </w:rPr>
        <w:t>اطلاعات محتوا شامل اطلاعات مربوط به بازنمون رقمی است اطلاعات مربوط به ساختار شیء و معنای شیء از این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اطلاعات مربوط به ،ساختار ساختار شیء رقمی را منعکس می سازند در حالی که اطلاعات مربوط به معنای شی سازوکاری برای ترجمه شیء رقمی فراهم می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توصیفی حفاظتی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توصیفی حفاظتی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اطلاعاتی هستند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ارجاعی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مربوط به متن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منشا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مربوط به ثبات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اطلاعات ارجاعی شامل یک نشانگر ثابت و دائمی است که یکتایی و ثبات را نمایان</w:t>
      </w:r>
    </w:p>
    <w:p>
      <w:pPr>
        <w:pStyle w:val="BookText"/>
        <w:rPr/>
      </w:pPr>
      <w:r>
        <w:rPr>
          <w:rFonts w:ascii="IRNazanin" w:hAnsi="IRNazanin" w:eastAsia="IRNazanin"/>
          <w:color w:val="111111"/>
          <w:sz w:val="28"/>
          <w:sz w:val="28"/>
          <w:szCs w:val="28"/>
          <w:rtl w:val="true"/>
          <w:lang w:bidi="fa-IR"/>
        </w:rPr>
        <w:t>می سازد علاوه بر آن تاریخ تولید مدرک و ابرداده های توصیفی موجود را نیز در برمی گیرد</w:t>
      </w:r>
    </w:p>
    <w:p>
      <w:pPr>
        <w:pStyle w:val="BookText"/>
        <w:rPr/>
      </w:pPr>
      <w:r>
        <w:rPr>
          <w:rFonts w:ascii="IRNazanin" w:hAnsi="IRNazanin" w:eastAsia="IRNazanin"/>
          <w:color w:val="111111"/>
          <w:sz w:val="28"/>
          <w:sz w:val="28"/>
          <w:szCs w:val="28"/>
          <w:rtl w:val="true"/>
          <w:lang w:bidi="fa-IR"/>
        </w:rPr>
        <w:t xml:space="preserve">اطلاعات مربوط به متن شامل اطلاعاتی است که ارتباط ها را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 شامل توصیفی از اصل ،مدرک تاریخچه ای از حفاظت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سازمان یا فردی که حفاظت از اطلاعات را از تاریخ تولید و بعد از آن در آرشیو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تاریخچه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تغییرات است به گونه ای که هر نوع تغییری که متولی حفاظت، بر شیء رقمی وارد کرده باشد در این قسمت توصیف می گردد اطلاعات مربوط به محیطهای فناورانه اصلی از جمله اطلاعاتی درباره محیط عملیاتی شیء رقمی اصلی از بعد سخت افزاری سامانه عامل و نرم افزارهای کاربردی نیز در این بخش میآید علاوه بر آنچه بیان شد، اهداف حفاظت و اطلاعاتی در رابطه با حق ،مولف، نام، ناشر، تاریخ انتشار اخطارهای حقوقی، قراردادها و اجازه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OCLC/RLG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دنبال کارگروهی بودند تا کار حفاظت ابر داده ها را انجام سرانجام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متخصصان حوزه حفاظت رقمی و آرشیو را که تیمی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بود انتخاب نمودند و این تیم را به نام کارگروه </w:t>
      </w:r>
      <w:r>
        <w:rPr>
          <w:rStyle w:val="FootnoteAnchor"/>
          <w:rtl w:val="true"/>
        </w:rPr>
        <w:footnoteReference w:id="262"/>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PREMIS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نهادند پایه و اساس این چهارچوب حفاظت ابر داده بر اساس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که در حقیقت استانداردی برای ابرداده هاست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کارگروه بر جنبه های عملی اجرای ابر داده ها در سامانه حفاظت رقمی تمرکز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فعالیت های اساسی ،آن پیاده سازی و ارزیابی راهبردهای جایگزین در کدگذاری ذخیره و مدیریت ابر دادههای حفاظتی در سامانه حفاظت رقمی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گزارش تحقیقی این کارگروه ابر داده های حفاظتی ضروری برای اهداف حفاظتی این گونه ذکر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فرمت فایل و نسخه؛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میان فایل ها محتوای مرتبط و اشیاء؛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ابرداده توصیفی؛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،مولف اطلاعات مربوط به حقوق؛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ابرداده فنی؛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آرشیو مخزن یا فرایندهای حفاظت؛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ابرداده اجرایی؛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فرایند مهاجرت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نرمال سازی؛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نسخه تاریخچه تغییرات؛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کننده ارائه کننده اهدا کننده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حفاظت ،رقمی بحث ابر داده ها از اهمیت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منایع دیداری شنیداری</w:t>
      </w:r>
    </w:p>
    <w:p>
      <w:pPr>
        <w:pStyle w:val="BookText"/>
        <w:rPr/>
      </w:pPr>
      <w:r>
        <w:rPr>
          <w:rFonts w:ascii="IRNazanin" w:hAnsi="IRNazanin" w:eastAsia="IRNazanin"/>
          <w:color w:val="111111"/>
          <w:sz w:val="28"/>
          <w:sz w:val="28"/>
          <w:szCs w:val="28"/>
          <w:rtl w:val="true"/>
          <w:lang w:bidi="fa-IR"/>
        </w:rPr>
        <w:t xml:space="preserve">منابع دیداری و شنیداری اسناد غیر مکتوبی شامل مواد سمعی و بصری هستند که قسمت عمده ای از زندگی و فرهنگ ما را تشکیل می دهد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نگهداری و حفاظت از مواد صوتی و تصویری امری پیچیده است و نیاز به دانش و مهارت خاص دارد رقمی کردن امکانات جدیدی را برای دسترسی آسانتر و نگهداری انبوهی از اطلاعات و ماندگاری بیشتر را فراهم می کند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مواد دیداری و شنیداری ریز فرمها هستند که عمر مفید ریز فیلم را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تخمین زده اند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 xml:space="preserve">ریزفرم ها سایت هایی مثل یوتیوب </w:t>
      </w:r>
      <w:r>
        <w:rPr>
          <w:rStyle w:val="FootnoteAnchor"/>
          <w:rtl w:val="true"/>
        </w:rPr>
        <w:footnoteReference w:id="263"/>
      </w:r>
      <w:r>
        <w:rPr>
          <w:rFonts w:ascii="IRNazanin" w:hAnsi="IRNazanin" w:eastAsia="IRNazanin"/>
          <w:color w:val="111111"/>
          <w:sz w:val="28"/>
          <w:sz w:val="28"/>
          <w:szCs w:val="28"/>
          <w:rtl w:val="true"/>
          <w:lang w:bidi="fa-IR"/>
        </w:rPr>
        <w:t xml:space="preserve">و فلیکر </w:t>
      </w:r>
      <w:r>
        <w:rPr>
          <w:rStyle w:val="FootnoteAnchor"/>
          <w:rtl w:val="true"/>
        </w:rPr>
        <w:footnoteReference w:id="264"/>
      </w:r>
      <w:r>
        <w:rPr>
          <w:rFonts w:ascii="IRNazanin" w:hAnsi="IRNazanin" w:eastAsia="IRNazanin"/>
          <w:color w:val="111111"/>
          <w:sz w:val="28"/>
          <w:sz w:val="28"/>
          <w:szCs w:val="28"/>
          <w:rtl w:val="true"/>
          <w:lang w:bidi="fa-IR"/>
        </w:rPr>
        <w:t>وجود دارند که خود مخزن عظیمی از فایل های ویدئویی و عکس هستند که قابلیت اشتراک گذاری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اعتبار این منابع و اینکه چگونه مورد حفاظت قرار گیرند نیز از چالش های دیگر حفاظت از منابع دیداری و شنیداری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کردن وب</w:t>
      </w:r>
    </w:p>
    <w:p>
      <w:pPr>
        <w:pStyle w:val="BookText"/>
        <w:rPr/>
      </w:pPr>
      <w:r>
        <w:rPr>
          <w:rFonts w:ascii="IRNazanin" w:hAnsi="IRNazanin" w:eastAsia="IRNazanin"/>
          <w:color w:val="111111"/>
          <w:sz w:val="28"/>
          <w:sz w:val="28"/>
          <w:szCs w:val="28"/>
          <w:rtl w:val="true"/>
          <w:lang w:bidi="fa-IR"/>
        </w:rPr>
        <w:t>امروزه با ارائه بسیاری از ،مقالات ،سمینارها کنفرانس ها و هزاران هزار مطالب دیگر در محیط که گاهی بسیاری از آنها معادل چاپی نیز ندارند بحث حفاظت از وب به عنوان منبعی غنی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w:t>
      </w:r>
    </w:p>
    <w:p>
      <w:pPr>
        <w:pStyle w:val="BookText"/>
        <w:rPr/>
      </w:pPr>
      <w:r>
        <w:rPr>
          <w:rFonts w:ascii="IRNazanin" w:hAnsi="IRNazanin" w:eastAsia="IRNazanin"/>
          <w:color w:val="111111"/>
          <w:sz w:val="28"/>
          <w:sz w:val="28"/>
          <w:szCs w:val="28"/>
          <w:rtl w:val="true"/>
          <w:lang w:bidi="fa-IR"/>
        </w:rPr>
        <w:t xml:space="preserve">از اطلاعات ،اما میرا و ناپایدار مطرح می شود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هر روز در حال بزرگتر شدن است و رشد فزاینده آن این سوال را مطرح می سازد که چگونه این اطلاعات ذخیره میگردند و دسترسی به آنها در دراز مدت امکان پذیر خواهد بود؟ آرشیو کردن منابع وب شامل چندین مرحله است بدواً بایستی تعریفی از منابع و اینکه چه منابعی انتخاب شوند صورت گیرد در مورد اولویت ها که خود چالش بزرگی محسوب میشود تصمیم گرفته شود و بحث های حقوقی و مالکیتی در محیط وب نیز مد نظر قرار داده شود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های آرشیوسازی وب</w:t>
      </w:r>
    </w:p>
    <w:p>
      <w:pPr>
        <w:pStyle w:val="BookText"/>
        <w:rPr/>
      </w:pPr>
      <w:r>
        <w:rPr>
          <w:rFonts w:ascii="IRNazanin" w:hAnsi="IRNazanin" w:eastAsia="IRNazanin"/>
          <w:color w:val="111111"/>
          <w:sz w:val="28"/>
          <w:sz w:val="28"/>
          <w:szCs w:val="28"/>
          <w:rtl w:val="true"/>
          <w:lang w:bidi="fa-IR"/>
        </w:rPr>
        <w:t xml:space="preserve">کتابخانه های ملی بسیاری از کشورها من جمله ،آمریکا ،انگلیس استرالیا، سوئد، نروژ و پیشگام آرشیوسازی منابع محیط وب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مدل های مختلفی ارائه شده است که هر کدام مورد استفاده های</w:t>
      </w:r>
    </w:p>
    <w:p>
      <w:pPr>
        <w:pStyle w:val="BookText"/>
        <w:rPr/>
      </w:pPr>
      <w:r>
        <w:rPr>
          <w:rFonts w:ascii="IRNazanin" w:hAnsi="IRNazanin" w:eastAsia="IRNazanin"/>
          <w:color w:val="111111"/>
          <w:sz w:val="28"/>
          <w:sz w:val="28"/>
          <w:szCs w:val="28"/>
          <w:rtl w:val="true"/>
          <w:lang w:bidi="fa-IR"/>
        </w:rPr>
        <w:t>خاص خود را دارند اهم این مدل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کلیه دامنه ها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منتخب ؛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موضوعی؛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 و اسپاری؛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 ترکیبی؛</w:t>
      </w:r>
    </w:p>
    <w:p>
      <w:pPr>
        <w:pStyle w:val="BookText"/>
        <w:rPr/>
      </w:pPr>
      <w:r>
        <w:rPr>
          <w:rFonts w:ascii="IRNazanin" w:hAnsi="IRNazanin" w:eastAsia="IRNazanin"/>
          <w:color w:val="111111"/>
          <w:sz w:val="28"/>
          <w:sz w:val="28"/>
          <w:szCs w:val="28"/>
          <w:rtl w:val="true"/>
          <w:lang w:bidi="fa-IR"/>
        </w:rPr>
        <w:t xml:space="preserve">نهایتا در میان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مدل ترکیبی کاراتر از همه به نظر میرسد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پروژه آرشیو سازی وب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گنگره و کتابخانه رقمی کالیفرنیا تصمیم به انجام پروژهای تحت عنوان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که آرشیو سازی منابع وب را از دیدگاه دانش آموزان دبیرستانی مورد بررسی قرار می داد آنها پروژه خود را با طرح این سوال شروع نمودند که به عنوان یک دانش آموز دبیرستانی اگر میخواستید اطلاعاتی را برای هم سن و سالان خود در نسل های آتی ذخیره کنید چه اطلاعتی را انتخاب میکردید؟ و به این ترتیب این بار کار آرشیو سازی منابع وب از منظر دیگری مورد بررسی و تحقیق قرار گرفت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حفاظت از ویکی ها محیط تعاملی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پدیده ای چون ویکی پدیا که ماهیت و یکی گونه آن امکان تغییر و مشارکت همگانی را در پدید آوردن آن ممکن می سازد بحث جدیدی را تحت عنوان حفاظت از ویکی ها مطرح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سابقه تغییرات حفظ شود مطالب و مقالاتی که بنا به هر دلیلی از بین می روند در جایی ذخیره شده باشند و امکان بررسی روی آن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سایت </w:t>
      </w:r>
      <w:r>
        <w:rPr>
          <w:rFonts w:eastAsia="Times New Roman" w:cs="Times New Roman" w:ascii="Times New Roman" w:hAnsi="Times New Roman"/>
          <w:color w:val="111111"/>
          <w:sz w:val="28"/>
          <w:szCs w:val="28"/>
          <w:lang w:val="en-US" w:bidi="en-US"/>
        </w:rPr>
        <w:t>www.archive.org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تاریخچه تمامی صفحات وب را نگهداری می کند اما به طور اخص بحث حفاظت از ویکی ها یکی از چالش های جدید حفاظت میراث رقمی است که امروزه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پست الکترونیکی</w:t>
      </w:r>
    </w:p>
    <w:p>
      <w:pPr>
        <w:pStyle w:val="BookText"/>
        <w:rPr/>
      </w:pPr>
      <w:r>
        <w:rPr>
          <w:rFonts w:ascii="IRNazanin" w:hAnsi="IRNazanin" w:eastAsia="IRNazanin"/>
          <w:color w:val="111111"/>
          <w:sz w:val="28"/>
          <w:sz w:val="28"/>
          <w:szCs w:val="28"/>
          <w:rtl w:val="true"/>
          <w:lang w:bidi="fa-IR"/>
        </w:rPr>
        <w:t xml:space="preserve">از برنامه های دیگری که در راستای حفاظت از میراث رقمی و حفاظت الکترونیکی مطرح می شود حفاظت از پست الکترونیکی و پیام های متنی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سازمان ها و نهادها ارتباط کارکنان با یکدیگر از طریق پست الکترونیکی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سفارش ها و خریدها به صورت برخط و از طریق نامه های الکترونیکی صورت می گیرد؛ لذا بحث حفاظت از این نامه های الکترونیکی بسیار قابل توجه است که در حقیقت سابقه کاری یک سازمان یا فرد را میتوان از طریق آن دنبال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چالش دیگری مطرح می شود که آیا بایستی کلیه اطلاعات یک پست الکترونیکی مثل ضمیم هها تقویم های ،کاری یا به طور مثال مطالب گوگل ریدر </w:t>
      </w:r>
      <w:r>
        <w:rPr>
          <w:rStyle w:val="FootnoteAnchor"/>
          <w:rtl w:val="true"/>
        </w:rPr>
        <w:footnoteReference w:id="269"/>
      </w:r>
      <w:r>
        <w:rPr>
          <w:rFonts w:ascii="IRNazanin" w:hAnsi="IRNazanin" w:eastAsia="IRNazanin"/>
          <w:color w:val="111111"/>
          <w:sz w:val="28"/>
          <w:sz w:val="28"/>
          <w:szCs w:val="28"/>
          <w:rtl w:val="true"/>
          <w:lang w:bidi="fa-IR"/>
        </w:rPr>
        <w:t xml:space="preserve">که از طریق جیمیل در دسترس قرار می گیرد را مورد حفاظت قرار داد یا فقط بخشی از آن را ؟ برای نگهداری و حفاظت از نامه های الکترونیکی شیوه های مختلفی مانند نگهداری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چت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سازمان ها که از امکانات اینترانت داخلی سازمان استفاده می کنند بخشی تحت عنوان چت اداری قرار دارد که مقامات مافوق با کارکنان و کارکنان با یکدیگر میتوانند از این طریق با یکدیگر گفتگو داشته باشند و به جای یک نامه رسمی یا مکالمه تلفنی مراحل یک کار را شرح داده دنبال نموده و پیگیری های لازم را نیز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ارتباط و نامه نگاریای غیر شخصی نیز درخور توجه و نیازمند حفاظت است که بایستی به عنوان میراث رقمی یک سازمان حفظ و نگهداری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HOME DATA GUARD</w:t>
      </w:r>
    </w:p>
    <w:p>
      <w:pPr>
        <w:pStyle w:val="BookText"/>
        <w:rPr/>
      </w:pPr>
      <w:r>
        <w:rPr>
          <w:rFonts w:ascii="IRNazanin" w:hAnsi="IRNazanin" w:eastAsia="IRNazanin"/>
          <w:color w:val="111111"/>
          <w:sz w:val="28"/>
          <w:sz w:val="28"/>
          <w:szCs w:val="28"/>
          <w:rtl w:val="true"/>
          <w:lang w:bidi="fa-IR"/>
        </w:rPr>
        <w:t xml:space="preserve">اطلاعات شخصی ما ممکن است در معرض خطراتی مثل دزدی سیل، زلزله یا بسیاری از بلایای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بسیاری از اسناد به صورت کاغذی هستند و امکان از دست رفتن آن ها به علت ماهیت کاغذی بودن آن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یک شرکت آمریکایی در سن دیه گو خدماتی را در سایت خود تحت عنوان </w:t>
      </w:r>
      <w:r>
        <w:rPr>
          <w:rFonts w:eastAsia="Times New Roman" w:cs="Times New Roman" w:ascii="Times New Roman" w:hAnsi="Times New Roman"/>
          <w:color w:val="111111"/>
          <w:sz w:val="28"/>
          <w:szCs w:val="28"/>
          <w:lang w:val="en-US" w:bidi="en-US"/>
        </w:rPr>
        <w:t>HOME DATA GUAR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می دهد این شرکت مشترکان خود را قادر می سازد تا اطلاعات شخصی خود را به صورت رقمی درآورده و آن را آپلود یا دانلود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سایت به عنوان واسط کار می کند بدین ترتیب که فایل های رقمی مشترکان را دریافت می کند و در صورت ،درخواست آن ها را اسکن کرده و در محیط وب فایل ها و کابینت های مجازی درست می کند و بدین ترتیب هم بازیابی مدارک بسیار ساده تر می شود و هم امنیت مدارک تامین میگردد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شفاهی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تاریخ شفاهی هم جدیدترین و هم کهن ترین شیوه تاریخ نگاری است تاریخ شفاهی به شیوه امروز برای اولین بار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کلمبیا پایه گذاری شد و پس از تشکیل انجمن تاریخ شفاهی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تاسیس بخش تاریخ شفاهی دانشگاه هاروارد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بیشتری یافت و به عنوان مبحثی جدی در محافل پژوهشی و تاریخی جهان شناخته شده و مورد قبول واقع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شخصیت های مهم علمی فرهنگی سیاسی و هنری را شناسایی می کنند و با آنها مصاحبه هایی می شود که در قالب پادکست و وب</w:t>
      </w:r>
    </w:p>
    <w:p>
      <w:pPr>
        <w:pStyle w:val="BookText"/>
        <w:rPr/>
      </w:pPr>
      <w:r>
        <w:rPr>
          <w:rFonts w:ascii="IRNazanin" w:hAnsi="IRNazanin" w:eastAsia="IRNazanin"/>
          <w:color w:val="111111"/>
          <w:sz w:val="28"/>
          <w:sz w:val="28"/>
          <w:szCs w:val="28"/>
          <w:rtl w:val="true"/>
          <w:lang w:bidi="fa-IR"/>
        </w:rPr>
        <w:t xml:space="preserve">کست </w:t>
      </w:r>
      <w:r>
        <w:rPr>
          <w:rStyle w:val="FootnoteAnchor"/>
          <w:rtl w:val="true"/>
        </w:rPr>
        <w:footnoteReference w:id="271"/>
      </w:r>
      <w:r>
        <w:rPr>
          <w:rFonts w:ascii="IRNazanin" w:hAnsi="IRNazanin" w:eastAsia="IRNazanin"/>
          <w:color w:val="111111"/>
          <w:sz w:val="28"/>
          <w:sz w:val="28"/>
          <w:szCs w:val="28"/>
          <w:rtl w:val="true"/>
          <w:lang w:bidi="fa-IR"/>
        </w:rPr>
        <w:t xml:space="preserve">نگهداری میشوند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های حفاظت از میراث رقمی</w:t>
      </w:r>
    </w:p>
    <w:p>
      <w:pPr>
        <w:pStyle w:val="BookText"/>
        <w:rPr/>
      </w:pPr>
      <w:r>
        <w:rPr>
          <w:rFonts w:ascii="IRNazanin" w:hAnsi="IRNazanin" w:eastAsia="IRNazanin"/>
          <w:color w:val="111111"/>
          <w:sz w:val="28"/>
          <w:sz w:val="28"/>
          <w:szCs w:val="28"/>
          <w:rtl w:val="true"/>
          <w:lang w:bidi="fa-IR"/>
        </w:rPr>
        <w:t>در راستای حفاظت از میراث رقمی پروژه های بسیاری در سراسر دنیا انجام پذیرفته است که مشهورترین آنها به ترتیب انجام بدین شرح می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گوتنبرگ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شش سال پیش یک دانشجوی دانشگاه ایلینویز نسخه اعلامیه استقلال آمریکا را وارد کامپیوتر مرکزی کرد و آن را از شبکه ای که بعدها اینترنت شد در اختیار دیگران گذارد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شش کاربر آن فایل را دانلود کردند و آن چیزی شد که مایکل هارت </w:t>
      </w:r>
      <w:r>
        <w:rPr>
          <w:rStyle w:val="FootnoteAnchor"/>
          <w:rtl w:val="true"/>
        </w:rPr>
        <w:footnoteReference w:id="273"/>
      </w:r>
      <w:r>
        <w:rPr>
          <w:rFonts w:ascii="IRNazanin" w:hAnsi="IRNazanin" w:eastAsia="IRNazanin"/>
          <w:color w:val="111111"/>
          <w:sz w:val="28"/>
          <w:sz w:val="28"/>
          <w:szCs w:val="28"/>
          <w:rtl w:val="true"/>
          <w:lang w:bidi="fa-IR"/>
        </w:rPr>
        <w:t>، بنیانگذار آن می خواست به افتخار یوهان گوتنبرگ مخترع صنعت چاپ در قرن نوزدهم که تحول گسترده در مطبوعات</w:t>
      </w:r>
    </w:p>
    <w:p>
      <w:pPr>
        <w:pStyle w:val="BookText"/>
        <w:rPr/>
      </w:pPr>
      <w:r>
        <w:rPr>
          <w:rFonts w:ascii="IRNazanin" w:hAnsi="IRNazanin" w:eastAsia="IRNazanin"/>
          <w:color w:val="111111"/>
          <w:sz w:val="28"/>
          <w:sz w:val="28"/>
          <w:szCs w:val="28"/>
          <w:rtl w:val="true"/>
          <w:lang w:bidi="fa-IR"/>
        </w:rPr>
        <w:t>چاپ قابل حمل را آغاز کرده بود پروژه گوتنبرگ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هارت در ساعت استفاده رایگان از کامپیوتر دانشگاه کار صد کتاب اول را خودش انجام داد و از آن ،پس همه عمر خود را به آن پروژه اختصاص داد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گوتنبرگ نخستین منبع تهیه اطلاعات در اینترنت شد و قدیمی ترین کتابخانه رقمی دارای بزرگترین گنجینه منحصر به فرد کتاب های الکترونیکی رایگان یا </w:t>
      </w:r>
      <w:r>
        <w:rPr>
          <w:rFonts w:eastAsia="Times New Roman" w:cs="Times New Roman" w:ascii="Times New Roman" w:hAnsi="Times New Roman"/>
          <w:color w:val="111111"/>
          <w:sz w:val="28"/>
          <w:szCs w:val="28"/>
          <w:lang w:val="en-US" w:bidi="en-US"/>
        </w:rPr>
        <w:t>e-book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پروژه گوتنبرگ این است که منابع تمام اطلاعات و فرهنگ را همان طور که گوتنبرگ در اواسط هزاره دوم انجام داد به شیوه مدرن در اختیار مردم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مجموعه شامل بسیاری کتاب از زبان های غیرانگلیسی هم می شود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کتابخانه رقمی گوگل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طرحی بزرگ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پرینت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 اسکن کردن کتاب های چاپ شده در جهان را آغاز کرد و با این اقدام روند واقعیت بخشی به رویای کتابخانه رقمی جهانی </w:t>
      </w:r>
      <w:r>
        <w:rPr>
          <w:rStyle w:val="FootnoteAnchor"/>
          <w:rtl w:val="true"/>
        </w:rPr>
        <w:footnoteReference w:id="275"/>
      </w:r>
      <w:r>
        <w:rPr>
          <w:rFonts w:ascii="IRNazanin" w:hAnsi="IRNazanin" w:eastAsia="IRNazanin"/>
          <w:color w:val="111111"/>
          <w:sz w:val="28"/>
          <w:sz w:val="28"/>
          <w:szCs w:val="28"/>
          <w:rtl w:val="true"/>
          <w:lang w:bidi="fa-IR"/>
        </w:rPr>
        <w:t xml:space="preserve">آغاز 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گوگل پرینت طرح بزرگی است که در آن شرکت گوگل تلاش میکند اطلاعاتی را که پیش از این روی کاغذ و به صورت کتاب چاپ شده اند جمع آوری و اسکن رایانه ای کرده و با قراردادن آنها در ،اینترنت امکان دسترسی به این اطلاعات را از طریق هر وسیله ای که بتواند به اینترنت متصل شود،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گوگل این کار را با اسکن کردن منابع پنج کتابخانه بزرگ در دانشگاه های آکسفورد هاروارد</w:t>
      </w:r>
    </w:p>
    <w:p>
      <w:pPr>
        <w:pStyle w:val="BookText"/>
        <w:rPr/>
      </w:pPr>
      <w:r>
        <w:rPr>
          <w:rFonts w:ascii="IRNazanin" w:hAnsi="IRNazanin" w:eastAsia="IRNazanin"/>
          <w:color w:val="111111"/>
          <w:sz w:val="28"/>
          <w:sz w:val="28"/>
          <w:szCs w:val="28"/>
          <w:rtl w:val="true"/>
          <w:lang w:bidi="fa-IR"/>
        </w:rPr>
        <w:t xml:space="preserve">،استنفورد میشیگان و نیز کتابخانه عمومی نیویورک آغاز نمود پس از آن سایر موسسه ها نهادها نیز در اروپا و آمریکا به تکاپو افتادند و آنها نیز در نظر دارند طرح های مشابه خود را برای ارایه رقمی میلیون ها کتاب اجرا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گوگل با اسکن کردن کتابخانه های دانشگاه ها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هزینه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پس از طرح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پرینت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دعوای حقوقی میان ناشران و نویسندگان از یک سو، و گوگل از سوی دیگر شکل گرفت که هر یک از طرفین دعوا بر حقی تاکید داشتند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مبنای دعوای خود را بر حق کپی رایت قرار دادهاند و گوگل در مقابل بر استفاده منصفانه تاکید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می گویند اقدام گوگل حق تالیف آنها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رایت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پایمال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گوگل در مقابل میگویند کاربران در آینده قادر خواهند بود از طریق کتابخانه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تمامی متن کتابها دسترسی داشته باشند و برای استفاده از کل متن ،کتاب این شرکت لینک های اینترنتی را در اختیار آنها قرار می دهد که کاربران با مراجعه به آنها قادر خواهند بود کتاب را از ناشر آن خریداری کنند این نوع عرضه مبتنی بر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فرد در عین حال که کتابی را میخواند به خرید آن تشویق می شود؛ هم چنین مسئولان گوگل برای جلب اعتماد منتقدان ،خود اعلام کرده اند در حال حاضر بیشتر بر روی کتاب هایی متمرکز خواهند شد که نایاب هستند و یا به حوزه های عمومی تعلق دارند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رقمی جهانی</w:t>
      </w:r>
    </w:p>
    <w:p>
      <w:pPr>
        <w:pStyle w:val="BookText"/>
        <w:rPr/>
      </w:pPr>
      <w:r>
        <w:rPr>
          <w:rFonts w:ascii="IRNazanin" w:hAnsi="IRNazanin" w:eastAsia="IRNazanin"/>
          <w:color w:val="111111"/>
          <w:sz w:val="28"/>
          <w:sz w:val="28"/>
          <w:szCs w:val="28"/>
          <w:rtl w:val="true"/>
          <w:lang w:bidi="fa-IR"/>
        </w:rPr>
        <w:t xml:space="preserve">کتابخانه ای رقمی جهانی که در بردارنده آثار کمیاب و منحصر به فرد کتابخانه ها موسسات علمی جهان خواهد بود با همکاری سازمان علمی و فرهنگی یونسکو و کتابخانه کنگره ملی آمریکا ایجاد شده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فرد و کمیاب کتابخانه ها و موسسات فرهنگی دیگر در سراسر جهان را رقمی کرده و آنها را به طور رایگان در اینترنت قرار میدهد این آثار شامل دست نوشته ها نقشه ها ،کتابها، صداهای ضبط شده، ،فیلم روزنامه و عکس است؛ این پروژه که مورد پشتیبانی گوگل بود از سوی کتابخانه کنگره آمریکا با هدف رقمی کردن آثار فرهنگی غنی جهان آغاز 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جست وجوی کتاب ،گوگل با هدف قرار دادن کتاب ها با فرمت رقمی و دسترسی آنلاین به آنها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گوگل با کتابخانه عمومی نیویورک و دانشگاه های بزرگی مانند هاروارد، آکسفورد و کامپلوتنس مادرید و دانشگاه کالیفرنیا برای قرار دادن مجموعه کتاب های آنها در فهرست کتاب های رقمی همکاری کرد به گفته یونسکو نمونه اولیه این کتابخانه در زبانهای عربی ،چین انگلیسی ،فرانسوی روسی و اسپانیایی و همچنین پرتقالی خواهد بود و به کاربران امکان</w:t>
      </w:r>
    </w:p>
    <w:p>
      <w:pPr>
        <w:pStyle w:val="BookText"/>
        <w:rPr/>
      </w:pPr>
      <w:r>
        <w:rPr>
          <w:rFonts w:ascii="IRNazanin" w:hAnsi="IRNazanin" w:eastAsia="IRNazanin"/>
          <w:color w:val="111111"/>
          <w:sz w:val="28"/>
          <w:sz w:val="28"/>
          <w:szCs w:val="28"/>
          <w:rtl w:val="true"/>
          <w:lang w:bidi="fa-IR"/>
        </w:rPr>
        <w:t>می دهد می دهد بر اساس ،زمان مکان موضوع و موسسه مشارکت کننده جست وجو کنند کتابخانه های ملی مصر، روسیه و برزیل به همراه گوگل که اولین پشتیبان بخش خصوصی بوده از شرکای</w:t>
      </w:r>
    </w:p>
    <w:p>
      <w:pPr>
        <w:pStyle w:val="BookText"/>
        <w:rPr/>
      </w:pPr>
      <w:r>
        <w:rPr>
          <w:rFonts w:ascii="IRNazanin" w:hAnsi="IRNazanin" w:eastAsia="IRNazanin"/>
          <w:color w:val="111111"/>
          <w:sz w:val="28"/>
          <w:sz w:val="28"/>
          <w:szCs w:val="28"/>
          <w:rtl w:val="true"/>
          <w:lang w:bidi="fa-IR"/>
        </w:rPr>
        <w:t xml:space="preserve">این پروژه بوده 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اینترپرس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اینترپرس پروژه ای بین المللی است برای حفاظت اسناد و منابع الکترونیکی که در سه فاز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اول آن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 فاز اول این پروژه مبتنی بر یافته های پروژه قبلی تحت عنوان </w:t>
      </w:r>
      <w:r>
        <w:rPr>
          <w:rFonts w:eastAsia="Times New Roman" w:cs="Times New Roman" w:ascii="Times New Roman" w:hAnsi="Times New Roman"/>
          <w:color w:val="111111"/>
          <w:sz w:val="28"/>
          <w:szCs w:val="28"/>
          <w:lang w:val="en-US" w:bidi="en-US"/>
        </w:rPr>
        <w:t>UBC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به منظور ایجاد استانداردهایی برای ایجاد پیشینه های الکترونیکی و نگهداری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فاز دوم پروژه که از سال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پذیرفت، تمرکز آن بیشتر بر حفاظت طولانی مدت و بررسی چالش ها و چگونگی حفاظت </w:t>
      </w:r>
    </w:p>
    <w:p>
      <w:pPr>
        <w:pStyle w:val="BookText"/>
        <w:rPr/>
      </w:pPr>
      <w:r>
        <w:rPr>
          <w:rFonts w:ascii="IRNazanin" w:hAnsi="IRNazanin" w:eastAsia="IRNazanin"/>
          <w:color w:val="111111"/>
          <w:sz w:val="28"/>
          <w:sz w:val="28"/>
          <w:szCs w:val="28"/>
          <w:rtl w:val="true"/>
          <w:lang w:bidi="fa-IR"/>
        </w:rPr>
        <w:t xml:space="preserve">اطلاعات و منابع رقمی برای نسل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فاز سوم این پروژه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گردیده است و تا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فاز بر اساس یافته هایی که در فاز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به دست آمده بود و نیز سایر پروژه های حفاظت رقمی در سراسر جهان در حال انجام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پروژه موفق گوگل پرینت در 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هایی برای ایجاد کتابخانه های رقمی در اروپا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کار حفاظت و دسترس پذیر ساختن میراث فرهنگی اروپا برای همگان بود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تقریباً کلیه ،کتابخانه ها موزه ها و آرشیوها را تحت پوشش قرار دادند و پیشبینی کردند که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،کتاب سند و سایر منابع در دسترس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خود آغازگر پروژه بزرگ دیگری تحت عنوان یوروپیانا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یوروپیانا</w:t>
      </w:r>
    </w:p>
    <w:p>
      <w:pPr>
        <w:pStyle w:val="BookText"/>
        <w:rPr/>
      </w:pPr>
      <w:r>
        <w:rPr>
          <w:rFonts w:ascii="IRNazanin" w:hAnsi="IRNazanin" w:eastAsia="IRNazanin"/>
          <w:color w:val="111111"/>
          <w:sz w:val="28"/>
          <w:sz w:val="28"/>
          <w:szCs w:val="28"/>
          <w:rtl w:val="true"/>
          <w:lang w:bidi="fa-IR"/>
        </w:rPr>
        <w:t xml:space="preserve">این کتابخانه به گفته طراحان ،آن مجموعهای از میراث فرهنگی اروپاست که هدف آن در اختیار گذاشتن میلیون ها کتاب و دیگر آثار فرهنگی از جمله ،فیلم نقاشی ها عکس فایل های ضبط شده ،صوتی نقشه ها نوشته های ،خطی روزنامه ها و اسناد و مدارک برای افراد از هر نقطه جهان بر روی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گفته میشود هدف از راه اندازی این کتابخانه ،رقمی واکنش به پروژه کمپانی گوگل است که ادعا میکند تاکنون هفت میلیون کتاب را در چارچوب طرح جستجوی کتاب گوگل در دسترس کاربران قرار داده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در ساعات اولیه راه انداخته شدن ،آن تعداد مراجعه کنندگان به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یوروپیانا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حیرت انگیز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مراجعه در هر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فنی تجهیزاتی به کار گرفته بودند که قابلیت سرویس دهی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کاربر در هر ساعت را داشت و در قبال مراجعه پرشمار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ساعت از کار افتاد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w:t>
      </w:r>
    </w:p>
    <w:p>
      <w:pPr>
        <w:pStyle w:val="BookText"/>
        <w:rPr/>
      </w:pPr>
      <w:r>
        <w:rPr>
          <w:rFonts w:ascii="IRNazanin" w:hAnsi="IRNazanin" w:eastAsia="IRNazanin"/>
          <w:color w:val="111111"/>
          <w:sz w:val="28"/>
          <w:sz w:val="28"/>
          <w:szCs w:val="28"/>
          <w:rtl w:val="true"/>
          <w:lang w:bidi="fa-IR"/>
        </w:rPr>
        <w:t>علی رغم تمام فرصت هایی که منابع رقمی در مقایسه با منابع سنتی یا چاپی به دست می دهند حفاظت و نگهداری این منابع با چالشهای بسیاری روبروست بسیاری از منابع در محیط وب میرا هستند اطلاعات آنها به راحتی گم میشوند و از دست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گسترش روز افزون فناوری ها مسئله منسوخ شدن فناوریها مطرح می شود و تغییراتی که در نرم افزارها و سخت افزارها رخ می دهد امکان از دست رفتن اطلاعات را دو چندان می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سازگاری نسخه های قدیم و جدید یک سخت افزار یا نرم افزار چالش دیگری در این حوزه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دیگر بحث مالکیت معنوی در محیط وب و محیط رقمی است که تا </w:t>
      </w:r>
    </w:p>
    <w:p>
      <w:pPr>
        <w:pStyle w:val="BookText"/>
        <w:rPr/>
      </w:pPr>
      <w:r>
        <w:rPr>
          <w:rFonts w:ascii="IRNazanin" w:hAnsi="IRNazanin" w:eastAsia="IRNazanin"/>
          <w:color w:val="111111"/>
          <w:sz w:val="28"/>
          <w:sz w:val="28"/>
          <w:szCs w:val="28"/>
          <w:rtl w:val="true"/>
          <w:lang w:bidi="fa-IR"/>
        </w:rPr>
        <w:t xml:space="preserve">کنون چالش های بسیاری را برانگیخته است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ما نمی توانیم به لحاظ بحث های حقوقی و مالکیتی وب سایت یا وبلاگی را که متعلق به یک شخص حقیقی یا حقوقی است مورد حفاظت قرار دهیم و در همین راستا بسیاری از اطلاعات و منابع رقمی در محیط وب به خاط حق مالکیت معنوی مورد حفاظت شخص یا ارگان خاصی قرار نمی گیرند یا که این خود چالش دیگری محسوب می شود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هیچ مرجع یا ارگان خاصی مسئولیت حفاظت از منابع رقمی را به طور مشخص عهده 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کار را از وظایف ،کتابداران برخی عهده دار آن را آرشیودارها و برخی هم نهادهای فرهنگی مثل یونسکو میدانند اما به راستی مسئولیت حفاظت از این میراث رقمی با کیست؟ چالش دیگر بحث قانون و اسپاری است که در دنیای چاپی اجرا میشود و پذیرفته شده است در محیط رقمی هنوز به منزله یک چالش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مالی کار حفاظت از منابع رقمی بسیار گران و هزینه بر است زیرا این کار فرایندی مستمر و دائمی است و هیچگاه متوقف نمی 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کاملاً مبرهن است که با گسترش منابع رقمی بحث حفاظت رقمی بسیار ضروری به نظر میرسد و در این راستا باید به چالشهای فوق عمیق تر نگریسته شود و راهکارها و زیرساخت های مناسب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اینطور به نظر میرسد که حفاظت از میراث ملی رقمی یک کار دسته جمعی است و کمک همگان را می طلبد کتابخانه های ملی به عنوان آغازگر این راه گام های مفیدی را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امروز دنیای تعاملات و اشتراکات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شدن در تجربه سایر کشورها میتواند اجتناب از اختراع دوباره چرخ باشد کار حفظ میراث رقمی پیش از اینکه یک پروژه ملی باشد یک کار بینالمللی است و جز با همکاری محقق نخواهد شد زیر ساخت های کار بایستی به خوبی فراهم شوند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اولویت ها و اینکه چه منابعی باید مورد حفاظت قرار گیرند نیز باید به خوبی تبیین شود مشخص شود که آیا تمامی بخش های یک منبع بایستی مورد حفاظت قرار گیرد یا فقط بخشی از آن در هر دو صورت انجام این کار بایستی با دلایل قانع کننده ای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اورول میگوید کسی که عنان گذشته در دست اوست آینده را نیز در دست خواهد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 کسی که زمام حال را در دست دارد گذشته نیز در دست او خواهد بود </w:t>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عاطفه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مدیریتی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علوم و فناوری اطلاعات دوره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Aftabnews (2009). Europeana. Retrieved February 10, 2010 from</w:t>
      </w:r>
    </w:p>
    <w:p>
      <w:pPr>
        <w:pStyle w:val="BookText"/>
        <w:rPr/>
      </w:pPr>
      <w:r>
        <w:rPr>
          <w:rFonts w:eastAsia="Times New Roman" w:cs="Times New Roman" w:ascii="Times New Roman" w:hAnsi="Times New Roman"/>
          <w:color w:val="111111"/>
          <w:sz w:val="28"/>
          <w:szCs w:val="28"/>
          <w:lang w:val="en-US" w:bidi="en-US"/>
        </w:rPr>
        <w:t>http://www.aftabnews.ir/vdcdz50j.yt0fj6a22y.html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Besek, J. M. (2005). Copyright Issues Relevant to Digital Preservation</w:t>
      </w:r>
    </w:p>
    <w:p>
      <w:pPr>
        <w:pStyle w:val="BookText"/>
        <w:rPr/>
      </w:pPr>
      <w:r>
        <w:rPr>
          <w:rFonts w:eastAsia="Times New Roman" w:cs="Times New Roman" w:ascii="Times New Roman" w:hAnsi="Times New Roman"/>
          <w:color w:val="111111"/>
          <w:sz w:val="28"/>
          <w:szCs w:val="28"/>
          <w:lang w:val="en-US" w:bidi="en-US"/>
        </w:rPr>
        <w:t>and Dissemination of Pre-1972 Commercial Sound Recordings by</w:t>
      </w:r>
    </w:p>
    <w:p>
      <w:pPr>
        <w:pStyle w:val="BookText"/>
        <w:rPr/>
      </w:pPr>
      <w:r>
        <w:rPr>
          <w:rFonts w:eastAsia="Times New Roman" w:cs="Times New Roman" w:ascii="Times New Roman" w:hAnsi="Times New Roman"/>
          <w:color w:val="111111"/>
          <w:sz w:val="28"/>
          <w:szCs w:val="28"/>
          <w:lang w:val="en-US" w:bidi="en-US"/>
        </w:rPr>
        <w:t>Libraries and Archives. Council on Library and Information Resources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February 15, 2010 from http://www.clir.org/pubs/reports/ pub135/contents.html</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Day, M. (2003). Digital preservation and long-term access to the</w:t>
      </w:r>
    </w:p>
    <w:p>
      <w:pPr>
        <w:pStyle w:val="BookText"/>
        <w:rPr/>
      </w:pPr>
      <w:r>
        <w:rPr>
          <w:rFonts w:eastAsia="Times New Roman" w:cs="Times New Roman" w:ascii="Times New Roman" w:hAnsi="Times New Roman"/>
          <w:color w:val="111111"/>
          <w:sz w:val="28"/>
          <w:szCs w:val="28"/>
          <w:lang w:val="en-US" w:bidi="en-US"/>
        </w:rPr>
        <w:t>content of electronic serials. In W. Jones (Ed.), E-serials: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libraries, users, and standards (2nd ed.) Binghamton, NY: Haworth, 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Email archiving. (n. d). Retrieved February 1, 2010 from Wikipedia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//www. en. wikipedia.org/wiki/email_archiving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Europeana (2009). Retrieved February 10, 2010 from http://www. europeana.eu/portal/aboutus.html</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Google digital library project. (n. d). Retrieved February 10, 2010 from</w:t>
      </w:r>
    </w:p>
    <w:p>
      <w:pPr>
        <w:pStyle w:val="BookText"/>
        <w:rPr/>
      </w:pPr>
      <w:r>
        <w:rPr>
          <w:rFonts w:eastAsia="Times New Roman" w:cs="Times New Roman" w:ascii="Times New Roman" w:hAnsi="Times New Roman"/>
          <w:color w:val="111111"/>
          <w:sz w:val="28"/>
          <w:szCs w:val="28"/>
          <w:lang w:val="en-US" w:bidi="en-US"/>
        </w:rPr>
        <w:t>wikipedia: http://en.wikipedia.org/wiki/Google_Books_Library_Project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Google Print. (n. d). Retrieved February 10, 2010 from wikipedia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http://en.wikipedia.org/wiki/Google_Print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Gould, S., &amp; Varlamoff, M-T. (2000). The preservation of digitized</w:t>
      </w:r>
    </w:p>
    <w:p>
      <w:pPr>
        <w:pStyle w:val="BookText"/>
        <w:rPr/>
      </w:pPr>
      <w:r>
        <w:rPr>
          <w:rFonts w:eastAsia="Times New Roman" w:cs="Times New Roman" w:ascii="Times New Roman" w:hAnsi="Times New Roman"/>
          <w:color w:val="111111"/>
          <w:sz w:val="28"/>
          <w:szCs w:val="28"/>
          <w:lang w:val="en-US" w:bidi="en-US"/>
        </w:rPr>
        <w:t>collections: Recent progress and persistent challenges world-wide. In</w:t>
      </w:r>
    </w:p>
    <w:p>
      <w:pPr>
        <w:pStyle w:val="BookText"/>
        <w:rPr/>
      </w:pPr>
      <w:r>
        <w:rPr>
          <w:rFonts w:eastAsia="Times New Roman" w:cs="Times New Roman" w:ascii="Times New Roman" w:hAnsi="Times New Roman"/>
          <w:color w:val="111111"/>
          <w:sz w:val="28"/>
          <w:szCs w:val="28"/>
          <w:lang w:val="en-US" w:bidi="en-US"/>
        </w:rPr>
        <w:t>R. W. Manning &amp; V. Kremp (comp. ), A reader in preservation and</w:t>
      </w:r>
    </w:p>
    <w:p>
      <w:pPr>
        <w:pStyle w:val="BookText"/>
        <w:rPr/>
      </w:pPr>
      <w:r>
        <w:rPr>
          <w:rFonts w:eastAsia="Times New Roman" w:cs="Times New Roman" w:ascii="Times New Roman" w:hAnsi="Times New Roman"/>
          <w:color w:val="111111"/>
          <w:sz w:val="28"/>
          <w:szCs w:val="28"/>
          <w:lang w:val="en-US" w:bidi="en-US"/>
        </w:rPr>
        <w:t>conservation Munchen: Saur, 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Graham, P. S. (1997). Building the digital research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Preservation and access at the heart of scholarship. Retrieved February</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http://ukoln.bath.ac.uk/services/papers/follett/graham</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paper. 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Gutenberg Project. (n. d). retrieved February 10, 2010 from</w:t>
      </w:r>
    </w:p>
    <w:p>
      <w:pPr>
        <w:pStyle w:val="BookText"/>
        <w:rPr/>
      </w:pPr>
      <w:r>
        <w:rPr>
          <w:rFonts w:eastAsia="Times New Roman" w:cs="Times New Roman" w:ascii="Times New Roman" w:hAnsi="Times New Roman"/>
          <w:color w:val="111111"/>
          <w:sz w:val="28"/>
          <w:szCs w:val="28"/>
          <w:lang w:val="en-US" w:bidi="en-US"/>
        </w:rPr>
        <w:t>wikipedia: http://en.wikipedia.org/wiki/Project_Gutenberg</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Griffiths, J. R. &amp; Brophy, P. (2002). Student searching behaviour in</w:t>
      </w:r>
    </w:p>
    <w:p>
      <w:pPr>
        <w:pStyle w:val="BookText"/>
        <w:rPr/>
      </w:pPr>
      <w:r>
        <w:rPr>
          <w:rFonts w:eastAsia="Times New Roman" w:cs="Times New Roman" w:ascii="Times New Roman" w:hAnsi="Times New Roman"/>
          <w:color w:val="111111"/>
          <w:sz w:val="28"/>
          <w:szCs w:val="28"/>
          <w:lang w:val="en-US" w:bidi="en-US"/>
        </w:rPr>
        <w:t>the JISC information environment. Ariadne, (33). Retrieved 11 February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http: //www. ariadne. ac. uk/issue33/edner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Hartly,D (2009). Attempt made to save digital information for future. Retrieved February 11, 2010 from www.itexaminer.com/attempt-made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to-save-digital-information-for-future aspx</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Hastinh, L. A. (2008). K-12 web archiving. Retrieved February 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http://www.archive-it.org/k12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Homedataguard. (2009). Retrieved 21 january, 2010 from http://dev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homedataguard.com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InterPARES. (2002). Retrieved February 10, 2010 from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interpares.org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Kuny, T. (1998). The digital dark ages? Challenges in the preservation</w:t>
      </w:r>
    </w:p>
    <w:p>
      <w:pPr>
        <w:pStyle w:val="BookText"/>
        <w:rPr/>
      </w:pPr>
      <w:r>
        <w:rPr>
          <w:rFonts w:eastAsia="Times New Roman" w:cs="Times New Roman" w:ascii="Times New Roman" w:hAnsi="Times New Roman"/>
          <w:color w:val="111111"/>
          <w:sz w:val="28"/>
          <w:szCs w:val="28"/>
          <w:lang w:val="en-US" w:bidi="en-US"/>
        </w:rPr>
        <w:t>of electronic information. International Preservation News, 17. Retrieved</w:t>
      </w:r>
    </w:p>
    <w:p>
      <w:pPr>
        <w:pStyle w:val="BookText"/>
        <w:rPr/>
      </w:pPr>
      <w:r>
        <w:rPr>
          <w:rFonts w:eastAsia="Times New Roman" w:cs="Times New Roman" w:ascii="Times New Roman" w:hAnsi="Times New Roman"/>
          <w:color w:val="111111"/>
          <w:sz w:val="28"/>
          <w:szCs w:val="28"/>
          <w:lang w:val="en-US" w:bidi="en-US"/>
        </w:rPr>
        <w:t>jnuary 15, 2010 from: http://www.ifla.org/IV/ifla63/63kuny 1.pdf</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Lavoie, B. F. (Ed.). (2001). Preservation metadata for digital objects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review of the state of the art. White paper by the OCLC/RLG working</w:t>
      </w:r>
    </w:p>
    <w:p>
      <w:pPr>
        <w:pStyle w:val="BookText"/>
        <w:rPr/>
      </w:pPr>
      <w:r>
        <w:rPr>
          <w:rFonts w:eastAsia="Times New Roman" w:cs="Times New Roman" w:ascii="Times New Roman" w:hAnsi="Times New Roman"/>
          <w:color w:val="111111"/>
          <w:sz w:val="28"/>
          <w:szCs w:val="28"/>
          <w:lang w:val="en-US" w:bidi="en-US"/>
        </w:rPr>
        <w:t>group on preservation metadata. OCLC Research publication. Retrieved January 20, 2010 from: http://www.oclc.org/research/projects/pmwg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presmeta_wp.pdf</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Lavoie, B. F., &amp; Gartner, R. (2005). Preservation Metadata. A joint</w:t>
      </w:r>
    </w:p>
    <w:p>
      <w:pPr>
        <w:pStyle w:val="BookText"/>
        <w:rPr/>
      </w:pPr>
      <w:r>
        <w:rPr>
          <w:rFonts w:eastAsia="Times New Roman" w:cs="Times New Roman" w:ascii="Times New Roman" w:hAnsi="Times New Roman"/>
          <w:color w:val="111111"/>
          <w:sz w:val="28"/>
          <w:szCs w:val="28"/>
          <w:lang w:val="en-US" w:bidi="en-US"/>
        </w:rPr>
        <w:t>report of OCLC, Oxford Library Services, and the Digital Preservation</w:t>
      </w:r>
    </w:p>
    <w:p>
      <w:pPr>
        <w:pStyle w:val="BookText"/>
        <w:rPr/>
      </w:pPr>
      <w:r>
        <w:rPr>
          <w:rFonts w:eastAsia="Times New Roman" w:cs="Times New Roman" w:ascii="Times New Roman" w:hAnsi="Times New Roman"/>
          <w:color w:val="111111"/>
          <w:sz w:val="28"/>
          <w:szCs w:val="28"/>
          <w:lang w:val="en-US" w:bidi="en-US"/>
        </w:rPr>
        <w:t>Coalition (DPC), published electronically as a DPC Technology Watch</w:t>
      </w:r>
    </w:p>
    <w:p>
      <w:pPr>
        <w:pStyle w:val="BookText"/>
        <w:rPr/>
      </w:pPr>
      <w:r>
        <w:rPr>
          <w:rFonts w:eastAsia="Times New Roman" w:cs="Times New Roman" w:ascii="Times New Roman" w:hAnsi="Times New Roman"/>
          <w:color w:val="111111"/>
          <w:sz w:val="28"/>
          <w:szCs w:val="28"/>
          <w:lang w:val="en-US" w:bidi="en-US"/>
        </w:rPr>
        <w:t>Report (No. 05-01). Retrieved February 13, 2010 from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dpconline.org/docs/reports/dpctw05-01.pdf</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Lazinger, S. S. (2001). Digital preservation and metadata: History, theory, practice. Englewood, Colo.: Libraries Unlimited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Library of congress (2008). International study on the impact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copyright law on digital preservation. Retrieved February 2, 2010 from</w:t>
      </w:r>
    </w:p>
    <w:p>
      <w:pPr>
        <w:pStyle w:val="BookText"/>
        <w:rPr/>
      </w:pPr>
      <w:r>
        <w:rPr>
          <w:rFonts w:eastAsia="Times New Roman" w:cs="Times New Roman" w:ascii="Times New Roman" w:hAnsi="Times New Roman"/>
          <w:color w:val="111111"/>
          <w:sz w:val="28"/>
          <w:szCs w:val="28"/>
          <w:lang w:val="en-US" w:bidi="en-US"/>
        </w:rPr>
        <w:t>http://loc.gov</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of congress (2008). World digital library partnership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February 1,2010 from: http: //www. loc.gov/global/disclaimer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php</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of Australia (2008). Preserving access to digital information. Retrieved February 12,2010 from http://www.nla.gov.au/ padi/topics/92.html</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of Iran. (2008). Audio visual preservation. Retrieved</w:t>
      </w:r>
    </w:p>
    <w:p>
      <w:pPr>
        <w:pStyle w:val="BookText"/>
        <w:rPr/>
      </w:pPr>
      <w:r>
        <w:rPr>
          <w:rFonts w:eastAsia="Times New Roman" w:cs="Times New Roman" w:ascii="Times New Roman" w:hAnsi="Times New Roman"/>
          <w:color w:val="111111"/>
          <w:sz w:val="28"/>
          <w:szCs w:val="28"/>
          <w:lang w:val="en-US" w:bidi="en-US"/>
        </w:rPr>
        <w:t>January 21, 2010 from http://www.nlai.ir/Default.aspx?tabid=191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of Iran. (2008). Microforms preservation. Retrieved</w:t>
      </w:r>
    </w:p>
    <w:p>
      <w:pPr>
        <w:pStyle w:val="BookText"/>
        <w:rPr/>
      </w:pPr>
      <w:r>
        <w:rPr>
          <w:rFonts w:eastAsia="Times New Roman" w:cs="Times New Roman" w:ascii="Times New Roman" w:hAnsi="Times New Roman"/>
          <w:color w:val="111111"/>
          <w:sz w:val="28"/>
          <w:szCs w:val="28"/>
          <w:lang w:val="en-US" w:bidi="en-US"/>
        </w:rPr>
        <w:t>January 21, 2010 from http://www.nlai.ir/Default.aspx?tabid=175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of Iran. (2008). Oral History. Retrieved January 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http://www.nlai.ir/Default.aspx?tabid=394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of the Netherlands. (2009). Digital preservation</w:t>
      </w:r>
    </w:p>
    <w:p>
      <w:pPr>
        <w:pStyle w:val="BookText"/>
        <w:rPr/>
      </w:pPr>
      <w:r>
        <w:rPr>
          <w:rFonts w:eastAsia="Times New Roman" w:cs="Times New Roman" w:ascii="Times New Roman" w:hAnsi="Times New Roman"/>
          <w:color w:val="111111"/>
          <w:sz w:val="28"/>
          <w:szCs w:val="28"/>
          <w:lang w:val="en-US" w:bidi="en-US"/>
        </w:rPr>
        <w:t>research. Retrieved January 21, 2010 from www.kh.nl/hrd/dd/dd-en.html</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Online Computer Library Center. (2009). Digital collection and</w:t>
      </w:r>
    </w:p>
    <w:p>
      <w:pPr>
        <w:pStyle w:val="BookText"/>
        <w:rPr/>
      </w:pPr>
      <w:r>
        <w:rPr>
          <w:rFonts w:eastAsia="Times New Roman" w:cs="Times New Roman" w:ascii="Times New Roman" w:hAnsi="Times New Roman"/>
          <w:color w:val="111111"/>
          <w:sz w:val="28"/>
          <w:szCs w:val="28"/>
          <w:lang w:val="en-US" w:bidi="en-US"/>
        </w:rPr>
        <w:t>preservation solution. Retrieved January 2, 2010 from http://www.oclc. org/digitalpreservation/why/default.htm</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Online Computer Library Center. (2008). PREMIS (preservation meta</w:t>
      </w:r>
    </w:p>
    <w:p>
      <w:pPr>
        <w:pStyle w:val="BookText"/>
        <w:rPr/>
      </w:pPr>
      <w:r>
        <w:rPr>
          <w:rFonts w:eastAsia="Times New Roman" w:cs="Times New Roman" w:ascii="Times New Roman" w:hAnsi="Times New Roman"/>
          <w:color w:val="111111"/>
          <w:sz w:val="28"/>
          <w:szCs w:val="28"/>
          <w:lang w:val="en-US" w:bidi="en-US"/>
        </w:rPr>
        <w:t>data: implementation strategies)working group. Retrieved February 15, 2010 from http://www.oclc.org/research/projects/pmwg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UNESCO. (2009). E-Heritage. Retrieved January 21, 2010 from</w:t>
      </w:r>
    </w:p>
    <w:p>
      <w:pPr>
        <w:pStyle w:val="BookText"/>
        <w:rPr/>
      </w:pPr>
      <w:r>
        <w:rPr>
          <w:rFonts w:eastAsia="Times New Roman" w:cs="Times New Roman" w:ascii="Times New Roman" w:hAnsi="Times New Roman"/>
          <w:color w:val="111111"/>
          <w:sz w:val="28"/>
          <w:szCs w:val="28"/>
          <w:lang w:val="en-US" w:bidi="en-US"/>
        </w:rPr>
        <w:t>http://portal. unesco.org/ci/en/ev. php-URL_ID=1539&amp;URL_DO=DO</w:t>
      </w:r>
      <w:r>
        <w:rPr>
          <w:rFonts w:eastAsia="Times New Roman" w:cs="Times New Roman" w:ascii="Times New Roman" w:hAnsi="Times New Roman"/>
          <w:color w:val="111111"/>
          <w:sz w:val="28"/>
          <w:szCs w:val="28"/>
          <w:rtl w:val="true"/>
          <w:lang w:val="en-US" w:bidi="en-US"/>
        </w:rPr>
        <w:t>_</w:t>
      </w:r>
    </w:p>
    <w:p>
      <w:pPr>
        <w:pStyle w:val="BookText"/>
        <w:rPr/>
      </w:pPr>
      <w:r>
        <w:rPr>
          <w:rFonts w:eastAsia="Times New Roman" w:cs="Times New Roman" w:ascii="Times New Roman" w:hAnsi="Times New Roman"/>
          <w:color w:val="111111"/>
          <w:sz w:val="28"/>
          <w:szCs w:val="28"/>
          <w:lang w:val="en-US" w:bidi="en-US"/>
        </w:rPr>
        <w:t>TOPIC&amp;URL SECTION=201. html</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Europe's Information society. (2009). What is the i2010 strategy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February 10, 2010 from http://ec.europa.eu/i2010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Watry, P. (2007). Digital Preservation Theory and Application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Transcontinental Persistent Archives Testbed Activity. The International</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Journal of Digital Curation, 2 (2), 41-68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Woodyard-Robinson, D., &amp; Hanley, M. (2006). DPC/PADI What's</w:t>
      </w:r>
    </w:p>
    <w:p>
      <w:pPr>
        <w:pStyle w:val="BookText"/>
        <w:rPr/>
      </w:pPr>
      <w:r>
        <w:rPr>
          <w:rFonts w:eastAsia="Times New Roman" w:cs="Times New Roman" w:ascii="Times New Roman" w:hAnsi="Times New Roman"/>
          <w:color w:val="111111"/>
          <w:sz w:val="28"/>
          <w:szCs w:val="28"/>
          <w:lang w:val="en-US" w:bidi="en-US"/>
        </w:rPr>
        <w:t>new in digital preservation. Digital Preservation Coalition. 12, 2-14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bookmarkStart w:id="48" w:name="pg15342_163929"/>
    </w:p>
    <w:p>
      <w:pPr>
        <w:pStyle w:val="Heading2"/>
        <w:numPr>
          <w:ilvl w:val="1"/>
          <w:numId w:val="1"/>
        </w:numPr>
        <w:rPr/>
      </w:pPr>
      <w:bookmarkStart w:id="49" w:name="__RefHeading___Toc5315286_2142443653"/>
      <w:bookmarkStart w:id="50" w:name="_Toc14"/>
      <w:bookmarkEnd w:id="48"/>
      <w:bookmarkEnd w:id="49"/>
      <w:r>
        <w:rPr>
          <w:rtl w:val="true"/>
        </w:rPr>
        <w:t>ارزشیابی اسناد الکترونیکی مریم شریف نوبری</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ارزشیابی اسناد الکترونیکی مریم شریف نوبری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ارزشیابی یکی از فعالیت های اساسی آرشیو به حساب میآید ظهور فناوری های اطلاعاتی و ارتباطاتی و تولید اسناد الکترونیکی چالش جدیدی در امر ارزشیابی اسناد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هر جهت بزرگترین نگرانی آرشیودارها درباره فعالیت مدیریت اسناد و اطلاعات به اسناد الکترونیکی مربوط باشد در اواخر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دارها متوجه شدند که تلاش هایشان برای ادغام مدیریت اسناد الکترونیکی در الگوهای قدیمی سیاهه ،برداری ارزشیابی ،دسترسی نگهداری و ارجاع به خوبی عمل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پروژه اینترپرس پروژه ایی بین المللی است که به مسائل مربوط به اسناد الکترونیکی میپردازد با توجه به اهمیت ارزشیابی در فرایندهای آرشیوی در این مقاله در بستر کمیته ارزشیابی اینترپرس به این موضوع پرداخته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ارزشیابی آرشیوی اسناد ،الکترونیکی پروژه ،اینترپرس ،کمیته ارزشیابی پروژه اینترپرس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جوامع معاصر در سرتاسر جهان نیاز دارند برای به دست آوردن تصویر جامعی از فعالیت های بشری، همه انواع اشیاء رقمی را به مدت طولانی نگه دارند ،اما این مسئله بیشتر در مورد آرشیوها مطرح می شود که مسئولیت نگهداری اسناد همه جنبه های فعالیت بشری را برای طولانی مدت بر عهده دارند مشکلات نگهداری طولانی مدت اشیا رقمی با پیچیدگی فناوری</w:t>
      </w:r>
    </w:p>
    <w:p>
      <w:pPr>
        <w:pStyle w:val="BookText"/>
        <w:rPr/>
      </w:pPr>
      <w:r>
        <w:rPr>
          <w:rFonts w:ascii="IRNazanin" w:hAnsi="IRNazanin" w:eastAsia="IRNazanin"/>
          <w:color w:val="111111"/>
          <w:sz w:val="28"/>
          <w:sz w:val="28"/>
          <w:szCs w:val="28"/>
          <w:rtl w:val="true"/>
          <w:lang w:bidi="fa-IR"/>
        </w:rPr>
        <w:t xml:space="preserve">و رقمی پیچیده 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ارزشیابی به عنوان فعالیت برآورد ،ماهیت کیفیت اهمیت اشیا به کار برده می شود ایستود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نامه های آرشیوی از ارزشیابی به عنوان اساس فعالیت های آرشیوی یاد میشود که با هدف تعیین تکلیف اسناد انجام می شود که منجر به تخریب یا نگهداری دائمی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ارزشیابی شامل قضاوت یا تخمین قابلیت نگهداری طولانی مدت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اسناد بوسیله موسسه های آرشیوی به همان شکل اصلی ایی که در جریان فعالیت های انسانی تولید شده،اند نگهداری می شوند و مفهوم شان را از زمینه تولیدشان به دست می آورند با ورود فناوری اطلاعات و تولید اسناد رقمی مباحث جدیدی پیرامون ارزشیابی اسناد آرشیوی به وجود آمده است که در این مقاله به برخی از موارد</w:t>
      </w:r>
    </w:p>
    <w:p>
      <w:pPr>
        <w:pStyle w:val="BookText"/>
        <w:rPr/>
      </w:pPr>
      <w:r>
        <w:rPr>
          <w:rFonts w:ascii="IRNazanin" w:hAnsi="IRNazanin" w:eastAsia="IRNazanin"/>
          <w:color w:val="111111"/>
          <w:sz w:val="28"/>
          <w:sz w:val="28"/>
          <w:szCs w:val="28"/>
          <w:rtl w:val="true"/>
          <w:lang w:bidi="fa-IR"/>
        </w:rPr>
        <w:t xml:space="preserve">پرداخته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تکاملی فناوری اطلاعات</w:t>
      </w:r>
    </w:p>
    <w:p>
      <w:pPr>
        <w:pStyle w:val="BookText"/>
        <w:rPr/>
      </w:pPr>
      <w:r>
        <w:rPr>
          <w:rFonts w:ascii="IRNazanin" w:hAnsi="IRNazanin" w:eastAsia="IRNazanin"/>
          <w:color w:val="111111"/>
          <w:sz w:val="28"/>
          <w:sz w:val="28"/>
          <w:szCs w:val="28"/>
          <w:rtl w:val="true"/>
          <w:lang w:bidi="fa-IR"/>
        </w:rPr>
        <w:t xml:space="preserve">کمیته اسناد الکترونیکی شورای بینالمللی ،آرشیو </w:t>
      </w:r>
      <w:r>
        <w:rPr>
          <w:rStyle w:val="FootnoteAnchor"/>
          <w:rtl w:val="true"/>
        </w:rPr>
        <w:footnoteReference w:id="277"/>
      </w:r>
      <w:r>
        <w:rPr>
          <w:rFonts w:ascii="IRNazanin" w:hAnsi="IRNazanin" w:eastAsia="IRNazanin"/>
          <w:color w:val="111111"/>
          <w:sz w:val="28"/>
          <w:sz w:val="28"/>
          <w:szCs w:val="28"/>
          <w:rtl w:val="true"/>
          <w:lang w:bidi="fa-IR"/>
        </w:rPr>
        <w:t>تکامل فناوری اطلاعات را در سه دوره</w:t>
      </w:r>
    </w:p>
    <w:p>
      <w:pPr>
        <w:pStyle w:val="BookText"/>
        <w:rPr/>
      </w:pPr>
      <w:r>
        <w:rPr>
          <w:rFonts w:ascii="IRNazanin" w:hAnsi="IRNazanin" w:eastAsia="IRNazanin"/>
          <w:color w:val="111111"/>
          <w:sz w:val="28"/>
          <w:sz w:val="28"/>
          <w:szCs w:val="28"/>
          <w:rtl w:val="true"/>
          <w:lang w:bidi="fa-IR"/>
        </w:rPr>
        <w:t>کامپیوترهای بزرگ دوره کامپیوترهای شخصی و دوره شبکه ها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نوآوری های جدید و موفق در هر دوره موجب شده است آرشیو دارها در هر مرحله با انواع گوناگونی از اسناد الکترونیکی مواجه شوند شورای بین المللی آرشیو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داده ها وارد سامانه های کامپیوتری میشدند به طور گروهی پردازش می شدند و سپس خروجی ها به شکل ،گزارشات صورت حسابها و تحلیلهای پژوهشهای علمی مورد استفاده قرار میگرفت برای بیشتر بخش ها یک ماهیت اداری سخت افزار مورد نیازش را خریداری می،کرد واحد دیگری آن را برنامه ریزی می کرد و دیگری کارهایی را تعیین می کرد که میتوانستند خودکار سازند کمیته ایکا به این نتیجه رسید که دیدگاه رایج در این زمان در مورد اسناد الکترونیکی این بود که آن ها رسانه های خاصی هستند که اساسا به خاطر محتوی اطلاعاتیشان ارزشمند هستند در حالی که اسنادی که به عنوان شواهدی از فعالیت ها و تصمیمات ضروری هستند بر روی کاغذ چاپ شده و در سامانه </w:t>
      </w:r>
    </w:p>
    <w:p>
      <w:pPr>
        <w:pStyle w:val="BookText"/>
        <w:rPr/>
      </w:pPr>
      <w:r>
        <w:rPr>
          <w:rFonts w:ascii="IRNazanin" w:hAnsi="IRNazanin" w:eastAsia="IRNazanin"/>
          <w:color w:val="111111"/>
          <w:sz w:val="28"/>
          <w:sz w:val="28"/>
          <w:szCs w:val="28"/>
          <w:rtl w:val="true"/>
          <w:lang w:bidi="fa-IR"/>
        </w:rPr>
        <w:t xml:space="preserve">بایگانی ایجاد شده ذخیره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که با ورود کامپیوترهای شخصی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کاربرد کامپیوتر به سرعت فراگیر شد به طوری که مسئولان برای اجرای کارهایشان مخصوصا برای پردازش کلمات کامپیوترهای خودشان را مورد استفاده قرار دادند مطابق گزارش ایکا گسترش فایل های متنی و داده ایی سیاهه ،برداری ارزشیابی و نگهداری اسناد الکترونیکی را مشکل ساخت و توجه آرشیودارها را به سوی سوالاتی درباره توسعه خط مشی و فعالیت هایی برای بهتر کردن این موقعیت پراکنده و غیر قابل کنترل جلب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پیشرفت بعدی در کاربرد کامپیوتر در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ادغام سریع کامپیوتر و فناوری ها ارتباط از راه دور، درون شبکه های وسیع کامپیوتری شروع شد کامپیوترهای بزرگ هنوز برای پایگاه های اطلاعاتی بزرگ و فعالیت های پیچیده مورد استفاده قرار می گیرند، اما شیوه های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به سازمان ها اجازه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استقلال بوجود آمده از طریق کامپیوترهای شخصی را با امکانات کامپیوترهای بزرگ ادغام کنند ،همان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شبکه ها و توسعه تعاملات بدون کاغذ آرشیودارها در مورد نگهداری طولانی مدت اسناد الکترونیکی با چالش هایی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جدید آرشیوی از امکانات فناوریهای جدید و راه هایی که این فناوری ها در سازمان ها مورد استفاده قرار می گیرند به وجود میآید این تغییرات در کاربرد کامپیوتر برای پردازش کارها تاثیر عمیقی روی عملکرد سازمان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فرایندهای ،کاری ارتباطات و ساختار رسمی سازمان ها تغییر یافته است که میتواند روی منشا مالکیت و موقعیت فیزیکی اسناد تاثیر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بگذارد بسیاری از سازمان ها به سرعت به سوی موقعیتی می روند که اسناد الکترونیکی مدارک کاملتری از فرایندهای کاری شوند در این محیطی که به سرعت رشد می یابد آرشیودارها مجبور شدند برای انجام وظایف آرشیوی در دنیای رقمی مجموعه وسیعی از مسائل مدیریتی را مورد بررسی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راهنما همین طور به مشکل از رده خارج شدن فناوری ها و عمر نسبتاً کوتاه سخت افزارها</w:t>
      </w:r>
    </w:p>
    <w:p>
      <w:pPr>
        <w:pStyle w:val="BookText"/>
        <w:rPr/>
      </w:pPr>
      <w:r>
        <w:rPr>
          <w:rFonts w:ascii="IRNazanin" w:hAnsi="IRNazanin" w:eastAsia="IRNazanin"/>
          <w:color w:val="111111"/>
          <w:sz w:val="28"/>
          <w:sz w:val="28"/>
          <w:szCs w:val="28"/>
          <w:rtl w:val="true"/>
          <w:lang w:bidi="fa-IR"/>
        </w:rPr>
        <w:t>و نرم افزارها پرداخته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محصول جدیدی نسبت به نرم افزار قدیمی مزیت هایی را ارائه می دهد یا تامین کننده فناوری های اطلاعاتی تامین یک سامانه را متوقف می سازند سازمان ها سامانه هایشان را جایگزین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اطمینان از این که اسناد ایجاد شده در سامانه قبلی در دسترس باقی خواهد ماند و برای استفاده کنندگان سامانه جدید قابل دسترس خواهد بود، سازمان ها باید اسناد قدیمی شان را به سامانه جدید انتقال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اسناد سامانه قدیمی به فناوری جاری ممکن است نیازمند بازسازی و تغییر شکل اساسی باشد تا زمانی که فناوری اطلاعات در حال رشد و تکامل ،است سازمان ها راه های جدیدتری برای کاربرد ،کامپیوتر دستکاری اطلاعات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ارتباطات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آرشیوها مجبورند برای ارائه ابزارها و دستورالعمل هایی برای این محیط پویا آماده باشند به منظور نگهداری اسناد الکترونیکی آنها باید چند وقت یکبار به فناوری های جدیدی انتقال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ارزشیابی معنی و مفهوم های مختلفی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علت این که محصولات مراحل مختلف بسیار با هم تفاوت دارند به طوری که شیوه های مختلفی ممکن است برای آنها نیازمند باشد این یکی از راه هایی است که فناوری بر ارزشیابی تاثیر میگذارد البته ممکن است که تفاوت اساسی وجود نداشته باشد فقط استراتژی های مختلفی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تشخیص عناصر مشترک ارزشیابی اسناد الکترونیکی و ویژگی های دسته معینی از اسناد موارد مهمی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اینترپرس</w:t>
      </w:r>
    </w:p>
    <w:p>
      <w:pPr>
        <w:pStyle w:val="BookText"/>
        <w:rPr/>
      </w:pPr>
      <w:r>
        <w:rPr>
          <w:rFonts w:ascii="IRNazanin" w:hAnsi="IRNazanin" w:eastAsia="IRNazanin"/>
          <w:color w:val="111111"/>
          <w:sz w:val="28"/>
          <w:sz w:val="28"/>
          <w:szCs w:val="28"/>
          <w:rtl w:val="true"/>
          <w:lang w:bidi="fa-IR"/>
        </w:rPr>
        <w:t>در حال ،حاضر برای اجرای امور در تمامی بخش های جامعه برای دسترسی همزمان به ،اطلاعات تلفیق فناوری های ارتباطاتی و اطلاعاتی امری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آخرین و جدیدترین اطلاعات اهمیت زیادی می دهند و برای به دست آوردن و مدیریت آن جدیدترین فناوری ها را فراهم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اطلاعات با فعالیت هایی که در طول اجرای امور اتفاق می افتد ارتباط نزدیکی دارد اما در چنین شرایطی تشخیص اسناد آرشیوی از سایر اطلاعات و دادههای جمع آوری شده مشکل است همچنین در چنین محیطی که برای افزایش ،بازدهی قابلیت انتقال و دستکاری اطلاعات وجود دارد مدیریت اسناد به طوری که بدون تحریف بماند مشکل است این محیط برای شکست هدف آرشیوی برای نگهداری طولانی مدت اسناد معتبر راه های بیشماری را به 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ایستود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مک نیل </w:t>
      </w:r>
      <w:r>
        <w:rPr>
          <w:rStyle w:val="FootnoteAnchor"/>
          <w:rtl w:val="true"/>
        </w:rPr>
        <w:footnoteReference w:id="2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اعتبار یک سند در ارتباط با هویت و یکپارچگیاش ارزیابی می شود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محیط های سنتی رسانه های فیزیکی از قبیل ،کاغذ تعیین صحت و اعتبار روی موجود بودن دائمی شی فیزیکی تاکید داشت در محیط های الکترونیکی اطمینان درباره صحت و اعتبار که از طریق بررسی جنبه های فیزیکی سند به دست میآمد از بین میرود در جهان رقمی امکان نگهداری اسناد الکترونیکی وجود ندارد تنها این امکان وجود داد که توانایی باز تولید سند الکترونیکی را حفظ کنیم همیشه ضروری است که از حافظه ارقام دودویی که سند را از طریق بعضی از نرم افزارها برای تحویل خدمات یا نگهداری تولید کرده اند بازیابی کنیم در صورت از رده خارج شدن فناوری و به وجود آمدن تحولات هیچ ضمانتی برای جایگزینی </w:t>
      </w:r>
    </w:p>
    <w:p>
      <w:pPr>
        <w:pStyle w:val="BookText"/>
        <w:rPr/>
      </w:pPr>
      <w:r>
        <w:rPr>
          <w:rFonts w:ascii="IRNazanin" w:hAnsi="IRNazanin" w:eastAsia="IRNazanin"/>
          <w:color w:val="111111"/>
          <w:sz w:val="28"/>
          <w:sz w:val="28"/>
          <w:szCs w:val="28"/>
          <w:rtl w:val="true"/>
          <w:lang w:bidi="fa-IR"/>
        </w:rPr>
        <w:t xml:space="preserve">صد در صد همه موارد وجود ندارد برای پرداختن به این مشکلات پروژه ی اینترپرس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آغاز کرد اینترپرس مخخف پژوهش بینالمللی در مورد اسناد معتبر دائمی</w:t>
      </w:r>
    </w:p>
    <w:p>
      <w:pPr>
        <w:pStyle w:val="BookText"/>
        <w:rPr/>
      </w:pPr>
      <w:r>
        <w:rPr>
          <w:rFonts w:ascii="IRNazanin" w:hAnsi="IRNazanin" w:eastAsia="IRNazanin"/>
          <w:color w:val="111111"/>
          <w:sz w:val="28"/>
          <w:sz w:val="28"/>
          <w:szCs w:val="28"/>
          <w:rtl w:val="true"/>
          <w:lang w:bidi="fa-IR"/>
        </w:rPr>
        <w:t xml:space="preserve">در سامانه های الکترونیکی است که پروژه پژوهشی بین المللی بین رشته ای و تعاونی هدفش را بر مبنای توسعه دانش نظری و عملی لازم برای نگهداری دائمی اسناد تولید شده به صورت الکترونیکی قرار داد و بر اساس این دانش مدل خطمشی و استراتژی و استاندارهایی را تنظیم کرده تا از نگهداری دائمی شان مطمئن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پروژه برای بررسی شرایط نگهداری اسناد الکترونیکی معتبر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تعیین صحت و اعتبار اسناد که به بررسی شرایط نگهداری اسناد الکترونیکی معتبر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ارزشیابی که به بررسی معیارها و شیوه های ارزشیابی اسناد الکترونیکی معتبر و کمیته نگهداری که به بررسی شیوه های نگهداری اسناد الکترونیکی معتبر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ارزشیابی به الگوی تحلیلی توسعه یافته توسط کمیته تعیین صحت و اعتبار بستگی دارد هدف کمیته ارزشیابی این است که تعیین کند آیا ارزیابی اسناد الکترونیکی برای نگهداری دائمی باید از معیارهای نظری به کار رفته در مورد اسناد سنتی متفاوت باشد و چگونه فناوری های رقمی روی شیوه های ارزشیابی تاثیر میگذارد که این مقاله بر اساس فعالیت های این کمیته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ایستود ، </w:t>
      </w:r>
      <w:r>
        <w:rPr>
          <w:rStyle w:val="FootnoteAnchor"/>
          <w:rtl w:val="true"/>
        </w:rPr>
        <w:footnoteReference w:id="2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استاد الکترونیکی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اسناد الکترونیکی شامل ،ارزشیابی امحا و انتقال اسناد انتخاب شده از سازمان تولید کننده برای نگهداری در سازمانی که مسئولیت نگهداری اسناد را برعهده دارند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بزرگ جوامع علمی و سازمانها در مورد نگهداری اسناد علمی هویت این سازمان نگهدارنده است که آیا باید درون خود سازمان تولید کننده باشد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سازمان نگهدارنده باید برای هدایت وظیفه انتخاب چارچوبی از خط مشی ها و دستوالعمل ها را تولید کند از قبیل خط مشی فراهم آوری معیارهای ارزشیابی دستورالعمل هایی که بر انتقال فیزیکی اسناد از ایجادکنندگان به نگهدارنده نظارت داشته باشد شاید سخت ترین فعالیت در این حیطه مدیریتی تصمیم گیری روی معیارهای ارزشیابی باشد که البته به حوزه اسناد تحت بررسی بستگی دارد با این وجود اسناد و داده های علمی نگهداری شده مستلزم این است که پاسخگوی نیاز ایجاد کنندگان باشد و جامعه وسیعی باید به اسناد اطلاعات یا داده ها دسترسی مداوم داشته باشند عامل دیگری که فعالیت انتخاب را محدود می کند ضرورت نگهداری اسناد </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الکترونیکی به صورتی است که هویتشان شناخته شود و به یکپارچگیشان آسیبی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آنها باید معتبر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ایستود،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 اسناد الکترونیکی</w:t>
      </w:r>
    </w:p>
    <w:p>
      <w:pPr>
        <w:pStyle w:val="BookText"/>
        <w:rPr/>
      </w:pPr>
      <w:r>
        <w:rPr>
          <w:rFonts w:ascii="IRNazanin" w:hAnsi="IRNazanin" w:eastAsia="IRNazanin"/>
          <w:color w:val="111111"/>
          <w:sz w:val="28"/>
          <w:sz w:val="28"/>
          <w:szCs w:val="28"/>
          <w:rtl w:val="true"/>
          <w:lang w:bidi="fa-IR"/>
        </w:rPr>
        <w:t>از دیدگاه کمیته ارزشیابی پروژه ،اینترپرس ارزشیابی اسناد الکترونیکی شامل چهار فعالیت</w:t>
      </w:r>
    </w:p>
    <w:p>
      <w:pPr>
        <w:pStyle w:val="BookText"/>
        <w:rPr/>
      </w:pPr>
      <w:r>
        <w:rPr>
          <w:rFonts w:ascii="IRNazanin" w:hAnsi="IRNazanin" w:eastAsia="IRNazanin"/>
          <w:color w:val="111111"/>
          <w:sz w:val="28"/>
          <w:sz w:val="28"/>
          <w:szCs w:val="28"/>
          <w:rtl w:val="true"/>
          <w:lang w:bidi="fa-IR"/>
        </w:rPr>
        <w:t xml:space="preserve">می باشد این چهار فعالیت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تحلیل اطلاعات موجود درباره اسناد زمینه هایشان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ظرفیتشان برای برطرف کردن نیازهای جامعه و تولید کنندگانشان تعيين امکان نگهداری آنها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تصمیم ارزشیابی ایستود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اطلاعات اولین فعالیت مستلزم گردآوری اطلاعاتی درباره اشیاء رقمی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آرشیو دارها اسناد را در تراکم طبیعی شان ارزشیابی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این تراکم طبیعی است به این معنی است که اسناد طی فعالیت خاصی تولید شدهاند و جز لاینفک این فعالیت به حساب می آیند اطلاعات مربوط به فرآیند ارزشیابی را میتوان از ،شکل محتوی و خود شی رقمی یا از منابع خارجی که درباره زمینه های گوناگون شی رقمی است به دست آورد کمیته ارزشیابی اینترپرس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پروژه ی اینترپرس برای اسناد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متمایز را شناسایی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به سامانه های اداری و حقوقی موجود در سازمان تولید کننده اشاره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اصل منشا به سازمان تولید ،کننده ،ساختار وظایف و تعهداتش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برای اسناد تولید شده بوسیله ی ،افراد زمینه اصل منشا حیطه ایی از امور و فعالیت های متنوعی است که شخص برای ایجاد اسناد درگیر آنها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دستورکاری به روندهای شغلی که اسناد را ایجاد کرده اند اشاره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سندی، به ساختار و ارتباط کل اسناد تولید شده بوسیله یک موجودیت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ارزشیابی آرشیوی ضروری است که تصمیمات با در نظر گرفتن کل استاد اخذ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باید ارتباط یک سند با سایر اسناد تولید شده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فنی به اجزای فنی سامانه های الکترونیکی که سند را تولید کرده است مانند سخت افزار ،نرم افزار داده ها و سامانه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ایستود،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فرآیند گردآوری اطلاعات ،زمینه ایی آرشیودارها از یک طرف درباره احتمال این که اسناد تحت بررسی ارزش طولانی مدت دارند و از طرف دیگر در مورد درجه ایی که آنها از شرایطی برخوردار هستند که بدون تحریف و تغییر باقی مانده باشند استنباط هایی را به دست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 ارزش طولانی مدت به طور ساده به توانایی اسناد برای برآورده ساختن علایق و نیازهای جامعه و ایجادکنندگانشان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اسناد الکترونیکی تعیین ارزش شامل برآورد ارزش دائمی و تعیین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ارزش دائمی مهمترین عنصر است اما به روشنی بوسیله ارزیابی دلایل مفروضی که سند معتبر است تحت تاثیر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 وسیع تر آرشیو دارها به منظور تعیین صحت ،اسناد در مورد اتفاقاتی که در طول حیات اسناد رخ داده است مدارکی را جمع آوری و ارزیابی می کنند ایستود،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امکان نگهداری جنبه دیگر ارزشیابی در محیط های رقمی تعیین امکان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آرشیودارها همیشه مجبور بودند امکان نگهداری اسناد را بررسی کنند اما برای اسناد الکترونیکی این جنبه از ،فرآیند عنصر مهمتری شده است در مقایسه با اسناد کاغذی که در آن بندرت مواردی پیدا میشود که امکان نگهداری وجود نداشته باشد احتمال رخ دادن این نتیجه در مورد اسناد رقمی</w:t>
      </w:r>
    </w:p>
    <w:p>
      <w:pPr>
        <w:pStyle w:val="BookText"/>
        <w:rPr/>
      </w:pPr>
      <w:r>
        <w:rPr>
          <w:rFonts w:ascii="IRNazanin" w:hAnsi="IRNazanin" w:eastAsia="IRNazanin"/>
          <w:color w:val="111111"/>
          <w:sz w:val="28"/>
          <w:sz w:val="28"/>
          <w:szCs w:val="28"/>
          <w:rtl w:val="true"/>
          <w:lang w:bidi="fa-IR"/>
        </w:rPr>
        <w:t>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ارزشیابی پروژه اینترپرس فعالیت تعیین نگهداری را به سه مرحله تقسیم میکند در مرحله اول، ارزیاب عناصری را که شامل محتوی اطلاعاتی هستند و عناصری را که</w:t>
      </w:r>
    </w:p>
    <w:p>
      <w:pPr>
        <w:pStyle w:val="BookText"/>
        <w:rPr/>
      </w:pPr>
      <w:r>
        <w:rPr>
          <w:rFonts w:ascii="IRNazanin" w:hAnsi="IRNazanin" w:eastAsia="IRNazanin"/>
          <w:color w:val="111111"/>
          <w:sz w:val="28"/>
          <w:sz w:val="28"/>
          <w:szCs w:val="28"/>
          <w:rtl w:val="true"/>
          <w:lang w:bidi="fa-IR"/>
        </w:rPr>
        <w:t>لازم است مطابق شرایطی برای صحت و اعتبار نگهداری شوند تعیین می کند در مرحله دوم محلی که این عناصر باید در اجزا رقمی اسناد الکترونیکی ظاهر شوند تعیین</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شرایط نگهداری با بررسی امکانات نگهداری سازمانی که برای نگهداری</w:t>
      </w:r>
    </w:p>
    <w:p>
      <w:pPr>
        <w:pStyle w:val="BookText"/>
        <w:rPr/>
      </w:pPr>
      <w:r>
        <w:rPr>
          <w:rFonts w:ascii="IRNazanin" w:hAnsi="IRNazanin" w:eastAsia="IRNazanin"/>
          <w:color w:val="111111"/>
          <w:sz w:val="28"/>
          <w:sz w:val="28"/>
          <w:szCs w:val="28"/>
          <w:rtl w:val="true"/>
          <w:lang w:bidi="fa-IR"/>
        </w:rPr>
        <w:t>دائمی اسناد مسئول ،است،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پروژه اینترپرس مجموعه ای از شرایط و ضروریات را برای اعتبار اسناد آرشیوی در محیط رقمی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شرایط و ضروریات معتبر بودن برای انواع اشیا رقمی مختلف است ولی آرشیودارها فعالیت های مشابه ای را برای تصمیم امکان نگهداری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ارزشیابی اینتر پرس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تصمیم ارزشیابی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مرحله برآورد ارزش مشخص شود که اسناد برای نگهداری طولانی مدت ارزشی ندارند اخذ تصمیم ارزشیابی آسان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با این وجود در بسیاری از موارد برآورد ارزش و امکان نگهداری هر دو در اخذ تصمیم ارزشیابی دخیل هستند میتوان این را به عنوان تعادلی میان اسنادی که ارزشیاب مایل به نگهداری آن است با مواردی که توانایی نگهداریش را دارد به حساب آورد ممکن است موقعیتی پیش بیاید که اسناد از لحاظ فنی مشکلات بسیاری داشته باشند یا هزینه نگهداری آنها زیاد باشد اما این دلیلی بر عدم نگهداری آنها نمی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اسناد اهمیت زیادی داشته باشد یا این که قانوناً باید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تصیمات اخذ تصمیم ارزشیابی است که با تعیین تکلیف اسناد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از دو بخش ساخته می شود اولا از اسنادی که باید به سازمان نگهدارنده انتقال یابد یا سایر روش ها تعیین تکلیف از قبیل تخریب یا انتقال به سایر سازمان ها در مورد آن ها اعمال شده باید لیستی تهیه شود جزئیات این لیست به گونه ای است که شخص را قادر به تعیین تکلیف اسناد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وابسته به نوع اسناد الکترونیکی و دقت سامانه مدیریت اسناد میتواند حاوی اطلاعات</w:t>
      </w:r>
    </w:p>
    <w:p>
      <w:pPr>
        <w:pStyle w:val="BookText"/>
        <w:rPr/>
      </w:pPr>
      <w:r>
        <w:rPr>
          <w:rFonts w:ascii="IRNazanin" w:hAnsi="IRNazanin" w:eastAsia="IRNazanin"/>
          <w:color w:val="111111"/>
          <w:sz w:val="28"/>
          <w:sz w:val="28"/>
          <w:szCs w:val="28"/>
          <w:rtl w:val="true"/>
          <w:lang w:bidi="fa-IR"/>
        </w:rPr>
        <w:t>مشروحی در مورد اسناد یا لیستی از عناصر اسناد یا شرحی از اجزائ رقمی اسناد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شخصی که تعیین تکلیف را انجام میدهد نیاز به آموزش صحیح و لیستی از اجزا رقمی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لیست اسناد و اجزاء رقمی اشخاص مسئول برای انجام تعیین تکلیف باید زمان و چگونگی تعیین تکلیف اسناد را مشخص سازند برای رسیدن به هدف پاسخگویی، باید اسناد ارزشیابی شدهای تولید شوند که نشانگر روش به کار رفته و معیارهای مورد استفاده و روش پژوهش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ارزشیابی اینترپرس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تعیین تکلیف اسناد</w:t>
      </w:r>
    </w:p>
    <w:p>
      <w:pPr>
        <w:pStyle w:val="BookText"/>
        <w:rPr/>
      </w:pPr>
      <w:r>
        <w:rPr>
          <w:rFonts w:ascii="IRNazanin" w:hAnsi="IRNazanin" w:eastAsia="IRNazanin"/>
          <w:color w:val="111111"/>
          <w:sz w:val="28"/>
          <w:sz w:val="28"/>
          <w:szCs w:val="28"/>
          <w:rtl w:val="true"/>
          <w:lang w:bidi="fa-IR"/>
        </w:rPr>
        <w:t>تعیین تکلیف اسناد الکترونیکی مطابق تصمیم ارزشیابی انجام می شود که از سه فعالیت متمایز</w:t>
      </w:r>
    </w:p>
    <w:p>
      <w:pPr>
        <w:pStyle w:val="BookText"/>
        <w:rPr/>
      </w:pPr>
      <w:r>
        <w:rPr>
          <w:rFonts w:ascii="IRNazanin" w:hAnsi="IRNazanin" w:eastAsia="IRNazanin"/>
          <w:color w:val="111111"/>
          <w:sz w:val="28"/>
          <w:sz w:val="28"/>
          <w:szCs w:val="28"/>
          <w:rtl w:val="true"/>
          <w:lang w:bidi="fa-IR"/>
        </w:rPr>
        <w:t>تشکیل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کردن اسناد الکترونیکی برای تعیین تکلیف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کردن اسناد الکترونیکی برای انتقال به نگهدارنده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اسناد الکترونیکی به نگهدارنده</w:t>
      </w:r>
    </w:p>
    <w:p>
      <w:pPr>
        <w:pStyle w:val="BookText"/>
        <w:rPr/>
      </w:pPr>
      <w:r>
        <w:rPr>
          <w:rFonts w:ascii="IRNazanin" w:hAnsi="IRNazanin" w:eastAsia="IRNazanin"/>
          <w:color w:val="111111"/>
          <w:sz w:val="28"/>
          <w:sz w:val="28"/>
          <w:szCs w:val="28"/>
          <w:rtl w:val="true"/>
          <w:lang w:bidi="fa-IR"/>
        </w:rPr>
        <w:t xml:space="preserve">اولین مرحله آماده سازی اسناد الکترونیکی برای تعیین تکلیف شامل کپی و فرمت کردن آن دسته از اسنادی است که برای نگهداری انتخاب شده اند به طوری که برای انتقال فیزیکی مناسب باشند و اخذ آن دسته از اسنادی است که برای نگهداری انتخاب نشده اند و آماده کردن آنها برای ،تخریب انتقال به سایر سازماها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 نتیجه این فعالیت اسناد الکترونیکی انتخاب شده برای نگهداری و اسناد الکترونیکی انتخاب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که میتواند توسط سازمان نگهدارنده یا تولید کننده یا هر دو انجام شود، ملحق نمودن اطلاعات لازم برای نگهداری دائمی به اسناد انتخاب شده است از قبیل شرایط و ضوابط انتقال تعیین اجزاء رقمی که باید نگهداری شود و مدارک آرشیوی و فنی لازم برای برخورد با آن ها این اطلاعات معمولاً در مراحل مختلف ارزشیابی و نظارت جمع آوری و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در این مرحله انجام می شود این است که اطلاعات ضروری برای نگهداری طولانی مدت ،اسناد از انبوه مدارک ارزشیابی استخراج شود و به اسناد پیوند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در آخرین </w:t>
      </w:r>
    </w:p>
    <w:p>
      <w:pPr>
        <w:pStyle w:val="BookText"/>
        <w:rPr/>
      </w:pPr>
      <w:r>
        <w:rPr>
          <w:rFonts w:ascii="IRNazanin" w:hAnsi="IRNazanin" w:eastAsia="IRNazanin"/>
          <w:color w:val="111111"/>
          <w:sz w:val="28"/>
          <w:sz w:val="28"/>
          <w:szCs w:val="28"/>
          <w:rtl w:val="true"/>
          <w:lang w:bidi="fa-IR"/>
        </w:rPr>
        <w:t xml:space="preserve">مرحله اسناد الکترونیکی انتخاب شده برای نگهداری همراه با اطلاعات لازم به سازمانی که مسئولیت نگهداری دائمی را بر عهده دارد منتقل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ایستود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ارزشیابی یکی از فعالیت های اساسی آرشیو است که منجر به انتخاب و نگهداری طولانی مدت اسناد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 ظهور فناوری و تولید اسناد الکترونیکی مباحث جدیدی پیرامون ارزشیابی اسناد الکترونیکی بوجود آمده است</w:t>
      </w:r>
    </w:p>
    <w:p>
      <w:pPr>
        <w:pStyle w:val="BookText"/>
        <w:rPr/>
      </w:pPr>
      <w:r>
        <w:rPr>
          <w:rFonts w:ascii="IRNazanin" w:hAnsi="IRNazanin" w:eastAsia="IRNazanin"/>
          <w:color w:val="111111"/>
          <w:sz w:val="28"/>
          <w:sz w:val="28"/>
          <w:szCs w:val="28"/>
          <w:rtl w:val="true"/>
          <w:lang w:bidi="fa-IR"/>
        </w:rPr>
        <w:t>ارزشیابی اسناد الکترونیکی در بعضی از جهات با ارزشیابی اسناد کاغذی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فنی اسناد الکترونیکی جنبه جدیدی از ارزشیابی را بوجود آورده است در مورد اسناد الکترونیکی تعیین ارزش شامل برآورد ارزش دائمی و اعتبار است ارزش دائمی مهمترین عنصر در فرایند ارزشیابی اسناد الکترونیکی است با این وجود تا حدودی تحت تاثیر اعتبار اسناد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ارزشیابی اسناد الکترونیکی فرایندی عمیقا پژوهشی و دانش مدار است که نیاز به منابع و آرشیوداران با تجربه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Eastwood, T. (2000). »Appraisal of Electronic Records: A Review of the Literature in English«. Retrieved from: http://www.interpares.org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book/interpares_book_1_app03.pdf</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Eastwood, T. (2002). »The Appraisal of Electronic Records: What is New?«. Comma 1-2. Retrieved from: http://www.ica.org/sites/default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files/Eastwood%20Eng.Pdf</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Eastwood, T. (2004). » Appraising digital records for long-term</w:t>
      </w:r>
    </w:p>
    <w:p>
      <w:pPr>
        <w:pStyle w:val="BookText"/>
        <w:rPr/>
      </w:pPr>
      <w:r>
        <w:rPr>
          <w:rFonts w:eastAsia="Times New Roman" w:cs="Times New Roman" w:ascii="Times New Roman" w:hAnsi="Times New Roman"/>
          <w:color w:val="111111"/>
          <w:sz w:val="28"/>
          <w:szCs w:val="28"/>
          <w:lang w:val="en-US" w:bidi="en-US"/>
        </w:rPr>
        <w:t>preservation&lt;&lt;. Data Science Journal 3: 202-28. retrieved from: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www.jstage.jst.go.jp/article/dsj/3/0/202/_pdf</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InterPARES 2 Project Appraisal Task Force (2002). »The Long-term</w:t>
      </w:r>
    </w:p>
    <w:p>
      <w:pPr>
        <w:pStyle w:val="BookText"/>
        <w:rPr/>
      </w:pPr>
      <w:r>
        <w:rPr>
          <w:rFonts w:eastAsia="Times New Roman" w:cs="Times New Roman" w:ascii="Times New Roman" w:hAnsi="Times New Roman"/>
          <w:color w:val="111111"/>
          <w:sz w:val="28"/>
          <w:szCs w:val="28"/>
          <w:lang w:val="en-US" w:bidi="en-US"/>
        </w:rPr>
        <w:t>Preservation of Authentic Electronic Records: The Findings of the</w:t>
      </w:r>
    </w:p>
    <w:p>
      <w:pPr>
        <w:pStyle w:val="BookText"/>
        <w:rPr/>
      </w:pPr>
      <w:r>
        <w:rPr>
          <w:rFonts w:eastAsia="Times New Roman" w:cs="Times New Roman" w:ascii="Times New Roman" w:hAnsi="Times New Roman"/>
          <w:color w:val="111111"/>
          <w:sz w:val="28"/>
          <w:szCs w:val="28"/>
          <w:lang w:val="en-US" w:bidi="en-US"/>
        </w:rPr>
        <w:t>InterPARES Project, Part Two: Choosing to Preserve: the Selection of Electronic Records«&lt;. Retrieved from: http://www.interpares.org/book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index.cfm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Council on Archives, Committee on Electronic Records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Guide for Managing Electroni Records From An Archival</w:t>
      </w:r>
    </w:p>
    <w:p>
      <w:pPr>
        <w:pStyle w:val="BookText"/>
        <w:rPr/>
      </w:pPr>
      <w:r>
        <w:rPr>
          <w:rFonts w:eastAsia="Times New Roman" w:cs="Times New Roman" w:ascii="Times New Roman" w:hAnsi="Times New Roman"/>
          <w:color w:val="111111"/>
          <w:sz w:val="28"/>
          <w:szCs w:val="28"/>
          <w:lang w:val="en-US" w:bidi="en-US"/>
        </w:rPr>
        <w:t>Perspective&lt;&lt;. retrieved from: http://www.ica.org/sites/default/files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ICA%20Study%208%20guide_eng_0.pdf</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MacNeil, Heather. (2000). "Providing Grounds for Trust: Developing Conceptual Requirements for the Long-Term Preservation of Authentic</w:t>
      </w:r>
    </w:p>
    <w:p>
      <w:pPr>
        <w:pStyle w:val="BookText"/>
        <w:rPr/>
      </w:pPr>
      <w:r>
        <w:rPr>
          <w:rFonts w:eastAsia="Times New Roman" w:cs="Times New Roman" w:ascii="Times New Roman" w:hAnsi="Times New Roman"/>
          <w:color w:val="111111"/>
          <w:sz w:val="28"/>
          <w:szCs w:val="28"/>
          <w:lang w:val="en-US" w:bidi="en-US"/>
        </w:rPr>
        <w:t>Electronic Records. "Archivaria 50 (Fall): 52-78. retrieved from: http</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journals.sfu.ca/archivar/index.php/archivaria/article/view/12765/13955</w:t>
      </w:r>
      <w:r>
        <w:rPr>
          <w:rFonts w:eastAsia="Times New Roman" w:cs="Times New Roman" w:ascii="Times New Roman" w:hAnsi="Times New Roman"/>
          <w:color w:val="111111"/>
          <w:sz w:val="28"/>
          <w:szCs w:val="28"/>
          <w:rtl w:val="true"/>
          <w:lang w:val="en-US" w:bidi="en-US"/>
        </w:rPr>
        <w:t xml:space="preserve"> </w:t>
      </w:r>
      <w:bookmarkStart w:id="51" w:name="pg15342_163939"/>
    </w:p>
    <w:p>
      <w:pPr>
        <w:pStyle w:val="Heading2"/>
        <w:numPr>
          <w:ilvl w:val="1"/>
          <w:numId w:val="1"/>
        </w:numPr>
        <w:rPr/>
      </w:pPr>
      <w:bookmarkStart w:id="52" w:name="__RefHeading___Toc5315288_2142443653"/>
      <w:bookmarkStart w:id="53" w:name="_Toc15"/>
      <w:bookmarkEnd w:id="51"/>
      <w:bookmarkEnd w:id="52"/>
      <w:r>
        <w:rPr>
          <w:rtl w:val="true"/>
        </w:rPr>
        <w:t>چشم انداز آرشیو مجلات الکترونیکی در ایران دکتر گلنسا گلینی مقدم و صغری شفقتی ترکی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انداز آرشیو مجلات الکترونیکی در ایران دکتر گلنسا گلینی مقدم </w:t>
      </w:r>
      <w:r>
        <w:rPr>
          <w:rStyle w:val="FootnoteAnchor"/>
          <w:rtl w:val="true"/>
        </w:rPr>
        <w:footnoteReference w:id="280"/>
      </w:r>
      <w:r>
        <w:rPr>
          <w:rFonts w:ascii="IRNazanin" w:hAnsi="IRNazanin" w:eastAsia="IRNazanin"/>
          <w:color w:val="111111"/>
          <w:sz w:val="28"/>
          <w:sz w:val="28"/>
          <w:szCs w:val="28"/>
          <w:rtl w:val="true"/>
          <w:lang w:bidi="fa-IR"/>
        </w:rPr>
        <w:t xml:space="preserve">و صغری شفقتی ترکی ده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مجلات علمی یکی از مهمترین منابع موجود در کتابخانه ها و یک حلقه مهم در زنجیره ارتباطات علمی میان دانشمندان محسوب می شوند در بیست سال گذشته از یک سو شاهد افزایش تعداد مجلات چاپی و الکترونیکی بوده ایم و از سوی ،دیگر، شاهد تأثیرات شگرف فناوری اطلاعات بر مجلات علمی و کتابخانه ها بوده ایم در سامانه ،سنتی کتابخانه ها مجلات را صحافی و سپس برای استفاده در آینده نگهداری می کردند اما در محیط الکترونیکی تغییر و جابجایی قابل توجهی در مسئولیت آرشیو رخ داده است بدین صورت که وقتی کتابخانه ها مجلات را از طریق قرارداد به صورت الکترونیکی خریداری می کنند دسترسی به شماره های قبلی مجله دیگر تحت کنترل کتابخانه ها نخواهد بود و این ناشران هستند که باید این دسترسی را فراهم کنند زیرا امکان تهیه پرینت و حفظ و نگهداری مجلات به صورت چاپی در کتابخانه ها عملی نیست پس این پرسش قابل طرح است که چشم انداز آینده آن مجلات از دیدگاه آرشیوی چگونه خواهد بود؟ کتابخانه ها چطور میتوانند مجلات علمی الکترونیکی را برای نسلهای آینده حفظ و نگهداری کنند؟ مسئولیت آرشیو این مجلات بر عهده کتابخانه هاست یا ناشران یا کارگزاران یا سازمان های آرشیوی؟ اصولا چه تفاوتهایی بین آرشیو مجلات چاپی و الکترونیکی وجود دارد؟ این مقاله بر آن است تا پاسخی برای این پرسش ها بیابد</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مجلات مجلات ،الکترونیکی مجلات علمی سیاست کتابخانه ها چالش های آرشیو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مجلات از دیرباز یکی از عمده ترین منابع کتابخانه ای محسوب می شوند و همواره مورد توجه کتابداران و پژوهشگران قرار دارند نگاهی به سال های گذشته نشان می دهد که از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بسیاری از مجلات علمی در سطح دنیا به تدریج به صورت الکترونیکی درآمدند و تعدادی از مجلات علمی نیز از ابتدا در محیط مجازی متولد شدند همه این تحولات به مدد فناوری اطلاعات به وجود آمد و تحت تاثیر فناوری اطلاعات شرایط چاپ ،انتشار توزیع و حتی نحوه فراهم آوری مجلات در کتابخانه ها دچار تحولات چشمگیری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در ابتدا در کشورهای پیشرفته رخ داد و با پیشرفت های بیشتر فناوری اطلاعات و به ویژه با گسترش اینترنت در سایر کشورها از جمله ایران نیز شاهد تحولات اساسی در زمینه چاپ، توزیع و نحوه فراهم آوری مجلات در کتابخانه ها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این مقاله با توجه به چالش های آرشیو در سطح جهانی با تاکید ویژه بر ایران به بحث درباره آرشیو مجلات الکترونیکی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آرشیو مجلات چاپی و الکترونیکی</w:t>
      </w:r>
    </w:p>
    <w:p>
      <w:pPr>
        <w:pStyle w:val="BookText"/>
        <w:rPr/>
      </w:pPr>
      <w:r>
        <w:rPr>
          <w:rFonts w:ascii="IRNazanin" w:hAnsi="IRNazanin" w:eastAsia="IRNazanin"/>
          <w:color w:val="111111"/>
          <w:sz w:val="28"/>
          <w:sz w:val="28"/>
          <w:szCs w:val="28"/>
          <w:rtl w:val="true"/>
          <w:lang w:bidi="fa-IR"/>
        </w:rPr>
        <w:t>با نظر به تفاوت های مجلات چاپی و الکترونیکی میتوان انتظار داشت که آرشیو مجلات چاپی الکترونیکی نیز از هم متفاوت باشند بحث های بسیار زیادی در سطح جهانی در این زمینه</w:t>
      </w:r>
    </w:p>
    <w:p>
      <w:pPr>
        <w:pStyle w:val="BookText"/>
        <w:rPr/>
      </w:pPr>
      <w:r>
        <w:rPr>
          <w:rFonts w:ascii="IRNazanin" w:hAnsi="IRNazanin" w:eastAsia="IRNazanin"/>
          <w:color w:val="111111"/>
          <w:sz w:val="28"/>
          <w:sz w:val="28"/>
          <w:szCs w:val="28"/>
          <w:rtl w:val="true"/>
          <w:lang w:bidi="fa-IR"/>
        </w:rPr>
        <w:t>مطرح است که در اینجا به برخی از موارد مهم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مسئولیت آرشیو</w:t>
      </w:r>
    </w:p>
    <w:p>
      <w:pPr>
        <w:pStyle w:val="BookText"/>
        <w:rPr/>
      </w:pPr>
      <w:r>
        <w:rPr>
          <w:rFonts w:ascii="IRNazanin" w:hAnsi="IRNazanin" w:eastAsia="IRNazanin"/>
          <w:color w:val="111111"/>
          <w:sz w:val="28"/>
          <w:sz w:val="28"/>
          <w:szCs w:val="28"/>
          <w:rtl w:val="true"/>
          <w:lang w:bidi="fa-IR"/>
        </w:rPr>
        <w:t>در نظام سنتی نشر مجلات کتابخانه ها شماره های گذشته مجلات را صحافی و سپس برای استفاده در آینده در مخزن کتابخان نگهداری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سال ها کتابخانه ها در محیط های سنتی خود را مسئول حفظ و نگهداری مجلات علمی می دانستند و ناشران پس از فروش مجلات به کتابخانه ها هیچگونه مسئولیتی در قبال حفظ و نگهداری مجلات نداشتند و از این مسئولیت بکلی دور بودند اما در محیط الکترونیکی تغییر و جابه جایی قابل توجهی در مسئولیت آرشیو رخ داده است و ناشران عملا در شرایطی قرار دارند که به ناچار باید مسئولیت آرشیو را بپذیرند یکی از دلایل این جابه جایی در مسئولیت ،آرشیو مربوط به تغییر نقش های سنتی کتابخانه ها و ناشران به علت تاثیر فناوری اطلاعات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دسترسی به جای مفهوم مالکیت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تغییر در مسئولیت آرشیو از کتابخانه ها به ،ناشران ناشی از تغییر در مفهوم مالکیت در محیط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نظر بگیریم که اکنون بسیاری از ناشران بین المللی ترجیح میدهند که مجلات خود را به صورت الکترونیکی در اختیار کتابخانه ها قرار دهند </w:t>
      </w:r>
    </w:p>
    <w:p>
      <w:pPr>
        <w:pStyle w:val="BookText"/>
        <w:rPr/>
      </w:pPr>
      <w:r>
        <w:rPr>
          <w:rFonts w:ascii="IRNazanin" w:hAnsi="IRNazanin" w:eastAsia="IRNazanin"/>
          <w:color w:val="111111"/>
          <w:sz w:val="28"/>
          <w:sz w:val="28"/>
          <w:szCs w:val="28"/>
          <w:rtl w:val="true"/>
          <w:lang w:bidi="fa-IR"/>
        </w:rPr>
        <w:t xml:space="preserve">کتابخانه ها ناچار به امضای قراردادهایی </w:t>
      </w:r>
      <w:r>
        <w:rPr>
          <w:rStyle w:val="FootnoteAnchor"/>
          <w:rtl w:val="true"/>
        </w:rPr>
        <w:footnoteReference w:id="282"/>
      </w:r>
      <w:r>
        <w:rPr>
          <w:rFonts w:ascii="IRNazanin" w:hAnsi="IRNazanin" w:eastAsia="IRNazanin"/>
          <w:color w:val="111111"/>
          <w:sz w:val="28"/>
          <w:sz w:val="28"/>
          <w:szCs w:val="28"/>
          <w:rtl w:val="true"/>
          <w:lang w:bidi="fa-IR"/>
        </w:rPr>
        <w:t xml:space="preserve">هستند که طبق آن کتابخانه ها برای مدت زمان معین یا نامحدود به مجلات الکترونیکی دسترسی خواهند داشت این گونه قراردادها و تفاهم نامه ها با قراردادهای سنتی فرق دارد زیرا کتابخانه ها هرگز مانند گذشته قادر نخواهند بود مالک مجلات الکترونیکی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اجازه دارند به مجلات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بسیاری از مجلات اصلا به صورت فیزیکی وجود خارجی ندارند مگر آنکه کتابخانه ها اقدام به تهیه پرینت نمایند که این کار نیز در سطح وسیع عملی نیست 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به مفهوم دسترسی تبدیل شده است و هیچ راهی باقی نمانده جز اینکه ناشران به کتابخانه ها تضمین دهند که دسترسی دائم </w:t>
      </w:r>
      <w:r>
        <w:rPr>
          <w:rStyle w:val="FootnoteAnchor"/>
          <w:rtl w:val="true"/>
        </w:rPr>
        <w:footnoteReference w:id="283"/>
      </w:r>
      <w:r>
        <w:rPr>
          <w:rFonts w:ascii="IRNazanin" w:hAnsi="IRNazanin" w:eastAsia="IRNazanin"/>
          <w:color w:val="111111"/>
          <w:sz w:val="28"/>
          <w:sz w:val="28"/>
          <w:szCs w:val="28"/>
          <w:rtl w:val="true"/>
          <w:lang w:bidi="fa-IR"/>
        </w:rPr>
        <w:t>را برای آنها فراهم خواهند آورد و این امر باعث میشود که عملا مسئولیت آرشیو را به عهده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های آرشیو</w:t>
      </w:r>
    </w:p>
    <w:p>
      <w:pPr>
        <w:pStyle w:val="BookText"/>
        <w:rPr/>
      </w:pPr>
      <w:r>
        <w:rPr>
          <w:rFonts w:ascii="IRNazanin" w:hAnsi="IRNazanin" w:eastAsia="IRNazanin"/>
          <w:color w:val="111111"/>
          <w:sz w:val="28"/>
          <w:sz w:val="28"/>
          <w:szCs w:val="28"/>
          <w:rtl w:val="true"/>
          <w:lang w:bidi="fa-IR"/>
        </w:rPr>
        <w:t>فناوری اطلاعات از یک سو باعث افزایش دسترس پذیری مجلات و قابلیت های فوق العاده در جستجو شده است و از سوی دیگر هزینه های آرشیو را به شدت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مجلات در نظام سنتی کتابخانه ها مستلزم صرف هزینههای مربوط به صحافی بود و نيز وجود مكان فیزیکی به عنوان مخزن کتابخانه برای حفظ و نگهداری آنها تقریباً کافی بود بزرگترین مشکلی که در مورد آرشیو مجلات به صورت سنتی وجود داشت فضای فیزیکی حفظ و نگهداری آنها بود که با وجود افزایش مجلات نیاز به فضای بیشتر هم اجتناب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 مجلات الکترونیکی مشکل فضای فیزیکی تقریبا حل شده است اما مشکلات دیگری پدیدار شدهاند از جمله هزینه های مربوط به زیر ساختارهای فناوری اطلاعات هزینه های حفظ و روزآمدی تجهیزات الکترونیکی سخت افزارها و نرم افزارها که بارمالی قابل توجهی را برای</w:t>
      </w:r>
    </w:p>
    <w:p>
      <w:pPr>
        <w:pStyle w:val="BookText"/>
        <w:rPr/>
      </w:pPr>
      <w:r>
        <w:rPr>
          <w:rFonts w:ascii="IRNazanin" w:hAnsi="IRNazanin" w:eastAsia="IRNazanin"/>
          <w:color w:val="111111"/>
          <w:sz w:val="28"/>
          <w:sz w:val="28"/>
          <w:szCs w:val="28"/>
          <w:rtl w:val="true"/>
          <w:lang w:bidi="fa-IR"/>
        </w:rPr>
        <w:t xml:space="preserve">کتابخانه ها به همراه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آرشیوی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سنتی چاپ و انتشار ،مجلات هر کتابخانه بطور جداگانه مجلات خود را خریداری می کرد و پس از استفادههای موازی و تکراری به دلیل عملکرد فردی کتابخانه ها هم به لحاظ مجموعه سازی و هم به لحاظ آرشیوی اجتناب ناپذیر بود زیرا استفاده از شبکه و استفاده هم زمان میلیون ها کاربر از یک مجله غیر ممکن بود اما فناوری اطلاعات آنچنان سامانه دسترسی مجلات را متحول کرده است که به لحاظ تئوری میتوان گفت وجود یک مجله علمی الکترونیکی برای استفاده بالقوه کل کاربران جهانی کافی است این موضوع نکته بسیار مهمی است و میتوان مطرح کرد که دیگر ضروری نیست که کتابخانه ها به صورت جداگانه </w:t>
      </w:r>
    </w:p>
    <w:p>
      <w:pPr>
        <w:pStyle w:val="BookText"/>
        <w:rPr/>
      </w:pPr>
      <w:r>
        <w:rPr>
          <w:rFonts w:ascii="IRNazanin" w:hAnsi="IRNazanin" w:eastAsia="IRNazanin"/>
          <w:color w:val="111111"/>
          <w:sz w:val="28"/>
          <w:sz w:val="28"/>
          <w:szCs w:val="28"/>
          <w:rtl w:val="true"/>
          <w:lang w:bidi="fa-IR"/>
        </w:rPr>
        <w:t xml:space="preserve">منابع را خریداری و برای خود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اگر یک کتابخانه یا برای حفظ امنیت بیشتر آرشیو چند کتابخانه اصلی یک شهر یا حتی یک کشور اقدام به تهیه آرشیو مجلات کنند سایر کتابخانه ها هم میتوانند طبق توافق با ناشران از آنها استفاده کنند و تا حد زیادی مسئولیت</w:t>
      </w:r>
    </w:p>
    <w:p>
      <w:pPr>
        <w:pStyle w:val="BookText"/>
        <w:rPr/>
      </w:pPr>
      <w:r>
        <w:rPr>
          <w:rFonts w:ascii="IRNazanin" w:hAnsi="IRNazanin" w:eastAsia="IRNazanin"/>
          <w:color w:val="111111"/>
          <w:sz w:val="28"/>
          <w:sz w:val="28"/>
          <w:szCs w:val="28"/>
          <w:rtl w:val="true"/>
          <w:lang w:bidi="fa-IR"/>
        </w:rPr>
        <w:t>آرشیو از آنها سلب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حقوقی در آرشیو</w:t>
      </w:r>
    </w:p>
    <w:p>
      <w:pPr>
        <w:pStyle w:val="BookText"/>
        <w:rPr/>
      </w:pPr>
      <w:r>
        <w:rPr>
          <w:rFonts w:ascii="IRNazanin" w:hAnsi="IRNazanin" w:eastAsia="IRNazanin"/>
          <w:color w:val="111111"/>
          <w:sz w:val="28"/>
          <w:sz w:val="28"/>
          <w:szCs w:val="28"/>
          <w:rtl w:val="true"/>
          <w:lang w:bidi="fa-IR"/>
        </w:rPr>
        <w:t xml:space="preserve">یکی دیگر از چالش ها در دنیای مجازی مسائل حقوقی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حق مولف در جهان زمانی شکل گرفت که هیچ کس تصوری از ،شبکه اینترنت و دنیای مجازی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قانون نمیتواند پاسخگوی نیازهای دنیای الکترونیکی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مجازی امکان کپی برداری های غیر قانونی را به مراتب آسان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نویسنده ای مقاله ای را روی اینترنت قرار دهد ممکن است پس از مدتی در کمال ناباوری متوجه می شود مطلبش در چندین جای مختلف با نام های متفاوت نقل شده اما هیچ اثری از اسم و یا حداقل منبع تولید شده توسط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علیرغم این نقض قانون ها خود قانون حق مولف به گونه ای است که به راحتی اجازه آرشیو الکترونیکی را نمی دهد به همین دلیل در دنیای نوین شاهد قوانین جدیدی هستیم </w:t>
      </w:r>
      <w:r>
        <w:rPr>
          <w:rStyle w:val="FootnoteAnchor"/>
          <w:rtl w:val="true"/>
        </w:rPr>
        <w:footnoteReference w:id="284"/>
      </w:r>
      <w:r>
        <w:rPr>
          <w:rFonts w:ascii="IRNazanin" w:hAnsi="IRNazanin" w:eastAsia="IRNazanin"/>
          <w:color w:val="111111"/>
          <w:sz w:val="28"/>
          <w:sz w:val="28"/>
          <w:szCs w:val="28"/>
          <w:rtl w:val="true"/>
          <w:lang w:bidi="fa-IR"/>
        </w:rPr>
        <w:t>تا جلوی کپی برداریهای غیر قانونی گرفته شود و از مالکیت معنوی در دنیای مجازی محافظت ،کند و در عین حال از محدودیت های قانون حق مولف برای آرشیوهای الکترونیکی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مجلات علمی در ایران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تاکنون بدان اشاره شد بحث های مهم در زمینه آرشیو مجلات در سطح بین المللی بود و این مباحث عمدتا در همه کشورها و از جمله ایران و برای مجلات الکترونیکی فارسی نیز قابل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هر چند انتشار مجلات علمی چاپی و به دنبال آن مجلات علمی الکترونیکی در ایران دیرتر از کشورهای پیشرفته رواج پیدا کرد این نکته قابل توجه است که اولین مجله علمی دنیا </w:t>
      </w:r>
      <w:r>
        <w:rPr>
          <w:rStyle w:val="FootnoteAnchor"/>
          <w:rtl w:val="true"/>
        </w:rPr>
        <w:footnoteReference w:id="28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توسط جامعه سلطنتی لندن در انگلستان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چاپ این مجله انتشار نتایج پژوهش اعضای جامعه سلطنتی برای تعداد بیشتری از پژوهشگران بود که قبلا توسط نامه های شخصی با یکدیگر تبادل نظر می کردند پس از آن جایگاه مجله ها به سرعت در میان پژوهشگران تثبیت شد و کتابخانه ها خرید و آرشیوکردن آنها را آغاز کردند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مجله علمی ایرانی سال ها بعد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فلاحت </w:t>
      </w:r>
    </w:p>
    <w:p>
      <w:pPr>
        <w:pStyle w:val="BookText"/>
        <w:rPr/>
      </w:pPr>
      <w:r>
        <w:rPr>
          <w:rFonts w:ascii="IRNazanin" w:hAnsi="IRNazanin" w:eastAsia="IRNazanin"/>
          <w:color w:val="111111"/>
          <w:sz w:val="28"/>
          <w:sz w:val="28"/>
          <w:szCs w:val="28"/>
          <w:rtl w:val="true"/>
          <w:lang w:bidi="fa-IR"/>
        </w:rPr>
        <w:t xml:space="preserve">مدیریت اسناد الکترونیکی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با حمایت های حکومتی و از سوی اداره کل فلاحت ایران با موضوع علم کشاورزی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انتشار فلاحت مظفری آن گونه که در خودش هم</w:t>
      </w:r>
    </w:p>
    <w:p>
      <w:pPr>
        <w:pStyle w:val="BookText"/>
        <w:rPr/>
      </w:pPr>
      <w:r>
        <w:rPr>
          <w:rFonts w:ascii="IRNazanin" w:hAnsi="IRNazanin" w:eastAsia="IRNazanin"/>
          <w:color w:val="111111"/>
          <w:sz w:val="28"/>
          <w:sz w:val="28"/>
          <w:szCs w:val="28"/>
          <w:rtl w:val="true"/>
          <w:lang w:bidi="fa-IR"/>
        </w:rPr>
        <w:t xml:space="preserve">،آمده تعمیم علوم و اصلاح زراعت و فلاحت و مزید اطلاع و علم عموم بوده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یعنی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و روزنامه در ایران منتشر می شود و از میان آن ها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علمی مورد تایید وزارت علوم تحقیقات و فناوری 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مورد تایید وزات بهداشت درمان و آموزش پزشکی است و جمع کل نشریات علمی معتبر ایرانی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و علمی ترویجی به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میرسد بیشتر این مجلات به صورت سنتی چاپ و منتشر می شوند ولی بسیاری از آن ها دارای قرینه الکترونیکی در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تعداد کمی از مجلات و روزنامه های ایرانی نیز هستند که فقط به صورت الکترونیکی</w:t>
      </w:r>
    </w:p>
    <w:p>
      <w:pPr>
        <w:pStyle w:val="BookText"/>
        <w:rPr/>
      </w:pPr>
      <w:r>
        <w:rPr>
          <w:rFonts w:ascii="IRNazanin" w:hAnsi="IRNazanin" w:eastAsia="IRNazanin"/>
          <w:color w:val="111111"/>
          <w:sz w:val="28"/>
          <w:sz w:val="28"/>
          <w:szCs w:val="28"/>
          <w:rtl w:val="true"/>
          <w:lang w:bidi="fa-IR"/>
        </w:rPr>
        <w:t xml:space="preserve">منتشر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کتابخانه های ایران در قبال آرشیو مجلات علمی الکترونیکی ملی و بین المللی یکی از اهداف کتابخانه ها حفظ و نگهداری منابع کتابخانه ای از جمله مجلات برای استفاده نسلهای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پرسش قابل طرح است که حداقل درباره مجلات الکترونیکی اعم از ملی و بین المللی کتابخانه های ایران چه سیاست هایی را در پیش گرفته اند؟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ابتدای این مقاله درباره آرشیو مجلات علمی مطرح شد مسائلی است که کتابداران ایرانی نیز با آن روبه رو هستند کتابداران ایرانی در بخش مجلات عملاً با دو نوع آرشیو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آرشیو مجلات بین المللی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مجلاتی هستند که توسط ناشران بین المللی عرضه میشوند و آرشیو مجلات ملی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مجلاتی هستند که توسط ناشران ایرانی یا سازمان های ایرانی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مجلات بین المللی عملا کتابداران ناچارند مسئولیت آرشیو را به ناشران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بسپارند اکنون کتابخانه های ایران از طریق قراردادها مجلات علمی بین المللی را به صورت الکترونیکی در اختیار کاربران خود قرار میدهند و بسیاری از کتابخانه ها از جمله کتابخانه دانشگاه شاهد از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هیچ مجله بینالمللی را به صورت چاپی خریداری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به لحاظ آرشیوی نیز ناشران در قراردادها به کتابخانه ها اطمینان میدهند که دسترسی مداوم به مجلات در آرشیو را نیز تضمین خواهند کرد اما نکته مهم این است که کتابداران ایرانی از چالش های جهانی آرشیو مطلع باشند و آگاهانه این قراردادها را امضا کنند هر چند ناشران به کتابخانه ها اطمینان می دهند؛ اما این امر نمیتواند نگرانی کتابداران را به کلی از بین ببرد دسترسی مداومی که ناشران به آن استناد میکنند وابسته به ماشین و </w:t>
      </w:r>
    </w:p>
    <w:p>
      <w:pPr>
        <w:pStyle w:val="BookText"/>
        <w:rPr/>
      </w:pPr>
      <w:r>
        <w:rPr>
          <w:rFonts w:ascii="IRNazanin" w:hAnsi="IRNazanin" w:eastAsia="IRNazanin"/>
          <w:color w:val="111111"/>
          <w:sz w:val="28"/>
          <w:sz w:val="28"/>
          <w:szCs w:val="28"/>
          <w:rtl w:val="true"/>
          <w:lang w:bidi="fa-IR"/>
        </w:rPr>
        <w:t>تجهيزات است و تضمین بقای این تجهیزات در ایران نگران کننده است چرا که فناوری با سرعت زیاد در حال تغییر و تحول مداوم است این تحولات ممکن است به دسترس ناپذیری مجلات در آینده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آرشیو مجلات علمی ،ملی بسیاری از کتابخانه ها هیچ سیاست مدون و مشخصی برای این کار ندارند تمام که در مورد مجلات بین المللی در ابتدای مقاله بدان اشاره شد در مورد مجلات الکترونیکی ایران نیز وجود دارد و حتی مجلات الکترونیکی ایرانی وضعیت بدتری دارند چراکه ناشران آنها به ندرت درباره تضمین دسترسی مداوم در آینده صحبت میکنند در گفتگو با کتابداران به نظر میرسد که آگاهی زیادی درباره خطرات احتمالی و از دست رفتن منابع الکترونیکی ملی در آینده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ناشران بینالمللی حداقل می توان گفت آنها از خطراتی که یک آرشیو موفق را تهدید می کند آگاهند و در این باره فعالیت هایی را انجام می دهند؛ در حالیکه ناشران ایرانی توجه زیادی به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خطر را میتوان احساس کرد آنچه امروز در ایران به صورت الکترونیکی تولید میشود ممکن است در آینده قابل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علت آن نیز تحولات سریع فناورانه و وابستگی منابع الکترونیکی به ماشین و تجهیزات است هیچ اقدام مشخص و سازمان یافته ای برای حفظ و نگهداری منابع الکترونیکی از سوی ناشران و کتابداران ایرانی در حال حاضر به چشم نمی خورد</w:t>
      </w:r>
    </w:p>
    <w:p>
      <w:pPr>
        <w:pStyle w:val="BookText"/>
        <w:rPr/>
      </w:pPr>
      <w:r>
        <w:rPr>
          <w:rFonts w:ascii="IRNazanin" w:hAnsi="IRNazanin" w:eastAsia="IRNazanin"/>
          <w:color w:val="111111"/>
          <w:sz w:val="28"/>
          <w:sz w:val="28"/>
          <w:szCs w:val="28"/>
          <w:rtl w:val="true"/>
          <w:lang w:bidi="fa-IR"/>
        </w:rPr>
        <w:t>آینده آرشیو مجلات علمی الکترونیکی در ایران</w:t>
      </w:r>
    </w:p>
    <w:p>
      <w:pPr>
        <w:pStyle w:val="BookText"/>
        <w:rPr/>
      </w:pPr>
      <w:r>
        <w:rPr>
          <w:rFonts w:ascii="IRNazanin" w:hAnsi="IRNazanin" w:eastAsia="IRNazanin"/>
          <w:color w:val="111111"/>
          <w:sz w:val="28"/>
          <w:sz w:val="28"/>
          <w:szCs w:val="28"/>
          <w:rtl w:val="true"/>
          <w:lang w:bidi="fa-IR"/>
        </w:rPr>
        <w:t xml:space="preserve">با توجه به آنچه گفته شد میتوان نتیجه گرفت که نگرانی درباره آرشیو مجلات بین المللی شاید کمتر از نگرانی درباره آرشیو مجلات علمی الکترونیکی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شاید به خاطر همین نگرانی ها باشد که هنوز هم بسیاری از مجلات علمی در ایران هم به صورت چاپی و هم به صورت الکترونیکی منتشر میشوند اما این روند نمی تواند تا ابد ادامه پیدا کند به هر حال اگر قرار است کتابخانه ها هر دو نوع فرمت چاپی و الکترونیکی را خریداری کنند کم کم مشکل فضای فیزیکی برای کتابخانه ها جدی خواهد شد تغییر و جابه جایی در مسئولیت آرشیو از کتابخانه ها به ناشران در ایران نیز در حال وقوع است و این سؤال مطرح است که آیا ناشران ایرانی آمادگی پذیرش مسئولیت آرشیوی مجلات را دارند؟ آیا حاضرند و قادرند که به کتابداران تضمین دهند که دسترسی مداوم به مجلات را در آینده فراهم خواهند کرد؟ توجه به این نکته ضروری است که بسیاری از مجلات علمی ایرانی توسط سازمانهایی با پشتوانه دولتی منتشر می شوند و همان ها نیز به صورت الکترونیکی مجلات را قابل دسترس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با این حال چند سایت غیر دولتی نیز وجود دارد که مجلات ایرانی از طریق آنها در حال حاضر قابل دسترس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تحقیقی که صورت پذیرفت روشن شد که سایت های زیر </w:t>
      </w:r>
    </w:p>
    <w:p>
      <w:pPr>
        <w:pStyle w:val="BookText"/>
        <w:rPr/>
      </w:pPr>
      <w:r>
        <w:rPr>
          <w:rFonts w:ascii="IRNazanin" w:hAnsi="IRNazanin" w:eastAsia="IRNazanin"/>
          <w:color w:val="111111"/>
          <w:sz w:val="28"/>
          <w:sz w:val="28"/>
          <w:szCs w:val="28"/>
          <w:rtl w:val="true"/>
          <w:lang w:bidi="fa-IR"/>
        </w:rPr>
        <w:t xml:space="preserve">دسترسی به مجلات علمی ایرانی را فراهم کرده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استنادی جهان اسلام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جهاد دانشگاهی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سایت غیر دولتی و شامل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مدکس سایت در زمینه علوم پزشکی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از میان سایت های فوق سایت مگ ایران یک سایت غیر دولتی است که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شده است سایت جهاد دانشگاهی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نمایه استنادی جهان اسلام از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فعالیت سایت های فوق نشان می دهد که روند آرشیو الکترونیکی در ایران بسیار دیرتر از کشورهای پیشرفته آغاز شده است و هیچ کدام از سایت های فوق ادعای آرشیوی ندارند در حالیکه می توان فعالیت آن ها را نوعی آرشیو بالقوه برای مجلات ایرانی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گفته شد میتوان بطور کلی نتیجه گرفت که وابستگی مجلات الکترونیکی به ماشین و تجهیزات و کهنگی سریع فناوری بزرگترین تهدید برای آرشیو آنهاست و اگر به این موضوع توجه کافی نشود به دسترس ناپذیری مجلات در آینده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شرایط موجود در ایران و نگرانی های مربوط به آرشیو مجلات ایرانی ضرورت تدوین یک نظام ملی آرشیوی برای حفظ و نگهداری آنها به شدت احساس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این مقاله امیدوارند که برگزاری همایش ملی آرشیوی در ایران سطح آگاهی جامعه متخصص ایرانی را درباره چالش های آرشیو افزایش دهد و شاهد قدم های بعدی برای تدوین یک نظام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ملی آرشیوی در آینده نزدیک باشیم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گلینی ،مقدم گل نسا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مقالات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مقایسهای بین ناشران تجاری و غیرتجاری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علمی پژوهشی علوم کتابداری و اطلاع رسانی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نهم، شماره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http://www.aqlibrary.org/index.php?module=pagesetter&amp;func=viewpu</w:t>
      </w:r>
    </w:p>
    <w:p>
      <w:pPr>
        <w:pStyle w:val="BookText"/>
        <w:rPr/>
      </w:pPr>
      <w:r>
        <w:rPr>
          <w:rFonts w:eastAsia="Times New Roman" w:cs="Times New Roman" w:ascii="Times New Roman" w:hAnsi="Times New Roman"/>
          <w:color w:val="111111"/>
          <w:sz w:val="28"/>
          <w:szCs w:val="28"/>
          <w:lang w:val="en-US" w:bidi="en-US"/>
        </w:rPr>
        <w:t>b&amp;tid=21&amp;pid=242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Galyani-Moghaddam, G. and Vafaeian, A. (2010)" Iranian Scholarly</w:t>
      </w:r>
    </w:p>
    <w:p>
      <w:pPr>
        <w:pStyle w:val="BookText"/>
        <w:rPr/>
      </w:pPr>
      <w:r>
        <w:rPr>
          <w:rFonts w:eastAsia="Times New Roman" w:cs="Times New Roman" w:ascii="Times New Roman" w:hAnsi="Times New Roman"/>
          <w:color w:val="111111"/>
          <w:sz w:val="28"/>
          <w:szCs w:val="28"/>
          <w:lang w:val="en-US" w:bidi="en-US"/>
        </w:rPr>
        <w:t>Journals: An Annotated Bibliography" The paper has been accepted for</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publication in The Serials Librarian</w:t>
      </w:r>
      <w:r>
        <w:rPr>
          <w:rFonts w:eastAsia="Times New Roman" w:cs="Times New Roman" w:ascii="Times New Roman" w:hAnsi="Times New Roman"/>
          <w:color w:val="111111"/>
          <w:sz w:val="28"/>
          <w:szCs w:val="28"/>
          <w:rtl w:val="true"/>
          <w:lang w:val="en-US" w:bidi="en-US"/>
        </w:rPr>
        <w:t xml:space="preserve">. </w:t>
      </w:r>
      <w:bookmarkStart w:id="54" w:name="pg15342_163947"/>
    </w:p>
    <w:p>
      <w:pPr>
        <w:pStyle w:val="Heading2"/>
        <w:numPr>
          <w:ilvl w:val="1"/>
          <w:numId w:val="1"/>
        </w:numPr>
        <w:rPr/>
      </w:pPr>
      <w:bookmarkStart w:id="55" w:name="__RefHeading___Toc5315290_2142443653"/>
      <w:bookmarkStart w:id="56" w:name="_Toc16"/>
      <w:bookmarkEnd w:id="54"/>
      <w:bookmarkEnd w:id="55"/>
      <w:r>
        <w:rPr>
          <w:rtl w:val="true"/>
        </w:rPr>
        <w:t>جایگاه آرشیودارها در محیط رقمی رضا تاج آبادی عاطفه امیریان و کبری کریمی</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آرشیودارها در محیط رقمی رضا تاج آبادی </w:t>
      </w:r>
      <w:r>
        <w:rPr>
          <w:rStyle w:val="FootnoteAnchor"/>
          <w:rtl w:val="true"/>
        </w:rPr>
        <w:footnoteReference w:id="290"/>
      </w:r>
      <w:r>
        <w:rPr>
          <w:rFonts w:ascii="IRNazanin" w:hAnsi="IRNazanin" w:eastAsia="IRNazanin"/>
          <w:color w:val="111111"/>
          <w:sz w:val="28"/>
          <w:sz w:val="28"/>
          <w:szCs w:val="28"/>
          <w:rtl w:val="true"/>
          <w:lang w:bidi="fa-IR"/>
        </w:rPr>
        <w:t xml:space="preserve">عاطفه امیریان </w:t>
      </w:r>
      <w:r>
        <w:rPr>
          <w:rStyle w:val="FootnoteAnchor"/>
          <w:rtl w:val="true"/>
        </w:rPr>
        <w:footnoteReference w:id="291"/>
      </w:r>
      <w:r>
        <w:rPr>
          <w:rFonts w:ascii="IRNazanin" w:hAnsi="IRNazanin" w:eastAsia="IRNazanin"/>
          <w:color w:val="111111"/>
          <w:sz w:val="28"/>
          <w:sz w:val="28"/>
          <w:szCs w:val="28"/>
          <w:rtl w:val="true"/>
          <w:lang w:bidi="fa-IR"/>
        </w:rPr>
        <w:t xml:space="preserve">و کبری کریمی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امروزه آرشیوها در محیط های رقمی با تهدیدهای گوناگونی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تهدیدها میتوان تهدیدهای فیزیکی در محیط رقمی شامل کهنگی فناوری و فرسایش فیزیکی اطلاعات را نام برد مواد آرشیوی در بسیاری از موارد به علت کهنگی بیش از حد قابلیت تبدیل از شکل سنتی به رقمی را ندارند آموزش های لازم در خصوص محمل های جدید اطلاعاتی توانایی داشتن ابزار لازم جهت حرکت از محیط سنتی به ،رقمی از مولفه های مهم در جهت موفقیت سامانه آرشیو رقمی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پیشرفت های سریع در حوزه فناوری اطلاعات به شکل بارزی دسترسی به اطلاعات را آسان تر کرده است به طوری که میتوان از آن به عنوان انقلاب اطلاعاتی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استفاده از شیوه های ساده و موثر میتوان به سادگی اطلاعات را در محمل های جدید تولید و بازیابی کرد و به اشتراک گذاشت و از این رو لازم است تا با توجه به سهولت و سرعت انجام این ،کار در انتخاب اطلاعات با کیفیت، جهت قرارگیری در بستر رقمی، دقت خاصی صورت گیرد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آرشیودارها با توجه به نقش و کارکرد ،خود تأثیر به سزایی در انتخاب بهترین راه جهت حرکت از محیط سنتی به رقمی بر عهده دارند انتخاب بهترین راه ممکن و بهره گیری از فناوری سازگار با مواد ، آرشیوی بهره دهی طولانی مدت و بقای نظام اطلاعاتی را تضمین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تبیین وظایف آرشیودار در محیط رقمی لازم به نظر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مقاله راجع به نقش آرشیودارها در محیط رقمی و چالش های موجود در این زمینه</w:t>
      </w:r>
    </w:p>
    <w:p>
      <w:pPr>
        <w:pStyle w:val="BookText"/>
        <w:rPr/>
      </w:pPr>
      <w:r>
        <w:rPr>
          <w:rFonts w:ascii="IRNazanin" w:hAnsi="IRNazanin" w:eastAsia="IRNazanin"/>
          <w:color w:val="111111"/>
          <w:sz w:val="28"/>
          <w:sz w:val="28"/>
          <w:szCs w:val="28"/>
          <w:rtl w:val="true"/>
          <w:lang w:bidi="fa-IR"/>
        </w:rPr>
        <w:t xml:space="preserve">با توجه به فناوریهای جدید بحث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 عصر اطلاعات محیط رقمی، محملهای جدید</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آرشیوها در طی قرون مختلف پیشرفت کرده اند و با به وجود آمدن هر محمل جدید اطلاعاتی فصل جدیدی بر فعالیت های آنها افزوده شده است مسائلی که آرشیوها همواره با آن درگیر بوده اند هنوز پایان نیافته و به خصوص در سال های اخیر با سرعت یافتن تغییرات اجتماعی و فناوری و گسترش آرشیوهای ،رقمی این حوزه با چالش های جدیدی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آنچه ضروری به نظر میرسد نیاز به نظام یافتگی بیشتر آموزش های مربوطه و تبادل نظر بین متخصصین این رشته و استفاده از تجربیات یکدیگر است که میتواند به کاهش اشتباهات احتمالی منجر شود ما در آرشیو با منابع منحصر بفردی سر و کار داریم که شاید یک تصمیم اشتباه و سهل انگاری ضربه بزرگی به پشتوانه اطلاعاتی یک کشور وارد کند و جبران این خسارت کار راحتی نیست در کشور ما آموزش آرشیو وضعیت مطلوبی ندارد و حتی هنوز در تعاریف ابتدایی آرشیو نیز اتفاق نظر وجود ندارد و گاهی حتی در کتب و در جوامع علمی شاهد کاربردهای غلط واژه ها به جای یکدیگر هستیم از طرفی میان رشته ای بودن فعالیت های آرشیوی جذب نیروی کارآمد را با دشواری مواجه کرده است به نظر می رسد یکی از اقدامات اساسی برای رفع این مشکلات آموزش آکادمیک این رشته به عنوان رشته ای مستقل و نه بخشی از یک رشته دیگر باشد تا تمام تخصص های لازم در حد نیاز به افراد آموزش داده شود همچنین لازم است تشکیلاتی مسئول پیگیری و حمایت از این گونه اقدامات شوند که</w:t>
      </w:r>
    </w:p>
    <w:p>
      <w:pPr>
        <w:pStyle w:val="BookText"/>
        <w:rPr/>
      </w:pPr>
      <w:r>
        <w:rPr>
          <w:rFonts w:ascii="IRNazanin" w:hAnsi="IRNazanin" w:eastAsia="IRNazanin"/>
          <w:color w:val="111111"/>
          <w:sz w:val="28"/>
          <w:sz w:val="28"/>
          <w:szCs w:val="28"/>
          <w:rtl w:val="true"/>
          <w:lang w:bidi="fa-IR"/>
        </w:rPr>
        <w:t xml:space="preserve">انجمن آرشیودارها میتواند گزینه خوبی در این راستا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،تاش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چالش های دیگر آرشیو در ایران ناشناخته بودن این حوزه است که با گسترش فعالیت های آرشیوی و اقدامات بخش های روابط عمومی آرشیوها در جهت شناساندن این منبع اطلاعاتی همتا قابل حل می باشد آرشیودارها نباید منتظر بمانند تا جامعه آن ها را پیدا کند بلکه در این</w:t>
      </w:r>
    </w:p>
    <w:p>
      <w:pPr>
        <w:pStyle w:val="BookText"/>
        <w:rPr/>
      </w:pPr>
      <w:r>
        <w:rPr>
          <w:rFonts w:ascii="IRNazanin" w:hAnsi="IRNazanin" w:eastAsia="IRNazanin"/>
          <w:color w:val="111111"/>
          <w:sz w:val="28"/>
          <w:sz w:val="28"/>
          <w:szCs w:val="28"/>
          <w:rtl w:val="true"/>
          <w:lang w:bidi="fa-IR"/>
        </w:rPr>
        <w:t>بی ازدحام ،اطلاعات خود نیز باید در جهت شناساندن مجموعه شان تدبیری بیندیشند و به جذب کاربران بالقوه خود بپردازند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قرن ،حاضر پیشرفت های فناورانه به شکلی گسترش یافته که به جرات می توان امروزه آن را انقلاب اطلاعات نامید امروزه روش های ساده و موثری هم برای ایجاد بازیابی </w:t>
      </w:r>
    </w:p>
    <w:p>
      <w:pPr>
        <w:pStyle w:val="BookText"/>
        <w:rPr/>
      </w:pPr>
      <w:r>
        <w:rPr>
          <w:rFonts w:ascii="IRNazanin" w:hAnsi="IRNazanin" w:eastAsia="IRNazanin"/>
          <w:color w:val="111111"/>
          <w:sz w:val="28"/>
          <w:sz w:val="28"/>
          <w:szCs w:val="28"/>
          <w:rtl w:val="true"/>
          <w:lang w:bidi="fa-IR"/>
        </w:rPr>
        <w:t>و اشتراک اطلاعات و هم به همین میزان مشکلاتی در خصوص نگهداری رکوردها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قصد دارد به اجمال برخی از موضوعات و راه هایی را بررسی کند که آرشیودارها و مدیران اسناد باید در حرفه خود به آن بپردازند تا برای رویارویی با چالش های جدید در محیط رقمی آماده شوند در حالی که این تغییرات فناوری کم دردسر نیست و این راهکارها ساده به نظر نمی رسند ولی فوایدی در قالب راهکارهای نوین کاری و ارتباط حرفه ای نزدیک تر در برخواهد داشت راهی که در این زمینه پیشنهاد میشود مطمئنا در حیطه همکاری بین المللی</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به عنوان یکی از کارآمدترین قابلیت های اینترنت از بدو پیدایش تاکنون به واسطه امکانات و توانمندی هایی که دارد افراد سازمان ها و نهادهای مختلف را به میزان قابل توجهی تحت تاثیر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آنکه کتابخانه ها و آرشیوها نیز از مزایای این پدیده نوظهور بی بهره نبوده اند ویژگی های فرامتنی و چند رسانه ای و همین طور سرعت و سهولت تبادل اطلاعات در محیط مجازی موجب شده تا بسیاری از آرشیوها دست کم در غرب از قابلیت های وب در جهت پیشبرد اهداف خدمت رسانی به مراجعه کنندگان خود بهره 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به گفته مایکل ،باکلند راز پایای و ماندگاری هر نظامی در گرو میزان سازگاری آن با محیط اطراف است بنابراین لازم است تا آرشیوها برای حفظ روند پایایی و پویایی خود در صدد راه کارهای جدیدی جهت افزایش سطح بهره وری از این پدیده نوظهور یعنی وب جهان گستر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آرشیوها به عنوان نماد اصالت و هویت تاریخی ملت ها همواره از جایگاه پر اهمیتی در طول تاریخ چند هزار ساله خود برخوردار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نقش آرشیوها در حفاظت و حراست از میراث گذشتگان و اهتمام آنها به سازمان دهی و دسترس پذیر ساختن مواد آرشیوی موجب شده تا بتوان دو وظیفه اصلی را برای آنها متصور شد یکی گردآوری و محافظت از مواد آرشیوی دیگری در معرض استفاده قرار دادن این مواد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ارزش تاریخی و ویژگی منحصر به فرد بودن مواد آرشیوی در پاره ای از اوقات زمینه بروز تعارض میان دو وظیفه یاد شده را فراهم آورده به طوری که به واسطه تمهیدات امنیتی و حفاظتی خاصی که از سوی آرشیو داران در راستای عمل به وظیفه نگهداری مواد صورت می گیرد بسیاری از علاقه مندان اعم از تاریخ دانان پژوهشگران، استادان دانشگاه دانش جویان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از دسترسی مستقیم به مواد آرشیوی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سرهیلاری جنکینسون دو وظیفه اساسی آرشیودار که یکی حفظ و حراست از اسناد با ارزش و دیگری در معرض استفاده قرار دادن منابع برای پژوهشگران است نباید با هم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این دو وظیفه با هم عوض شود آرشیودار صرفا به عنوان یک انبار 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چنین ،شرایطی آرشیوها ناچارند تا برای حفظ بقا و ماندگاری و همین طور برآوردن نیازها و انتظارات مراجعه کنندگان ،خویش ساز و کارهای جدیدی را جهت تسهیل شیوه های دسترسی به مواد آرشیوی به خدمت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 عراقی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سنتی بین دو مفهوم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Conservation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مصنوعات منفرد مراقبت میکند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Preservation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محتوا را حتی در صورت نابودی یا خرابی مصنوع اصلی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قائل می شود این در حالی است که در آرشیو رقمی سعی بر حفظ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اطلاعات در قالب های رقمی قرار می گیرند ،ماهیت ارزش اهداف و ساختار متفاوتی را پذیرفته اند ماهیت محیط کاملاً متفاوت ،رقمی بر چالش های موجود در حفاظت منابع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محدوده وسیعی را تحت تاثیر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فعالیت های هسته در کتابخانه ها و مراکز آرشیوی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،رقمی شکل ،ارائه رسانه و استفاده از محتوا را تحت تاثیر قرار داده است حفاظت منابع آنالوگ در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طول عمر رسانه تاکید دارد 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رقمی قرار می گیرد نه تنها به خاطر تفاوت و پیچیدگی فناوریهای اطلاعاتی و ارتباطاتی بلکه به واسطه ارتباط آن با مدیریت ابر داده و جنبه های بالاتر سازمانی و سیاست ،گذاری از اهمیت حیاتی بیشتری برخوردار میشود چرخه زندگی داده های رقمی آنقدر طولانی نیست که منتظر ظهور رسانه ای بهتر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سازی دادهای تاکنون نتوانسته است همانند کاغذ یا ،ریزفیلم دوام و پایداری خود را ثابت کند، اما تحولات فناورانه در سوی دیگر این فرایند قرار دارند ذخیره سازی داده 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با کارت پانچ شروع شد و به نوارهای کاغذی نوارهای مغناطیسی دیسک مغناطیسی دیسک نوری و امروز به حافظه های سیار مثل کارتهای حافظه برقی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آرشیوهای منابع اصلی قدیمی استفاده کنیم امروزه یافتن دستگاه خواننده کارت ها یا نوارها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دیداری شامل مواد غیر شفاف یا اپک و مواد شفاف است مواد غیر شفاف مثل عکس کنتاکت کارت ،پستال ،پوستر ،نقشه تمبرها نقاشی ،لباسها ،تراکت پلاکارد سررسید و نمودار است و مواد شفاف مثل اسلاید نگاتیو فیلم استریپ ترانس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پارنت شفافه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ریزفرم ها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امروز جامعه اطلاعاتی است بدین معنا که سیلی از انبوه اطلاعات در حال تولید و توزیع است یکی از نتایج حاصله از افزایش اطلاعات اهمیت فزاینده مواد غیر کتابی به عنوان نظام عمده ذخیره ،است به علت افزایش فراوان ،اطلاعات فشرده کردن فضای لازم برای ذخیره سازی آنها ضروری است با توجه به اینکه چنین فشردگی باید با توان یافتن سریع </w:t>
      </w:r>
    </w:p>
    <w:p>
      <w:pPr>
        <w:pStyle w:val="BookText"/>
        <w:rPr/>
      </w:pPr>
      <w:r>
        <w:rPr>
          <w:rFonts w:ascii="IRNazanin" w:hAnsi="IRNazanin" w:eastAsia="IRNazanin"/>
          <w:color w:val="111111"/>
          <w:sz w:val="28"/>
          <w:sz w:val="28"/>
          <w:szCs w:val="28"/>
          <w:rtl w:val="true"/>
          <w:lang w:bidi="fa-IR"/>
        </w:rPr>
        <w:t xml:space="preserve">موضوع های مربوط به اطلاعات همراه باشد در صد سال اخیر فناوری این مواد به سرعت رشد کرده است در این بخش مجموعه این مواد را که جزو مواد آرشیوی به حساب میآیند و یا برای ذخیره و رقمی کردن دیگر مواد آرشیوی و نسخه برداری از آن ها استفاده میشوند را در سه بخش مواد شنیداری؛ مواد دیداری و منابع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آرشیو</w:t>
      </w:r>
    </w:p>
    <w:p>
      <w:pPr>
        <w:pStyle w:val="BookText"/>
        <w:rPr/>
      </w:pPr>
      <w:r>
        <w:rPr>
          <w:rFonts w:ascii="IRNazanin" w:hAnsi="IRNazanin" w:eastAsia="IRNazanin"/>
          <w:color w:val="111111"/>
          <w:sz w:val="28"/>
          <w:sz w:val="28"/>
          <w:szCs w:val="28"/>
          <w:rtl w:val="true"/>
          <w:lang w:bidi="fa-IR"/>
        </w:rPr>
        <w:t>این امری بدیهی است که آرشیو اصالتاً برای نگهداری اطلاعات با ارزش در طول تاریخ به</w:t>
      </w:r>
    </w:p>
    <w:p>
      <w:pPr>
        <w:pStyle w:val="BookText"/>
        <w:rPr/>
      </w:pPr>
      <w:r>
        <w:rPr>
          <w:rFonts w:ascii="IRNazanin" w:hAnsi="IRNazanin" w:eastAsia="IRNazanin"/>
          <w:color w:val="111111"/>
          <w:sz w:val="28"/>
          <w:sz w:val="28"/>
          <w:szCs w:val="28"/>
          <w:rtl w:val="true"/>
          <w:lang w:bidi="fa-IR"/>
        </w:rPr>
        <w:t xml:space="preserve">وجود آمده است در نگهداری از اطلاعات باید ویژگی های زیر حفظ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اطلاعات باید همراه با دسترس پذیری و بازیابی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جستجوی</w:t>
      </w:r>
    </w:p>
    <w:p>
      <w:pPr>
        <w:pStyle w:val="BookText"/>
        <w:rPr/>
      </w:pPr>
      <w:r>
        <w:rPr>
          <w:rFonts w:ascii="IRNazanin" w:hAnsi="IRNazanin" w:eastAsia="IRNazanin"/>
          <w:color w:val="111111"/>
          <w:sz w:val="28"/>
          <w:sz w:val="28"/>
          <w:szCs w:val="28"/>
          <w:rtl w:val="true"/>
          <w:lang w:bidi="fa-IR"/>
        </w:rPr>
        <w:t>اطلاعات و همچنین بازیابی آن برای مراجعان امکان پذیر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اطلاعات باید قابل درک باشد بدین معنی که اطلاعاتی نگهداری شود که ارزش معنایی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صدها سال از عمر آن گذشته باشد، ارزش معنایی عامل مهم برای نگهداری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از اطلاعات باید به صورت صحیح انجام پذیرد و اطلاعاتی که دارای اعتبار زیادی است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مراجعه کننده اطمینان قبلی داشته باشد که اطلاعاتی که به آن دسترسی پیدا میکند پدیدآور معتبر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موارد ذکر شده در محیط سنتی بدیهی به نظر میرسد ولی در محیط رقمی بسیار حیاتی است آرشیودار کیست؟</w:t>
      </w:r>
    </w:p>
    <w:p>
      <w:pPr>
        <w:pStyle w:val="BookText"/>
        <w:rPr/>
      </w:pPr>
      <w:r>
        <w:rPr>
          <w:rFonts w:ascii="IRNazanin" w:hAnsi="IRNazanin" w:eastAsia="IRNazanin"/>
          <w:color w:val="111111"/>
          <w:sz w:val="28"/>
          <w:sz w:val="28"/>
          <w:szCs w:val="28"/>
          <w:rtl w:val="true"/>
          <w:lang w:bidi="fa-IR"/>
        </w:rPr>
        <w:t>به افرادی که در آرشیوها اعم از آرشیو اسناد ،تاریخی ،تحقیقی حقوقی و اداری مشغول</w:t>
      </w:r>
    </w:p>
    <w:p>
      <w:pPr>
        <w:pStyle w:val="BookText"/>
        <w:rPr/>
      </w:pPr>
      <w:r>
        <w:rPr>
          <w:rFonts w:ascii="IRNazanin" w:hAnsi="IRNazanin" w:eastAsia="IRNazanin"/>
          <w:color w:val="111111"/>
          <w:sz w:val="28"/>
          <w:sz w:val="28"/>
          <w:szCs w:val="28"/>
          <w:rtl w:val="true"/>
          <w:lang w:bidi="fa-IR"/>
        </w:rPr>
        <w:t xml:space="preserve">انجام کار هستند و در این وظیفه از تخصص لازم برخوردارند آرشیودار اطلاق میگردد یک آرشیودار دو وظیفه اساسی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حفظ و حراست از اسناد با ارزش تحت نظر خود اقدامات لازم را انجام دهد و نهایت کوشش را صرف کند تا کیفیت و ویژگی های اصلی اسناد حفظ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را برای استفاده محققان تاریخ و سایر پژوهشگران آماده ساخته و ارائه دهد طبق نظر آرشیودار ، مشهور سرهیلاری ،جنکینسون،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اسناد آرشیوی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وظیفه اول و دوم نباید با هم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،رهنمود ایجاد هماهنگی رعایت نظر و ترتیب اولیه اسناد ،دولتی ارزشیابی و انتخاب اسناد با ارزش نیز از اهم وظایف یک آرشیودار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بنابراین وظایف آرشیودارها را چنین میتوان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حراست از اسناد با ارزش تحت مراقبت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فرایند افزودن به اسناد موجود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اسناد جهت استفاده مراجعان و پژوهشگران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ارزشیابی اسناد با ارزش و تفکیک منظم آن ها از میان توده عظیم اسناد و طبقه بندی ارزشی اسناد</w:t>
      </w:r>
    </w:p>
    <w:p>
      <w:pPr>
        <w:pStyle w:val="BookText"/>
        <w:rPr/>
      </w:pPr>
      <w:r>
        <w:rPr>
          <w:rFonts w:ascii="IRNazanin" w:hAnsi="IRNazanin" w:eastAsia="IRNazanin"/>
          <w:color w:val="111111"/>
          <w:sz w:val="28"/>
          <w:sz w:val="28"/>
          <w:szCs w:val="28"/>
          <w:rtl w:val="true"/>
          <w:lang w:bidi="fa-IR"/>
        </w:rPr>
        <w:t>تمام وظایف آرشیودارها از نظر اهمیت با هم برابرند و نمیتوان هیچ کدام را نادیده گرفت امکان دارد نیازهای کوتاه مدت ایجاب کند در هر زمان برای یکی از وظایف اولویت قائل شویم ولی در یک تحلیل نهایی میتوان گفت چنانچه نتوان اسناد را جهت استفاده متقاضیان آماده ،ساخت ،ارزشیابی گزینش و حفظ و نگهداری اسناد هم بیمعنی و بی هدف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آرشیودارها و جامعه اطلاعاتی</w:t>
      </w:r>
    </w:p>
    <w:p>
      <w:pPr>
        <w:pStyle w:val="BookText"/>
        <w:rPr/>
      </w:pPr>
      <w:r>
        <w:rPr>
          <w:rFonts w:ascii="IRNazanin" w:hAnsi="IRNazanin" w:eastAsia="IRNazanin"/>
          <w:color w:val="111111"/>
          <w:sz w:val="28"/>
          <w:sz w:val="28"/>
          <w:szCs w:val="28"/>
          <w:rtl w:val="true"/>
          <w:lang w:bidi="fa-IR"/>
        </w:rPr>
        <w:t>حرکت از محیط سنتی به محیط ،رقمی نیازمند پذیرش آخرین فرآیند در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جامعه ای که در حال گذر از محیط سنتی به محیط رقمی است، بسیاری از حرکت ها با سرعت بیشتری انجام میگیرد آرشیوها و کتابخانه ها در واقع پشتوانه های جامه اطلاعاتی هستند و هر گونه خللی در حرکت آنها میتواند روند حرکتی جامعه را در گذر از این مرحله به</w:t>
      </w:r>
    </w:p>
    <w:p>
      <w:pPr>
        <w:pStyle w:val="BookText"/>
        <w:rPr/>
      </w:pPr>
      <w:r>
        <w:rPr>
          <w:rFonts w:ascii="IRNazanin" w:hAnsi="IRNazanin" w:eastAsia="IRNazanin"/>
          <w:color w:val="111111"/>
          <w:sz w:val="28"/>
          <w:sz w:val="28"/>
          <w:szCs w:val="28"/>
          <w:rtl w:val="true"/>
          <w:lang w:bidi="fa-IR"/>
        </w:rPr>
        <w:t>تاخیر بیندازد برای روشن شدن مطلب بهتر است تعریف روشنی از جامعه اطلاعاتی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میگوئیم در عصر دانش و در جامعه اطلاعاتی زندگی میکنیم در هیچ برهه ای از تاریخ همانند امروز با حجم روزافزون اطلاعات مواجه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درمورد نوع جدید جامعه امروزی صحبت کنیم و نتایج و دستاوردهای نقش آرشیودارها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نقطه عطفی در تغییر نظام فئودالیسم به بورژوا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فئودالی جامعه بسته ای بود که در آن دسترسی به منابع آرشیوی کم بود در دوره بورژوا دسترسی به منابع آرشیوی برای عموم مردم خصوصا مورخین و دیگر محققان امکان پذیر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برآوردن خواسته های ،کاربران آرشیودارها مجدداً منابع آرشیوی را براساس ،ماهیت اهمیت و کیفیت هر سند منظم کردند رشد جامعه صنعتی در اواخر قرن نوزدهم یکی از نتایج رشد مدیریت هم از بعد عمومی و هم از بعد خصوصی است این پدیده به رشد شدید آرشیوها نیز همانند کتابخانه ها با حجم انبوه منابع روبه رو شدند در این روند آرشیودارها شاهد تحولات گسترده ای در حوزه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اطلاعاتی جامعه ای است که در آن شرایط دسترسی به اطلاعات برای همگان فراهم</w:t>
      </w:r>
    </w:p>
    <w:p>
      <w:pPr>
        <w:pStyle w:val="BookText"/>
        <w:rPr/>
      </w:pPr>
      <w:r>
        <w:rPr>
          <w:rFonts w:ascii="IRNazanin" w:hAnsi="IRNazanin" w:eastAsia="IRNazanin"/>
          <w:color w:val="111111"/>
          <w:sz w:val="28"/>
          <w:sz w:val="28"/>
          <w:szCs w:val="28"/>
          <w:rtl w:val="true"/>
          <w:lang w:bidi="fa-IR"/>
        </w:rPr>
        <w:t>باشد تا بتوانند آزادانه درباره کاربرد آن تصمیم بگیرند در واقع جامعه اطلاعاتی با تولید، توزیع و کاربرد اطلاعات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اطلاعاتی، با تراکم بسیار زیاد اطلاعات در زندگی روزمره شهروندان و در فعالیت های سازمانها و کارگاه ها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سوالاتی که مطرح میشود این است که آیا جامعه اطلاعاتی جامعه جدیدتری از دورنمای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است؟ آیا تغییرات در حدی بوده که نقش نوینی برای آرشیو دارها فراهم سازد؟ </w:t>
      </w:r>
    </w:p>
    <w:p>
      <w:pPr>
        <w:pStyle w:val="BookText"/>
        <w:rPr/>
      </w:pPr>
      <w:r>
        <w:rPr>
          <w:rFonts w:ascii="IRNazanin" w:hAnsi="IRNazanin" w:eastAsia="IRNazanin"/>
          <w:color w:val="111111"/>
          <w:sz w:val="28"/>
          <w:sz w:val="28"/>
          <w:szCs w:val="28"/>
          <w:rtl w:val="true"/>
          <w:lang w:bidi="fa-IR"/>
        </w:rPr>
        <w:t xml:space="preserve">هر کسی که طی سالیانه متمادی از رایانه استفاده کرده ،باشد با تغییرات فناورانه پی در پی در این حوزه غریبه نیست ورود سامانههای جدید عامل حرکت از پایگاهی به پایگاه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تغییرات فناورانه میباشد پیام این برنامه با سامانه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 معنی پایان دوران عمر سامانه و رایانه شما می باشد شما باید خودتان را آماده کنید تا یک رایانه جدید بخرید و نرم افزارها و دادهها و اطلاعات خود را به آن انتقال دهید با انجام این کار مطمئنا نه تنها مقدار زیادی ،پول بلکه ممکن است اطلاعات زیادی را نیز از دست بدهید که بازگرداندن آن دیگر ممکن نباشد</w:t>
      </w:r>
    </w:p>
    <w:p>
      <w:pPr>
        <w:pStyle w:val="BookText"/>
        <w:rPr/>
      </w:pPr>
      <w:r>
        <w:rPr>
          <w:rFonts w:ascii="IRNazanin" w:hAnsi="IRNazanin" w:eastAsia="IRNazanin"/>
          <w:color w:val="111111"/>
          <w:sz w:val="28"/>
          <w:sz w:val="28"/>
          <w:szCs w:val="28"/>
          <w:rtl w:val="true"/>
          <w:lang w:bidi="fa-IR"/>
        </w:rPr>
        <w:t>این مثال ساده و روشنی بود که از کوچیدن از یک بستر اطلاعاتی به بستر اطلاعاتی دیگر شاید با این مثال سختی هایی که باید کتابدار یا آرشیودار متحمل شود تا از شیوه سنتی به شیوه رقمی تغییر جهت دهد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تمامی بستر بدون هیچ اشکالی هموار ،گردد آرشیودار یا کتابدار توانسته است محمل اطلاعات خود را به شکل بایسته ای تغییر دهد و این همان زمان آغاز مشکلات جدید او در محیط رقمی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 از امروز باید خود را برای هر گونه خطر در محیط رقمی آماده کند و خود را به ابزارها فناوریهای جدید متصل نماید محیط جدید در واقع بستری ناآشنا برای آرشیودار</w:t>
      </w:r>
    </w:p>
    <w:p>
      <w:pPr>
        <w:pStyle w:val="BookText"/>
        <w:rPr/>
      </w:pPr>
      <w:r>
        <w:rPr>
          <w:rFonts w:ascii="IRNazanin" w:hAnsi="IRNazanin" w:eastAsia="IRNazanin"/>
          <w:color w:val="111111"/>
          <w:sz w:val="28"/>
          <w:sz w:val="28"/>
          <w:szCs w:val="28"/>
          <w:rtl w:val="true"/>
          <w:lang w:bidi="fa-IR"/>
        </w:rPr>
        <w:t>و میباشد و علاوه بر این به خاطر تغییرات ،فناورانه آرشیودار هر روز باید آموزش های لازم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کوچیدن به محیط رقمی به راحتی و سهولت میتواند در تولید و انتشار اطلاعات ما را یاری رساند محیط ،رقمی به طور پیوسته کار حرفه و سازمان ما را تغییر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تغییرات به اندازهای پرشتاب است که ما نمی توانیم تصویر روشنی از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کار خود را ترسیم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 برای اینکه به صورت پایدار و معتبر باقی بمانند، باید تغییرات سخت افزاری و نرم افزاری را پذیرا باشند و این بسیار مهم است که اطلاعات در محیط جدید دوباره تبدیل شوند و در خور بازیابی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این قابل درک است که باید فاصله زمانی منطقی در بین انتخاب نظام جدید اطلاعاتی و انتقال اطلاعات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فاصله زمانی به خاطر مسائلی از قبیل آزمودن نظام اطلاعاتی جدید میباشد تا مطمئن شویم نظام اطلاعاتی، قابلیت و توانایی سازگاری با پیشینه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نمیتوانیم نرم افزار و سخت افزار سامانه خود را محافظت کنیم حداقل باید بتوانیم از آنچه لازم است حفاظت کنیم و آن چیزی نیست بجز ،اطلاعات این مسئله اکنون بدیهی است که اطلاعات الکترونیکی محدود به محیط فیزیکی نمی باشد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راه اساسی در هر نظام اطلاعاتی برای حفاظت از پیشینه ها وجود دارد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تولید همه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های </w:t>
      </w:r>
      <w:r>
        <w:rPr>
          <w:rStyle w:val="FootnoteAnchor"/>
          <w:rtl w:val="true"/>
        </w:rPr>
        <w:footnoteReference w:id="293"/>
      </w:r>
      <w:r>
        <w:rPr>
          <w:rFonts w:ascii="IRNazanin" w:hAnsi="IRNazanin" w:eastAsia="IRNazanin"/>
          <w:color w:val="111111"/>
          <w:sz w:val="28"/>
          <w:sz w:val="28"/>
          <w:szCs w:val="28"/>
          <w:rtl w:val="true"/>
          <w:lang w:bidi="fa-IR"/>
        </w:rPr>
        <w:t>کنونی در محیط الکترونیکی یا حداقل ایجاد سوابق مهم در محمل جدید اطلاعاتی و کپی گرفتن از آنها بر روی کاغذ یا ریزفیلم و در اختیار قراردادن آن این یک روش قدیمی در بایگانی اسناد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پیشینه ها را میتوان محافظت کرد ولی کاربر از این عمل شادمان ،نیست به خاطر اینکه دوست دارد به صورت رقمی با پیشینه ها کار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دادهها خام در نرم افزاری که مستقل از نرم افزار اصلی میباشد کاربران آینده برایشان بسیار اهمیت دارد که داده پردازی را در سامانه و رایانه شخصی خود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داده های خام را بایگانی ،کنیم احتمالا داده ها را از 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w:t>
      </w:r>
    </w:p>
    <w:p>
      <w:pPr>
        <w:pStyle w:val="BookText"/>
        <w:rPr/>
      </w:pPr>
      <w:r>
        <w:rPr>
          <w:rFonts w:ascii="IRNazanin" w:hAnsi="IRNazanin" w:eastAsia="IRNazanin"/>
          <w:color w:val="111111"/>
          <w:sz w:val="28"/>
          <w:sz w:val="28"/>
          <w:szCs w:val="28"/>
          <w:rtl w:val="true"/>
          <w:lang w:bidi="fa-IR"/>
        </w:rPr>
        <w:t>اینکه سامانه های آینده نمی توانند به طور دقیق مانند سامانه های امروزی کار کنند نمی توانند داده هایی شبیه داده اصلی تولید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نظامی اطلاعاتی منسوخ میگردد، باید به سرعت پیشینه ها را به نظام اطلاعاتی جدید منتقل کنیم این روش ساماندهی موفق به نظام اطلاعاتی را برای ما فراهم می آورد بنابر این در این نظام دوباره میتوان اطلاعات را تنظیم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فرآیندها که منجر به نتیجه در مورد یک چیز خاص میشوند پیشینه خاصی را تشکیل میدهند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کتابداری و اطلاع رسانی دانشگاه پترزبورگ یک طرح تحقیقاتی درباره آزمون متغیرهایی انجام داد که بر یکپارچگی تجهیزات ذخیره سازی رکورد در سامانه های اطلاعاتی الکترونیکی تاثیر 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اصلی این طرح تحقیقاتی معین کردن یک رشته از تجهیزات مورد تایید در ذخیره سازی ،رکورد رضایت مندی کلیه جنبه های قانونی مدیریت و دیگر نیازهای سازماندهی خاص بود که در طراحی و اجرای نظام های الکترونیکی به کار برده میشد در سپتامبر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چارچوبی برای ارتباطات قابل قبول تجاری منتشر کرد که شامل تجهیزات کاربردی در تثبیت نگهداری رکورد و تعیین اساس تشخیص ابر داده برای آنها بود مشخصات آن بعنوان اساس تعدادی از فعالیت های ذخیره رکورد پذیرفته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همان زمان طرحی تحقیقاتی در دانشکده کتابداری و آرشیو دانشگاه بریتیش كلمبيا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موفق به تعیین و تعریف ابزار ،ایجاد راه اندازی و نگهداری رکوردهای اطمینان بخش و موثق شد محققان طرح دانشگاه کلمبیا در همکاری نزدیک با مرکز پدافند ایالات متحد درباره تعیین تجهیزات مورد نیاز برنامه مدیریت پیشینه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مرکز پدافند ایالات متحده آمریکا همکاری داشتند این ،استانداردها هم اکنون در آژانس اطلاعات دفاعی ایالات </w:t>
      </w:r>
    </w:p>
    <w:p>
      <w:pPr>
        <w:pStyle w:val="BookText"/>
        <w:rPr/>
      </w:pPr>
      <w:r>
        <w:rPr>
          <w:rFonts w:ascii="IRNazanin" w:hAnsi="IRNazanin" w:eastAsia="IRNazanin"/>
          <w:color w:val="111111"/>
          <w:sz w:val="28"/>
          <w:sz w:val="28"/>
          <w:szCs w:val="28"/>
          <w:rtl w:val="true"/>
          <w:lang w:bidi="fa-IR"/>
        </w:rPr>
        <w:t>متحده بهره برداری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تحقیق بینالمللی درباره ثبات قابل اعتماد رکوردها در نظام های الکترونیکی فاز دوم </w:t>
      </w:r>
      <w:r>
        <w:rPr>
          <w:rFonts w:eastAsia="Times New Roman" w:cs="Times New Roman" w:ascii="Times New Roman" w:hAnsi="Times New Roman"/>
          <w:color w:val="111111"/>
          <w:sz w:val="28"/>
          <w:szCs w:val="28"/>
          <w:lang w:val="en-US" w:bidi="en-US"/>
        </w:rPr>
        <w:t>UBC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قصد دارد به ذخیره طولانی مدت رکوردهای غیر فعال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رکوردهایی که کاربرد جاری و روزانه ندارند اما بنا به دلایل عملی قانونی یا تاریخی باید نگهداری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فرایند رقمی سازی آرشیوها</w:t>
      </w:r>
    </w:p>
    <w:p>
      <w:pPr>
        <w:pStyle w:val="BookText"/>
        <w:rPr/>
      </w:pPr>
      <w:r>
        <w:rPr>
          <w:rFonts w:ascii="IRNazanin" w:hAnsi="IRNazanin" w:eastAsia="IRNazanin"/>
          <w:color w:val="111111"/>
          <w:sz w:val="28"/>
          <w:sz w:val="28"/>
          <w:szCs w:val="28"/>
          <w:rtl w:val="true"/>
          <w:lang w:bidi="fa-IR"/>
        </w:rPr>
        <w:t>تا پیش از ظهور ،وب فرایند رقمی سازی عمدتا از طریق سی دی رام ها صورت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گسترش استفاده از لوح های فشرده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نوع خود یک انقلاب در امر ذخیره و بازیابی اطلاعات به شمار میآمد حجم کم قدرت ذخیره سازی ،بالا قیمت ارزان و قابلیت چند رسانه ای از مزایای مهم لوح های فشرده به شمار میآیند در خصوص ضرورت پرداختن به فرایند رقمی سازی سخنها رفته، مطالب بسیاری به رشته تحریر در آمده و مزایای بسیاری برای آن بر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رقمی سازی در اساسی ترین مفهوم خود به الکترونیکی کردن مواد اشاره دارد این فرایند تبدیل یک تصویر آنالوگ به مقادیر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اسکنر ،رقمی تصویری از موضوع آنالوگ اولیه اعم از اینکه شیء مورد نظر عکس باشد یا یک سند و یا یک نامه دست نویس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یک تصویر رقمی میتوان به کمک نرم افزار تشخیص نوری کاراکترها اوسی آر یک متن قابل بررسی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رقمی کردن مطالب میتواند هم در محیطهای کتابخانهای و هم در محیطهای آرشیوی انجام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در محیطهای آرشیوی مواد مورد نظر بیشتر دست نوشته ها، اسناد و مدارک ،عکس ،فیلم نوارهای ویدئویی و نظایر آنها هستند باید به این نکته هم اشاره کرد که در شرایط کنونی رقمی سازی یک امکان کافی و مطمئن برای حفظ و نگهداری اسناد نیست نظام رقمی ظاهراً کامل به نظر میرسد ولی از آسیب پذیرترین اسناد کاغذی، نیز شکننده تر و آسیب پذیرتر است البته هدف ،کار از این ،حفظ نگهداری و ایجاد پایداری طولانی مدت در اقلام اطلاعاتی یا محتوای اطلاعاتی آنهاست درست است که هدف نهایی، حفظ اصل اطلاعات است اما زمانی که ،تخریب جنبه حاد پیدا کند باید اسناد و اطلاعات اصلی را به شیوه ای کارآمد بازسازی کرد و ترجیحاً این بازسازی بهتر است بر روی یک عامل ثابت که طول عمر زیادی داشته باشد انجام گیرد صمیعی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برای رقمیسازی مواد آشیوی به منظور حفظ و نگهداری آنها باید حتماً شیوههای سنتی حفظ و نگهداری مواد آرشیوی نیز در نظر گرفته شود تا به یک روش تلفیقی برای دستیابی حفظ و نگهداری اسناد آرشیوی دست یافت صمیعی،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بتوان در یک نگاه کلی مهمترین مزایای پرداختن به فرایند رقمی سازی آرشیوها را</w:t>
      </w:r>
    </w:p>
    <w:p>
      <w:pPr>
        <w:pStyle w:val="BookText"/>
        <w:rPr/>
      </w:pPr>
      <w:r>
        <w:rPr>
          <w:rFonts w:ascii="IRNazanin" w:hAnsi="IRNazanin" w:eastAsia="IRNazanin"/>
          <w:color w:val="111111"/>
          <w:sz w:val="28"/>
          <w:sz w:val="28"/>
          <w:szCs w:val="28"/>
          <w:rtl w:val="true"/>
          <w:lang w:bidi="fa-IR"/>
        </w:rPr>
        <w:t>فهرست وار به شکلی که در ادامه میآید نشان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،رقمی آرشیوها را نزد کاربر 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جستجوی اطلاعات از رایانه استفاده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را میتوان به اشتراک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روزآمد سازی اطلاعات آسانتر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همیشه موجود است</w:t>
      </w:r>
    </w:p>
    <w:p>
      <w:pPr>
        <w:pStyle w:val="BookText"/>
        <w:rPr/>
      </w:pPr>
      <w:r>
        <w:rPr>
          <w:rFonts w:ascii="IRNazanin" w:hAnsi="IRNazanin" w:eastAsia="IRNazanin"/>
          <w:color w:val="111111"/>
          <w:sz w:val="28"/>
          <w:sz w:val="28"/>
          <w:szCs w:val="28"/>
          <w:rtl w:val="true"/>
          <w:lang w:bidi="fa-IR"/>
        </w:rPr>
        <w:t>اهمیت و جایگاه آرشیوهای رقمی</w:t>
      </w:r>
    </w:p>
    <w:p>
      <w:pPr>
        <w:pStyle w:val="BookText"/>
        <w:rPr/>
      </w:pPr>
      <w:r>
        <w:rPr>
          <w:rFonts w:ascii="IRNazanin" w:hAnsi="IRNazanin" w:eastAsia="IRNazanin"/>
          <w:color w:val="111111"/>
          <w:sz w:val="28"/>
          <w:sz w:val="28"/>
          <w:szCs w:val="28"/>
          <w:rtl w:val="true"/>
          <w:lang w:bidi="fa-IR"/>
        </w:rPr>
        <w:t>آرشیوها نقش مهمی در حفاظت ذخیره و بازیابی منابع اطلاعاتی و دانش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در اصطلاح به مجموعه نوشته ها و اسنادی گفته می شود که خود حاصل فعالیت های روزمره و مستمر دیوان های سابق و ادارات کنونی است و معمولاً شامل نوشته ها و اسنادی نظیر شرح ،وظایف دستورات خط مشی ها تشکیلات فعالیت های اجرایی و نیز مسائل حقوقی ،فرهنگی ،اجتماعی نظامی و هر نوع اوراق مهم دیگر نظیر قباله های ،فروش پیش نویس مکاتبات و نیز نوارهای صوتی نقشه ها و مواد دیداری و شنیداری است که به سبب ارزش دائمیشان در محلی به همین نام نگهداری میشوند صمیعی،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اولیه ،آرشیوها حفاظت از اشیای مهم و تاریخی نظیر اسناد متنی مثل نسخه های خطی اشیای گرافیکی مثل نقاشی ها و طراحیها اشیای سه بعدی مانند مجسمه ها، مواد دیداری و شنیداری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نوارهای صوتی و ویدیوئی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،حفاظت هدف دیگر آرشیوها ایجاد امکان دستیابی آسان به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آرشیوهای سنتی ابتدا شخص باید سند مورد نظر خود را از میان تعداد زیاد سند برگزیند سپس بررسی کند که آیا سند مربوط در آرشیو مورد نظر موجود است یا نه؟ بعد از آن آرشیودار باید آن سند را در اختیار شخص بگذارد و سرانجام آنکه شخص برای کار روی سند مربوط ناچار است در محل آرشیو بماند و مطالعه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پیشرفت فناوری و بهره گیری از دستگاه های زیرفیلم و ریزبرگه و رایانه این امکان فراهم شده است که به جای نسخه اصلی ،اسناد ،فتوکپی تصویر و نسخه رایانه ای در اختیار محققان قرار گیرد سازمان اسناد ملی ایران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ارائه این گونه خدمات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دیسکت های حاوی اطلاعات اسناد و بانک های اطلاعاتی اسناد رقمی شده روز به روز بیشتر از نسخه اصلی اسناد مورد استفاده قرار میگیرند آرشیوهای رقمی راه حلی مناسب برای رفع مشکلات ناشی از ارائه خدمات آرشیوی به </w:t>
      </w:r>
    </w:p>
    <w:p>
      <w:pPr>
        <w:pStyle w:val="BookText"/>
        <w:rPr/>
      </w:pPr>
      <w:r>
        <w:rPr>
          <w:rFonts w:ascii="IRNazanin" w:hAnsi="IRNazanin" w:eastAsia="IRNazanin"/>
          <w:color w:val="111111"/>
          <w:sz w:val="28"/>
          <w:sz w:val="28"/>
          <w:szCs w:val="28"/>
          <w:rtl w:val="true"/>
          <w:lang w:bidi="fa-IR"/>
        </w:rPr>
        <w:t xml:space="preserve">متقاضیان است زیرا جستجو، حمل و نقل و کارروی اسناد رقمی بسیار آسانتر از اسناد آرشیوی کاغذی است صمیعی،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سازی از جنبه نظری باعث میشود که بخش عمده ای از محتوای یک آرشیو در دسترس کاربران در شبکه جهانی وب قرار گیرد در این محیط ،الکترونیکی یک محقق می تواند از راه دور به مجموعه اطلاعات دسترسی داشته باشد و در عین حال ناچار هم نباشد که آرشیودارها را به فراخوانی اسناد و مدارک وا دارند امروزه آرشیوداران بیش از پیش با این ضرورت مواجه هستند که نه تنها باید اطلاعات لازم و ضروری درباره مجموعه خود را به صورت الکترونیکی ارائه کنند بلکه خود اسناد را نیز باید به صورت الکترونیکی ارائه نمایند ایجاد دستیابی بیشتر به آرشیوها سبب می شود که مراجعان آن ها افزایش یابند و آنها خدمات خود را در دسترس دانشجویان و دیگر گروههایی که ممکن است آشنایی کمی با آرشیوها و نحوه استفاده از آنها داشته باشند نیز قرار</w:t>
      </w:r>
    </w:p>
    <w:p>
      <w:pPr>
        <w:pStyle w:val="BookText"/>
        <w:rPr/>
      </w:pPr>
      <w:r>
        <w:rPr>
          <w:rFonts w:ascii="IRNazanin" w:hAnsi="IRNazanin" w:eastAsia="IRNazanin"/>
          <w:color w:val="111111"/>
          <w:sz w:val="28"/>
          <w:sz w:val="28"/>
          <w:szCs w:val="28"/>
          <w:rtl w:val="true"/>
          <w:lang w:bidi="fa-IR"/>
        </w:rPr>
        <w:t xml:space="preserve">دهند صمیعی،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ایجاد دست یابی بیشتر و سریعتر به آرشیوهای رقمی دو رویکرد اساسی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مجموعه آرشیوی در اختیار کاربران و محققان؛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شفافت کردن وظایف آرشیوها و هدف آنها برای عموم کاربران</w:t>
      </w:r>
    </w:p>
    <w:p>
      <w:pPr>
        <w:pStyle w:val="BookText"/>
        <w:rPr/>
      </w:pPr>
      <w:r>
        <w:rPr>
          <w:rFonts w:ascii="IRNazanin" w:hAnsi="IRNazanin" w:eastAsia="IRNazanin"/>
          <w:color w:val="111111"/>
          <w:sz w:val="28"/>
          <w:sz w:val="28"/>
          <w:szCs w:val="28"/>
          <w:rtl w:val="true"/>
          <w:lang w:bidi="fa-IR"/>
        </w:rPr>
        <w:t xml:space="preserve">امروزه با توجه به گسترش فناوری اطلاعات و افزایش روزافزون اطلاعات و نیازهای اطلاعاتی افراد، ما به فناوری نوینی برای حفظ و نگهداری و ارائه خدمات در میان انبوه اطلاعات نیازمندیم این فناوری نوین که پاسخگوی بسیاری از نیازهای اطلاعاتی خواهد بود و گام بلندی در راه توسعه علمی کشور بر میدارد آرشیو رقمی 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صمیمی،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آرشیودارها در عصر اطلاعات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آرشیودارها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دسترسی به رایانه ها و با کمترین اطلاعاتی درباره آن به کار خود می پرداختند اما در خلال سالهای گذشته ،آرشیوداران بر دسترسی مستمر به اطلاعات الکترونیکی و رقمی که زائیده فناوری های رایانه ای است تاکید می ورزند امروزه حتی آرشیو دارها به اندازه ای به رایانه وابسته اند که بدون آن قادر به انجام فعالیت های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که با پیشرفت همه جانبه تجهیزات و فناوری های اطلاعاتی همراه بوده است آرشیوداران را با امکانات سنجش ناپذیر با گذشته و در عین حال چالشهای روزافزونی روبه رو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برقراری امکان ارتباط از طریق نظامهای پیوسته و شبکه های داخلی از یک سو و ظهور سخت افزار و نرم افزارهای متنوع و پیشرفته از سوی دیگر که روز به روز به قابلیت آن افزوده میگردد آرشیوداران را ناگزیر از تعامل در چنین سامانه هایی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الماسی زفره،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راه آرشیو دارها ضمن آشنایی با نرم افزارهای گوناگون که به آنها در مدیریت و اشاعه اطلاعات کمک میکنند سعی در رفع نیازهای اطلاعاتی مخاطبان خود دارند در واقع آرشیودارها در این زمان نیازمند بهره گیری از دو دانش اساسی هستند یکی دانش فنی و تخصصی آرشیو که خود شامل شناخت جنبه های مختلف علم آرشیو و ابعاد ،تاریخی فرهنگی و اجتماعی آن است و دیگری دانش فناورانه و توانایی بهره گیری از فناوری های نوین در راستای</w:t>
      </w:r>
    </w:p>
    <w:p>
      <w:pPr>
        <w:pStyle w:val="BookText"/>
        <w:rPr/>
      </w:pPr>
      <w:r>
        <w:rPr>
          <w:rFonts w:ascii="IRNazanin" w:hAnsi="IRNazanin" w:eastAsia="IRNazanin"/>
          <w:color w:val="111111"/>
          <w:sz w:val="28"/>
          <w:sz w:val="28"/>
          <w:szCs w:val="28"/>
          <w:rtl w:val="true"/>
          <w:lang w:bidi="fa-IR"/>
        </w:rPr>
        <w:t>تحقق اهداف آرشیو خود می باشد</w:t>
      </w:r>
    </w:p>
    <w:p>
      <w:pPr>
        <w:pStyle w:val="BookText"/>
        <w:rPr/>
      </w:pPr>
      <w:r>
        <w:rPr>
          <w:rFonts w:ascii="IRNazanin" w:hAnsi="IRNazanin" w:eastAsia="IRNazanin"/>
          <w:color w:val="111111"/>
          <w:sz w:val="28"/>
          <w:sz w:val="28"/>
          <w:szCs w:val="28"/>
          <w:rtl w:val="true"/>
          <w:lang w:bidi="fa-IR"/>
        </w:rPr>
        <w:t>محدودیت های منابع آرشیوی</w:t>
      </w:r>
    </w:p>
    <w:p>
      <w:pPr>
        <w:pStyle w:val="BookText"/>
        <w:rPr/>
      </w:pPr>
      <w:r>
        <w:rPr>
          <w:rFonts w:ascii="IRNazanin" w:hAnsi="IRNazanin" w:eastAsia="IRNazanin"/>
          <w:color w:val="111111"/>
          <w:sz w:val="28"/>
          <w:sz w:val="28"/>
          <w:szCs w:val="28"/>
          <w:rtl w:val="true"/>
          <w:lang w:bidi="fa-IR"/>
        </w:rPr>
        <w:t>منابع آرشیوی نیز همانند سایر منابع اطلاعاتی محدودیت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محدودیت های منابع آرشیوی زبان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زبان عامل تبادل دانش ،است محدودیت تسلط نداشتن به زبان منجر به عدم بهره بردن از دانش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حجم اطلاعات نیز از دیگر عواملی است که پیامد آن آلودگی اطلاعات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اطلاعات نیز سبب ورود پیشینه هایی به عنوان ماده آرشیوی در آرشیو میگردد که مسلماً صحت آنها مورد شک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تهیه منابع آرشیوی بسیار زیاد میباشد که این امر توسعه نیافتگی آرشیوها را به دنبال خواهد داشت البته در اغلب موارد منابع آرشیو ماحصل عملکرد خود سازمان هستند و هزینه تهیه آنها ناچیز است اما در مورد منابع با ارزش ،آرشیوی این محدودیت ملموس تر می باشد نیازمندی منابع آرشیوی به تجهیزات خاص جهت نگهداری و استفاده از آنها میتواند بر روند اطلاع رسانی در محیط آرشیو تأثیر منفی بگذارد برخلاف منابع کتابخانه ای که استفاده از آنها به راحتی امکان پذیر است استفاده از منابع آرشیوی به خاطر نیازمندی برخی از آنها به کمک گیری از تجهیزات خاص کمتر و در شرایط ویژه ممکن است شرایط خاص نگهداری منابع آرشیوی محدودیت دیگری در بهره گیری از این گونه منابع میباشد با توجه به خواص فیزیکی و شیمیایی منابع ،آرشیوی نگهداری آنها در شرایط عادی امکان پذیر نمیباشد و این ،منابع نیازمند قرار گرفتن در شرایط خاص به منظور نگهداری</w:t>
      </w:r>
    </w:p>
    <w:p>
      <w:pPr>
        <w:pStyle w:val="BookText"/>
        <w:rPr/>
      </w:pPr>
      <w:r>
        <w:rPr>
          <w:rFonts w:ascii="IRNazanin" w:hAnsi="IRNazanin" w:eastAsia="IRNazanin"/>
          <w:color w:val="111111"/>
          <w:sz w:val="28"/>
          <w:sz w:val="28"/>
          <w:szCs w:val="28"/>
          <w:rtl w:val="true"/>
          <w:lang w:bidi="fa-IR"/>
        </w:rPr>
        <w:t xml:space="preserve">طولانی مدت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های محیط رقمی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دسترسی به پیشینه ها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کتابداران و آرشیودارها به طور فزاینده ای در مورد حفظ دسترسی طولانی مدت به مواد رقمی سرگرم رسیدن به دیدگاه مشترک هستند اگرچه بحث اصلی در مورد آرشیوهاست اما </w:t>
      </w:r>
    </w:p>
    <w:p>
      <w:pPr>
        <w:pStyle w:val="BookText"/>
        <w:rPr/>
      </w:pPr>
      <w:r>
        <w:rPr>
          <w:rFonts w:ascii="IRNazanin" w:hAnsi="IRNazanin" w:eastAsia="IRNazanin"/>
          <w:color w:val="111111"/>
          <w:sz w:val="28"/>
          <w:sz w:val="28"/>
          <w:szCs w:val="28"/>
          <w:rtl w:val="true"/>
          <w:lang w:bidi="fa-IR"/>
        </w:rPr>
        <w:t xml:space="preserve">شایسته است که این بحث با اشاره ای به طرح مطالعاتی گروه کتابخانه های تحقیقاتی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صورت بگیرد که در مورد خطر کهنگی فناوری </w:t>
      </w:r>
      <w:r>
        <w:rPr>
          <w:rStyle w:val="FootnoteAnchor"/>
          <w:rtl w:val="true"/>
        </w:rPr>
        <w:footnoteReference w:id="294"/>
      </w:r>
      <w:r>
        <w:rPr>
          <w:rFonts w:ascii="IRNazanin" w:hAnsi="IRNazanin" w:eastAsia="IRNazanin"/>
          <w:color w:val="111111"/>
          <w:sz w:val="28"/>
          <w:sz w:val="28"/>
          <w:szCs w:val="28"/>
          <w:rtl w:val="true"/>
          <w:lang w:bidi="fa-IR"/>
        </w:rPr>
        <w:t xml:space="preserve">و فرسایش فیزیکی </w:t>
      </w:r>
      <w:r>
        <w:rPr>
          <w:rStyle w:val="FootnoteAnchor"/>
          <w:rtl w:val="true"/>
        </w:rPr>
        <w:footnoteReference w:id="295"/>
      </w:r>
      <w:r>
        <w:rPr>
          <w:rFonts w:ascii="IRNazanin" w:hAnsi="IRNazanin" w:eastAsia="IRNazanin"/>
          <w:color w:val="111111"/>
          <w:sz w:val="28"/>
          <w:sz w:val="28"/>
          <w:szCs w:val="28"/>
          <w:rtl w:val="true"/>
          <w:lang w:bidi="fa-IR"/>
        </w:rPr>
        <w:t>منابع رقمی</w:t>
      </w:r>
    </w:p>
    <w:p>
      <w:pPr>
        <w:pStyle w:val="BookText"/>
        <w:rPr/>
      </w:pPr>
      <w:r>
        <w:rPr>
          <w:rFonts w:ascii="IRNazanin" w:hAnsi="IRNazanin" w:eastAsia="IRNazanin"/>
          <w:color w:val="111111"/>
          <w:sz w:val="28"/>
          <w:sz w:val="28"/>
          <w:szCs w:val="28"/>
          <w:rtl w:val="true"/>
          <w:lang w:bidi="fa-IR"/>
        </w:rPr>
        <w:t>صرف نظر از اینکه در اصل رقمی بودهاند یا بعدا رقمی شده اند،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تهدید از همین واقعیت منشا می گیرد که سوابق الکترونیکی برخلاف مواد مشابه خود در نوع ،کاغذی این است که انسان نمیتواند به طور مستقیم آن ها را بخواند، چون که تا حد بسیار زیادی به ماشین وابسته هستند و اگر سخت افزار خاصی جهت خواندن آنها نیاز ،باشد به سادگی در دسترس نیست در برخی موارد ممکن است بعضی از پیشینه ها به علت ناتوانی در بازیابی آنها به حال خود رها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نوارها دیسک ها و غیره به طور ذاتى دوام کمتری نسبت به مواد سنتی دارند در حالی که کاغذ یا پارشمن سال ها به همان شکل باقی میماند رسانه های مغناطیسی سریعتر فرسوده می شوند و نیاز به مراقبت مداوم و ترمیم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وارده اسناد الکترونیکی را زودتر می فرساید و حتی با زدن یک دکمه ممکن است از بین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پیشینه های اصلی</w:t>
      </w:r>
    </w:p>
    <w:p>
      <w:pPr>
        <w:pStyle w:val="BookText"/>
        <w:rPr/>
      </w:pPr>
      <w:r>
        <w:rPr>
          <w:rFonts w:ascii="IRNazanin" w:hAnsi="IRNazanin" w:eastAsia="IRNazanin"/>
          <w:color w:val="111111"/>
          <w:sz w:val="28"/>
          <w:sz w:val="28"/>
          <w:szCs w:val="28"/>
          <w:rtl w:val="true"/>
          <w:lang w:bidi="fa-IR"/>
        </w:rPr>
        <w:t>انجمن بینالمللی ،آرشیو رکورد را به عنوان یک قطعه خاص اطلاعاتی ذخیره شده که در مرحله آغاز یک فعالیت به دست میآید و شامل محتوای مناسب و کافی و دستورالعمل لازم برای اثبات یا گواهی یک فعالیت اطلاق می گردد نامگذاری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به خاطر چالش های فراروی رسانه ها دقیق تر شده است با ظهور ،رایانه تولید و ذخیره اطلاعات بسیار سریع شد و حتی اسنادی هم که شباهت چندانی به رکوردهای واقعی نداشتند تولید شدند در این تعریف محتوا بر اطلاعات ،حقیقی ،کلمات شماره ها اصوات و مانند آن اشاره دارد که تولید کننده رکورد آن را به وجودمی آورد ساختار هم بر شباهت این داده ها اشاره می کند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کدام کلمات نشان دهنده سرنام اسم اشهر كدام كلمات نشان دهنده نشانی و کدام نشان دهنده متن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شامل یک رشته لینک در بین فایل های مرتبط می شود که با هم یک رکورد را تشکیل می دهند به عنوان مثال در یک پایگاه اطلاعاتی محتوا اطلاعاتی را در مورد فعالیت فراهم می کند و شرحی در مورد آنچه رکورد از آن ناشی شده ،است می دهد تولید کننده آن رکورد که بوده است؟ چرا تولید شده است؟ چگونه استفاده شده است؟ چگونه با دیگر پیشینه ها ارتباط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نگهداری محتوا در اسناد الکترونیکی اغلب مشکل تر است الماسی زفره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نیازهای متنی اطلاعات از مدت ها قبل در مرکز فعالیت های آرشیوی قرار </w:t>
      </w:r>
    </w:p>
    <w:p>
      <w:pPr>
        <w:pStyle w:val="BookText"/>
        <w:rPr/>
      </w:pPr>
      <w:r>
        <w:rPr>
          <w:rFonts w:ascii="IRNazanin" w:hAnsi="IRNazanin" w:eastAsia="IRNazanin"/>
          <w:color w:val="111111"/>
          <w:sz w:val="28"/>
          <w:sz w:val="28"/>
          <w:szCs w:val="28"/>
          <w:rtl w:val="true"/>
          <w:lang w:bidi="fa-IR"/>
        </w:rPr>
        <w:t>گرفته است بسیاری از موارد منتشر شده همانند کتاب های ،کتابخانه شامل مقدار مناسبی اطلاعات است که محتوای آنها را تشریح می کند؛ همانند نام نویسنده، تاریخ انتشار و احتمالا برخی مقدمه های کلی که اطلاعاتی در مورد علت تهیه کتاب و مخاطب آن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معین در آرشیو فاقد چنین اطلاعاتی است و معمولاً قطعه ای از اطلاعات است که به دنبال زمینه خاصی از فعالیت ها به وجود آمده است محتوای یادداشت اداری دلیل تولید آن را نشان می دهد به این دلیل آرشیودارها سعی در فهرست نویسی کامل هر پیشینه دارند که این کار اعتبار خاصی به اصل رکوردها میبخشد نیز به همین دلیل است که سفارش نسخه اصلی رکوردها در ورود به آرشیو مقبول تر است راهی که رکوردها در خلال عمر مفیدشان به آن روش منظم می شوند ممکن است در بررسی های تاریخی ،بعدی راه خیلی مناسبی به نظر نیاید اما در این زمان اطلاعات بسیار با ارزشی درباره محتوای موارد مختلف و ارتباط آن ها با یکدیگر به دست می دهد</w:t>
      </w:r>
    </w:p>
    <w:p>
      <w:pPr>
        <w:pStyle w:val="BookText"/>
        <w:rPr/>
      </w:pPr>
      <w:r>
        <w:rPr>
          <w:rFonts w:ascii="IRNazanin" w:hAnsi="IRNazanin" w:eastAsia="IRNazanin"/>
          <w:color w:val="111111"/>
          <w:sz w:val="28"/>
          <w:sz w:val="28"/>
          <w:szCs w:val="28"/>
          <w:rtl w:val="true"/>
          <w:lang w:bidi="fa-IR"/>
        </w:rPr>
        <w:t xml:space="preserve">ولی یکی از بزرگترین مزیت های اسناد الکترونیکی در این است که ذخیره سازی آنها نیاز به مکان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آنها را به راحتی میان گروه های کاری مختلف به اشتراک میگذارند و به راحتی میتوان آنها را تولید کرد تا با هر یک از تجهیزات خاص سازگار شوند این یعنی اینکه تنظیمات اطلاعات مفهومی که یکی از اجزای اصلی رکوردهای چاپی است در محیط های الکترونیکی نوعی کمبود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طور موثر انجام نمی،شود مثلا با تهیه ابرداده های مناسب سند ممکن است به سختی در مشاغل فعلی مورد استفاده قرار گیرد و ممکن است ارزش خود را به عنوان ماده آرشیوی از دست بدهند وقتی یک رکورد موثر تولید میشود، باید</w:t>
      </w:r>
    </w:p>
    <w:p>
      <w:pPr>
        <w:pStyle w:val="BookText"/>
        <w:rPr/>
      </w:pPr>
      <w:r>
        <w:rPr>
          <w:rFonts w:ascii="IRNazanin" w:hAnsi="IRNazanin" w:eastAsia="IRNazanin"/>
          <w:color w:val="111111"/>
          <w:sz w:val="28"/>
          <w:sz w:val="28"/>
          <w:szCs w:val="28"/>
          <w:rtl w:val="true"/>
          <w:lang w:bidi="fa-IR"/>
        </w:rPr>
        <w:t>زمانی که به آن نیاز هست مورد نگهداری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دیگر از مزایای بزرگ رکوردهای الکترونیکی برای مقاصد تجاری این است که آنها به راحتی ویرایش و روزآمدسازی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مهم است که اطلاعاتی در مورد تغییراتی که در رکورد داده شده ذخیره کنیم تا با اطمینان بدانیم که رکورد ما رکوردی واقعی است خیلی راحت میتوان سند الکترونیکی را تغییر داد بدون اینکه کسی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اسناد چاپی را نیز میتوان جعل ،کرد اما این کار هم سخت تر است و هم زودتر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نگرانی به وضوح در مواضع نامطمئن قانونی در مورد اسناد الکترونیکی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حقیقت این فقط یکی از نمونه های قوانین عمومی است که بیان می دارد که رکوردهای واقعی باید شواهد معتبری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الماسی زفره،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فنی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اطلاعات جزئی تر در جاهای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راهنماهایی هم برای ذخیره </w:t>
      </w:r>
    </w:p>
    <w:p>
      <w:pPr>
        <w:pStyle w:val="BookText"/>
        <w:rPr/>
      </w:pPr>
      <w:r>
        <w:rPr>
          <w:rFonts w:ascii="IRNazanin" w:hAnsi="IRNazanin" w:eastAsia="IRNazanin"/>
          <w:color w:val="111111"/>
          <w:sz w:val="28"/>
          <w:sz w:val="28"/>
          <w:szCs w:val="28"/>
          <w:rtl w:val="true"/>
          <w:lang w:bidi="fa-IR"/>
        </w:rPr>
        <w:t>و نگهداری فیزیکی به خوبی تولید شده است سه راهبرد فنی مهم برای مرتب کردن نگهداری رقمی وجود دارد که هر کدام پشتوانه خاص خود و معیارها مزایا و معایب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فناوری که شامل نگهداری نرم افزارهای اصلی و سامانه های عامل و</w:t>
      </w:r>
    </w:p>
    <w:p>
      <w:pPr>
        <w:pStyle w:val="BookText"/>
        <w:rPr/>
      </w:pPr>
      <w:r>
        <w:rPr>
          <w:rFonts w:ascii="IRNazanin" w:hAnsi="IRNazanin" w:eastAsia="IRNazanin"/>
          <w:color w:val="111111"/>
          <w:sz w:val="28"/>
          <w:sz w:val="28"/>
          <w:szCs w:val="28"/>
          <w:rtl w:val="true"/>
          <w:lang w:bidi="fa-IR"/>
        </w:rPr>
        <w:t>سخت افزارهایی می شود که روی آنها پیاده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فناوری برنامه ریزی آینده نگر برای سامانه های رایانه ای تا با سامانه های عامل</w:t>
      </w:r>
    </w:p>
    <w:p>
      <w:pPr>
        <w:pStyle w:val="BookText"/>
        <w:rPr/>
      </w:pPr>
      <w:r>
        <w:rPr>
          <w:rFonts w:ascii="IRNazanin" w:hAnsi="IRNazanin" w:eastAsia="IRNazanin"/>
          <w:color w:val="111111"/>
          <w:sz w:val="28"/>
          <w:sz w:val="28"/>
          <w:szCs w:val="28"/>
          <w:rtl w:val="true"/>
          <w:lang w:bidi="fa-IR"/>
        </w:rPr>
        <w:t>پلت فرم ها رقابت و برابری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Encapsulation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فنی است که اشیای رقمی را گروه بندی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چیز دیگری لازم است که دسترسی به آن شیء برقرار گردد و آن را در سازهای منطقی یا فیزیکی که لفاف </w:t>
      </w:r>
      <w:r>
        <w:rPr>
          <w:rStyle w:val="FootnoteAnchor"/>
          <w:rtl w:val="true"/>
        </w:rPr>
        <w:footnoteReference w:id="296"/>
      </w:r>
      <w:r>
        <w:rPr>
          <w:rFonts w:ascii="IRNazanin" w:hAnsi="IRNazanin" w:eastAsia="IRNazanin"/>
          <w:color w:val="111111"/>
          <w:sz w:val="28"/>
          <w:sz w:val="28"/>
          <w:szCs w:val="28"/>
          <w:rtl w:val="true"/>
          <w:lang w:bidi="fa-IR"/>
        </w:rPr>
        <w:t xml:space="preserve">نامیده می شود نگهداری نمایند این کار هم در انجام رقابت و هم در اتصال ابرداده به رکورد موثر است و به منظور تشریح اینکه هیچکدام از اطلاعات در قالب بسته بندی محفوظ تغییر نیافته است با امضای رقمی این امنیت را تامین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جدید آرشیودارها در رویارویی با چالش های عصر رقمی</w:t>
      </w:r>
    </w:p>
    <w:p>
      <w:pPr>
        <w:pStyle w:val="BookText"/>
        <w:rPr/>
      </w:pPr>
      <w:r>
        <w:rPr>
          <w:rFonts w:ascii="IRNazanin" w:hAnsi="IRNazanin" w:eastAsia="IRNazanin"/>
          <w:color w:val="111111"/>
          <w:sz w:val="28"/>
          <w:sz w:val="28"/>
          <w:szCs w:val="28"/>
          <w:rtl w:val="true"/>
          <w:lang w:bidi="fa-IR"/>
        </w:rPr>
        <w:t xml:space="preserve">یکی از قسمت های اساسی در نقش جدید آرشیو دارها این است 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زیر به صورت فعالتر وارد عمل 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گسترش نظام های اطلاعاتی جدید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آموزش به کارکنان به منظور فراهم کردن اسناد آرشیوی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یافتن راه های مستندسازی اسناد آرشیوی است</w:t>
      </w:r>
    </w:p>
    <w:p>
      <w:pPr>
        <w:pStyle w:val="BookText"/>
        <w:rPr/>
      </w:pP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فناوری ارتباطات و اطلاعات امروزه هم مشکلاتی به نقش آرشیودارها افزوده و هم راه حل هایی فراروی آن ها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ما می توانیم از تسهیلاتی بهره بگیریم که بر اساس آنها اسناد آرشیوی به محض تولید وارد آرشیو شوند چندین دهه بود که در مورد نیاز به سامانه های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زیاد گفته میشد در سامانه های ،قدیمی آرشیودار مجبور بود اطلاع حاصل کند که اطلاعاتی که می خواهد در مجموعه نگهداری ،کند سلیس و روان باشند و در ساختاری مناسب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این روان بودن لازم بود که در گام های نخست توسعه سامانه مدنظر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داستان ساختن سامانه ها داستانی دنباله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ها ساخته می شوند بازسازی می شوند و در هر لحظه گسترش می یابند و آرشیوداران باید همگام با آنها فعالیت کنند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تاکید براین نکته ضروری است که نقش فعال آرشیودار نباید محدود به تولید پایگاه اطلاعاتی نظام های معمولی گردد فناوری امروزی برای ما این امکان را ایجاد می کند که به توزیع اسناد با </w:t>
      </w:r>
    </w:p>
    <w:p>
      <w:pPr>
        <w:pStyle w:val="BookText"/>
        <w:rPr/>
      </w:pPr>
      <w:r>
        <w:rPr>
          <w:rFonts w:ascii="IRNazanin" w:hAnsi="IRNazanin" w:eastAsia="IRNazanin"/>
          <w:color w:val="111111"/>
          <w:sz w:val="28"/>
          <w:sz w:val="28"/>
          <w:szCs w:val="28"/>
          <w:rtl w:val="true"/>
          <w:lang w:bidi="fa-IR"/>
        </w:rPr>
        <w:t>مفاهیم مختلف بپردازیم به محض تغییر جریان اطلاعات که معمولاً در فرآیند سازماندهی مجدد به وجود می آید آرشیوداران باید از ماهیت تغییرات اطلاع حاصل کنند تاثیر این تغییر بر تولید رکوردها مشخص است و باید روشهای مناسبی برای آن تدبیر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آرشیودارها در آموزش امروزه تقریباً هر کسی اعم از طراحان سازمان یا تصمیم گیرندگان در اثر فعالیت هایشان پیشینه هایی به وجود میآورند لازم است که این افراد بدانند که چگونه اطلاعاتشان را ذخیره کنند و چگونه از دست مابقی راحت شوند و چگونه از آنها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آرشیو دارها بسیار راهبردی و مهم است و لازم است در آموزش آن نقشی فعال</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آرشیودارها خودشان نیز به آموزش و تمرین نیاز دارند تا چگونگی برقراری ارتباط و تبادل</w:t>
      </w:r>
    </w:p>
    <w:p>
      <w:pPr>
        <w:pStyle w:val="BookText"/>
        <w:rPr/>
      </w:pPr>
      <w:r>
        <w:rPr>
          <w:rFonts w:ascii="IRNazanin" w:hAnsi="IRNazanin" w:eastAsia="IRNazanin"/>
          <w:color w:val="111111"/>
          <w:sz w:val="28"/>
          <w:sz w:val="28"/>
          <w:szCs w:val="28"/>
          <w:rtl w:val="true"/>
          <w:lang w:bidi="fa-IR"/>
        </w:rPr>
        <w:t>این اطلاعات را یاد بگیرند</w:t>
      </w:r>
    </w:p>
    <w:p>
      <w:pPr>
        <w:pStyle w:val="BookText"/>
        <w:rPr/>
      </w:pPr>
      <w:r>
        <w:rPr>
          <w:rFonts w:ascii="IRNazanin" w:hAnsi="IRNazanin" w:eastAsia="IRNazanin"/>
          <w:color w:val="111111"/>
          <w:sz w:val="28"/>
          <w:sz w:val="28"/>
          <w:szCs w:val="28"/>
          <w:rtl w:val="true"/>
          <w:lang w:bidi="fa-IR"/>
        </w:rPr>
        <w:t xml:space="preserve">برخی از کارمندان کار آرشیو را خسته کننده و پیچیده می دانند آرشیودارانی که مجبورند از روش های نوین برای آموزش استفاده کنند و این اطلاعات را به صورت موثرتر به مخاطبان انتقال دهند این کار برایشان یک چالش شمرده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دبیزش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دکومانتاسیون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خیلی واضح است که رکوردی که در آرشیو نگهداری میشود کل چیزی را که تولید کننده پدید آورده شامل نمیشود بنابر این چه باید کرد؟ تصور میشود که آرشیودارها لازم است آن چیزهایی را که باید در اسناد قید ،شود به دیگران ابلاغ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آرشیودار مهم نیست که ساختار ارائه متن چگونه باشد چیزی که اهمیت ،دارد محتوای واقعی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خوبی برای سامانه های ناکافی امروزی، این است که بخواهند سند را برای آرشیو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اسناد را پس از خلاصه کردن بر اساس واقعیت مرتب میکنند نه براساس ورود معمول آنها به آرشیو این روش گاهی جدال برانگیز است ادعای بسیاری از آرشیودارها این است که ماموریت آنها جمع آوری و سازماندهی اسنادی است که پدیدآور رکورد تولید کرده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نمیتوان زیاد خوشبین بود که کارکنان و تصمیم گیرندگان مایل به تولید آن دسته از اسناد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احتمالی این مسئله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شیوه از دوره رنسانس تا عصر حاضر باب شده است اما تاریخ شفاهی روش کم بحثی نیست ،علم ،تجربه زمان و کوشش بسیار نیاز است تا این انتقال انجام شود و سوال احتمالی این است که چه کسی مصاحبه را انجام می دهد؛ چون که این کار در تخصص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آرشیوداران وزارت امور خارجه </w:t>
      </w:r>
    </w:p>
    <w:p>
      <w:pPr>
        <w:pStyle w:val="BookText"/>
        <w:rPr/>
      </w:pPr>
      <w:r>
        <w:rPr>
          <w:rFonts w:ascii="IRNazanin" w:hAnsi="IRNazanin" w:eastAsia="IRNazanin"/>
          <w:color w:val="111111"/>
          <w:sz w:val="28"/>
          <w:sz w:val="28"/>
          <w:szCs w:val="28"/>
          <w:rtl w:val="true"/>
          <w:lang w:bidi="fa-IR"/>
        </w:rPr>
        <w:t xml:space="preserve">اسپانیا به این امر پرداخته اند تا مصاحبه ای با دیپلمات های قدیمی انجام دهند تا در مورد اتحادیه اروپا مصاحبه کنند مشاهده شده که در برخی موارد بهتر است از آرشیودارها استفاده شود تا با سازماندهی مناسب مصاحبه کامل و معتبری راه بیندازند تاریخ شفاهی به عنوان مکملی برای کوششهایی است که سعی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رشیوهای امروزی را پر کند اما به دلیل عملی فقط می تواند برخی قسمت های راهبردی</w:t>
      </w:r>
    </w:p>
    <w:p>
      <w:pPr>
        <w:pStyle w:val="BookText"/>
        <w:rPr/>
      </w:pPr>
      <w:r>
        <w:rPr>
          <w:rFonts w:ascii="IRNazanin" w:hAnsi="IRNazanin" w:eastAsia="IRNazanin"/>
          <w:color w:val="111111"/>
          <w:sz w:val="28"/>
          <w:sz w:val="28"/>
          <w:szCs w:val="28"/>
          <w:rtl w:val="true"/>
          <w:lang w:bidi="fa-IR"/>
        </w:rPr>
        <w:t>را اطلاعات را پوشش دهد که برای درک آرشیودارها و فعالیت تولید کنندگان پیشینه ها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آرشیودارهای تخصص یافته</w:t>
      </w:r>
    </w:p>
    <w:p>
      <w:pPr>
        <w:pStyle w:val="BookText"/>
        <w:rPr/>
      </w:pPr>
      <w:r>
        <w:rPr>
          <w:rFonts w:ascii="IRNazanin" w:hAnsi="IRNazanin" w:eastAsia="IRNazanin"/>
          <w:color w:val="111111"/>
          <w:sz w:val="28"/>
          <w:sz w:val="28"/>
          <w:szCs w:val="28"/>
          <w:rtl w:val="true"/>
          <w:lang w:bidi="fa-IR"/>
        </w:rPr>
        <w:t xml:space="preserve">هدف از شرح و تفسیر ترسیم چهره ای از حرف های جدید نیست بلکه اهداف گذشته هنوز هم برقرار است و ما موظفیم از میراث تاریخی خود حفاظت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چیزی که ما نیازمند انجام آن ،هستیم گسترش دامنه فعالیت آرشیو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مزیت های این ،توسعه این است که آرشیودارها قادرند جنبه های مختلف وظایف خود را به طور موثری عملی کنند در آرشیوهای بزرگتر از جمله آرشیوهای ملی این امر</w:t>
      </w:r>
    </w:p>
    <w:p>
      <w:pPr>
        <w:pStyle w:val="BookText"/>
        <w:rPr/>
      </w:pPr>
      <w:r>
        <w:rPr>
          <w:rFonts w:ascii="IRNazanin" w:hAnsi="IRNazanin" w:eastAsia="IRNazanin"/>
          <w:color w:val="111111"/>
          <w:sz w:val="28"/>
          <w:sz w:val="28"/>
          <w:szCs w:val="28"/>
          <w:rtl w:val="true"/>
          <w:lang w:bidi="fa-IR"/>
        </w:rPr>
        <w:t>تخصصی تر است ولی در آرشیوهای کوچکتر آرشیودار باید همه کارها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رشد تخصص ها و تخصصی تر شدن آرشیو برای توسعه نقش آرشیودارها موثر است؟ و</w:t>
      </w:r>
    </w:p>
    <w:p>
      <w:pPr>
        <w:pStyle w:val="BookText"/>
        <w:rPr/>
      </w:pPr>
      <w:r>
        <w:rPr>
          <w:rFonts w:ascii="IRNazanin" w:hAnsi="IRNazanin" w:eastAsia="IRNazanin"/>
          <w:color w:val="111111"/>
          <w:sz w:val="28"/>
          <w:sz w:val="28"/>
          <w:szCs w:val="28"/>
          <w:rtl w:val="true"/>
          <w:lang w:bidi="fa-IR"/>
        </w:rPr>
        <w:t>پیامد آموزش و یادگیری در آرشیودارها چیست؟</w:t>
      </w:r>
    </w:p>
    <w:p>
      <w:pPr>
        <w:pStyle w:val="BookText"/>
        <w:rPr/>
      </w:pPr>
      <w:r>
        <w:rPr>
          <w:rFonts w:ascii="IRNazanin" w:hAnsi="IRNazanin" w:eastAsia="IRNazanin"/>
          <w:color w:val="111111"/>
          <w:sz w:val="28"/>
          <w:sz w:val="28"/>
          <w:szCs w:val="28"/>
          <w:rtl w:val="true"/>
          <w:lang w:bidi="fa-IR"/>
        </w:rPr>
        <w:t>رویارویی با چالش ها</w:t>
      </w:r>
    </w:p>
    <w:p>
      <w:pPr>
        <w:pStyle w:val="BookText"/>
        <w:rPr/>
      </w:pPr>
      <w:r>
        <w:rPr>
          <w:rFonts w:ascii="IRNazanin" w:hAnsi="IRNazanin" w:eastAsia="IRNazanin"/>
          <w:color w:val="111111"/>
          <w:sz w:val="28"/>
          <w:sz w:val="28"/>
          <w:szCs w:val="28"/>
          <w:rtl w:val="true"/>
          <w:lang w:bidi="fa-IR"/>
        </w:rPr>
        <w:t xml:space="preserve">عمده ترین چالش مشهود در نگهداری رکورد در محیط های ،الکترونیکی، بحث فنی آن است اما راه حل های فنی به تنهایی تنها راه حل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آرشیودارها و مدیران رکوردها مجبور هستند برداشتی دوباره در مورد ماهیت پیشینه ای که میخواهند نگهداری ،کنند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پایه و اساس برای سیاست ها به دست می دهد تا اطمینان حاصل شود که روش درستی دنبال می شود و راه حلهای فنی درستی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محیط سنتی به محیط ،رقمی برای آرشیودار وظایف خاص و جدیدی پدید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آنچه مسلم ،است نقش آرشیودار در روشن سازی و تبیین سیاست های روشن و صریح در خصوص چگونگی اجازه دسترسی دادن و همچنین دامنه و میزان انتشار اطلاعات در محیط رقمی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هیچ نظام و قانون مدنی بر نوشته ها و اطلاعات موجود در محیط رقمی نظارت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مشخص کردن چارچوبی روشن از حدود این مسئله از وظایف آرشیودار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آرشیودار در واقع اسناد و وقایع گذشته را در اختیار دارد و میتوان او را حاکم بلامنازع گذشته </w:t>
      </w:r>
    </w:p>
    <w:p>
      <w:pPr>
        <w:pStyle w:val="BookText"/>
        <w:rPr/>
      </w:pPr>
      <w:r>
        <w:rPr>
          <w:rFonts w:ascii="IRNazanin" w:hAnsi="IRNazanin" w:eastAsia="IRNazanin"/>
          <w:color w:val="111111"/>
          <w:sz w:val="28"/>
          <w:sz w:val="28"/>
          <w:szCs w:val="28"/>
          <w:rtl w:val="true"/>
          <w:lang w:bidi="fa-IR"/>
        </w:rPr>
        <w:t>نامید ولی در محیط رقمی و اشتراک گذاشتن این ،اطلاعات این امکان پدید آمده تا دیگران با اختیار و سلیقه ،خود گذشته را به دلخواه تغییر دهند آرشیودارها در واقع حفاظت از میراث گذشته را به عهده دارند و به عنوان پل ارتباطی میان تمدن دیروز و فردای جهان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اصالت تاریخی و اعتبار پیشینه ها در محیط رقمی در صحبت درباره علم آرشیو لازم است به ارتباط آن با سایر وظایف آرشیو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ارتباط مشهود بین علم آرشیو و تاریخ به چشم میخورد برخی از جنبه های آرشیو ارتباط آن با علم تاریخ است گفته میشود که ما مجبوریم از آن ارتباط قدیمی صرف نظر کنیم و زمان تغییر نمونه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علم تاریخ بهتر است که علم اطلاعات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ارتباط آرشیو و تاریخ بسیار دقیق و منسجم بود اما امروزه حدس هایی در مورد ارتباط بیشتر علم آرشیو و علم اطلاع رسانی وجود دارد اما نباید مجددا دچار اشتباه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واضح است که علم ،آرشیو علمی متعلق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با ،تاریخ خطراتی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حرفه آرشیودارها به طور شفاهی به دورنمای تاریخی نظر دارد ما اسنادی را از گذشته گرفته ایم و می خواهیم آنها را برای استفاده آیندگان دسترس پذیر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مراقب اطلاعات تولید شده امروز هستیم تا برای کاربران فردا دسترس پذیر باشد این هدف نیاز به شناخت عمیق از دورنمای زمانی و نتایج آن برای استفاده و درک استفاده از اطلاعات در دوره های مختلف دارد بنابراین مطالعه تاریخ یک رکن اساسی در آموزش آرشیو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معنای دانستن اسم شاهان و تاریخ آنها، بلکه به معنی درک جنبه های تاریخی و دورنمای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یک ارتباط علمی بین علم آرشیو و تاریخ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 ممکن است در آینده شبیه چیزی نباشد که امروز به چشم می خورد</w:t>
      </w:r>
    </w:p>
    <w:p>
      <w:pPr>
        <w:pStyle w:val="BookText"/>
        <w:rPr/>
      </w:pPr>
      <w:r>
        <w:rPr>
          <w:rFonts w:ascii="IRNazanin" w:hAnsi="IRNazanin" w:eastAsia="IRNazanin"/>
          <w:color w:val="111111"/>
          <w:sz w:val="28"/>
          <w:sz w:val="28"/>
          <w:szCs w:val="28"/>
          <w:rtl w:val="true"/>
          <w:lang w:bidi="fa-IR"/>
        </w:rPr>
        <w:t>حفظ اصالت و اعتبار پیشینه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به صورت دوره ای پشتیبانی از پایگاه اطلاعاتی خود بگیریم و از این طریق می توانیم مطمئن باشیم که اطلاعات موجود را یک رشته اطلاعات دیگر پشتیبانی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اطلاعات ضبط شده را در قالب یک پایگاه داده دیگر به صورت کامل ذخیره</w:t>
      </w:r>
    </w:p>
    <w:p>
      <w:pPr>
        <w:pStyle w:val="BookText"/>
        <w:rPr/>
      </w:pPr>
      <w:r>
        <w:rPr>
          <w:rFonts w:ascii="IRNazanin" w:hAnsi="IRNazanin" w:eastAsia="IRNazanin"/>
          <w:color w:val="111111"/>
          <w:sz w:val="28"/>
          <w:sz w:val="28"/>
          <w:szCs w:val="28"/>
          <w:rtl w:val="true"/>
          <w:lang w:bidi="fa-IR"/>
        </w:rPr>
        <w:t xml:space="preserve">کنیم و از طریق یک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استفاده از یک نظام واسط آن را در اختیار کاربر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راه میتوانیم اصالت پیشینه را حفظ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پیشینه ها در برابر عوامل مخرب بیرونی؛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ابر داده از هر تغییری؛ بنابراین ما تغییرات حاصل در ،نویسنده زمان و مندرجات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آن را می 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 در عصر اطلاعات آرشیوها جزء سرمایه های اصلی جامعه ما هستند چالشی که فراروی ما قرار دارد آن است که سالهای آتی آرشیوها را بهتر عرضه کنیم و ارزش آنها را بهتر به شهروندان بشناسانیم نقش آرشیودارها در جامعه معاصر به طور واضحی تغییر یافته است؛ اما این کاملا یک نقش جدید نیست نقش قدیمی تغییر مداوم یافته و آنها را قادر ساخته تا مراقب میراث تاریخی و فرهنگی گذشته خود باشند نقش جدید بسیار گسترده تر شده است و برای کمک به بقیه جامعه فعالتر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جامعه اطلاعاتی گرایش پیدا کنیم خواهیم دید که حجم زیادی از علایق دیگران وجود دارد که در حال ارسال پیام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مبین این نکته است که اگر دیده نشوید پس وجود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نابخردانه است برای اینکه صدایشان شنیده شود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قسمت بسیار سخت از نقش جدید آرشیودارهای امروزی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 های انجام این کار این است که به هر آرشیودار آموزش صحیح داده شود تا بتواند سایر افراد سازمان خود را متقاعد کرده و آموزش دهد راه دیگر این است که همه آرشیودارها در هر کشور با هم متحد شوند و صدایشان را یکی کنند و در مرحله بعد آرشیوداران دنیا با هم متحد شوند و شبکه واحدی تشکیل دهند با این روش است که می توانیم امیدوار باشیم که جامعه به صدای آرشیو دارها گوش میدهد البته این کافی نیست برای شنیدن و مقبول ،شدن میتوان از یکی شدن و اتحاد با گروه های دیگر سود برد آرشیودارها باید به همکاری مشترک با دیگر گروه ها بپردازند آرشیودارها وظیفه دارند جامعه اطلاعاتی را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به این منظور باید مشخص کنند به چه اهدافی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 زیرا در جامعه اطلاعاتی</w:t>
      </w:r>
    </w:p>
    <w:p>
      <w:pPr>
        <w:pStyle w:val="BookText"/>
        <w:rPr/>
      </w:pPr>
      <w:r>
        <w:rPr>
          <w:rFonts w:ascii="IRNazanin" w:hAnsi="IRNazanin" w:eastAsia="IRNazanin"/>
          <w:color w:val="111111"/>
          <w:sz w:val="28"/>
          <w:sz w:val="28"/>
          <w:szCs w:val="28"/>
          <w:rtl w:val="true"/>
          <w:lang w:bidi="fa-IR"/>
        </w:rPr>
        <w:t>رشیودارها نقش مهمی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ضروری است که آرشیودارها به صورت فعال در کنار افراد متخصص در حوزه فناوری اطلاعات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مفهوم است که در فرآیند تغییر باید آرشیودارها اطلاعات کافی در زمینه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خصوص طراحی سامانه </w:t>
      </w:r>
      <w:r>
        <w:rPr>
          <w:rStyle w:val="FootnoteAnchor"/>
          <w:rtl w:val="true"/>
        </w:rPr>
        <w:footnoteReference w:id="297"/>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بدین معنی نیست که خود آرشیو دارها ساختار سامانه را طراحی کنند بلکه افراد دیگری هستند که این کار را انجام می دهند اما دانش آنها به درد این می خورد که بفهمند متخصصان فناوری اطلاعات چه میگویند و اگر راه حل متخصصان به قدر کافی مناسب ،نباشد راه حل مشابهی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آرشیودارها آموزش داد تا در مقابل تمام جنبه های کارشان فعالانه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 باید در سطح دانشگاهی ارائه شود و هم زمان با رشد و توسعه تقاضا، رشد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مدرسان آرشیو باید در رشته ای که تدریس می کنند صاحب تخصص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مفید است که بین حرفه و آموزش ارتباط برقرار باشد برای رسیدن به تخصص حرفه آرشیو، تمرینات عملی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الماسی ،زفره صادق؛ برومند محمدعلی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آرشیودارها در عصر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هشتمین همایش سراسری انجمن علمی دانشجویی کتابداری و اطلاع رسانی دانشگاه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بقائی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آرشیو و عملکرد آن در ایران کتاب ماه کلیات ص</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پاکدامن ،نائینی مریم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آرشیو کتابخانه آرشیویست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کتابدار ماهنامه اطلاع یابی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رحمتی ،تاش مریم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آرشیو و عملکردهای آن مجله الکترونیکی ارتباط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نهم شماره اول</w:t>
      </w:r>
    </w:p>
    <w:p>
      <w:pPr>
        <w:pStyle w:val="BookText"/>
        <w:rPr/>
      </w:pPr>
      <w:r>
        <w:rPr>
          <w:rFonts w:ascii="IRNazanin" w:hAnsi="IRNazanin" w:eastAsia="IRNazanin"/>
          <w:color w:val="111111"/>
          <w:sz w:val="28"/>
          <w:sz w:val="28"/>
          <w:szCs w:val="28"/>
          <w:rtl w:val="true"/>
          <w:lang w:bidi="fa-IR"/>
        </w:rPr>
        <w:t xml:space="preserve">صمیعی میترا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رقومی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یادمانه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کیچینگ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در هزاره ناصر ،کلهری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پیام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اول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قانی دهکردی جلیل؛ آل ،مختار محمد جواد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منابع اطلاعاتی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های</w:t>
      </w:r>
    </w:p>
    <w:p>
      <w:pPr>
        <w:pStyle w:val="BookText"/>
        <w:rPr/>
      </w:pP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هشتمین همایش سراسری انجمن ،علمی دانشجویی کتابداری و اطلاع رسانی دانشگاه الزهرا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کتابدار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مختارپور رضا کریمی معصومه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 برنقش و جایگاه وب جهان گستر در تسهیل شیوه های دسترسی به مواد آرشیوی با تکیه بر فرایند رقومی سازی متن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الکترونیکی ارتباط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هفتم شماره دوم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Hollier, Anita (2001) The archivist in the electronic age. High Energy</w:t>
      </w:r>
    </w:p>
    <w:p>
      <w:pPr>
        <w:pStyle w:val="BookText"/>
        <w:rPr/>
      </w:pPr>
      <w:r>
        <w:rPr>
          <w:rFonts w:eastAsia="Times New Roman" w:cs="Times New Roman" w:ascii="Times New Roman" w:hAnsi="Times New Roman"/>
          <w:color w:val="111111"/>
          <w:sz w:val="28"/>
          <w:szCs w:val="28"/>
          <w:lang w:val="en-US" w:bidi="en-US"/>
        </w:rPr>
        <w:t>Physics Libraries Webzine, HEP Libraries Webzine. Available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http://library.web.cern.ch/library/WebzineIssue3/ /papers/5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 role of the archivist. available in</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http://www.collectionslink.org.uk/preserve_materials/archives/archivist</w:t>
      </w:r>
      <w:r>
        <w:rPr>
          <w:rFonts w:eastAsia="Times New Roman" w:cs="Times New Roman" w:ascii="Times New Roman" w:hAnsi="Times New Roman"/>
          <w:color w:val="111111"/>
          <w:sz w:val="28"/>
          <w:szCs w:val="28"/>
          <w:rtl w:val="true"/>
          <w:lang w:val="en-US" w:bidi="en-US"/>
        </w:rPr>
        <w:t xml:space="preserve"> </w:t>
      </w:r>
      <w:bookmarkStart w:id="57" w:name="pg15342_163967"/>
    </w:p>
    <w:p>
      <w:pPr>
        <w:pStyle w:val="Heading2"/>
        <w:numPr>
          <w:ilvl w:val="1"/>
          <w:numId w:val="1"/>
        </w:numPr>
        <w:rPr/>
      </w:pPr>
      <w:bookmarkStart w:id="58" w:name="__RefHeading___Toc5315292_2142443653"/>
      <w:bookmarkStart w:id="59" w:name="_Toc17"/>
      <w:bookmarkEnd w:id="57"/>
      <w:bookmarkEnd w:id="58"/>
      <w:r>
        <w:rPr>
          <w:rtl w:val="true"/>
        </w:rPr>
        <w:t>استانداردهای ابر داده ای برای مدیریت اسناد الکترونیکی مریم آذرگون</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استانداردهای ابر داده ای برای مدیریت اسناد الکترونیکی مریم آذرگون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با ورود فناوری های نوین اطلاعاتی و ارتباطی اسناد الکترونیکی روز به روز در حال افزایش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مناسب از این اسناد باید آنها را به گونه ای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مدیریت این اسناد میتوان استانداردهای ابر داده ای را مورد استفاده قرار داد که باعث سهولت دسترسی ،بازیابی و تبادل اسناد الکترونیکی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پژوهش شرح ابر داده و استانداردهای ابر داده ای </w:t>
      </w:r>
      <w:r>
        <w:rPr>
          <w:rStyle w:val="FootnoteAnchor"/>
          <w:rtl w:val="true"/>
        </w:rPr>
        <w:footnoteReference w:id="299"/>
      </w:r>
      <w:r>
        <w:rPr>
          <w:rFonts w:ascii="IRNazanin" w:hAnsi="IRNazanin" w:eastAsia="IRNazanin"/>
          <w:color w:val="111111"/>
          <w:sz w:val="28"/>
          <w:sz w:val="28"/>
          <w:szCs w:val="28"/>
          <w:rtl w:val="true"/>
          <w:lang w:bidi="fa-IR"/>
        </w:rPr>
        <w:t>در دفاتر و موسسه ها آرشیو و استاندارد ابردادهای نگهداری اسناد دولتی</w:t>
      </w:r>
    </w:p>
    <w:p>
      <w:pPr>
        <w:pStyle w:val="BookText"/>
        <w:rPr/>
      </w:pPr>
      <w:r>
        <w:rPr>
          <w:rFonts w:ascii="IRNazanin" w:hAnsi="IRNazanin" w:eastAsia="IRNazanin"/>
          <w:color w:val="111111"/>
          <w:sz w:val="28"/>
          <w:sz w:val="28"/>
          <w:szCs w:val="28"/>
          <w:rtl w:val="true"/>
          <w:lang w:bidi="fa-IR"/>
        </w:rPr>
        <w:t xml:space="preserve">استرالیا و نیوزیلند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،الکترونیکی مدیریت اسناد استاندارد ،ابرداده آرشیو استرالیا و نیوزیلند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در بازارهای جهانی برای همه کالاها از استاندارد استفاده میکنند که اطلاعات نیز</w:t>
      </w:r>
    </w:p>
    <w:p>
      <w:pPr>
        <w:pStyle w:val="BookText"/>
        <w:rPr/>
      </w:pPr>
      <w:r>
        <w:rPr>
          <w:rFonts w:ascii="IRNazanin" w:hAnsi="IRNazanin" w:eastAsia="IRNazanin"/>
          <w:color w:val="111111"/>
          <w:sz w:val="28"/>
          <w:sz w:val="28"/>
          <w:szCs w:val="28"/>
          <w:rtl w:val="true"/>
          <w:lang w:bidi="fa-IR"/>
        </w:rPr>
        <w:t xml:space="preserve">به عنوان یک کالا از این امر مستثنی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فناوری های اطلاعاتی و ارتباطی اطلاعات نیز به صورت الکترونیکی تولید و منتشر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حجم اسناد الکترونیکی مسائل مربوط به سازماندهی حفظ و نگهداری اطلاع رسانی و مدیریت آن مطرح میگردد برای مدیریت اسناد الکترونیکی نیز استانداردهایی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استانداردها می توان به استانداردهای ابر داده ای که در آرشیوها و موسسات دولتی مورد استفاده قرار می گیرد نام برد استانداردهای ابر داده ای به منظور سهولت بازیابی و جستجو و تبادل اطلاعات بین آرشیوها و موسسه های دولتی از اهمیت زیادی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تا</w:t>
      </w:r>
    </w:p>
    <w:p>
      <w:pPr>
        <w:pStyle w:val="BookText"/>
        <w:rPr/>
      </w:pPr>
      <w:r>
        <w:rPr>
          <w:rFonts w:ascii="IRNazanin" w:hAnsi="IRNazanin" w:eastAsia="IRNazanin"/>
          <w:color w:val="111111"/>
          <w:sz w:val="28"/>
          <w:sz w:val="28"/>
          <w:szCs w:val="28"/>
          <w:rtl w:val="true"/>
          <w:lang w:bidi="fa-IR"/>
        </w:rPr>
        <w:t>اهمیت استانداردهای ابر داده ای به طور کامل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اسناد الکترونیکی</w:t>
      </w:r>
    </w:p>
    <w:p>
      <w:pPr>
        <w:pStyle w:val="BookText"/>
        <w:rPr/>
      </w:pPr>
      <w:r>
        <w:rPr>
          <w:rFonts w:ascii="IRNazanin" w:hAnsi="IRNazanin" w:eastAsia="IRNazanin"/>
          <w:color w:val="111111"/>
          <w:sz w:val="28"/>
          <w:sz w:val="28"/>
          <w:szCs w:val="28"/>
          <w:rtl w:val="true"/>
          <w:lang w:bidi="fa-IR"/>
        </w:rPr>
        <w:t>اسناد الکترونیکی را میتوان این گونه تعریف کرد</w:t>
      </w:r>
    </w:p>
    <w:p>
      <w:pPr>
        <w:pStyle w:val="BookText"/>
        <w:rPr/>
      </w:pPr>
      <w:r>
        <w:rPr>
          <w:rFonts w:ascii="IRNazanin" w:hAnsi="IRNazanin" w:eastAsia="IRNazanin"/>
          <w:color w:val="111111"/>
          <w:sz w:val="28"/>
          <w:sz w:val="28"/>
          <w:szCs w:val="28"/>
          <w:rtl w:val="true"/>
          <w:lang w:bidi="fa-IR"/>
        </w:rPr>
        <w:t xml:space="preserve">اسنادی که با استفاده از فناوری های رایانه ای ایجاد یا دریافت و نگهداری می شود و برای استفاده نیز نیازمند تجهیزات سخت افزاری و نرم افزاری است این ،اسناد یا از ابتدا الکترونیکی بوده اند یا این که بعدا تبدیل به الکترونیکی شدهاند مانند اسکن اسناد کاغذی رضایی شریف آبادی انصاری وزرین ،کلکی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مدیریت اسناد کنترل منظم اسناد یک سازمان در سراسر چرخه زندگی یک سند است که به منظور برآوردن نیازهای کسب و کار عملیاتی نیازهای قانونی و مالی و انتظارات جوامع انجام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مناسب و کارآمد اطلاعات سازمان باعث دسترسی سریع، دقیق و معتبر به اسناد می شود و تخریب به موقع اطلاعات زاید و شناسایی و حفاظت از اسناد مهم و تاریخی</w:t>
      </w:r>
    </w:p>
    <w:p>
      <w:pPr>
        <w:pStyle w:val="BookText"/>
        <w:rPr/>
      </w:pPr>
      <w:r>
        <w:rPr>
          <w:rFonts w:ascii="IRNazanin" w:hAnsi="IRNazanin" w:eastAsia="IRNazanin"/>
          <w:color w:val="111111"/>
          <w:sz w:val="28"/>
          <w:sz w:val="28"/>
          <w:szCs w:val="28"/>
          <w:rtl w:val="true"/>
          <w:lang w:bidi="fa-IR"/>
        </w:rPr>
        <w:t xml:space="preserve">را تضمین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اسکاتلند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دیگر از مدیریت اسناد آمده، منظور از مدیریت اسناد تدوین و اجرای برنامه برای حفظ و نگهداری ،اشاعه به کارگیری و تنظیم استاد دولتی یک شرکت و سازمان دولتی خواه به شکل فیزیکی و خواه به شکل الکترونیکی است تدوین و اجرای این برنامه معمولا توسط مدیر آموزش دیده و مجرب و برمبنای بررسی جامع اسناد صورت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صمیعی،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الکترونیکی باید مدیریت شوند اسناد موجود در موسسه ها موجب مدیریت کارآمد کسب و کار می شود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اسناد الکترونیکی به دلیل چالش هایی مانند کهنگی فنی و رسانه های گروهی باید با دقت بیشتر مدیریت شوند از جمله دلایل مدیریت اسناد الکترونیکی میتوان به موارد زیر اشاره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مناسب و به موقع وظایف دفاتر دولتی به طور روزمره اسنادی را که مربوط به کسب</w:t>
      </w:r>
    </w:p>
    <w:p>
      <w:pPr>
        <w:pStyle w:val="BookText"/>
        <w:rPr/>
      </w:pPr>
      <w:r>
        <w:rPr>
          <w:rFonts w:ascii="IRNazanin" w:hAnsi="IRNazanin" w:eastAsia="IRNazanin"/>
          <w:color w:val="111111"/>
          <w:sz w:val="28"/>
          <w:sz w:val="28"/>
          <w:szCs w:val="28"/>
          <w:rtl w:val="true"/>
          <w:lang w:bidi="fa-IR"/>
        </w:rPr>
        <w:t xml:space="preserve">کارشان است را ایجاد و نگهداری میکنند این اسناد به عنوان مدرکی برای تراکنش های </w:t>
      </w:r>
      <w:r>
        <w:rPr>
          <w:rStyle w:val="FootnoteAnchor"/>
          <w:rtl w:val="true"/>
        </w:rPr>
        <w:footnoteReference w:id="300"/>
      </w:r>
      <w:r>
        <w:rPr>
          <w:rFonts w:ascii="IRNazanin" w:hAnsi="IRNazanin" w:eastAsia="IRNazanin"/>
          <w:color w:val="111111"/>
          <w:sz w:val="28"/>
          <w:sz w:val="28"/>
          <w:szCs w:val="28"/>
          <w:rtl w:val="true"/>
          <w:lang w:bidi="fa-IR"/>
        </w:rPr>
        <w:t>انجام شده افراد درگیر در این تراکنش و نتایج آن به کار میرود اسناد ناقص و عدم نگهداری سوابق کاری باعث قصور در مسئولیت ها و انجام نامناسب کسب و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مناسب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از طریق اسناد مفید و سودمند میتوان برای کسب و کار به طور سودمندی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دیدگاه جامعی از فعالیت های یک سازمان ارائه می دهند این امر باعث می شود تا تصمیم گیرندگان فرصت هایی را برای کسب و کار جدید ایجاد کنند و یا فرایندهای موجود را بهتر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بهبود کیفیت و کارآیی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اسناد موجود در یک ،سازمان حافظه سازمان را تشکیل میدهند و اطلاعات موجود در مورد تصمیمات قبلی کیفیت و کارآیی خدمات را بهبود میبخشد کنترل اطلاعات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مزیت دیگر مدیریت اسناد الکترونیکی کنترل بیشتر بر روی اطلاعات موجود در سازمان است این موضوع شامل کاهش هزینه ها از طریق امحاء به موقع اسناد است در نقطه مقابل اسناد مهم مورد نیاز نگهداری و محاظت میشوند آرشیو</w:t>
      </w:r>
    </w:p>
    <w:p>
      <w:pPr>
        <w:pStyle w:val="BookText"/>
        <w:rPr/>
      </w:pPr>
      <w:r>
        <w:rPr>
          <w:rFonts w:ascii="IRNazanin" w:hAnsi="IRNazanin" w:eastAsia="IRNazanin"/>
          <w:color w:val="111111"/>
          <w:sz w:val="28"/>
          <w:sz w:val="28"/>
          <w:szCs w:val="28"/>
          <w:rtl w:val="true"/>
          <w:lang w:bidi="fa-IR"/>
        </w:rPr>
        <w:t xml:space="preserve">ملی استرالیا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ابرداده</w:t>
      </w:r>
    </w:p>
    <w:p>
      <w:pPr>
        <w:pStyle w:val="BookText"/>
        <w:rPr/>
      </w:pPr>
      <w:r>
        <w:rPr>
          <w:rFonts w:ascii="IRNazanin" w:hAnsi="IRNazanin" w:eastAsia="IRNazanin"/>
          <w:color w:val="111111"/>
          <w:sz w:val="28"/>
          <w:sz w:val="28"/>
          <w:szCs w:val="28"/>
          <w:rtl w:val="true"/>
          <w:lang w:bidi="fa-IR"/>
        </w:rPr>
        <w:t xml:space="preserve">عمومی ترین تعریف از ابرداده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ای درباره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مفیدتر دیگر درباره ابرداده، اطلاعات ساخت یافته درباره یک منبع است دفتر دولتی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این معنی است که ابرداده ابداع بشری است و در طبیعت یافت نمی شود اسدی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طول و عرض جغرافیایی به منظور توصیف زمین و نقاط ،آن مثالی مناسب از اطلاعات مصنوع ساخت یافته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امروزه کاملا به دیدن نقشه ها و منحنی های روی آن عادت کرده ایم، اما یک سیاره واقعی مسلما فاقد خطوط پیرامونی است ولی ابداع طول و عرض جغرافیایی این امکان را میسر مینماید تا درباره مکان های روی سیاره بحث کنیم و بدون داشتن علائم راهنما در مناطق وسیع کنکاش کنیم کارن،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کاربرد ،ابرداده مکان یابی جستجو بازیابی مستندسازی ارزیابی و انتخاب شبکه ای</w:t>
      </w:r>
    </w:p>
    <w:p>
      <w:pPr>
        <w:pStyle w:val="BookText"/>
        <w:rPr/>
      </w:pPr>
      <w:r>
        <w:rPr>
          <w:rFonts w:ascii="IRNazanin" w:hAnsi="IRNazanin" w:eastAsia="IRNazanin"/>
          <w:color w:val="111111"/>
          <w:sz w:val="28"/>
          <w:sz w:val="28"/>
          <w:szCs w:val="28"/>
          <w:rtl w:val="true"/>
          <w:lang w:bidi="fa-IR"/>
        </w:rPr>
        <w:t>است که افزایش دقت بازیابی منابع شبکه ای را نیز سبب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مهم ابر داده را میتوان چنین توصیف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ابرداده بر حجم گستردهای از اطلاعات شبکه مدیریت میکند و نمایه سازی طیف</w:t>
      </w:r>
    </w:p>
    <w:p>
      <w:pPr>
        <w:pStyle w:val="BookText"/>
        <w:rPr/>
      </w:pPr>
      <w:r>
        <w:rPr>
          <w:rFonts w:ascii="IRNazanin" w:hAnsi="IRNazanin" w:eastAsia="IRNazanin"/>
          <w:color w:val="111111"/>
          <w:sz w:val="28"/>
          <w:sz w:val="28"/>
          <w:szCs w:val="28"/>
          <w:rtl w:val="true"/>
          <w:lang w:bidi="fa-IR"/>
        </w:rPr>
        <w:t>گسترده ای از انواع اطلاعات را بدون نیاز به عرض باند شبکه امکان پذیر می سازد ابرداده جست وجو و بازیابی منابع اطلاعاتی شبکه را تسهیل میکند و جست وجوهای پیچیده و جامع اطلاعاتی را به واسطه عناصر طراحی شده برای تحلیل محتوای دقیق اطلاعات،</w:t>
      </w:r>
    </w:p>
    <w:p>
      <w:pPr>
        <w:pStyle w:val="BookText"/>
        <w:rPr/>
      </w:pPr>
      <w:r>
        <w:rPr>
          <w:rFonts w:ascii="IRNazanin" w:hAnsi="IRNazanin" w:eastAsia="IRNazanin"/>
          <w:color w:val="111111"/>
          <w:sz w:val="28"/>
          <w:sz w:val="28"/>
          <w:szCs w:val="28"/>
          <w:rtl w:val="true"/>
          <w:lang w:bidi="fa-IR"/>
        </w:rPr>
        <w:t>ممکن می سازد</w:t>
      </w:r>
    </w:p>
    <w:p>
      <w:pPr>
        <w:pStyle w:val="BookText"/>
        <w:rPr/>
      </w:pPr>
      <w:r>
        <w:rPr>
          <w:rFonts w:ascii="IRNazanin" w:hAnsi="IRNazanin" w:eastAsia="IRNazanin"/>
          <w:color w:val="111111"/>
          <w:sz w:val="28"/>
          <w:sz w:val="28"/>
          <w:szCs w:val="28"/>
          <w:rtl w:val="true"/>
          <w:lang w:bidi="fa-IR"/>
        </w:rPr>
        <w:t>ابرداده منابع اطلاعاتی ناهمگن را یکپارچه میسازد در حال ،حاضر منابع اطلاعاتی به شکل های مختلف و با ویژگی های متفاوت در پایگاه های اطلاعاتی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ابردادهای امکان ،تطبیق ،اشتراک یکپارچه سازی و استفاده مجدد از انواع اطلاعات را در محیط شبکه توزیع شده فراهم می آورد دایره المعارف کتابداری،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 داده میتواند به تصمیم گیری درباره اعتبار داده کمک کند ابر داده یک پسوند وارسی کننده ای را جهت تعیین مالکیت و اعتبار برای یک شی رقمی از قبیل یک مدرک یا تصویر ،الکترونیکی ارائه میدهد ابر داده شاهد و گواهی برای منشأ منبع ارائه داده و این زیربنای حاکمیت شفافیت و مسئولیت را تشکیل می دهد این امر از آن جهت که مشخص می کند مدرک الکترونیکی به لحاظ امنیتی محفوظ بوده، و پیشینه نیز کامل است و در آن دخل و تصرفی نشده ضروری است هینز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اینکه یک سند الکترونیکی همانند سند چاپی دارای ارزش باشد باید دارای</w:t>
      </w:r>
    </w:p>
    <w:p>
      <w:pPr>
        <w:pStyle w:val="BookText"/>
        <w:rPr/>
      </w:pPr>
      <w:r>
        <w:rPr>
          <w:rFonts w:ascii="IRNazanin" w:hAnsi="IRNazanin" w:eastAsia="IRNazanin"/>
          <w:color w:val="111111"/>
          <w:sz w:val="28"/>
          <w:sz w:val="28"/>
          <w:szCs w:val="28"/>
          <w:rtl w:val="true"/>
          <w:lang w:bidi="fa-IR"/>
        </w:rPr>
        <w:t xml:space="preserve">محتوا </w:t>
      </w:r>
      <w:r>
        <w:rPr>
          <w:rStyle w:val="FootnoteAnchor"/>
          <w:rtl w:val="true"/>
        </w:rPr>
        <w:footnoteReference w:id="301"/>
      </w:r>
      <w:r>
        <w:rPr>
          <w:rFonts w:ascii="IRNazanin" w:hAnsi="IRNazanin" w:eastAsia="IRNazanin"/>
          <w:color w:val="111111"/>
          <w:sz w:val="28"/>
          <w:sz w:val="28"/>
          <w:szCs w:val="28"/>
          <w:rtl w:val="true"/>
          <w:lang w:bidi="fa-IR"/>
        </w:rPr>
        <w:t xml:space="preserve">، شکل </w:t>
      </w:r>
      <w:r>
        <w:rPr>
          <w:rStyle w:val="FootnoteAnchor"/>
          <w:rtl w:val="true"/>
        </w:rPr>
        <w:footnoteReference w:id="302"/>
      </w:r>
      <w:r>
        <w:rPr>
          <w:rFonts w:ascii="IRNazanin" w:hAnsi="IRNazanin" w:eastAsia="IRNazanin"/>
          <w:color w:val="111111"/>
          <w:sz w:val="28"/>
          <w:sz w:val="28"/>
          <w:szCs w:val="28"/>
          <w:rtl w:val="true"/>
          <w:lang w:bidi="fa-IR"/>
        </w:rPr>
        <w:t xml:space="preserve">و ساختار </w:t>
      </w:r>
      <w:r>
        <w:rPr>
          <w:rStyle w:val="FootnoteAnchor"/>
          <w:rtl w:val="true"/>
        </w:rPr>
        <w:footnoteReference w:id="303"/>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محتوا به این دلیل است که سند انعکاس دقیقی از آن چیزی که در یک زمان</w:t>
      </w:r>
    </w:p>
    <w:p>
      <w:pPr>
        <w:pStyle w:val="BookText"/>
        <w:rPr/>
      </w:pPr>
      <w:r>
        <w:rPr>
          <w:rFonts w:ascii="IRNazanin" w:hAnsi="IRNazanin" w:eastAsia="IRNazanin"/>
          <w:color w:val="111111"/>
          <w:sz w:val="28"/>
          <w:sz w:val="28"/>
          <w:szCs w:val="28"/>
          <w:rtl w:val="true"/>
          <w:lang w:bidi="fa-IR"/>
        </w:rPr>
        <w:t xml:space="preserve">خاص اتفاق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می تواند دارای شکل باشد به طوری که میتوان به شرایط ایجاد و استفاده از آن از</w:t>
      </w:r>
    </w:p>
    <w:p>
      <w:pPr>
        <w:pStyle w:val="BookText"/>
        <w:rPr/>
      </w:pPr>
      <w:r>
        <w:rPr>
          <w:rFonts w:ascii="IRNazanin" w:hAnsi="IRNazanin" w:eastAsia="IRNazanin"/>
          <w:color w:val="111111"/>
          <w:sz w:val="28"/>
          <w:sz w:val="28"/>
          <w:szCs w:val="28"/>
          <w:rtl w:val="true"/>
          <w:lang w:bidi="fa-IR"/>
        </w:rPr>
        <w:t>طریق محتوای اطلاعاتی پی ببریم در موارد لازم سند باید دوباره سازماندهی ،شود به طوری که هر جزء به عنوان یک کل</w:t>
      </w:r>
    </w:p>
    <w:p>
      <w:pPr>
        <w:pStyle w:val="BookText"/>
        <w:rPr/>
      </w:pPr>
      <w:r>
        <w:rPr>
          <w:rFonts w:ascii="IRNazanin" w:hAnsi="IRNazanin" w:eastAsia="IRNazanin"/>
          <w:color w:val="111111"/>
          <w:sz w:val="28"/>
          <w:sz w:val="28"/>
          <w:szCs w:val="28"/>
          <w:rtl w:val="true"/>
          <w:lang w:bidi="fa-IR"/>
        </w:rPr>
        <w:t xml:space="preserve">آورده شود و به روش قابل فهمی ارائه شود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استاندارد مدیریت اسناد استرالیا </w:t>
      </w:r>
      <w:r>
        <w:rPr>
          <w:rFonts w:eastAsia="IRNazanin" w:cs="IRNazanin"/>
          <w:color w:val="111111"/>
          <w:sz w:val="28"/>
          <w:szCs w:val="28"/>
          <w:rtl w:val="true"/>
          <w:lang w:bidi="fa-IR"/>
        </w:rPr>
        <w:t>(</w:t>
      </w:r>
      <w:r>
        <w:rPr>
          <w:rFonts w:eastAsia="IRNazanin" w:cs="IRNazanin"/>
          <w:color w:val="111111"/>
          <w:sz w:val="28"/>
          <w:szCs w:val="28"/>
          <w:lang w:bidi="fa-IR"/>
        </w:rPr>
        <w:t>15489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 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ابرداده نگهداری اسناد توصیف داده هایی در مورد محتوا شکل و ساختار اسناد و مدیریت آنها در ظرف زمان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ملی استرالیا تعریف دیگری از ابرداده نگهداری اسناد ارائه داده است اطلاعات ساخت یافته یا نیم ساخت یافته ای که امکان ایجاد مدیریت و استفاده از اسناد را برای همه زمانها و همه حوزه ها فراهم می کند ابر داده نگهداری سوابق برای شناسایی اعتبار </w:t>
      </w:r>
    </w:p>
    <w:p>
      <w:pPr>
        <w:pStyle w:val="BookText"/>
        <w:rPr/>
      </w:pPr>
      <w:r>
        <w:rPr>
          <w:rFonts w:ascii="IRNazanin" w:hAnsi="IRNazanin" w:eastAsia="IRNazanin"/>
          <w:color w:val="111111"/>
          <w:sz w:val="28"/>
          <w:sz w:val="28"/>
          <w:szCs w:val="28"/>
          <w:rtl w:val="true"/>
          <w:lang w:bidi="fa-IR"/>
        </w:rPr>
        <w:t xml:space="preserve">بخشیدن و مفهوم سازی اسناد و افراد فرایندها و سامانه هایی به کار میروند که اسناد را ایجاد ،مدیریت نگهداری می کنند و آنها را مورد استفاده قرار می دهند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دولتی بایستی به منظور تضمین ایجاد و نگهداری ابر داده به روش مناسب خط مشیها و فعالیت هایی را توسعه دهند خط مشیها رویه ها و ،رهنمودها باید براساس اندازه ،سازمان ،پیچیدگی ،فرهنگ و ساختار سازمانی توسعه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برای ،نمونه سازمانهای کوچک ممکن است دارای خطمشی باشند که شامل نحوه مدیریت همه اسناد رقمی باشد اما سازمان های بزرگ ممکن است چندین خط مشی داشته باشند که هر کدام حوزه های خاصی از نگهداری اسناد ،الکترونیکی مانند پیامهای الکترونیکی نگهداری اسناد الکترونیکی اسناد الکترونیکی وب پایه و امنیت اسناد الکترونیکی را پوشش دهند خط مشی ها و فعالیت های مربوط به مدیریت ابر داده باید</w:t>
      </w:r>
    </w:p>
    <w:p>
      <w:pPr>
        <w:pStyle w:val="BookText"/>
        <w:rPr/>
      </w:pPr>
      <w:r>
        <w:rPr>
          <w:rFonts w:ascii="IRNazanin" w:hAnsi="IRNazanin" w:eastAsia="IRNazanin"/>
          <w:color w:val="111111"/>
          <w:sz w:val="28"/>
          <w:sz w:val="28"/>
          <w:szCs w:val="28"/>
          <w:rtl w:val="true"/>
          <w:lang w:bidi="fa-IR"/>
        </w:rPr>
        <w:t>نقشها و مسئولیت هایی را برای ثبت و مدیریت ابرداده مشخص کنند،</w:t>
      </w:r>
    </w:p>
    <w:p>
      <w:pPr>
        <w:pStyle w:val="BookText"/>
        <w:rPr/>
      </w:pPr>
      <w:r>
        <w:rPr>
          <w:rFonts w:ascii="IRNazanin" w:hAnsi="IRNazanin" w:eastAsia="IRNazanin"/>
          <w:color w:val="111111"/>
          <w:sz w:val="28"/>
          <w:sz w:val="28"/>
          <w:szCs w:val="28"/>
          <w:rtl w:val="true"/>
          <w:lang w:bidi="fa-IR"/>
        </w:rPr>
        <w:t>عناصر ابر داده ای را که باید ثبت شود، شناسایی کنند</w:t>
      </w:r>
    </w:p>
    <w:p>
      <w:pPr>
        <w:pStyle w:val="BookText"/>
        <w:rPr/>
      </w:pPr>
      <w:r>
        <w:rPr>
          <w:rFonts w:ascii="IRNazanin" w:hAnsi="IRNazanin" w:eastAsia="IRNazanin"/>
          <w:color w:val="111111"/>
          <w:sz w:val="28"/>
          <w:sz w:val="28"/>
          <w:szCs w:val="28"/>
          <w:rtl w:val="true"/>
          <w:lang w:bidi="fa-IR"/>
        </w:rPr>
        <w:t>زمان و چگونگی ثبت ابر داده را مشخص کنند</w:t>
      </w:r>
    </w:p>
    <w:p>
      <w:pPr>
        <w:pStyle w:val="BookText"/>
        <w:rPr/>
      </w:pPr>
      <w:r>
        <w:rPr>
          <w:rFonts w:ascii="IRNazanin" w:hAnsi="IRNazanin" w:eastAsia="IRNazanin"/>
          <w:color w:val="111111"/>
          <w:sz w:val="28"/>
          <w:sz w:val="28"/>
          <w:szCs w:val="28"/>
          <w:rtl w:val="true"/>
          <w:lang w:bidi="fa-IR"/>
        </w:rPr>
        <w:t>مدت زمان حفظ و نگهداری ابر داده را تعیین کنند</w:t>
      </w:r>
    </w:p>
    <w:p>
      <w:pPr>
        <w:pStyle w:val="BookText"/>
        <w:rPr/>
      </w:pPr>
      <w:r>
        <w:rPr>
          <w:rFonts w:ascii="IRNazanin" w:hAnsi="IRNazanin" w:eastAsia="IRNazanin"/>
          <w:color w:val="111111"/>
          <w:sz w:val="28"/>
          <w:sz w:val="28"/>
          <w:szCs w:val="28"/>
          <w:rtl w:val="true"/>
          <w:lang w:bidi="fa-IR"/>
        </w:rPr>
        <w:t>چگونگی ذخیره سازی ابر داده را شرح دهند و رابطه دائم بین عناصر ابر داده و اسنادی را که</w:t>
      </w:r>
    </w:p>
    <w:p>
      <w:pPr>
        <w:pStyle w:val="BookText"/>
        <w:rPr/>
      </w:pPr>
      <w:r>
        <w:rPr>
          <w:rFonts w:ascii="IRNazanin" w:hAnsi="IRNazanin" w:eastAsia="IRNazanin"/>
          <w:color w:val="111111"/>
          <w:sz w:val="28"/>
          <w:sz w:val="28"/>
          <w:szCs w:val="28"/>
          <w:rtl w:val="true"/>
          <w:lang w:bidi="fa-IR"/>
        </w:rPr>
        <w:t>مربوط به آنهاست، مورد توجه قرار دهند،</w:t>
      </w:r>
    </w:p>
    <w:p>
      <w:pPr>
        <w:pStyle w:val="BookText"/>
        <w:rPr/>
      </w:pPr>
      <w:r>
        <w:rPr>
          <w:rFonts w:ascii="IRNazanin" w:hAnsi="IRNazanin" w:eastAsia="IRNazanin"/>
          <w:color w:val="111111"/>
          <w:sz w:val="28"/>
          <w:sz w:val="28"/>
          <w:szCs w:val="28"/>
          <w:rtl w:val="true"/>
          <w:lang w:bidi="fa-IR"/>
        </w:rPr>
        <w:t>دارای روش های پشتیبان و سازوکارهای بازیابی مناسب و کارآمد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محافظت از ابر داده تا زمان مورد نیاز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اسناد الکترونیکی در سامانه های نگهداری ثبت اسناد ثبت شوند ابر داده نگهداری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نیز شناسایی شده و ثبت خواهند شد ابر داده ثبت سند بایستی محتوا شکل و ساختاری را که سند ایجاد شده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بعضی از ابر داده ها ممکن است در یک سطح سامانه مورد استفاده قرار گیرند تعدادی از ویژگی های ابر دادهای ممکن است در زمان ایجاد سند ثبت شوند در حالی که بعضی از ویژگی های دیگر به مرور زمان ایجاد خواهند شد مانند ابر داده های تاریخ ،استفاده مکان و وضعیت انهدام چنین ابر داده،هایی ،اعتبار ،امنیت و یکپارچگی مداوم سند را تضمین خواهند کرد آرشیو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مدیریت اسناد، در نظام هایی که ماهیتا شامل داده های تغییرپذیر و روزآمد پذیرند، کاملا مسئله ای چالشی است زیرا اسناد نه تنها در بردارنده محتوا ،هستند، بلکه حاوی اطلاعاتی در شکل و ساختار نیز میباشند که به کمک ابر داده ها اطلاع رسانی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ابر داده های مدیریت اسناد موجب شناسایی اسناد و اشخاص می شوند و به چرخه عملیات و روش هایی که آن ها را تولید و مدیریت کرده و مورد استفاده قرار می دهند اعتبار می بخشند و سیاست های </w:t>
      </w:r>
    </w:p>
    <w:p>
      <w:pPr>
        <w:pStyle w:val="BookText"/>
        <w:rPr/>
      </w:pPr>
      <w:r>
        <w:rPr>
          <w:rFonts w:ascii="IRNazanin" w:hAnsi="IRNazanin" w:eastAsia="IRNazanin"/>
          <w:color w:val="111111"/>
          <w:sz w:val="28"/>
          <w:sz w:val="28"/>
          <w:szCs w:val="28"/>
          <w:rtl w:val="true"/>
          <w:lang w:bidi="fa-IR"/>
        </w:rPr>
        <w:t>بر اسناد را تضمین مینمایند این ابر دادهها زمینه ها را فراهم می سازند تا پرونده ها در</w:t>
      </w:r>
    </w:p>
    <w:p>
      <w:pPr>
        <w:pStyle w:val="BookText"/>
        <w:rPr/>
      </w:pPr>
      <w:r>
        <w:rPr>
          <w:rFonts w:ascii="IRNazanin" w:hAnsi="IRNazanin" w:eastAsia="IRNazanin"/>
          <w:color w:val="111111"/>
          <w:sz w:val="28"/>
          <w:sz w:val="28"/>
          <w:szCs w:val="28"/>
          <w:rtl w:val="true"/>
          <w:lang w:bidi="fa-IR"/>
        </w:rPr>
        <w:t xml:space="preserve">جای مناسب خود قرار گیرند و به روش معناداری اجرا و درک شوند زرین کلکی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استانداردهای ابر داده</w:t>
      </w:r>
    </w:p>
    <w:p>
      <w:pPr>
        <w:pStyle w:val="BookText"/>
        <w:rPr/>
      </w:pPr>
      <w:r>
        <w:rPr>
          <w:rFonts w:ascii="IRNazanin" w:hAnsi="IRNazanin" w:eastAsia="IRNazanin"/>
          <w:color w:val="111111"/>
          <w:sz w:val="28"/>
          <w:sz w:val="28"/>
          <w:szCs w:val="28"/>
          <w:rtl w:val="true"/>
          <w:lang w:bidi="fa-IR"/>
        </w:rPr>
        <w:t xml:space="preserve">سازمان بینالمللی استاندارد استاندارد را به صورت زیر تعریف میکند استانداردها توافق ها مستندی هستند که شامل تصریحات تکنیکی یا دیگر ملاک های منحصر و مفیدی می باشند که به طور یکدست به عنوان ،قوانین راهنماها یا تعریف مشخصات مورد استفاده قرار میگیرند تا ،مواد ،محصولات فرایندها و خدماتی که برای مقاصدشان تعیین گردیده،اند تضمین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هینز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استانداردها موجب تسهیل تبادل ملی و بینالمللی اطلاعات الکترونیکی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ها فعالانه به تدوین در چارچوب مدل ارجاعی ارتباط متقابل نظام های باز همت گذاشته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 معماری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و شکل تبادل 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در مورد ساختار اسناد الکترونیکی از لحاظ محتوا و طرح میپردازد این استانداردها تبادل و تحویل اسناد الکترونیکی را امکان پذیر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رودی و آنا </w:t>
      </w:r>
      <w:r>
        <w:rPr>
          <w:rStyle w:val="FootnoteAnchor"/>
          <w:rtl w:val="true"/>
        </w:rPr>
        <w:footnoteReference w:id="3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استانداردها ممکن است به منظور ایجاد هماهنگی در یک سازمان یا در بخشی از سازمانها کشور و یا جهان به وجود آیند آرشیو دارها نیز از استاندارد بهره برده اند تا بتوانند هماهنگی لازم را درمیان اطلاعاتی که از حوزه نظارت خود استخراج میکنند برقرار سازند استاندارد سازی تنظیم و توصیف ،اسناد اهمیت به سزایی دارد؛ زیرا چنین فرایندی بازیابی در مخازن آرشیویی و همچنین ایجاد ارتباط با دیگر مراکز را تسهیل و تسریع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کلکی،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طوری که هیچ نقشه جداگانه ای برای برآوردن تمام نیازها وجود ندارد یک نوع ابر داده برای مدارک یا سایر اشیای اطلاعاتی هم وجود ندارد این به این دلیل است که خود شی تعیین کننده نوع ابر داده ،نیست بلکه نیازها و اهداف افرادی که آن را ایجاد میکنند و افرادیکه از آن استفاده می نمایند نوع ابر داده را تعیین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ابرداده به عنوان جایگزینی برای شیء واقعی استفاده میشود اسدی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استفاده از استانداردهای ابردادهای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مفهومی درباره فرایندهای کسب و کار و تراکنش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به کشف و ارزیابی اسناد با استفاده از واژگان کنترل شده طرح های رمزگذاری شده </w:t>
      </w:r>
    </w:p>
    <w:p>
      <w:pPr>
        <w:pStyle w:val="BookText"/>
        <w:rPr/>
      </w:pPr>
      <w:r>
        <w:rPr>
          <w:rFonts w:ascii="IRNazanin" w:hAnsi="IRNazanin" w:eastAsia="IRNazanin"/>
          <w:color w:val="111111"/>
          <w:sz w:val="28"/>
          <w:sz w:val="28"/>
          <w:szCs w:val="28"/>
          <w:rtl w:val="true"/>
          <w:lang w:bidi="fa-IR"/>
        </w:rPr>
        <w:t>و طرح های توصیفی استاندارد شده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دسترسی به اسناد با استفاده از اتخاذ روش های مناسب برای ایجاد امنیت و وضعیت</w:t>
      </w:r>
    </w:p>
    <w:p>
      <w:pPr>
        <w:pStyle w:val="BookText"/>
        <w:rPr/>
      </w:pPr>
      <w:r>
        <w:rPr>
          <w:rFonts w:ascii="IRNazanin" w:hAnsi="IRNazanin" w:eastAsia="IRNazanin"/>
          <w:color w:val="111111"/>
          <w:sz w:val="28"/>
          <w:sz w:val="28"/>
          <w:szCs w:val="28"/>
          <w:rtl w:val="true"/>
          <w:lang w:bidi="fa-IR"/>
        </w:rPr>
        <w:t>قانونی اسناد یا آگاهی از روش های حفاظت و استفاده از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خطر دسترسی غیر مجاز یا استفاده نادرست از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از حفظ اسناد مهم هنگام راه اندازی سامانه های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معیاری برای سنجش کیفیت نگهداری اسناد در داخل یا بین دفاتر به منظور بازرسی</w:t>
      </w:r>
    </w:p>
    <w:p>
      <w:pPr>
        <w:pStyle w:val="BookText"/>
        <w:rPr/>
      </w:pPr>
      <w:r>
        <w:rPr>
          <w:rFonts w:ascii="IRNazanin" w:hAnsi="IRNazanin" w:eastAsia="IRNazanin"/>
          <w:color w:val="111111"/>
          <w:sz w:val="28"/>
          <w:sz w:val="28"/>
          <w:szCs w:val="28"/>
          <w:rtl w:val="true"/>
          <w:lang w:bidi="fa-IR"/>
        </w:rPr>
        <w:t>و اهداف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برنامه ریزی برای انتقال داده ها و نیازهای حفاظتی دیگر از طریق شناسایی روش های</w:t>
      </w:r>
    </w:p>
    <w:p>
      <w:pPr>
        <w:pStyle w:val="BookText"/>
        <w:rPr/>
      </w:pPr>
      <w:r>
        <w:rPr>
          <w:rFonts w:ascii="IRNazanin" w:hAnsi="IRNazanin" w:eastAsia="IRNazanin"/>
          <w:color w:val="111111"/>
          <w:sz w:val="28"/>
          <w:sz w:val="28"/>
          <w:szCs w:val="28"/>
          <w:rtl w:val="true"/>
          <w:lang w:bidi="fa-IR"/>
        </w:rPr>
        <w:t>استاندارد شده و قابل دسترس</w:t>
      </w:r>
    </w:p>
    <w:p>
      <w:pPr>
        <w:pStyle w:val="BookText"/>
        <w:rPr/>
      </w:pPr>
      <w:r>
        <w:rPr>
          <w:rFonts w:ascii="IRNazanin" w:hAnsi="IRNazanin" w:eastAsia="IRNazanin"/>
          <w:color w:val="111111"/>
          <w:sz w:val="28"/>
          <w:sz w:val="28"/>
          <w:szCs w:val="28"/>
          <w:rtl w:val="true"/>
          <w:lang w:bidi="fa-IR"/>
        </w:rPr>
        <w:t xml:space="preserve">استاندارد ابر دادهای نگهداری اسناد دولت استرالیا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نسخه دوم استاندارد ابردادهای نگهداری اسناد دولت استرالیا اطلاعاتی در مورد اسناد بافتی که این اسناد ثبت شده و مورد استفاده قرار میگیرند ارائه می دهند این استاندارد با استانداردهای استرالیا در مورد مدیریت اسناد </w:t>
      </w:r>
      <w:r>
        <w:rPr>
          <w:rFonts w:eastAsia="IRNazanin" w:cs="IRNazanin"/>
          <w:color w:val="111111"/>
          <w:sz w:val="28"/>
          <w:szCs w:val="28"/>
          <w:rtl w:val="true"/>
          <w:lang w:bidi="fa-IR"/>
        </w:rPr>
        <w:t>(</w:t>
      </w:r>
      <w:r>
        <w:rPr>
          <w:rFonts w:eastAsia="IRNazanin" w:cs="IRNazanin"/>
          <w:color w:val="111111"/>
          <w:sz w:val="28"/>
          <w:szCs w:val="28"/>
          <w:lang w:bidi="fa-IR"/>
        </w:rPr>
        <w:t>15489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 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ابرداده اسناد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ISO AS 23081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تکامل استاندارد ابردادهای اسناد دولت استرالیا</w:t>
      </w:r>
    </w:p>
    <w:p>
      <w:pPr>
        <w:pStyle w:val="BookText"/>
        <w:rPr/>
      </w:pPr>
      <w:r>
        <w:rPr>
          <w:rFonts w:ascii="IRNazanin" w:hAnsi="IRNazanin" w:eastAsia="IRNazanin"/>
          <w:color w:val="111111"/>
          <w:sz w:val="28"/>
          <w:sz w:val="28"/>
          <w:szCs w:val="28"/>
          <w:rtl w:val="true"/>
          <w:lang w:bidi="fa-IR"/>
        </w:rPr>
        <w:t xml:space="preserve">آرشیو ملی ،استرالیا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اول استاندارد ابر داده نگهداری اسناد را منتشر</w:t>
      </w:r>
    </w:p>
    <w:p>
      <w:pPr>
        <w:pStyle w:val="BookText"/>
        <w:rPr/>
      </w:pPr>
      <w:r>
        <w:rPr>
          <w:rFonts w:ascii="IRNazanin" w:hAnsi="IRNazanin" w:eastAsia="IRNazanin"/>
          <w:color w:val="111111"/>
          <w:sz w:val="28"/>
          <w:sz w:val="28"/>
          <w:szCs w:val="28"/>
          <w:rtl w:val="true"/>
          <w:lang w:bidi="fa-IR"/>
        </w:rPr>
        <w:t xml:space="preserve">کرد در آن سال انجمن نگهداری اسناد استرالیا در تلاش برای تعریف چارچوبی برای تعیین هدایت و استاندارد کردن ابر داده نگهداری اسناد بود پروژه ابر داده نگهداری اسناد اسپیرت </w:t>
      </w:r>
      <w:r>
        <w:rPr>
          <w:rStyle w:val="FootnoteAnchor"/>
          <w:rtl w:val="true"/>
        </w:rPr>
        <w:footnoteReference w:id="306"/>
      </w:r>
      <w:r>
        <w:rPr>
          <w:rFonts w:ascii="IRNazanin" w:hAnsi="IRNazanin" w:eastAsia="IRNazanin"/>
          <w:color w:val="111111"/>
          <w:sz w:val="28"/>
          <w:sz w:val="28"/>
          <w:szCs w:val="28"/>
          <w:rtl w:val="true"/>
          <w:lang w:bidi="fa-IR"/>
        </w:rPr>
        <w:t xml:space="preserve">، که توسط دانشگاه موناش </w:t>
      </w:r>
      <w:r>
        <w:rPr>
          <w:rStyle w:val="FootnoteAnchor"/>
          <w:rtl w:val="true"/>
        </w:rPr>
        <w:footnoteReference w:id="307"/>
      </w:r>
      <w:r>
        <w:rPr>
          <w:rFonts w:ascii="IRNazanin" w:hAnsi="IRNazanin" w:eastAsia="IRNazanin"/>
          <w:color w:val="111111"/>
          <w:sz w:val="28"/>
          <w:sz w:val="28"/>
          <w:szCs w:val="28"/>
          <w:rtl w:val="true"/>
          <w:lang w:bidi="fa-IR"/>
        </w:rPr>
        <w:t>هدایت می شد برای اولین بار از رویکرد چند هویتی برای ابرداده های نگهداری اسناد استفاده کرد آرشیو ملی استرالیا نیز در این پروژه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پروژه اسپیرت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پیوسته </w:t>
      </w:r>
      <w:r>
        <w:rPr>
          <w:rStyle w:val="FootnoteAnchor"/>
          <w:rtl w:val="true"/>
        </w:rPr>
        <w:footnoteReference w:id="308"/>
      </w:r>
      <w:r>
        <w:rPr>
          <w:rFonts w:ascii="IRNazanin" w:hAnsi="IRNazanin" w:eastAsia="IRNazanin"/>
          <w:color w:val="111111"/>
          <w:sz w:val="28"/>
          <w:sz w:val="28"/>
          <w:szCs w:val="28"/>
          <w:rtl w:val="true"/>
          <w:lang w:bidi="fa-IR"/>
        </w:rPr>
        <w:t xml:space="preserve">منتشر شد به علت نیاز شدید به یک استاندارد ابردادهای نگهداری اسناد به منظور راهنمایی دفاتر دولتی استرالیا و فروشندگان در توسعه سامانه های مدیریت اسناد ،الکترونیکی آرشیو ملی استرالیا استاندارد خود را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 یافتن پروژه ،اسپیرت منتشر کرد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اول استاندارد ابرداده نگهداری اسناد استرالیا با چارچوب اسپیرت سازگار بود و هدف آن این بود که نسخه های دیگری از استاندارد را با رویکردهای چند هویتی پیشرفته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فعالیت های مداومی </w:t>
      </w:r>
    </w:p>
    <w:p>
      <w:pPr>
        <w:pStyle w:val="BookText"/>
        <w:rPr/>
      </w:pPr>
      <w:r>
        <w:rPr>
          <w:rFonts w:ascii="IRNazanin" w:hAnsi="IRNazanin" w:eastAsia="IRNazanin"/>
          <w:color w:val="111111"/>
          <w:sz w:val="28"/>
          <w:sz w:val="28"/>
          <w:szCs w:val="28"/>
          <w:rtl w:val="true"/>
          <w:lang w:bidi="fa-IR"/>
        </w:rPr>
        <w:t xml:space="preserve">در مورد ابرداده های نگهداری اسناد در سازمان بین المللی استاندارد و انجمن استانداردهای استرالیا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فعالیت ها که در آرشیوهای ملی مورد بحث قرار می گرفت منجر به ایجاد استاندارد </w:t>
      </w:r>
      <w:r>
        <w:rPr>
          <w:rFonts w:eastAsia="IRNazanin" w:cs="IRNazanin"/>
          <w:color w:val="111111"/>
          <w:sz w:val="28"/>
          <w:szCs w:val="28"/>
          <w:lang w:bidi="fa-IR"/>
        </w:rPr>
        <w:t>23081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 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برای ابرداده های اسناد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استاندارد</w:t>
      </w:r>
    </w:p>
    <w:p>
      <w:pPr>
        <w:pStyle w:val="BookText"/>
        <w:rPr/>
      </w:pPr>
      <w:r>
        <w:rPr>
          <w:rFonts w:ascii="IRNazanin" w:hAnsi="IRNazanin" w:eastAsia="IRNazanin"/>
          <w:color w:val="111111"/>
          <w:sz w:val="28"/>
          <w:sz w:val="28"/>
          <w:szCs w:val="28"/>
          <w:rtl w:val="true"/>
          <w:lang w:bidi="fa-IR"/>
        </w:rPr>
        <w:t>در مورد اصول و مبادی و بخش دوم در مورد موضوعات مفهومی و پیاده سازی استاندارد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استانداردهای </w:t>
      </w:r>
      <w:r>
        <w:rPr>
          <w:rFonts w:eastAsia="Times New Roman" w:cs="Times New Roman" w:ascii="Times New Roman" w:hAnsi="Times New Roman"/>
          <w:color w:val="111111"/>
          <w:sz w:val="28"/>
          <w:szCs w:val="28"/>
          <w:lang w:val="en-US" w:bidi="en-US"/>
        </w:rPr>
        <w:t>AS 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براساس رویکرد چند هویتی هستند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و کاربرد استاندارد ابردادهای نگهداری اسناد استرالیا استاندارد ابر دادهای نگهداری اسناد ،استرالیا ویژگیهای ابر داده ای را که دفاتر دولتی استرالیا به منظور توصیف هویت های مختلف موجود در فرایند کسب و کار و مدیریت اسناد خود اتخاذ میکنند توصیف می کند این استاندارد علاوه بر توصیف اسناد برای هویتهای دیگر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کسب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روابط بین این هویتها دسترسی به اسناد و شناخت اسنادی که کسب و کار یک دفتر را برای همه زمان ها مستند میکند امکان پذیر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استاندارد حداقل ابر داده های ضروری را توصیف می کند تا اطمینان دهد که اسناد برای همه زمانها قابل دسترس و قابل استفاده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داده های نگهداری اسناد در استاندارد ابر دادهای نگهداری اسناد الکترونیکی استرالیا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هستند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برای رویکردهای هویتی ضروری و اجباری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شرطی هستند و کاربردشان وابسته به نوع هویت توصیفی و بافتی که در سند عمل می،کند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انتخابی یا اختیاری هستند و در شرایطی که توصیف های مفصل مورد نیاز ،است استفاده می شوند برای مثال اسناد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که مدت زمان طولانی نگهداری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اسنادی که در آرشیوهای ملی نگهداری می شوند شامل ویژگی های اختیاری هستند در مقابل اسناد کم اهمیت تر زودگذر و کوتاه مدت و ساده ممکن است فقط نیاز به ابر داده های اجباری داشته باشند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چند هویتی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استاندارد بر اساس نیازمندی های جاری و توانایی های سامانه یک دفتر رویکردهای چند هویتی را مورد استفاده قرار میدهد رویکردهای چند هویتی ممکن است دو هویتی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اطلاعاتی سه هویتی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عامل اطلاعاتی و کسب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هویتی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اطلاعاتی، کسب و کار، حکم، و رابطه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چند هویتی از استاندارد ابرداده ای </w:t>
      </w:r>
    </w:p>
    <w:p>
      <w:pPr>
        <w:pStyle w:val="BookText"/>
        <w:rPr/>
      </w:pPr>
      <w:r>
        <w:rPr>
          <w:rFonts w:ascii="IRNazanin" w:hAnsi="IRNazanin" w:eastAsia="IRNazanin"/>
          <w:color w:val="111111"/>
          <w:sz w:val="28"/>
          <w:sz w:val="28"/>
          <w:szCs w:val="28"/>
          <w:rtl w:val="true"/>
          <w:lang w:bidi="fa-IR"/>
        </w:rPr>
        <w:t xml:space="preserve">اسناد یعنی </w:t>
      </w:r>
      <w:r>
        <w:rPr>
          <w:rFonts w:eastAsia="IRNazanin" w:cs="IRNazanin"/>
          <w:color w:val="111111"/>
          <w:sz w:val="28"/>
          <w:szCs w:val="28"/>
          <w:lang w:bidi="fa-IR"/>
        </w:rPr>
        <w:t>23081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 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 که انواع ابر داده های نگهداری اسناد و ارتباط</w:t>
      </w:r>
    </w:p>
    <w:p>
      <w:pPr>
        <w:pStyle w:val="BookText"/>
        <w:rPr/>
      </w:pPr>
      <w:r>
        <w:rPr>
          <w:rFonts w:ascii="IRNazanin" w:hAnsi="IRNazanin" w:eastAsia="IRNazanin"/>
          <w:color w:val="111111"/>
          <w:sz w:val="28"/>
          <w:sz w:val="28"/>
          <w:szCs w:val="28"/>
          <w:rtl w:val="true"/>
          <w:lang w:bidi="fa-IR"/>
        </w:rPr>
        <w:t xml:space="preserve">آنها را شرح می دهد و دارای پنج هویت متفاوت به شرح زیر می باشد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اطلاعاتی که توسط سازمان یا شخص در پی وظایف قانونی یا در تراکنشهای کسب و کار در هر شکلی ایجاد دریافت و مدیریت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ممکن است سند الکترونیکی یا چاپی یا گروهی از اسناد انبوه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اطلاعاتی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حقوقی، سامانه یا عنصر سازمانی، یا اشخاص مسئول برای</w:t>
      </w:r>
    </w:p>
    <w:p>
      <w:pPr>
        <w:pStyle w:val="BookText"/>
        <w:rPr/>
      </w:pPr>
      <w:r>
        <w:rPr>
          <w:rFonts w:ascii="IRNazanin" w:hAnsi="IRNazanin" w:eastAsia="IRNazanin"/>
          <w:color w:val="111111"/>
          <w:sz w:val="28"/>
          <w:sz w:val="28"/>
          <w:szCs w:val="28"/>
          <w:rtl w:val="true"/>
          <w:lang w:bidi="fa-IR"/>
        </w:rPr>
        <w:t xml:space="preserve">اجرای فعالیت های کسب و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کسب و کار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یا تراکنشی که به وسیله یک سازمان یا کارمندان آن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از نیازمندی های کسب و کار شامل نیازمندی های نگهداری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بین دو یا چند هویت که به یک کسب و کار و یا شکل اسناد مربوط</w:t>
      </w:r>
    </w:p>
    <w:p>
      <w:pPr>
        <w:pStyle w:val="BookText"/>
        <w:rPr/>
      </w:pPr>
      <w:r>
        <w:rPr>
          <w:rFonts w:ascii="IRNazanin" w:hAnsi="IRNazanin" w:eastAsia="IRNazanin"/>
          <w:color w:val="111111"/>
          <w:sz w:val="28"/>
          <w:sz w:val="28"/>
          <w:szCs w:val="28"/>
          <w:rtl w:val="true"/>
          <w:lang w:bidi="fa-IR"/>
        </w:rPr>
        <w:t>می شود یکی از عناصر اصلی رویکرد چند هویتی این استاندارد استفاده از هویت رابطه برای</w:t>
      </w:r>
    </w:p>
    <w:p>
      <w:pPr>
        <w:pStyle w:val="BookText"/>
        <w:rPr/>
      </w:pPr>
      <w:r>
        <w:rPr>
          <w:rFonts w:ascii="IRNazanin" w:hAnsi="IRNazanin" w:eastAsia="IRNazanin"/>
          <w:color w:val="111111"/>
          <w:sz w:val="28"/>
          <w:sz w:val="28"/>
          <w:szCs w:val="28"/>
          <w:rtl w:val="true"/>
          <w:lang w:bidi="fa-IR"/>
        </w:rPr>
        <w:t>توصیف اتفاقاتی است که رخ می دهد هویت رابطه</w:t>
      </w:r>
    </w:p>
    <w:p>
      <w:pPr>
        <w:pStyle w:val="BookText"/>
        <w:rPr/>
      </w:pPr>
      <w:r>
        <w:rPr>
          <w:rFonts w:ascii="IRNazanin" w:hAnsi="IRNazanin" w:eastAsia="IRNazanin"/>
          <w:color w:val="111111"/>
          <w:sz w:val="28"/>
          <w:sz w:val="28"/>
          <w:szCs w:val="28"/>
          <w:rtl w:val="true"/>
          <w:lang w:bidi="fa-IR"/>
        </w:rPr>
        <w:t>دو یا چند هویت مربوط به هم را به هم پیوند می دهد</w:t>
      </w:r>
    </w:p>
    <w:p>
      <w:pPr>
        <w:pStyle w:val="BookText"/>
        <w:rPr/>
      </w:pPr>
      <w:r>
        <w:rPr>
          <w:rFonts w:ascii="IRNazanin" w:hAnsi="IRNazanin" w:eastAsia="IRNazanin"/>
          <w:color w:val="111111"/>
          <w:sz w:val="28"/>
          <w:sz w:val="28"/>
          <w:szCs w:val="28"/>
          <w:rtl w:val="true"/>
          <w:lang w:bidi="fa-IR"/>
        </w:rPr>
        <w:t>اطلاعاتی درباره حوادث یا فعالیت هایی که به هویت مورد نظر ما مربوط است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ابرداده ،ارتباط مانند ابرداده های نگهداری ،دیگر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ابرداده باید در</w:t>
      </w:r>
    </w:p>
    <w:p>
      <w:pPr>
        <w:pStyle w:val="BookText"/>
        <w:rPr/>
      </w:pPr>
      <w:r>
        <w:rPr>
          <w:rFonts w:ascii="IRNazanin" w:hAnsi="IRNazanin" w:eastAsia="IRNazanin"/>
          <w:color w:val="111111"/>
          <w:sz w:val="28"/>
          <w:sz w:val="28"/>
          <w:szCs w:val="28"/>
          <w:rtl w:val="true"/>
          <w:lang w:bidi="fa-IR"/>
        </w:rPr>
        <w:t>سامانه نگهداشته شود و با هویت های مرتبط به آن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اتفاق می افتد اغلب ارزشهای جاری ویژگی های ابر داده ای خاص را تغییر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دهند ،بنابراین تاریخچه مجزایی از حوادث واقعی که اتفاق میافتد و تغییراتی که در اثر این اتفاقات در ارزشهای ابر داده به وجود میآید باید حفظ شود هویت رابطه برای حفظ چنین اتفاقات و تغییرات تاریخی مورد استفاده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چند هویتی توصیف های جامع و مستقلی از هویت های دیگر را که در فرایندهای کسب و کار دفتر و نگهداری اسناد درگیر هستند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مزایای رویکرد چند هویتی شامل موارد ذیل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گسترده در همه فعالیت های کسب و کار دفتر؛</w:t>
      </w:r>
    </w:p>
    <w:p>
      <w:pPr>
        <w:pStyle w:val="BookText"/>
        <w:rPr/>
      </w:pPr>
      <w:r>
        <w:rPr>
          <w:rFonts w:ascii="IRNazanin" w:hAnsi="IRNazanin" w:eastAsia="IRNazanin"/>
          <w:color w:val="111111"/>
          <w:sz w:val="28"/>
          <w:sz w:val="28"/>
          <w:szCs w:val="28"/>
          <w:rtl w:val="true"/>
          <w:lang w:bidi="fa-IR"/>
        </w:rPr>
        <w:t xml:space="preserve">مستعد و مناسب برای استفاده مجدد از اطلاعات توصیفی سازمان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سراسر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سامانه های کسب و کاری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 پذیری به اطلاعات ضمنی غنی تر به منظور درک فعالیت های کسب و کار و تصمیمات</w:t>
      </w:r>
    </w:p>
    <w:p>
      <w:pPr>
        <w:pStyle w:val="BookText"/>
        <w:rPr/>
      </w:pPr>
      <w:r>
        <w:rPr>
          <w:rFonts w:ascii="IRNazanin" w:hAnsi="IRNazanin" w:eastAsia="IRNazanin"/>
          <w:color w:val="111111"/>
          <w:sz w:val="28"/>
          <w:sz w:val="28"/>
          <w:szCs w:val="28"/>
          <w:rtl w:val="true"/>
          <w:lang w:bidi="fa-IR"/>
        </w:rPr>
        <w:t xml:space="preserve">قبلی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الزامات استفاده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مجموعه ابرداده شامل ویژگی های ابر داده ای</w:t>
      </w:r>
    </w:p>
    <w:p>
      <w:pPr>
        <w:pStyle w:val="BookText"/>
        <w:rPr/>
      </w:pPr>
      <w:r>
        <w:rPr>
          <w:rFonts w:ascii="IRNazanin" w:hAnsi="IRNazanin" w:eastAsia="IRNazanin"/>
          <w:color w:val="111111"/>
          <w:sz w:val="28"/>
          <w:sz w:val="28"/>
          <w:szCs w:val="28"/>
          <w:rtl w:val="true"/>
          <w:lang w:bidi="fa-IR"/>
        </w:rPr>
        <w:t xml:space="preserve">اجباری </w:t>
      </w:r>
      <w:r>
        <w:rPr>
          <w:rStyle w:val="FootnoteAnchor"/>
          <w:rtl w:val="true"/>
        </w:rPr>
        <w:footnoteReference w:id="315"/>
      </w:r>
      <w:r>
        <w:rPr>
          <w:rFonts w:ascii="IRNazanin" w:hAnsi="IRNazanin" w:eastAsia="IRNazanin"/>
          <w:color w:val="111111"/>
          <w:sz w:val="28"/>
          <w:sz w:val="28"/>
          <w:szCs w:val="28"/>
          <w:rtl w:val="true"/>
          <w:lang w:bidi="fa-IR"/>
        </w:rPr>
        <w:t xml:space="preserve">شرطی </w:t>
      </w:r>
      <w:r>
        <w:rPr>
          <w:rStyle w:val="FootnoteAnchor"/>
          <w:rtl w:val="true"/>
        </w:rPr>
        <w:footnoteReference w:id="316"/>
      </w:r>
      <w:r>
        <w:rPr>
          <w:rFonts w:ascii="IRNazanin" w:hAnsi="IRNazanin" w:eastAsia="IRNazanin"/>
          <w:color w:val="111111"/>
          <w:sz w:val="28"/>
          <w:sz w:val="28"/>
          <w:szCs w:val="28"/>
          <w:rtl w:val="true"/>
          <w:lang w:bidi="fa-IR"/>
        </w:rPr>
        <w:t xml:space="preserve">و اختیاری </w:t>
      </w:r>
      <w:r>
        <w:rPr>
          <w:rStyle w:val="FootnoteAnchor"/>
          <w:rtl w:val="true"/>
        </w:rPr>
        <w:footnoteReference w:id="317"/>
      </w:r>
      <w:r>
        <w:rPr>
          <w:rFonts w:ascii="IRNazanin" w:hAnsi="IRNazanin" w:eastAsia="IRNazanin"/>
          <w:color w:val="111111"/>
          <w:sz w:val="28"/>
          <w:sz w:val="28"/>
          <w:szCs w:val="28"/>
          <w:rtl w:val="true"/>
          <w:lang w:bidi="fa-IR"/>
        </w:rPr>
        <w:t xml:space="preserve">و ویژگی های فرعی </w:t>
      </w:r>
      <w:r>
        <w:rPr>
          <w:rStyle w:val="FootnoteAnchor"/>
          <w:rtl w:val="true"/>
        </w:rPr>
        <w:footnoteReference w:id="318"/>
      </w:r>
      <w:r>
        <w:rPr>
          <w:rFonts w:ascii="IRNazanin" w:hAnsi="IRNazanin" w:eastAsia="IRNazanin"/>
          <w:color w:val="111111"/>
          <w:sz w:val="28"/>
          <w:sz w:val="28"/>
          <w:szCs w:val="28"/>
          <w:rtl w:val="true"/>
          <w:lang w:bidi="fa-IR"/>
        </w:rPr>
        <w:t xml:space="preserve">به منظور توصیف هویت هاست در رویکرد چند ،هویتی ویژگی های اجباری باید بر همه هویت های مربوطه مورد استفاده قرار گیرند تا اطمینان دهند که توصیف ها کامل درست ،معتبر و قابل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استفاده از ویژگی های شرطی وابسته به عوامل و شرایط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،اختیاری توصیف های هویت را بهبود می دهند اما استفاده و نگهداری این ویژگی ها ممکن است برای همه انواع توصیف ها مناسب نباشد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ها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دفاتر دولتی باید طرحهای توصیفی را که به عنوان منابع داده های ارزشمند برای ویژگی های ابر داده ای خاص استفاده می کنند تعیین و مستند کنند تعدادی از طرح های توصیفی توسط آرشیو ملی به منظور استفاده با این استاندارد تعریف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سازگاری با خدمات مکان یاب دولتی استرالیا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مجموعه ابرداده نگهداری اسناد دولت ،استرالیا با خدمات مکان یاب دولتی استرالیا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از آنجایی که ابر دادههای نگهداری ،اسناد به کاربران کمک میکنند استاندارد ابرداده نگهداری اسناد شامل ویژگیهایی است که در خدمات مکان یاب دولتی استرالیا موجود</w:t>
      </w:r>
    </w:p>
    <w:p>
      <w:pPr>
        <w:pStyle w:val="BookText"/>
        <w:rPr/>
      </w:pPr>
      <w:r>
        <w:rPr>
          <w:rFonts w:ascii="IRNazanin" w:hAnsi="IRNazanin" w:eastAsia="IRNazanin"/>
          <w:color w:val="111111"/>
          <w:sz w:val="28"/>
          <w:sz w:val="28"/>
          <w:szCs w:val="28"/>
          <w:rtl w:val="true"/>
          <w:lang w:bidi="fa-IR"/>
        </w:rPr>
        <w:t xml:space="preserve">نیست آرشیو ملی استرالیا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و هویت های قابل اجرا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 زیر شامل ویژگی ها و هویتهای قابل اجرا است که در مورد هر ویژگی ،تعریف استلزامات و کاربرد پذیری مربوط به آن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28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74"/>
                        <a:stretch/>
                      </pic:blipFill>
                      <pic:spPr>
                        <a:xfrm>
                          <a:off x="0" y="0"/>
                          <a:ext cx="5334120" cy="1828800"/>
                        </a:xfrm>
                        <a:prstGeom prst="rect">
                          <a:avLst/>
                        </a:prstGeom>
                        <a:ln w="0">
                          <a:noFill/>
                        </a:ln>
                      </pic:spPr>
                    </pic:pic>
                  </a:graphicData>
                </a:graphic>
              </wp:inline>
            </w:drawing>
          </mc:Choice>
          <mc:Fallback>
            <w:pict>
              <v:shape id="shape_0" stroked="f" o:allowincell="f" style="position:absolute;margin-left:0pt;margin-top:-144.05pt;width:419.95pt;height:143.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ساختار توصیف ویژگی و ویژگی های فرعی</w:t>
      </w:r>
    </w:p>
    <w:p>
      <w:pPr>
        <w:pStyle w:val="BookText"/>
        <w:rPr/>
      </w:pPr>
      <w:r>
        <w:rPr>
          <w:rFonts w:ascii="IRNazanin" w:hAnsi="IRNazanin" w:eastAsia="IRNazanin"/>
          <w:color w:val="111111"/>
          <w:sz w:val="28"/>
          <w:sz w:val="28"/>
          <w:szCs w:val="28"/>
          <w:rtl w:val="true"/>
          <w:lang w:bidi="fa-IR"/>
        </w:rPr>
        <w:t xml:space="preserve">ویژگی ها و ویژگیهای فرعی با استفاده از ساختار زیر توصیف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اطلاعاتی که در ویژگی یا ویژگی فرعی ثبت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چیزی که با استفاده از ویژگی و ویژگی های فرعی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دلالت بر این دارد ،که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خودش برای ذخیره ارزش های ابر داده ای به کارمی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دلالت بر این دارد که ویژگی به عنوان یک ظرفی برای تعدادی از ویژگی های فرعی است که در ارزش های ابر داده ای واقعی ذخیره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الزامات این مورد تعیین میکند که آیا استفاده از ویژگی یا ویژگی فرعی اجباری شرطی</w:t>
      </w:r>
    </w:p>
    <w:p>
      <w:pPr>
        <w:pStyle w:val="BookText"/>
        <w:rPr/>
      </w:pPr>
      <w:r>
        <w:rPr>
          <w:rFonts w:ascii="IRNazanin" w:hAnsi="IRNazanin" w:eastAsia="IRNazanin"/>
          <w:color w:val="111111"/>
          <w:sz w:val="28"/>
          <w:sz w:val="28"/>
          <w:szCs w:val="28"/>
          <w:rtl w:val="true"/>
          <w:lang w:bidi="fa-IR"/>
        </w:rPr>
        <w:t>یا اختیاری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استفاده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باید قبل از استفاده از ویژگی یا ویژگی های فرعی شرطی به</w:t>
      </w:r>
    </w:p>
    <w:p>
      <w:pPr>
        <w:pStyle w:val="BookText"/>
        <w:rPr/>
      </w:pPr>
      <w:r>
        <w:rPr>
          <w:rFonts w:ascii="IRNazanin" w:hAnsi="IRNazanin" w:eastAsia="IRNazanin"/>
          <w:color w:val="111111"/>
          <w:sz w:val="28"/>
          <w:sz w:val="28"/>
          <w:szCs w:val="28"/>
          <w:rtl w:val="true"/>
          <w:lang w:bidi="fa-IR"/>
        </w:rPr>
        <w:t>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 شامل ویژگی های فرعی هر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پذیری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هویت ها فهرست ها یا سطوحی از تجمع که برای ویژگی یا ویژگی</w:t>
      </w:r>
    </w:p>
    <w:p>
      <w:pPr>
        <w:pStyle w:val="BookText"/>
        <w:rPr/>
      </w:pPr>
      <w:r>
        <w:rPr>
          <w:rFonts w:ascii="IRNazanin" w:hAnsi="IRNazanin" w:eastAsia="IRNazanin"/>
          <w:color w:val="111111"/>
          <w:sz w:val="28"/>
          <w:sz w:val="28"/>
          <w:szCs w:val="28"/>
          <w:rtl w:val="true"/>
          <w:lang w:bidi="fa-IR"/>
        </w:rPr>
        <w:t>فرعی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پذیر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کند آیا ویژگی یا ویژگی فرعی ممکن است بیشتر از یک بار برای</w:t>
      </w:r>
    </w:p>
    <w:p>
      <w:pPr>
        <w:pStyle w:val="BookText"/>
        <w:rPr/>
      </w:pPr>
      <w:r>
        <w:rPr>
          <w:rFonts w:ascii="IRNazanin" w:hAnsi="IRNazanin" w:eastAsia="IRNazanin"/>
          <w:color w:val="111111"/>
          <w:sz w:val="28"/>
          <w:sz w:val="28"/>
          <w:szCs w:val="28"/>
          <w:rtl w:val="true"/>
          <w:lang w:bidi="fa-IR"/>
        </w:rPr>
        <w:t xml:space="preserve">توصیف همان هویت یا هویت ها مورد استفاده قرار گیرد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پیش فرض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از قبل انتخاب شده ،برای ویژگی یا ویژگی فرعی است که به </w:t>
      </w:r>
    </w:p>
    <w:p>
      <w:pPr>
        <w:pStyle w:val="BookText"/>
        <w:rPr/>
      </w:pPr>
      <w:r>
        <w:rPr>
          <w:rFonts w:ascii="IRNazanin" w:hAnsi="IRNazanin" w:eastAsia="IRNazanin"/>
          <w:color w:val="111111"/>
          <w:sz w:val="28"/>
          <w:sz w:val="28"/>
          <w:szCs w:val="28"/>
          <w:rtl w:val="true"/>
          <w:lang w:bidi="fa-IR"/>
        </w:rPr>
        <w:t>عنوان پیش فرض باقی خواهد ماند مگر اینکه در پاسخ شرایط دیگر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دلالت بر استانداردهای تعریف شده واژگان کنترل شده یا طرح های رمزگذاری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این مورد فقط در سطحی که ویژگی فاقد ویژگی فرعی ،است مورد استفاده قرار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پیشنهادها </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کمک به هدف استفاده از سند اطلاعات اضافی ارائه می دهد آرشیو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استرالیا،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استاندارد ابردادهای مورد استفاده نیوزیلند</w:t>
      </w:r>
    </w:p>
    <w:p>
      <w:pPr>
        <w:pStyle w:val="BookText"/>
        <w:rPr/>
      </w:pPr>
      <w:r>
        <w:rPr>
          <w:rFonts w:ascii="IRNazanin" w:hAnsi="IRNazanin" w:eastAsia="IRNazanin"/>
          <w:color w:val="111111"/>
          <w:sz w:val="28"/>
          <w:sz w:val="28"/>
          <w:szCs w:val="28"/>
          <w:rtl w:val="true"/>
          <w:lang w:bidi="fa-IR"/>
        </w:rPr>
        <w:t>استاندارد ابر داده مورد استفاده نیوزیلند، نتیجه تغییر جزئی نسخه دوم استاندارد ابرداده نگهداری</w:t>
      </w:r>
    </w:p>
    <w:p>
      <w:pPr>
        <w:pStyle w:val="BookText"/>
        <w:rPr/>
      </w:pPr>
      <w:r>
        <w:rPr>
          <w:rFonts w:ascii="IRNazanin" w:hAnsi="IRNazanin" w:eastAsia="IRNazanin"/>
          <w:color w:val="111111"/>
          <w:sz w:val="28"/>
          <w:sz w:val="28"/>
          <w:szCs w:val="28"/>
          <w:rtl w:val="true"/>
          <w:lang w:bidi="fa-IR"/>
        </w:rPr>
        <w:t>اسناد دولتی استرالیا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تغییرات به شرح ذیل میباشد</w:t>
      </w:r>
    </w:p>
    <w:p>
      <w:pPr>
        <w:pStyle w:val="BookText"/>
        <w:rPr/>
      </w:pPr>
      <w:r>
        <w:rPr>
          <w:rFonts w:ascii="IRNazanin" w:hAnsi="IRNazanin" w:eastAsia="IRNazanin"/>
          <w:color w:val="111111"/>
          <w:sz w:val="28"/>
          <w:sz w:val="28"/>
          <w:szCs w:val="28"/>
          <w:rtl w:val="true"/>
          <w:lang w:bidi="fa-IR"/>
        </w:rPr>
        <w:t>نسخه ویراسته شده متن مقدماتی آرشیو ملی استرالیا بخش اول واژگان تغییر یافته در آرشیو ملی نیوزیلند شامل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استاندارد به ویژگی های فنی؛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محتوا قالب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مستندسازی </w:t>
      </w:r>
      <w:r>
        <w:rPr>
          <w:rStyle w:val="FootnoteAnchor"/>
          <w:rtl w:val="true"/>
        </w:rPr>
        <w:footnoteReference w:id="330"/>
      </w:r>
      <w:r>
        <w:rPr>
          <w:rFonts w:ascii="IRNazanin" w:hAnsi="IRNazanin" w:eastAsia="IRNazanin"/>
          <w:color w:val="111111"/>
          <w:sz w:val="28"/>
          <w:sz w:val="28"/>
          <w:szCs w:val="28"/>
          <w:rtl w:val="true"/>
          <w:lang w:bidi="fa-IR"/>
        </w:rPr>
        <w:t xml:space="preserve">به مستندسازی انهدام؛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از هشدار امنیتی </w:t>
      </w:r>
      <w:r>
        <w:rPr>
          <w:rStyle w:val="FootnoteAnchor"/>
          <w:rtl w:val="true"/>
        </w:rPr>
        <w:footnoteReference w:id="332"/>
      </w:r>
      <w:r>
        <w:rPr>
          <w:rFonts w:ascii="IRNazanin" w:hAnsi="IRNazanin" w:eastAsia="IRNazanin"/>
          <w:color w:val="111111"/>
          <w:sz w:val="28"/>
          <w:sz w:val="28"/>
          <w:szCs w:val="28"/>
          <w:rtl w:val="true"/>
          <w:lang w:bidi="fa-IR"/>
        </w:rPr>
        <w:t xml:space="preserve">به امضای امنیتی؛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تغییرات جزیی در استلزامات سند به منظور منعکس کردن محیط نیوزیلند؛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ضمیمه ها برای منعکس کردن احتیاجات و طرح های مناسب برای استفاده در محیط</w:t>
      </w:r>
    </w:p>
    <w:p>
      <w:pPr>
        <w:pStyle w:val="BookText"/>
        <w:rPr/>
      </w:pPr>
      <w:r>
        <w:rPr>
          <w:rFonts w:ascii="IRNazanin" w:hAnsi="IRNazanin" w:eastAsia="IRNazanin"/>
          <w:color w:val="111111"/>
          <w:sz w:val="28"/>
          <w:sz w:val="28"/>
          <w:szCs w:val="28"/>
          <w:rtl w:val="true"/>
          <w:lang w:bidi="fa-IR"/>
        </w:rPr>
        <w:t>نیوزیلند؛</w:t>
      </w:r>
    </w:p>
    <w:p>
      <w:pPr>
        <w:pStyle w:val="BookText"/>
        <w:rPr/>
      </w:pPr>
      <w:r>
        <w:rPr>
          <w:rFonts w:ascii="IRNazanin" w:hAnsi="IRNazanin" w:eastAsia="IRNazanin"/>
          <w:color w:val="111111"/>
          <w:sz w:val="28"/>
          <w:sz w:val="28"/>
          <w:szCs w:val="28"/>
          <w:rtl w:val="true"/>
          <w:lang w:bidi="fa-IR"/>
        </w:rPr>
        <w:t xml:space="preserve">حذف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از مجموعه ابرداده آرشیو ملی استرالیا؛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ضمیمه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استاندارد ابردادهای نگهداری اسناد دولتی استرالیا آرشیو ملی ،نیوزیلند </w:t>
      </w:r>
      <w:r>
        <w:rPr>
          <w:rFonts w:eastAsia="IRNazanin" w:cs="IRNazanin"/>
          <w:color w:val="111111"/>
          <w:sz w:val="28"/>
          <w:szCs w:val="28"/>
          <w:lang w:bidi="fa-IR"/>
        </w:rPr>
        <w:t>70080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سازگاری با خدمت مکان یاب دولتی نیوزیلند </w:t>
      </w:r>
      <w:r>
        <w:rPr>
          <w:rStyle w:val="FootnoteAnchor"/>
          <w:rtl w:val="true"/>
        </w:rPr>
        <w:footnoteReference w:id="33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استاندارد ابر داده نگهداری اسناد دولتی نیوزیلند با خدمت مکان یاب دولتی نیوزیلند سازگار </w:t>
      </w:r>
    </w:p>
    <w:p>
      <w:pPr>
        <w:pStyle w:val="BookText"/>
        <w:rPr/>
      </w:pPr>
      <w:r>
        <w:rPr>
          <w:rFonts w:ascii="IRNazanin" w:hAnsi="IRNazanin" w:eastAsia="IRNazanin"/>
          <w:color w:val="111111"/>
          <w:sz w:val="28"/>
          <w:sz w:val="28"/>
          <w:szCs w:val="28"/>
          <w:rtl w:val="true"/>
          <w:lang w:bidi="fa-IR"/>
        </w:rPr>
        <w:t xml:space="preserve">مدیریت اسناد الکترونیکی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است به دلیل نیاز کاربران به کمک بیشتر برای پیدا کردن ،اسناد استاندارد ابر داده نگهداری ویژگیهای فنی ،اسناد شامل عناصری است که در خدمت مکان یاب دولتی نیوزیلند موجود نیست آرشیو ملی نیوزیلند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از ساختار ویژگی های ابردادهای استاندارد ابر داده ای نگهداری اسناد دولتی استرالیا</w:t>
      </w:r>
    </w:p>
    <w:p>
      <w:pPr>
        <w:pStyle w:val="BookText"/>
        <w:rPr/>
      </w:pPr>
      <w:r>
        <w:rPr>
          <w:rFonts w:ascii="IRNazanin" w:hAnsi="IRNazanin" w:eastAsia="IRNazanin"/>
          <w:color w:val="111111"/>
          <w:sz w:val="28"/>
          <w:sz w:val="28"/>
          <w:szCs w:val="28"/>
          <w:rtl w:val="true"/>
          <w:lang w:bidi="fa-IR"/>
        </w:rPr>
        <w:t xml:space="preserve">جدول زیر ساختار ویژگی توصیف </w:t>
      </w:r>
      <w:r>
        <w:rPr>
          <w:rStyle w:val="FootnoteAnchor"/>
          <w:rtl w:val="true"/>
        </w:rPr>
        <w:footnoteReference w:id="336"/>
      </w:r>
      <w:r>
        <w:rPr>
          <w:rFonts w:ascii="IRNazanin" w:hAnsi="IRNazanin" w:eastAsia="IRNazanin"/>
          <w:color w:val="111111"/>
          <w:sz w:val="28"/>
          <w:sz w:val="28"/>
          <w:szCs w:val="28"/>
          <w:rtl w:val="true"/>
          <w:lang w:bidi="fa-IR"/>
        </w:rPr>
        <w:t xml:space="preserve">را نشان می دهد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داده ها به عنوان جانشینی برای بازیابی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هر کشوری بر اساس نیازهای ،خود استانداردهای ابر دادهای متفاوت یا مشابهی را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چند هویتی در استانداردها یکی از ویژگی های مهم محسوب میشود استفاده از رویکردهای چند هویتی موجب انعطاف پذیری استاندارد و استفاده از آن در سامانه های متنوع می شود دفاتر یا موسسه ها آرشیویی می توانند براساس نیازهای خود انواع متفاوت رویکردهای چندهویتی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دوهویتی سه هویتی و پنج هویتی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قرار دهند برای نمونه علاوه بر استرالیا و ،نیوزیلند کشورهای دیگر مانند والز جنوبی ،جدید </w:t>
      </w:r>
      <w:r>
        <w:rPr>
          <w:rStyle w:val="FootnoteAnchor"/>
          <w:rtl w:val="true"/>
        </w:rPr>
        <w:footnoteReference w:id="337"/>
      </w:r>
      <w:r>
        <w:rPr>
          <w:rFonts w:ascii="IRNazanin" w:hAnsi="IRNazanin" w:eastAsia="IRNazanin"/>
          <w:color w:val="111111"/>
          <w:sz w:val="28"/>
          <w:sz w:val="28"/>
          <w:szCs w:val="28"/>
          <w:rtl w:val="true"/>
          <w:lang w:bidi="fa-IR"/>
        </w:rPr>
        <w:t xml:space="preserve">استرالیای ،جنوبی و کوئیزلند نیز برای استانداردهای ابر دادهای نگهداری اسناد خود از رویکردهای چندهویتی استفاده می کنند با توجه </w:t>
      </w:r>
    </w:p>
    <w:p>
      <w:pPr>
        <w:pStyle w:val="BookText"/>
        <w:rPr/>
      </w:pPr>
      <w:r>
        <w:rPr>
          <w:rFonts w:ascii="IRNazanin" w:hAnsi="IRNazanin" w:eastAsia="IRNazanin"/>
          <w:color w:val="111111"/>
          <w:sz w:val="28"/>
          <w:sz w:val="28"/>
          <w:szCs w:val="28"/>
          <w:rtl w:val="true"/>
          <w:lang w:bidi="fa-IR"/>
        </w:rPr>
        <w:t>به مطالب فوق می توان پی برد که در کاربرد رویکردها همگرایی به وجود آمده و فعالیت های مربوط به استانداردهای ابردادهای نگهداری اسناد نیاز به همکاری های بیشتر در مناطق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دفاتر آرشیویی میتوانند متناسب با فعالیت های کسب و کاری و نیازمندی های نگهداری اسناد خود ویژگیها و ویژگی های فرعی جدیدی را به مجموعه ابر داده ای پایه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پذیرش یک استاندارد ابر دادهای عمومی در بین دفاتر آرشیوی موجب میشود که اسناد دولتی، صرف نظر از دفتر یا سامانه ای که در آن قرار دارند در همه زمان ها قابل دسترس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ابرداده برای انتقال بین دفاتر و مهاجرت در سراسر سامانه، با حداقل دستکاری موجب می شود در مواقع لزوم اسناد به عنوان مدرک معتبری از فعالیت های کسب و کار درداخل و بین محدوده های سازمانی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مریم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ابر داده و استانداردهای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،داچسن ،وردی ،لن ،آنا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برنامه انتقال برون مرزی داده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شیری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المعارف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کتابخانه ملی ایران،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شریف آبادی سعید انصاری معصومه زرین ،کلکی بهناز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مدیریت اسناد الکترونیکی با تأکید بر استاندارد بینالمللی مدیریت اسناد </w:t>
      </w:r>
      <w:r>
        <w:rPr>
          <w:rFonts w:eastAsia="IRNazanin" w:cs="IRNazanin"/>
          <w:color w:val="111111"/>
          <w:sz w:val="28"/>
          <w:szCs w:val="28"/>
          <w:lang w:bidi="fa-IR"/>
        </w:rPr>
        <w:t>15489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گنجینه اسناد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،کلکی بهناز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 و نقش آن در تنظیم و توصیف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گنجینه اسناد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،صمیعی میترا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اسناد دایره المعارف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کتابخانه ملی ،ایران ج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،کویل کارن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و زمستان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ابر داده و هدف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علوم و فناوری اطلاعات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هينز دیوید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داده برای مدیریت و بازیابی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سعادت علیخانی و فاطمه ذاکری ،فرد مترجمان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 چاپار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Cabinet office. e-Government metadata standard. 2006. avaliable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 // www. govtalk. Org. uk</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National Archives of Australia. Digital Recordkeeping: Guidelines for Creating., Managing and Preserving Digital Records. 2004. Avaliable at: http://www.naa.gov.ac</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Archives of Australia. Australian Government</w:t>
      </w:r>
    </w:p>
    <w:p>
      <w:pPr>
        <w:pStyle w:val="BookText"/>
        <w:rPr/>
      </w:pPr>
      <w:r>
        <w:rPr>
          <w:rFonts w:eastAsia="Times New Roman" w:cs="Times New Roman" w:ascii="Times New Roman" w:hAnsi="Times New Roman"/>
          <w:color w:val="111111"/>
          <w:sz w:val="28"/>
          <w:szCs w:val="28"/>
          <w:lang w:val="en-US" w:bidi="en-US"/>
        </w:rPr>
        <w:t>Recordkeeping Metadata Standard version 2. 0. 2008. Avaliable at: http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www.naa.gov.ac</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Technical Specificatios for Electronic Recordkeeping Metadata</w:t>
      </w:r>
    </w:p>
    <w:p>
      <w:pPr>
        <w:pStyle w:val="BookText"/>
        <w:rPr/>
      </w:pPr>
      <w:r>
        <w:rPr>
          <w:rFonts w:eastAsia="Times New Roman" w:cs="Times New Roman" w:ascii="Times New Roman" w:hAnsi="Times New Roman"/>
          <w:color w:val="111111"/>
          <w:sz w:val="28"/>
          <w:szCs w:val="28"/>
          <w:lang w:val="en-US" w:bidi="en-US"/>
        </w:rPr>
        <w:t>Standard. 2008. avaliable at: http://www.archives.Govt.nz</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www.nas.gov.uk</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5342_163985"/>
      <w:bookmarkStart w:id="61" w:name="pg15342_163985"/>
      <w:bookmarkEnd w:id="61"/>
    </w:p>
    <w:p>
      <w:pPr>
        <w:pStyle w:val="Heading2"/>
        <w:numPr>
          <w:ilvl w:val="1"/>
          <w:numId w:val="1"/>
        </w:numPr>
        <w:rPr/>
      </w:pPr>
      <w:bookmarkStart w:id="62" w:name="pg15342_163985"/>
      <w:bookmarkStart w:id="63" w:name="__RefHeading___Toc5315294_2142443653"/>
      <w:bookmarkStart w:id="64" w:name="_Toc18"/>
      <w:bookmarkEnd w:id="62"/>
      <w:bookmarkEnd w:id="63"/>
      <w:r>
        <w:rPr>
          <w:rtl w:val="true"/>
        </w:rPr>
        <w:t>وب سایت پرتال تخصصی آرشیو ملی، بایدها و نبایدها پیمانه صالحی</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سایت پرتال تخصصی آرشیو ملی، بایدها و نبایدها پیمانه صالحی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امروزه روی آوردن به استفاده از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در سازمان ها و موسسه ها، صرف نظر از اندازه و نوع فعالیت ،سازمان اجتناب ناپذیر به نظر می رسد چون تحقق اهدافی چون مدیریت مستندات و محتوا اتصال به نرم افزارهای سازمانی توزیع روان اطلاعات و مدیریت ساده سامانه را به شکل یکپارچه و هم زمان؛ ممکن می سازد</w:t>
      </w:r>
    </w:p>
    <w:p>
      <w:pPr>
        <w:pStyle w:val="BookText"/>
        <w:rPr/>
      </w:pPr>
      <w:r>
        <w:rPr>
          <w:rFonts w:ascii="IRNazanin" w:hAnsi="IRNazanin" w:eastAsia="IRNazanin"/>
          <w:color w:val="111111"/>
          <w:sz w:val="28"/>
          <w:sz w:val="28"/>
          <w:szCs w:val="28"/>
          <w:rtl w:val="true"/>
          <w:lang w:bidi="fa-IR"/>
        </w:rPr>
        <w:t xml:space="preserve">در این ،نوشتار ویژگیها و اختصاصات شبکه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تخصصی آرشیو ملی مورد بررسی</w:t>
      </w:r>
    </w:p>
    <w:p>
      <w:pPr>
        <w:pStyle w:val="BookText"/>
        <w:rPr/>
      </w:pPr>
      <w:r>
        <w:rPr>
          <w:rFonts w:ascii="IRNazanin" w:hAnsi="IRNazanin" w:eastAsia="IRNazanin"/>
          <w:color w:val="111111"/>
          <w:sz w:val="28"/>
          <w:sz w:val="28"/>
          <w:szCs w:val="28"/>
          <w:rtl w:val="true"/>
          <w:lang w:bidi="fa-IR"/>
        </w:rPr>
        <w:t>قرار گرفته و به ظرائفی که لازم است در طراحی آن مورد توجه قرار گیرد،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وب،سایت پرتال آرشیو ملی و فناوری اطلاعات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موج فراگیر اینترنت تمامی ابعاد زندگی بشر را تحت تاثیر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پدیده نوظهور به حدی در جوامع بشری رسوخ نموده که دیگر به سختی نقطه ای از کره خاکی را می توان یافت که تحت پوشش آن قرار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اینترنت اصطلاحی است برای یک شبکه الکترونیکی که امکان دسترسی به هزاران شبکه رایانه ای را فراهم می سازد اینترنت ماهیتاً شبکه ای است از تعداد بسیاری شبکه که این شبکه های رایانه ای میتوانند با استفاده از عملیات استاندارد شده ای که به عنوان پروتکل های ارتباطی شناخته میشوند با یکدیگر گفتگو داشته باشند آرشیو دارها مزایای وب را به سرعت تشخیص داده و متوجه شدند که با فراهم نمودن دسترسی مدیریت پذیرتر در مخازن بزرگ اطلاعات در ،اینترنت میتوانند به یک منبع کاربردی تر برای کمک به مراجعان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اخیر دولت الکترونیک به یکی از مهمترین دغدغه های دولت مردان بدل گشته است دولت الکترونیکی تنها به یک عبارت و واژه جدید محدود نمیگردد بلکه رویکرد جدیدی در دولتها برای ارایه خدمات دولتی از حالت سنتی به اطلاعات و خدمات در قالب های الکترونیکی و به صورت تمام وقت یعنی </w:t>
      </w:r>
      <w:r>
        <w:rPr>
          <w:rFonts w:eastAsia="IRNazanin" w:cs="IRNazanin"/>
          <w:color w:val="111111"/>
          <w:sz w:val="28"/>
          <w:szCs w:val="28"/>
          <w:lang w:bidi="fa-IR"/>
        </w:rPr>
        <w:t>365/7/24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دولت الکترونیکی میتواند نقش به سزایی در گسترش عدالت اجتماعی و توزیع یکسان فرصت ها در جامعه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با ساختارهای سنتی افراد زیادی عملا به دلایل مختلف مانند بعد فواصل متفاوت تا مراکز خدمات محدودیت ساعت کار ادارات و ،غیره امکان استفاده برابر و یکسان از خدمات را از دست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اما وب 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ها به عنوان نماد بیرونی سازمانها نقش به سزایی در پیشبرد اهداف</w:t>
      </w:r>
    </w:p>
    <w:p>
      <w:pPr>
        <w:pStyle w:val="BookText"/>
        <w:rPr/>
      </w:pPr>
      <w:r>
        <w:rPr>
          <w:rFonts w:ascii="IRNazanin" w:hAnsi="IRNazanin" w:eastAsia="IRNazanin"/>
          <w:color w:val="111111"/>
          <w:sz w:val="28"/>
          <w:sz w:val="28"/>
          <w:szCs w:val="28"/>
          <w:rtl w:val="true"/>
          <w:lang w:bidi="fa-IR"/>
        </w:rPr>
        <w:t>و دولت الکترونیکی و ارائه خدمات دارند یکی از آسان ترین گسترده ترین و در عین حال ارزان</w:t>
      </w:r>
    </w:p>
    <w:p>
      <w:pPr>
        <w:pStyle w:val="BookText"/>
        <w:rPr/>
      </w:pPr>
      <w:r>
        <w:rPr>
          <w:rFonts w:ascii="IRNazanin" w:hAnsi="IRNazanin" w:eastAsia="IRNazanin"/>
          <w:color w:val="111111"/>
          <w:sz w:val="28"/>
          <w:sz w:val="28"/>
          <w:szCs w:val="28"/>
          <w:rtl w:val="true"/>
          <w:lang w:bidi="fa-IR"/>
        </w:rPr>
        <w:t xml:space="preserve">و ترین روش ها در ایجاد تعاملات مابین دستگاه های حاکمیتی با مردم بنگاه ها، دیگر دولتها دستگاه های دولتی؛ استفاده از وب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میباشد در واقع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ارایه خدمات و اطلاعات در دولت الکترونیکی وب 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کشورها برای تعامل بهتر و مفیدتر وب سایت پرتال دستگاه ها با یکدیگر و با شهروندان ،قوانین استانداردها و راهنماهایی را وضع نموده اند که باعث افزایش کارایی وب 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ها و رضایت کاربران و در ضمن خدمات رسانی بهتر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،کشورها این قوانین هم زمان و همگام با پیاده سازی برنامه های دولت الکترونیکی و ارائه ،خدمات به صورت الکترونیک تدوین و پیاده سازی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طراحی وب 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های آرشیوی نیز شایسته است مواردی مورد توجه قرار گیرد در نوشتار پیش رو در ابتدا به تعریف پرتال وب سایت و تفاوت آن دو پرداخته و </w:t>
      </w:r>
    </w:p>
    <w:p>
      <w:pPr>
        <w:pStyle w:val="BookText"/>
        <w:rPr/>
      </w:pPr>
      <w:r>
        <w:rPr>
          <w:rFonts w:ascii="IRNazanin" w:hAnsi="IRNazanin" w:eastAsia="IRNazanin"/>
          <w:color w:val="111111"/>
          <w:sz w:val="28"/>
          <w:sz w:val="28"/>
          <w:szCs w:val="28"/>
          <w:rtl w:val="true"/>
          <w:lang w:bidi="fa-IR"/>
        </w:rPr>
        <w:t>سپس به ذکر ویژگی هایی که میبایست در طراحی وب سایت پرتال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مورد توجه قرار گیرد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پرتال</w:t>
      </w:r>
    </w:p>
    <w:p>
      <w:pPr>
        <w:pStyle w:val="BookText"/>
        <w:rPr/>
      </w:pPr>
      <w:r>
        <w:rPr>
          <w:rFonts w:ascii="IRNazanin" w:hAnsi="IRNazanin" w:eastAsia="IRNazanin"/>
          <w:color w:val="111111"/>
          <w:sz w:val="28"/>
          <w:sz w:val="28"/>
          <w:szCs w:val="28"/>
          <w:rtl w:val="true"/>
          <w:lang w:bidi="fa-IR"/>
        </w:rPr>
        <w:t xml:space="preserve">ترجمه کلمه پرتال به فارسی در فرهنگهای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ذکر شده؛ اما کلمه پرتال در فناوری ،اطلاعات معنی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ساده بگوییم پرتال صفحه وب واسطی است که امکان دسترسی آسان را به هر چیزی که کاربر برای انجام وظیفه یا خواست هاش نیاز دارد بدون توجه به اینکه محل فیزیکی آن ،کجاست، فراهم میکند به بیان دیگر پرتال درگاهی است به دنیای مجازی که کاربر میتواند از طریق امکانات فراهم شده در ،آن تمامی نیازهای خود را برآورده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نیازهایی مانند جستجو یا خرید دسترسی به حساب ،بانکی افزایش یا کاهش اعتبار یک حساب اعتباری یا به روز رسانی اطلاعات سخت افزاری از محل کارو مانند آن؛ خلاصه پرتال همه چیز را از طریق درگاهی واحد برای کاربر خود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پرتال دارای ویژگی هایی نظیر ،تجمع هدف دار ،بودن در دسترس بودن و دریچه ورود منحصر به فرد اطلاعات می باشد همچنین اطلاعاتی که یک پرتال فراهم می کند شامل موارد ذیل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ساخت یافته داده هایی که به صورتی سازمان یافته اند که امکان جستجوی آسان آنها وجود داشته اغلب به صورت سلسله مراتب و بر اساس کلمات کلیدی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الفبایی کتابهای یک کتابخانه مثال خوبی از داده های ساخت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ساخت یافته اغلب شامل گزارش ها تحلیل ها پرس و جوهای مشخص و دیگر انواع دانش مرتبط با کسب و کار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بدون ساختار جستجو در آنها معمولا دشوار بوده و خارج از یک بانک اطلاعاتی قرار دارند از این نوع داده می توان متنها ،صوت تصویر یا گرافیک و اشکالی مانند مستندات آفیس ، مموس ، ایمیل و قرارهای ملاقات را مثال زد اطلاعات خاص شامل محتویات قابل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،اخبار گزارش ها اطلاعات مربوط به ،سهام کاریکاتورها و محتویات بی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مخصوصا به منظور استفاده در فرایندهای تولیدی دیگر تهیه و در اختیار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لازم به ذکر است که پرتال ها از ابتدای شکل گیری سه نسل را پشت</w:t>
      </w:r>
    </w:p>
    <w:p>
      <w:pPr>
        <w:pStyle w:val="BookText"/>
        <w:rPr/>
      </w:pPr>
      <w:r>
        <w:rPr>
          <w:rFonts w:ascii="IRNazanin" w:hAnsi="IRNazanin" w:eastAsia="IRNazanin"/>
          <w:color w:val="111111"/>
          <w:sz w:val="28"/>
          <w:sz w:val="28"/>
          <w:szCs w:val="28"/>
          <w:rtl w:val="true"/>
          <w:lang w:bidi="fa-IR"/>
        </w:rPr>
        <w:t>سرگذاشته 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پرتال ها که از آنها تحت عنوان نسل اول نام برده می شود بر فراهم نمودن </w:t>
      </w:r>
    </w:p>
    <w:p>
      <w:pPr>
        <w:pStyle w:val="BookText"/>
        <w:rPr/>
      </w:pPr>
      <w:r>
        <w:rPr>
          <w:rFonts w:ascii="IRNazanin" w:hAnsi="IRNazanin" w:eastAsia="IRNazanin"/>
          <w:color w:val="111111"/>
          <w:sz w:val="28"/>
          <w:sz w:val="28"/>
          <w:szCs w:val="28"/>
          <w:rtl w:val="true"/>
          <w:lang w:bidi="fa-IR"/>
        </w:rPr>
        <w:t>محتویات ،ایستا مستندات و همچنین خوراک های اطلاعاتی زنده در صفحات وب مبتنی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نمونه این نسل سایت یاهو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پرتال ها در محیطی به هم پیوسته، اهداف مشابهی را دنبال کرده و صفحه واسط مشخص و منحصر به فردی را برای دستیابی به مجموعه اطلاعات توزیع شده در سراسر شرکت یا سازمان خود در اختیار کاربر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اطلاعات معمولاً شامل اخبار ،شرکت شرایط و فرم های ،استخدام اطلاعاتی مربوط به کارکنان و چگونگی ارتباط با آن ها مستندات رسمی و سیاست های اعلام شده شرکت و همچنین لینک های ارتباطی مفید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دوم نسل دوم پرتال ها بر اطلاعات مشخص تر و نرم افزارها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اساس شباهت زیادی به خصوص در زمینه فراهم آوردن اطلاعات با نسل اول داشتند با این همه تفاوت مهمی نیز وجود داشت این پرتال ها امکان همکاری کاربران را در محیطی به هم پیوسته فراهم می کردند و همین ،امکان نقطه تمایز آنها با نسل پیشین محسوب می شد پرتال های نسل دوم، قابلیت همکاری متقابل را در ادارات مجازی برای تیمهای کاری و به منظور انجام وظایفشان فراهم می ساختند نسل دوم پورتال ها سرویس های متعددی داشتند که از جمله آنها می توان به سرویس های مدیریت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دهی و مدیریت اطلاعات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سرویس های همکاری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میداد با یکدیگر گپ زده برای یکدیگر ایمیل فرستاده و قرار ملاقات تنظیم کنند اشاره کرد در این پورتال ها قابلیت تعریف گروه های کاربری نیز فراهم آمده بود به بیان دیگر این پورتالها ساز و کار همکاری داخلی را در یک سازمان فراهم می ساختند نسل سوم این نسل با هدف ایجاد فضای مجازی تجارت الکترونیکی به وجود آمد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پورتال های نسل سوم به عنوان واسط ارتباطی کارمندان، تهیه کنندگان، تولید کنندگان و مشتریان قلمداد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ویژگی فوق العاده این پورتالها امکان مرتبط شدن نرم افزارهای مستقر در سرورهای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پورتالها نقطه به هم پیوستن محتویات و برنامه های کاربردی مستقر در سرورهای مختلف به طور همزمان و با استفاده از همکاری سرویس های خدماتی آنان هستند به علاوه امکان دسترسی به محتویات و امکانات سامانه های مختلف را از طریق ابزارها و تجهیزات متنوع بسته به نیاز کاربر امکان پذیر میکنند این گروه پورتال ها مجموعه قابل توجه و ارزشمندی از ،اطلاعات ،مستندات امکانات و قابلیت های نرم افزارهای مرتبط را از طریق درگاه واحدی برای کاربر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نحوه ،نمایش محتوی و امکانات در دسترس بسته به نقش تعریف شده برای کاربر به گونه ای منحصر به فرد و خاص وی در اختیار او قرار میگیرد کلید توسعه آینده این نسل از پورتال ها ایجاد چهارچوب های کاری باز از قبل تعریف نشده برای سرویس های عمومی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 سایت به معنی شبکه های اینترنتی بوده و از صفحات به هم پیوسته اینترنتی تشکیل شده که به صورت منطقی با هم در ارتباط هستند یا به عبارت دیگر پایگاهی است در شبکه اینترنت که میتوانیم در آن اطلاعاتی را در مورد شرکت ها سازمان ها و افراد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وب سایت معمولا شامل تعداد زیادی فایل است که در تعدادی پرونده مرتب شده اند به همان صورت که شما فایل های تان را در پرونده های مختلفی روی رایانه تان مرتب می کنید صفحه اصلی یک وب سایت معمولاً ایندکس نام دارد وقتی که یک آدرس وب یا اسم دامنه را در مرورگرتان تایپ می کنید برنامه مرورگر به سراغ یادداشت های میزبانی میرود که این اسم دامنه به آن اشاره می کند و به دنبال یکی از این فایل های اصلی میگردد و آن را به صورت خودکار در مرورگر شما نمایش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راه اندازی وب سایت لازم است مراحل زیر را طی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مناسب برای وب سایت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وب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جهانی اینترنت؛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نرم افزار و گرافیک وب سایت؛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فضا؛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نرم افزار وب سایت طراحی شده بر روی فضای خریداری شده و افتتاح وب سایت</w:t>
      </w:r>
    </w:p>
    <w:p>
      <w:pPr>
        <w:pStyle w:val="BookText"/>
        <w:rPr/>
      </w:pPr>
      <w:r>
        <w:rPr>
          <w:rFonts w:ascii="IRNazanin" w:hAnsi="IRNazanin" w:eastAsia="IRNazanin"/>
          <w:color w:val="111111"/>
          <w:sz w:val="28"/>
          <w:sz w:val="28"/>
          <w:szCs w:val="28"/>
          <w:rtl w:val="true"/>
          <w:lang w:bidi="fa-IR"/>
        </w:rPr>
        <w:t>همچنین در راه اندازی وب سایت، باید ویژگی های عمومی زیر را درنظر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منطبق با فناوری موتورهای جستجو به ویژه گوگل طراحی خواهد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طراحی وب سایت حداکثر کارایی با بهره گیری از فناوری های عرضه شده به وسیله شرکت مایکروسافت برای عملگرهای وب سایت از دید کاربر در نظر گرفته خواهد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آسان و دقیق کاربر به اطلاعات در طراحی گرافیکی صفحات الویت خواهد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سهولت در به روز رسانی و سهولت توسعه در طراحی وب سایت در آینده در نظر</w:t>
      </w:r>
    </w:p>
    <w:p>
      <w:pPr>
        <w:pStyle w:val="BookText"/>
        <w:rPr/>
      </w:pPr>
      <w:r>
        <w:rPr>
          <w:rFonts w:ascii="IRNazanin" w:hAnsi="IRNazanin" w:eastAsia="IRNazanin"/>
          <w:color w:val="111111"/>
          <w:sz w:val="28"/>
          <w:sz w:val="28"/>
          <w:szCs w:val="28"/>
          <w:rtl w:val="true"/>
          <w:lang w:bidi="fa-IR"/>
        </w:rPr>
        <w:t>گرفته خواهد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حفاظتی و امنیتی در تولید بسترهای نرم افزاری و طراحی شبکه در نظر گرفته</w:t>
      </w:r>
    </w:p>
    <w:p>
      <w:pPr>
        <w:pStyle w:val="BookText"/>
        <w:rPr/>
      </w:pPr>
      <w:r>
        <w:rPr>
          <w:rFonts w:ascii="IRNazanin" w:hAnsi="IRNazanin" w:eastAsia="IRNazanin"/>
          <w:color w:val="111111"/>
          <w:sz w:val="28"/>
          <w:sz w:val="28"/>
          <w:szCs w:val="28"/>
          <w:rtl w:val="true"/>
          <w:lang w:bidi="fa-IR"/>
        </w:rPr>
        <w:t>خواهد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بهینه از منابع سخت افزاری در ساخت نرم افزارها در نظر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بین پرتال و وب سایت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شباهت ظاهری فراوانی میان یک وب سایت و یک پرتال وجود دارد، به گونه ای که در نگاه اول تفاوت محسوسی میان آن دو مشاهده نمی شود اما این دو کاملا از یکدیگر متفاوت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تفاوتهای این دو می توان به موارد ذیل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پرتال به صورت دروازه ورود به یک بانک اطلاعاتی است مهم این است که پرتال همواره ما را به وب سایت ها یا پرتال های دیگر راهنمایی می کند و به خودی خود تنها یک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بعضی از موارد به پرتال ها، صفحات زرد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یک وب سایت میتواند حاوی مقدار زیادی اطلاعات باشد که فقط بر روی آن وب سایت قابل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ممکن است که یک وب سایت از امکاناتی مشابه یک پرتال برای جستجو و مدیریت داده ها استفاده نماید اما مهم آن است که این داده ها عموما بر روی پایگاه داده های خود وب سایت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پرتال عموما حاوی مطالبی است که جنبه اطلاعات عمومی دارد داده هایی که از منابع مختلف بر روی یک پرتال جمع آوری می شوند معمولاً دارای پراکندگی فراوانی هستند به همین علت در بسیاری از پرتال ها ابزارهایی مانند دایرکتوری قرار داده می شود تا این اطلاعات را طبقه بندی نمایند از سوی دیگر داده های قرار داده شده بر روی یک وب سایت اولاً از منابع محدودتری تامین میشوند و ثانیا دارای پراکندگی زیادی نبوده حول یک محور</w:t>
      </w:r>
    </w:p>
    <w:p>
      <w:pPr>
        <w:pStyle w:val="BookText"/>
        <w:rPr/>
      </w:pPr>
      <w:r>
        <w:rPr>
          <w:rFonts w:ascii="IRNazanin" w:hAnsi="IRNazanin" w:eastAsia="IRNazanin"/>
          <w:color w:val="111111"/>
          <w:sz w:val="28"/>
          <w:sz w:val="28"/>
          <w:szCs w:val="28"/>
          <w:rtl w:val="true"/>
          <w:lang w:bidi="fa-IR"/>
        </w:rPr>
        <w:t xml:space="preserve">و موضوع مشخص دور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پرتال یک سامانه کاربر محور است به این معنی که تمام امکانات پرتال بر این اساس پیش بینی شده است تا جوابگوی نیازهای کاربران با سلایق علاقمندی ها سنین و رده های کاری متفاوت باشد امکاناتی مثل پست الکترونیکی، چت، انجمن های اینترنتی و امثال آن همه برای آن است که کاربران را به هر شکل ممکن به پورتال دعوت نماید، در حالی که یک وب سایت یک سامانه موضوع محور است در هر وب سایت امکاناتی برای کاربران مختلف پیش بینی می شود اما باید به این نکته توجه داشت کاربری که با یک وب سایت کار می کند باید به شکلی به موضوع وب سایت مرتبط یا علاقمند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 های مهم تفاوت بین پرتال و وب سایت جنبه اقتصادی آن است پرتال ها</w:t>
      </w:r>
    </w:p>
    <w:p>
      <w:pPr>
        <w:pStyle w:val="BookText"/>
        <w:rPr/>
      </w:pPr>
      <w:r>
        <w:rPr>
          <w:rFonts w:ascii="IRNazanin" w:hAnsi="IRNazanin" w:eastAsia="IRNazanin"/>
          <w:color w:val="111111"/>
          <w:sz w:val="28"/>
          <w:sz w:val="28"/>
          <w:szCs w:val="28"/>
          <w:rtl w:val="true"/>
          <w:lang w:bidi="fa-IR"/>
        </w:rPr>
        <w:t>عموماً برای کسب درآمد ساخته شده اند، ولی وب سایت ها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پس از ارائه تعاریفی از پرتال و وب سایت و ذکر تفاوت های آن دو به بیان مواردی</w:t>
      </w:r>
    </w:p>
    <w:p>
      <w:pPr>
        <w:pStyle w:val="BookText"/>
        <w:rPr/>
      </w:pPr>
      <w:r>
        <w:rPr>
          <w:rFonts w:ascii="IRNazanin" w:hAnsi="IRNazanin" w:eastAsia="IRNazanin"/>
          <w:color w:val="111111"/>
          <w:sz w:val="28"/>
          <w:sz w:val="28"/>
          <w:szCs w:val="28"/>
          <w:rtl w:val="true"/>
          <w:lang w:bidi="fa-IR"/>
        </w:rPr>
        <w:t>که لازم است آرشیوهای ملی در طراحی وب سایت ها پرتالهای تخصصی خود رعایت نمایند پرداخته خواهد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آرشیوهای ملی درراستای اهداف و وظایف قانونی خود که البته در کشورهای مختلف اندکی متفاوت است به طراحی وب 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پرتال های تخصصی و ارائه خدمات الکترونیکی می پردازند آرشیوهای ملی سه وظیفه مهم جمع آوری حفظ و نگهداری و اطلاع رسانی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جمع آوری اسناد با ارزش نوشتاری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نوشتاری از موسسات حقیقی و حقوقی؛ حفاظت، نگهداری ،ترمیم تنظیم و پردازش اسناد آرشیوی؛</w:t>
      </w:r>
    </w:p>
    <w:p>
      <w:pPr>
        <w:pStyle w:val="BookText"/>
        <w:rPr/>
      </w:pPr>
      <w:r>
        <w:rPr>
          <w:rFonts w:ascii="IRNazanin" w:hAnsi="IRNazanin" w:eastAsia="IRNazanin"/>
          <w:color w:val="111111"/>
          <w:sz w:val="28"/>
          <w:sz w:val="28"/>
          <w:szCs w:val="28"/>
          <w:rtl w:val="true"/>
          <w:lang w:bidi="fa-IR"/>
        </w:rPr>
        <w:t>اطلاع رسانی و ارائه خدمات آرشیوی به کاربران حقیقی و حقوقی</w:t>
      </w:r>
    </w:p>
    <w:p>
      <w:pPr>
        <w:pStyle w:val="BookText"/>
        <w:rPr/>
      </w:pPr>
      <w:r>
        <w:rPr>
          <w:rFonts w:ascii="IRNazanin" w:hAnsi="IRNazanin" w:eastAsia="IRNazanin"/>
          <w:color w:val="111111"/>
          <w:sz w:val="28"/>
          <w:sz w:val="28"/>
          <w:szCs w:val="28"/>
          <w:rtl w:val="true"/>
          <w:lang w:bidi="fa-IR"/>
        </w:rPr>
        <w:t>البته قوانین و مقررات و رعایت جزئیات موارد فوق در کشورهای مختلف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از مطالعه و بررسی وب سایت ها پرتال های تخصصی آرشیو کشورهایی نظیر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،آمریکا، انگلستان، ایرلند، استرالیا، اسکاتلند و مانند آن مواردی که لازم است در طراحی و اجرای وب سایت پرتال آرشیو ملی مورد توجه قرار گیرد میتوان عناوین ذیل</w:t>
      </w:r>
    </w:p>
    <w:p>
      <w:pPr>
        <w:pStyle w:val="BookText"/>
        <w:rPr/>
      </w:pPr>
      <w:r>
        <w:rPr>
          <w:rFonts w:ascii="IRNazanin" w:hAnsi="IRNazanin" w:eastAsia="IRNazanin"/>
          <w:color w:val="111111"/>
          <w:sz w:val="28"/>
          <w:sz w:val="28"/>
          <w:szCs w:val="28"/>
          <w:rtl w:val="true"/>
          <w:lang w:bidi="fa-IR"/>
        </w:rPr>
        <w:t>را نام برد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رویه</w:t>
      </w:r>
    </w:p>
    <w:p>
      <w:pPr>
        <w:pStyle w:val="BookText"/>
        <w:rPr/>
      </w:pPr>
      <w:r>
        <w:rPr>
          <w:rFonts w:ascii="IRNazanin" w:hAnsi="IRNazanin" w:eastAsia="IRNazanin"/>
          <w:color w:val="111111"/>
          <w:sz w:val="28"/>
          <w:sz w:val="28"/>
          <w:szCs w:val="28"/>
          <w:rtl w:val="true"/>
          <w:lang w:bidi="fa-IR"/>
        </w:rPr>
        <w:t>اگر دستورالعمل مشخصی جهت طراحی وب سایت پرتال آرشیوهای ملی مشخص گردد</w:t>
      </w:r>
    </w:p>
    <w:p>
      <w:pPr>
        <w:pStyle w:val="BookText"/>
        <w:rPr/>
      </w:pPr>
      <w:r>
        <w:rPr>
          <w:rFonts w:ascii="IRNazanin" w:hAnsi="IRNazanin" w:eastAsia="IRNazanin"/>
          <w:color w:val="111111"/>
          <w:sz w:val="28"/>
          <w:sz w:val="28"/>
          <w:szCs w:val="28"/>
          <w:rtl w:val="true"/>
          <w:lang w:bidi="fa-IR"/>
        </w:rPr>
        <w:t>می تواند در بهبود فرایندهای ذیل کمک نماید</w:t>
      </w:r>
    </w:p>
    <w:p>
      <w:pPr>
        <w:pStyle w:val="BookText"/>
        <w:rPr/>
      </w:pPr>
      <w:r>
        <w:rPr>
          <w:rFonts w:ascii="IRNazanin" w:hAnsi="IRNazanin" w:eastAsia="IRNazanin"/>
          <w:color w:val="111111"/>
          <w:sz w:val="28"/>
          <w:sz w:val="28"/>
          <w:szCs w:val="28"/>
          <w:rtl w:val="true"/>
          <w:lang w:bidi="fa-IR"/>
        </w:rPr>
        <w:t>نظام مند شدن مراحل مختلف ،تعریف ،مدیریت ،طراحی ،ساخت به روزرسانی نگهداری و</w:t>
      </w:r>
    </w:p>
    <w:p>
      <w:pPr>
        <w:pStyle w:val="BookText"/>
        <w:rPr/>
      </w:pPr>
      <w:r>
        <w:rPr>
          <w:rFonts w:ascii="IRNazanin" w:hAnsi="IRNazanin" w:eastAsia="IRNazanin"/>
          <w:color w:val="111111"/>
          <w:sz w:val="28"/>
          <w:sz w:val="28"/>
          <w:szCs w:val="28"/>
          <w:rtl w:val="true"/>
          <w:lang w:bidi="fa-IR"/>
        </w:rPr>
        <w:t>پشتیبانی وب سایت پرتال</w:t>
      </w:r>
    </w:p>
    <w:p>
      <w:pPr>
        <w:pStyle w:val="BookText"/>
        <w:rPr/>
      </w:pPr>
      <w:r>
        <w:rPr>
          <w:rFonts w:ascii="IRNazanin" w:hAnsi="IRNazanin" w:eastAsia="IRNazanin"/>
          <w:color w:val="111111"/>
          <w:sz w:val="28"/>
          <w:sz w:val="28"/>
          <w:szCs w:val="28"/>
          <w:rtl w:val="true"/>
          <w:lang w:bidi="fa-IR"/>
        </w:rPr>
        <w:t>جلوگیری از اتلاف منابع و هزینه نادرست آن در خصوص موضوعات مذکور، کمک به مدیران جهت تصمیم گیری مناسب و به موقع و ،تعریف ،ایجاد و مدیریت صحیح</w:t>
      </w:r>
    </w:p>
    <w:p>
      <w:pPr>
        <w:pStyle w:val="BookText"/>
        <w:rPr/>
      </w:pPr>
      <w:r>
        <w:rPr>
          <w:rFonts w:ascii="IRNazanin" w:hAnsi="IRNazanin" w:eastAsia="IRNazanin"/>
          <w:color w:val="111111"/>
          <w:sz w:val="28"/>
          <w:sz w:val="28"/>
          <w:szCs w:val="28"/>
          <w:rtl w:val="true"/>
          <w:lang w:bidi="fa-IR"/>
        </w:rPr>
        <w:t>وبسایت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پرتال،</w:t>
      </w:r>
    </w:p>
    <w:p>
      <w:pPr>
        <w:pStyle w:val="BookText"/>
        <w:rPr/>
      </w:pPr>
      <w:r>
        <w:rPr>
          <w:rFonts w:ascii="IRNazanin" w:hAnsi="IRNazanin" w:eastAsia="IRNazanin"/>
          <w:color w:val="111111"/>
          <w:sz w:val="28"/>
          <w:sz w:val="28"/>
          <w:szCs w:val="28"/>
          <w:rtl w:val="true"/>
          <w:lang w:bidi="fa-IR"/>
        </w:rPr>
        <w:t>کمک به جلب اعتماد و رضایت کاربران</w:t>
      </w:r>
    </w:p>
    <w:p>
      <w:pPr>
        <w:pStyle w:val="BookText"/>
        <w:rPr/>
      </w:pPr>
      <w:r>
        <w:rPr>
          <w:rFonts w:ascii="IRNazanin" w:hAnsi="IRNazanin" w:eastAsia="IRNazanin"/>
          <w:color w:val="111111"/>
          <w:sz w:val="28"/>
          <w:sz w:val="28"/>
          <w:szCs w:val="28"/>
          <w:rtl w:val="true"/>
          <w:lang w:bidi="fa-IR"/>
        </w:rPr>
        <w:t>کمک به ارائه موثرتر خدمات و اطلاعات</w:t>
      </w:r>
    </w:p>
    <w:p>
      <w:pPr>
        <w:pStyle w:val="BookText"/>
        <w:rPr/>
      </w:pPr>
      <w:r>
        <w:rPr>
          <w:rFonts w:ascii="IRNazanin" w:hAnsi="IRNazanin" w:eastAsia="IRNazanin"/>
          <w:color w:val="111111"/>
          <w:sz w:val="28"/>
          <w:sz w:val="28"/>
          <w:szCs w:val="28"/>
          <w:rtl w:val="true"/>
          <w:lang w:bidi="fa-IR"/>
        </w:rPr>
        <w:t>بهبود جایگاه کشور در مجامع بینالمللی و رتبه کشور در شاخص آمادگی دولت الکترونیکی و</w:t>
      </w:r>
    </w:p>
    <w:p>
      <w:pPr>
        <w:pStyle w:val="BookText"/>
        <w:rPr/>
      </w:pPr>
      <w:r>
        <w:rPr>
          <w:rFonts w:ascii="IRNazanin" w:hAnsi="IRNazanin" w:eastAsia="IRNazanin"/>
          <w:color w:val="111111"/>
          <w:sz w:val="28"/>
          <w:sz w:val="28"/>
          <w:szCs w:val="28"/>
          <w:rtl w:val="true"/>
          <w:lang w:bidi="fa-IR"/>
        </w:rPr>
        <w:t>دیگر شاخص های مرتبط</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راهبری</w:t>
      </w:r>
    </w:p>
    <w:p>
      <w:pPr>
        <w:pStyle w:val="BookText"/>
        <w:rPr/>
      </w:pPr>
      <w:r>
        <w:rPr>
          <w:rFonts w:ascii="IRNazanin" w:hAnsi="IRNazanin" w:eastAsia="IRNazanin"/>
          <w:color w:val="111111"/>
          <w:sz w:val="28"/>
          <w:sz w:val="28"/>
          <w:szCs w:val="28"/>
          <w:rtl w:val="true"/>
          <w:lang w:bidi="fa-IR"/>
        </w:rPr>
        <w:t xml:space="preserve">به منظور سیاست گذاری و راهبری وب سایت پرتال در آرشیو ملی شایسته است کمیته راهبری وب سایت پرتال با حضور افرادی که بالاترین مقام اجرایی آرشیو ملی انتخاب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مسئول فناوری اطلاعات روابط عمومی برنامه ،ریزی حراست و مانند آن تشکیل شده و با برگزاری جلسات متعدد وب سایت را راهبری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سیاستگزاری وب سایت پرتال آرشیو ملی دربرگیرنده موارد ذیل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ایجاد وب سایت پرتال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 مربوط به تأمین منابع مالی سالیانه وبسایت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پرتال، </w:t>
      </w:r>
    </w:p>
    <w:p>
      <w:pPr>
        <w:pStyle w:val="BookText"/>
        <w:rPr/>
      </w:pPr>
      <w:r>
        <w:rPr>
          <w:rFonts w:ascii="IRNazanin" w:hAnsi="IRNazanin" w:eastAsia="IRNazanin"/>
          <w:color w:val="111111"/>
          <w:sz w:val="28"/>
          <w:sz w:val="28"/>
          <w:szCs w:val="28"/>
          <w:rtl w:val="true"/>
          <w:lang w:bidi="fa-IR"/>
        </w:rPr>
        <w:t>گروه های مخاطب و کاربران وبسایت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پرتال،</w:t>
      </w:r>
    </w:p>
    <w:p>
      <w:pPr>
        <w:pStyle w:val="BookText"/>
        <w:rPr/>
      </w:pPr>
      <w:r>
        <w:rPr>
          <w:rFonts w:ascii="IRNazanin" w:hAnsi="IRNazanin" w:eastAsia="IRNazanin"/>
          <w:color w:val="111111"/>
          <w:sz w:val="28"/>
          <w:sz w:val="28"/>
          <w:szCs w:val="28"/>
          <w:rtl w:val="true"/>
          <w:lang w:bidi="fa-IR"/>
        </w:rPr>
        <w:t>سیاست های مربوط به ارایه ،اطلاعات خدمات و محتوا به کاربران</w:t>
      </w:r>
    </w:p>
    <w:p>
      <w:pPr>
        <w:pStyle w:val="BookText"/>
        <w:rPr/>
      </w:pPr>
      <w:r>
        <w:rPr>
          <w:rFonts w:ascii="IRNazanin" w:hAnsi="IRNazanin" w:eastAsia="IRNazanin"/>
          <w:color w:val="111111"/>
          <w:sz w:val="28"/>
          <w:sz w:val="28"/>
          <w:szCs w:val="28"/>
          <w:rtl w:val="true"/>
          <w:lang w:bidi="fa-IR"/>
        </w:rPr>
        <w:t>سیاست های به روز رسانی وب سایت پرتال</w:t>
      </w:r>
    </w:p>
    <w:p>
      <w:pPr>
        <w:pStyle w:val="BookText"/>
        <w:rPr/>
      </w:pPr>
      <w:r>
        <w:rPr>
          <w:rFonts w:ascii="IRNazanin" w:hAnsi="IRNazanin" w:eastAsia="IRNazanin"/>
          <w:color w:val="111111"/>
          <w:sz w:val="28"/>
          <w:sz w:val="28"/>
          <w:szCs w:val="28"/>
          <w:rtl w:val="true"/>
          <w:lang w:bidi="fa-IR"/>
        </w:rPr>
        <w:t>رویه نظارت بر عملکرد وب سایت پرتال سیاست های پیوند دهی به وب سایت پرتال</w:t>
      </w:r>
    </w:p>
    <w:p>
      <w:pPr>
        <w:pStyle w:val="BookText"/>
        <w:rPr/>
      </w:pPr>
      <w:r>
        <w:rPr>
          <w:rFonts w:ascii="IRNazanin" w:hAnsi="IRNazanin" w:eastAsia="IRNazanin"/>
          <w:color w:val="111111"/>
          <w:sz w:val="28"/>
          <w:sz w:val="28"/>
          <w:szCs w:val="28"/>
          <w:rtl w:val="true"/>
          <w:lang w:bidi="fa-IR"/>
        </w:rPr>
        <w:t>سیاست تعیین رویه ،واحد جهت وب سایت های واحدهای مختلف وابسته به وب سایت اصلی انتخاب زبان اصلی وب سایت پرتال و سیاست های مربوط به پشتیبانی وبسایت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پرتال از</w:t>
      </w:r>
    </w:p>
    <w:p>
      <w:pPr>
        <w:pStyle w:val="BookText"/>
        <w:rPr/>
      </w:pPr>
      <w:r>
        <w:rPr>
          <w:rFonts w:ascii="IRNazanin" w:hAnsi="IRNazanin" w:eastAsia="IRNazanin"/>
          <w:color w:val="111111"/>
          <w:sz w:val="28"/>
          <w:sz w:val="28"/>
          <w:szCs w:val="28"/>
          <w:rtl w:val="true"/>
          <w:lang w:bidi="fa-IR"/>
        </w:rPr>
        <w:t>زبان های دیگر</w:t>
      </w:r>
    </w:p>
    <w:p>
      <w:pPr>
        <w:pStyle w:val="BookText"/>
        <w:rPr/>
      </w:pPr>
      <w:r>
        <w:rPr>
          <w:rFonts w:ascii="IRNazanin" w:hAnsi="IRNazanin" w:eastAsia="IRNazanin"/>
          <w:color w:val="111111"/>
          <w:sz w:val="28"/>
          <w:sz w:val="28"/>
          <w:szCs w:val="28"/>
          <w:rtl w:val="true"/>
          <w:lang w:bidi="fa-IR"/>
        </w:rPr>
        <w:t>رویه پاسخگویی به پستهای الکترونیکی</w:t>
      </w:r>
    </w:p>
    <w:p>
      <w:pPr>
        <w:pStyle w:val="BookText"/>
        <w:rPr/>
      </w:pPr>
      <w:r>
        <w:rPr>
          <w:rFonts w:ascii="IRNazanin" w:hAnsi="IRNazanin" w:eastAsia="IRNazanin"/>
          <w:color w:val="111111"/>
          <w:sz w:val="28"/>
          <w:sz w:val="28"/>
          <w:szCs w:val="28"/>
          <w:rtl w:val="true"/>
          <w:lang w:bidi="fa-IR"/>
        </w:rPr>
        <w:t>سیاست های مربوط به حفظ محرمانه بودن اطلاعات خصوصی کاربران</w:t>
      </w:r>
    </w:p>
    <w:p>
      <w:pPr>
        <w:pStyle w:val="BookText"/>
        <w:rPr/>
      </w:pPr>
      <w:r>
        <w:rPr>
          <w:rFonts w:ascii="IRNazanin" w:hAnsi="IRNazanin" w:eastAsia="IRNazanin"/>
          <w:color w:val="111111"/>
          <w:sz w:val="28"/>
          <w:sz w:val="28"/>
          <w:szCs w:val="28"/>
          <w:rtl w:val="true"/>
          <w:lang w:bidi="fa-IR"/>
        </w:rPr>
        <w:t>سیاست های مربوط به فراهم سازی زمینه برای دستیابی افراد ناتوان به وب سایت مطابق با</w:t>
      </w:r>
    </w:p>
    <w:p>
      <w:pPr>
        <w:pStyle w:val="BookText"/>
        <w:rPr/>
      </w:pPr>
      <w:r>
        <w:rPr>
          <w:rFonts w:ascii="IRNazanin" w:hAnsi="IRNazanin" w:eastAsia="IRNazanin"/>
          <w:color w:val="111111"/>
          <w:sz w:val="28"/>
          <w:sz w:val="28"/>
          <w:szCs w:val="28"/>
          <w:rtl w:val="true"/>
          <w:lang w:bidi="fa-IR"/>
        </w:rPr>
        <w:t>توصیه های وی ای آی</w:t>
      </w:r>
    </w:p>
    <w:p>
      <w:pPr>
        <w:pStyle w:val="BookText"/>
        <w:rPr/>
      </w:pPr>
      <w:r>
        <w:rPr>
          <w:rFonts w:ascii="IRNazanin" w:hAnsi="IRNazanin" w:eastAsia="IRNazanin"/>
          <w:color w:val="111111"/>
          <w:sz w:val="28"/>
          <w:sz w:val="28"/>
          <w:szCs w:val="28"/>
          <w:rtl w:val="true"/>
          <w:lang w:bidi="fa-IR"/>
        </w:rPr>
        <w:t>سیاست های مربوط به بررسی نیاز کاربران و پشتیبانی وبسایت ها از این ،نیازها سیاست های مربوط به آموزش مستمر کارشناسان مرتبط با وب سایت پرتال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قابل پیش بینی</w:t>
      </w:r>
    </w:p>
    <w:p>
      <w:pPr>
        <w:pStyle w:val="BookText"/>
        <w:rPr/>
      </w:pPr>
      <w:r>
        <w:rPr>
          <w:rFonts w:ascii="IRNazanin" w:hAnsi="IRNazanin" w:eastAsia="IRNazanin"/>
          <w:color w:val="111111"/>
          <w:sz w:val="28"/>
          <w:sz w:val="28"/>
          <w:szCs w:val="28"/>
          <w:rtl w:val="true"/>
          <w:lang w:bidi="fa-IR"/>
        </w:rPr>
        <w:t>کمیته راهبری وب سایت آرشیو ملی همواره باید موارد ذیل را در برنامه ریزی های آینده اش در</w:t>
      </w:r>
    </w:p>
    <w:p>
      <w:pPr>
        <w:pStyle w:val="BookText"/>
        <w:rPr/>
      </w:pPr>
      <w:r>
        <w:rPr>
          <w:rFonts w:ascii="IRNazanin" w:hAnsi="IRNazanin" w:eastAsia="IRNazanin"/>
          <w:color w:val="111111"/>
          <w:sz w:val="28"/>
          <w:sz w:val="28"/>
          <w:szCs w:val="28"/>
          <w:rtl w:val="true"/>
          <w:lang w:bidi="fa-IR"/>
        </w:rPr>
        <w:t>نظر داشته باشد</w:t>
      </w:r>
    </w:p>
    <w:p>
      <w:pPr>
        <w:pStyle w:val="BookText"/>
        <w:rPr/>
      </w:pPr>
      <w:r>
        <w:rPr>
          <w:rFonts w:ascii="IRNazanin" w:hAnsi="IRNazanin" w:eastAsia="IRNazanin"/>
          <w:color w:val="111111"/>
          <w:sz w:val="28"/>
          <w:sz w:val="28"/>
          <w:szCs w:val="28"/>
          <w:rtl w:val="true"/>
          <w:lang w:bidi="fa-IR"/>
        </w:rPr>
        <w:t>توسعه وب سایت</w:t>
      </w:r>
    </w:p>
    <w:p>
      <w:pPr>
        <w:pStyle w:val="BookText"/>
        <w:rPr/>
      </w:pPr>
      <w:r>
        <w:rPr>
          <w:rFonts w:ascii="IRNazanin" w:hAnsi="IRNazanin" w:eastAsia="IRNazanin"/>
          <w:color w:val="111111"/>
          <w:sz w:val="28"/>
          <w:sz w:val="28"/>
          <w:szCs w:val="28"/>
          <w:rtl w:val="true"/>
          <w:lang w:bidi="fa-IR"/>
        </w:rPr>
        <w:t>توسعه خدمات برخط</w:t>
      </w:r>
    </w:p>
    <w:p>
      <w:pPr>
        <w:pStyle w:val="BookText"/>
        <w:rPr/>
      </w:pPr>
      <w:r>
        <w:rPr>
          <w:rFonts w:ascii="IRNazanin" w:hAnsi="IRNazanin" w:eastAsia="IRNazanin"/>
          <w:color w:val="111111"/>
          <w:sz w:val="28"/>
          <w:sz w:val="28"/>
          <w:szCs w:val="28"/>
          <w:rtl w:val="true"/>
          <w:lang w:bidi="fa-IR"/>
        </w:rPr>
        <w:t>نگهداری و به روز رسانی وب سایت</w:t>
      </w:r>
    </w:p>
    <w:p>
      <w:pPr>
        <w:pStyle w:val="BookText"/>
        <w:rPr/>
      </w:pPr>
      <w:r>
        <w:rPr>
          <w:rFonts w:ascii="IRNazanin" w:hAnsi="IRNazanin" w:eastAsia="IRNazanin"/>
          <w:color w:val="111111"/>
          <w:sz w:val="28"/>
          <w:sz w:val="28"/>
          <w:szCs w:val="28"/>
          <w:rtl w:val="true"/>
          <w:lang w:bidi="fa-IR"/>
        </w:rPr>
        <w:t>تامین و آموزش کارکنان مورد نیاز مطابق سیاست های نگهداری</w:t>
      </w:r>
    </w:p>
    <w:p>
      <w:pPr>
        <w:pStyle w:val="BookText"/>
        <w:rPr/>
      </w:pPr>
      <w:r>
        <w:rPr>
          <w:rFonts w:ascii="IRNazanin" w:hAnsi="IRNazanin" w:eastAsia="IRNazanin"/>
          <w:color w:val="111111"/>
          <w:sz w:val="28"/>
          <w:sz w:val="28"/>
          <w:szCs w:val="28"/>
          <w:rtl w:val="true"/>
          <w:lang w:bidi="fa-IR"/>
        </w:rPr>
        <w:t>به روز رسانی پشتیبانی و پاسخ گویی مصوب کمیته راهبری وب سایت</w:t>
      </w:r>
    </w:p>
    <w:p>
      <w:pPr>
        <w:pStyle w:val="BookText"/>
        <w:rPr/>
      </w:pPr>
      <w:r>
        <w:rPr>
          <w:rFonts w:ascii="IRNazanin" w:hAnsi="IRNazanin" w:eastAsia="IRNazanin"/>
          <w:color w:val="111111"/>
          <w:sz w:val="28"/>
          <w:sz w:val="28"/>
          <w:szCs w:val="28"/>
          <w:rtl w:val="true"/>
          <w:lang w:bidi="fa-IR"/>
        </w:rPr>
        <w:t>برون سپاری فعالیت های مرتبط با وب سایت در صورت لزوم انجام نیاز سنجی و ارزیابی وب سایت توسعه کاربران وب سایت و ترویج وب سایت از طریق اطلاع رسانی تبلیغ و تشویق به استفاده از آن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w:t>
      </w:r>
    </w:p>
    <w:p>
      <w:pPr>
        <w:pStyle w:val="BookText"/>
        <w:rPr/>
      </w:pPr>
      <w:r>
        <w:rPr>
          <w:rFonts w:ascii="IRNazanin" w:hAnsi="IRNazanin" w:eastAsia="IRNazanin"/>
          <w:color w:val="111111"/>
          <w:sz w:val="28"/>
          <w:sz w:val="28"/>
          <w:szCs w:val="28"/>
          <w:rtl w:val="true"/>
          <w:lang w:bidi="fa-IR"/>
        </w:rPr>
        <w:t>رعایت قواعد نگارشی و دستوری خط و زبان فارسی و توصیه های فرهنگستان زبان و ادب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نباید از کلمات و اصطلاحات نامانوس یا اختصاری استفاده نمایند در صورت نیاز به استفاده از</w:t>
      </w:r>
    </w:p>
    <w:p>
      <w:pPr>
        <w:pStyle w:val="BookText"/>
        <w:rPr/>
      </w:pPr>
      <w:r>
        <w:rPr>
          <w:rFonts w:ascii="IRNazanin" w:hAnsi="IRNazanin" w:eastAsia="IRNazanin"/>
          <w:color w:val="111111"/>
          <w:sz w:val="28"/>
          <w:sz w:val="28"/>
          <w:szCs w:val="28"/>
          <w:rtl w:val="true"/>
          <w:lang w:bidi="fa-IR"/>
        </w:rPr>
        <w:t>این کلمات و اصطلاحات باید به نحو شایسته ای تشریح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از متون و مطالب طولانی استفاده میشود، قبل از ارایه کل مطلب خلاصه و</w:t>
      </w:r>
    </w:p>
    <w:p>
      <w:pPr>
        <w:pStyle w:val="BookText"/>
        <w:rPr/>
      </w:pPr>
      <w:r>
        <w:rPr>
          <w:rFonts w:ascii="IRNazanin" w:hAnsi="IRNazanin" w:eastAsia="IRNazanin"/>
          <w:color w:val="111111"/>
          <w:sz w:val="28"/>
          <w:sz w:val="28"/>
          <w:szCs w:val="28"/>
          <w:rtl w:val="true"/>
          <w:lang w:bidi="fa-IR"/>
        </w:rPr>
        <w:t>کلید واژه های آن و سایر اطلاعات مهم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باید به گونه ای باشد که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در قالب دسته بندی های مشخص و مجزا تدوین و به بازدیدکنندگان عرضه شود عناصر و اطلاعات مربوط به هم در یک گروه قرار گرفته و به صورت پراکنده و نامشخص ارایه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خانه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صفحه خانه باید کلیه قابلیت های وب سایت پرتال را ارایه نماید و به تمام خدماتی که بر روی</w:t>
      </w:r>
    </w:p>
    <w:p>
      <w:pPr>
        <w:pStyle w:val="BookText"/>
        <w:rPr/>
      </w:pPr>
      <w:r>
        <w:rPr>
          <w:rFonts w:ascii="IRNazanin" w:hAnsi="IRNazanin" w:eastAsia="IRNazanin"/>
          <w:color w:val="111111"/>
          <w:sz w:val="28"/>
          <w:sz w:val="28"/>
          <w:szCs w:val="28"/>
          <w:rtl w:val="true"/>
          <w:lang w:bidi="fa-IR"/>
        </w:rPr>
        <w:t>وب سایت پرتال ارایه می شود، اشاره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خلاصه ای از اطلاعات و خدمات وب سایت پرتال بر روی صفحه خانه آورده شده و برای ارایه توضیحات بیشتر و دیگر اطلاعات مورد نیاز و یا خدمات مرتبط به صفحات مربوطه پیوند داده شده</w:t>
      </w:r>
    </w:p>
    <w:p>
      <w:pPr>
        <w:pStyle w:val="BookText"/>
        <w:rPr/>
      </w:pPr>
      <w:r>
        <w:rPr>
          <w:rFonts w:ascii="IRNazanin" w:hAnsi="IRNazanin" w:eastAsia="IRNazanin"/>
          <w:color w:val="111111"/>
          <w:sz w:val="28"/>
          <w:sz w:val="28"/>
          <w:szCs w:val="28"/>
          <w:rtl w:val="true"/>
          <w:lang w:bidi="fa-IR"/>
        </w:rPr>
        <w:t xml:space="preserve">طول صفحه خانه باید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بخش های اساسی آن باید در یک نما قابل دیدن بوده و</w:t>
      </w:r>
    </w:p>
    <w:p>
      <w:pPr>
        <w:pStyle w:val="BookText"/>
        <w:rPr/>
      </w:pPr>
      <w:r>
        <w:rPr>
          <w:rFonts w:ascii="IRNazanin" w:hAnsi="IRNazanin" w:eastAsia="IRNazanin"/>
          <w:color w:val="111111"/>
          <w:sz w:val="28"/>
          <w:sz w:val="28"/>
          <w:szCs w:val="28"/>
          <w:rtl w:val="true"/>
          <w:lang w:bidi="fa-IR"/>
        </w:rPr>
        <w:t>بازدید کننده برای دیدن این بخش ها نیاز به اسکرول کردن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خانه نباید برای نمایش ،تصاویر اهداف پیام ها و برنامه های مدیران و کارمندان دستگاه مورد استفاده قرار گیرد این گونه اطلاعات باید در صفحات دیگر نظیر درباره ما اخبار و امثال آن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بیشتر بازدید کنندگان در بدو ورود به سایت به خواندن سریع صفحه برای یافتن عناوین مهم و مورد نیاز خود می پردازند باید فضای منطقی ای برای کلیه بخش های ارایه شده توسط وب سایت متناسب با اهمیت هر یک از آنها در صفحه خانه اختصاص داده</w:t>
      </w:r>
    </w:p>
    <w:p>
      <w:pPr>
        <w:pStyle w:val="BookText"/>
        <w:rPr/>
      </w:pPr>
      <w:r>
        <w:rPr>
          <w:rFonts w:ascii="IRNazanin" w:hAnsi="IRNazanin" w:eastAsia="IRNazanin"/>
          <w:color w:val="111111"/>
          <w:sz w:val="28"/>
          <w:sz w:val="28"/>
          <w:szCs w:val="28"/>
          <w:rtl w:val="true"/>
          <w:lang w:bidi="fa-IR"/>
        </w:rPr>
        <w:t>شود به طور مثال اخبار در وب سایت های خبری و خدمات برخط تخصصی در وب سایت هایی نظیر آرشیو ملی یا امثال آن فضای بیشتری در صفحه خانه به خود اختصاص می دهد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پایه مورد نیاز در وب سایت پرتال آرشیو ملی</w:t>
      </w:r>
    </w:p>
    <w:p>
      <w:pPr>
        <w:pStyle w:val="BookText"/>
        <w:rPr/>
      </w:pPr>
      <w:r>
        <w:rPr>
          <w:rFonts w:ascii="IRNazanin" w:hAnsi="IRNazanin" w:eastAsia="IRNazanin"/>
          <w:color w:val="111111"/>
          <w:sz w:val="28"/>
          <w:sz w:val="28"/>
          <w:szCs w:val="28"/>
          <w:rtl w:val="true"/>
          <w:lang w:bidi="fa-IR"/>
        </w:rPr>
        <w:t>صفحه تماس با ما</w:t>
      </w:r>
    </w:p>
    <w:p>
      <w:pPr>
        <w:pStyle w:val="BookText"/>
        <w:rPr/>
      </w:pPr>
      <w:r>
        <w:rPr>
          <w:rFonts w:ascii="IRNazanin" w:hAnsi="IRNazanin" w:eastAsia="IRNazanin"/>
          <w:color w:val="111111"/>
          <w:sz w:val="28"/>
          <w:sz w:val="28"/>
          <w:szCs w:val="28"/>
          <w:rtl w:val="true"/>
          <w:lang w:bidi="fa-IR"/>
        </w:rPr>
        <w:t>در این صفحه ،نام نشانی ،پستی ساختمان ها و واحدهای تابعه شماره تلفن ها فرم ارتباط با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های مختلف آرشیو ملی و امثال آن آورده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 اساسی درباره آرشیو ملی نظیر قانون ،تشکیل ،اساسنامه وظایف طرح های کلان</w:t>
      </w:r>
    </w:p>
    <w:p>
      <w:pPr>
        <w:pStyle w:val="BookText"/>
        <w:rPr/>
      </w:pPr>
      <w:r>
        <w:rPr>
          <w:rFonts w:ascii="IRNazanin" w:hAnsi="IRNazanin" w:eastAsia="IRNazanin"/>
          <w:color w:val="111111"/>
          <w:sz w:val="28"/>
          <w:sz w:val="28"/>
          <w:szCs w:val="28"/>
          <w:rtl w:val="true"/>
          <w:lang w:bidi="fa-IR"/>
        </w:rPr>
        <w:t>ساختار سازمانی به صورت ابرمتنی و فراپیوند و مانند آن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نقشه سایت یا فهرست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ای است که نشان دهنده طرحی از طبقه بندی محتوای اصلی روی وب سایت پرتال می باشد صفحه پرسش های متداول</w:t>
      </w:r>
    </w:p>
    <w:p>
      <w:pPr>
        <w:pStyle w:val="BookText"/>
        <w:rPr/>
      </w:pPr>
      <w:r>
        <w:rPr>
          <w:rFonts w:ascii="IRNazanin" w:hAnsi="IRNazanin" w:eastAsia="IRNazanin"/>
          <w:color w:val="111111"/>
          <w:sz w:val="28"/>
          <w:sz w:val="28"/>
          <w:szCs w:val="28"/>
          <w:rtl w:val="true"/>
          <w:lang w:bidi="fa-IR"/>
        </w:rPr>
        <w:t>صفحه ای برای پاسخ به سوالاتی که اغلب پرسیده میشوند تحت عنوان پرسش های متداول بخش اطلاع رسانی فرایندها</w:t>
      </w:r>
    </w:p>
    <w:p>
      <w:pPr>
        <w:pStyle w:val="BookText"/>
        <w:rPr/>
      </w:pPr>
      <w:r>
        <w:rPr>
          <w:rFonts w:ascii="IRNazanin" w:hAnsi="IRNazanin" w:eastAsia="IRNazanin"/>
          <w:color w:val="111111"/>
          <w:sz w:val="28"/>
          <w:sz w:val="28"/>
          <w:szCs w:val="28"/>
          <w:rtl w:val="true"/>
          <w:lang w:bidi="fa-IR"/>
        </w:rPr>
        <w:t>در این بخش باید کلیه فرآیندهای خدماتی آرشیو ملی اعم از خدمات سنتی و الکترونیکی به طور واضح و روشن بیان گردد، به طوری که مراجعه کننده به آسانی و به صورت ابرمتنی</w:t>
      </w:r>
    </w:p>
    <w:p>
      <w:pPr>
        <w:pStyle w:val="BookText"/>
        <w:rPr/>
      </w:pPr>
      <w:r>
        <w:rPr>
          <w:rFonts w:ascii="IRNazanin" w:hAnsi="IRNazanin" w:eastAsia="IRNazanin"/>
          <w:color w:val="111111"/>
          <w:sz w:val="28"/>
          <w:sz w:val="28"/>
          <w:szCs w:val="28"/>
          <w:rtl w:val="true"/>
          <w:lang w:bidi="fa-IR"/>
        </w:rPr>
        <w:t xml:space="preserve">فراپیوندی به کلیه فرم های هر خدمت دسترسی پیدا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بخش خدمات برخط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باید کلیه خدماتی که وب سایت پرتال به صورت برخط ارایه می کند برای مراجعه کنندگان قابل دسترسی باشد به صورتی که به آسانی بتوانند از خدمات مربوطه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سیاست های وب سایت پرتال</w:t>
      </w:r>
    </w:p>
    <w:p>
      <w:pPr>
        <w:pStyle w:val="BookText"/>
        <w:rPr/>
      </w:pPr>
      <w:r>
        <w:rPr>
          <w:rFonts w:ascii="IRNazanin" w:hAnsi="IRNazanin" w:eastAsia="IRNazanin"/>
          <w:color w:val="111111"/>
          <w:sz w:val="28"/>
          <w:sz w:val="28"/>
          <w:szCs w:val="28"/>
          <w:rtl w:val="true"/>
          <w:lang w:bidi="fa-IR"/>
        </w:rPr>
        <w:t xml:space="preserve">باید سیاست های کلان مصوب کمیته راهبری در صفحه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های وبسایت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نگارش قابل فهم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یا بخش پیوندهای مهم</w:t>
      </w:r>
    </w:p>
    <w:p>
      <w:pPr>
        <w:pStyle w:val="BookText"/>
        <w:rPr/>
      </w:pPr>
      <w:r>
        <w:rPr>
          <w:rFonts w:ascii="IRNazanin" w:hAnsi="IRNazanin" w:eastAsia="IRNazanin"/>
          <w:color w:val="111111"/>
          <w:sz w:val="28"/>
          <w:sz w:val="28"/>
          <w:szCs w:val="28"/>
          <w:rtl w:val="true"/>
          <w:lang w:bidi="fa-IR"/>
        </w:rPr>
        <w:t>وب سایت پرتال آرشیو ملی باید نسبت به ایجاد پیوند به دیگر وبسایت ها و پرتال های مرتبط</w:t>
      </w:r>
    </w:p>
    <w:p>
      <w:pPr>
        <w:pStyle w:val="BookText"/>
        <w:rPr/>
      </w:pPr>
      <w:r>
        <w:rPr>
          <w:rFonts w:ascii="IRNazanin" w:hAnsi="IRNazanin" w:eastAsia="IRNazanin"/>
          <w:color w:val="111111"/>
          <w:sz w:val="28"/>
          <w:sz w:val="28"/>
          <w:szCs w:val="28"/>
          <w:rtl w:val="true"/>
          <w:lang w:bidi="fa-IR"/>
        </w:rPr>
        <w:t>اقدام نمایند</w:t>
      </w:r>
    </w:p>
    <w:p>
      <w:pPr>
        <w:pStyle w:val="BookText"/>
        <w:rPr/>
      </w:pPr>
      <w:r>
        <w:rPr>
          <w:rFonts w:ascii="IRNazanin" w:hAnsi="IRNazanin" w:eastAsia="IRNazanin"/>
          <w:color w:val="111111"/>
          <w:sz w:val="28"/>
          <w:sz w:val="28"/>
          <w:szCs w:val="28"/>
          <w:rtl w:val="true"/>
          <w:lang w:bidi="fa-IR"/>
        </w:rPr>
        <w:t>صفحه یا بخش نشریات</w:t>
      </w:r>
    </w:p>
    <w:p>
      <w:pPr>
        <w:pStyle w:val="BookText"/>
        <w:rPr/>
      </w:pPr>
      <w:r>
        <w:rPr>
          <w:rFonts w:ascii="IRNazanin" w:hAnsi="IRNazanin" w:eastAsia="IRNazanin"/>
          <w:color w:val="111111"/>
          <w:sz w:val="28"/>
          <w:sz w:val="28"/>
          <w:szCs w:val="28"/>
          <w:rtl w:val="true"/>
          <w:lang w:bidi="fa-IR"/>
        </w:rPr>
        <w:t>وب سایت پرتال باید در قالب صفحه یا بخش نشریات قابلیت ارایه کلیه نشریات دستگاه را به طیف های مختلف مراجعه کننده داشته باشد و چنانچه نشریات به دلایلی از قبیل دریافت هزینه یا دریافت مدارک خاصی قادر به ارایه از طریق وب سایت ،نباشند، باید شیوه درخواست و دستیابی به آن ها ارایه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قابل توجه در پیوند به دیگر وبسایت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پرتال آرشیو ملی باید سیاستی جامع، کامل و واضح درخصوص نحوه پیوند شامل معیارها و راهنمایی هایی برای انتخاب پیوند به دیگر وبسایت ها و پرتال های حاکمیتی و</w:t>
      </w:r>
    </w:p>
    <w:p>
      <w:pPr>
        <w:pStyle w:val="BookText"/>
        <w:rPr/>
      </w:pPr>
      <w:r>
        <w:rPr>
          <w:rFonts w:ascii="IRNazanin" w:hAnsi="IRNazanin" w:eastAsia="IRNazanin"/>
          <w:color w:val="111111"/>
          <w:sz w:val="28"/>
          <w:sz w:val="28"/>
          <w:szCs w:val="28"/>
          <w:rtl w:val="true"/>
          <w:lang w:bidi="fa-IR"/>
        </w:rPr>
        <w:t>غیر حاکمیتی و برنامه زمان بندی بازبینی پیوندها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سایت پرتال مذکور باید به وبسایت دستگاه های بالادستی وب سایت دستگاه های زیر</w:t>
      </w:r>
    </w:p>
    <w:p>
      <w:pPr>
        <w:pStyle w:val="BookText"/>
        <w:rPr/>
      </w:pPr>
      <w:r>
        <w:rPr>
          <w:rFonts w:ascii="IRNazanin" w:hAnsi="IRNazanin" w:eastAsia="IRNazanin"/>
          <w:color w:val="111111"/>
          <w:sz w:val="28"/>
          <w:sz w:val="28"/>
          <w:szCs w:val="28"/>
          <w:rtl w:val="true"/>
          <w:lang w:bidi="fa-IR"/>
        </w:rPr>
        <w:t>مجموعه وب سایت سازمان های همکار و مرتبط و همچنین به پرتال های ملی و استانی ،مرتبط پیوند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سایت پرتال باید بازدیدکنندگان را نسبت به خروج از وب سایت آرشیو ملی و نیز ورود به</w:t>
      </w:r>
    </w:p>
    <w:p>
      <w:pPr>
        <w:pStyle w:val="BookText"/>
        <w:rPr/>
      </w:pPr>
      <w:r>
        <w:rPr>
          <w:rFonts w:ascii="IRNazanin" w:hAnsi="IRNazanin" w:eastAsia="IRNazanin"/>
          <w:color w:val="111111"/>
          <w:sz w:val="28"/>
          <w:sz w:val="28"/>
          <w:szCs w:val="28"/>
          <w:rtl w:val="true"/>
          <w:lang w:bidi="fa-IR"/>
        </w:rPr>
        <w:t>یک وب سایت دیگر مطلع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است بازدید کنندگان از وب سایت پرتال آرشیو ملی به وب سایت دیگری مراجعه ،نمایند باید لینک مستقیم خدمت یا سند مربوطه در وبسایت دستگاه مقصد را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سایت مذکور باید شرح مختصر و کوتاهی برای پیوندها آورده و وب سایت مقصد را برای</w:t>
      </w:r>
    </w:p>
    <w:p>
      <w:pPr>
        <w:pStyle w:val="BookText"/>
        <w:rPr/>
      </w:pPr>
      <w:r>
        <w:rPr>
          <w:rFonts w:ascii="IRNazanin" w:hAnsi="IRNazanin" w:eastAsia="IRNazanin"/>
          <w:color w:val="111111"/>
          <w:sz w:val="28"/>
          <w:sz w:val="28"/>
          <w:szCs w:val="28"/>
          <w:rtl w:val="true"/>
          <w:lang w:bidi="fa-IR"/>
        </w:rPr>
        <w:t>بازدید کنندگان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فنی</w:t>
      </w:r>
    </w:p>
    <w:p>
      <w:pPr>
        <w:pStyle w:val="BookText"/>
        <w:rPr/>
      </w:pPr>
      <w:r>
        <w:rPr>
          <w:rFonts w:ascii="IRNazanin" w:hAnsi="IRNazanin" w:eastAsia="IRNazanin"/>
          <w:color w:val="111111"/>
          <w:sz w:val="28"/>
          <w:sz w:val="28"/>
          <w:szCs w:val="28"/>
          <w:rtl w:val="true"/>
          <w:lang w:bidi="fa-IR"/>
        </w:rPr>
        <w:t>وب سایت پرتال آرشیو ملی به دلیل سرویس دهی به کلیه اقشار جامعه باید در خصوص امکان</w:t>
      </w:r>
    </w:p>
    <w:p>
      <w:pPr>
        <w:pStyle w:val="BookText"/>
        <w:rPr/>
      </w:pPr>
      <w:r>
        <w:rPr>
          <w:rFonts w:ascii="IRNazanin" w:hAnsi="IRNazanin" w:eastAsia="IRNazanin"/>
          <w:color w:val="111111"/>
          <w:sz w:val="28"/>
          <w:sz w:val="28"/>
          <w:szCs w:val="28"/>
          <w:rtl w:val="true"/>
          <w:lang w:bidi="fa-IR"/>
        </w:rPr>
        <w:t xml:space="preserve">دسترسی عمومی موارد زیر را رعایت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تمام مرورگرهای متعارف و عمومی از قبیل فایر فاکس و اینترنت اکسپلورر قابل</w:t>
      </w:r>
    </w:p>
    <w:p>
      <w:pPr>
        <w:pStyle w:val="BookText"/>
        <w:rPr/>
      </w:pPr>
      <w:r>
        <w:rPr>
          <w:rFonts w:ascii="IRNazanin" w:hAnsi="IRNazanin" w:eastAsia="IRNazanin"/>
          <w:color w:val="111111"/>
          <w:sz w:val="28"/>
          <w:sz w:val="28"/>
          <w:szCs w:val="28"/>
          <w:rtl w:val="true"/>
          <w:lang w:bidi="fa-IR"/>
        </w:rPr>
        <w:t>دسترسی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 روی سامانه عامل های مختلف قابل دسترسی و استفاده باشد</w:t>
      </w:r>
    </w:p>
    <w:p>
      <w:pPr>
        <w:pStyle w:val="BookText"/>
        <w:rPr/>
      </w:pPr>
      <w:r>
        <w:rPr>
          <w:rFonts w:ascii="IRNazanin" w:hAnsi="IRNazanin" w:eastAsia="IRNazanin"/>
          <w:color w:val="111111"/>
          <w:sz w:val="28"/>
          <w:sz w:val="28"/>
          <w:szCs w:val="28"/>
          <w:rtl w:val="true"/>
          <w:lang w:bidi="fa-IR"/>
        </w:rPr>
        <w:t>باید متناسب با سایز و درجات وضوح مانیتور مخاطبین طراحی شده و در رزولیشن های</w:t>
      </w:r>
    </w:p>
    <w:p>
      <w:pPr>
        <w:pStyle w:val="BookText"/>
        <w:rPr/>
      </w:pPr>
      <w:r>
        <w:rPr>
          <w:rFonts w:ascii="IRNazanin" w:hAnsi="IRNazanin" w:eastAsia="IRNazanin"/>
          <w:color w:val="111111"/>
          <w:sz w:val="28"/>
          <w:sz w:val="28"/>
          <w:szCs w:val="28"/>
          <w:rtl w:val="true"/>
          <w:lang w:bidi="fa-IR"/>
        </w:rPr>
        <w:t>مختلف مانیتور قابل دسترسی و استفاده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سرعت های مختلف اتصال اینترنت مخاطبین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صفحات تا حد امکان پایین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بندی و چیدمان صفحات</w:t>
      </w:r>
    </w:p>
    <w:p>
      <w:pPr>
        <w:pStyle w:val="BookText"/>
        <w:rPr/>
      </w:pPr>
      <w:r>
        <w:rPr>
          <w:rFonts w:ascii="IRNazanin" w:hAnsi="IRNazanin" w:eastAsia="IRNazanin"/>
          <w:color w:val="111111"/>
          <w:sz w:val="28"/>
          <w:sz w:val="28"/>
          <w:szCs w:val="28"/>
          <w:rtl w:val="true"/>
          <w:lang w:bidi="fa-IR"/>
        </w:rPr>
        <w:t>وب سایت پرتال آرشیو ملی باید در طرح بندی و چیدمان صفحات موارد زیر را رعایت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مشخص و ثابتی برای عناصر مشترک و غیر مشترک صفحات مختلف وب سایت</w:t>
      </w:r>
    </w:p>
    <w:p>
      <w:pPr>
        <w:pStyle w:val="BookText"/>
        <w:rPr/>
      </w:pPr>
      <w:r>
        <w:rPr>
          <w:rFonts w:ascii="IRNazanin" w:hAnsi="IRNazanin" w:eastAsia="IRNazanin"/>
          <w:color w:val="111111"/>
          <w:sz w:val="28"/>
          <w:sz w:val="28"/>
          <w:szCs w:val="28"/>
          <w:rtl w:val="true"/>
          <w:lang w:bidi="fa-IR"/>
        </w:rPr>
        <w:t>پرتال در نظر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مهم باید در قسمت بالاتری نسبت به سایر عناصر و اطلاعات قرار گیرد تا کاربر</w:t>
      </w:r>
    </w:p>
    <w:p>
      <w:pPr>
        <w:pStyle w:val="BookText"/>
        <w:rPr/>
      </w:pPr>
      <w:r>
        <w:rPr>
          <w:rFonts w:ascii="IRNazanin" w:hAnsi="IRNazanin" w:eastAsia="IRNazanin"/>
          <w:color w:val="111111"/>
          <w:sz w:val="28"/>
          <w:sz w:val="28"/>
          <w:szCs w:val="28"/>
          <w:rtl w:val="true"/>
          <w:lang w:bidi="fa-IR"/>
        </w:rPr>
        <w:t>بتواند به سادگی و با سرعت به آنان دسترسی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و منوهای مهم نظیر صفحه خانه و لینک موارد مربوط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پایه مورد نیاز در وب سایت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تمامی صفحات وب سایت پرتال به صورت پیوند</w:t>
      </w:r>
    </w:p>
    <w:p>
      <w:pPr>
        <w:pStyle w:val="BookText"/>
        <w:rPr/>
      </w:pPr>
      <w:r>
        <w:rPr>
          <w:rFonts w:ascii="IRNazanin" w:hAnsi="IRNazanin" w:eastAsia="IRNazanin"/>
          <w:color w:val="111111"/>
          <w:sz w:val="28"/>
          <w:sz w:val="28"/>
          <w:szCs w:val="28"/>
          <w:rtl w:val="true"/>
          <w:lang w:bidi="fa-IR"/>
        </w:rPr>
        <w:t>نوشتاری تکرار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صفحات فارسی ،زبان سایر منوها در سمت راست صفحه قرار گرفته و زیرمنوها نیز درون</w:t>
      </w:r>
    </w:p>
    <w:p>
      <w:pPr>
        <w:pStyle w:val="BookText"/>
        <w:rPr/>
      </w:pPr>
      <w:r>
        <w:rPr>
          <w:rFonts w:ascii="IRNazanin" w:hAnsi="IRNazanin" w:eastAsia="IRNazanin"/>
          <w:color w:val="111111"/>
          <w:sz w:val="28"/>
          <w:sz w:val="28"/>
          <w:szCs w:val="28"/>
          <w:rtl w:val="true"/>
          <w:lang w:bidi="fa-IR"/>
        </w:rPr>
        <w:t>آنها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تعداد منوها زیاد میباشد آن ها در گروه های مرتبط تقسیم و برای هر گروه</w:t>
      </w:r>
    </w:p>
    <w:p>
      <w:pPr>
        <w:pStyle w:val="BookText"/>
        <w:rPr/>
      </w:pPr>
      <w:r>
        <w:rPr>
          <w:rFonts w:ascii="IRNazanin" w:hAnsi="IRNazanin" w:eastAsia="IRNazanin"/>
          <w:color w:val="111111"/>
          <w:sz w:val="28"/>
          <w:sz w:val="28"/>
          <w:szCs w:val="28"/>
          <w:rtl w:val="true"/>
          <w:lang w:bidi="fa-IR"/>
        </w:rPr>
        <w:t>یک عنوان مناسب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مطالب موجود در وب سایت پرتال به ترتیب اهمیت و اولویت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نشانی آرشیو ملی در صفحات فارسی گوشه بالای سمت راست قرار 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و متون یک صفحه با یکدیگر به صورت افقی یا عمودی همتراز بوده و در یک خط</w:t>
      </w:r>
    </w:p>
    <w:p>
      <w:pPr>
        <w:pStyle w:val="BookText"/>
        <w:rPr/>
      </w:pP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هر صفحه کنترل و بهینه شود و فضاهای خالی صفحات به صورت متناسب قرار داده</w:t>
      </w:r>
    </w:p>
    <w:p>
      <w:pPr>
        <w:pStyle w:val="BookText"/>
        <w:rPr/>
      </w:pPr>
      <w:r>
        <w:rPr>
          <w:rFonts w:ascii="IRNazanin" w:hAnsi="IRNazanin" w:eastAsia="IRNazanin"/>
          <w:color w:val="111111"/>
          <w:sz w:val="28"/>
          <w:sz w:val="28"/>
          <w:szCs w:val="28"/>
          <w:rtl w:val="true"/>
          <w:lang w:bidi="fa-IR"/>
        </w:rPr>
        <w:t>شود و فضاهای خالی بی استفاده در پایین صفحات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اطلاعات از کاربران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هایی از فرم دریافت اطلاعات که بازدید کنندگان لزوما باید تکمیل نمایند با استفاده از</w:t>
      </w:r>
    </w:p>
    <w:p>
      <w:pPr>
        <w:pStyle w:val="BookText"/>
        <w:rPr/>
      </w:pPr>
      <w:r>
        <w:rPr>
          <w:rFonts w:ascii="IRNazanin" w:hAnsi="IRNazanin" w:eastAsia="IRNazanin"/>
          <w:color w:val="111111"/>
          <w:sz w:val="28"/>
          <w:sz w:val="28"/>
          <w:szCs w:val="28"/>
          <w:rtl w:val="true"/>
          <w:lang w:bidi="fa-IR"/>
        </w:rPr>
        <w:t>علامت و با رنگ قرمز از دیگر بخش ها متمایز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دریافت اطلاعات به زبان انگلیسی نیاز به حروف کوچک و بزرگ حساس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کلیه فیلدهای دریافت اطلاعات باید برچسب های ،واضح راهنما و مرتبط با آن انتخاب</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اطلاعات از بازدیدکنندگان دریافت شود و از دریافت اطلاعات غیر ضروری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برچسب های ورود اطلاعات باید نزدیک به فضاهای ورود اطلاعات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ورود اطلاعات در هر فیلد به اندازه ای در نظر گرفته شود که بازدیدکنندگان بتوانند</w:t>
      </w:r>
    </w:p>
    <w:p>
      <w:pPr>
        <w:pStyle w:val="BookText"/>
        <w:rPr/>
      </w:pPr>
      <w:r>
        <w:rPr>
          <w:rFonts w:ascii="IRNazanin" w:hAnsi="IRNazanin" w:eastAsia="IRNazanin"/>
          <w:color w:val="111111"/>
          <w:sz w:val="28"/>
          <w:sz w:val="28"/>
          <w:szCs w:val="28"/>
          <w:rtl w:val="true"/>
          <w:lang w:bidi="fa-IR"/>
        </w:rPr>
        <w:t>اطلاعات ورودی خود را بدون نیاز به اسکرول کردن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نیاز به انتخاب یک یا چند گزینه از میان گزینه ها از چک باکس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انتخاب یک گزینه از بین تعداد زیاد گزینه ها از لیست های باز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احتمالی کاربران در هنگام پرکردن فرم ها را باید پیش بینی نموده و تمهیدات لازم</w:t>
      </w:r>
    </w:p>
    <w:p>
      <w:pPr>
        <w:pStyle w:val="BookText"/>
        <w:rPr/>
      </w:pPr>
      <w:r>
        <w:rPr>
          <w:rFonts w:ascii="IRNazanin" w:hAnsi="IRNazanin" w:eastAsia="IRNazanin"/>
          <w:color w:val="111111"/>
          <w:sz w:val="28"/>
          <w:sz w:val="28"/>
          <w:szCs w:val="28"/>
          <w:rtl w:val="true"/>
          <w:lang w:bidi="fa-IR"/>
        </w:rPr>
        <w:t>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وب سایت پرتال آرشیو ملی باید بخشی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صفحات قرار</w:t>
      </w:r>
    </w:p>
    <w:p>
      <w:pPr>
        <w:pStyle w:val="BookText"/>
        <w:rPr/>
      </w:pPr>
      <w:r>
        <w:rPr>
          <w:rFonts w:ascii="IRNazanin" w:hAnsi="IRNazanin" w:eastAsia="IRNazanin"/>
          <w:color w:val="111111"/>
          <w:sz w:val="28"/>
          <w:sz w:val="28"/>
          <w:szCs w:val="28"/>
          <w:rtl w:val="true"/>
          <w:lang w:bidi="fa-IR"/>
        </w:rPr>
        <w:t xml:space="preserve">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امکان جستجوی پیشرفته برای بازدیدکنندگان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کادر بخش جستجو در نمای اول و در یک سوم بالای صفحه تعبیه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پیشنهادی برای ارایه نتایج جستجو حداکثر ثانیه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جهت چگونگی جستجوی بهینه بر روی وبسایت باید قرار داده شود و چگونگی</w:t>
      </w:r>
    </w:p>
    <w:p>
      <w:pPr>
        <w:pStyle w:val="BookText"/>
        <w:rPr/>
      </w:pPr>
      <w:r>
        <w:rPr>
          <w:rFonts w:ascii="IRNazanin" w:hAnsi="IRNazanin" w:eastAsia="IRNazanin"/>
          <w:color w:val="111111"/>
          <w:sz w:val="28"/>
          <w:sz w:val="28"/>
          <w:szCs w:val="28"/>
          <w:rtl w:val="true"/>
          <w:lang w:bidi="fa-IR"/>
        </w:rPr>
        <w:t xml:space="preserve">استفاده و عملکرد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جستجوی وب سایت پرتال نباید به حروف کوچک و بزرگ حساس باشد، درصورتی موتور جستجو به این مسئله حساس بود باید موارد به اطلاع بازدید کنندگان رسانده شود آرشیو ملی در هنگام طراحی وب سایت ،پرتال روش های دسترسی افراد ناتوان و کم توان نظیر محدودیت های جسمی ،حرکتی ،بینایی، کوررنگی و غیره را در نظر گرفته و به نیازهای آن ها در طراحی وب سایت پرتال باید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نگهداری و به روز رسانی</w:t>
      </w:r>
    </w:p>
    <w:p>
      <w:pPr>
        <w:pStyle w:val="BookText"/>
        <w:rPr/>
      </w:pPr>
      <w:r>
        <w:rPr>
          <w:rFonts w:ascii="IRNazanin" w:hAnsi="IRNazanin" w:eastAsia="IRNazanin"/>
          <w:color w:val="111111"/>
          <w:sz w:val="28"/>
          <w:sz w:val="28"/>
          <w:szCs w:val="28"/>
          <w:rtl w:val="true"/>
          <w:lang w:bidi="fa-IR"/>
        </w:rPr>
        <w:t>آرشیو ملی باید موارد زیر را در خصوص به روز رسانی و پشتیبانی وبسایت پرتال خود رعایت</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اخبار محتوا و خدمات وب سایت پرتال باید به ،روز ،معتبر، دقیق و موثق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اخبار فرم ها و دیگر اطلاعات موجود بر روی وب سایت پرتال باید همانند</w:t>
      </w:r>
    </w:p>
    <w:p>
      <w:pPr>
        <w:pStyle w:val="BookText"/>
        <w:rPr/>
      </w:pPr>
      <w:r>
        <w:rPr>
          <w:rFonts w:ascii="IRNazanin" w:hAnsi="IRNazanin" w:eastAsia="IRNazanin"/>
          <w:color w:val="111111"/>
          <w:sz w:val="28"/>
          <w:sz w:val="28"/>
          <w:szCs w:val="28"/>
          <w:rtl w:val="true"/>
          <w:lang w:bidi="fa-IR"/>
        </w:rPr>
        <w:t>نمونه های کتبی آنها ،دقیق معتبر و قابل استناد برای بازدیدکنندگان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اخبار و اطلاعات مورد نظر دستگاه باید ابتدا در وب سایت پرتال و سپس در سایر</w:t>
      </w:r>
    </w:p>
    <w:p>
      <w:pPr>
        <w:pStyle w:val="BookText"/>
        <w:rPr/>
      </w:pPr>
      <w:r>
        <w:rPr>
          <w:rFonts w:ascii="IRNazanin" w:hAnsi="IRNazanin" w:eastAsia="IRNazanin"/>
          <w:color w:val="111111"/>
          <w:sz w:val="28"/>
          <w:sz w:val="28"/>
          <w:szCs w:val="28"/>
          <w:rtl w:val="true"/>
          <w:lang w:bidi="fa-IR"/>
        </w:rPr>
        <w:t>رسانه ها منتشر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وبسایت پرتال باید تاریخ آخرین به روز رسانی یا بازنگری را حداقل در صفحه خانه ارایه</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 کاربران</w:t>
      </w:r>
    </w:p>
    <w:p>
      <w:pPr>
        <w:pStyle w:val="BookText"/>
        <w:rPr/>
      </w:pPr>
      <w:r>
        <w:rPr>
          <w:rFonts w:ascii="IRNazanin" w:hAnsi="IRNazanin" w:eastAsia="IRNazanin"/>
          <w:color w:val="111111"/>
          <w:sz w:val="28"/>
          <w:sz w:val="28"/>
          <w:szCs w:val="28"/>
          <w:rtl w:val="true"/>
          <w:lang w:bidi="fa-IR"/>
        </w:rPr>
        <w:t>مسئولان وبسایت پرتال آرشیو ملی باید با استفاده از روش های متعدد نظیر موارد زیر بهترین</w:t>
      </w:r>
    </w:p>
    <w:p>
      <w:pPr>
        <w:pStyle w:val="BookText"/>
        <w:rPr/>
      </w:pPr>
      <w:r>
        <w:rPr>
          <w:rFonts w:ascii="IRNazanin" w:hAnsi="IRNazanin" w:eastAsia="IRNazanin"/>
          <w:color w:val="111111"/>
          <w:sz w:val="28"/>
          <w:sz w:val="28"/>
          <w:szCs w:val="28"/>
          <w:rtl w:val="true"/>
          <w:lang w:bidi="fa-IR"/>
        </w:rPr>
        <w:t xml:space="preserve">راه ساماندهی اطلاعات برای مخاطبین را به کار برند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قابلیت استفاده از سایت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ممیزی رضایت کاربران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آمارها و گزارش ها شامل موارد ،جستجو موقعیت جغرافیایی فناوری های</w:t>
      </w:r>
    </w:p>
    <w:p>
      <w:pPr>
        <w:pStyle w:val="BookText"/>
        <w:rPr/>
      </w:pPr>
      <w:r>
        <w:rPr>
          <w:rFonts w:ascii="IRNazanin" w:hAnsi="IRNazanin" w:eastAsia="IRNazanin"/>
          <w:color w:val="111111"/>
          <w:sz w:val="28"/>
          <w:sz w:val="28"/>
          <w:szCs w:val="28"/>
          <w:rtl w:val="true"/>
          <w:lang w:bidi="fa-IR"/>
        </w:rPr>
        <w:t>استفاده شده و دیگر اطلاعات حاصل از آمار بازدیدکنندگان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انتها نیز تهیه چک لیست ارزیابی کلان وب سایت پرتال میتواند مسئولین آرشیو ملی را</w:t>
      </w:r>
    </w:p>
    <w:p>
      <w:pPr>
        <w:pStyle w:val="BookText"/>
        <w:rPr/>
      </w:pPr>
      <w:r>
        <w:rPr>
          <w:rFonts w:ascii="IRNazanin" w:hAnsi="IRNazanin" w:eastAsia="IRNazanin"/>
          <w:color w:val="111111"/>
          <w:sz w:val="28"/>
          <w:sz w:val="28"/>
          <w:szCs w:val="28"/>
          <w:rtl w:val="true"/>
          <w:lang w:bidi="fa-IR"/>
        </w:rPr>
        <w:t>به سوی ارزیابی درستی از وب سایت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نوشتار فوق توانسته باشد بخش کوچکی از نکات ظریفی را که شایسته است 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وب سایت پرتال آرشیو ملی مورد توجه قرار گیرد بازگو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website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portal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(information technology)</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ریچاردای رابین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مشهد مبانی علوم کتابداری و اطلاع رسانی مهدی ،خادمیان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government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Data base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شبانه روز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Memos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E-Business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IIndex. htm or index. html or default.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Google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 yellow pages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Directory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Userective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www.collectionscanada.gc.ca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www.archives.gov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www.nationalarchives.gov.uk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www.nationalarchives.ie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www.naa.gov.au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www.nas.gov.uk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WAI (web accessibility initiative)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Home 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First screen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Contact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About us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Hyperext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Hyperlink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Site map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Site index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FAQ: frequently asked questions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Online services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Accessibility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Firefox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Internet explorer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Rezoloution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Page layout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Scroll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Check box</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Combo box or open lists</w:t>
      </w:r>
      <w:r>
        <w:rPr>
          <w:rFonts w:eastAsia="Times New Roman" w:cs="Times New Roman" w:ascii="Times New Roman" w:hAnsi="Times New Roman"/>
          <w:color w:val="111111"/>
          <w:sz w:val="28"/>
          <w:szCs w:val="28"/>
          <w:rtl w:val="true"/>
          <w:lang w:val="en-US" w:bidi="en-US"/>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342_164001"/>
      <w:bookmarkStart w:id="66" w:name="pg15342_164001"/>
      <w:bookmarkEnd w:id="66"/>
    </w:p>
    <w:p>
      <w:pPr>
        <w:pStyle w:val="Heading2"/>
        <w:numPr>
          <w:ilvl w:val="1"/>
          <w:numId w:val="1"/>
        </w:numPr>
        <w:rPr/>
      </w:pPr>
      <w:bookmarkStart w:id="67" w:name="pg15342_164001"/>
      <w:bookmarkStart w:id="68" w:name="__RefHeading___Toc5315296_2142443653"/>
      <w:bookmarkStart w:id="69" w:name="_Toc19"/>
      <w:bookmarkEnd w:id="67"/>
      <w:bookmarkEnd w:id="68"/>
      <w:r>
        <w:rPr>
          <w:rtl w:val="true"/>
        </w:rPr>
        <w:t>امکان سنجی طرح شبکه سازی برای دسترسی محققان و پژوهشگران به اسناد موجود در موسسات آرشیوی شهر تهران رضیه یزدان ،نیا مریم سه دهی، زینب رضاقلی لالانی، مژده دهقانی</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سنجی طرح شبکه سازی برای دسترسی محققان و پژوهشگران به اسناد موجود در موسسات آرشیوی شهر تهران رضیه یزدان نیا </w:t>
      </w:r>
      <w:r>
        <w:rPr>
          <w:rStyle w:val="FootnoteAnchor"/>
          <w:rtl w:val="true"/>
        </w:rPr>
        <w:footnoteReference w:id="339"/>
      </w:r>
      <w:r>
        <w:rPr>
          <w:rFonts w:ascii="IRNazanin" w:hAnsi="IRNazanin" w:eastAsia="IRNazanin"/>
          <w:color w:val="111111"/>
          <w:sz w:val="28"/>
          <w:sz w:val="28"/>
          <w:szCs w:val="28"/>
          <w:rtl w:val="true"/>
          <w:lang w:bidi="fa-IR"/>
        </w:rPr>
        <w:t xml:space="preserve">مریم سه دهی </w:t>
      </w:r>
      <w:r>
        <w:rPr>
          <w:rStyle w:val="FootnoteAnchor"/>
          <w:rtl w:val="true"/>
        </w:rPr>
        <w:footnoteReference w:id="340"/>
      </w:r>
      <w:r>
        <w:rPr>
          <w:rFonts w:ascii="IRNazanin" w:hAnsi="IRNazanin" w:eastAsia="IRNazanin"/>
          <w:color w:val="111111"/>
          <w:sz w:val="28"/>
          <w:sz w:val="28"/>
          <w:szCs w:val="28"/>
          <w:rtl w:val="true"/>
          <w:lang w:bidi="fa-IR"/>
        </w:rPr>
        <w:t xml:space="preserve">، زینب رضاقلی لالانی </w:t>
      </w:r>
      <w:r>
        <w:rPr>
          <w:rStyle w:val="FootnoteAnchor"/>
          <w:rtl w:val="true"/>
        </w:rPr>
        <w:footnoteReference w:id="341"/>
      </w:r>
      <w:r>
        <w:rPr>
          <w:rFonts w:ascii="IRNazanin" w:hAnsi="IRNazanin" w:eastAsia="IRNazanin"/>
          <w:color w:val="111111"/>
          <w:sz w:val="28"/>
          <w:sz w:val="28"/>
          <w:szCs w:val="28"/>
          <w:rtl w:val="true"/>
          <w:lang w:bidi="fa-IR"/>
        </w:rPr>
        <w:t xml:space="preserve">، مژده دهقانی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از پژوهش حاضر امکان سنجی طرح شبکه سازی در سازمان اسناد و کتابخانه ملی، کتابخانه و مرکز اسناد ،مجلس مرکز اسناد انقلاب اسلامی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سسه مطالعات تاریخ معاصر ایران و ارائه پیشنهاداتی در جهت تسهیل دسترسی محققان و پژوهشگران به اسناد و نسخ</w:t>
      </w:r>
    </w:p>
    <w:p>
      <w:pPr>
        <w:pStyle w:val="BookText"/>
        <w:rPr/>
      </w:pPr>
      <w:r>
        <w:rPr>
          <w:rFonts w:ascii="IRNazanin" w:hAnsi="IRNazanin" w:eastAsia="IRNazanin"/>
          <w:color w:val="111111"/>
          <w:sz w:val="28"/>
          <w:sz w:val="28"/>
          <w:szCs w:val="28"/>
          <w:rtl w:val="true"/>
          <w:lang w:bidi="fa-IR"/>
        </w:rPr>
        <w:t>خطی این مراکز میباشد</w:t>
      </w:r>
    </w:p>
    <w:p>
      <w:pPr>
        <w:pStyle w:val="BookText"/>
        <w:rPr/>
      </w:pPr>
      <w:r>
        <w:rPr>
          <w:rFonts w:ascii="IRNazanin" w:hAnsi="IRNazanin" w:eastAsia="IRNazanin"/>
          <w:color w:val="111111"/>
          <w:sz w:val="28"/>
          <w:sz w:val="28"/>
          <w:szCs w:val="28"/>
          <w:rtl w:val="true"/>
          <w:lang w:bidi="fa-IR"/>
        </w:rPr>
        <w:t>روش پژوهش پیمایشی است که به بررسی شرایط و امکانات لازم برای ایجاد شبکه میان مراکز مورد بررسی میپردازد گردآوری اطلاعات از طریق پرسشنامه و مصاحبه با کتابداران و محققان مربوط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تجزیه و تحلیل داده ها از نرم افزارهای آماری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سسه آرشیوی اصلی شهر تهران جامعه مورد پژوهش را تشکیل می دهد نتایج بررسی حاکی از آن است که این مراکز از نظر داشتن اسناد بسیار غنی بوده و میتوانند نقش اساسی در انجام تحقیقات و پژوهشها داشته و کمک بزرگی در ارائه اسناد و مدارک با ارزش به پژوهشگران بنمایند اما از آنجا که هیچ گونه ارتباطی بین فعالیت ها و ارائه خدمات این مراکز وجود ندارد و امکان جستجوی مشترک از طریق فهرستگان الکترونیکی در مراکز مذکور برای محققان ایجاد نشده لذا طرح شبکه سازی این مراکز جهت تسهیل دسترسی محققان به اسناد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نسخ خطی موجود در این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سسه ها مورد مطالعه و بررسی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سازی اسناد آرشیوی سازمان اسناد و کتابخانه ،ملی کتابخانه و مرکز اسناد مجلس مرکز اسناد انقلاب اسلامی مؤسسه مطالعات تاریخ معاصر ایران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عصر حاضر گسترش فناوری و راهیابی آن به درون آرشیوها سیاست دسترسی به اسناد را تحت تاثیر قرار داده است مسئله توجه به استفاده کننده نهایی و عرضه هرچه بیشتر امکانات برای آنان علیرغم محدودیتهایی که در آرشیو و مراکز اسناد وجود دارد سبب شده تا نگرش قدیمی و سنتی به آرشیو به کلی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هیلاری جنکینسون </w:t>
      </w:r>
      <w:r>
        <w:rPr>
          <w:rStyle w:val="FootnoteAnchor"/>
          <w:rtl w:val="true"/>
        </w:rPr>
        <w:footnoteReference w:id="343"/>
      </w:r>
      <w:r>
        <w:rPr>
          <w:rFonts w:ascii="IRNazanin" w:hAnsi="IRNazanin" w:eastAsia="IRNazanin"/>
          <w:color w:val="111111"/>
          <w:sz w:val="28"/>
          <w:sz w:val="28"/>
          <w:szCs w:val="28"/>
          <w:rtl w:val="true"/>
          <w:lang w:bidi="fa-IR"/>
        </w:rPr>
        <w:t>دو وظیفه برای آرشیو دارها برشمرده است که یکی حفظ و حراست اسناد با ارزش و دیگری در معرض استفاده قرار دادن منابع برای پژوهشگران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توجه داشت هر کدام از این وظایف دارای اهمیت خاص خود میباشد و نباید هر یک از این وظایف نادیده گرفته شود یا فدای دیگر وظایف مراکز آرشیوی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از مراکز به منظور حفظ و حراست از منابع آرشیوی و اسنادی در زمینه دسترسی به منابع ایجاد محدودیت نمودهاند که همین امر باعث میشود تا به مرور زمان این مراکز به فراموشی سپرده شوند و نتوانند نقش و رسالت خویش را ایفا نمایند فدایی در کتاب خود وظیفه آرشیو و آرشیودارها در ارائه خدمات به مراجعان دنیای امروز را</w:t>
      </w:r>
    </w:p>
    <w:p>
      <w:pPr>
        <w:pStyle w:val="BookText"/>
        <w:rPr/>
      </w:pPr>
      <w:r>
        <w:rPr>
          <w:rFonts w:ascii="IRNazanin" w:hAnsi="IRNazanin" w:eastAsia="IRNazanin"/>
          <w:color w:val="111111"/>
          <w:sz w:val="28"/>
          <w:sz w:val="28"/>
          <w:szCs w:val="28"/>
          <w:rtl w:val="true"/>
          <w:lang w:bidi="fa-IR"/>
        </w:rPr>
        <w:t xml:space="preserve">تهیه فهرستها و انتشار ،اسناد استفاده از خدمات فناوری مانند استفاده از دیسکهای فشرده ریز فرمها و رقمی کردن اسناد و همچنین شبکه سازی و مدیریت اسناد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سازی کارآمد و مدیریت اسناد را میتوان برآیند خدمات و فعالیتهای آرشیو 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آرشیودارها و استفاده درست و مؤثر از فناوریهای ارتباطی و اطلاعاتی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تعاریف مختلفی در حوزهای متعدد مطرح شده است که بر اساس کارایی و اهداف هر کدام از حوزه ها متفاوت است اما آنچه در حوزه کتابداری و اطلاع رسانی از تعریف شبکه مطرح است عبارت است مجموعه ای از واحدهای اطلاعاتی که با تقسیم وظایف ارتباط مستمر، همکاری منظم و نیز هدایت منابع مالی انسانی و تجهیزاتی در جهت اجرای یک هدف مشترک به صورت مالی عمل میکنند فرضی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مراکز آرشیوی میتوان شبکه را مجموعه ای از چند مرکز یا مؤسسه مشابه و نا متشابه دانست که منابع و امکانات متمرکز </w:t>
      </w:r>
    </w:p>
    <w:p>
      <w:pPr>
        <w:pStyle w:val="BookText"/>
        <w:rPr/>
      </w:pPr>
      <w:r>
        <w:rPr>
          <w:rFonts w:ascii="IRNazanin" w:hAnsi="IRNazanin" w:eastAsia="IRNazanin"/>
          <w:color w:val="111111"/>
          <w:sz w:val="28"/>
          <w:sz w:val="28"/>
          <w:szCs w:val="28"/>
          <w:rtl w:val="true"/>
          <w:lang w:bidi="fa-IR"/>
        </w:rPr>
        <w:t>خود را با یکدیگر مرتبط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سازی چنانچه با هماهنگی لازم انجام شود میتواند محققان را یاری و در دراز مدت هزینه ها را تقلیل دهد ،فدایی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آرشیوی از پیوستگی انواع مختلف نظامه ا به وجود می آیند و هریک از این نظام ها ممکن است به تنهایی و برای خود قواعد و قوانینی را وضع کرده باشند در صورتی که شبکه ها بخواهند با یکدیگر کار کنند و تبادل اطلاعات داشته باشند لازم است همگونی و همسانی جای این تنوع قواعد را بگیرد در این صورت است که میتوان به اهداف و مزایای ناشی از شبکه سازی موسسه ها و نهادهای آرشیوی در یک سطح مشخص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آبادی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ascii="IRNazanin" w:hAnsi="IRNazanin" w:eastAsia="IRNazanin"/>
          <w:color w:val="111111"/>
          <w:sz w:val="28"/>
          <w:sz w:val="28"/>
          <w:szCs w:val="28"/>
          <w:rtl w:val="true"/>
          <w:lang w:bidi="fa-IR"/>
        </w:rPr>
        <w:t>همواره منابع آرشیوی به عنوان هویت و نماد تاریخ هر ملت دارای جایگاه ویژه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ها و مراکز آرشیوی در جوامع مختلف متصدی جمع آوری و حفظ و حراست از این منابع به منظور دسترس پذیر ساختن و اشاعه اطلاعات تاریخی و فرهنگی هر ملت میباشند مراکز آرشیوی با داشتن مجموعه های غنی میتوانند نقش اساسی در انجام پژوهش داشته باشند و کمک بزرگی در ارائه اسناد و مدارک با ارزش به پژوهشگران بنمایند اگر در مراکز مختلف تنها به حفظ و حراست از این نوع منابع توجه شود و تدابیری در زمینه دسترسی و اشاعه اطلاعات اندیشیده نشود این مراکز به مخازن و انبار اسناد تبدیل می شوند که به مرور زمان به فراموشی سپرده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مراکز اطلاع رسانی و موسسه ها آرشیوی در سطوح مختلف محلی ملی و بین المللی اندیشه همکاری و تبادل اطلاعات در قالب شبکه به عنوان اصلی مهم مورد بررسی و مداقه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و موسسه ها آرشیوی می توانند با بهره گیری از فناوری های نوین اطلاعاتی و شبکه سازی اطلاعات و منابع ،خود زمینه لازم برای تسهیل دسترسی مراجعان به منابع را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شبکه سازی یک توافق رسمی میان چندین موسسه آرشیوی یا سازمان جهت مشارکت در یک طرح مشترک در راستای تبادل ،اطلاعات، منابع و خدمات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های اطلاعاتی بین افراد و همچنین رایانه ها با یکدیگر ارتباط برقرار میکنند تا مسیر دستیابی به اطلاعات کوتاهتر و هماهنگ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پژوهش</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انجام این پژوهش امکان سنجی طرح شبکه سازی برای دسترسی محققان و پژوهشگران به اسناد موجود در موسسه های آرشیوی شهر تهران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 ویژه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وضعیت نیروی انسانی موسسه ها و مراکز آرشیوی از لحاظ سطح تحصیلات و رشته</w:t>
      </w:r>
    </w:p>
    <w:p>
      <w:pPr>
        <w:pStyle w:val="BookText"/>
        <w:rPr/>
      </w:pPr>
      <w:r>
        <w:rPr>
          <w:rFonts w:ascii="IRNazanin" w:hAnsi="IRNazanin" w:eastAsia="IRNazanin"/>
          <w:color w:val="111111"/>
          <w:sz w:val="28"/>
          <w:sz w:val="28"/>
          <w:szCs w:val="28"/>
          <w:rtl w:val="true"/>
          <w:lang w:bidi="fa-IR"/>
        </w:rPr>
        <w:t>تحصیلی؛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وضعیت منابع و تنوع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وضعیت سازماندهی و مجموعه سازی موسسات آرشیوی مورد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وضعیت استفاده از فناوری های اطلاعاتی و ارتباطاتی</w:t>
      </w:r>
    </w:p>
    <w:p>
      <w:pPr>
        <w:pStyle w:val="BookText"/>
        <w:rPr/>
      </w:pPr>
      <w:r>
        <w:rPr>
          <w:rFonts w:ascii="IRNazanin" w:hAnsi="IRNazanin" w:eastAsia="IRNazanin"/>
          <w:color w:val="111111"/>
          <w:sz w:val="28"/>
          <w:sz w:val="28"/>
          <w:szCs w:val="28"/>
          <w:rtl w:val="true"/>
          <w:lang w:bidi="fa-IR"/>
        </w:rPr>
        <w:t>سوال های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فیزیکی تجهیزات و ساختمان موسسه ها آرشیوی به چه صورت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نیروی انسانی در موسسه ها آرشیوی از لحاظ رشته تحصیلی و سطح تحصیلات</w:t>
      </w:r>
    </w:p>
    <w:p>
      <w:pPr>
        <w:pStyle w:val="BookText"/>
        <w:rPr/>
      </w:pP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اسناد و منابع آرشیوی از لحاظ سازماندهی و مجموعه سازی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مراکز آرشیوی از لحاظ خدمات اطلاع رسانی به چه صورت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استفاده از فناوری های اطلاعاتی و ارتباطاتی در موسسه ها مورد بررسی چگونه</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فایده های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نقاط قوت و ضعف موسسه ها آرشیوی با توجه به وضعیت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وضعیت مراکز و موسسه ها آرشیوی از لحاظ فیزیکی منابع بودجه خدمات فنی و</w:t>
      </w:r>
    </w:p>
    <w:p>
      <w:pPr>
        <w:pStyle w:val="BookText"/>
        <w:rPr/>
      </w:pPr>
      <w:r>
        <w:rPr>
          <w:rFonts w:ascii="IRNazanin" w:hAnsi="IRNazanin" w:eastAsia="IRNazanin"/>
          <w:color w:val="111111"/>
          <w:sz w:val="28"/>
          <w:sz w:val="28"/>
          <w:szCs w:val="28"/>
          <w:rtl w:val="true"/>
          <w:lang w:bidi="fa-IR"/>
        </w:rPr>
        <w:t>فناوری های اطلاعاتی و ارتباطی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روش هایی به منظور بهبود وضعیت موجود و افزایش سطح دسترسی به منابع آرشیوی</w:t>
      </w:r>
    </w:p>
    <w:p>
      <w:pPr>
        <w:pStyle w:val="BookText"/>
        <w:rPr/>
      </w:pPr>
      <w:r>
        <w:rPr>
          <w:rFonts w:ascii="IRNazanin" w:hAnsi="IRNazanin" w:eastAsia="IRNazanin"/>
          <w:color w:val="111111"/>
          <w:sz w:val="28"/>
          <w:sz w:val="28"/>
          <w:szCs w:val="28"/>
          <w:rtl w:val="true"/>
          <w:lang w:bidi="fa-IR"/>
        </w:rPr>
        <w:t>در راستای ارتقاء خدمات رسانی به کاربران؛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امکان سنجی به منظور شکل گیری نظامی مناسب برای تبادل اطلاعات در سطوح</w:t>
      </w:r>
    </w:p>
    <w:p>
      <w:pPr>
        <w:pStyle w:val="BookText"/>
        <w:rPr/>
      </w:pPr>
      <w:r>
        <w:rPr>
          <w:rFonts w:ascii="IRNazanin" w:hAnsi="IRNazanin" w:eastAsia="IRNazanin"/>
          <w:color w:val="111111"/>
          <w:sz w:val="28"/>
          <w:sz w:val="28"/>
          <w:szCs w:val="28"/>
          <w:rtl w:val="true"/>
          <w:lang w:bidi="fa-IR"/>
        </w:rPr>
        <w:t>و اشکال مختلف</w:t>
      </w:r>
    </w:p>
    <w:p>
      <w:pPr>
        <w:pStyle w:val="BookText"/>
        <w:rPr/>
      </w:pPr>
      <w:r>
        <w:rPr>
          <w:rFonts w:ascii="IRNazanin" w:hAnsi="IRNazanin" w:eastAsia="IRNazanin"/>
          <w:color w:val="111111"/>
          <w:sz w:val="28"/>
          <w:sz w:val="28"/>
          <w:szCs w:val="28"/>
          <w:rtl w:val="true"/>
          <w:lang w:bidi="fa-IR"/>
        </w:rPr>
        <w:t>تعاریف عملیاتی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منظور بررسی امکانات، شرایط و راه های عملی ایجاد شبکه</w:t>
      </w:r>
    </w:p>
    <w:p>
      <w:pPr>
        <w:pStyle w:val="BookText"/>
        <w:rPr/>
      </w:pPr>
      <w:r>
        <w:rPr>
          <w:rFonts w:ascii="IRNazanin" w:hAnsi="IRNazanin" w:eastAsia="IRNazanin"/>
          <w:color w:val="111111"/>
          <w:sz w:val="28"/>
          <w:sz w:val="28"/>
          <w:szCs w:val="28"/>
          <w:rtl w:val="true"/>
          <w:lang w:bidi="fa-IR"/>
        </w:rPr>
        <w:t>اطلاع رسانی بین مراکز آرشیوی مورد بررسی با یکدیگر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اطلاع رسانی منظور نظام یا ساختاری است که گروهی از مراکز اطلاعاتی را که توافق</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اند باهم کار کنند و در منابع با یکدیگر سهیم شوند مرتبط می کند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موسسه های آرشیوی در این پژوهش منظور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کتابخانه و مرکز اسناد مجلس مرکز اسناد انقلاب اسلامی و موسسه مطالعات تاریخ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در شهر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 xml:space="preserve">در زمینه امکان سنجی طرح شبکه سازی موسسه ها ،آرشیوی تاکنون پژوهشی در ایران صورت نگرفته است این در حالتی است که در برخی از کشورها اقدام به جمع آوری و ایجاد شبکه در مراکز خود به منظور در اختیار قرار دادن منابع آرشیوی نمودهاند مانند شبکه آرشیو اتحادیه اروپا که در زمینه فراهم سازی دسترسی به منابع آرشیوی سراسر اتحادیه اروپا </w:t>
      </w:r>
      <w:r>
        <w:rPr>
          <w:rStyle w:val="FootnoteAnchor"/>
          <w:rtl w:val="true"/>
        </w:rPr>
        <w:footnoteReference w:id="344"/>
      </w:r>
      <w:r>
        <w:rPr>
          <w:rFonts w:ascii="IRNazanin" w:hAnsi="IRNazanin" w:eastAsia="IRNazanin"/>
          <w:color w:val="111111"/>
          <w:sz w:val="28"/>
          <w:sz w:val="28"/>
          <w:szCs w:val="28"/>
          <w:rtl w:val="true"/>
          <w:lang w:bidi="fa-IR"/>
        </w:rPr>
        <w:t xml:space="preserve">ایجاد شده است و دیدگاه اصلی این شبکه قادر ساختن کاربران برای به دست آوردن اطلاعات آرشیوی ملی کشورهای اتحادیه اروپا با استفاده از اینترنت و پشت سر گذاشتن موانع ،زبانی جغرافیایی و زبانی است و پروژه مرتبط دیگر در این رابطه </w:t>
      </w:r>
      <w:r>
        <w:rPr>
          <w:rFonts w:eastAsia="Times New Roman" w:cs="Times New Roman" w:ascii="Times New Roman" w:hAnsi="Times New Roman"/>
          <w:color w:val="111111"/>
          <w:sz w:val="28"/>
          <w:szCs w:val="28"/>
          <w:lang w:val="en-US" w:bidi="en-US"/>
        </w:rPr>
        <w:t>MAL vine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شبکه یکپارچه نامه ها و نسخ خطی در اروپا می باشد از دیگر شبکههای موجود در این زمینه میتوان به شبکه آرشیو ولز که حاوی فهرست توصیفی از اسناد آرشیوی ولز و بخشی از شبکه ملی آرشیو آمریکا است و همچنین شبکه آرشیو کانادا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تحقیق حاضر بررسی نوین و پژوهشی جدید در این خصوص به شمار میآید در زمینه ایجاد شبکه اطلاع رسانی در کتابخانه های مراکز و سازمان های مختلف پژوهش های گسترده ای انجام شده است که در ادامه به تعدادی از جدیدترین پیشینه های موجود در این زمینه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پاشایی زاده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پژوهش خود را امکان سنجی ایجاد شبکه اطلاع رسانی در کتابخانه های مراکز آموزشی سازمان ملی پرورش استعدادهای درخشان سراسر کشور عنوان کرده است و بر اساس یافته های خود چنین نتیجه گیری نموده که در حال حاضر ایجاد شبکه اطلاع رسانی مستقل میان مراکز در حال حاضر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بررسی وضعیت موجود نیروی انسانی امکانات</w:t>
      </w:r>
    </w:p>
    <w:p>
      <w:pPr>
        <w:pStyle w:val="BookText"/>
        <w:rPr/>
      </w:pPr>
      <w:r>
        <w:rPr>
          <w:rFonts w:ascii="IRNazanin" w:hAnsi="IRNazanin" w:eastAsia="IRNazanin"/>
          <w:color w:val="111111"/>
          <w:sz w:val="28"/>
          <w:sz w:val="28"/>
          <w:szCs w:val="28"/>
          <w:rtl w:val="true"/>
          <w:lang w:bidi="fa-IR"/>
        </w:rPr>
        <w:t>تجهیزات فضا و بودجه کتابخانه های تابعه مرکز صدا و سیما جمهوری اسلامی بوده است</w:t>
      </w:r>
    </w:p>
    <w:p>
      <w:pPr>
        <w:pStyle w:val="BookText"/>
        <w:rPr/>
      </w:pPr>
      <w:r>
        <w:rPr>
          <w:rFonts w:ascii="IRNazanin" w:hAnsi="IRNazanin" w:eastAsia="IRNazanin"/>
          <w:color w:val="111111"/>
          <w:sz w:val="28"/>
          <w:sz w:val="28"/>
          <w:szCs w:val="28"/>
          <w:rtl w:val="true"/>
          <w:lang w:bidi="fa-IR"/>
        </w:rPr>
        <w:t>نتایج پژوهش وی حاکی از آن است که این مراکز دارای کمبود نیروی انسانی متخصص، فضا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فناوری اطلاعاتی و ارتباطی هستند پاکدامن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دکتری خود به بررسی زیر ساخت اطلاعاتی کتابخانه های </w:t>
      </w:r>
    </w:p>
    <w:p>
      <w:pPr>
        <w:pStyle w:val="BookText"/>
        <w:rPr/>
      </w:pPr>
      <w:r>
        <w:rPr>
          <w:rFonts w:ascii="IRNazanin" w:hAnsi="IRNazanin" w:eastAsia="IRNazanin"/>
          <w:color w:val="111111"/>
          <w:sz w:val="28"/>
          <w:sz w:val="28"/>
          <w:szCs w:val="28"/>
          <w:rtl w:val="true"/>
          <w:lang w:bidi="fa-IR"/>
        </w:rPr>
        <w:t xml:space="preserve">عمومی درجه یک کشور پرداخته و پیشنهاداتی برای توسعه و تقویت و همچنین ایجاد ارتباط فعال و متقابل میان آن ها ارائه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نتایج پژوهش وی حاکی از آن است که اکثریت کتابخانه ها از لحاظ نیروی انسانی متخصص، مجموعه سازی مناسب و کافی، تجهیزات و منابع در وضعیت مناسبی قرار ندارند بدین منظور طرح ایجاد شبکه اطلاع رسانی در کتابخانه های مورد مطالعه با هدف اتوماسیون منابع و خدمات کتابخانه پیشنهاد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لگزیان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پژوهش خود را بررسی وضعیت موجود تشکیلات ،منابع نیروی ،انسانی امکانات و خدمات فضا و بودجه صد و چهل و چهار کتابخانه وابسته به زندانهای کشور و تعیین زمینه های همکاری و پیشنهاد طرحی برای ایجاد ارتباط میان کتابخانه های مذکور با نظامی هماهنگ بیان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یافته های پژوهش نشان دهنده این موضوع است که وضعیت نیروی انسانی متخصص فضا بودجه مجموعه سازی سازماندهی و فناوری اطلاعاتی و ارتباطی در سطحی پایین تر از رهنمودهای تعیین شده ایفلا برای کتابخانه های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پوراحمد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را با هدف ایجاد شبکه اطلاع رسانی برای کتابخانه های مراکز</w:t>
      </w:r>
    </w:p>
    <w:p>
      <w:pPr>
        <w:pStyle w:val="BookText"/>
        <w:rPr/>
      </w:pPr>
      <w:r>
        <w:rPr>
          <w:rFonts w:ascii="IRNazanin" w:hAnsi="IRNazanin" w:eastAsia="IRNazanin"/>
          <w:color w:val="111111"/>
          <w:sz w:val="28"/>
          <w:sz w:val="28"/>
          <w:szCs w:val="28"/>
          <w:rtl w:val="true"/>
          <w:lang w:bidi="fa-IR"/>
        </w:rPr>
        <w:t>آموزش عالی وزارت جهاد کشاورزی انجام داده تا امکان استفاده بهینه از منابع نیروی انسانی امکانات و تجهیزات رایانه موجود در این کتابخانه ها فراهم شود نتایج پژوهش وی حاکی از آن است که در برخی کتابخانه ها اصول مجموعه سازی رعایت نشده و کتابخانه ها دارای کمبود</w:t>
      </w:r>
    </w:p>
    <w:p>
      <w:pPr>
        <w:pStyle w:val="BookText"/>
        <w:rPr/>
      </w:pPr>
      <w:r>
        <w:rPr>
          <w:rFonts w:ascii="IRNazanin" w:hAnsi="IRNazanin" w:eastAsia="IRNazanin"/>
          <w:color w:val="111111"/>
          <w:sz w:val="28"/>
          <w:sz w:val="28"/>
          <w:szCs w:val="28"/>
          <w:rtl w:val="true"/>
          <w:lang w:bidi="fa-IR"/>
        </w:rPr>
        <w:t>فضا و بخش های مختلف هستند در این پژوهش مهمترین مسائل و مشکلات احتمالی ایجاد شبکه کمبود بودجه مشکلات سخت افزاری و نرم افزاری کمبود نیروی متخصص کتابخانه 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نجاتی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به امکان سنجی ایجاد شبکه ملی اطلاع رسانی علوم دریایی و اقیانوس شناسی پرداخته است نتایج پژوهش وی حاکی از آن است که بیش از نیمی از کتابخانه ها توانایی مالی برای ایجاد شبکه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همچنین بررسی زیرساخت های نرم افزاری و سخت افزاری کتابخانه ها مورد مطالعه نشان می دهد که سطح آنها در حد بالای متوسط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تمایل به همکاری در کتابخانه های مورد مطالعه در زمینه خدمات اطلاع رسانی مجموعه سازی و خدمات فنی مشترک ضرورت ایجاد شبکه ملی اطلاع رسانی را تائید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پژوهش در خارج از ایران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گسترده فناوری شبکه ،سازی با نسبت هزینه پائین و نیاز به توزیع مقادیر زیادی از داده ها و اطلاعات همراه است که این امر موجب شده است کتابخانه ها بیشتر به سمت شبکه تمایل پیدا کنند </w:t>
      </w:r>
    </w:p>
    <w:p>
      <w:pPr>
        <w:pStyle w:val="BookText"/>
        <w:rPr/>
      </w:pPr>
      <w:r>
        <w:rPr>
          <w:rFonts w:ascii="IRNazanin" w:hAnsi="IRNazanin" w:eastAsia="IRNazanin"/>
          <w:color w:val="111111"/>
          <w:sz w:val="28"/>
          <w:sz w:val="28"/>
          <w:szCs w:val="28"/>
          <w:rtl w:val="true"/>
          <w:lang w:bidi="fa-IR"/>
        </w:rPr>
        <w:t xml:space="preserve">لینگبرگ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خود را درباره شبکه سازی به مثابه یک علم کاربردی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برخی از شبکه ها از جمله شبکه داروین و مسکاو را بررسی نموده و مسائل و مشکلات و وضعیت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حاکی از آن است که بررسی و تحقیق درباره شبکه سازی و فناوری اطلاعات به کاری هماهنگ و یکدست نیاز دارد و لازم است تا زمینه های همکاری و ایجاد ارتباط متقابل برای توسعه و دسترسی بیشتر به شبکه ها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رولی و اسلک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در زمینه شبکه سازی در کتابخانههای مراکز آموزش عالی آفریقای جنوبی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موضوع تحقیق درباره ساختار مدیریت فعالیت ها و وظایف شش موسسه ای است که در کتابخانه های آفریقای جنوبی به صورت شبکه ای با یکدیگر ارتباط و همکاری دارند هدف از این تحقیق بیان مشکلات کتابخانه های مراکز آموزش عالی قبل از ایجاد شبکه در زمینه مدیریت منابع کتابخانه ای اشتراک نشریات خرید منابع خارجی و نظایر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راهکارهایی برای بخش های مختلف کتابخانه به صورت همکاری و ارتباط شبکه ای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انواع شبکه های اطلاع رسانی فعال در کتابخانه های آمریکا انجام داده است که به بررسی مشکلات و مسائل شبکه هایی که در طی سی سال فعال بوده اند پرداخته است و در نتایج عنوان کرده با توجه به تاثیر شبکه های اطلاع رسانی در آمریکا لازم است تا این شبکه ها از شکل الکترونیکی به شکل پیشرفته تری ارتقاء یابند که همین امر نیازمند</w:t>
      </w:r>
    </w:p>
    <w:p>
      <w:pPr>
        <w:pStyle w:val="BookText"/>
        <w:rPr/>
      </w:pPr>
      <w:r>
        <w:rPr>
          <w:rFonts w:ascii="IRNazanin" w:hAnsi="IRNazanin" w:eastAsia="IRNazanin"/>
          <w:color w:val="111111"/>
          <w:sz w:val="28"/>
          <w:sz w:val="28"/>
          <w:szCs w:val="28"/>
          <w:rtl w:val="true"/>
          <w:lang w:bidi="fa-IR"/>
        </w:rPr>
        <w:t>تجهیزات و امکانات ویژه 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اوکان و همکاران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را در زمینه بررسی میزان کاربرد فناوری اطلاعات</w:t>
      </w:r>
    </w:p>
    <w:p>
      <w:pPr>
        <w:pStyle w:val="BookText"/>
        <w:rPr/>
      </w:pPr>
      <w:r>
        <w:rPr>
          <w:rFonts w:ascii="IRNazanin" w:hAnsi="IRNazanin" w:eastAsia="IRNazanin"/>
          <w:color w:val="111111"/>
          <w:sz w:val="28"/>
          <w:sz w:val="28"/>
          <w:szCs w:val="28"/>
          <w:rtl w:val="true"/>
          <w:lang w:bidi="fa-IR"/>
        </w:rPr>
        <w:t>بود که ارتباطات در کتابخانه های دانشگاهی نیجریه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نتایج تحقیق حاکی از آن تنها تعدادی از کتابخانه ها رایانه ای شده و دارای شبکه محلی فهرست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موانع اجرای این امر اعتبارات ناکافی و ضعف نیروی برق در نیجریه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نویسندگان پیشنهاداتی مبنی بر ایجاد و توسعه شبکه بین کتابخانه های دانشگاهی ارائه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شناسی پژوهش</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هدف این مقاله امکان سنجی شبکه سازی موسسه ها آرشیوی تهران بوده است از روش پیمایشی برای انجام پژوهش استفاده شده است وضعیت موجود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آرشیوی با استفاده از پرسشنامه بررسی شده است و داده های حاصل آن با نرم افزار </w:t>
      </w:r>
      <w:r>
        <w:rPr>
          <w:rFonts w:eastAsia="Times New Roman" w:cs="Times New Roman" w:ascii="Times New Roman" w:hAnsi="Times New Roman"/>
          <w:color w:val="111111"/>
          <w:sz w:val="28"/>
          <w:szCs w:val="28"/>
          <w:lang w:val="en-US" w:bidi="en-US"/>
        </w:rPr>
        <w:t>Exel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تجزیه و تحلیل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پرسشنامه مورد استفاده در این پژوهش پس از مطالعه بررسی های گذشته طراحی شد برای تعیین روایی آن از روش روایی محتوا استفاده گردید در این روش پرسشنامه تنظیم شده به تعدادی از مدیران مراکز آرشیوی و اساتید رشته کتابداری و اطلاع رسانی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پیشنهادهای اساتید و مدیران اصلاحات لازم صورت گرفت و پرسشنامه نهایی تنظیم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های پژوهش</w:t>
      </w:r>
    </w:p>
    <w:p>
      <w:pPr>
        <w:pStyle w:val="BookText"/>
        <w:rPr/>
      </w:pPr>
      <w:r>
        <w:rPr>
          <w:rFonts w:ascii="IRNazanin" w:hAnsi="IRNazanin" w:eastAsia="IRNazanin"/>
          <w:color w:val="111111"/>
          <w:sz w:val="28"/>
          <w:sz w:val="28"/>
          <w:szCs w:val="28"/>
          <w:rtl w:val="true"/>
          <w:lang w:bidi="fa-IR"/>
        </w:rPr>
        <w:t>در ابتدا جامعه مورد مطالعه پنج موسسه آرشیوی شهر تهران شامل سازمان اسناد و کتابخانه ،ملی کتابخانه و مرکز اسناد ،مجلس مرکز اسناد انقلاب اسلامی و موسسه مطالعات تاریخ معاصر ایران مرکز اسناد و کتابخانه وزارت امور خارجه بود بدلیل عدم همکاری مدیران مرکز اسناد و آرشیو وزارت امور خارجه در تکمیل پرسش نامه ها این مرکز از جامعه مورد مطالعه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محدودیت های پژوهش میتوان به پاسخ ندادن مدیران به برخی سوالات مهم و اساسی در پرسشنامه ها و نیز تاخیر در پاسخگویی به سوال های پرسشنامه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تحلیل یافته ها</w:t>
      </w:r>
    </w:p>
    <w:p>
      <w:pPr>
        <w:pStyle w:val="BookText"/>
        <w:rPr/>
      </w:pPr>
      <w:r>
        <w:rPr>
          <w:rFonts w:ascii="IRNazanin" w:hAnsi="IRNazanin" w:eastAsia="IRNazanin"/>
          <w:color w:val="111111"/>
          <w:sz w:val="28"/>
          <w:sz w:val="28"/>
          <w:szCs w:val="28"/>
          <w:rtl w:val="true"/>
          <w:lang w:bidi="fa-IR"/>
        </w:rPr>
        <w:t>بر اساس اطلاعات به دست آمده از پرسشنامه ها تجزیه و تحلیل داده ها در قالب نمودار و جدول ارائه شده است که نشان دهنده وضعیت موسسه ها آرشیوی از جنبه 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تفکیک به آن ها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اداری و سازمانی</w:t>
      </w:r>
    </w:p>
    <w:p>
      <w:pPr>
        <w:pStyle w:val="BookText"/>
        <w:rPr/>
      </w:pPr>
      <w:r>
        <w:rPr>
          <w:rFonts w:ascii="IRNazanin" w:hAnsi="IRNazanin" w:eastAsia="IRNazanin"/>
          <w:color w:val="111111"/>
          <w:sz w:val="28"/>
          <w:sz w:val="28"/>
          <w:szCs w:val="28"/>
          <w:rtl w:val="true"/>
          <w:lang w:bidi="fa-IR"/>
        </w:rPr>
        <w:t xml:space="preserve">مراکز و موسسه ها آرشیوی دارای اسناد دولتی و تاریخی میباشند که در این مراکز اسناد و منابع مرتبط جمع آوری سازماندهی و در نهایت در دسترس مراجعان قرار داده میشود حضور مدیر و سرپرستانی با تجربه و آشنا به ارزش تاریخی اسناد و اموری همچون جمع آوری فهرستنویسی و خدمات رسانی باعث پویایی این مراکز خواهد شد در تمام مراکز آرشیوی مورد بررسی سرپرست بخش آرشیو آقایان هستند که دارای مدارک کارشناسی کارشناسی ارشد و دانشجوی دکترا در یکی از دو رشته تاریخ و یا علوم کتابداری و اطلاع رسانی میباشند کمترین سابقه کار و تجربه در زمینه آرشیو را سرپرست مرکز اسناد انقلاب اسلامی با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بیشترین سابقه کار و تجربه در زمینه آرشیو را سرپرست موسسه مطالعات تاریخ معاصر با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دارا می باشد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موسسات آرشیوی دارای شرح وظایف و تشکیلات مدون در بخش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که در هر یک از این موسسات وجود دارد به تفکیک در نمودار زیر 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911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06"/>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موجود در مراکز آرشیوی مورد بررسی</w:t>
      </w:r>
    </w:p>
    <w:p>
      <w:pPr>
        <w:pStyle w:val="BookText"/>
        <w:rPr/>
      </w:pPr>
      <w:r>
        <w:rPr>
          <w:rFonts w:ascii="IRNazanin" w:hAnsi="IRNazanin" w:eastAsia="IRNazanin"/>
          <w:color w:val="111111"/>
          <w:sz w:val="28"/>
          <w:sz w:val="28"/>
          <w:szCs w:val="28"/>
          <w:rtl w:val="true"/>
          <w:lang w:bidi="fa-IR"/>
        </w:rPr>
        <w:t>مرکز اسناد کتابخانه مجلس علاوه بر بخش های مذکور دارای بخش هایی دیگری مانند</w:t>
      </w:r>
    </w:p>
    <w:p>
      <w:pPr>
        <w:pStyle w:val="BookText"/>
        <w:rPr/>
      </w:pPr>
      <w:r>
        <w:rPr>
          <w:rFonts w:ascii="IRNazanin" w:hAnsi="IRNazanin" w:eastAsia="IRNazanin"/>
          <w:color w:val="111111"/>
          <w:sz w:val="28"/>
          <w:sz w:val="28"/>
          <w:szCs w:val="28"/>
          <w:rtl w:val="true"/>
          <w:lang w:bidi="fa-IR"/>
        </w:rPr>
        <w:t>بخش دیداری شنیداری انبار سازمان ملل و واحد گزارش های دولتی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 و ساختمان</w:t>
      </w:r>
    </w:p>
    <w:p>
      <w:pPr>
        <w:pStyle w:val="BookText"/>
        <w:rPr/>
      </w:pPr>
      <w:r>
        <w:rPr>
          <w:rFonts w:ascii="IRNazanin" w:hAnsi="IRNazanin" w:eastAsia="IRNazanin"/>
          <w:color w:val="111111"/>
          <w:sz w:val="28"/>
          <w:sz w:val="28"/>
          <w:szCs w:val="28"/>
          <w:rtl w:val="true"/>
          <w:lang w:bidi="fa-IR"/>
        </w:rPr>
        <w:t>فضای هر مرکز مبتنی بر اسناد و مدارکی است که نگهداری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هر مرکز در جدول زیر درج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مرکز اسناد کتابخانه ملی دارای بیشترین مساحت زیر بنا و مرکز اسناد انقلاب اسلامی دارای کمترین مساحت زیربنا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فراوانی فضای مراکز آرشیوی</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نیمی از مراکز مورد مطالعه از ابتدا به قصد آرشیو بنا شدهاند این در حالی است که تنها </w:t>
      </w:r>
      <w:r>
        <w:rPr>
          <w:rFonts w:eastAsia="IRNazanin" w:cs="IRNazanin"/>
          <w:color w:val="111111"/>
          <w:sz w:val="28"/>
          <w:szCs w:val="28"/>
          <w:lang w:bidi="fa-IR"/>
        </w:rPr>
        <w:t>75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مراکز امکان گسترش فضا در آینده را دارند و مرکز اسناد کتابخانه ملی جمهوری اسلامی </w:t>
      </w:r>
    </w:p>
    <w:p>
      <w:pPr>
        <w:pStyle w:val="BookText"/>
        <w:rPr/>
      </w:pPr>
      <w:r>
        <w:rPr>
          <w:rFonts w:ascii="IRNazanin" w:hAnsi="IRNazanin" w:eastAsia="IRNazanin"/>
          <w:color w:val="111111"/>
          <w:sz w:val="28"/>
          <w:sz w:val="28"/>
          <w:szCs w:val="28"/>
          <w:rtl w:val="true"/>
          <w:lang w:bidi="fa-IR"/>
        </w:rPr>
        <w:t>ایران علی رغم موقعیت و گستردگی فاقد چنین امکانی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خوشحالی است که تمام مراکز مذکور نیاز گروه های خاص را در ارائه خدمات</w:t>
      </w:r>
    </w:p>
    <w:p>
      <w:pPr>
        <w:pStyle w:val="BookText"/>
        <w:rPr/>
      </w:pPr>
      <w:r>
        <w:rPr>
          <w:rFonts w:ascii="IRNazanin" w:hAnsi="IRNazanin" w:eastAsia="IRNazanin"/>
          <w:color w:val="111111"/>
          <w:sz w:val="28"/>
          <w:sz w:val="28"/>
          <w:szCs w:val="28"/>
          <w:rtl w:val="true"/>
          <w:lang w:bidi="fa-IR"/>
        </w:rPr>
        <w:t>رسانی مدنظر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موجود در مراکز آرشیوی مورد بررسی</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19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09"/>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همانطور که در جدول بالا مشخص است تمامی مراکز مورد بررسی دارای تجهیزات مشابه نظیر ،کامپیوتر ،اسکنر زیراکس ضبط صوت و جای نگهداری نقشه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امکانات موجود مراکز مورد بررسی در مواردی با یکدیگر تفاوت دارند برای مثال مرکز اسناد کتابخانه مجلس و معاونت اسناد ملی دارای دستگاه ریزفیلم خوان و موسسه مطالعات تاریخ معاصر ایران دارای دستگاه ریز برگه خوان است اورهد در مرکز اسناد کتابخانه مجلس و مرکز اسناد انقلاب اسلامی موجود است همه مراکز دارای پروژکتور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انسانی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انسانی یکی از ارکان مهم و اساسی در شبکه سازی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وجود نیروی انسانی کافی و متخصص علاوه بر درک صحیح و آمادگی لازم در زمینه شبکه سازی میتواند باعث کاهش </w:t>
      </w:r>
    </w:p>
    <w:p>
      <w:pPr>
        <w:pStyle w:val="BookText"/>
        <w:rPr/>
      </w:pPr>
      <w:r>
        <w:rPr>
          <w:rFonts w:ascii="IRNazanin" w:hAnsi="IRNazanin" w:eastAsia="IRNazanin"/>
          <w:color w:val="111111"/>
          <w:sz w:val="28"/>
          <w:sz w:val="28"/>
          <w:szCs w:val="28"/>
          <w:rtl w:val="true"/>
          <w:lang w:bidi="fa-IR"/>
        </w:rPr>
        <w:t>هزینه های مازاد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نیروی انسانی شاغل در کل مراکز مورد مطالعه صدوپنج نفر می باشند سازمان اسناد با داشتن شصت و هفت کارمند دارای بیشترین تعداد افراد شاغل در بین مراکز و موسسات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رشته های ،ادبیات ،کتابداری مرمت ارتباطات امور فرهنگی، شیمی، زیست، مدیریت و کتابداری تحصیل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مراکز در راستای استفاده صحیح از فناوری های جدید امکان آموزش های لازم به کارکنان خود را فراهم نمودهاند و دارای خط مشی قواعد و مقررات کاری مشخصی برای کارکنان خود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سازی از</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درصد مراکز و موسسات مورد بررسی دارای منابعی نظیر ،عکس فیلم نقشه نوار ،ریلی لوح ،فشرده ،اسلاید اسناد نوشتاری نوار ،صوتی ریزبرگه و ریز فیلم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موسسات مورد مطالعه تنها موسسه مطالعات تاریخ معاصر دارای عکس و اسناد نوشتاری میباشد تمام مراکز دارای خط مشی مشخصی برای فراهم آوری و تهیه منابع و اسناد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مطالعات تاریخ معاصر تنها مرکزی است که آیین نامه واحدی در زمینه جمع آوری تاریخ شفاهی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مراکز مورد مطالعه اسناد و منابع خود را از طریق ،انتقال خرید و اهدا جمع آوری می کنند</w:t>
      </w:r>
    </w:p>
    <w:p>
      <w:pPr>
        <w:pStyle w:val="BookText"/>
        <w:rPr/>
      </w:pPr>
      <w:r>
        <w:rPr>
          <w:rFonts w:ascii="IRNazanin" w:hAnsi="IRNazanin" w:eastAsia="IRNazanin"/>
          <w:color w:val="111111"/>
          <w:sz w:val="28"/>
          <w:sz w:val="28"/>
          <w:szCs w:val="28"/>
          <w:rtl w:val="true"/>
          <w:lang w:bidi="fa-IR"/>
        </w:rPr>
        <w:t>برخی دیگر از مراکز مانند مرکز اسناد مجلس و مرکز اسناد انقلاب اسلامی علاوه بر موارد ذکر شده اقدام به مبادله اسناد نیز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و سازماندهی</w:t>
      </w:r>
    </w:p>
    <w:p>
      <w:pPr>
        <w:pStyle w:val="BookText"/>
        <w:rPr/>
      </w:pPr>
      <w:r>
        <w:rPr>
          <w:rFonts w:ascii="IRNazanin" w:hAnsi="IRNazanin" w:eastAsia="IRNazanin"/>
          <w:color w:val="111111"/>
          <w:sz w:val="28"/>
          <w:sz w:val="28"/>
          <w:szCs w:val="28"/>
          <w:rtl w:val="true"/>
          <w:lang w:bidi="fa-IR"/>
        </w:rPr>
        <w:t>اسناد و منابع موسسات مورد مطالعه توسط خود مراکز فهرستنویسی و نمایه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فهرستنویسی اسناد در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مراکز و مؤسسات آرشیوی مانند سازمان اسناد کتابخانه مجلس و معاونت اسناد ملی متناسب با استاندارد جهانی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وجود کاربرگه های فهرستنویسی متناسب با ،ایساد هماهنگی و یکدستی لازم را جهت مبادله منابع و اسناد در محیط مجازی و شبکه های محلی ملی و بینالمللی فراهم می سازد</w:t>
      </w:r>
    </w:p>
    <w:p>
      <w:pPr>
        <w:pStyle w:val="BookText"/>
        <w:rPr/>
      </w:pPr>
      <w:r>
        <w:rPr>
          <w:rFonts w:ascii="IRNazanin" w:hAnsi="IRNazanin" w:eastAsia="IRNazanin"/>
          <w:color w:val="111111"/>
          <w:sz w:val="28"/>
          <w:sz w:val="28"/>
          <w:szCs w:val="28"/>
          <w:rtl w:val="true"/>
          <w:lang w:bidi="fa-IR"/>
        </w:rPr>
        <w:t>امکان دستیابی به اسناد و منابع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دسترسی سریع و آسان مراکز آرشیوی داخلی به اسناد و منابع مورد نیاز برقراری ارتباط با مراکز اسنادی و آرشیوی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مرکز اسناد کتابخانه مجلس و مرکز اسناد کتابخانه ملی با مراکز اسنادی در سطح بینالمللی در ارتباط هستند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مراکز </w:t>
      </w:r>
    </w:p>
    <w:p>
      <w:pPr>
        <w:pStyle w:val="BookText"/>
        <w:rPr/>
      </w:pPr>
      <w:r>
        <w:rPr>
          <w:rFonts w:ascii="IRNazanin" w:hAnsi="IRNazanin" w:eastAsia="IRNazanin"/>
          <w:color w:val="111111"/>
          <w:sz w:val="28"/>
          <w:sz w:val="28"/>
          <w:szCs w:val="28"/>
          <w:rtl w:val="true"/>
          <w:lang w:bidi="fa-IR"/>
        </w:rPr>
        <w:t>مورد بررسی روش دستیابی به منابع استفاده از فرمت رقمی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اسناد انقلاب اسلامی امکان دستیابی را تنها از طریق اصل سند فراهم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ascii="IRNazanin" w:hAnsi="IRNazanin" w:eastAsia="IRNazanin"/>
          <w:color w:val="111111"/>
          <w:sz w:val="28"/>
          <w:sz w:val="28"/>
          <w:szCs w:val="28"/>
          <w:rtl w:val="true"/>
          <w:lang w:bidi="fa-IR"/>
        </w:rPr>
        <w:t>از میان مراکز مورد بررسی مرکز اسناد کتابخانه ملی به این سوال پاسخ ندادند در میان سایر مراکز میانگین مراجعه کنندگان در ماه به تفکیک موسسات در نمودار زیر نشان داده شده است</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مراجعان هر یک از مراکز مورد بررسی</w:t>
      </w:r>
    </w:p>
    <w:p>
      <w:pPr>
        <w:pStyle w:val="BookText"/>
        <w:rPr/>
      </w:pPr>
      <w:r>
        <w:rPr>
          <w:rFonts w:ascii="IRNazanin" w:hAnsi="IRNazanin" w:eastAsia="IRNazanin"/>
          <w:color w:val="111111"/>
          <w:sz w:val="28"/>
          <w:sz w:val="28"/>
          <w:szCs w:val="28"/>
          <w:rtl w:val="true"/>
          <w:lang w:bidi="fa-IR"/>
        </w:rPr>
        <w:t>نمودار بالا نشان میدهد که مرکز اسناد کتابخانه مجلس دارای بالاترین تعداد مراجعه</w:t>
      </w:r>
    </w:p>
    <w:p>
      <w:pPr>
        <w:pStyle w:val="BookText"/>
        <w:rPr/>
      </w:pPr>
      <w:r>
        <w:rPr>
          <w:rFonts w:ascii="IRNazanin" w:hAnsi="IRNazanin" w:eastAsia="IRNazanin"/>
          <w:color w:val="111111"/>
          <w:sz w:val="28"/>
          <w:sz w:val="28"/>
          <w:szCs w:val="28"/>
          <w:rtl w:val="true"/>
          <w:lang w:bidi="fa-IR"/>
        </w:rPr>
        <w:t>کننده و مرکز اسناد انقلاب اسلامی دارای کمترین تعداد مراجعه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13"/>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 اساس پاسخ های مدیران مراکز مورد بررسی جامعه مراجعه کنندگان به موسسه ها آرشیوی را ،اساتید دانشجویان کارشناسی کارشناسی ،ارشد دکتری پژوهشگران آزاد و کارمندان تشکیل می دهند که به منظور تالیف کتاب مقاله پایان نامه و تهیه مستند به این مراکز مراجعه می کنند لازم به ذکر است که در تمام این مراکز به افراد غیر عضو نیز خدمات ارائه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مراکز مورد مطالعه خدمات خود را در اموری مانند فهرستنویسی، اشاعه اطلاعات، اسناد و مدارک و جستجوی اطلاعات برای کاربران کامپیوتری نموده اند و نرم افزار مورد استفاده در مرکز اسناد کتابخانه مجلس پارس آذرخش در مرکز اسناد کتابخانه ملی رسا و در مرکز اسناد انقلاب اسلامی نرم افزار جامع اسناد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مرکز مطالعات تاریخ معاصر از سامانه اسناد تالیف خود موسسه بهره گرفته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نوع نرم افزار مورد استفاده نقاط دستیابی به اسناد و مدارک متفاوت می باشد مراکزی که از نرم افزار پارس آذرخش استفاده می کنند نقاط دستیابی خود را ،عنوان موضوع و کلیدواژه بیان کرده اند در نرم افزار جامع اسناد و سامانه </w:t>
      </w:r>
    </w:p>
    <w:p>
      <w:pPr>
        <w:pStyle w:val="BookText"/>
        <w:rPr/>
      </w:pPr>
      <w:r>
        <w:rPr>
          <w:rFonts w:ascii="IRNazanin" w:hAnsi="IRNazanin" w:eastAsia="IRNazanin"/>
          <w:color w:val="111111"/>
          <w:sz w:val="28"/>
          <w:sz w:val="28"/>
          <w:szCs w:val="28"/>
          <w:rtl w:val="true"/>
          <w:lang w:bidi="fa-IR"/>
        </w:rPr>
        <w:t>اسناد تالیف موسسه مطالعات تاریخ معاصر علاوه بر نقاط دستیابی نرم افزار پارس آذرخش امکان دستیابی به اسناد و منابع از طریق تولید کننده شماره رده توصیفگر نیز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نرم افزارهای مدیریتی یکسان در مراکز میتواند هزینه های ورود داده ها را کاهش دهد و کارایی</w:t>
      </w:r>
    </w:p>
    <w:p>
      <w:pPr>
        <w:pStyle w:val="BookText"/>
        <w:rPr/>
      </w:pPr>
      <w:r>
        <w:rPr>
          <w:rFonts w:ascii="IRNazanin" w:hAnsi="IRNazanin" w:eastAsia="IRNazanin"/>
          <w:color w:val="111111"/>
          <w:sz w:val="28"/>
          <w:sz w:val="28"/>
          <w:szCs w:val="28"/>
          <w:rtl w:val="true"/>
          <w:lang w:bidi="fa-IR"/>
        </w:rPr>
        <w:t xml:space="preserve">استفاده و بهره گیری از اسناد را افزایش دهد تمام مراکز در محیط شبکه </w:t>
      </w:r>
      <w:r>
        <w:rPr>
          <w:rFonts w:eastAsia="Times New Roman" w:cs="Times New Roman" w:ascii="Times New Roman" w:hAnsi="Times New Roman"/>
          <w:color w:val="111111"/>
          <w:sz w:val="28"/>
          <w:szCs w:val="28"/>
          <w:lang w:val="en-US" w:bidi="en-US"/>
        </w:rPr>
        <w:t>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کتابخانه مجلس اقدام به انتشار فهرستی از اسناد خود در محیط مجازی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احتمالی شبکه سازی از دیدگاه مدیران</w:t>
      </w:r>
    </w:p>
    <w:p>
      <w:pPr>
        <w:pStyle w:val="BookText"/>
        <w:rPr/>
      </w:pPr>
      <w:r>
        <w:rPr>
          <w:rFonts w:ascii="IRNazanin" w:hAnsi="IRNazanin" w:eastAsia="IRNazanin"/>
          <w:color w:val="111111"/>
          <w:sz w:val="28"/>
          <w:sz w:val="28"/>
          <w:szCs w:val="28"/>
          <w:rtl w:val="true"/>
          <w:lang w:bidi="fa-IR"/>
        </w:rPr>
        <w:t xml:space="preserve">مشکلات احتمالی پیوستن به شبکه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مشکلات سخت افزاری و کمبود بودجه عنوان شده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نرم افزاری را از جمله این مشکلات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مراکز در پیوستن به شبکه مشکلی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هیچ کدام از مراکز و موسسات در زمینه پیوستن به شبکه هیچ گونه مشکلی در خصوص نیروی انسانی منابع اطلاعاتی، امکانات مخابراتی و استفاده از پروتکل های غیر همسان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استفاده از شبکه از دیدگاه مدیران</w:t>
      </w:r>
    </w:p>
    <w:p>
      <w:pPr>
        <w:pStyle w:val="BookText"/>
        <w:rPr/>
      </w:pPr>
      <w:r>
        <w:rPr>
          <w:rFonts w:ascii="IRNazanin" w:hAnsi="IRNazanin" w:eastAsia="IRNazanin"/>
          <w:color w:val="111111"/>
          <w:sz w:val="28"/>
          <w:sz w:val="28"/>
          <w:szCs w:val="28"/>
          <w:rtl w:val="true"/>
          <w:lang w:bidi="fa-IR"/>
        </w:rPr>
        <w:t>ضمن موافقت تمام موسسات و مراکز در ایجاد شبکه مرکزی به عنوان رابط میان مراکز و موسسات ،آرشیوی ضرورت استفاده از شبکه در موسسات مختلف مواردی همچون ارائه خدمات بهتر اشتراک منابع همگام شدن با مراکز آرشیوی ،پیشرفته ایجاد سرعت در دستیابی به منابع صرفه جویی ،هزینه ها جلوگیری از کارهای تکراری ایجاد هماهنگی بین مراکز و افزایش سرعت انجام کار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71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16"/>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فراوانی موارد استفاده از شبکه از دیدگاه مدیران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در میان مراکز مورد بررسی بیشترین دلایل استفاده از شبکه از دیدگاه ،مدیران ارائه خدمات بهتر و اشتراک منابع عنوان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شدن با مراکز آرشیوی صرفه جویی در هزینه ها جلوگیری از انجام کارهای ،تکراری ایجاد هماهنگی بین مراکز و افزایش سرعت انجام کار در مرتبه های بعدی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بر اساس پژوهش انجام شده مهمترین نتایجی که در خصوص ایجاد شبکه دسترسی بین مراکز و موسسات آرشیوی به دست آمده است، بدین شرح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نیروی انسانی متخصص در ،کتابخانه ها تمام مدیران و سرپرستان مراکز در یکی از دو رشته کتابداری و تاریخ متخصص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ماهیت آرشیو بسیار مطلوب و امیدوار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گسترش فضا در اکثر مراکز آرشیوی وجود دارد این امر به دلیل افزایش منابع و اسناد آرشیوی در طول زمان و نیز ترغیب افراد به اهدای اسناد آرشیوی خانوادگی و تاریخی خود از اهمیت بالایی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مجموعه سازی تمام مراکز مورد مطالعه اسناد و منابع خود را از طرق گوناگون جمع آوری می نمایند دارای منابعی با فرمت های مختلف می باشند و در زمینه فراهم آوری دارای خط مشی مشخصی می باشند این امر باعث انسجام مجموعه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فهرستنویسی به دلیل استفاده مراکز از روش های مختلف فهرستنویسی نوعی عدم هماهنگی و یکدستی در زمینه فهرستنویسی منابع وجود دارد لازم به ذکر است نیمی از مراکز از استاندارد جهانی فهرستنویسی استفاده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مراجعان به بخش های ،آرشیوی دانشجویان در مقاطع مختلف تحصیلی اساتید و پژوهشگران آزاد می باشند که به منظور تالیف ،مقاله ،کتاب پایان نامه و یا تهیه مستند به این مراکز مراجعه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مراکز محدودیتی در ارائه خدمات به افراد غیر عضو ندارند و امکان دسترسی به اسناد با فرمت ،رقمی را برای مراجعان خود فراهم نموده اند که می توان این اقدام را یکی از نقاط مثبت مراکز آرشیوی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سخت افزاری نرم افزار و کمبود بودجه از مهمترین مسائل و مشکلات احتمالی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شبکه از دیدگاه مسئولان و مدیران آرشیو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پیشنهادهای پژوهش</w:t>
      </w:r>
    </w:p>
    <w:p>
      <w:pPr>
        <w:pStyle w:val="BookText"/>
        <w:rPr/>
      </w:pPr>
      <w:r>
        <w:rPr>
          <w:rFonts w:ascii="IRNazanin" w:hAnsi="IRNazanin" w:eastAsia="IRNazanin"/>
          <w:color w:val="111111"/>
          <w:sz w:val="28"/>
          <w:sz w:val="28"/>
          <w:szCs w:val="28"/>
          <w:rtl w:val="true"/>
          <w:lang w:bidi="fa-IR"/>
        </w:rPr>
        <w:t>با توجه به وضعیت مراکز آرشیوی مورد بررسی و نتایج به دست آمده از تحلیل یافته ها به منظور ایجاد شبکه و ارائه خدمات متناسب با نیازهای مراجعه کنندگان از طریق آن موارد</w:t>
      </w:r>
    </w:p>
    <w:p>
      <w:pPr>
        <w:pStyle w:val="BookText"/>
        <w:rPr/>
      </w:pPr>
      <w:r>
        <w:rPr>
          <w:rFonts w:ascii="IRNazanin" w:hAnsi="IRNazanin" w:eastAsia="IRNazanin"/>
          <w:color w:val="111111"/>
          <w:sz w:val="28"/>
          <w:sz w:val="28"/>
          <w:szCs w:val="28"/>
          <w:rtl w:val="true"/>
          <w:lang w:bidi="fa-IR"/>
        </w:rPr>
        <w:t xml:space="preserve">زیر پیشنهاد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مجموعه از نظر امکانات کامپیوتری و تجهیز مراکز اسنادی و آرشیوی به فناوری های</w:t>
      </w:r>
    </w:p>
    <w:p>
      <w:pPr>
        <w:pStyle w:val="BookText"/>
        <w:rPr/>
      </w:pPr>
      <w:r>
        <w:rPr>
          <w:rFonts w:ascii="IRNazanin" w:hAnsi="IRNazanin" w:eastAsia="IRNazanin"/>
          <w:color w:val="111111"/>
          <w:sz w:val="28"/>
          <w:sz w:val="28"/>
          <w:szCs w:val="28"/>
          <w:rtl w:val="true"/>
          <w:lang w:bidi="fa-IR"/>
        </w:rPr>
        <w:t>نوین ارتباطی و کامپیوتری به منظور ایجاد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کنترل کیفی امور مراکز آرشیوی نظیر مجموعه سازی فهرستنویسی، سازماندهی</w:t>
      </w:r>
    </w:p>
    <w:p>
      <w:pPr>
        <w:pStyle w:val="BookText"/>
        <w:rPr/>
      </w:pPr>
      <w:r>
        <w:rPr>
          <w:rFonts w:ascii="IRNazanin" w:hAnsi="IRNazanin" w:eastAsia="IRNazanin"/>
          <w:color w:val="111111"/>
          <w:sz w:val="28"/>
          <w:sz w:val="28"/>
          <w:szCs w:val="28"/>
          <w:rtl w:val="true"/>
          <w:lang w:bidi="fa-IR"/>
        </w:rPr>
        <w:t>و ذخیره و بازیابی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روشهای دسترس پذیر کردن اطلاعات و راه های گسترش و اشاعه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کیفیت خدمات ارائه شده با توجه به نیازهای پژوهشگران و استفاده کنندگان؛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نیروی انسانی متخصص بر اساس نیاز مراکز آرشیوی و بخش های مختلف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نرم افزارهای مدیریتی یکسان در مراکز مورد بررسی به منظور کاهش هزینه ها و</w:t>
      </w:r>
    </w:p>
    <w:p>
      <w:pPr>
        <w:pStyle w:val="BookText"/>
        <w:rPr/>
      </w:pPr>
      <w:r>
        <w:rPr>
          <w:rFonts w:ascii="IRNazanin" w:hAnsi="IRNazanin" w:eastAsia="IRNazanin"/>
          <w:color w:val="111111"/>
          <w:sz w:val="28"/>
          <w:sz w:val="28"/>
          <w:szCs w:val="28"/>
          <w:rtl w:val="true"/>
          <w:lang w:bidi="fa-IR"/>
        </w:rPr>
        <w:t>افزایش کارایی؛ استفاده از کاربرگه های استاندارد فهرستنویسی به منظور ایجاد هماهنگی و یکدستی در</w:t>
      </w:r>
    </w:p>
    <w:p>
      <w:pPr>
        <w:pStyle w:val="BookText"/>
        <w:rPr/>
      </w:pPr>
      <w:r>
        <w:rPr>
          <w:rFonts w:ascii="IRNazanin" w:hAnsi="IRNazanin" w:eastAsia="IRNazanin"/>
          <w:color w:val="111111"/>
          <w:sz w:val="28"/>
          <w:sz w:val="28"/>
          <w:szCs w:val="28"/>
          <w:rtl w:val="true"/>
          <w:lang w:bidi="fa-IR"/>
        </w:rPr>
        <w:t>مبادله منابع و اسناد میان شبکه های محلی، ملی و بین المللی؛</w:t>
      </w:r>
    </w:p>
    <w:p>
      <w:pPr>
        <w:pStyle w:val="BookText"/>
        <w:rPr/>
      </w:pPr>
      <w:r>
        <w:rPr>
          <w:rFonts w:ascii="IRNazanin" w:hAnsi="IRNazanin" w:eastAsia="IRNazanin"/>
          <w:color w:val="111111"/>
          <w:sz w:val="28"/>
          <w:sz w:val="28"/>
          <w:szCs w:val="28"/>
          <w:rtl w:val="true"/>
          <w:lang w:bidi="fa-IR"/>
        </w:rPr>
        <w:t>ایجاد زمینه های ارتباط و همکاری میان مراکز و مؤسسات آرشیوی و به اشتراک گذاشتن</w:t>
      </w:r>
    </w:p>
    <w:p>
      <w:pPr>
        <w:pStyle w:val="BookText"/>
        <w:rPr/>
      </w:pPr>
      <w:r>
        <w:rPr>
          <w:rFonts w:ascii="IRNazanin" w:hAnsi="IRNazanin" w:eastAsia="IRNazanin"/>
          <w:color w:val="111111"/>
          <w:sz w:val="28"/>
          <w:sz w:val="28"/>
          <w:szCs w:val="28"/>
          <w:rtl w:val="true"/>
          <w:lang w:bidi="fa-IR"/>
        </w:rPr>
        <w:t>منابع و اسناد از طریق ایجاد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دوره های آموزشی برای کارمندان و استفاده کنندگان از شبکه به صورت برگزاری</w:t>
      </w:r>
    </w:p>
    <w:p>
      <w:pPr>
        <w:pStyle w:val="BookText"/>
        <w:rPr/>
      </w:pPr>
      <w:r>
        <w:rPr>
          <w:rFonts w:ascii="IRNazanin" w:hAnsi="IRNazanin" w:eastAsia="IRNazanin"/>
          <w:color w:val="111111"/>
          <w:sz w:val="28"/>
          <w:sz w:val="28"/>
          <w:szCs w:val="28"/>
          <w:rtl w:val="true"/>
          <w:lang w:bidi="fa-IR"/>
        </w:rPr>
        <w:t>کارگاه های آموزشی و دوره های کوتاه 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بودجه ویژه به منظور خرید تجهیزات سخت افزاری و نرم افزاری مورد نیاز جهت</w:t>
      </w:r>
    </w:p>
    <w:p>
      <w:pPr>
        <w:pStyle w:val="BookText"/>
        <w:rPr/>
      </w:pPr>
      <w:r>
        <w:rPr>
          <w:rFonts w:ascii="IRNazanin" w:hAnsi="IRNazanin" w:eastAsia="IRNazanin"/>
          <w:color w:val="111111"/>
          <w:sz w:val="28"/>
          <w:sz w:val="28"/>
          <w:szCs w:val="28"/>
          <w:rtl w:val="true"/>
          <w:lang w:bidi="fa-IR"/>
        </w:rPr>
        <w:t>ایجاد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بودجه مستمر و مناسب جهت هزینه های رقمی کردن منابع مراکز آرشیوی و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بسترهای اطلاعاتی و ارتباطی مناسب جهت ایجاد شبکه</w:t>
      </w:r>
    </w:p>
    <w:p>
      <w:pPr>
        <w:pStyle w:val="BookText"/>
        <w:rPr/>
      </w:pPr>
      <w:r>
        <w:rPr>
          <w:rFonts w:ascii="IRNazanin" w:hAnsi="IRNazanin" w:eastAsia="IRNazanin"/>
          <w:color w:val="111111"/>
          <w:sz w:val="28"/>
          <w:sz w:val="28"/>
          <w:szCs w:val="28"/>
          <w:rtl w:val="true"/>
          <w:lang w:bidi="fa-IR"/>
        </w:rPr>
        <w:t>پیشنهادهایی برای پژوهش های آینده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میزان استفاده محققان از مراکز آرشیوی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میزان همپوشانی اطلاعات موجود در هر یک از مراکز و موسسات آرشیوی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میزان مشارکت مراکز آرشیوی کشور در جهت تبادل اطلاعات و منابع با یکدیگر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روش های توسعه و گسترش خدمات اطلاع رسانی در شبکه های آرشیوی کشور </w:t>
      </w:r>
    </w:p>
    <w:p>
      <w:pPr>
        <w:pStyle w:val="BookText"/>
        <w:rPr/>
      </w:pPr>
      <w:r>
        <w:rPr>
          <w:rFonts w:ascii="IRNazanin" w:hAnsi="IRNazanin" w:eastAsia="IRNazanin"/>
          <w:color w:val="111111"/>
          <w:sz w:val="28"/>
          <w:sz w:val="28"/>
          <w:szCs w:val="28"/>
          <w:rtl w:val="true"/>
          <w:lang w:bidi="fa-IR"/>
        </w:rPr>
        <w:t>منابع و ماخذ</w:t>
      </w:r>
    </w:p>
    <w:p>
      <w:pPr>
        <w:pStyle w:val="BookText"/>
        <w:rPr/>
      </w:pPr>
      <w:r>
        <w:rPr>
          <w:rFonts w:ascii="IRNazanin" w:hAnsi="IRNazanin" w:eastAsia="IRNazanin"/>
          <w:color w:val="111111"/>
          <w:sz w:val="28"/>
          <w:sz w:val="28"/>
          <w:szCs w:val="28"/>
          <w:rtl w:val="true"/>
          <w:lang w:bidi="fa-IR"/>
        </w:rPr>
        <w:t xml:space="preserve">بهمن آبادی، علیرضا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ایجاد شبکه اطلاع رسانی برای کتابخانه های دانشگاه آزاد اسلامی استان تهران پایان نامه کارشناسی ارشد دانشگاه آزاد اسلامی پاشایی زاده، حسین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سنجی ایجاد شبکه اطلاع رسانی در کتابخانه های مراکز</w:t>
      </w:r>
    </w:p>
    <w:p>
      <w:pPr>
        <w:pStyle w:val="BookText"/>
        <w:rPr/>
      </w:pPr>
      <w:r>
        <w:rPr>
          <w:rFonts w:ascii="IRNazanin" w:hAnsi="IRNazanin" w:eastAsia="IRNazanin"/>
          <w:color w:val="111111"/>
          <w:sz w:val="28"/>
          <w:sz w:val="28"/>
          <w:szCs w:val="28"/>
          <w:rtl w:val="true"/>
          <w:lang w:bidi="fa-IR"/>
        </w:rPr>
        <w:t>آموزشی سازمان ملی پرورش استعدادهای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کتاب 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نشانه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 موجود و ارائه طرح پیشنهادی تاسیس شبکه اطلاع رسانی برای کتابخانه های عمومی درجه یک سراسر ایران پایان نامه دکتری علوم کتابداری و اطلاع رسانی</w:t>
      </w:r>
    </w:p>
    <w:p>
      <w:pPr>
        <w:pStyle w:val="BookText"/>
        <w:rPr/>
      </w:pPr>
      <w:r>
        <w:rPr>
          <w:rFonts w:ascii="IRNazanin" w:hAnsi="IRNazanin" w:eastAsia="IRNazanin"/>
          <w:color w:val="111111"/>
          <w:sz w:val="28"/>
          <w:sz w:val="28"/>
          <w:szCs w:val="28"/>
          <w:rtl w:val="true"/>
          <w:lang w:bidi="fa-IR"/>
        </w:rPr>
        <w:t xml:space="preserve">پوراحمد علی اکبر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ایجاد شبکه اطلاع رسانی برای کتابخانه های مراکز آموزش عالی وزارت جهاد کشاورزی فصلنامه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فدایی عراقی غلامرضا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شناخت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ناهید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سنجی ایجاد شبکه اطلاع رسانی میان کتابخانه های تابعه مرکز تحقیقات صدا و سیمای جمهوری اسلامی ایران پایان نامه کارشناسی ارشد دانشگاه آزاد اسلامی واحد تهران شمال لگزیان فاطمه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سنجی کتابخانه های زندان در ایران و مقایسه با رهنمودهای ایفلا و پیشنهاد طرح شبکه بین آن ها پایان نامه کارشناسی ارشد دانشگاه آزاد واحد تهران</w:t>
      </w:r>
    </w:p>
    <w:p>
      <w:pPr>
        <w:pStyle w:val="BookText"/>
        <w:rPr/>
      </w:pPr>
      <w:r>
        <w:rPr>
          <w:rFonts w:ascii="IRNazanin" w:hAnsi="IRNazanin" w:eastAsia="IRNazanin"/>
          <w:color w:val="111111"/>
          <w:sz w:val="28"/>
          <w:sz w:val="28"/>
          <w:szCs w:val="28"/>
          <w:rtl w:val="true"/>
          <w:lang w:bidi="fa-IR"/>
        </w:rPr>
        <w:t>شمال</w:t>
      </w:r>
    </w:p>
    <w:p>
      <w:pPr>
        <w:pStyle w:val="BookText"/>
        <w:rPr/>
      </w:pPr>
      <w:r>
        <w:rPr>
          <w:rFonts w:ascii="IRNazanin" w:hAnsi="IRNazanin" w:eastAsia="IRNazanin"/>
          <w:color w:val="111111"/>
          <w:sz w:val="28"/>
          <w:sz w:val="28"/>
          <w:szCs w:val="28"/>
          <w:rtl w:val="true"/>
          <w:lang w:bidi="fa-IR"/>
        </w:rPr>
        <w:t>نجاتی، سهیلا</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سنجی شبکه سازی کتابخانه های مراکز علوم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 دانشگاه الزهرا</w:t>
      </w:r>
    </w:p>
    <w:p>
      <w:pPr>
        <w:pStyle w:val="BookText"/>
        <w:rPr/>
      </w:pPr>
      <w:r>
        <w:rPr>
          <w:rFonts w:eastAsia="Times New Roman" w:cs="Times New Roman" w:ascii="Times New Roman" w:hAnsi="Times New Roman"/>
          <w:color w:val="111111"/>
          <w:sz w:val="28"/>
          <w:szCs w:val="28"/>
          <w:lang w:val="en-US" w:bidi="en-US"/>
        </w:rPr>
        <w:t>Lingberg, Fredrik. "networking". Dissertation Abstract,No59 (1998): 727</w:t>
      </w:r>
    </w:p>
    <w:p>
      <w:pPr>
        <w:pStyle w:val="BookText"/>
        <w:rPr/>
      </w:pPr>
      <w:r>
        <w:rPr>
          <w:rFonts w:eastAsia="Times New Roman" w:cs="Times New Roman" w:ascii="Times New Roman" w:hAnsi="Times New Roman"/>
          <w:color w:val="111111"/>
          <w:sz w:val="28"/>
          <w:szCs w:val="28"/>
          <w:lang w:val="en-US" w:bidi="en-US"/>
        </w:rPr>
        <w:t>Buthod, Craig. "A Brief Introduction to electronic library networking</w:t>
      </w:r>
    </w:p>
    <w:p>
      <w:pPr>
        <w:pStyle w:val="BookText"/>
        <w:rPr/>
      </w:pPr>
      <w:r>
        <w:rPr>
          <w:rFonts w:eastAsia="Times New Roman" w:cs="Times New Roman" w:ascii="Times New Roman" w:hAnsi="Times New Roman"/>
          <w:color w:val="111111"/>
          <w:sz w:val="28"/>
          <w:szCs w:val="28"/>
          <w:lang w:val="en-US" w:bidi="en-US"/>
        </w:rPr>
        <w:t>in United State" 2002. [online]</w:t>
      </w:r>
    </w:p>
    <w:p>
      <w:pPr>
        <w:pStyle w:val="BookText"/>
        <w:rPr/>
      </w:pPr>
      <w:r>
        <w:rPr>
          <w:rFonts w:eastAsia="Times New Roman" w:cs="Times New Roman" w:ascii="Times New Roman" w:hAnsi="Times New Roman"/>
          <w:color w:val="111111"/>
          <w:sz w:val="28"/>
          <w:szCs w:val="28"/>
          <w:lang w:val="en-US" w:bidi="en-US"/>
        </w:rPr>
        <w:t>Rowley,Jennifer,Slak, Frances. New approaches in library</w:t>
      </w:r>
    </w:p>
    <w:p>
      <w:pPr>
        <w:pStyle w:val="BookText"/>
        <w:rPr/>
      </w:pPr>
      <w:r>
        <w:rPr>
          <w:rFonts w:eastAsia="Times New Roman" w:cs="Times New Roman" w:ascii="Times New Roman" w:hAnsi="Times New Roman"/>
          <w:color w:val="111111"/>
          <w:sz w:val="28"/>
          <w:szCs w:val="28"/>
          <w:lang w:val="en-US" w:bidi="en-US"/>
        </w:rPr>
        <w:t>networking: Reflection on experience in South Africa". Journal of</w:t>
      </w:r>
    </w:p>
    <w:p>
      <w:pPr>
        <w:pStyle w:val="BookText"/>
        <w:rPr/>
      </w:pPr>
      <w:r>
        <w:rPr>
          <w:rFonts w:eastAsia="Times New Roman" w:cs="Times New Roman" w:ascii="Times New Roman" w:hAnsi="Times New Roman"/>
          <w:color w:val="111111"/>
          <w:sz w:val="28"/>
          <w:szCs w:val="28"/>
          <w:lang w:val="en-US" w:bidi="en-US"/>
        </w:rPr>
        <w:t>Librarianship and information Science. 31 (1). 31 Mar 1999,28-31</w:t>
      </w:r>
    </w:p>
    <w:p>
      <w:pPr>
        <w:pStyle w:val="BookText"/>
        <w:rPr/>
      </w:pPr>
      <w:r>
        <w:rPr>
          <w:rFonts w:eastAsia="Times New Roman" w:cs="Times New Roman" w:ascii="Times New Roman" w:hAnsi="Times New Roman"/>
          <w:color w:val="111111"/>
          <w:sz w:val="28"/>
          <w:szCs w:val="28"/>
          <w:lang w:val="en-US" w:bidi="en-US"/>
        </w:rPr>
        <w:t>Okon E. Ani, Jacob E. Esin, Nkoyo Edem. Adoption of information</w:t>
      </w:r>
    </w:p>
    <w:p>
      <w:pPr>
        <w:pStyle w:val="BookText"/>
        <w:rPr/>
      </w:pPr>
      <w:r>
        <w:rPr>
          <w:rFonts w:eastAsia="Times New Roman" w:cs="Times New Roman" w:ascii="Times New Roman" w:hAnsi="Times New Roman"/>
          <w:color w:val="111111"/>
          <w:sz w:val="28"/>
          <w:szCs w:val="28"/>
          <w:lang w:val="en-US" w:bidi="en-US"/>
        </w:rPr>
        <w:t>and communication technology (ICT) in academic libraries: A strategy</w:t>
      </w:r>
    </w:p>
    <w:p>
      <w:pPr>
        <w:pStyle w:val="BookText"/>
        <w:rPr/>
      </w:pPr>
      <w:r>
        <w:rPr>
          <w:rFonts w:eastAsia="Times New Roman" w:cs="Times New Roman" w:ascii="Times New Roman" w:hAnsi="Times New Roman"/>
          <w:color w:val="111111"/>
          <w:sz w:val="28"/>
          <w:szCs w:val="28"/>
          <w:lang w:val="en-US" w:bidi="en-US"/>
        </w:rPr>
        <w:t>for library networking in Nigeria,. The Electronic Library, 2005 ,23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bookmarkStart w:id="70" w:name="pg15342_164017"/>
    </w:p>
    <w:p>
      <w:pPr>
        <w:pStyle w:val="Heading2"/>
        <w:numPr>
          <w:ilvl w:val="1"/>
          <w:numId w:val="1"/>
        </w:numPr>
        <w:rPr/>
      </w:pPr>
      <w:bookmarkStart w:id="71" w:name="__RefHeading___Toc5315298_2142443653"/>
      <w:bookmarkStart w:id="72" w:name="_Toc20"/>
      <w:bookmarkEnd w:id="70"/>
      <w:bookmarkEnd w:id="71"/>
      <w:r>
        <w:rPr>
          <w:rtl w:val="true"/>
        </w:rPr>
        <w:t>بررسی امکان ایجاد یک نظام ملی آرشیو وبی اشرف ملکی</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امکان ایجاد یک نظام ملی آرشیو وبی اشرف ملکی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هدف از این پژوهش بررسی سطح آرشیوهای و بی موجود و امکان ایجاد یک نظام ملی آرشیو وبی در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یافتن ارزش دسترسی پیوسته که تا حد زیادی پژوهشگران را در انجام پژوهش هایشان یاری دهد اهمیت وجود یک آرشیو وبیملی مستند، دقیق و موثق را نمایان میسازد با توجه به این موضوع که یکی از معیارهای ارزشیابی و اعتبار سنجی سازمان ها در سطح جهانی وجود امکان دسترسی سریع و آسان به اطلاعات آرشیوی سازمان ،است ضرورت وجود پایگاهی که امکان دسترسی از طریق وب را به مدارک آرشیوی سازمان ها ایجاد نماید</w:t>
      </w:r>
    </w:p>
    <w:p>
      <w:pPr>
        <w:pStyle w:val="BookText"/>
        <w:rPr/>
      </w:pPr>
      <w:r>
        <w:rPr>
          <w:rFonts w:ascii="IRNazanin" w:hAnsi="IRNazanin" w:eastAsia="IRNazanin"/>
          <w:color w:val="111111"/>
          <w:sz w:val="28"/>
          <w:sz w:val="28"/>
          <w:szCs w:val="28"/>
          <w:rtl w:val="true"/>
          <w:lang w:bidi="fa-IR"/>
        </w:rPr>
        <w:t>به وضوح محسوس است با توجه به نیاز پژوهشگران به اسناد و مدارک آرشیوی در زمینه های مختلف تاریخی، نسب شناسی، حقوقی، جامعه شناسی و امروزه تا حد زیادی فیلم سازی، وجود خلاء یک آرشیو ملی که امکان دسترسی پیوسته به آن وجود داشته باشد بیشتر مشهود می گردد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مهمی که در آرشیوهای الکترونیکی مطرح میباشد بازتولید منابع قدیمی است ایجاد یک آرشیو ملی و بی که اشکال مختلف اسناد و مدارک را در حافظه ای رقمی ذخیره نماید و امکان دسترسی پیوسته را از طریق وب ایجاد کند نیاز به امکان سنجی و سنجش جوانب مختلف و موثر در این موضوع را میطلبد در این مقاله سعی شده مسائلی چون هدف ،آرشیو گستره ،اطلاعاتی جامعه مخاطب میزان دسترسی مخاطبان مختلف اشکال ارائه اسناد ،مدارک ثبت و فهرستنویسی فرادادهای مدارک و از همه مهمتر صحت و اعتبار منابع در فضایی مجازی و منعطف مثل ،وب مورد بررسی و تجزیه و تحلیل قرار گیرد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دوران معاصر به کارگیری صحیح از منابع موجود برای دستیابی به استنباط های درست و اتخاذ تصمیمگیریهای صحیح و متعاقبا عملکردهای مؤثر در صحنه ها و زمینه های مختلف بسیار اهمیت دارد در این راستا بایستی بررسیها و مطالعات عمقی در ابعاد مختلف عملکردهای پیشین با کاوش در اسناد از آن ها صورت گیرد امروزه اسناد تاریخی و سازمانی موجود در شیوها، نقش برجسته ای در نتایج کار پژوهشگران و محققان جویای حقیقت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دستیابی به مسیر حرکت آینده از نتایج پژهش ها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واقع اساس و پایه تمامی اقدامات آرشیوی سند است و سند دلیل وقوع یک تعامل مشخص است و اهمیت حفظ این تعامل برای شکل دادن به زنجیره گذر زمان و تاریخ و هویت یک ملت است دولت ها محققان و مورخان با بهره گیری از آرشیو قادرند با نفوذ در ابعاد مختلف تاریخ و مسائل موجود در ادوار مختلف رمز و رازهای بسیاری را که میتواند در سرنوشت سازمان ها و ملت ها تاثیر گذار باشند را استنباط کنند و از آن ها در زمینه های بسیاری بهره جویند تلاش این بررسی در جهت شکل دادن به وب سایتی است که در جهت تسهیل دسترسی به نیازهای پژوهشگران میتواند از راه دور به عنوان آرشیو ملی خدمت رسانی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آرشیو</w:t>
      </w:r>
    </w:p>
    <w:p>
      <w:pPr>
        <w:pStyle w:val="BookText"/>
        <w:rPr/>
      </w:pPr>
      <w:r>
        <w:rPr>
          <w:rFonts w:ascii="IRNazanin" w:hAnsi="IRNazanin" w:eastAsia="IRNazanin"/>
          <w:color w:val="111111"/>
          <w:sz w:val="28"/>
          <w:sz w:val="28"/>
          <w:szCs w:val="28"/>
          <w:rtl w:val="true"/>
          <w:lang w:bidi="fa-IR"/>
        </w:rPr>
        <w:t xml:space="preserve">هر نوع سند اعم از نامه پرونده ،گزارش یادداشت ،نقشه ،روزنامه اوراق چاپی دست نوشته ،فیلم ،نوار کارت پستال و سایر مدارک که در سازمان يا دستگاه دولتی به منظور استفاده اداری تهیه یا دریافت شده باشد و در حال حاضر مورد استفاده جاری آن سازمان نباشد و در عین حال از نظر آن اداره یا ،سازمان واجد ارزش و اهمیت بوده است در این موارد این گونه مدارک جهت حفظ و نگهداری ،دائمی کنار گذاشته می شود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 در انواع مختلفی می توانند تشکیل شوند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آرشیوهای دانشگاهی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غیر انتفاعی و اگر همه این آرشیوها را در نظام منسجم تری که ارتباط میان این آرشیوها را نیز کنترل کرده و مفهوم و کاربرد منطقی تر و کاراتری به آنها ،دهد آرشیو ملی را تشکیل می دهد آرشیو ملی ضمن اینکه نظارتش با دولت است اشراف بر تمام اسناد کشور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حداکثر کارایی از این آرشیو ناگزیر از به کارگیری فناوری های اطلاعاتی است فناوری های اطلاعاتی در عین حالی که شکل های جدیدی از محمل های اطلاعاتی هر دوران را به وجود آورده اند بلکه به عنوان محمل نوین هر دوران برای ذخیره دوباره اطلاعات </w:t>
      </w:r>
    </w:p>
    <w:p>
      <w:pPr>
        <w:pStyle w:val="BookText"/>
        <w:rPr/>
      </w:pPr>
      <w:r>
        <w:rPr>
          <w:rFonts w:ascii="IRNazanin" w:hAnsi="IRNazanin" w:eastAsia="IRNazanin"/>
          <w:color w:val="111111"/>
          <w:sz w:val="28"/>
          <w:sz w:val="28"/>
          <w:szCs w:val="28"/>
          <w:rtl w:val="true"/>
          <w:lang w:bidi="fa-IR"/>
        </w:rPr>
        <w:t>محمل های دیگری نیز مورد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اینکه اصالت و سندیت یک مدرک به قدمت و نوع محمل اطلاعاتی آن بستگی دارد ولی در موارد بسیاری با ذخیره محتوای اطلاعاتی در محملی دیگر موجب حفظ و تداوم جریان انتقال تاریخ شده است هم اکنون که محمل های اطلاعاتی پیچیده تر و پیشرفته تری به وجود آمده اند که امکان حفظ اسناد در حال نابودی گذشتگان را میدهند مطمئنا استفاده از محمل های اطلاعاتی در کنار تلاش برای حفاظت و نگهداری از مواد آرشیوی گذشته ضرورت مییابد هر آنچه که می تواند در آرشیو ملی بگنجد عبارتند از شش گروه کلی که شامل زیر مجموعه هایی هستند که در جدول شماره یک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وبسایت</w:t>
      </w:r>
    </w:p>
    <w:p>
      <w:pPr>
        <w:pStyle w:val="BookText"/>
        <w:rPr/>
      </w:pPr>
      <w:r>
        <w:rPr>
          <w:rFonts w:ascii="IRNazanin" w:hAnsi="IRNazanin" w:eastAsia="IRNazanin"/>
          <w:color w:val="111111"/>
          <w:sz w:val="28"/>
          <w:sz w:val="28"/>
          <w:szCs w:val="28"/>
          <w:rtl w:val="true"/>
          <w:lang w:bidi="fa-IR"/>
        </w:rPr>
        <w:t>وب سایت مجموعه ای از صفحات مرتبط به یکدیگر است که اطلاعات را در قالب متن</w:t>
      </w:r>
    </w:p>
    <w:p>
      <w:pPr>
        <w:pStyle w:val="BookText"/>
        <w:rPr/>
      </w:pPr>
      <w:r>
        <w:rPr>
          <w:rFonts w:ascii="IRNazanin" w:hAnsi="IRNazanin" w:eastAsia="IRNazanin"/>
          <w:color w:val="111111"/>
          <w:sz w:val="28"/>
          <w:sz w:val="28"/>
          <w:szCs w:val="28"/>
          <w:rtl w:val="true"/>
          <w:lang w:bidi="fa-IR"/>
        </w:rPr>
        <w:t xml:space="preserve">تصویر صدا و فیلم در اختیار بازدید کننده وب سایت قرار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جایگاه آرشیو ملی وبی</w:t>
      </w:r>
    </w:p>
    <w:p>
      <w:pPr>
        <w:pStyle w:val="BookText"/>
        <w:rPr/>
      </w:pPr>
      <w:r>
        <w:rPr>
          <w:rFonts w:ascii="IRNazanin" w:hAnsi="IRNazanin" w:eastAsia="IRNazanin"/>
          <w:color w:val="111111"/>
          <w:sz w:val="28"/>
          <w:sz w:val="28"/>
          <w:szCs w:val="28"/>
          <w:rtl w:val="true"/>
          <w:lang w:bidi="fa-IR"/>
        </w:rPr>
        <w:t>آرشیو ،ملی در هر کشوری از اهمیت ویژه ای برخوردار است و فعالیت ها و تحقیقات</w:t>
      </w:r>
    </w:p>
    <w:p>
      <w:pPr>
        <w:pStyle w:val="BookText"/>
        <w:rPr/>
      </w:pPr>
      <w:r>
        <w:rPr>
          <w:rFonts w:ascii="IRNazanin" w:hAnsi="IRNazanin" w:eastAsia="IRNazanin"/>
          <w:color w:val="111111"/>
          <w:sz w:val="28"/>
          <w:sz w:val="28"/>
          <w:szCs w:val="28"/>
          <w:rtl w:val="true"/>
          <w:lang w:bidi="fa-IR"/>
        </w:rPr>
        <w:t>موسسات علمی و مراکز عالی خاصه در زمینه رشته های علوم انسانی وقتی کامل است که</w:t>
      </w:r>
    </w:p>
    <w:p>
      <w:pPr>
        <w:pStyle w:val="BookText"/>
        <w:rPr/>
      </w:pPr>
      <w:r>
        <w:rPr>
          <w:rFonts w:ascii="IRNazanin" w:hAnsi="IRNazanin" w:eastAsia="IRNazanin"/>
          <w:color w:val="111111"/>
          <w:sz w:val="28"/>
          <w:sz w:val="28"/>
          <w:szCs w:val="28"/>
          <w:rtl w:val="true"/>
          <w:lang w:bidi="fa-IR"/>
        </w:rPr>
        <w:t xml:space="preserve">از آرشیو ملی استفاده کنند و نیز اتخاذ روش های مطلوب سیاسی و اجتماعی و اعمال آن کشور با بررسی و کمک گرفتن از اسناد آرشیو ملی میسر خواهد بود مهمترین نقش و اهمیت ،آرشیو از آنجا ناشی می شود که به عنوان حافظه مستند ملت خویش عمل کند تنوع و ازدیاد در تعداد مستندات و از همه مهمتر اشغال بیش از حد فضا توسط این مستندات باعث شده است تا تمامی شرکت ها و سازمان ها برای سهولت بازیابی اطلاعات به فکر ایجاد یک پایگاه داده مناسب و بهره گیری از فرم های مختلف برای ماشینی نمودن سامانه مدیریت مستندات خود باشند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هم اکنون با وجود سامانه های متفاوت و حجم بالای مستندات در هر سازمان مطرح می شود یافتن راه حلی برای نگهداری و بازیابی اسناد و مدارک موجود در هر سازمان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رویکرد سازمان ها در جهت استانداردسازی فرآیندها و رویه های سازمانی و همچنین الگوبرداری از یک مرجع جهانی معتبر است یکی دیگر از عوامل ضرورت ایجاد یک آرشیو ملی و بی اقتضای پیشرفت های صورت گرفته در ،فناوری در سطح دنیا و اهمیت ارتقا تا حد استانداردهای جهانی است در آینده ای نه چندان دور اسناد الکترونیکی بخش مهمی از حافظه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مبین و نشانگر و معیار حاکمیت شفاف به شمار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محملهای منابع آرشیوی</w:t>
      </w:r>
    </w:p>
    <w:p>
      <w:pPr>
        <w:pStyle w:val="BookText"/>
        <w:rPr/>
      </w:pPr>
      <w:r>
        <w:rPr>
          <w:rFonts w:ascii="IRNazanin" w:hAnsi="IRNazanin" w:eastAsia="IRNazanin"/>
          <w:color w:val="111111"/>
          <w:sz w:val="28"/>
          <w:sz w:val="28"/>
          <w:szCs w:val="28"/>
          <w:rtl w:val="true"/>
          <w:lang w:bidi="fa-IR"/>
        </w:rPr>
        <w:t>عکس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2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امکان دسترسی به اسناد روزآمد از طریق ،وب سریعتر از دستیابی به اسناد تاریخی حاصل می شود پژوهش های اطلاعاتی در ابتدا با بررسی اسناد فعال که روزآمدترین و قابل دسترس ترین نوع اسناد ،هستند صورت میگیرند ولی گاهی ممکن است ضرورتا پژوهش با استفاده از مواد نیمه فعال یا غیر فعال مورد ارزیابی قرار گیرد مثلا زمانی که دوره نگهداری</w:t>
      </w:r>
    </w:p>
    <w:p>
      <w:pPr>
        <w:pStyle w:val="BookText"/>
        <w:rPr/>
      </w:pPr>
      <w:r>
        <w:rPr>
          <w:rFonts w:ascii="IRNazanin" w:hAnsi="IRNazanin" w:eastAsia="IRNazanin"/>
          <w:color w:val="111111"/>
          <w:sz w:val="28"/>
          <w:sz w:val="28"/>
          <w:szCs w:val="28"/>
          <w:rtl w:val="true"/>
          <w:lang w:bidi="fa-IR"/>
        </w:rPr>
        <w:t>مورد بازبینی قرار میگیرد همچنین آرشیو دیداری و شنیداری نیز نه تنها برای فیلمسازان و افراد علاقمند به تولیدات چند رسانه ای بلکه برای اغلب پژوهشگران ،تاریخی دولت و اهداف آموزشی و تحقیقاتی مختلف مثل تحقیقات جنایی نیز میتواند مورد استفاده قرار گیرند البته ارزش تاریخی این رسانه ها بستگی به اهمیت محتوا ،دارد اما در عمل میتواند ارزش تاریخی ثانویه ای داشته باشد؛ که برآمده از پیشرفت فنی و هنری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تعیین سطح دسترسی به اطلاعات در وب برای مخاطبان مختلف از اهمیت ویژه 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ایجاد آرشیو ملی 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اسناد الکترونیکی دولتی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نگهداری اسناد الکترونیکی دولتی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گسترش دسترسی به اطلاعات و اسناد الکترونیکی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ارتباط با سازمان ها و ارگان ها و نهادهای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 جویی در هزینه روشهای سنتی تحویل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کارآیی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سطح خدمات سازمانها تا حد استانداردهای بین المللی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 و معایب یک آرشیو ملی وبی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با توجه به کارهای انجام شده در سایر کشورها از جمله ،انگلستان کانادا و مالزی چالش های انجام شده برای مدیریت الکترونیکی اسناد و ایجاد امکان دسترسی آسان موجب ایجاد ،استانداردها ،سیاست ها رویه ها و دستورالعملهای آرشیو اسناد الکترونیکی در بخشهای دولتی شده است اجرای این استانداردها در سازمان های دولتی باعث میشود تا اسناد از همان مرحله ،ایجاد حفظ شده و تا مرحله انتقال به آرشیو برای محافظت و نگهداری دائمی</w:t>
      </w:r>
    </w:p>
    <w:p>
      <w:pPr>
        <w:pStyle w:val="BookText"/>
        <w:rPr/>
      </w:pPr>
      <w:r>
        <w:rPr>
          <w:rFonts w:ascii="IRNazanin" w:hAnsi="IRNazanin" w:eastAsia="IRNazanin"/>
          <w:color w:val="111111"/>
          <w:sz w:val="28"/>
          <w:sz w:val="28"/>
          <w:szCs w:val="28"/>
          <w:rtl w:val="true"/>
          <w:lang w:bidi="fa-IR"/>
        </w:rPr>
        <w:t>مراقبت شوند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استاندارد تدوین شده آرشیو ملی میتوان دستورالعملهای آموزشی و تحصیلی برای </w:t>
      </w:r>
    </w:p>
    <w:p>
      <w:pPr>
        <w:pStyle w:val="BookText"/>
        <w:rPr/>
      </w:pPr>
      <w:r>
        <w:rPr>
          <w:rFonts w:ascii="IRNazanin" w:hAnsi="IRNazanin" w:eastAsia="IRNazanin"/>
          <w:color w:val="111111"/>
          <w:sz w:val="28"/>
          <w:sz w:val="28"/>
          <w:szCs w:val="28"/>
          <w:rtl w:val="true"/>
          <w:lang w:bidi="fa-IR"/>
        </w:rPr>
        <w:t>مراکز آموزشی دولتی و دانشگاه ها را در زمینه مدیریت اسناد الکترونیکی طراحی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و تسریع بازیابی اسناد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تکرار چرخه ها و فرآیندهای گردآوری و ذخیره سازی اسناد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عمل بخاطر استفاده از فناوری های اطلاعاتی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پذیری از تمام نقاط دنیا</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فهرستگان اسنادی و ماخذشناسی کنترل اطلاعات آرشیوی و اسنادی با دقت و سرعت</w:t>
      </w:r>
    </w:p>
    <w:p>
      <w:pPr>
        <w:pStyle w:val="BookText"/>
        <w:rPr/>
      </w:pPr>
      <w:r>
        <w:rPr>
          <w:rFonts w:ascii="IRNazanin" w:hAnsi="IRNazanin" w:eastAsia="IRNazanin"/>
          <w:color w:val="111111"/>
          <w:sz w:val="28"/>
          <w:sz w:val="28"/>
          <w:szCs w:val="28"/>
          <w:rtl w:val="true"/>
          <w:lang w:bidi="fa-IR"/>
        </w:rPr>
        <w:t>زیاد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w:t>
      </w:r>
    </w:p>
    <w:p>
      <w:pPr>
        <w:pStyle w:val="BookText"/>
        <w:rPr/>
      </w:pPr>
      <w:r>
        <w:rPr>
          <w:rFonts w:ascii="IRNazanin" w:hAnsi="IRNazanin" w:eastAsia="IRNazanin"/>
          <w:color w:val="111111"/>
          <w:sz w:val="28"/>
          <w:sz w:val="28"/>
          <w:szCs w:val="28"/>
          <w:rtl w:val="true"/>
          <w:lang w:bidi="fa-IR"/>
        </w:rPr>
        <w:t>الف با اینکه مزایای زیادی در حفظ و نگهداری الکترونیکی اسناد وجود دارد ولی امکان</w:t>
      </w:r>
    </w:p>
    <w:p>
      <w:pPr>
        <w:pStyle w:val="BookText"/>
        <w:rPr/>
      </w:pPr>
      <w:r>
        <w:rPr>
          <w:rFonts w:ascii="IRNazanin" w:hAnsi="IRNazanin" w:eastAsia="IRNazanin"/>
          <w:color w:val="111111"/>
          <w:sz w:val="28"/>
          <w:sz w:val="28"/>
          <w:szCs w:val="28"/>
          <w:rtl w:val="true"/>
          <w:lang w:bidi="fa-IR"/>
        </w:rPr>
        <w:t>استفاده از این اسناد وابستگی شدیدی به سخت افزارها و نرم افزارها دارد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افزارها و نرم افزارها در کنار قابلیت های ارزشمندی که برای ذخیره اسناد دارند و با وجود تهیه پشتیبان های الکترونیکی باز امکان از بین رفتن را دارند و به همین جهت بر اساس برخی دیدگاه ها گردآوری متمرکز اسناد الکترونیکی کار چندان منطقی و به صرفه ای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اسناد تاریخی مورد بررسی قرار میگیرند امکان مطالعه صحت و اصلیت سند</w:t>
      </w:r>
    </w:p>
    <w:p>
      <w:pPr>
        <w:pStyle w:val="BookText"/>
        <w:rPr/>
      </w:pPr>
      <w:r>
        <w:rPr>
          <w:rFonts w:ascii="IRNazanin" w:hAnsi="IRNazanin" w:eastAsia="IRNazanin"/>
          <w:color w:val="111111"/>
          <w:sz w:val="28"/>
          <w:sz w:val="28"/>
          <w:szCs w:val="28"/>
          <w:rtl w:val="true"/>
          <w:lang w:bidi="fa-IR"/>
        </w:rPr>
        <w:t>از نزدیک وجود ندارد</w:t>
      </w:r>
    </w:p>
    <w:p>
      <w:pPr>
        <w:pStyle w:val="BookText"/>
        <w:rPr/>
      </w:pPr>
      <w:r>
        <w:rPr>
          <w:rFonts w:ascii="IRNazanin" w:hAnsi="IRNazanin" w:eastAsia="IRNazanin"/>
          <w:color w:val="111111"/>
          <w:sz w:val="28"/>
          <w:sz w:val="28"/>
          <w:szCs w:val="28"/>
          <w:rtl w:val="true"/>
          <w:lang w:bidi="fa-IR"/>
        </w:rPr>
        <w:t>محتوای آرشیو ملی وبی</w:t>
      </w:r>
    </w:p>
    <w:p>
      <w:pPr>
        <w:pStyle w:val="BookText"/>
        <w:rPr/>
      </w:pPr>
      <w:r>
        <w:rPr>
          <w:rFonts w:ascii="IRNazanin" w:hAnsi="IRNazanin" w:eastAsia="IRNazanin"/>
          <w:color w:val="111111"/>
          <w:sz w:val="28"/>
          <w:sz w:val="28"/>
          <w:szCs w:val="28"/>
          <w:rtl w:val="true"/>
          <w:lang w:bidi="fa-IR"/>
        </w:rPr>
        <w:t xml:space="preserve">آرشیوهای وبی می توانند به اشکال گوناگون و با اهداف مختلفی به وجود بیایند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به وجودآمدن این آرشیوها تاثیر به سزایی در نوع خدماتی که ارائه می دهند و شیوه ارائه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وب سایت ها پایگاه های اطلاعاتی کوچک یا بزرگی را برای ارائه خدمات نمایه سازی و ارائه متن کامل اخبار و رویدادهای خاص منتشر شده در وب ایجاد میکنند برخی دیگر از آرشیوها پایگاه هایی دارای نرم افزارهای گوناگون هستند و احتمالاً درباره آن نرم افزارها</w:t>
      </w:r>
    </w:p>
    <w:p>
      <w:pPr>
        <w:pStyle w:val="BookText"/>
        <w:rPr/>
      </w:pPr>
      <w:r>
        <w:rPr>
          <w:rFonts w:ascii="IRNazanin" w:hAnsi="IRNazanin" w:eastAsia="IRNazanin"/>
          <w:color w:val="111111"/>
          <w:sz w:val="28"/>
          <w:sz w:val="28"/>
          <w:szCs w:val="28"/>
          <w:rtl w:val="true"/>
          <w:lang w:bidi="fa-IR"/>
        </w:rPr>
        <w:t>اطلاعاتی را نیز ارائه دهند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محتوای یک آرشیو ملی و بی میتواند شکل الکترونیکی هر آنچه ممکن است در مخزن آرشیو پیدا شود را در قالب های مختلف الکترونیکی ارائه دهد مثلا شامل دستنوشته ها، دوره های نشریات معتبر ،نوار ،فیلم تصاویر دستی و ترسیمی، مهرها نقشه ها، ریزفیلم، اسناد و ،مدارک آرشیو عناوین و نشانها و غیره باشد و علاوه بر آن تمام اسناد الکترونیکی که در سازمان های مختلف به عنوان یک سند ارزشمند نگهداری می شود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آرشیو ملی و بی</w:t>
      </w:r>
    </w:p>
    <w:p>
      <w:pPr>
        <w:pStyle w:val="BookText"/>
        <w:rPr/>
      </w:pPr>
      <w:r>
        <w:rPr>
          <w:rFonts w:ascii="IRNazanin" w:hAnsi="IRNazanin" w:eastAsia="IRNazanin"/>
          <w:color w:val="111111"/>
          <w:sz w:val="28"/>
          <w:sz w:val="28"/>
          <w:szCs w:val="28"/>
          <w:rtl w:val="true"/>
          <w:lang w:bidi="fa-IR"/>
        </w:rPr>
        <w:t>مخاطبان یک آرشیو ملی ،مورخان نسب شناسان و کلا جامعه شناسان فیلمسازان و سایر محققان هستند ولی وقتی این آرشیو به صورت و بی ارائه می گردد نه تنها متخصصان، بلکه همه مردم مخاطبان آرشیو ملی و بی می شوند و هر گروه از استفاده کنندگان می توانند با توجه به دانش و امکانات خود از یک آرشیو ملی و بی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خدماتی که می توان ارائه داد تجربه ثابت کرده است که ارائه خدمات از طریق یک آرشیو ملی بستگی به استقلال واحد آرشیو ملی دارد هر چه استقلال یک آرشیو ملی بیشتر باشد قدرت و تاثیر عملکرد آن برجسته تر و پربارتر است بیشتر کشورهای جهان نظیر ،انگلستان ،کانادا، شوروی سابق و تا حدی ایالات متحده آمریکا آرشیو ملی مستقلی از دستگاه های اجرائی وزارتخانه ها دارند</w:t>
      </w:r>
    </w:p>
    <w:p>
      <w:pPr>
        <w:pStyle w:val="BookText"/>
        <w:rPr/>
      </w:pPr>
      <w:r>
        <w:rPr>
          <w:rFonts w:ascii="IRNazanin" w:hAnsi="IRNazanin" w:eastAsia="IRNazanin"/>
          <w:color w:val="111111"/>
          <w:sz w:val="28"/>
          <w:sz w:val="28"/>
          <w:szCs w:val="28"/>
          <w:rtl w:val="true"/>
          <w:lang w:bidi="fa-IR"/>
        </w:rPr>
        <w:t xml:space="preserve">و نیز تحت ریاست و نظارت عالیه نخست وزیر یا هیئت دولت اداره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این کشورها از اختیارات قانونی وسیع و استقلال عمل مناسبی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فرآیند پژوهش در هر آرشیوی منحصر بفرد است و تابع سازمانی است که آرشیو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یک آرشیو ملی باید این امکان ایجاد شود که فرآیند مربوط به هر سازمان که از ویژگی های خاص آن سازمان و موضوع نشات میگیرد به شیوه خاص خود بخش طی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متمرکزترین نظام تدوین شده آرشیوی موجود در جهان به آرشیو کشور انگلستان نسبت داده میشود وب سایت آرشیو ملی انگلستان </w:t>
      </w:r>
      <w:r>
        <w:rPr>
          <w:rStyle w:val="FootnoteAnchor"/>
          <w:rtl w:val="true"/>
        </w:rPr>
        <w:footnoteReference w:id="3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وبسایت هایی است که از انسجام ویژه ای برخوردار است و در عین حال با ارتباطی که با سایت های دولتی دیگر دارد در ارائه خدمات آرشیوی ملی گامی برجسته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وبسایت به طور مرتب کتابچه هایی در جهت راهنمایی آرشیو دارها منتشر می شود و آنها را از اهداف و برنامه های طراحی شده آگاه می نماید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مدارکی که برای دسترسی عموم در وبسایت آرشیو ملی انگلستان قرار داده شده با ایجاد امکان جستجو در ،راهنماها فهرست ها و استفاده از نمایه ها بستر به کارگیری مدارکی که دارای ارزش اسنادی و تحقیقاتی در پژوهش ها را دارا می باشند را فراهم نموده است بخش مدارک </w:t>
      </w:r>
      <w:r>
        <w:rPr>
          <w:rStyle w:val="FootnoteAnchor"/>
          <w:rtl w:val="true"/>
        </w:rPr>
        <w:footnoteReference w:id="347"/>
      </w:r>
      <w:r>
        <w:rPr>
          <w:rFonts w:ascii="IRNazanin" w:hAnsi="IRNazanin" w:eastAsia="IRNazanin"/>
          <w:color w:val="111111"/>
          <w:sz w:val="28"/>
          <w:sz w:val="28"/>
          <w:szCs w:val="28"/>
          <w:rtl w:val="true"/>
          <w:lang w:bidi="fa-IR"/>
        </w:rPr>
        <w:t xml:space="preserve">در صفحه اصلی این وب سایت شامل قسمت های زیر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علاوه بر این مواد دیداری و شنیداری در آرشیو ملی انگلستان در سه نوع اصلی قرار 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آگهی های دولتی یا اطلاعات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آموزشی برای استفاده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اجرایی یا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استفاده در پژوهش های فنی تحقیقهای جنایی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مواد و گونه ها دوم و سوم منابع دیداری شنیداری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مدارک متنی مورد استفاده</w:t>
      </w:r>
    </w:p>
    <w:p>
      <w:pPr>
        <w:pStyle w:val="BookText"/>
        <w:rPr/>
      </w:pPr>
      <w:r>
        <w:rPr>
          <w:rFonts w:ascii="IRNazanin" w:hAnsi="IRNazanin" w:eastAsia="IRNazanin"/>
          <w:color w:val="111111"/>
          <w:sz w:val="28"/>
          <w:sz w:val="28"/>
          <w:szCs w:val="28"/>
          <w:rtl w:val="true"/>
          <w:lang w:bidi="fa-IR"/>
        </w:rPr>
        <w:t>قرار میگیرند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نحوه ایجاد آرشیو ملی وبی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ساماندهی اسناد آرشیوی نیازمند فناوری اطلاعات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آرشیوهای مدیریت اسناد الکترونیکی که در مالزی تدوین شد به تجربه نشان می دهد که وجود معیارهای زیر بطور مشخص و مدون در اجرای چنین طرحی بسیار با اهمیت هستند و اساس و پایه همه فعالیت ها قرار میگیرند استانداردها سیاست ها و رویه ها و دستورالعمل های آرشیو اسناد الکترونیکی به ادارات دولتی در جهت حفظ اسناد در مرحله ایجاد آن ها کمک می کند و آنها را تا هنگامی که جهت حفظ دائمی به آرشیو متصل شوند نگهداری می کند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نیازمندی ها و مشخصات سامانه آرشیو اسناد الکترونیکی آرشیو ملی را در جهت مدیریت و سازماندهی آرشیوهای دولتی در ادارات و سازمان آرشیو ملی از جهت تکنیکی و حقوقی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می کند آموزش و تعلیم دستورالعمل ها میتواند بعنوان یک منبع و مرجع برای آرشیو ملی و همچنین برنامه آموزشی دولتی موسسه ها و دانشگاه ها برای ارتقاء برنامه مناسب آموزشی در زمینه مدیریت اسناد الکترونیکی قرار گیرد</w:t>
      </w:r>
    </w:p>
    <w:p>
      <w:pPr>
        <w:pStyle w:val="BookText"/>
        <w:rPr/>
      </w:pPr>
      <w:r>
        <w:rPr>
          <w:rFonts w:ascii="IRNazanin" w:hAnsi="IRNazanin" w:eastAsia="IRNazanin"/>
          <w:color w:val="111111"/>
          <w:sz w:val="28"/>
          <w:sz w:val="28"/>
          <w:szCs w:val="28"/>
          <w:rtl w:val="true"/>
          <w:lang w:bidi="fa-IR"/>
        </w:rPr>
        <w:t>مدیریت اسناد الکترونیکی میبایست زمینه و بستری مناسب برای همگان در جهت حفظ</w:t>
      </w:r>
    </w:p>
    <w:p>
      <w:pPr>
        <w:pStyle w:val="BookText"/>
        <w:rPr/>
      </w:pPr>
      <w:r>
        <w:rPr>
          <w:rFonts w:ascii="IRNazanin" w:hAnsi="IRNazanin" w:eastAsia="IRNazanin"/>
          <w:color w:val="111111"/>
          <w:sz w:val="28"/>
          <w:sz w:val="28"/>
          <w:szCs w:val="28"/>
          <w:rtl w:val="true"/>
          <w:lang w:bidi="fa-IR"/>
        </w:rPr>
        <w:t>منافع نسل آینده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نحوه عملکرد تا دستیابی به وبسایت آرشیو</w:t>
      </w:r>
    </w:p>
    <w:p>
      <w:pPr>
        <w:pStyle w:val="BookText"/>
        <w:rPr/>
      </w:pPr>
      <w:r>
        <w:rPr>
          <w:rFonts w:ascii="IRNazanin" w:hAnsi="IRNazanin" w:eastAsia="IRNazanin"/>
          <w:color w:val="111111"/>
          <w:sz w:val="28"/>
          <w:sz w:val="28"/>
          <w:szCs w:val="28"/>
          <w:rtl w:val="true"/>
          <w:lang w:bidi="fa-IR"/>
        </w:rPr>
        <w:t>البته باید به این مهم توجه نمود که یک وب سایت آخرین صحنه قابل مشاهده توسط یک کاربر خدمات اطلاعاتی است و قبل از آن در پشت پرده مسیری طولانی برای مدیریت اطلاعات و در نهایت ارائه آن از طریق یک وب سایت وجود دارد بنابراین توجه به آرشیو ملی وبی تنها از این دید که به بررسی یک وب سایت بپردازیم چندان دیدگاه جامعی نیست و نیاز به بررسی های دقیق زیادی دارد از آن جمله نرم افزارها پایگاه های داده و سامانه عامل هایی هستند که باید مورد استفاده قرار بگیرد تا مقدمات ایجاد یک کل منسجم از مدارک آرشیوی قابل بازیابی در وب به وجود بیاید یکی از شرکت های نرم افزاری در استرالیا نظامی برای ایجاد سامانه ارائه خدمات از طریق وب ارائه نموده است که می توان آن را بر اساس چهار فرآیند ،شیوسازی پایگاه داده ارائه دهنده و سرویس دهنده ،وب مورد بررسی قرار داد شکل کلی ارائه</w:t>
      </w:r>
    </w:p>
    <w:p>
      <w:pPr>
        <w:pStyle w:val="BookText"/>
        <w:rPr/>
      </w:pPr>
      <w:r>
        <w:rPr>
          <w:rFonts w:ascii="IRNazanin" w:hAnsi="IRNazanin" w:eastAsia="IRNazanin"/>
          <w:color w:val="111111"/>
          <w:sz w:val="28"/>
          <w:sz w:val="28"/>
          <w:szCs w:val="28"/>
          <w:rtl w:val="true"/>
          <w:lang w:bidi="fa-IR"/>
        </w:rPr>
        <w:t>شده برای شیوه ارائه این خدمات به صورت زیر است</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عکس</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تبدیل اطلاعات خام به ارائه از طریق وب </w:t>
      </w:r>
    </w:p>
    <w:p>
      <w:pPr>
        <w:pStyle w:val="BookText"/>
        <w:rPr/>
      </w:pPr>
      <w:r>
        <w:rPr>
          <w:rFonts w:ascii="IRNazanin" w:hAnsi="IRNazanin" w:eastAsia="IRNazanin"/>
          <w:color w:val="111111"/>
          <w:sz w:val="28"/>
          <w:sz w:val="28"/>
          <w:szCs w:val="28"/>
          <w:rtl w:val="true"/>
          <w:lang w:bidi="fa-IR"/>
        </w:rPr>
        <w:t xml:space="preserve">آرشیوسازی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گروهی از ابزارها به ذخیره اسناد در پایگاه داده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طبق تعریف ،برنامه داده های ورودی و صحت نمایه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ها ورودی ممکن است توسط سامانه سازمان ها ارسال شده باشند یا از طریق ارتباط با سرویس پستی به آرشیو افزوده شده و مدیریت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قسمت امکان افزودن کنترل کننده های ورودی برای آرشیو نمودن موازی با سرعت بالا به آرشیوهای مختلف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داده این پایگاه داده در ارتباط متقابل با سایر پایگاه ها امکان برقراری ارتباط با انواع دیگر پایگاه های داده را دارد و می تواند اسناد را در چندین آرشیو بر اساس نوع و حجم</w:t>
      </w:r>
    </w:p>
    <w:p>
      <w:pPr>
        <w:pStyle w:val="BookText"/>
        <w:rPr/>
      </w:pPr>
      <w:r>
        <w:rPr>
          <w:rFonts w:ascii="IRNazanin" w:hAnsi="IRNazanin" w:eastAsia="IRNazanin"/>
          <w:color w:val="111111"/>
          <w:sz w:val="28"/>
          <w:sz w:val="28"/>
          <w:szCs w:val="28"/>
          <w:rtl w:val="true"/>
          <w:lang w:bidi="fa-IR"/>
        </w:rPr>
        <w:t>جدا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دهنده این بخش محل انجام تعدادی از طرح های نهایی ابزار وب است که خدمات تقاضا شده از طرف کاربر مثل جستجو بازیابی بخش هایی از اسناد و همچنین ایجاد کل اسناد را ارائه می دهد علاوه بر این این بخش به سامانه های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نمایه ساز هستند واسط کاربری 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سرویس دهنده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نقطه انتهایی و نقطه اتصال کاربر است که از طریق پروتکل</w:t>
      </w:r>
    </w:p>
    <w:p>
      <w:pPr>
        <w:pStyle w:val="BookText"/>
        <w:rPr/>
      </w:pPr>
      <w:r>
        <w:rPr>
          <w:rFonts w:ascii="IRNazanin" w:hAnsi="IRNazanin" w:eastAsia="IRNazanin"/>
          <w:color w:val="111111"/>
          <w:sz w:val="28"/>
          <w:sz w:val="28"/>
          <w:szCs w:val="28"/>
          <w:rtl w:val="true"/>
          <w:lang w:bidi="fa-IR"/>
        </w:rPr>
        <w:t xml:space="preserve">اچ تی تی پی </w:t>
      </w:r>
      <w:r>
        <w:rPr>
          <w:rStyle w:val="FootnoteAnchor"/>
          <w:rtl w:val="true"/>
        </w:rPr>
        <w:footnoteReference w:id="348"/>
      </w:r>
      <w:r>
        <w:rPr>
          <w:rFonts w:ascii="IRNazanin" w:hAnsi="IRNazanin" w:eastAsia="IRNazanin"/>
          <w:color w:val="111111"/>
          <w:sz w:val="28"/>
          <w:sz w:val="28"/>
          <w:szCs w:val="28"/>
          <w:rtl w:val="true"/>
          <w:lang w:bidi="fa-IR"/>
        </w:rPr>
        <w:t xml:space="preserve">دسترسی ایمنی را در محل کاربر ایجاد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مدیریتی قابل پیش بینی برای یک سامانه مدیریت اسناد و مدارک آرشیوی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انواع پایگاه های داده؛</w:t>
      </w:r>
    </w:p>
    <w:p>
      <w:pPr>
        <w:pStyle w:val="BookText"/>
        <w:rPr/>
      </w:pPr>
      <w:r>
        <w:rPr>
          <w:rFonts w:ascii="IRNazanin" w:hAnsi="IRNazanin" w:eastAsia="IRNazanin"/>
          <w:color w:val="111111"/>
          <w:sz w:val="28"/>
          <w:sz w:val="28"/>
          <w:szCs w:val="28"/>
          <w:rtl w:val="true"/>
          <w:lang w:bidi="fa-IR"/>
        </w:rPr>
        <w:t>پشتیبانی انواع سامانه عامل؛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نمایه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تغییر قیاسی و سازگاری با شرایط سامانه مخاطب؛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رابط برنامه کاربردی برای ایجاد ارتباط با سامانه موجود در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آرشیو نمودن اسناد کاغذی و مدارک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استفاده از اصل انواع فایل های ایجاد شده در قالب های مختلف نرم افزاری با فشردگی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وبی با نمایش درون خطی و انواع قابلیت های جستجویی بر اساس تمام ویژگی های ثابت و متغیر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سریع و امن به اسناد آرشیوی؛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بازیابی سند با کیفیت عالی؛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آرشیو هوشمند مدارک الکترونیکی بر اساس طول عمر تعیین شده به صورت</w:t>
      </w:r>
    </w:p>
    <w:p>
      <w:pPr>
        <w:pStyle w:val="BookText"/>
        <w:rPr/>
      </w:pPr>
      <w:r>
        <w:rPr>
          <w:rFonts w:ascii="IRNazanin" w:hAnsi="IRNazanin" w:eastAsia="IRNazanin"/>
          <w:color w:val="111111"/>
          <w:sz w:val="28"/>
          <w:sz w:val="28"/>
          <w:szCs w:val="28"/>
          <w:rtl w:val="true"/>
          <w:lang w:bidi="fa-IR"/>
        </w:rPr>
        <w:t>کوتاه مدت و بلندمدت؛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ارسال سند به کاربران در سامانه اتوماسیون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انواع درختواره بایگانی و مفهومی اسناد به صورت نامحدود؛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کاربران سامانه به همراه حقوق دسترسی؛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یادداشت گذاری روی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انواع سند به همراه ویژگی های هر کدام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دسته بندی های پویا بر اساس ویژگی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تعریف انواع اسناد و ساختار اطلاعات، فرم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تعیین اسناد مجاز برای هر پوشه؛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تعداد مراجعه به هر سند؛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کاربری و سایر مزایای قابل پیش بینی برای آرشیو ملی وبی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کپی گرفتن از اسناد و ذخیره سازی در مکان دلخواه؛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اجرا به عنوان خدمات داخلی و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بازیابی انواع اسناد بدون نیاز به دخالت در نظم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اصل تبعیت نظم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از قانون؛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کارآیی سازمانی و پشتیبانی خدمات مشتریان؛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 گردش کار کارآمد با حداکثر دقت بازیابی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سریع آسان و ایمن؛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استفاده کننده پیگیری و جستجو و دریافت سفارشی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تمامیت و مقیاس پذیری بالا؛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سطح ارائه خدمات برای گروه های مختلف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مطمئناً در ارائه خدمات آرشیوی از طریق وب نیز همانند شیوه ارائه اطلاعات آرشیو تا کنون محدودیت ها و آزادی های خاصی وجود دارد ارائه خدمات از طریق وب در عین حال که بایستی موجب تسهیل و سرعت گردش کار ارگان ها باشد بایستی با در نظر گرفتن منافع سازمان ها و ملت صورت گیرد وجود دیدگاه ها و قوانین مختلف در سطح ارائه خدمات آرشیوی موجب ایجاد محدودیت های گوناگونی شده است ولی با این وجود این طرح بایستی با احترام به انواع دیدگاه ها و مسائل قانونی و حقوقی انجام گیرد و منطقی واقع بینانه آن را هدایت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سطح دسترسی که میتوان برای آرشیوی ملی از طیق وب تعریف نمود به صورت های</w:t>
      </w:r>
    </w:p>
    <w:p>
      <w:pPr>
        <w:pStyle w:val="BookText"/>
        <w:rPr/>
      </w:pPr>
      <w:r>
        <w:rPr>
          <w:rFonts w:ascii="IRNazanin" w:hAnsi="IRNazanin" w:eastAsia="IRNazanin"/>
          <w:color w:val="111111"/>
          <w:sz w:val="28"/>
          <w:sz w:val="28"/>
          <w:szCs w:val="28"/>
          <w:rtl w:val="true"/>
          <w:lang w:bidi="fa-IR"/>
        </w:rPr>
        <w:t>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دولت؛</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دسترسی سازمان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عمومی</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قابل دسترس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PSoft_Dejar_FactSheet_V2EN.pdf.1</w:t>
      </w:r>
    </w:p>
    <w:p>
      <w:pPr>
        <w:pStyle w:val="BookText"/>
        <w:rPr/>
      </w:pPr>
      <w:r>
        <w:rPr>
          <w:rFonts w:eastAsia="Times New Roman" w:cs="Times New Roman" w:ascii="Times New Roman" w:hAnsi="Times New Roman"/>
          <w:color w:val="111111"/>
          <w:sz w:val="28"/>
          <w:szCs w:val="28"/>
          <w:lang w:val="en-US" w:bidi="en-US"/>
        </w:rPr>
        <w:t>http: //www.printsoft.com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http://www.nationalarchives.gov.uk/recordsmanagement/best-practice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guidance.htm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داود</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تا وظایف و اهداف و 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وبسایت شیرازه</w:t>
      </w:r>
    </w:p>
    <w:p>
      <w:pPr>
        <w:pStyle w:val="BookText"/>
        <w:rPr/>
      </w:pPr>
      <w:r>
        <w:rPr>
          <w:rFonts w:eastAsia="Times New Roman" w:cs="Times New Roman" w:ascii="Times New Roman" w:hAnsi="Times New Roman"/>
          <w:color w:val="111111"/>
          <w:sz w:val="28"/>
          <w:szCs w:val="28"/>
          <w:lang w:val="en-US" w:bidi="en-US"/>
        </w:rPr>
        <w:t>http://www.nlai.ir/Default.aspx?tabid=826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 راثی ،ساربانقلی محمد گونه های مواد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اول دوره چهارم مجله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الکترونیکی</w:t>
      </w:r>
    </w:p>
    <w:p>
      <w:pPr>
        <w:pStyle w:val="BookText"/>
        <w:rPr/>
      </w:pPr>
      <w:r>
        <w:rPr>
          <w:rFonts w:eastAsia="Times New Roman" w:cs="Times New Roman" w:ascii="Times New Roman" w:hAnsi="Times New Roman"/>
          <w:color w:val="111111"/>
          <w:sz w:val="28"/>
          <w:szCs w:val="28"/>
          <w:lang w:val="en-US" w:bidi="en-US"/>
        </w:rPr>
        <w:t>http://www.irandoc.ac.ir/data/e_j/vol4/saberrasi.htm .5</w:t>
      </w:r>
    </w:p>
    <w:p>
      <w:pPr>
        <w:pStyle w:val="BookText"/>
        <w:rPr/>
      </w:pPr>
      <w:r>
        <w:rPr>
          <w:rFonts w:ascii="IRNazanin" w:hAnsi="IRNazanin" w:eastAsia="IRNazanin"/>
          <w:color w:val="111111"/>
          <w:sz w:val="28"/>
          <w:sz w:val="28"/>
          <w:szCs w:val="28"/>
          <w:rtl w:val="true"/>
          <w:lang w:bidi="fa-IR"/>
        </w:rPr>
        <w:t xml:space="preserve">کیانی ،هفت ،لنگ کیانوش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در آرشیوهای</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میراث فرهنگی</w:t>
      </w:r>
    </w:p>
    <w:p>
      <w:pPr>
        <w:pStyle w:val="BookText"/>
        <w:rPr/>
      </w:pPr>
      <w:r>
        <w:rPr>
          <w:rFonts w:eastAsia="Times New Roman" w:cs="Times New Roman" w:ascii="Times New Roman" w:hAnsi="Times New Roman"/>
          <w:color w:val="111111"/>
          <w:sz w:val="28"/>
          <w:szCs w:val="28"/>
          <w:lang w:val="en-US" w:bidi="en-US"/>
        </w:rPr>
        <w:t>http://www.aftab.ir/articles/applied_sciences/library_science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c12c1144319486_information_science_p1.php</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کیانی هفت لنگ کیانوش طرح ملی مدیریت اسناد الکترونیکی در مالزی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E-SPARK</w:t>
      </w:r>
      <w:r>
        <w:rPr>
          <w:rFonts w:eastAsia="Times New Roman" w:cs="Times New Roman" w:ascii="Times New Roman" w:hAnsi="Times New Roman"/>
          <w:color w:val="111111"/>
          <w:sz w:val="28"/>
          <w:szCs w:val="28"/>
          <w:rtl w:val="true"/>
          <w:lang w:val="en-US" w:bidi="en-US"/>
        </w:rPr>
        <w:t>).</w:t>
      </w:r>
      <w:bookmarkStart w:id="73" w:name="pg15342_164029"/>
    </w:p>
    <w:p>
      <w:pPr>
        <w:pStyle w:val="Heading2"/>
        <w:numPr>
          <w:ilvl w:val="1"/>
          <w:numId w:val="1"/>
        </w:numPr>
        <w:rPr/>
      </w:pPr>
      <w:bookmarkStart w:id="74" w:name="__RefHeading___Toc5315300_2142443653"/>
      <w:bookmarkStart w:id="75" w:name="_Toc21"/>
      <w:bookmarkEnd w:id="73"/>
      <w:bookmarkEnd w:id="74"/>
      <w:r>
        <w:rPr>
          <w:rtl w:val="true"/>
        </w:rPr>
        <w:t>بررسی ریسک حفاظت و نگهداری از اسناد و مدارک آرشیوی رقمی با رویکرد مدیریت رسول زوارقی</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ریسک حفاظت و نگهداری از اسناد و مدارک آرشیوی رقمی با رویکرد مدیریت رسول زوارقی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امروزه با گسترش روزافزون منابع آرشیوی که یا به صورت رقمی تولید می شوند یا در مراحل بعدی به منظور حفظ و نگهداری بهینه از نظر ،هزینه ،فضا دوام و سایر محدودیت های آرشیوهای سنتی به قالب رقمی تبدیل می شوند مسئله حفاظت و نگهداری از آنها بسیار مورد توجه قرار میگیرد بررسی ها نشان می دهد یکی از مسائلی که در میان این نوع آرشیوهای رقمی رخ میدهد مسئله میزان دوام آنها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یک سند و مدرک آرشیوی از اهمیت قابل توجهی برخوردار است و حفظ و نگهداری آن بسیار ضروری است لذا اتخاذ تدبیر لازم جهت حفظ و نگهداری بهینه از آنها ضروری مینماید به عبارت دیگر یک یک سند آرشیوی بعد از تبدیل به یک شیء رقمی باید آن چنان پایدار و بادوام باشد که تا زمان به مراحل انتهایی رسیدن چرخه حیات سامانه آرشیوی قابل استفاده برای کاربران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رویکردهای مختلفی بدین منظور پیشنهاد شده است که یکی از شناخته شده ترین آنها رویکرد مدیریت ریسک جهت حفاظت و نگهداری منابع رقمی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رویکرد که یکی از اصلی ترین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های مدیریت پروژه به شمار میرود فرایندی نظام مند برای برنامه ریزی، شناسایی، تحلیل و نظارت پاسخ و کنترل ریسک ها و مخاطرات می باشد و شامل مراحلی چون برنامه ریزی مدیریت ،ریسک شناسایی ریسک تحلیل ریسک کمی و کیفی و برنامه ریزی پاسخ ریسک می باشد در این مقاله سعی خواهد شد با این رویکرد به مبحث حفاظت رقمی از منابع آرشیوی که ضرورتی انکار ناپذیر در مراکز ارشیوی می باشند اشاره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فناوری های اطلاعاتی و ارتباطی موجب پدیدآمدن نوع خاصی از اسناد، مدارک و پیشینه ها شده اند که از ابتدا در قالب رقمی متولد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این نوع پیشینه ها که از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غیر قابل انتظاری گسترش یافته اند امروزه در اواخر دهه اول هزاره سوم به نوع غالب تبدیل شدهاند و کمتر سند آرشیوی ،دولتی سازمانی یا فردی میتوان یافت که زمینه ساز ظهور فناوری های اطلاعاتی و ارتباطی نبوده باشد</w:t>
      </w:r>
    </w:p>
    <w:p>
      <w:pPr>
        <w:pStyle w:val="BookText"/>
        <w:rPr/>
      </w:pPr>
      <w:r>
        <w:rPr>
          <w:rFonts w:ascii="IRNazanin" w:hAnsi="IRNazanin" w:eastAsia="IRNazanin"/>
          <w:color w:val="111111"/>
          <w:sz w:val="28"/>
          <w:sz w:val="28"/>
          <w:szCs w:val="28"/>
          <w:rtl w:val="true"/>
          <w:lang w:bidi="fa-IR"/>
        </w:rPr>
        <w:t>این گسترش قابل توجه در اسناد شیوی الکترونیکی علی رغم اینکه مزیت های قابل توجهی به بار آورده است آسیب پذیری های آرشیوها را نیز افزایش داده است چراکه اگر در گذشته یک آرشیودار درباره کنترل آسیب پذیری اسناد آرشیوی به مسائلی چون ،سیل ،رطوبت زلزله حشرات موذی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امروزه باید به مسائلی چون ناپایداری ،وب عمر کم رسانه های رقمی و مانند آن بیندیشد که چالشهای عمده ای هستند با توجه به اهمیت این نوع موضوعات و آسیب پذیری های بالقوه ای که به سبب اتکای سازمانها به این نوع اسناد به وجود می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توجه به این موضوعات بسیار بیش از پیش احساس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حوزه پژوهشی تازه ای تحت عنوان حفاظت رقمی به وجود آمده است که هدف از آن بررسی و کشف روش ها و سازوکارها و راهبردهای حفاظت و نگهداری از منابع رقمی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میشود ضمن بررسی این مسئله در میان اسناد ،آرشیوی با استفاده از رویکرد مدیریت ریسک نگاهی جدید به این مفهوم ارائه کرد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پیشینه های الکترونیکی آرشیوی و لزوم حفاظت از آنها برای اینکه بتوان به ضرورت حفاظت از پیشینه های الکترونیکی آرشیوی به عنوان پیشینه های رایج مراکز آرشیوی اشاره کرد ابتدا باید توصیفی از پیشینه آرشیوی ارائه شود یک پیشینه ترکیبی از محتوا بستر و ساختار است که برای نشان دادن شواهد ،فعالیتی بدون توجه به شکل یا رسانه کفایت کند شورای بینالمللی ،آرشیوها کمیته پیشینه های الکترونیکی </w:t>
      </w:r>
      <w:r>
        <w:rPr>
          <w:rStyle w:val="FootnoteAnchor"/>
          <w:rtl w:val="true"/>
        </w:rPr>
        <w:footnoteReference w:id="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پیشینه به عنوان یک سازه اطلاعاتی و به عنوان یک شیء و موضوع پژوهش دارای ابعاد خاص مدیریتی حقوقی فرهنگی و تاریخی است که امروزه به عنوان تجربه دارایی و سرمایه سازمانی از آن یاد می شود از این رو حفظ و نگهداری آنها در مدیریت دانش سازمانی از اهمیت به سزایی برخوردار است زوارقی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دودمانی ،ملکی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رویکرد جدید ،آرشیوی آرشیودار به جای حفاظت فیزیکی از آرشیو نقش مهمتری در زمینه آرشیوها به عهده میگیرد و درگیر مسائلی چون فهم و استفاده از سامانه نگهداری از ،پیشینه مسائل </w:t>
      </w:r>
    </w:p>
    <w:p>
      <w:pPr>
        <w:pStyle w:val="BookText"/>
        <w:rPr/>
      </w:pPr>
      <w:r>
        <w:rPr>
          <w:rFonts w:ascii="IRNazanin" w:hAnsi="IRNazanin" w:eastAsia="IRNazanin"/>
          <w:color w:val="111111"/>
          <w:sz w:val="28"/>
          <w:sz w:val="28"/>
          <w:szCs w:val="28"/>
          <w:rtl w:val="true"/>
          <w:lang w:bidi="fa-IR"/>
        </w:rPr>
        <w:t xml:space="preserve">مرتبط با نیازمندی های کارکردی آرشیوها، مسائل مرتبط با فراداده ها و میانجی گری و کمک به کاربر در دسترسی به پیشینه های آرشیوی نگهداری شده در سامانه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کانینگهام، </w:t>
      </w:r>
      <w:r>
        <w:rPr>
          <w:rStyle w:val="FootnoteAnchor"/>
          <w:rtl w:val="true"/>
        </w:rPr>
        <w:footnoteReference w:id="3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یکی از مسائلی که از همان اوایل طرح مبحث پیشینه های الکترونیکی مورد توجه صاحب نظران حوزه پیشینه های الکترونیکی قرار گرفته بود مبحث حفاظت از آنه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اولین حوزه پژوهشی مطرح در حوزه پیشینه های الکترونیکی را حفاظت رقمی معرفی کرد که موجب ورود صاحب نظران متعدد از حوزه های موضوعی مهندسی برق الکترونیکی و صدا شد که درباره عمر رسانه مورد استفاده در ذخیره اسناد رقمی به کاوش و پژوهش میپرداختند با این وجود به تدریج با گذشت زمان مشخص شد که خیلی از مسائل مرتبط با پیشینه های الکترونیکی تنها با رسانه فیزیکی که آن را در بردارد ارتباط نمی یابد بلکه مسائل نرم افزاری و سخت افزاری در این خصوص بسیار مهمتر ارزیابی میشوند به نحوی که با وجود عمر تقریبی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پیشینه های کاغذی یا ریزفیلم ها، دیسک های فشرده</w:t>
      </w:r>
    </w:p>
    <w:p>
      <w:pPr>
        <w:pStyle w:val="BookText"/>
        <w:rPr/>
      </w:pPr>
      <w:r>
        <w:rPr>
          <w:rFonts w:ascii="IRNazanin" w:hAnsi="IRNazanin" w:eastAsia="IRNazanin"/>
          <w:color w:val="111111"/>
          <w:sz w:val="28"/>
          <w:sz w:val="28"/>
          <w:szCs w:val="28"/>
          <w:rtl w:val="true"/>
          <w:lang w:bidi="fa-IR"/>
        </w:rPr>
        <w:t xml:space="preserve">عمر تقریبی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دارند زوارقی و دودمانی ملکی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مسائل مزبور امروزه یکی از مسائلی که بسیار مورد توجه کارشناسان است اشاره به ناپایداری محیط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چراکه امروزه از محیط وب در ذخیره و اشاعه اسناد آرشیوی بسیار بهره 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پژوهش ها نشان می دهند که حیات قابل انتظار برای یک صفحه وب دو سال و چهل</w:t>
      </w:r>
    </w:p>
    <w:p>
      <w:pPr>
        <w:pStyle w:val="BookText"/>
        <w:rPr/>
      </w:pPr>
      <w:r>
        <w:rPr>
          <w:rFonts w:ascii="IRNazanin" w:hAnsi="IRNazanin" w:eastAsia="IRNazanin"/>
          <w:color w:val="111111"/>
          <w:sz w:val="28"/>
          <w:sz w:val="28"/>
          <w:szCs w:val="28"/>
          <w:rtl w:val="true"/>
          <w:lang w:bidi="fa-IR"/>
        </w:rPr>
        <w:t xml:space="preserve">چهار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کینی و مک گاورن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نشان میدهند که با وجود طراحی سامانه های خوبی برای پیشینه های کاغذی، زیر ساخت های کمی در زمینه مدیریت پیشینه های الکترونیکی ایجاد شده اند بدین صورت که اگر رقمیسازی اسناد و پیشینه ها را با مزایایی چون سهولت ،اشاعه سهولت نسخه برداری راحتی ذخیره با کیفیت بالا سهولت بازیابی و استفاده همزمان چندین کاربر از آن بدانیم محدودیت هایی نیز برای این کار وجود خواهند داشت از جمله وابستگی به سخت افزار گرانی امکان منسوخ شدن فناوری ،پیچیدگی نیازمندی های فراداده ای و ضرورت آموزش کارکنان زوارقی و دودمانی ،ملکی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همه موارد مزبور را به عنوان ضرورت های</w:t>
      </w:r>
    </w:p>
    <w:p>
      <w:pPr>
        <w:pStyle w:val="BookText"/>
        <w:rPr/>
      </w:pPr>
      <w:r>
        <w:rPr>
          <w:rFonts w:ascii="IRNazanin" w:hAnsi="IRNazanin" w:eastAsia="IRNazanin"/>
          <w:color w:val="111111"/>
          <w:sz w:val="28"/>
          <w:sz w:val="28"/>
          <w:szCs w:val="28"/>
          <w:rtl w:val="true"/>
          <w:lang w:bidi="fa-IR"/>
        </w:rPr>
        <w:t>حفاظت رقمی از منابع آرشیوی کنونی یا پیشینه های الکترونیکی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کارهای موجود در حفاظت از منابع رقمی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یکی از زمینه های مشترک حوزه آرشیو با مبحث کتابخانه های رقمی، چالش های پیش روی آنها در زمینه حفاظت رقمی از اشیاء رقمی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بخش سعی </w:t>
      </w:r>
    </w:p>
    <w:p>
      <w:pPr>
        <w:pStyle w:val="BookText"/>
        <w:rPr/>
      </w:pPr>
      <w:r>
        <w:rPr>
          <w:rFonts w:ascii="IRNazanin" w:hAnsi="IRNazanin" w:eastAsia="IRNazanin"/>
          <w:color w:val="111111"/>
          <w:sz w:val="28"/>
          <w:sz w:val="28"/>
          <w:szCs w:val="28"/>
          <w:rtl w:val="true"/>
          <w:lang w:bidi="fa-IR"/>
        </w:rPr>
        <w:t>می شود نگاهی فرا آرشیوی به این مبحث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جونز و بیگری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معتقدند که برای تضمین استفاده پذیر باقی ماندن مواد رقمی در آینده فراهم آوردن دسترسی به آنها ضروری است البته این دسترسی نه به معنی دسترسی صرف بلکه به معنی دسترسی به همه شرایط</w:t>
      </w:r>
    </w:p>
    <w:p>
      <w:pPr>
        <w:pStyle w:val="BookText"/>
        <w:rPr/>
      </w:pPr>
      <w:r>
        <w:rPr>
          <w:rFonts w:ascii="IRNazanin" w:hAnsi="IRNazanin" w:eastAsia="IRNazanin"/>
          <w:color w:val="111111"/>
          <w:sz w:val="28"/>
          <w:sz w:val="28"/>
          <w:szCs w:val="28"/>
          <w:rtl w:val="true"/>
          <w:lang w:bidi="fa-IR"/>
        </w:rPr>
        <w:t xml:space="preserve">سندیت </w:t>
      </w:r>
      <w:r>
        <w:rPr>
          <w:rStyle w:val="FootnoteAnchor"/>
          <w:rtl w:val="true"/>
        </w:rPr>
        <w:footnoteReference w:id="352"/>
      </w:r>
      <w:r>
        <w:rPr>
          <w:rFonts w:ascii="IRNazanin" w:hAnsi="IRNazanin" w:eastAsia="IRNazanin"/>
          <w:color w:val="111111"/>
          <w:sz w:val="28"/>
          <w:sz w:val="28"/>
          <w:szCs w:val="28"/>
          <w:rtl w:val="true"/>
          <w:lang w:bidi="fa-IR"/>
        </w:rPr>
        <w:t xml:space="preserve">، صحت </w:t>
      </w:r>
      <w:r>
        <w:rPr>
          <w:rStyle w:val="FootnoteAnchor"/>
          <w:rtl w:val="true"/>
        </w:rPr>
        <w:footnoteReference w:id="353"/>
      </w:r>
      <w:r>
        <w:rPr>
          <w:rFonts w:ascii="IRNazanin" w:hAnsi="IRNazanin" w:eastAsia="IRNazanin"/>
          <w:color w:val="111111"/>
          <w:sz w:val="28"/>
          <w:sz w:val="28"/>
          <w:szCs w:val="28"/>
          <w:rtl w:val="true"/>
          <w:lang w:bidi="fa-IR"/>
        </w:rPr>
        <w:t xml:space="preserve">و عاملیت </w:t>
      </w:r>
      <w:r>
        <w:rPr>
          <w:rStyle w:val="FootnoteAnchor"/>
          <w:rtl w:val="true"/>
        </w:rPr>
        <w:footnoteReference w:id="354"/>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راهکاری که در زمینه حفاظت رقمی مورد استفاده قرار می گیرد باید به این سه عامل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یونسکو در زمینه حفاظت ،رقمی راهبردهایی را معرفی میکند که مواد رقمی در بلندمدت بادوام باشند؛ از جمله استفاده از استانداردهایی برای کدگذاری، ساختاردهی و توصیف داده ها، نمونه سازی و مهاجرت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یونسکو،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فنون دیگری نیز بدین منظور وجود دارند فنونی چون حفاظت از فناوری، باستان شناسی رقمی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انتقاد یونسکو است دیده بانی ،فناوری نمونه سازی مهاجرت و امثال آن در این میان به نظر بسیاری از صاحب نظران از جمله گرنگر </w:t>
      </w:r>
      <w:r>
        <w:rPr>
          <w:rStyle w:val="FootnoteAnchor"/>
          <w:rtl w:val="true"/>
        </w:rPr>
        <w:footnoteReference w:id="355"/>
      </w:r>
      <w:r>
        <w:rPr>
          <w:rFonts w:ascii="IRNazanin" w:hAnsi="IRNazanin" w:eastAsia="IRNazanin"/>
          <w:color w:val="111111"/>
          <w:sz w:val="28"/>
          <w:sz w:val="28"/>
          <w:szCs w:val="28"/>
          <w:rtl w:val="true"/>
          <w:lang w:bidi="fa-IR"/>
        </w:rPr>
        <w:t>مهاجرت تنها نامزد جدی برای حفاظت از آرشیوهای بزرگ است ساده ترین تعریفی که میتوان از مهاجرت ارائه داد عبارت است از نسخه برداری از داده ها یا تبدیل داده ها از یک فناوری به سایر فناوری ها</w:t>
      </w:r>
    </w:p>
    <w:p>
      <w:pPr>
        <w:pStyle w:val="BookText"/>
        <w:rPr/>
      </w:pPr>
      <w:r>
        <w:rPr>
          <w:rFonts w:ascii="IRNazanin" w:hAnsi="IRNazanin" w:eastAsia="IRNazanin"/>
          <w:color w:val="111111"/>
          <w:sz w:val="28"/>
          <w:sz w:val="28"/>
          <w:szCs w:val="28"/>
          <w:rtl w:val="true"/>
          <w:lang w:bidi="fa-IR"/>
        </w:rPr>
        <w:t>چه به صورت نرم افزاری چه به صورت سخت افزاری است به نحوی که از ویژگی های اساسی داده ها محافظت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w:t>
      </w:r>
      <w:r>
        <w:rPr>
          <w:rStyle w:val="FootnoteAnchor"/>
          <w:rtl w:val="true"/>
        </w:rPr>
        <w:footnoteReference w:id="356"/>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به نظر راس </w:t>
      </w:r>
      <w:r>
        <w:rPr>
          <w:rStyle w:val="FootnoteAnchor"/>
          <w:rtl w:val="true"/>
        </w:rPr>
        <w:footnoteReference w:id="357"/>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حفاظت حوزه ای است که نیازمند عمل مشارکتی است از این رو کاری نیست که تنها با استفاده صرف از یک رویکرد خاص یا یک روش خاص بتوان آن را محقق کرد بلکه حتی احتمال دارد در بعضی شرایط از مجموعه ای از رویکردها و روشها برای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به نوشه بیگری </w:t>
      </w:r>
      <w:r>
        <w:rPr>
          <w:rStyle w:val="FootnoteAnchor"/>
          <w:rtl w:val="true"/>
        </w:rPr>
        <w:footnoteReference w:id="358"/>
      </w:r>
      <w:r>
        <w:rPr>
          <w:rFonts w:ascii="IRNazanin" w:hAnsi="IRNazanin" w:eastAsia="IRNazanin"/>
          <w:color w:val="111111"/>
          <w:sz w:val="28"/>
          <w:sz w:val="28"/>
          <w:szCs w:val="28"/>
          <w:rtl w:val="true"/>
          <w:lang w:bidi="fa-IR"/>
        </w:rPr>
        <w:t xml:space="preserve">ناآگاهی از مسائل مرتبط با حفاظت رقمی توسط ذی نفعان، کمبود مجموعه مهارت های لازم برای حفاظت از مواد ،رقمی کمبود رویکردهای بین المللی مورد توافق کمبود مدلهای عملیاتی که مبنای عمل حفاظت قرار گیرد و اختصاص بودجه کم برای جوابگویی به مسائل مرتبط با حفاظت رقمی همه از جمله چالشهایی هستند که پروژههای حفاظت رقمی را تهدید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بیگری،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مباحث مزبور و ضرورت های کار مستمر بر روی مسئله حفاظت در جهت </w:t>
      </w:r>
    </w:p>
    <w:p>
      <w:pPr>
        <w:pStyle w:val="BookText"/>
        <w:rPr/>
      </w:pPr>
      <w:r>
        <w:rPr>
          <w:rFonts w:ascii="IRNazanin" w:hAnsi="IRNazanin" w:eastAsia="IRNazanin"/>
          <w:color w:val="111111"/>
          <w:sz w:val="28"/>
          <w:sz w:val="28"/>
          <w:szCs w:val="28"/>
          <w:rtl w:val="true"/>
          <w:lang w:bidi="fa-IR"/>
        </w:rPr>
        <w:t xml:space="preserve">پاسخگویی با نیازهای مبرم جوامع آرشیوی و کتابخانه های رقمی امروزه پژوهش های انجام شده در حوزه حفاظت رقمی به سه بخش مستقل تقسیم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حوزه های پژوهشی در حال ظهور؛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بازمهندسی مهندسی مجدد فرایندهای حفاظت؛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سامانه ها و فناوری حفاظت دستروم و دیگران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این حوزه های پژوهشی است که ضعف ها و چالش های فنون رویکردها راهکارهای متعدد حفاظت رقمی شناسایی میشوند و راه حل هایی جدیدی نیز برای آن ارائه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به این مبحث لزوم توجه به این نکته ضرورت دارد که موضوع حفاظت از منابع رقمی همان قدر که به حوزه فناوری وابسته است به حوزه های اجتماعی اقتصادی و موسسه ها نیز مرتبط است شریف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بعضی از مهمترین راهبردهای مطرح در زمینه حفاظت رقمی با الهام از اثر شریف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حفاظت از فناوری نگهداری از زیربنای سخت افزاری و نرم افزاری که از یک منبع رقمی پشتیبانی می کند را حفاظت از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اگر حفاظت از فناوری به عنوان راهبردی حفاظتی برگزیده شود باید با چرخه منظم روزآمد سازی رسانه همراه باشد با توجه به اینکه تعداد زیادی رایانه و برنامه وجود دارند که در یک دوره زمانی باید مدیریت شوند حفاظت از ،فناوری غیرعملی و از نظر مالی ناممکن به نظر میرسد هر مجموعه سازی که بخواهد مجموعه ای عظیم از منابع رقمی را صرفاً از طریق این راهبرد اداره کند، به زودی با موزه ای از سخت افزارهای رایان های قدیمی و ناهمخوان روبه رو خواهد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Fumbani, 1999, P 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از دیگان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گیری از این روش حفاظتی چندان منطقی به نظر نمی آید چرا که در عمل از جهت هزینه های فراوانی که به مجموعه تحمیل می کند مشکل آفرین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کپی برداری و روزآمد سازی دو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روزآمدسازی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حفاظت از داده های رقمی و در کنار دیگر راهبردهای حفاظتی مورد استفاده قرار میگیرند در کپی برداری جریان بیتی در حافظه جانبی دیگری ذخیره می شود تا در صورت بروز مشکل در نرم افزار یا سخت افزار ،حاضر اطلاعات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نرود در جریان ،کپی برداری، نوع حافظه جانبی تغییری نخواهد کرد؛ اما هنگامی که بحث از روزآمدی به میان می آید، به این مفهوم است که دادهها با همان الگوی ،بیتی اما به رسانه یا حافظه جانبی دیگری از نوعی دیگر منتقل می 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Tristram, 2002, p. 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روزآمدسازی جریان بیتی درست به همان صورتی که هست کپی می شود و در داده های</w:t>
      </w:r>
    </w:p>
    <w:p>
      <w:pPr>
        <w:pStyle w:val="BookText"/>
        <w:rPr/>
      </w:pPr>
      <w:r>
        <w:rPr>
          <w:rFonts w:ascii="IRNazanin" w:hAnsi="IRNazanin" w:eastAsia="IRNazanin"/>
          <w:color w:val="111111"/>
          <w:sz w:val="28"/>
          <w:sz w:val="28"/>
          <w:szCs w:val="28"/>
          <w:rtl w:val="true"/>
          <w:lang w:bidi="fa-IR"/>
        </w:rPr>
        <w:t xml:space="preserve">زیر ساختاری هیچ تغییری ایجاد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سیاست حفاظتی که اتخاذ کرده باشیم روز آمدسازی فرایندی است که باید اجرا شود با پیشرفت ،فناوری روز آمدسازی، فرایندی ساده است و اگر به طور مناسبی انجام گیرد و مستند شود احتمال از دست دادن داده ها بسیار اندک خواهد بود ،دیگان،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برداری و روزآمدسازی ساده ترین و ارزانترین قسمت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این طریق حفاظت فیزیکی عملی می گردد، اما مهمتر از</w:t>
      </w:r>
    </w:p>
    <w:p>
      <w:pPr>
        <w:pStyle w:val="BookText"/>
        <w:rPr/>
      </w:pPr>
      <w:r>
        <w:rPr>
          <w:rFonts w:ascii="IRNazanin" w:hAnsi="IRNazanin" w:eastAsia="IRNazanin"/>
          <w:color w:val="111111"/>
          <w:sz w:val="28"/>
          <w:sz w:val="28"/>
          <w:szCs w:val="28"/>
          <w:rtl w:val="true"/>
          <w:lang w:bidi="fa-IR"/>
        </w:rPr>
        <w:t xml:space="preserve">حفاظت فیزیکی، </w:t>
      </w:r>
      <w:r>
        <w:rPr>
          <w:rStyle w:val="FootnoteAnchor"/>
          <w:rtl w:val="true"/>
        </w:rPr>
        <w:footnoteReference w:id="359"/>
      </w:r>
      <w:r>
        <w:rPr>
          <w:rFonts w:ascii="IRNazanin" w:hAnsi="IRNazanin" w:eastAsia="IRNazanin"/>
          <w:color w:val="111111"/>
          <w:sz w:val="28"/>
          <w:sz w:val="28"/>
          <w:szCs w:val="28"/>
          <w:rtl w:val="true"/>
          <w:lang w:bidi="fa-IR"/>
        </w:rPr>
        <w:t xml:space="preserve">حفاظت منطقی </w:t>
      </w:r>
      <w:r>
        <w:rPr>
          <w:rStyle w:val="FootnoteAnchor"/>
          <w:rtl w:val="true"/>
        </w:rPr>
        <w:footnoteReference w:id="360"/>
      </w:r>
      <w:r>
        <w:rPr>
          <w:rFonts w:ascii="IRNazanin" w:hAnsi="IRNazanin" w:eastAsia="IRNazanin"/>
          <w:color w:val="111111"/>
          <w:sz w:val="28"/>
          <w:sz w:val="28"/>
          <w:szCs w:val="28"/>
          <w:rtl w:val="true"/>
          <w:lang w:bidi="fa-IR"/>
        </w:rPr>
        <w:t>اطلاعات رقمی است این نوع حفاظت به محتوای اطلاعاتی میپردازد و درک و پردازش اطلاعات کدگذاری شده را توسط انسان و رایانه امکان پذیر می سازد لازم است منبع رقمی به صورت کامل حفاظت شود و حفاظت کامل به معنای حفاظت فیزیکی 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منطقی به معنای حفاظت از برنامه های کاربردی، سامانه های عامل و محیط </w:t>
      </w:r>
      <w:r>
        <w:rPr>
          <w:rStyle w:val="FootnoteAnchor"/>
          <w:rtl w:val="true"/>
        </w:rPr>
        <w:footnoteReference w:id="361"/>
      </w:r>
      <w:r>
        <w:rPr>
          <w:rFonts w:ascii="IRNazanin" w:hAnsi="IRNazanin" w:eastAsia="IRNazanin"/>
          <w:color w:val="111111"/>
          <w:sz w:val="28"/>
          <w:sz w:val="28"/>
          <w:szCs w:val="28"/>
          <w:rtl w:val="true"/>
          <w:lang w:bidi="fa-IR"/>
        </w:rPr>
        <w:t xml:space="preserve">سخت افزاری است که اجرای برنامه را تضمین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Cordero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تنها روز آمدسازی نمی تواند روش مناسبی در این شرایط باشد و به همین منظور از راهبردهای دیگری نیز باید در کنار آن بهره جست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راهبرد قالب در این زمینه راهبرد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سازی </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هستند در ادامه علاوه بر این دو به چند راهبرد دیگر و در نهایت به استفاده از ابرداده های حفاظتی نیز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انتقال دورهای مواد رقمی از نسلی از فناوری</w:t>
      </w:r>
    </w:p>
    <w:p>
      <w:pPr>
        <w:pStyle w:val="BookText"/>
        <w:rPr/>
      </w:pPr>
      <w:r>
        <w:rPr>
          <w:rFonts w:ascii="IRNazanin" w:hAnsi="IRNazanin" w:eastAsia="IRNazanin"/>
          <w:color w:val="111111"/>
          <w:sz w:val="28"/>
          <w:sz w:val="28"/>
          <w:szCs w:val="28"/>
          <w:rtl w:val="true"/>
          <w:lang w:bidi="fa-IR"/>
        </w:rPr>
        <w:t xml:space="preserve">سخت افزار و نرم افزار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نسلی دیگر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Cordiro 2004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فایل ها شامل دو عنصر پایه هستند عنصر محتوا 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میان دو عنصر ساختار</w:t>
      </w:r>
    </w:p>
    <w:p>
      <w:pPr>
        <w:pStyle w:val="BookText"/>
        <w:rPr/>
      </w:pPr>
      <w:r>
        <w:rPr>
          <w:rFonts w:ascii="IRNazanin" w:hAnsi="IRNazanin" w:eastAsia="IRNazanin"/>
          <w:color w:val="111111"/>
          <w:sz w:val="28"/>
          <w:sz w:val="28"/>
          <w:szCs w:val="28"/>
          <w:rtl w:val="true"/>
          <w:lang w:bidi="fa-IR"/>
        </w:rPr>
        <w:t>و محتوا ارتباطی وجود دارد که تجلی آن در پایگاه های اطلاعاتی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مهاجرت عنصر محتوا ثابت است و مهاجرت تنها به انتقال و بازآرایی ترتیب ساختار فایل ها در فرمت مقصد می انجامد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مستلزم تغییر پیکربندی داده های زیربنایی ،است بدون آن که در محتوای فکری آن تغییری ایجاد شود وقتی سخت افزار و نرم افزار تغییر می نماید انتقال داده ها نیز ضرورت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سخت افزار و نرم افزار به این معنا است که دیگر نمی توان به داده ها دسترسی </w:t>
      </w:r>
    </w:p>
    <w:p>
      <w:pPr>
        <w:pStyle w:val="BookText"/>
        <w:rPr/>
      </w:pPr>
      <w:r>
        <w:rPr>
          <w:rFonts w:ascii="IRNazanin" w:hAnsi="IRNazanin" w:eastAsia="IRNazanin"/>
          <w:color w:val="111111"/>
          <w:sz w:val="28"/>
          <w:sz w:val="28"/>
          <w:szCs w:val="28"/>
          <w:rtl w:val="true"/>
          <w:lang w:bidi="fa-IR"/>
        </w:rPr>
        <w:t>داشت مگر آن که آنها را به ماشین ها و برنامه های جدیدتر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انتقال هر چه</w:t>
      </w:r>
    </w:p>
    <w:p>
      <w:pPr>
        <w:pStyle w:val="BookText"/>
        <w:rPr/>
      </w:pPr>
      <w:r>
        <w:rPr>
          <w:rFonts w:ascii="IRNazanin" w:hAnsi="IRNazanin" w:eastAsia="IRNazanin"/>
          <w:color w:val="111111"/>
          <w:sz w:val="28"/>
          <w:sz w:val="28"/>
          <w:szCs w:val="28"/>
          <w:rtl w:val="true"/>
          <w:lang w:bidi="fa-IR"/>
        </w:rPr>
        <w:t xml:space="preserve">ساختار دادهای ساده تر باشد احتمال حفاظت از محتوا بیشتر است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نظام مند طولانی مدت در این زمینه آن است که مهاجرت بر مبنای کاهش تنوع فرمت ها انجام پذیرد رسیدن به مجموعه ای از استانداردها که توسط عده کثیری از تولید کنندگان و توزیع کنندگان مورد قبول باشد و مجموعه ها هماهنگ با آن، تحت پوشش ،باشند تعداد دفعات مهاجرت را کاهش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نمونه ای از این فرمت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جی ام ال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ایکس ام ال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برای داده ها و ابرداده ها و فرمت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تیف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برای تصاویر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Cordiro 2004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ایکس ام ال زبان نشانه گذاری مشتق شده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جی ام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امکان تفکیک ساختار از محتوا را به گونه ای مناسب فراهم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زبان روز به روز در حال افزایش است و از سوی کنسرسیوم وب جهانی نیز پشتیبانی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انتقال امری حیاتی است و باید به محض تعریف قالب های جدید و پیش از مهجور شدن قالب های کنونی انتقال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نسلی از بین برود ممکن است تبدیل داده ها دشوار گردد و اگر نسل های بیشتری از بین بروند ممکن است داده ها کاملا از دست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بروند چرخه های انتقال باید نسبتا پی در پی انجام شوند ،دیگان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ممکن است اشکالات غیر قابل پیش بینی نیز پیش آید ممکن است ساختار فرمت منبع و مقصد با هم هماهنگی نداشته باشند یا داده ها به خوبی برگردانده نشوند مثل زمانی که فرمت منبع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اعشار را پشتیبانی می کند در حالی که فرمت مقصد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اعشار را در نظر میگیرد؛ یا زمانی که داده ها حفظ می شوند اما روابط خارجی یا متنی که اطلاعات در آن قالب معنا می یابد منتقل نمی شوند؛ کدهای اسکی می توانند مقادیر جاری سلول ها را در یک فایل صفحه گسترده حفظ ،کنند اما نمی توانند فرمول های مربوط به سلول ها را که منجر به آن مقادیر شده اند حفظ نمایند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فرایندی نامطمئن است که بروندادی نامطمئن دارد یک روش کاهش این ناامنی استفاده از مدیریت خطر پذیری است که مراحل انتقال را به پله هایی مشخص و قابل تعریف و تعیین تقسیم مینماید و با محاسبه میزان ریسک یا خطر و تحلیل مراحل به کاهش میزان خطر کمک می کند </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سازی در هنگام انتقال اشیای رقمی به قالب های جدید و ایجاد نرم افزار و سخت افزار؛ هر چه شیء رقمی پیچیده تر باشد میزان خسارت نیز بیشتر خواهد بود این مسئله باعث شده که بعضی از محققین چنین نظر بدهند که برای چنین منابعی شبیه سازی بهترین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سازی به فرایند بازسازی محیط نرم افزاری و سخت افزاری مورد نیاز برای دسترسی به یک منبع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نظری می توان هم نرم افزار و هم سخت افزار را شبیه سازی کرد ،دیگان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سازها برنامه هایی هستند که طراحی شده اند تا رفتار مشابه ی را در محیطه ای متفاوت با محیط اولیه خویش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امکان استقلال از سخت افزار سامانه عامل را فراهم می آورند در این روش نیازی به انتقال اشیای رقمی نیست، بلکه به جای ،آن فایل های اصلی و نرم افزار کاربردی نگهداری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تحقیقات وسیعی از سوی متخصصان در این زمینه انجام گرفته اما شبیه سازی هنوز در مرحله آزمایش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Cordir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نمونه شناخته شده ای از این شبیه سازها محصولی از شرکت اپل مکینتاش است که امکان استفاده از برنامه هایی را که بر روی پردازشگرهای قدیمی اپل که در حال حاضر مورد استفاده نیست قابل اجرا بودند فراهم می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Tristram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راهبرد شبیه سازی استفاده شود سرمایه گذاری ها باید در مراحل بعدی و در هنگام</w:t>
      </w:r>
    </w:p>
    <w:p>
      <w:pPr>
        <w:pStyle w:val="BookText"/>
        <w:rPr/>
      </w:pPr>
      <w:r>
        <w:rPr>
          <w:rFonts w:ascii="IRNazanin" w:hAnsi="IRNazanin" w:eastAsia="IRNazanin"/>
          <w:color w:val="111111"/>
          <w:sz w:val="28"/>
          <w:sz w:val="28"/>
          <w:szCs w:val="28"/>
          <w:rtl w:val="true"/>
          <w:lang w:bidi="fa-IR"/>
        </w:rPr>
        <w:t>اجرای شبیه سازی اعمال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شناسی داده ها یکی دیگر از حوزه های پژوهشی مطرح در این زمینه مبحث باستان شناسی رقمی یعنی بازسازی مجدد پیشینه های الکترونیکی که به عللی چون رسانه های خراب شده یا منسوخ غیر قابل دسترس شده اند می باشد جوامع ،انسانی دوره هایی از مشقت از جمله بحران ها، جنگ ها و تحولات سیاسی را تجربه می کنند که طی این دوران، مهاجرت مواد آرشیوی از درجه پایینی از اهمیت برخوردار است مصنوعات مادی را میتوان در طی قرن ها در اتاق های زیر شیروانی و انبارها به دست فراموشی سپرد و باز احیا کرد، اما اطلاعات رقمی چنین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مواد رقمی در شرایطی مشابه قرار گیرند اطلاعات ارزشمند در قالب های مهجور گرفتار</w:t>
      </w:r>
    </w:p>
    <w:p>
      <w:pPr>
        <w:pStyle w:val="BookText"/>
        <w:rPr/>
      </w:pPr>
      <w:r>
        <w:rPr>
          <w:rFonts w:ascii="IRNazanin" w:hAnsi="IRNazanin" w:eastAsia="IRNazanin"/>
          <w:color w:val="111111"/>
          <w:sz w:val="28"/>
          <w:sz w:val="28"/>
          <w:szCs w:val="28"/>
          <w:rtl w:val="true"/>
          <w:lang w:bidi="fa-IR"/>
        </w:rPr>
        <w:t>خواهند شد در این شرایط برای دستیابی به محتوای ارزشمند این دست از منابع لازم است باستان شناسی داده ها انجام پذیرد باستان شناسی داده ها شامل روش ها و رویه هایی است که به نجات محتوا از سخت افزار و نرم افزار مهجور یا آسیب دیده و ناقص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 تنها روزآمدسازی انجام می شود اما هیچ گونه مهاجرتی انجام نمی پذیرد به علاوه، به حفظ اطلاعات مربوط به محیط سخت افزاری و نرم افزاری مانند آنچه در شبیه سازی اتفاق می افتد نیز نیازی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باستان شناسی داده ها اهمیت دارد وجود جریان بیتی خوانا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راهبرد برای دسترسی دوباره به ،اطلاعات با صرف تفکر ،زیاد ساختارهای داده ای و ارتباطی ایجاد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طاقت فرساترین روش نجات در هنگام نیاز است که از مزیت کم هزینه بودن برخوردار است اما احتمال خطر در آن بسیار زیاد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آن است که در ،آینده احتمالاً روش های بهتری برای بازیافت داده ها به وجود خواهد آمد و اگر احساس شود که منابعی از ارزش کافی برخوردارند از آن روش ها برای بازیافت اطلاعات استفاده خواهد شد ،دیگان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روش از مزیت کم هزینه بودن برخوردار است اما روش چندان قابل اعتمادی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چاپ بر رسانه های آنالوگ برخی معتقدند که میتوان از طریق تهیه جانشین های آنالوگ برای منابع ،رقمی از محتوای آنها حفاظت کرد جانشین آنالوگ ممکن است ریزفیلم کاغذ یا هر رسانه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دیسک رزتا </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نمونه ای از این رسانه ها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بررسی استفاده از برونداد آنالوگ به عنوان سازوکار حفاظت از پرونده های رقمی،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خروجی از رایانه به ریزفیلم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w:t>
      </w:r>
      <w:r>
        <w:rPr>
          <w:rStyle w:val="FootnoteAnchor"/>
          <w:rtl w:val="true"/>
        </w:rPr>
        <w:footnoteReference w:id="370"/>
      </w:r>
      <w:r>
        <w:rPr>
          <w:rFonts w:ascii="IRNazanin" w:hAnsi="IRNazanin" w:eastAsia="IRNazanin"/>
          <w:color w:val="111111"/>
          <w:sz w:val="28"/>
          <w:sz w:val="28"/>
          <w:szCs w:val="28"/>
          <w:rtl w:val="true"/>
          <w:lang w:bidi="fa-IR"/>
        </w:rPr>
        <w:t>تنها گزینه و حق انتخاب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خروجی از رایانه به ریزفیلم مستلزم چاپ مستقیم پرونده داده های رقمی بر روی ریزفیلم است به طوری که هر صفحه از داده ها در قالب فیلمی مستقل ضبط شود بنابراین برای متنهای الفبایی رقمی با حجم زیاد یا تصاویر بیتی روش خروجی از رایانه به ریزفیلم بسیار موفقیت آمیز است از آنجا که در استفاده از این روش برای اهداف حفاظتی اطلاعات زیادی از دست می رود استفاده از آن در تصاویر رنگی مناسب نیست ،دیگان،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طورکلی با مرور چهار هدف اساسی پیشینه های الکترونیکی یعنی اعتمادپذیری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سندیت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بودن در دسترس بودن و با دوام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مدیریت پیشینه های الکترونیکی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همه این اهداف به نوعی با تعاریف ارائه شده از حفاظت رقمی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چیزی که حفاظت رقمی به دنبال آن است را میتوان در دسترسی به این چهار هدف توصیف کرد پیگیری دیدگاه تاریخی در حوزه آرشیو در زمینه حفاظت رقمی نشانگر آن است که پروژه </w:t>
      </w:r>
      <w:r>
        <w:rPr>
          <w:rFonts w:eastAsia="Times New Roman" w:cs="Times New Roman" w:ascii="Times New Roman" w:hAnsi="Times New Roman"/>
          <w:color w:val="111111"/>
          <w:sz w:val="28"/>
          <w:szCs w:val="28"/>
          <w:lang w:val="en-US" w:bidi="en-US"/>
        </w:rPr>
        <w:t>IMOSA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شد اولین کار مشارکتی بین چند بنگاه دولتی کانادایی و بخش خصوصی و اولین نمونه یکپارچگی نیازمندی های کارکردی در سامانه های اتوماسیون اداره محسوب می شود و نرم افزار حاصل این پروژه تحت عنوان </w:t>
      </w:r>
      <w:r>
        <w:rPr>
          <w:rFonts w:eastAsia="Times New Roman" w:cs="Times New Roman" w:ascii="Times New Roman" w:hAnsi="Times New Roman"/>
          <w:color w:val="111111"/>
          <w:sz w:val="28"/>
          <w:szCs w:val="28"/>
          <w:lang w:val="en-US" w:bidi="en-US"/>
        </w:rPr>
        <w:t>FOREMOST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مدیریت پیشینه های رسمی فناوری های سامانه های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موفقیت آمیزی توسط بنگاه های دولتی به کار رفت و سودمندی آن در ایجاد و نگهداری از پیشینه های معتبر مطالعات موردی انجام شده در این زمینه توسط پروژه اینترپرس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پروژه پیتسبورگ نیز مجموعه ای از نیازمندی های کارکردی برای نگهداری خوب پیشینه یا ارتباطات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تجاری را برای جوامع متفاوت با بررسی پشتیبانی انتشاراتی مطالعات موردی بکارگیری های نگهداری از پیشینه فراهم آورد منظور از پشتیبانی انتشاراتی در اینجا تحلیل ،قوانین مصوبات استانداردها، راهنماها و بهترین رویه ها در میان جوامع مختلف می باشد که این تحلیل موجب توسعه روش شناسی در شناسایی پشتیبانی مجموعه های متفاوت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داف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مبنای این تحلیل سه گروه ویژگی شناسایی شدند که باید به عنوان نیازمندی های پیشینه ها منظور شوند اولین گروه چگونگی برآوردن نیازمندی های پاسخگویی حقوقی و</w:t>
      </w:r>
    </w:p>
    <w:p>
      <w:pPr>
        <w:pStyle w:val="BookText"/>
        <w:rPr/>
      </w:pPr>
      <w:r>
        <w:rPr>
          <w:rFonts w:ascii="IRNazanin" w:hAnsi="IRNazanin" w:eastAsia="IRNazanin"/>
          <w:color w:val="111111"/>
          <w:sz w:val="28"/>
          <w:sz w:val="28"/>
          <w:szCs w:val="28"/>
          <w:rtl w:val="true"/>
          <w:lang w:bidi="fa-IR"/>
        </w:rPr>
        <w:t xml:space="preserve">مدیریتی یک سازمان وظیفه شناس؛ دومین گروه نیازمندی های سامانه های نگهداری از پیشینه؛ و سومین گروه چگونگی ،ایجاد ،اقتباس ،نگهداری دسترس پذیری و قابلیت استفاده از پیشینه را در نظر میگیرند یکی از دیگر ثمرات پروژه پیتسبورگ تهیه مجموعه ای از قوانین تولید بود که رسماً هر نیازمندی کارکردی را به صورت جملات منطقی ساده و ویژگی های مشاهده پذیری که طراحان سامانه ها و ایجاد کنندگان فراداده ها می توانستند از آنها استفاده کنند را بیان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هیرتل </w:t>
      </w:r>
      <w:r>
        <w:rPr>
          <w:rStyle w:val="FootnoteAnchor"/>
          <w:rtl w:val="true"/>
        </w:rPr>
        <w:footnoteReference w:id="372"/>
      </w:r>
      <w:r>
        <w:rPr>
          <w:rFonts w:ascii="IRNazanin" w:hAnsi="IRNazanin" w:eastAsia="IRNazanin"/>
          <w:color w:val="111111"/>
          <w:sz w:val="28"/>
          <w:sz w:val="28"/>
          <w:szCs w:val="28"/>
          <w:rtl w:val="true"/>
          <w:lang w:bidi="fa-IR"/>
        </w:rPr>
        <w:t xml:space="preserve">و ،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مدل چرخه حیات نیز برای اعتبار بخشی به پیشینه های فعال و ثبات آنها یک زنجیر مسلسل مستند حفاظت از ایجاد کننده تا آرشیودار و توصیفی از پیشینه آرشیوی وجود دارد و از این طریق از</w:t>
      </w:r>
    </w:p>
    <w:p>
      <w:pPr>
        <w:pStyle w:val="BookText"/>
        <w:rPr/>
      </w:pPr>
      <w:r>
        <w:rPr>
          <w:rFonts w:ascii="IRNazanin" w:hAnsi="IRNazanin" w:eastAsia="IRNazanin"/>
          <w:color w:val="111111"/>
          <w:sz w:val="28"/>
          <w:sz w:val="28"/>
          <w:szCs w:val="28"/>
          <w:rtl w:val="true"/>
          <w:lang w:bidi="fa-IR"/>
        </w:rPr>
        <w:t xml:space="preserve">سندیت پیشینه های نگهداری شده اطمینان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هيرتل،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Times New Roman" w:cs="Times New Roman" w:ascii="Times New Roman" w:hAnsi="Times New Roman"/>
          <w:color w:val="111111"/>
          <w:sz w:val="28"/>
          <w:szCs w:val="28"/>
          <w:lang w:val="en-US" w:bidi="en-US"/>
        </w:rPr>
        <w:t>UBC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به دنبال شناسایی و تعریف نیازمندی هایی برای ایجاد کنترل و نگهداری پیشینه های الکترونیکی اعتمادپذیر و معتبر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دورانتی </w:t>
      </w:r>
      <w:r>
        <w:rPr>
          <w:rStyle w:val="FootnoteAnchor"/>
          <w:rtl w:val="true"/>
        </w:rPr>
        <w:footnoteReference w:id="373"/>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در پروژه اینترپرس با بررسی نیازمندی های کارکردی موثر در کسب اطمینان از سندیت پیشینه های نگهداری شده این نتیجه حاصل شد که اعتبار یک پیشینه به کامل بودن ،شکل سطح کنترل رویه ای و فنی انجام شده در طول ایجاد و مدیریت آن در دوره فعال بودن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اعتبار بخشی به پیشینه بر عهده ایجاد 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نظر سندیت مسئولیت برعهده نگه دارنده میباشد که اغلب شکل مدیریت آرشیوی پیشینه های غیر فعال را به خود می گیرد و مفهومی مطلق است گیلند اسوتلند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مثالهای ارائه شده فوق نشان میدهند با وجود ایجاد مجموعه های متعدد نیازمندیهای کارکردی و از منظرهای تئوریکی متفاوت از اواسط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قابل </w:t>
      </w:r>
    </w:p>
    <w:p>
      <w:pPr>
        <w:pStyle w:val="BookText"/>
        <w:rPr/>
      </w:pPr>
      <w:r>
        <w:rPr>
          <w:rFonts w:ascii="IRNazanin" w:hAnsi="IRNazanin" w:eastAsia="IRNazanin"/>
          <w:color w:val="111111"/>
          <w:sz w:val="28"/>
          <w:sz w:val="28"/>
          <w:szCs w:val="28"/>
          <w:rtl w:val="true"/>
          <w:lang w:bidi="fa-IR"/>
        </w:rPr>
        <w:t>توجهی در میان آنها قابل مشاهده است به عنوان مثال در همه آن ها موافقت سازمان با پشتیبانی کنونی و اطمینان از مسئولیت نگهداری پیشینه ضروری است پیشینه های سامانه باید قادر به شناسایی ،تعمیر جداسازی و انتقال به پیکربندیهای جدید نرم افزاری و سخت افزاری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حاوی پیوستی برای ممیزی نیز باشند همچنین در این سامانه ها باید از کامل بودن و عدم مصالحه میان یکپارچگی فیزیکی و فکری آن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این بخش را با نقل قولی از هدستروم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میبریم که در زمینه حفاظت رقمی مینویسد این یک رسوایی است که علایقی چون حفاظت رقمی و کتابخانه های رقمی بر موضوعاتی تمرکز کردهاند که هنوز به راه حلی برای نگهداری بلندمدت اشیاء الکترونیکی منجر نشده است ،کاکس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ديدگاه بدبینانه هدستروم راه کارهایی در این زمینه ارائه و حوزه پژوهشی خاصی برای پاسخ به چنین چالش اساسی</w:t>
      </w:r>
    </w:p>
    <w:p>
      <w:pPr>
        <w:pStyle w:val="BookText"/>
        <w:rPr/>
      </w:pPr>
      <w:r>
        <w:rPr>
          <w:rFonts w:ascii="IRNazanin" w:hAnsi="IRNazanin" w:eastAsia="IRNazanin"/>
          <w:color w:val="111111"/>
          <w:sz w:val="28"/>
          <w:sz w:val="28"/>
          <w:szCs w:val="28"/>
          <w:rtl w:val="true"/>
          <w:lang w:bidi="fa-IR"/>
        </w:rPr>
        <w:t>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این نوع پیشینه ها را میتوان از طریق فنونی چون پخت </w:t>
      </w:r>
      <w:r>
        <w:rPr>
          <w:rStyle w:val="FootnoteAnchor"/>
          <w:rtl w:val="true"/>
        </w:rPr>
        <w:footnoteReference w:id="374"/>
      </w:r>
      <w:r>
        <w:rPr>
          <w:rFonts w:ascii="IRNazanin" w:hAnsi="IRNazanin" w:eastAsia="IRNazanin"/>
          <w:color w:val="111111"/>
          <w:sz w:val="28"/>
          <w:sz w:val="28"/>
          <w:szCs w:val="28"/>
          <w:rtl w:val="true"/>
          <w:lang w:bidi="fa-IR"/>
        </w:rPr>
        <w:t xml:space="preserve">، درمانهای شیمیایی جستجو در ساختارهای دو دویی برای شناسای الگوهای دوباره ظاهر شونده </w:t>
      </w:r>
      <w:r>
        <w:rPr>
          <w:rStyle w:val="FootnoteAnchor"/>
          <w:rtl w:val="true"/>
        </w:rPr>
        <w:footnoteReference w:id="375"/>
      </w:r>
      <w:r>
        <w:rPr>
          <w:rFonts w:ascii="IRNazanin" w:hAnsi="IRNazanin" w:eastAsia="IRNazanin"/>
          <w:color w:val="111111"/>
          <w:sz w:val="28"/>
          <w:sz w:val="28"/>
          <w:szCs w:val="28"/>
          <w:rtl w:val="true"/>
          <w:lang w:bidi="fa-IR"/>
        </w:rPr>
        <w:t>بازیافت کرد و برای مهندسی معکوس محتوا از آن پشتیبانی کرد</w:t>
      </w:r>
    </w:p>
    <w:p>
      <w:pPr>
        <w:pStyle w:val="BookText"/>
        <w:rPr/>
      </w:pPr>
      <w:r>
        <w:rPr>
          <w:rFonts w:ascii="IRNazanin" w:hAnsi="IRNazanin" w:eastAsia="IRNazanin"/>
          <w:color w:val="111111"/>
          <w:sz w:val="28"/>
          <w:sz w:val="28"/>
          <w:szCs w:val="28"/>
          <w:rtl w:val="true"/>
          <w:lang w:bidi="fa-IR"/>
        </w:rPr>
        <w:t xml:space="preserve">امروزه اهمیت مبحث حفاظت رقمی آن چنان است که به اولین حوزه مورد توجه تبدیل شده است این حوزه به خط مشی نگهداری از پیشینه و حوزه های مربوط به آن چون حریم خلوت و مدیریت حقوق رقمی مربوط است پیترسون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این موضوع میتوان گفت از آنجا که قاب زمانی مورد توجه در آرشیوسازی با توجه به پیشرفتهای فناوری کوتاهتر است از این رو زمان بین تولید و نگهداری نیز کم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مبحث آرشیوسازی از اهمیت قابل توجهی برخوردار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آرشیو سازی رقمی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،بلندمدت نگهداری و دسترسی به اطلاعاتی که رقمی متولد می شوند و عمدتا به شکل رقمی اشاعه می یابند و یکی از اشخاصی که در این زمینه مطرح است هاج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وی در کار خود علاوه بر آرشیوسازی رقمی مالکیت فکری را نیز ملاحظه ای کلیدی در زمینه فراهم آوری مواد برای آرشیوها معرفی و اشاره میکند که این نوع رویکردها از کشوری به کشور دیگر متفاوت است چراکه خط مشیهای اطلاعات ملی یا قوانین و اسپاری حقوقی از کشوری به کشور دیگر تفاوت 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رویکرد مدیریت ریسک برای حفاظت منابع رقمی باراتیرو آنتونس و بوربین ها </w:t>
      </w:r>
      <w:r>
        <w:rPr>
          <w:rStyle w:val="FootnoteAnchor"/>
          <w:rtl w:val="true"/>
        </w:rPr>
        <w:footnoteReference w:id="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چشم انداز برای حفاظت رقمی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سه چشم انداز عبارتند از چشم انداز سامانه مهندسی سامانه ها </w:t>
      </w:r>
      <w:r>
        <w:rPr>
          <w:rStyle w:val="FootnoteAnchor"/>
          <w:rtl w:val="true"/>
        </w:rPr>
        <w:footnoteReference w:id="377"/>
      </w:r>
      <w:r>
        <w:rPr>
          <w:rFonts w:ascii="IRNazanin" w:hAnsi="IRNazanin" w:eastAsia="IRNazanin"/>
          <w:color w:val="111111"/>
          <w:sz w:val="28"/>
          <w:sz w:val="28"/>
          <w:szCs w:val="28"/>
          <w:rtl w:val="true"/>
          <w:lang w:bidi="fa-IR"/>
        </w:rPr>
        <w:t xml:space="preserve">چشم انداز معماری بنگاه چشم انداز رویکرد مدیریت ریسک ما در این بخش سعی می کنیم با چشم انداز رویکرد مدیریت ریسک با این مسئله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مشکلاتی که جوامع امروزی با آن درگیر هستند مسائل مرتبط با ریسک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که با تغییرات پی در پی همراه است و مدیریت تغییر یکی از اصول حاکم بر مدیریت چنین جهانی است ضرورت شناسایی ارزیابی و مدیریت ریسک ها و مخاطرات ملازم بیش از پیش خود را مینماید از این رو بررسی این نوع مسائل در بستر حوزه فناوری های اطلاعاتی و ارتباطی به سبب تغییرات فزاینده ای که در آن رخ میدهد بیش از پیش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سالانه تغییرات بی سابقه ای در حوزه های مختلف فناوری های اطلاعاتی و ارتباطی از جمله حوزه نرم افزار، سخت افزار رخ میدهد که لزوم شناسایی ریسک های ملازم آنها را به ضرورتی اجتناب ناپذیر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نگاهی کلانتر به مسئله سامانه های اطلاعاتی که سه بستر عوامل ،انسانی سازمانی و فناوری اطلاعات و ارتباطات را در دربر می گیرد این امر از ضرورتی صدچندان برخوردار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میتوان مدیریت ریسک را فرایندی نظام مند برای برنامه ریزی ،شناسایی تحلیل و ،نظارت پاسخ و کنترل ریسک ها و مخاطرات توصیف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مدیریت ریسک مدیریت پیچیدگی ذاتی بین توازن برگشت سرمایه و ریسک است که از طریق سامانه های کنترل مدیریت دانش نهفته در این کنترل ها و در نتیجه منتفع شدن ذینفعان سازمان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ابن رسول و دیده ،ور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 میتوان گفت که مدیریت ریسک حوزه ای است که به طور مداوم در حال رشد است و هدف نهایی آن پیشگیری و کنترل سازوکارهای برای رویارویی با ریسک های مرتبط با فعالیت های خاص و دارایی های ارزشمند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رویکرد ریسک به عنوان ترکیبی از احتمال یک رخداد و مراتب </w:t>
      </w:r>
      <w:r>
        <w:rPr>
          <w:rStyle w:val="FootnoteAnchor"/>
          <w:rtl w:val="true"/>
        </w:rPr>
        <w:footnoteReference w:id="378"/>
      </w:r>
      <w:r>
        <w:rPr>
          <w:rFonts w:ascii="IRNazanin" w:hAnsi="IRNazanin" w:eastAsia="IRNazanin"/>
          <w:color w:val="111111"/>
          <w:sz w:val="28"/>
          <w:sz w:val="28"/>
          <w:szCs w:val="28"/>
          <w:rtl w:val="true"/>
          <w:lang w:bidi="fa-IR"/>
        </w:rPr>
        <w:t xml:space="preserve">آن تعریف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ISO/IEC Guide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البته این گونه ادعا می شود که مدیریت ریسک هم با مراقبت مثبت و هم با مراتب منفی آن سر و کار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باراتیرو، آنتونس و بوربینها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مدیریت ریسک را بتوان دشوارترین مرحله مدیریت پروژه توصیف نمود چراکه میزان ریسک از پروژه ای به پروژه دیگر متفاوت خواهد بود و کشف ریسک بعضی اوقات فرایندی بسیار پیچیده است فرایندهای مدیریت ریسک شامل مراحلی چون برنامه ریزی مدیریت ریسک شناسایی ریسک تحلیل ریسک کمی و کیفی و برنامه ریزی پاسخ ریسک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اهمیت این موضوع هر پروژه ای ناگزیر است در حداقل زمان یک برنامه مدیریت ریسک شامل احتمال ریسک های عمده شناسایی شده در پروژه برای هر پروژه </w:t>
      </w:r>
    </w:p>
    <w:p>
      <w:pPr>
        <w:pStyle w:val="BookText"/>
        <w:rPr/>
      </w:pPr>
      <w:r>
        <w:rPr>
          <w:rFonts w:ascii="IRNazanin" w:hAnsi="IRNazanin" w:eastAsia="IRNazanin"/>
          <w:color w:val="111111"/>
          <w:sz w:val="28"/>
          <w:sz w:val="28"/>
          <w:szCs w:val="28"/>
          <w:rtl w:val="true"/>
          <w:lang w:bidi="fa-IR"/>
        </w:rPr>
        <w:t>تدوین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 طور که از بخش قبل برداشت می شود یک حفاظت رقمی خوب زمانی</w:t>
      </w:r>
    </w:p>
    <w:p>
      <w:pPr>
        <w:pStyle w:val="BookText"/>
        <w:rPr/>
      </w:pPr>
      <w:r>
        <w:rPr>
          <w:rFonts w:ascii="IRNazanin" w:hAnsi="IRNazanin" w:eastAsia="IRNazanin"/>
          <w:color w:val="111111"/>
          <w:sz w:val="28"/>
          <w:sz w:val="28"/>
          <w:szCs w:val="28"/>
          <w:rtl w:val="true"/>
          <w:lang w:bidi="fa-IR"/>
        </w:rPr>
        <w:t>تحقق می یابد که سه سطح سازمانی مدیریت پیشینه و سطح آیتی پشتیبان یکدیگر باشند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سازمانی که خط مشی و راهبرد کاملی تنظیم می شود و فرهنگ سازمانی نگهداری</w:t>
      </w:r>
    </w:p>
    <w:p>
      <w:pPr>
        <w:pStyle w:val="BookText"/>
        <w:rPr/>
      </w:pPr>
      <w:r>
        <w:rPr>
          <w:rFonts w:ascii="IRNazanin" w:hAnsi="IRNazanin" w:eastAsia="IRNazanin"/>
          <w:color w:val="111111"/>
          <w:sz w:val="28"/>
          <w:sz w:val="28"/>
          <w:szCs w:val="28"/>
          <w:rtl w:val="true"/>
          <w:lang w:bidi="fa-IR"/>
        </w:rPr>
        <w:t>خوب از پیشینه به حسی مشترک تبدیل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سطح مدیریت پیشینه که رویه های مدیریت پیشینه الکترونیکی تعریف و چرخه عمر آن</w:t>
      </w:r>
    </w:p>
    <w:p>
      <w:pPr>
        <w:pStyle w:val="BookText"/>
        <w:rPr/>
      </w:pPr>
      <w:r>
        <w:rPr>
          <w:rFonts w:ascii="IRNazanin" w:hAnsi="IRNazanin" w:eastAsia="IRNazanin"/>
          <w:color w:val="111111"/>
          <w:sz w:val="28"/>
          <w:sz w:val="28"/>
          <w:szCs w:val="28"/>
          <w:rtl w:val="true"/>
          <w:lang w:bidi="fa-IR"/>
        </w:rPr>
        <w:t>طراحی و محیط نگهداری از پیشینه عملیاتی شکل مییابد؛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سطح سامانه های آی تی که مدل ها و رویکردهای طراحی مناسب می توانند برای ساخت سامانه هایی که از مدیریت کارآمد پیشینه ها پشتیبانی کنند به کار برده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پیشینه عمومی،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 رویکردی که باید برای حفاظت رقمی انتخاب شود باید چنان جامع</w:t>
      </w:r>
    </w:p>
    <w:p>
      <w:pPr>
        <w:pStyle w:val="BookText"/>
        <w:rPr/>
      </w:pPr>
      <w:r>
        <w:rPr>
          <w:rFonts w:ascii="IRNazanin" w:hAnsi="IRNazanin" w:eastAsia="IRNazanin"/>
          <w:color w:val="111111"/>
          <w:sz w:val="28"/>
          <w:sz w:val="28"/>
          <w:szCs w:val="28"/>
          <w:rtl w:val="true"/>
          <w:lang w:bidi="fa-IR"/>
        </w:rPr>
        <w:t>باشد که شامل هر سه سطح سازمانی، پیشینه و آیتی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مروی بر مطالب پیش گفته در زمینه پیشینه های الکترونیکی میتوان گفت که نگهداری</w:t>
      </w:r>
    </w:p>
    <w:p>
      <w:pPr>
        <w:pStyle w:val="BookText"/>
        <w:rPr/>
      </w:pPr>
      <w:r>
        <w:rPr>
          <w:rFonts w:ascii="IRNazanin" w:hAnsi="IRNazanin" w:eastAsia="IRNazanin"/>
          <w:color w:val="111111"/>
          <w:sz w:val="28"/>
          <w:sz w:val="28"/>
          <w:szCs w:val="28"/>
          <w:rtl w:val="true"/>
          <w:lang w:bidi="fa-IR"/>
        </w:rPr>
        <w:t xml:space="preserve">خوب از پیشینه های الکترونیکی نیازمند موارد ذیل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درکی روشن از ماهیت پیشینه های الکترونیکی و اطلاعات الکترونیکی که باید به عنوان</w:t>
      </w:r>
    </w:p>
    <w:p>
      <w:pPr>
        <w:pStyle w:val="BookText"/>
        <w:rPr/>
      </w:pPr>
      <w:r>
        <w:rPr>
          <w:rFonts w:ascii="IRNazanin" w:hAnsi="IRNazanin" w:eastAsia="IRNazanin"/>
          <w:color w:val="111111"/>
          <w:sz w:val="28"/>
          <w:sz w:val="28"/>
          <w:szCs w:val="28"/>
          <w:rtl w:val="true"/>
          <w:lang w:bidi="fa-IR"/>
        </w:rPr>
        <w:t>پیشینه ها برای ثبت فرایندهای کسب و کار اقتباس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داشتن اقتباس و آسانی استفاده از این پیشینه ها در طراحی سامانه های الکترونیکی</w:t>
      </w:r>
    </w:p>
    <w:p>
      <w:pPr>
        <w:pStyle w:val="BookText"/>
        <w:rPr/>
      </w:pPr>
      <w:r>
        <w:rPr>
          <w:rFonts w:ascii="IRNazanin" w:hAnsi="IRNazanin" w:eastAsia="IRNazanin"/>
          <w:color w:val="111111"/>
          <w:sz w:val="28"/>
          <w:sz w:val="28"/>
          <w:szCs w:val="28"/>
          <w:rtl w:val="true"/>
          <w:lang w:bidi="fa-IR"/>
        </w:rPr>
        <w:t>تولید کننده و استفاده کننده؛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یکپارچگی و سندیت پیشینه ها در سامانه های نگهداری از پیشینه؛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دسترس پذیری و استفاده از پیشینه های الکترونیکی تا مدت زمان لازم؛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به کارگیری ،ارزیابی طرح ریزی و رویه های دسترسی مناسب به پیشینه های الکترونیکی</w:t>
      </w:r>
    </w:p>
    <w:p>
      <w:pPr>
        <w:pStyle w:val="BookText"/>
        <w:rPr/>
      </w:pPr>
      <w:r>
        <w:rPr>
          <w:rFonts w:ascii="IRNazanin" w:hAnsi="IRNazanin" w:eastAsia="IRNazanin"/>
          <w:color w:val="111111"/>
          <w:sz w:val="28"/>
          <w:sz w:val="28"/>
          <w:szCs w:val="28"/>
          <w:rtl w:val="true"/>
          <w:lang w:bidi="fa-IR"/>
        </w:rPr>
        <w:t>مدیریت شده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فرهنگ استفاده بهینه از پیشینه در میان مدیران و کاربران نهایی دفتر پیشینه عمومی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سپردنگاه رقمی یا مخزن آرشیوی رقمی به عنوان اصلیترین فاز طراحی یک سامانه آرشیوی رقمی از بیشترین اهمیت برخوردار است و لزوم اطمینان جامعه کاربری از تحویل اطلاعات صحیح، معتبر و استفاده پذیر به شکلی که ناقض هیچ نوع حق و حقوقی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مسئله حفاظت و نگهداری از منابع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رقمیی نیز یکی از اصلی ترین عواملی است که در طراحی سامانه های آرشیوی رقمی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سپردنگاه ها یا مخازن رقمی به عنوان قلب سامانه آرشیوی حصول </w:t>
      </w:r>
    </w:p>
    <w:p>
      <w:pPr>
        <w:pStyle w:val="BookText"/>
        <w:rPr/>
      </w:pPr>
      <w:r>
        <w:rPr>
          <w:rFonts w:ascii="IRNazanin" w:hAnsi="IRNazanin" w:eastAsia="IRNazanin"/>
          <w:color w:val="111111"/>
          <w:sz w:val="28"/>
          <w:sz w:val="28"/>
          <w:szCs w:val="28"/>
          <w:rtl w:val="true"/>
          <w:lang w:bidi="fa-IR"/>
        </w:rPr>
        <w:t>اطمینان از حفاظت و نگهداری یا به عبارت دیگر دوام طولانی مدت محتوا یکی از مسئولیت های بنیادی است به این معنا که وقتی محتوا یا شیبی رقمی به یک سپردنگاه رقمی افزوده می شود باید این پیش بینی از آن صورت گیرد تا طول حیات سامانه آرشیوی آن شیء نیز باید دوام داشته باشد حال طول حیات این سامانه میتواند تعریف یا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مسائلی چون ،معماری شخصی سازی کیفیت خطمشی و استفاده پذیری را در طراحی و توسعه یک سامانه آرشیوی مبتنی بر فناوری های جدید موثر بدانیم باید به اهمیت بیش از حد مدت دوام یک شیء رقمی بیشتر توجه داشته باشیم چراکه اگر ما از دوام طولانی مدت محتوا اطمینان نداشته باشیم اطمینان از وجود این قابلیت ها بی معنا خواهند بود </w:t>
      </w:r>
      <w:r>
        <w:rPr>
          <w:rStyle w:val="FootnoteAnchor"/>
          <w:rtl w:val="true"/>
        </w:rPr>
        <w:footnoteReference w:id="379"/>
      </w:r>
      <w:r>
        <w:rPr>
          <w:rFonts w:ascii="IRNazanin" w:hAnsi="IRNazanin" w:eastAsia="IRNazanin"/>
          <w:color w:val="111111"/>
          <w:sz w:val="28"/>
          <w:sz w:val="28"/>
          <w:szCs w:val="28"/>
          <w:rtl w:val="true"/>
          <w:lang w:bidi="fa-IR"/>
        </w:rPr>
        <w:t>بنابراین ما نیازمند سامانه ای هستیم که ما را قادر به اندازه گیری میزان موفقیت آرشیوهای رقمی در بستر حفظ و نگهداری</w:t>
      </w:r>
    </w:p>
    <w:p>
      <w:pPr>
        <w:pStyle w:val="BookText"/>
        <w:rPr/>
      </w:pPr>
      <w:r>
        <w:rPr>
          <w:rFonts w:ascii="IRNazanin" w:hAnsi="IRNazanin" w:eastAsia="IRNazanin"/>
          <w:color w:val="111111"/>
          <w:sz w:val="28"/>
          <w:sz w:val="28"/>
          <w:szCs w:val="28"/>
          <w:rtl w:val="true"/>
          <w:lang w:bidi="fa-IR"/>
        </w:rPr>
        <w:t>محتوا کند چرا که چنین کاری بخش زیربنایی ساختمان سامانه و محیط آرشیو الکترونیکی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متون مختلف عناصر مختلفی جهت رفع نگرانی ها در زمینه مدت دوام محتوای رقمی یک سپردنگاه رقمی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ایناستی و مکهاف ،دیگران </w:t>
      </w:r>
      <w:r>
        <w:rPr>
          <w:rFonts w:eastAsia="IRNazanin" w:cs="IRNazanin"/>
          <w:color w:val="111111"/>
          <w:sz w:val="28"/>
          <w:szCs w:val="28"/>
          <w:lang w:bidi="fa-IR"/>
        </w:rPr>
        <w:t>2009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نمونه در جلسه برگزار شده در ژانویه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میزبانی مرکز کتابخانه 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آر ال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ده عنصر در زمینه تعریف سپردنگاه رقمی مطمئن </w:t>
      </w:r>
      <w:r>
        <w:rPr>
          <w:rStyle w:val="FootnoteAnchor"/>
          <w:rtl w:val="true"/>
        </w:rPr>
        <w:footnoteReference w:id="382"/>
      </w:r>
      <w:r>
        <w:rPr>
          <w:rFonts w:ascii="IRNazanin" w:hAnsi="IRNazanin" w:eastAsia="IRNazanin"/>
          <w:color w:val="111111"/>
          <w:sz w:val="28"/>
          <w:sz w:val="28"/>
          <w:szCs w:val="28"/>
          <w:rtl w:val="true"/>
          <w:lang w:bidi="fa-IR"/>
        </w:rPr>
        <w:t xml:space="preserve">مورد توافق واقع شد </w:t>
      </w:r>
      <w:r>
        <w:rPr>
          <w:rStyle w:val="FootnoteAnchor"/>
          <w:rtl w:val="true"/>
        </w:rPr>
        <w:footnoteReference w:id="383"/>
      </w:r>
      <w:r>
        <w:rPr>
          <w:rFonts w:ascii="IRNazanin" w:hAnsi="IRNazanin" w:eastAsia="IRNazanin"/>
          <w:color w:val="111111"/>
          <w:sz w:val="28"/>
          <w:sz w:val="28"/>
          <w:szCs w:val="28"/>
          <w:rtl w:val="true"/>
          <w:lang w:bidi="fa-IR"/>
        </w:rPr>
        <w:t xml:space="preserve">که ترکیبی از چهار پروژه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نگهداری ،</w:t>
      </w:r>
    </w:p>
    <w:p>
      <w:pPr>
        <w:pStyle w:val="BookText"/>
        <w:rPr/>
      </w:pPr>
      <w:r>
        <w:rPr>
          <w:rFonts w:ascii="IRNazanin" w:hAnsi="IRNazanin" w:eastAsia="IRNazanin"/>
          <w:color w:val="111111"/>
          <w:sz w:val="28"/>
          <w:sz w:val="28"/>
          <w:szCs w:val="28"/>
          <w:rtl w:val="true"/>
          <w:lang w:bidi="fa-IR"/>
        </w:rPr>
        <w:t xml:space="preserve">رقمی </w:t>
      </w:r>
      <w:r>
        <w:rPr>
          <w:rStyle w:val="FootnoteAnchor"/>
          <w:rtl w:val="true"/>
        </w:rPr>
        <w:footnoteReference w:id="384"/>
      </w:r>
      <w:r>
        <w:rPr>
          <w:rFonts w:ascii="IRNazanin" w:hAnsi="IRNazanin" w:eastAsia="IRNazanin"/>
          <w:color w:val="111111"/>
          <w:sz w:val="28"/>
          <w:sz w:val="28"/>
          <w:szCs w:val="28"/>
          <w:rtl w:val="true"/>
          <w:lang w:bidi="fa-IR"/>
        </w:rPr>
        <w:t xml:space="preserve">، نگهداری رقمی اروپایی </w:t>
      </w:r>
      <w:r>
        <w:rPr>
          <w:rStyle w:val="FootnoteAnchor"/>
          <w:rtl w:val="true"/>
        </w:rPr>
        <w:footnoteReference w:id="385"/>
      </w:r>
      <w:r>
        <w:rPr>
          <w:rFonts w:ascii="IRNazanin" w:hAnsi="IRNazanin" w:eastAsia="IRNazanin"/>
          <w:color w:val="111111"/>
          <w:sz w:val="28"/>
          <w:sz w:val="28"/>
          <w:szCs w:val="28"/>
          <w:rtl w:val="true"/>
          <w:lang w:bidi="fa-IR"/>
        </w:rPr>
        <w:t xml:space="preserve">مشاوره </w:t>
      </w:r>
      <w:r>
        <w:rPr>
          <w:rStyle w:val="FootnoteAnchor"/>
          <w:rtl w:val="true"/>
        </w:rPr>
        <w:footnoteReference w:id="386"/>
      </w:r>
      <w:r>
        <w:rPr>
          <w:rFonts w:ascii="IRNazanin" w:hAnsi="IRNazanin" w:eastAsia="IRNazanin"/>
          <w:color w:val="111111"/>
          <w:sz w:val="28"/>
          <w:sz w:val="28"/>
          <w:szCs w:val="28"/>
          <w:rtl w:val="true"/>
          <w:lang w:bidi="fa-IR"/>
        </w:rPr>
        <w:t xml:space="preserve">و مرکز کتابخانه های پژوهشی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در زمینه توسعه سامانه ها و استانداردهایی برای پشتیبانی از ،ممیزی تصدیق، و اعتبار بخشی سپردنگاه ها بود بر مبنای این اصول بدون در نظر داشتن ،رسالت ها مدل کسب و کار و منبع ،بودجه همه سپردنگاه های رقمی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به نگهداری اشیاء رقمی برای جوامع شناسایی شده آن باشند؛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سازمانی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 ،مالی ،کارکنان ،ساختار فرایندها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تکمیل تعهداتشان </w:t>
      </w:r>
    </w:p>
    <w:p>
      <w:pPr>
        <w:pStyle w:val="BookText"/>
        <w:rPr/>
      </w:pPr>
      <w:r>
        <w:rPr>
          <w:rFonts w:ascii="IRNazanin" w:hAnsi="IRNazanin" w:eastAsia="IRNazanin"/>
          <w:color w:val="111111"/>
          <w:sz w:val="28"/>
          <w:sz w:val="28"/>
          <w:szCs w:val="28"/>
          <w:rtl w:val="true"/>
          <w:lang w:bidi="fa-IR"/>
        </w:rPr>
        <w:t>نشان دهند؛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قانونی </w:t>
      </w:r>
      <w:r>
        <w:rPr>
          <w:rStyle w:val="FootnoteAnchor"/>
          <w:rtl w:val="true"/>
        </w:rPr>
        <w:footnoteReference w:id="388"/>
      </w:r>
      <w:r>
        <w:rPr>
          <w:rFonts w:ascii="IRNazanin" w:hAnsi="IRNazanin" w:eastAsia="IRNazanin"/>
          <w:color w:val="111111"/>
          <w:sz w:val="28"/>
          <w:sz w:val="28"/>
          <w:szCs w:val="28"/>
          <w:rtl w:val="true"/>
          <w:lang w:bidi="fa-IR"/>
        </w:rPr>
        <w:t xml:space="preserve">و قراردادی </w:t>
      </w:r>
      <w:r>
        <w:rPr>
          <w:rStyle w:val="FootnoteAnchor"/>
          <w:rtl w:val="true"/>
        </w:rPr>
        <w:footnoteReference w:id="389"/>
      </w:r>
      <w:r>
        <w:rPr>
          <w:rFonts w:ascii="IRNazanin" w:hAnsi="IRNazanin" w:eastAsia="IRNazanin"/>
          <w:color w:val="111111"/>
          <w:sz w:val="28"/>
          <w:sz w:val="28"/>
          <w:szCs w:val="28"/>
          <w:rtl w:val="true"/>
          <w:lang w:bidi="fa-IR"/>
        </w:rPr>
        <w:t>لازم را فراهم آوری و نگهداری و مسئولیت ها را تکمیل کنند؛ د چارچوب خط مشی اثر بخش و کارآمد داشته باشند؛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رقمی را بر اساس معیارهایی که مربوط به تعهدات و قابلیت های آنها باشند را</w:t>
      </w:r>
    </w:p>
    <w:p>
      <w:pPr>
        <w:pStyle w:val="BookText"/>
        <w:rPr/>
      </w:pPr>
      <w:r>
        <w:rPr>
          <w:rFonts w:ascii="IRNazanin" w:hAnsi="IRNazanin" w:eastAsia="IRNazanin"/>
          <w:color w:val="111111"/>
          <w:sz w:val="28"/>
          <w:sz w:val="28"/>
          <w:szCs w:val="28"/>
          <w:rtl w:val="true"/>
          <w:lang w:bidi="fa-IR"/>
        </w:rPr>
        <w:t>فراهم آوری و ذخیره کنند؛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Style w:val="FootnoteAnchor"/>
          <w:rtl w:val="true"/>
        </w:rPr>
        <w:footnoteReference w:id="390"/>
      </w:r>
      <w:r>
        <w:rPr>
          <w:rFonts w:ascii="IRNazanin" w:hAnsi="IRNazanin" w:eastAsia="IRNazanin"/>
          <w:color w:val="111111"/>
          <w:sz w:val="28"/>
          <w:sz w:val="28"/>
          <w:szCs w:val="28"/>
          <w:rtl w:val="true"/>
          <w:lang w:bidi="fa-IR"/>
        </w:rPr>
        <w:t xml:space="preserve">بی عیبی اصالت </w:t>
      </w:r>
      <w:r>
        <w:rPr>
          <w:rStyle w:val="FootnoteAnchor"/>
          <w:rtl w:val="true"/>
        </w:rPr>
        <w:footnoteReference w:id="391"/>
      </w:r>
      <w:r>
        <w:rPr>
          <w:rFonts w:ascii="IRNazanin" w:hAnsi="IRNazanin" w:eastAsia="IRNazanin"/>
          <w:color w:val="111111"/>
          <w:sz w:val="28"/>
          <w:sz w:val="28"/>
          <w:szCs w:val="28"/>
          <w:rtl w:val="true"/>
          <w:lang w:bidi="fa-IR"/>
        </w:rPr>
        <w:t xml:space="preserve">و استفاده پذیری </w:t>
      </w:r>
      <w:r>
        <w:rPr>
          <w:rStyle w:val="FootnoteAnchor"/>
          <w:rtl w:val="true"/>
        </w:rPr>
        <w:footnoteReference w:id="392"/>
      </w:r>
      <w:r>
        <w:rPr>
          <w:rFonts w:ascii="IRNazanin" w:hAnsi="IRNazanin" w:eastAsia="IRNazanin"/>
          <w:color w:val="111111"/>
          <w:sz w:val="28"/>
          <w:sz w:val="28"/>
          <w:szCs w:val="28"/>
          <w:rtl w:val="true"/>
          <w:lang w:bidi="fa-IR"/>
        </w:rPr>
        <w:t>اشیاء رقمی که در طول زمان نگهداری</w:t>
      </w:r>
    </w:p>
    <w:p>
      <w:pPr>
        <w:pStyle w:val="BookText"/>
        <w:rPr/>
      </w:pPr>
      <w:r>
        <w:rPr>
          <w:rFonts w:ascii="IRNazanin" w:hAnsi="IRNazanin" w:eastAsia="IRNazanin"/>
          <w:color w:val="111111"/>
          <w:sz w:val="28"/>
          <w:sz w:val="28"/>
          <w:szCs w:val="28"/>
          <w:rtl w:val="true"/>
          <w:lang w:bidi="fa-IR"/>
        </w:rPr>
        <w:t>می شوند حفظ و از این جهت اطمینان حاصل شود؛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های لازم درباره اعمال انجام شده بر روی اشیاء رقمی در هنگام حفظ و نگهداری و</w:t>
      </w:r>
    </w:p>
    <w:p>
      <w:pPr>
        <w:pStyle w:val="BookText"/>
        <w:rPr/>
      </w:pPr>
      <w:r>
        <w:rPr>
          <w:rFonts w:ascii="IRNazanin" w:hAnsi="IRNazanin" w:eastAsia="IRNazanin"/>
          <w:color w:val="111111"/>
          <w:sz w:val="28"/>
          <w:sz w:val="28"/>
          <w:szCs w:val="28"/>
          <w:rtl w:val="true"/>
          <w:lang w:bidi="fa-IR"/>
        </w:rPr>
        <w:t>درباره بسترهای محصول مرتبط دسترسی به پشتیبانی و فرایند استعمال قبل از حفظ</w:t>
      </w:r>
    </w:p>
    <w:p>
      <w:pPr>
        <w:pStyle w:val="BookText"/>
        <w:rPr/>
      </w:pPr>
      <w:r>
        <w:rPr>
          <w:rFonts w:ascii="IRNazanin" w:hAnsi="IRNazanin" w:eastAsia="IRNazanin"/>
          <w:color w:val="111111"/>
          <w:sz w:val="28"/>
          <w:sz w:val="28"/>
          <w:szCs w:val="28"/>
          <w:rtl w:val="true"/>
          <w:lang w:bidi="fa-IR"/>
        </w:rPr>
        <w:t>نگهداری ایجاد شوند؛</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اشاعه لازم تکمیل شوند؛</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راهبردی برای برنامه ریزی نگهداری و عمل داشته باشند؛</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 لازم فنی برای محفظ مداوم و امنیت اشیاء رقمی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موارد فوق میتوان گفت که یکی از چیزهایی که باید در این میان ایجاد</w:t>
      </w:r>
    </w:p>
    <w:p>
      <w:pPr>
        <w:pStyle w:val="BookText"/>
        <w:rPr/>
      </w:pPr>
      <w:r>
        <w:rPr>
          <w:rFonts w:ascii="IRNazanin" w:hAnsi="IRNazanin" w:eastAsia="IRNazanin"/>
          <w:color w:val="111111"/>
          <w:sz w:val="28"/>
          <w:sz w:val="28"/>
          <w:szCs w:val="28"/>
          <w:rtl w:val="true"/>
          <w:lang w:bidi="fa-IR"/>
        </w:rPr>
        <w:t xml:space="preserve">شود چگونگی اطمینان از این نکته است که سپردنگاه های آرشیوهای رقمی به نحوی طراحی نگه داری و مدیریت شوند تا ریسک فقدان محتوا و بستر مجموعه های آرشیوهای رقمی کاهش یابد از این رو با منظور دستیابی به این مهم مرکز نگهداری رقمی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سی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نگهداری رقمی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پی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جعبه ابزار ممیزی برای سپردنگاه های رقمی تحت عنوان در امبورا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ممیزی و اسپاری رقمی مبتنی بر ارزیابی ریسک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اند که هم اکنون به صورت</w:t>
      </w:r>
    </w:p>
    <w:p>
      <w:pPr>
        <w:pStyle w:val="BookText"/>
        <w:rPr/>
      </w:pPr>
      <w:r>
        <w:rPr>
          <w:rFonts w:ascii="IRNazanin" w:hAnsi="IRNazanin" w:eastAsia="IRNazanin"/>
          <w:color w:val="111111"/>
          <w:sz w:val="28"/>
          <w:sz w:val="28"/>
          <w:szCs w:val="28"/>
          <w:rtl w:val="true"/>
          <w:lang w:bidi="fa-IR"/>
        </w:rPr>
        <w:t xml:space="preserve">پیوسته در سایت در دسترس می باشد </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اگر بخواهیم نگاهی تاریخی به مبحث اعتبار سنجی ممیزی و جعبه ابزارهای ارائه شده</w:t>
      </w:r>
    </w:p>
    <w:p>
      <w:pPr>
        <w:pStyle w:val="BookText"/>
        <w:rPr/>
      </w:pPr>
      <w:r>
        <w:rPr>
          <w:rFonts w:ascii="IRNazanin" w:hAnsi="IRNazanin" w:eastAsia="IRNazanin"/>
          <w:color w:val="111111"/>
          <w:sz w:val="28"/>
          <w:sz w:val="28"/>
          <w:szCs w:val="28"/>
          <w:rtl w:val="true"/>
          <w:lang w:bidi="fa-IR"/>
        </w:rPr>
        <w:t xml:space="preserve">جهت بررسی سپردنگاه ها داشته باشیم میتوانیم مسیر تاریخی ذیل را برای آن توصیف کنیم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مدل مرجع سامانه اطلاعات ارشیوی باز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عنوان</w:t>
      </w:r>
    </w:p>
    <w:p>
      <w:pPr>
        <w:pStyle w:val="BookText"/>
        <w:rPr/>
      </w:pPr>
      <w:r>
        <w:rPr>
          <w:rFonts w:ascii="IRNazanin" w:hAnsi="IRNazanin" w:eastAsia="IRNazanin"/>
          <w:color w:val="111111"/>
          <w:sz w:val="28"/>
          <w:sz w:val="28"/>
          <w:szCs w:val="28"/>
          <w:rtl w:val="true"/>
          <w:lang w:bidi="fa-IR"/>
        </w:rPr>
        <w:t xml:space="preserve">ایزو </w:t>
      </w:r>
      <w:r>
        <w:rPr>
          <w:rFonts w:eastAsia="IRNazanin" w:cs="IRNazanin"/>
          <w:color w:val="111111"/>
          <w:sz w:val="28"/>
          <w:szCs w:val="28"/>
          <w:lang w:bidi="fa-IR"/>
        </w:rPr>
        <w:t>14721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استاندارد تبدیل 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پیش نویس سیاهه وارسی ممیزی آرال 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w:t>
      </w:r>
      <w:r>
        <w:rPr>
          <w:rStyle w:val="FootnoteAnchor"/>
          <w:rtl w:val="true"/>
        </w:rPr>
        <w:footnoteReference w:id="395"/>
      </w:r>
      <w:r>
        <w:rPr>
          <w:rFonts w:ascii="IRNazanin" w:hAnsi="IRNazanin" w:eastAsia="IRNazanin"/>
          <w:color w:val="111111"/>
          <w:sz w:val="28"/>
          <w:sz w:val="28"/>
          <w:szCs w:val="28"/>
          <w:rtl w:val="true"/>
          <w:lang w:bidi="fa-IR"/>
        </w:rPr>
        <w:t xml:space="preserve">برای اعتبارسنجی </w:t>
      </w:r>
    </w:p>
    <w:p>
      <w:pPr>
        <w:pStyle w:val="BookText"/>
        <w:rPr/>
      </w:pPr>
      <w:r>
        <w:rPr>
          <w:rFonts w:ascii="IRNazanin" w:hAnsi="IRNazanin" w:eastAsia="IRNazanin"/>
          <w:color w:val="111111"/>
          <w:sz w:val="28"/>
          <w:sz w:val="28"/>
          <w:szCs w:val="28"/>
          <w:rtl w:val="true"/>
          <w:lang w:bidi="fa-IR"/>
        </w:rPr>
        <w:t>سپردنگاه ها جهت اخذ نظرات صاحب نظران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ممیزی های آزمایشی سپردنگاه توسط دیسی سی و</w:t>
      </w:r>
    </w:p>
    <w:p>
      <w:pPr>
        <w:pStyle w:val="BookText"/>
        <w:rPr/>
      </w:pPr>
      <w:r>
        <w:rPr>
          <w:rFonts w:ascii="IRNazanin" w:hAnsi="IRNazanin" w:eastAsia="IRNazanin"/>
          <w:color w:val="111111"/>
          <w:sz w:val="28"/>
          <w:sz w:val="28"/>
          <w:szCs w:val="28"/>
          <w:rtl w:val="true"/>
          <w:lang w:bidi="fa-IR"/>
        </w:rPr>
        <w:t>سی آرال</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فهرست معیارهای سپردنگاه های رقمی مطمئن توسط نستور مارس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نسخه متنی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ممیزی سپردنگاه رقمی بر اساس</w:t>
      </w:r>
    </w:p>
    <w:p>
      <w:pPr>
        <w:pStyle w:val="BookText"/>
        <w:rPr/>
      </w:pPr>
      <w:r>
        <w:rPr>
          <w:rFonts w:ascii="IRNazanin" w:hAnsi="IRNazanin" w:eastAsia="IRNazanin"/>
          <w:color w:val="111111"/>
          <w:sz w:val="28"/>
          <w:sz w:val="28"/>
          <w:szCs w:val="28"/>
          <w:rtl w:val="true"/>
          <w:lang w:bidi="fa-IR"/>
        </w:rPr>
        <w:t xml:space="preserve">ارزیابی 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دیسی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پی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معیارها و سیاهه وارسی ممیزی و اعتبار سنجی اعتماد پذیری سپردنگاه ها</w:t>
      </w:r>
    </w:p>
    <w:p>
      <w:pPr>
        <w:pStyle w:val="BookText"/>
        <w:rPr/>
      </w:pPr>
      <w:r>
        <w:rPr>
          <w:rFonts w:ascii="IRNazanin" w:hAnsi="IRNazanin" w:eastAsia="IRNazanin"/>
          <w:color w:val="111111"/>
          <w:sz w:val="28"/>
          <w:sz w:val="28"/>
          <w:szCs w:val="28"/>
          <w:rtl w:val="true"/>
          <w:lang w:bidi="fa-IR"/>
        </w:rPr>
        <w:t>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آرال</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در امبورای تعاملی نسخه پیوسته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 امبورا سیاه های یکپارچه و جامع در جهت بررسی سپردنگاه از نظر رویکرد مدیریت ریسک جعبه ابزار در امبورا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ممیزی سپردنگاه رقمی بر اساس ارزیابی ریسک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یک دوره متمرکز ممیزی های اولیه از سپردنگاه ها توسط مرکز نگهداری رقمی بریتانیا در دوره زمانی آوریل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های ملی مراکز داده های ملی و آرشیوهای داده های فرهنگی و موروثی توسعه یافت و به عنوان پروژه تحت حمایت نگهداری رقمی اروپایی </w:t>
      </w:r>
      <w:r>
        <w:rPr>
          <w:rStyle w:val="FootnoteAnchor"/>
          <w:rtl w:val="true"/>
        </w:rPr>
        <w:footnoteReference w:id="396"/>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توسعه آن نیز ایجاد یک روش شناسی مناسب برای ارزیابی و حفاظت از سپردنگاه ها با استفاده تلفیقی از </w:t>
      </w:r>
      <w:r>
        <w:rPr>
          <w:rFonts w:eastAsia="Times New Roman" w:cs="Times New Roman" w:ascii="Times New Roman" w:hAnsi="Times New Roman"/>
          <w:color w:val="111111"/>
          <w:sz w:val="28"/>
          <w:szCs w:val="28"/>
          <w:lang w:val="en-US" w:bidi="en-US"/>
        </w:rPr>
        <w:t>RLG NARA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سیاهه های وارسی ممیزی </w:t>
      </w:r>
      <w:r>
        <w:rPr>
          <w:rFonts w:eastAsia="Times New Roman" w:cs="Times New Roman" w:ascii="Times New Roman" w:hAnsi="Times New Roman"/>
          <w:color w:val="111111"/>
          <w:sz w:val="28"/>
          <w:szCs w:val="28"/>
          <w:lang w:val="en-US" w:bidi="en-US"/>
        </w:rPr>
        <w:t>nestor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به عبارت دیگر ارائه جعبه ابزاری عملگرایانه و مبتنی بر شواهد برای ارزیابی سپردنگاه های کتابخانه ها و مخازن آرشیوی رقمی بود این ممیزی ها در طیف وسیعی از سپردنگاه ها که برای شرکت در آن پروژه اعلام آمادگی کرده بودند انجام شد این سپردنگاه ها عبارت بودند از مرکز داده های اتمسفریک بریتانیا در شورای آزمایشگاه مرکزی شوراهای پژوهشی آرشیو بیزلی </w:t>
      </w:r>
      <w:r>
        <w:rPr>
          <w:rStyle w:val="FootnoteAnchor"/>
          <w:rtl w:val="true"/>
        </w:rPr>
        <w:footnoteReference w:id="397"/>
      </w:r>
      <w:r>
        <w:rPr>
          <w:rFonts w:ascii="IRNazanin" w:hAnsi="IRNazanin" w:eastAsia="IRNazanin"/>
          <w:color w:val="111111"/>
          <w:sz w:val="28"/>
          <w:sz w:val="28"/>
          <w:szCs w:val="28"/>
          <w:rtl w:val="true"/>
          <w:lang w:bidi="fa-IR"/>
        </w:rPr>
        <w:t xml:space="preserve">در دانشگاه آکسفورد آرشیوهای رقمی ملی دیتاست ها، آرشیو موروثی ملی رقمی کتابخانه ملی،نیوزیلند آرشیو رقمی فلوریدا در مرکز فلوریدا برای خودکارسازی کتابخانه امروزه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سپردنگاه بینالمللی نوعی ارزیابی با استفاده از این جعبه ابزار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سپردنگاه ها از این طریق خود را اعتبار سنجی و نسبت به کاستی های بالقوه خود و حدود کاربرد آن در گستره وسیعی از بسترهای حفاظت و نگهداری بصیرت حاصل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جعبه ابزار به عنوان یک استاندارد ایزو به تایید رسیده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یک روش شناسی خودارزیابانه و رویکرد موفق پایین به بالاست که سازمان ها را </w:t>
      </w:r>
    </w:p>
    <w:p>
      <w:pPr>
        <w:pStyle w:val="BookText"/>
        <w:rPr/>
      </w:pPr>
      <w:r>
        <w:rPr>
          <w:rFonts w:ascii="IRNazanin" w:hAnsi="IRNazanin" w:eastAsia="IRNazanin"/>
          <w:color w:val="111111"/>
          <w:sz w:val="28"/>
          <w:sz w:val="28"/>
          <w:szCs w:val="28"/>
          <w:rtl w:val="true"/>
          <w:lang w:bidi="fa-IR"/>
        </w:rPr>
        <w:t xml:space="preserve">تشویق به خودآگاهی جامع از اهداف فعالیت ها و داراییهای خود قبل از انجام عمل شناسایی ارزیابی و مدیریت ریسک های پنهان درون سازمان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ریسک ها شناسایی و براساس احتمال وقوع و شدت تاثیر امتیازدهی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این روش که امروزه از طریق اینترنت به صورت پیوسته انجام میشود بستر سازمانی خط مشی ها داراییها و ریسک ها را نیز پوشش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سپردنگاه را قادر به ارتباط دهی محک های خود با اهداف و محیط زمینه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مادر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نقطه قوت اصلی این جعبه ابزار قابلیت استفاده همزمان از آن به صورت مستقل و هم در ارتباط با خط مشی های عینی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جعبه ابزار در امبورا یک مجموعه معیاری ارائه میکند که ممیز بستر و اهداف سازمانی را برای یک سپردنگاه اعمال میکند و سپس چگونگی دستیابی آنها را بر اساس ریسک ها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تمرکز این جعبه ابزار شیء رقمی معتبر و قابل درک با رویکرد مبتنی بر ریسک است؛ و حفاظت رقمی به عنوان فرایندی از تبدیل تردیدهای قابل کنترل و غیرقابل کنترل در چارچوبی از ریسک های قابل مدیریت که بر اساس فعالیت های یک سپردنگاه سرمایه ها و بستر ،تنظیمی رده بندی شدهاند مشخص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امبورا بر ریسک ها و رده بندی و ارزیابی آن ها بر مبنای فعالیت ها ،دارایی ها و محدودیت های بستری سپردنگاه متمرکز است ،باراتیرو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آنتونس و ،بوربین ها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روش شناسی بدین منظور به دنبال تعیین این نکته است که آیا سپردنگاه همه تلاش ها را برای جلوگیری از بروز ریسک و کاهش اثرات آن انجام داده است یا نه؟ به طور کلی می توان گفت که درامبورا ابزاری برای پرسش سوال های درست درباره سپردنگاه و مستندسازی مناسب رویه ها و ریسک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امبورا به مانند سایر چارچوب های ممیزی سپردنگاه که اول بار توسط مدل مرجع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یافت و برای اولین بار همزمان به جنبه های فنی و سازمانی توجه شد به سه جنبه اصلی</w:t>
      </w:r>
    </w:p>
    <w:p>
      <w:pPr>
        <w:pStyle w:val="BookText"/>
        <w:rPr/>
      </w:pPr>
      <w:r>
        <w:rPr>
          <w:rFonts w:ascii="IRNazanin" w:hAnsi="IRNazanin" w:eastAsia="IRNazanin"/>
          <w:color w:val="111111"/>
          <w:sz w:val="28"/>
          <w:sz w:val="28"/>
          <w:szCs w:val="28"/>
          <w:rtl w:val="true"/>
          <w:lang w:bidi="fa-IR"/>
        </w:rPr>
        <w:t>مرتبط با سپردنگاه توجه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ساخت سازمانی از جمله مسائل مرتبط با نظارت و زیست ،پذیری ساختار و امور مربوط</w:t>
      </w:r>
    </w:p>
    <w:p>
      <w:pPr>
        <w:pStyle w:val="BookText"/>
        <w:rPr/>
      </w:pPr>
      <w:r>
        <w:rPr>
          <w:rFonts w:ascii="IRNazanin" w:hAnsi="IRNazanin" w:eastAsia="IRNazanin"/>
          <w:color w:val="111111"/>
          <w:sz w:val="28"/>
          <w:sz w:val="28"/>
          <w:szCs w:val="28"/>
          <w:rtl w:val="true"/>
          <w:lang w:bidi="fa-IR"/>
        </w:rPr>
        <w:t>به کارکنان پشتیبانی ،مالی قراردادها و غیره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 شيء رقمی از جمله در هیختن برنامه ریزی ،حفاظت ذخیره آرشیوی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فناوری ها، زیرساخت فنی و امنیت از جمله مسائل مرتبط با سامانه ها و زیرساخت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چارچوب مرحله سعی میکند به این مسائل بپردازد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بستر سازمانی؛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مشی مدرک و چارچوب نظم دهنده؛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،فعالیت ها دارایی ها و سایر مالکان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جامع ریسک های مرتبط با فعالیت ها و دارایی های سازمانی سپردنگاه؛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ارزیابی ریسک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ریسک های شناسایی و کمی سازی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نتیجه گیری</w:t>
      </w:r>
    </w:p>
    <w:p>
      <w:pPr>
        <w:pStyle w:val="BookText"/>
        <w:rPr/>
      </w:pPr>
      <w:r>
        <w:rPr>
          <w:rFonts w:ascii="IRNazanin" w:hAnsi="IRNazanin" w:eastAsia="IRNazanin"/>
          <w:color w:val="111111"/>
          <w:sz w:val="28"/>
          <w:sz w:val="28"/>
          <w:szCs w:val="28"/>
          <w:rtl w:val="true"/>
          <w:lang w:bidi="fa-IR"/>
        </w:rPr>
        <w:t>در این مقاله سعی شد ضمن اشاره به ضرورت حفاظت از پیشینه های الکترونیکی آرشیوی راهبردهای مهم مطرح در این زمینه توصیف شوند همان طور که در طول بحث روشن شد مبحث حفاظت رقمی با توجه به اهمیتی که داراست امروزه یکی از مهمترین پویاترین در عین حال چالش برانگیزترین مبحث مطرح در حوزه های آرشیو و کتابخانه های رقمی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گروه های کاری مشترکی در این زمینه در کل جهان پدید آمده اند به عبارت دیگر میتوان حوزه حفاظت رقمی را پیوند دهنده حوزه های موضوعی کتابخانه های رقمی و آرشیوهای الکترونیکی توصیف کرد در این مقاله پیشینهاد می شود با توجه به ضرورت نگاه کلی به سامانه های آرشیوی در بسترهای مختلف مرتبط با سازمان فناوری اطلاعات و شیء رقمی یا همان پیشینه آرشیوی از رویکرد مدیریت ریسک به عنوان رویکردی جامع که همزمان می تواند به این مسائل بپردازد استفاده شود در این میان جعبه ابزار در امبورا به عنوان ابزاری جامع و شش مرحله ای برای ارزیابی مخازن آرشیو رقمی از جهت مسائل حفاظتی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آرمز ویلیام وای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کتابخانه های رقمی زهیر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هاجر ستوده،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مصطفی؛ ابن رسول، سیداصغر؛ دیده ،ور، فاطمه</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مدیریت دانش و فناوری اطلاعات در مدیریت ریسک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بینالمللی علوم مهندسی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37-31</w:t>
      </w:r>
    </w:p>
    <w:p>
      <w:pPr>
        <w:pStyle w:val="BookText"/>
        <w:rPr/>
      </w:pPr>
      <w:r>
        <w:rPr>
          <w:rFonts w:ascii="IRNazanin" w:hAnsi="IRNazanin" w:eastAsia="IRNazanin"/>
          <w:color w:val="111111"/>
          <w:sz w:val="28"/>
          <w:sz w:val="28"/>
          <w:szCs w:val="28"/>
          <w:rtl w:val="true"/>
          <w:lang w:bidi="fa-IR"/>
        </w:rPr>
        <w:t>دیگان ماریلین و ،تاز سیمون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ها راهبردهایی برای عصر</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،گیلوری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دبیزش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زوارقی ،رسول؛ و هانیه دودمانی ملکی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پیشینه های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حوزه پژوهشی نوین برای پاسخگویی به نیازهای عصر اطلاعات مجله علمی ترویجی گنجینه اسناد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عاطفه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رویکردهای مدیریتی در حفاظت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علوم و فناوری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دوره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Barateiro, J.; Antunes, G.; Borbinha, J. (2008). Addressing Digital</w:t>
      </w:r>
    </w:p>
    <w:p>
      <w:pPr>
        <w:pStyle w:val="BookText"/>
        <w:rPr/>
      </w:pPr>
      <w:r>
        <w:rPr>
          <w:rFonts w:eastAsia="Times New Roman" w:cs="Times New Roman" w:ascii="Times New Roman" w:hAnsi="Times New Roman"/>
          <w:color w:val="111111"/>
          <w:sz w:val="28"/>
          <w:szCs w:val="28"/>
          <w:lang w:val="en-US" w:bidi="en-US"/>
        </w:rPr>
        <w:t>Preservation: Proposals for New Perspectives. Retrieved from http://cs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harding. edu/indp/papers/barateiro7. 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Beagrie, N. (2003). National digital preservation initiatives: an overview</w:t>
      </w:r>
    </w:p>
    <w:p>
      <w:pPr>
        <w:pStyle w:val="BookText"/>
        <w:rPr/>
      </w:pPr>
      <w:r>
        <w:rPr>
          <w:rFonts w:eastAsia="Times New Roman" w:cs="Times New Roman" w:ascii="Times New Roman" w:hAnsi="Times New Roman"/>
          <w:color w:val="111111"/>
          <w:sz w:val="28"/>
          <w:szCs w:val="28"/>
          <w:lang w:val="en-US" w:bidi="en-US"/>
        </w:rPr>
        <w:t>of developments in Australia, France, the Netherlands, and the United</w:t>
      </w:r>
    </w:p>
    <w:p>
      <w:pPr>
        <w:pStyle w:val="BookText"/>
        <w:rPr/>
      </w:pPr>
      <w:r>
        <w:rPr>
          <w:rFonts w:eastAsia="Times New Roman" w:cs="Times New Roman" w:ascii="Times New Roman" w:hAnsi="Times New Roman"/>
          <w:color w:val="111111"/>
          <w:sz w:val="28"/>
          <w:szCs w:val="28"/>
          <w:lang w:val="en-US" w:bidi="en-US"/>
        </w:rPr>
        <w:t>Kingdom and of related international activity. Washington, D. C.: Council</w:t>
      </w:r>
    </w:p>
    <w:p>
      <w:pPr>
        <w:pStyle w:val="BookText"/>
        <w:rPr/>
      </w:pPr>
      <w:r>
        <w:rPr>
          <w:rFonts w:eastAsia="Times New Roman" w:cs="Times New Roman" w:ascii="Times New Roman" w:hAnsi="Times New Roman"/>
          <w:color w:val="111111"/>
          <w:sz w:val="28"/>
          <w:szCs w:val="28"/>
          <w:lang w:val="en-US" w:bidi="en-US"/>
        </w:rPr>
        <w:t>on Library and Information Resources and Library of Congress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Cordiro, M. I. (2004). From rescue to long-term maintenance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Preservation as a core function in the management of digital assets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Electronic version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VINE, 34 (1), 6-16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Cox, R. J. (2006). Ethics, Accountability, and Recordkeeping in a</w:t>
      </w:r>
    </w:p>
    <w:p>
      <w:pPr>
        <w:pStyle w:val="BookText"/>
        <w:rPr/>
      </w:pPr>
      <w:r>
        <w:rPr>
          <w:rFonts w:eastAsia="Times New Roman" w:cs="Times New Roman" w:ascii="Times New Roman" w:hAnsi="Times New Roman"/>
          <w:color w:val="111111"/>
          <w:sz w:val="28"/>
          <w:szCs w:val="28"/>
          <w:lang w:val="en-US" w:bidi="en-US"/>
        </w:rPr>
        <w:t>dangerous world. London: Facet Publishing</w:t>
      </w:r>
    </w:p>
    <w:p>
      <w:pPr>
        <w:pStyle w:val="BookText"/>
        <w:rPr/>
      </w:pPr>
      <w:r>
        <w:rPr>
          <w:rFonts w:eastAsia="Times New Roman" w:cs="Times New Roman" w:ascii="Times New Roman" w:hAnsi="Times New Roman"/>
          <w:color w:val="111111"/>
          <w:sz w:val="28"/>
          <w:szCs w:val="28"/>
          <w:lang w:val="en-US" w:bidi="en-US"/>
        </w:rPr>
        <w:t>Cunningham, A. (1996). Journey to the end of the night: Custody</w:t>
      </w:r>
    </w:p>
    <w:p>
      <w:pPr>
        <w:pStyle w:val="BookText"/>
        <w:rPr/>
      </w:pPr>
      <w:r>
        <w:rPr>
          <w:rFonts w:eastAsia="Times New Roman" w:cs="Times New Roman" w:ascii="Times New Roman" w:hAnsi="Times New Roman"/>
          <w:color w:val="111111"/>
          <w:sz w:val="28"/>
          <w:szCs w:val="28"/>
          <w:lang w:val="en-US" w:bidi="en-US"/>
        </w:rPr>
        <w:t>and the dawning of a new era on the archival threshold. Archives and</w:t>
      </w:r>
    </w:p>
    <w:p>
      <w:pPr>
        <w:pStyle w:val="BookText"/>
        <w:rPr/>
      </w:pPr>
      <w:r>
        <w:rPr>
          <w:rFonts w:eastAsia="Times New Roman" w:cs="Times New Roman" w:ascii="Times New Roman" w:hAnsi="Times New Roman"/>
          <w:color w:val="111111"/>
          <w:sz w:val="28"/>
          <w:szCs w:val="28"/>
          <w:lang w:val="en-US" w:bidi="en-US"/>
        </w:rPr>
        <w:t>Manuscripts, 24 (2), 312-321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DRAMBORA (Digital Repository AuditMethod Based on Risk</w:t>
      </w:r>
    </w:p>
    <w:p>
      <w:pPr>
        <w:pStyle w:val="BookText"/>
        <w:rPr/>
      </w:pPr>
      <w:r>
        <w:rPr>
          <w:rFonts w:eastAsia="Times New Roman" w:cs="Times New Roman" w:ascii="Times New Roman" w:hAnsi="Times New Roman"/>
          <w:color w:val="111111"/>
          <w:sz w:val="28"/>
          <w:szCs w:val="28"/>
          <w:lang w:val="en-US" w:bidi="en-US"/>
        </w:rPr>
        <w:t>Assessment), www.repositoryaudit.eu</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Duff, W. (1998). Harnessing the power of warrant. American Archiuist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Duranti, L., Eastwood, T., &amp; MacNeil, H. (2002). Preservation of</w:t>
      </w:r>
    </w:p>
    <w:p>
      <w:pPr>
        <w:pStyle w:val="BookText"/>
        <w:rPr/>
      </w:pPr>
      <w:r>
        <w:rPr>
          <w:rFonts w:eastAsia="Times New Roman" w:cs="Times New Roman" w:ascii="Times New Roman" w:hAnsi="Times New Roman"/>
          <w:color w:val="111111"/>
          <w:sz w:val="28"/>
          <w:szCs w:val="28"/>
          <w:lang w:val="en-US" w:bidi="en-US"/>
        </w:rPr>
        <w:t>the integrity of electronic records. Dordrecht, The Netherlands: Kluwer</w:t>
      </w:r>
    </w:p>
    <w:p>
      <w:pPr>
        <w:pStyle w:val="BookText"/>
        <w:rPr/>
      </w:pPr>
      <w:r>
        <w:rPr>
          <w:rFonts w:eastAsia="Times New Roman" w:cs="Times New Roman" w:ascii="Times New Roman" w:hAnsi="Times New Roman"/>
          <w:color w:val="111111"/>
          <w:sz w:val="28"/>
          <w:szCs w:val="28"/>
          <w:lang w:val="en-US" w:bidi="en-US"/>
        </w:rPr>
        <w:t>Academic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Electronic Records Management Strategy. www.mnhs.org/preserve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records/electronicrecords/docspdfs/erms.pdf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Gilliland-Swetland, Anne (2005). Electronic Records Management. In</w:t>
      </w:r>
    </w:p>
    <w:p>
      <w:pPr>
        <w:pStyle w:val="BookText"/>
        <w:rPr/>
      </w:pPr>
      <w:r>
        <w:rPr>
          <w:rFonts w:eastAsia="Times New Roman" w:cs="Times New Roman" w:ascii="Times New Roman" w:hAnsi="Times New Roman"/>
          <w:color w:val="111111"/>
          <w:sz w:val="28"/>
          <w:szCs w:val="28"/>
          <w:lang w:val="en-US" w:bidi="en-US"/>
        </w:rPr>
        <w:t>Annual Review of Information Science and Technology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Hedstrom, M. (1998) Digital Preservation: a time bomb for digital</w:t>
      </w:r>
    </w:p>
    <w:p>
      <w:pPr>
        <w:pStyle w:val="BookText"/>
        <w:rPr/>
      </w:pPr>
      <w:r>
        <w:rPr>
          <w:rFonts w:eastAsia="Times New Roman" w:cs="Times New Roman" w:ascii="Times New Roman" w:hAnsi="Times New Roman"/>
          <w:color w:val="111111"/>
          <w:sz w:val="28"/>
          <w:szCs w:val="28"/>
          <w:lang w:val="en-US" w:bidi="en-US"/>
        </w:rPr>
        <w:t>libraries, Computers and Humanities, 31 (3), 189-202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Hedstrom, M. et al (2003). Invest to save: Report and recommendations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NSF-DELOS working group on digital archiving. Retrieved from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http://delosnoe.iei.pi.cnr.it/activities/.../digitalarchiving/Digitalarchiving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Hirtle, P. (2000). Archival authenticity in a digital age. In Authenticity</w:t>
      </w:r>
    </w:p>
    <w:p>
      <w:pPr>
        <w:pStyle w:val="BookText"/>
        <w:rPr/>
      </w:pPr>
      <w:r>
        <w:rPr>
          <w:rFonts w:eastAsia="Times New Roman" w:cs="Times New Roman" w:ascii="Times New Roman" w:hAnsi="Times New Roman"/>
          <w:color w:val="111111"/>
          <w:sz w:val="28"/>
          <w:szCs w:val="28"/>
          <w:lang w:val="en-US" w:bidi="en-US"/>
        </w:rPr>
        <w:t>in a digital enuironment (pp. 8-23). Washington, DC: Council on Library</w:t>
      </w:r>
    </w:p>
    <w:p>
      <w:pPr>
        <w:pStyle w:val="BookText"/>
        <w:rPr/>
      </w:pPr>
      <w:r>
        <w:rPr>
          <w:rFonts w:eastAsia="Times New Roman" w:cs="Times New Roman" w:ascii="Times New Roman" w:hAnsi="Times New Roman"/>
          <w:color w:val="111111"/>
          <w:sz w:val="28"/>
          <w:szCs w:val="28"/>
          <w:lang w:val="en-US" w:bidi="en-US"/>
        </w:rPr>
        <w:t>and Information Resources. Retrieved July 23, 2003 from 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clir. org/pubs/reports/pub92/hirtle. 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Hodge, G. (2000). Best practices for digital archiving: An information</w:t>
      </w:r>
    </w:p>
    <w:p>
      <w:pPr>
        <w:pStyle w:val="BookText"/>
        <w:rPr/>
      </w:pPr>
      <w:r>
        <w:rPr>
          <w:rFonts w:eastAsia="Times New Roman" w:cs="Times New Roman" w:ascii="Times New Roman" w:hAnsi="Times New Roman"/>
          <w:color w:val="111111"/>
          <w:sz w:val="28"/>
          <w:szCs w:val="28"/>
          <w:lang w:val="en-US" w:bidi="en-US"/>
        </w:rPr>
        <w:t>life cycle approach. DLib Magazine, 6. Retrieved July 23, 2003, from</w:t>
      </w:r>
    </w:p>
    <w:p>
      <w:pPr>
        <w:pStyle w:val="BookText"/>
        <w:rPr/>
      </w:pPr>
      <w:r>
        <w:rPr>
          <w:rFonts w:eastAsia="Times New Roman" w:cs="Times New Roman" w:ascii="Times New Roman" w:hAnsi="Times New Roman"/>
          <w:color w:val="111111"/>
          <w:sz w:val="28"/>
          <w:szCs w:val="28"/>
          <w:lang w:val="en-US" w:bidi="en-US"/>
        </w:rPr>
        <w:t>http://www.dlib.org/dlib/januaryOO/Olhodge. 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Innocenti, Perla et al (2009) Assessment and Sustainability of</w:t>
      </w:r>
    </w:p>
    <w:p>
      <w:pPr>
        <w:pStyle w:val="BookText"/>
        <w:rPr/>
      </w:pPr>
      <w:r>
        <w:rPr>
          <w:rFonts w:eastAsia="Times New Roman" w:cs="Times New Roman" w:ascii="Times New Roman" w:hAnsi="Times New Roman"/>
          <w:color w:val="111111"/>
          <w:sz w:val="28"/>
          <w:szCs w:val="28"/>
          <w:lang w:val="en-US" w:bidi="en-US"/>
        </w:rPr>
        <w:t>Repositories and Digital Libraries with DRAMBORA. Presented in</w:t>
      </w:r>
    </w:p>
    <w:p>
      <w:pPr>
        <w:pStyle w:val="BookText"/>
        <w:rPr/>
      </w:pPr>
      <w:r>
        <w:rPr>
          <w:rFonts w:eastAsia="Times New Roman" w:cs="Times New Roman" w:ascii="Times New Roman" w:hAnsi="Times New Roman"/>
          <w:color w:val="111111"/>
          <w:sz w:val="28"/>
          <w:szCs w:val="28"/>
          <w:lang w:val="en-US" w:bidi="en-US"/>
        </w:rPr>
        <w:t>Qualitative and Quantitative Methods in Libraries QQML2009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Council on Archives. Committee on Electronic Records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Guide for managing electronic records from an archival</w:t>
      </w:r>
    </w:p>
    <w:p>
      <w:pPr>
        <w:pStyle w:val="BookText"/>
        <w:rPr/>
      </w:pPr>
      <w:r>
        <w:rPr>
          <w:rFonts w:eastAsia="Times New Roman" w:cs="Times New Roman" w:ascii="Times New Roman" w:hAnsi="Times New Roman"/>
          <w:color w:val="111111"/>
          <w:sz w:val="28"/>
          <w:szCs w:val="28"/>
          <w:lang w:val="en-US" w:bidi="en-US"/>
        </w:rPr>
        <w:t>perspective. Paris: International Council on Archives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InterPARES Project (2002). The long-term preservation of authentic</w:t>
      </w:r>
    </w:p>
    <w:p>
      <w:pPr>
        <w:pStyle w:val="BookText"/>
        <w:rPr/>
      </w:pPr>
      <w:r>
        <w:rPr>
          <w:rFonts w:eastAsia="Times New Roman" w:cs="Times New Roman" w:ascii="Times New Roman" w:hAnsi="Times New Roman"/>
          <w:color w:val="111111"/>
          <w:sz w:val="28"/>
          <w:szCs w:val="28"/>
          <w:lang w:val="en-US" w:bidi="en-US"/>
        </w:rPr>
        <w:t>electronic records: Findings of the InterPARES Project. Retrieved July</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from http://www.interpares.org/book/index.htm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ISO/IEC Guide 73: 2002 - Risk Management vocabulary guidelines for</w:t>
      </w:r>
    </w:p>
    <w:p>
      <w:pPr>
        <w:pStyle w:val="BookText"/>
        <w:rPr/>
      </w:pPr>
      <w:r>
        <w:rPr>
          <w:rFonts w:eastAsia="Times New Roman" w:cs="Times New Roman" w:ascii="Times New Roman" w:hAnsi="Times New Roman"/>
          <w:color w:val="111111"/>
          <w:sz w:val="28"/>
          <w:szCs w:val="28"/>
          <w:lang w:val="en-US" w:bidi="en-US"/>
        </w:rPr>
        <w:t>use in standards,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Jones, M. and Beagrie, N. (2001) Preservation management of digital</w:t>
      </w:r>
    </w:p>
    <w:p>
      <w:pPr>
        <w:pStyle w:val="BookText"/>
        <w:rPr/>
      </w:pPr>
      <w:r>
        <w:rPr>
          <w:rFonts w:eastAsia="Times New Roman" w:cs="Times New Roman" w:ascii="Times New Roman" w:hAnsi="Times New Roman"/>
          <w:color w:val="111111"/>
          <w:sz w:val="28"/>
          <w:szCs w:val="28"/>
          <w:lang w:val="en-US" w:bidi="en-US"/>
        </w:rPr>
        <w:t>materials: a handbook. London: British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Kenney, A. et al. (2003). Digital preservation management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implementing short-term strategies for long-term problems [tutorial]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Ithaca, N. Y.: Cornell University Library, Retrieved from www.library. cornell.edu/iris/tutorial/dpm/index.html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Kenney, A. R.; McGovern, N. Y. (2002). Preservation risk management</w:t>
      </w:r>
    </w:p>
    <w:p>
      <w:pPr>
        <w:pStyle w:val="BookText"/>
        <w:rPr/>
      </w:pPr>
      <w:r>
        <w:rPr>
          <w:rFonts w:eastAsia="Times New Roman" w:cs="Times New Roman" w:ascii="Times New Roman" w:hAnsi="Times New Roman"/>
          <w:color w:val="111111"/>
          <w:sz w:val="28"/>
          <w:szCs w:val="28"/>
          <w:lang w:val="en-US" w:bidi="en-US"/>
        </w:rPr>
        <w:t>for web resources. Information management journal, 36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McHugh, Andrew et al (). Risk management foundations for digital</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libraries: DRAMBORA (Digital Repository AuditMethod Based 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Risk Assessment), Retrieved from www.nla.gov.au/padi/metafiles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resources/28923.html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Peterson, G. M. (2001). New technology and copyright: The impact on</w:t>
      </w:r>
    </w:p>
    <w:p>
      <w:pPr>
        <w:pStyle w:val="BookText"/>
        <w:rPr/>
      </w:pPr>
      <w:r>
        <w:rPr>
          <w:rFonts w:eastAsia="Times New Roman" w:cs="Times New Roman" w:ascii="Times New Roman" w:hAnsi="Times New Roman"/>
          <w:color w:val="111111"/>
          <w:sz w:val="28"/>
          <w:szCs w:val="28"/>
          <w:lang w:val="en-US" w:bidi="en-US"/>
        </w:rPr>
        <w:t>the archives. Comma: International Journal on Archives, 1-2, 69-76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Public Record Office (2001). "e-Government Policy Framework for</w:t>
      </w:r>
    </w:p>
    <w:p>
      <w:pPr>
        <w:pStyle w:val="BookText"/>
        <w:rPr/>
      </w:pPr>
      <w:r>
        <w:rPr>
          <w:rFonts w:eastAsia="Times New Roman" w:cs="Times New Roman" w:ascii="Times New Roman" w:hAnsi="Times New Roman"/>
          <w:color w:val="111111"/>
          <w:sz w:val="28"/>
          <w:szCs w:val="28"/>
          <w:lang w:val="en-US" w:bidi="en-US"/>
        </w:rPr>
        <w:t>Electronic Records Management". www. nationalarchives. gov.uk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documents/egov_framework. pdf</w:t>
      </w:r>
    </w:p>
    <w:p>
      <w:pPr>
        <w:pStyle w:val="BookText"/>
        <w:rPr/>
      </w:pPr>
      <w:r>
        <w:rPr>
          <w:rFonts w:eastAsia="Times New Roman" w:cs="Times New Roman" w:ascii="Times New Roman" w:hAnsi="Times New Roman"/>
          <w:color w:val="111111"/>
          <w:sz w:val="28"/>
          <w:szCs w:val="28"/>
          <w:lang w:val="en-US" w:bidi="en-US"/>
        </w:rPr>
        <w:t>Ross, S., Greenan, M. and McKinney, P. (2003) Cross-sectoral</w:t>
      </w:r>
    </w:p>
    <w:p>
      <w:pPr>
        <w:pStyle w:val="BookText"/>
        <w:rPr/>
      </w:pPr>
      <w:r>
        <w:rPr>
          <w:rFonts w:eastAsia="Times New Roman" w:cs="Times New Roman" w:ascii="Times New Roman" w:hAnsi="Times New Roman"/>
          <w:color w:val="111111"/>
          <w:sz w:val="28"/>
          <w:szCs w:val="28"/>
          <w:lang w:val="en-US" w:bidi="en-US"/>
        </w:rPr>
        <w:t>development of digital preservation strategies: ERPANET and the expansion of knowledge. In Symposium 2003: Preservation of Electronic</w:t>
      </w:r>
    </w:p>
    <w:p>
      <w:pPr>
        <w:pStyle w:val="BookText"/>
        <w:rPr/>
      </w:pPr>
      <w:r>
        <w:rPr>
          <w:rFonts w:eastAsia="Times New Roman" w:cs="Times New Roman" w:ascii="Times New Roman" w:hAnsi="Times New Roman"/>
          <w:color w:val="111111"/>
          <w:sz w:val="28"/>
          <w:szCs w:val="28"/>
          <w:lang w:val="en-US" w:bidi="en-US"/>
        </w:rPr>
        <w:t>Records: New Knowledge and Decision-making, Ottawa, 15–18</w:t>
      </w:r>
    </w:p>
    <w:p>
      <w:pPr>
        <w:pStyle w:val="BookText"/>
        <w:rPr/>
      </w:pPr>
      <w:r>
        <w:rPr>
          <w:rFonts w:eastAsia="Times New Roman" w:cs="Times New Roman" w:ascii="Times New Roman" w:hAnsi="Times New Roman"/>
          <w:color w:val="111111"/>
          <w:sz w:val="28"/>
          <w:szCs w:val="28"/>
          <w:lang w:val="en-US" w:bidi="en-US"/>
        </w:rPr>
        <w:t>September 2003: preprints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Tristram, C. (2002). Data Extinction. MIT Technology Review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April 26, 2006, from http://www.library.cornell.edu/iris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tutorial/dpm/terminology/strategies.html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UNESCO (2003) Guidelines for the preservation of digital heritage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prepared by the National Library of Australia. Paris: UNESCO. Retrieved</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http://unesdoc.unesco.org/images/0013/001300/130071e.pdf</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کارشناسی ارشد دانشگاه شهید بهشتی تهران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 management (RM)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record management (ERM)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workstations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operating systems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 managers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processing</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management of electronic mail</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handling security</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reformatting</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technological obsolescence</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example</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secure systems administration</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archaeology</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congressional investigation</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Department of Energy (DOE) records management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boxes</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 plan</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cabinets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 drawers</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Integration</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Train the trainer</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Refresher training</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Capture</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document management system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document &amp; record management system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desk- side training</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text document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spreadsheet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Interpares project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clients</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دکتری کتابداری و اطلاع رسانی دانشگاه آزاد اسلامی واحد علوم و تحقیقات ،تهران، دانشکده علوم انسانی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Buckland</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Bryant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Oreilly</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Oberhelman</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Miller</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Birdsall</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Cobo and Pardo</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Comment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Engelbart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Surowiecki</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Oreilly</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Folksonomy</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Hammond</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ICA</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کتابداری و اطلاع رسانی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کتابداری و اطلاع رسانی</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Society of American Archivists (SAA)</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http://www.ibiblio.org/saawiki/2008/index.php/Main_Page, accessed 8 November 2008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http://www.archivesnext.com/, accessed 20 November 2007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http://archivemati.ca/, accessed 20 November 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http :// acccidentalarchivist.blospot.com/,accessed 20 november 2007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Kate Theimer</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ArchivesNext, 2007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Darlene Fichter</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Yakel and Jihyun Kim/ Yakel and Kim Midwest State Archives 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 and social (communication network</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 engine</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 created content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Courtney, Library 2.0 and Beyond, 80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Weblog</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Nancy Courtney</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Nancy Courtney</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Rating and reviews</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podcasting</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Radio-type show</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Bookmarking</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delicious</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facebook</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youTube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flickr</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linkedin</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reddit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Pearce-Moses</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Hedstrom</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computer interface</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Krystyna Matusiak</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tagging</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User-oriented</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Wisconsin-Milwaukee</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Luauie Charnigo</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Paula Barnett-Ellis</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Elizabeth Yakel</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Magia Ghetu Krause</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Polar Bear</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Finding aid</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User-generated comments</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annotation</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Evans</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Commons-based peer-production</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Holsty</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Members</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album</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اداره کل شناسایی و فراهم آوری اسناد ملی اداره ارزشیابی ،اسناد معاونت اسناد ملی ایران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پدرسون ،آن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نگهداری ،اسناد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،مهاجر 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سازمان اسناد ملی ایران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 شریف آبادی، سعید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مدیریت اسناد الکترونیکی با تأکید بر استاندارد بین المللی مدیریت اسناد ایزو </w:t>
      </w:r>
      <w:r>
        <w:rPr>
          <w:rFonts w:eastAsia="IRNazanin" w:cs="IRNazanin"/>
          <w:b w:val="false"/>
          <w:bCs w:val="false"/>
          <w:i w:val="false"/>
          <w:iCs w:val="false"/>
          <w:color w:val="333333"/>
          <w:sz w:val="20"/>
          <w:szCs w:val="20"/>
        </w:rPr>
        <w:t>15489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گنجینه اسناد،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 شریف آبادی ،همان،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همان، ص </w:t>
      </w:r>
      <w:r>
        <w:rPr>
          <w:rFonts w:eastAsia="IRNazanin" w:cs="IRNazanin"/>
          <w:b w:val="false"/>
          <w:bCs w:val="false"/>
          <w:i w:val="false"/>
          <w:iCs w:val="false"/>
          <w:color w:val="333333"/>
          <w:sz w:val="20"/>
          <w:szCs w:val="20"/>
        </w:rPr>
        <w:t>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تاسیس اسناد ملی ،ایران مصوب </w:t>
      </w:r>
      <w:r>
        <w:rPr>
          <w:rFonts w:eastAsia="IRNazanin" w:cs="IRNazanin"/>
          <w:b w:val="false"/>
          <w:bCs w:val="false"/>
          <w:i w:val="false"/>
          <w:iCs w:val="false"/>
          <w:color w:val="333333"/>
          <w:sz w:val="20"/>
          <w:szCs w:val="20"/>
        </w:rPr>
        <w:t>1349/02/17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تاسیس اسناد ملی ،ایران مصوب </w:t>
      </w:r>
      <w:r>
        <w:rPr>
          <w:rFonts w:eastAsia="IRNazanin" w:cs="IRNazanin"/>
          <w:b w:val="false"/>
          <w:bCs w:val="false"/>
          <w:i w:val="false"/>
          <w:iCs w:val="false"/>
          <w:color w:val="333333"/>
          <w:sz w:val="20"/>
          <w:szCs w:val="20"/>
        </w:rPr>
        <w:t>1349/02/17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 شریف آبادی سعید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درآمدی بر ارزشیابی اسناد دولتی گنجینه اسناد،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تاسیس اسناد ملی ،ایران مصوب </w:t>
      </w:r>
      <w:r>
        <w:rPr>
          <w:rFonts w:eastAsia="IRNazanin" w:cs="IRNazanin"/>
          <w:b w:val="false"/>
          <w:bCs w:val="false"/>
          <w:i w:val="false"/>
          <w:iCs w:val="false"/>
          <w:color w:val="333333"/>
          <w:sz w:val="20"/>
          <w:szCs w:val="20"/>
        </w:rPr>
        <w:t>1349/02/17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50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تاسیس اسناد ملی ،ایران مصوب </w:t>
      </w:r>
      <w:r>
        <w:rPr>
          <w:rFonts w:eastAsia="IRNazanin" w:cs="IRNazanin"/>
          <w:b w:val="false"/>
          <w:bCs w:val="false"/>
          <w:i w:val="false"/>
          <w:iCs w:val="false"/>
          <w:color w:val="333333"/>
          <w:sz w:val="20"/>
          <w:szCs w:val="20"/>
        </w:rPr>
        <w:t>1349/02/17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همان،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تاسیس اسناد ملی ،ایران مصوب </w:t>
      </w:r>
      <w:r>
        <w:rPr>
          <w:rFonts w:eastAsia="IRNazanin" w:cs="IRNazanin"/>
          <w:b w:val="false"/>
          <w:bCs w:val="false"/>
          <w:i w:val="false"/>
          <w:iCs w:val="false"/>
          <w:color w:val="333333"/>
          <w:sz w:val="20"/>
          <w:szCs w:val="20"/>
        </w:rPr>
        <w:t>1349/02/17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آئین نامه تشخیص اوراق زائد و ترتیب امحای آن ها مصوب </w:t>
      </w:r>
      <w:r>
        <w:rPr>
          <w:rFonts w:eastAsia="IRNazanin" w:cs="IRNazanin"/>
          <w:b w:val="false"/>
          <w:bCs w:val="false"/>
          <w:i w:val="false"/>
          <w:iCs w:val="false"/>
          <w:color w:val="333333"/>
          <w:sz w:val="20"/>
          <w:szCs w:val="20"/>
        </w:rPr>
        <w:t>1351/02/20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کمیسیون های مجلسین سابق</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تأسیس اسناد ملی ،ایران مصوب </w:t>
      </w:r>
      <w:r>
        <w:rPr>
          <w:rFonts w:eastAsia="IRNazanin" w:cs="IRNazanin"/>
          <w:b w:val="false"/>
          <w:bCs w:val="false"/>
          <w:i w:val="false"/>
          <w:iCs w:val="false"/>
          <w:color w:val="333333"/>
          <w:sz w:val="20"/>
          <w:szCs w:val="20"/>
        </w:rPr>
        <w:t>1349/02/17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دستور العمل امحای اوراق دارای ،مجوز مصوب جلسه شماره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1384/09/12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اسناد ملی بند </w:t>
      </w:r>
      <w:r>
        <w:rPr>
          <w:rFonts w:eastAsia="IRNazanin" w:cs="IRNazanin"/>
          <w:b w:val="false"/>
          <w:bCs w:val="false"/>
          <w:i w:val="false"/>
          <w:iCs w:val="false"/>
          <w:color w:val="333333"/>
          <w:sz w:val="20"/>
          <w:szCs w:val="20"/>
        </w:rPr>
        <w:t>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نحوه بررسی و نقل و انتقال اسناد ملی مصوب جلسه مورخ </w:t>
      </w:r>
      <w:r>
        <w:rPr>
          <w:rFonts w:eastAsia="IRNazanin" w:cs="IRNazanin"/>
          <w:b w:val="false"/>
          <w:bCs w:val="false"/>
          <w:i w:val="false"/>
          <w:iCs w:val="false"/>
          <w:color w:val="333333"/>
          <w:sz w:val="20"/>
          <w:szCs w:val="20"/>
        </w:rPr>
        <w:t>1364/02/25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سازمان اسناد ملی ،ایران ماده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تاسیس اسناد ملی ،ایران مصوب </w:t>
      </w:r>
      <w:r>
        <w:rPr>
          <w:rFonts w:eastAsia="IRNazanin" w:cs="IRNazanin"/>
          <w:b w:val="false"/>
          <w:bCs w:val="false"/>
          <w:i w:val="false"/>
          <w:iCs w:val="false"/>
          <w:color w:val="333333"/>
          <w:sz w:val="20"/>
          <w:szCs w:val="20"/>
        </w:rPr>
        <w:t>1349/02/17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ماده </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54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تشخیص اوراث زائد و ترتیب امحای آنها مصوب </w:t>
      </w:r>
      <w:r>
        <w:rPr>
          <w:rFonts w:eastAsia="IRNazanin" w:cs="IRNazanin"/>
          <w:b w:val="false"/>
          <w:bCs w:val="false"/>
          <w:i w:val="false"/>
          <w:iCs w:val="false"/>
          <w:color w:val="333333"/>
          <w:sz w:val="20"/>
          <w:szCs w:val="20"/>
        </w:rPr>
        <w:t>1351/02/20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های مجلسین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همان، ص </w:t>
      </w:r>
      <w:r>
        <w:rPr>
          <w:rFonts w:eastAsia="IRNazanin" w:cs="IRNazanin"/>
          <w:b w:val="false"/>
          <w:bCs w:val="false"/>
          <w:i w:val="false"/>
          <w:iCs w:val="false"/>
          <w:color w:val="333333"/>
          <w:sz w:val="20"/>
          <w:szCs w:val="20"/>
        </w:rPr>
        <w:t>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62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تشخیص اوراث زائد و ترتیب امحای آن ها مصوب </w:t>
      </w:r>
      <w:r>
        <w:rPr>
          <w:rFonts w:eastAsia="IRNazanin" w:cs="IRNazanin"/>
          <w:b w:val="false"/>
          <w:bCs w:val="false"/>
          <w:i w:val="false"/>
          <w:iCs w:val="false"/>
          <w:color w:val="333333"/>
          <w:sz w:val="20"/>
          <w:szCs w:val="20"/>
        </w:rPr>
        <w:t>1351/02/20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های مجلسین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العمل امحای اوراق دارای مجوز مصوب جلسه شماره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1384/09/12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اسناد ملی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نحوه بررسی و نقل و انتقال اسناد ملی مصوب جلسه مورخ </w:t>
      </w:r>
      <w:r>
        <w:rPr>
          <w:rFonts w:eastAsia="IRNazanin" w:cs="IRNazanin"/>
          <w:b w:val="false"/>
          <w:bCs w:val="false"/>
          <w:i w:val="false"/>
          <w:iCs w:val="false"/>
          <w:color w:val="333333"/>
          <w:sz w:val="20"/>
          <w:szCs w:val="20"/>
        </w:rPr>
        <w:t>1364/02/25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شورای سازمان اسناد ملی ایران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نحوه بررسی و نقل و انتقال اسناد ملی مصوب جلسه مورخ </w:t>
      </w:r>
      <w:r>
        <w:rPr>
          <w:rFonts w:eastAsia="IRNazanin" w:cs="IRNazanin"/>
          <w:b w:val="false"/>
          <w:bCs w:val="false"/>
          <w:i w:val="false"/>
          <w:iCs w:val="false"/>
          <w:color w:val="333333"/>
          <w:sz w:val="20"/>
          <w:szCs w:val="20"/>
        </w:rPr>
        <w:t>1364/02/25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سازمان اسناد ملی ،ایران ماده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پدرسون، آن، همان، ص </w:t>
      </w:r>
      <w:r>
        <w:rPr>
          <w:rFonts w:eastAsia="IRNazanin" w:cs="IRNazanin"/>
          <w:b w:val="false"/>
          <w:bCs w:val="false"/>
          <w:i w:val="false"/>
          <w:iCs w:val="false"/>
          <w:color w:val="333333"/>
          <w:sz w:val="20"/>
          <w:szCs w:val="20"/>
        </w:rPr>
        <w:t>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شکیبایی 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62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تشخیص اوراق زائد و ترتیب امحای ،آنها مصوب </w:t>
      </w:r>
      <w:r>
        <w:rPr>
          <w:rFonts w:eastAsia="IRNazanin" w:cs="IRNazanin"/>
          <w:b w:val="false"/>
          <w:bCs w:val="false"/>
          <w:i w:val="false"/>
          <w:iCs w:val="false"/>
          <w:color w:val="333333"/>
          <w:sz w:val="20"/>
          <w:szCs w:val="20"/>
        </w:rPr>
        <w:t>1351/02/20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کمیسیون های مجلسین سابق</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نامه نحوه بررسی و نقل و انتقال اسناد ملی مصوب جلسه مورخ </w:t>
      </w:r>
      <w:r>
        <w:rPr>
          <w:rFonts w:eastAsia="IRNazanin" w:cs="IRNazanin"/>
          <w:b w:val="false"/>
          <w:bCs w:val="false"/>
          <w:i w:val="false"/>
          <w:iCs w:val="false"/>
          <w:color w:val="333333"/>
          <w:sz w:val="20"/>
          <w:szCs w:val="20"/>
        </w:rPr>
        <w:t>1364/02/25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سازمان اسناد ملی ،ایران ماده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تاسیس اسناد ملی ،ایران مصوب </w:t>
      </w:r>
      <w:r>
        <w:rPr>
          <w:rFonts w:eastAsia="IRNazanin" w:cs="IRNazanin"/>
          <w:b w:val="false"/>
          <w:bCs w:val="false"/>
          <w:i w:val="false"/>
          <w:iCs w:val="false"/>
          <w:color w:val="333333"/>
          <w:sz w:val="20"/>
          <w:szCs w:val="20"/>
        </w:rPr>
        <w:t>1349/02/17</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CASPAR</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دانشگاه پیام نور و کارشناس ارشد کتابداری و اطلاع رسانی دانشگاه الزهرا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کتابخانه دانشکده معماری و شهرسازی دانشگاه فردوسی مشهد و دانشجوی کارشناسی ارشد کتابداری و اطلاع رسانی دانشگاه پیام نور مشهد</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Aware Storage System</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Artistic and Scientific Knowledge for Preservation, Access and Retrieval</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Archival Information System</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دستیار علمی دانشگاه پیام نور مرکز ،خوی رشته کتابداری و اطلاع رسانی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Hyper Text Markup Language</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 Text Transport Protocol</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Added - Value Services</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PANDIRA = preserving and Accessing Network Documentary Resources</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PADI = preserving Access to Digital Information of Australia</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PRESERVE</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NEDLIB</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CEDARS</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INTERPARS</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Fulltext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Collections</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Catalogues</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Services</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About us</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Publications</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Contact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Help/User guide</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Structual features</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دانشگاه شهید چمران اهواز</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 کتابخانه دانشگاه حضرت معصومه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السلام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Michle Buckland</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Hilary Jenkinson</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Archive of Australia</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Archives New Zealand</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What Is a Record</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Pederson, A</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Why Record Mater</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Cahoon, Reynold L</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Bearman</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Duranti, L</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Bearman, D.J</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Marsden, P</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Metadata</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Pederson, A</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Processing</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eXtensible Markup Language</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Language For Printing And Pagination Used By High-Quality Printers</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Preserve Systems</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Migrate Data</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Integrity</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Preserve Data and Migrate Viewers</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 Term Data Format (LTDF)</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Document Management Systems (EDMS)</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Electronic Record Management Strategy</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Record Office</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Archival Informatics</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Gilliland-Swetland, Anne</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Records Management Systems Versus Document Management Systems</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Archeion</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Pasner, Ernest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Burke, Frank G</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j.A.Feithands Maller</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Hilary Jenkinson</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Eugenova Casanova</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Pinfield, Strphen, Gardner, Mike, Mac Coll, John</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http://arxiv.org</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NIH: National Institut of Health</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Ginsparg, Paul</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Hodge, G</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Kinney, G. T</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Correia and Neto</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Odlyzko</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Woodward</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Coll</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Day</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Institute Health (NIH)</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Nixon</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خبر پایگاه آی تی ایران به نشانی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http://www.itiran.com/docs/72.htm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Fulltext Searching</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Malley, Michael</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Rosenzweig, Roy</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Kanellopoulos, lorena and Steele, Colin</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Garfield</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Gadd, Oppenheim, Probots</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Suber</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Eppard, P.B</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Bellardo, T., &amp; Carlin, L</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on Archives, Committee on electronic records</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Commission</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Bearman</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Research Challenges in Dgital Archiving and Long-term Preservention</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Hedstrom</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Blaise Pascal</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Fair Use</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Sreenivasulu</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Access Brokers</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Cunningham</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Ketelaar</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harris</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Cook and Schwartz</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donald</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کتابداری و اطلاع رسانی دانشگاه شهید بهشتی</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Heritage</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 term preservation</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Generation</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 term preservation</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Medium term preservation</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Short term preservation</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 data</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migration</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Technology preservation</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Reference</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Provenance</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Fixity</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Preservation Metadata: Implementation Strategies (PREMIS)</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 Tube</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Flickr</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Whole domain</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Thematic</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Deposite</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Combined approaches</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Reader</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Oral history</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cast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Illinois</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Michail Hart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print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World Library</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on Archives, Committee on Electronic Records</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MacNeil</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Eastwood</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عضو هیئت علمی دانشگاه شاهد گروه علوم کتابداری و اطلاع رسانی</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کتابداری و اطلاع رسانی دانشگاه تهران</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license</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perpetual access</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law</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Philosophical Transactions of The Royal Society of London</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ISC (Islamic World Science Citation)</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 (Scientific Information Database)</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Magiran</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 Medex</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و کارشناس ارشد کتابداری و اطلاع رسانی دانشگاه آزاد اسلامی همدان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کتابداری و اطلاع رسانی دانشگاه اصفهان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کتابداری و اطلاع رسانی دانشگاه آزاد اسلامی تهران شمال و مدیر کتابخانه مدیریت تامین اجتماعی اصفهان</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technology obsolescence</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physical deterioration</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Containers or Wrappers</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System design</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دانشگاه تهران</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Metadata</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Transactions</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Context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Structure</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Roddy and Anna</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Australian Government Recordkeeping Metadata Standard (AGRKMS</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Monash university</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standard International Standard Organization 23081</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Business</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Mandate</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Relationship</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 Obligations</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Mandatory</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Conditional</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Optional</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Sub-Properties</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Scheme</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Australian Government Locator Service (AGLS)</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Definition</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Purpose</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Container</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Condition of Use</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Applicability</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Repeatability</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Default Value</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Comments</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Technical Specification</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 Authority</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Disposal Authority</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Security Caveat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Security Endorsement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Precedence</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Zland Government Locator Service (NGLS)</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Description</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south wals</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برنامه ریزی اسناد و مدارک کشور لیسانس زبان و ادبیات فارسی</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کتابداری و اطلاع رسانی دانشگاه الزهرا</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کتابداری و اطلاع رسانی از دانشگاه آزاد اسلامی واحد تهران شمال</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کتابداری و اطلاع رسانی دانشگاه الزهرا</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کتابداری و اطلاع رسانی از دانشگاه آزاد اسلامی واحد تهران شمال</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jenkinson</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Union Archive network</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مقطع کارشناسی در رشته علوم کتابداری و اطلاع رسانی دانشگاه تبریز</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www.nationalarchives.gov.uk</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Records</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گروه کتابداری و اطلاع رسانی دانشگاه تبریز و دانشجوی دکتری دانشگاه تهران</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council on Archives, Committee on electronic records</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Cunningham</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authenticity</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Accuracy</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Functionality</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Granger</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Kenney</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Beagrie</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Physical preservation</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Logical preservation</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تکنولوژی پایه یک سامانه کامپیوتری فرهنگ تشریحی کاربران ،کامپیوتر ذیل واژه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Platform</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Migration</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Emulation</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SGML</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XML</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TIFF</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http://www.clir.org/pubs/reports/pub93/risk.html</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AttesoR-DH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دیسک ساخته شده از نیکل خالص که اطلاعات بر روی آن به گونه ای غیر رقمی حک می شود و ماندگاری هزار ساله دارد ایده این دیسک از سنگ رزتا گرفته شده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http://chnm.gmu.edu/digitalhistory/preserving/7.php</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Computer output to Microfilm (COM)</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Electronic Record Management Strategy</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Hirtle</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Duranti</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Baking</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Recurrin</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Barateiro, Antunes and Borbinha</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SOSE</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Consequences</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digital library is "a (potentially virtual) organization that comprehensively collects, man- ages, and preserves for the long term rich digital content and offers to its user communities specialized functionality on that content, of measurable quality, and according to prescribed policies”.In: DELOS Digital Library Manifesto), http: //www.delos.info/index.php?option=com_ content&amp;task=view&amp;id=345 (2006) 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Reference Model for Digital Library Management Systems, http://www.delos.info/index. php?option=com_content&amp;task=view&amp;id=345</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CRL: Center for Research Libraries</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Trusted</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Core Requirements for Digital Archives. Center for Research Libraries (CRL), http://www.crl.edu/ content.asp?11=13&amp;12=58&amp;13=162&amp;14=92 (2007)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Digital Curation Center: DCC, http: //www.dcc.ac.uk</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digitalpreservationgroup: (DPE), http://www.digitalpreservationeurope.Eu</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Nestor</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Research Libraries Group (RLG), National Archives and Records Administration (NARA) Audit Checklist for Certifying Digital Repositories.http://www.rlg.org/en/page.php?Page_ID=20769 (2006)</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Contractual</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Integrity</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authenticity</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Usability</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DRAMBORA: Digital Repository Audit Method Based on Risk Assessment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www.repositoryaudit.Eu</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RLG/NARA</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DPE: Digital Preservation Europe</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Beazley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3.jpeg"/><Relationship Id="rId51" Type="http://schemas.openxmlformats.org/officeDocument/2006/relationships/image" Target="media/image3.jpeg"/><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image" Target="media/image4.jpeg"/><Relationship Id="rId55" Type="http://schemas.openxmlformats.org/officeDocument/2006/relationships/image" Target="media/image4.jpeg"/><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image" Target="media/image5.jpeg"/><Relationship Id="rId77" Type="http://schemas.openxmlformats.org/officeDocument/2006/relationships/image" Target="media/image5.jpeg"/><Relationship Id="rId78" Type="http://schemas.openxmlformats.org/officeDocument/2006/relationships/footer" Target="footer67.xml"/><Relationship Id="rId79" Type="http://schemas.openxmlformats.org/officeDocument/2006/relationships/image" Target="media/image6.jpeg"/><Relationship Id="rId80" Type="http://schemas.openxmlformats.org/officeDocument/2006/relationships/image" Target="media/image6.jpeg"/><Relationship Id="rId81" Type="http://schemas.openxmlformats.org/officeDocument/2006/relationships/footer" Target="footer68.xml"/><Relationship Id="rId82" Type="http://schemas.openxmlformats.org/officeDocument/2006/relationships/image" Target="media/image7.jpeg"/><Relationship Id="rId83" Type="http://schemas.openxmlformats.org/officeDocument/2006/relationships/image" Target="media/image7.jpeg"/><Relationship Id="rId84" Type="http://schemas.openxmlformats.org/officeDocument/2006/relationships/footer" Target="footer69.xml"/><Relationship Id="rId85" Type="http://schemas.openxmlformats.org/officeDocument/2006/relationships/image" Target="media/image8.jpeg"/><Relationship Id="rId86" Type="http://schemas.openxmlformats.org/officeDocument/2006/relationships/image" Target="media/image8.jpeg"/><Relationship Id="rId87" Type="http://schemas.openxmlformats.org/officeDocument/2006/relationships/footer" Target="footer70.xml"/><Relationship Id="rId88" Type="http://schemas.openxmlformats.org/officeDocument/2006/relationships/image" Target="media/image9.jpeg"/><Relationship Id="rId89" Type="http://schemas.openxmlformats.org/officeDocument/2006/relationships/image" Target="media/image9.jpeg"/><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image" Target="media/image10.jpeg"/><Relationship Id="rId93" Type="http://schemas.openxmlformats.org/officeDocument/2006/relationships/image" Target="media/image10.jpeg"/><Relationship Id="rId94" Type="http://schemas.openxmlformats.org/officeDocument/2006/relationships/image" Target="media/image11.jpeg"/><Relationship Id="rId95" Type="http://schemas.openxmlformats.org/officeDocument/2006/relationships/image" Target="media/image11.jpeg"/><Relationship Id="rId96" Type="http://schemas.openxmlformats.org/officeDocument/2006/relationships/footer" Target="footer73.xml"/><Relationship Id="rId97" Type="http://schemas.openxmlformats.org/officeDocument/2006/relationships/image" Target="media/image12.jpeg"/><Relationship Id="rId98" Type="http://schemas.openxmlformats.org/officeDocument/2006/relationships/image" Target="media/image12.jpeg"/><Relationship Id="rId99" Type="http://schemas.openxmlformats.org/officeDocument/2006/relationships/footer" Target="footer74.xml"/><Relationship Id="rId100" Type="http://schemas.openxmlformats.org/officeDocument/2006/relationships/image" Target="media/image13.jpeg"/><Relationship Id="rId101" Type="http://schemas.openxmlformats.org/officeDocument/2006/relationships/image" Target="media/image13.jpeg"/><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image" Target="media/image14.jpeg"/><Relationship Id="rId163" Type="http://schemas.openxmlformats.org/officeDocument/2006/relationships/image" Target="media/image14.jpeg"/><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image" Target="media/image15.jpeg"/><Relationship Id="rId269" Type="http://schemas.openxmlformats.org/officeDocument/2006/relationships/image" Target="media/image15.jpeg"/><Relationship Id="rId270" Type="http://schemas.openxmlformats.org/officeDocument/2006/relationships/footer" Target="footer239.xml"/><Relationship Id="rId271" Type="http://schemas.openxmlformats.org/officeDocument/2006/relationships/image" Target="media/image16.jpeg"/><Relationship Id="rId272" Type="http://schemas.openxmlformats.org/officeDocument/2006/relationships/image" Target="media/image16.jpeg"/><Relationship Id="rId273" Type="http://schemas.openxmlformats.org/officeDocument/2006/relationships/footer" Target="footer240.xml"/><Relationship Id="rId274" Type="http://schemas.openxmlformats.org/officeDocument/2006/relationships/image" Target="media/image17.jpeg"/><Relationship Id="rId275" Type="http://schemas.openxmlformats.org/officeDocument/2006/relationships/image" Target="media/image17.jpeg"/><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image" Target="media/image18.jpeg"/><Relationship Id="rId307" Type="http://schemas.openxmlformats.org/officeDocument/2006/relationships/image" Target="media/image18.jpeg"/><Relationship Id="rId308" Type="http://schemas.openxmlformats.org/officeDocument/2006/relationships/footer" Target="footer271.xml"/><Relationship Id="rId309" Type="http://schemas.openxmlformats.org/officeDocument/2006/relationships/image" Target="media/image19.jpeg"/><Relationship Id="rId310" Type="http://schemas.openxmlformats.org/officeDocument/2006/relationships/image" Target="media/image19.jpeg"/><Relationship Id="rId311" Type="http://schemas.openxmlformats.org/officeDocument/2006/relationships/footer" Target="footer272.xml"/><Relationship Id="rId312" Type="http://schemas.openxmlformats.org/officeDocument/2006/relationships/footer" Target="footer273.xml"/><Relationship Id="rId313" Type="http://schemas.openxmlformats.org/officeDocument/2006/relationships/image" Target="media/image20.jpeg"/><Relationship Id="rId314" Type="http://schemas.openxmlformats.org/officeDocument/2006/relationships/image" Target="media/image20.jpeg"/><Relationship Id="rId315" Type="http://schemas.openxmlformats.org/officeDocument/2006/relationships/footer" Target="footer274.xml"/><Relationship Id="rId316" Type="http://schemas.openxmlformats.org/officeDocument/2006/relationships/image" Target="media/image21.jpeg"/><Relationship Id="rId317" Type="http://schemas.openxmlformats.org/officeDocument/2006/relationships/image" Target="media/image21.jpeg"/><Relationship Id="rId318" Type="http://schemas.openxmlformats.org/officeDocument/2006/relationships/footer" Target="footer275.xml"/><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image" Target="media/image22.jpeg"/><Relationship Id="rId326" Type="http://schemas.openxmlformats.org/officeDocument/2006/relationships/image" Target="media/image22.jpeg"/><Relationship Id="rId327" Type="http://schemas.openxmlformats.org/officeDocument/2006/relationships/footer" Target="footer282.xml"/><Relationship Id="rId328" Type="http://schemas.openxmlformats.org/officeDocument/2006/relationships/footer" Target="footer283.xml"/><Relationship Id="rId329" Type="http://schemas.openxmlformats.org/officeDocument/2006/relationships/footer" Target="footer284.xml"/><Relationship Id="rId330" Type="http://schemas.openxmlformats.org/officeDocument/2006/relationships/footer" Target="footer285.xml"/><Relationship Id="rId331" Type="http://schemas.openxmlformats.org/officeDocument/2006/relationships/footer" Target="footer286.xml"/><Relationship Id="rId332" Type="http://schemas.openxmlformats.org/officeDocument/2006/relationships/footer" Target="footer287.xml"/><Relationship Id="rId333" Type="http://schemas.openxmlformats.org/officeDocument/2006/relationships/footer" Target="footer288.xml"/><Relationship Id="rId334" Type="http://schemas.openxmlformats.org/officeDocument/2006/relationships/footer" Target="footer289.xml"/><Relationship Id="rId335" Type="http://schemas.openxmlformats.org/officeDocument/2006/relationships/footer" Target="footer290.xml"/><Relationship Id="rId336" Type="http://schemas.openxmlformats.org/officeDocument/2006/relationships/footer" Target="footer291.xml"/><Relationship Id="rId337" Type="http://schemas.openxmlformats.org/officeDocument/2006/relationships/footer" Target="footer292.xml"/><Relationship Id="rId338" Type="http://schemas.openxmlformats.org/officeDocument/2006/relationships/footer" Target="footer293.xml"/><Relationship Id="rId339" Type="http://schemas.openxmlformats.org/officeDocument/2006/relationships/footer" Target="footer294.xml"/><Relationship Id="rId340" Type="http://schemas.openxmlformats.org/officeDocument/2006/relationships/footer" Target="footer295.xml"/><Relationship Id="rId341" Type="http://schemas.openxmlformats.org/officeDocument/2006/relationships/footer" Target="footer296.xml"/><Relationship Id="rId342" Type="http://schemas.openxmlformats.org/officeDocument/2006/relationships/footer" Target="footer297.xml"/><Relationship Id="rId343" Type="http://schemas.openxmlformats.org/officeDocument/2006/relationships/footer" Target="footer298.xml"/><Relationship Id="rId344" Type="http://schemas.openxmlformats.org/officeDocument/2006/relationships/footer" Target="footer299.xml"/><Relationship Id="rId345" Type="http://schemas.openxmlformats.org/officeDocument/2006/relationships/footer" Target="footer300.xml"/><Relationship Id="rId346" Type="http://schemas.openxmlformats.org/officeDocument/2006/relationships/footer" Target="footer301.xml"/><Relationship Id="rId347" Type="http://schemas.openxmlformats.org/officeDocument/2006/relationships/footer" Target="footer302.xml"/><Relationship Id="rId348" Type="http://schemas.openxmlformats.org/officeDocument/2006/relationships/footer" Target="footer303.xml"/><Relationship Id="rId349" Type="http://schemas.openxmlformats.org/officeDocument/2006/relationships/footer" Target="footer304.xml"/><Relationship Id="rId350" Type="http://schemas.openxmlformats.org/officeDocument/2006/relationships/footer" Target="footer305.xml"/><Relationship Id="rId351" Type="http://schemas.openxmlformats.org/officeDocument/2006/relationships/footer" Target="footer306.xml"/><Relationship Id="rId352" Type="http://schemas.openxmlformats.org/officeDocument/2006/relationships/footer" Target="footer307.xml"/><Relationship Id="rId353" Type="http://schemas.openxmlformats.org/officeDocument/2006/relationships/footer" Target="footer308.xml"/><Relationship Id="rId354" Type="http://schemas.openxmlformats.org/officeDocument/2006/relationships/footer" Target="footer309.xml"/><Relationship Id="rId355" Type="http://schemas.openxmlformats.org/officeDocument/2006/relationships/footer" Target="footer310.xml"/><Relationship Id="rId356" Type="http://schemas.openxmlformats.org/officeDocument/2006/relationships/footer" Target="footer31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1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102820</Words>
  <Characters>435596</Characters>
  <CharactersWithSpaces>534319</CharactersWithSpaces>
  <Paragraphs>4803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2026-08-24T23:12:42Z</dcterms:created>
  <dc:creator>ghaemiyeh.com</dc:creator>
  <dc:description/>
  <dc:language>en-US</dc:language>
  <cp:lastModifiedBy/>
  <dcterms:modified xsi:type="dcterms:W3CDTF">2026-08-25T02:42:54Z</dcterms:modified>
  <cp:revision>1</cp:revision>
  <dc:subject/>
  <dc:title>مجموعه مقالات دومین همایش ملی آرشیوی جلد 2</dc:title>
</cp:coreProperties>
</file>

<file path=docProps/custom.xml><?xml version="1.0" encoding="utf-8"?>
<Properties xmlns="http://schemas.openxmlformats.org/officeDocument/2006/custom-properties" xmlns:vt="http://schemas.openxmlformats.org/officeDocument/2006/docPropsVTypes"/>
</file>