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2390_158878486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32392_158878486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32394_1588784861">
            <w:r>
              <w:rPr>
                <w:webHidden/>
                <w:rStyle w:val="IndexLink"/>
                <w:rtl w:val="true"/>
              </w:rPr>
              <w:t xml:space="preserve">سورة القمر </w:t>
            </w:r>
            <w:r>
              <w:rPr>
                <w:rStyle w:val="IndexLink"/>
                <w:rtl w:val="true"/>
              </w:rPr>
              <w:t xml:space="preserve">_ </w:t>
            </w:r>
            <w:r>
              <w:rPr>
                <w:rStyle w:val="IndexLink"/>
              </w:rPr>
              <w:t>54</w:t>
            </w:r>
            <w:r>
              <w:rPr>
                <w:rStyle w:val="IndexLink"/>
                <w:rtl w:val="true"/>
              </w:rPr>
              <w:tab/>
            </w:r>
            <w:r>
              <w:rPr>
                <w:rStyle w:val="IndexLink"/>
              </w:rPr>
              <w:t>6</w:t>
            </w:r>
          </w:hyperlink>
        </w:p>
        <w:p>
          <w:pPr>
            <w:pStyle w:val="Contents3"/>
            <w:tabs>
              <w:tab w:val="clear" w:pos="8459"/>
              <w:tab w:val="right" w:pos="9026" w:leader="dot"/>
            </w:tabs>
            <w:rPr/>
          </w:pPr>
          <w:hyperlink w:anchor="__RefHeading___Toc532396_1588784861">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532398_1588784861">
            <w:r>
              <w:rPr>
                <w:webHidden/>
                <w:rStyle w:val="IndexLink"/>
                <w:rtl w:val="true"/>
              </w:rPr>
              <w:t>معجزة الاعضاء البشریة</w:t>
            </w:r>
            <w:r>
              <w:rPr>
                <w:rStyle w:val="IndexLink"/>
                <w:rtl w:val="true"/>
              </w:rPr>
              <w:tab/>
            </w:r>
            <w:r>
              <w:rPr>
                <w:rStyle w:val="IndexLink"/>
              </w:rPr>
              <w:t>19</w:t>
            </w:r>
          </w:hyperlink>
        </w:p>
        <w:p>
          <w:pPr>
            <w:pStyle w:val="Contents2"/>
            <w:tabs>
              <w:tab w:val="clear" w:pos="8743"/>
              <w:tab w:val="right" w:pos="9026" w:leader="dot"/>
            </w:tabs>
            <w:rPr/>
          </w:pPr>
          <w:hyperlink w:anchor="__RefHeading___Toc532400_1588784861">
            <w:r>
              <w:rPr>
                <w:webHidden/>
                <w:rStyle w:val="IndexLink"/>
                <w:rtl w:val="true"/>
              </w:rPr>
              <w:t xml:space="preserve">سورة الرحمن </w:t>
            </w:r>
            <w:r>
              <w:rPr>
                <w:rStyle w:val="IndexLink"/>
                <w:rtl w:val="true"/>
              </w:rPr>
              <w:t xml:space="preserve">_ </w:t>
            </w:r>
            <w:r>
              <w:rPr>
                <w:rStyle w:val="IndexLink"/>
              </w:rPr>
              <w:t>55</w:t>
            </w:r>
            <w:r>
              <w:rPr>
                <w:rStyle w:val="IndexLink"/>
                <w:rtl w:val="true"/>
              </w:rPr>
              <w:tab/>
            </w:r>
            <w:r>
              <w:rPr>
                <w:rStyle w:val="IndexLink"/>
              </w:rPr>
              <w:t>35</w:t>
            </w:r>
          </w:hyperlink>
        </w:p>
        <w:p>
          <w:pPr>
            <w:pStyle w:val="Contents3"/>
            <w:tabs>
              <w:tab w:val="clear" w:pos="8459"/>
              <w:tab w:val="right" w:pos="9026" w:leader="dot"/>
            </w:tabs>
            <w:rPr/>
          </w:pPr>
          <w:hyperlink w:anchor="__RefHeading___Toc532402_1588784861">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532404_1588784861">
            <w:r>
              <w:rPr>
                <w:webHidden/>
                <w:rStyle w:val="IndexLink"/>
                <w:rtl w:val="true"/>
              </w:rPr>
              <w:t>معجزة اجتماع الماء العذب والمالح</w:t>
            </w:r>
            <w:r>
              <w:rPr>
                <w:rStyle w:val="IndexLink"/>
                <w:rtl w:val="true"/>
              </w:rPr>
              <w:tab/>
            </w:r>
            <w:r>
              <w:rPr>
                <w:rStyle w:val="IndexLink"/>
              </w:rPr>
              <w:t>74</w:t>
            </w:r>
          </w:hyperlink>
        </w:p>
        <w:p>
          <w:pPr>
            <w:pStyle w:val="Contents2"/>
            <w:tabs>
              <w:tab w:val="clear" w:pos="8743"/>
              <w:tab w:val="right" w:pos="9026" w:leader="dot"/>
            </w:tabs>
            <w:rPr/>
          </w:pPr>
          <w:hyperlink w:anchor="__RefHeading___Toc532406_1588784861">
            <w:r>
              <w:rPr>
                <w:webHidden/>
                <w:rStyle w:val="IndexLink"/>
                <w:rtl w:val="true"/>
              </w:rPr>
              <w:t xml:space="preserve">سورة الواقعة </w:t>
            </w:r>
            <w:r>
              <w:rPr>
                <w:rStyle w:val="IndexLink"/>
                <w:rtl w:val="true"/>
              </w:rPr>
              <w:t xml:space="preserve">_ </w:t>
            </w:r>
            <w:r>
              <w:rPr>
                <w:rStyle w:val="IndexLink"/>
              </w:rPr>
              <w:t>56</w:t>
            </w:r>
            <w:r>
              <w:rPr>
                <w:rStyle w:val="IndexLink"/>
                <w:rtl w:val="true"/>
              </w:rPr>
              <w:tab/>
            </w:r>
            <w:r>
              <w:rPr>
                <w:rStyle w:val="IndexLink"/>
              </w:rPr>
              <w:t>138</w:t>
            </w:r>
          </w:hyperlink>
        </w:p>
        <w:p>
          <w:pPr>
            <w:pStyle w:val="Contents3"/>
            <w:tabs>
              <w:tab w:val="clear" w:pos="8459"/>
              <w:tab w:val="right" w:pos="9026" w:leader="dot"/>
            </w:tabs>
            <w:rPr/>
          </w:pPr>
          <w:hyperlink w:anchor="__RefHeading___Toc532408_1588784861">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532410_1588784861">
            <w:r>
              <w:rPr>
                <w:webHidden/>
                <w:rStyle w:val="IndexLink"/>
                <w:rtl w:val="true"/>
              </w:rPr>
              <w:t>رزق ابن مسعود بسورة الواقعة</w:t>
            </w:r>
            <w:r>
              <w:rPr>
                <w:rStyle w:val="IndexLink"/>
                <w:rtl w:val="true"/>
              </w:rPr>
              <w:tab/>
            </w:r>
            <w:r>
              <w:rPr>
                <w:rStyle w:val="IndexLink"/>
              </w:rPr>
              <w:t>151</w:t>
            </w:r>
          </w:hyperlink>
        </w:p>
        <w:p>
          <w:pPr>
            <w:pStyle w:val="Contents3"/>
            <w:tabs>
              <w:tab w:val="clear" w:pos="8459"/>
              <w:tab w:val="right" w:pos="9026" w:leader="dot"/>
            </w:tabs>
            <w:rPr/>
          </w:pPr>
          <w:hyperlink w:anchor="__RefHeading___Toc532412_1588784861">
            <w:r>
              <w:rPr>
                <w:webHidden/>
                <w:rStyle w:val="IndexLink"/>
                <w:rtl w:val="true"/>
              </w:rPr>
              <w:t>تکفیر الامم منهج الخوارج النواصب</w:t>
            </w:r>
            <w:r>
              <w:rPr>
                <w:rStyle w:val="IndexLink"/>
                <w:rtl w:val="true"/>
              </w:rPr>
              <w:tab/>
            </w:r>
            <w:r>
              <w:rPr>
                <w:rStyle w:val="IndexLink"/>
              </w:rPr>
              <w:t>161</w:t>
            </w:r>
          </w:hyperlink>
        </w:p>
        <w:p>
          <w:pPr>
            <w:pStyle w:val="Contents3"/>
            <w:tabs>
              <w:tab w:val="clear" w:pos="8459"/>
              <w:tab w:val="right" w:pos="9026" w:leader="dot"/>
            </w:tabs>
            <w:rPr/>
          </w:pPr>
          <w:hyperlink w:anchor="__RefHeading___Toc532414_1588784861">
            <w:r>
              <w:rPr>
                <w:webHidden/>
                <w:rStyle w:val="IndexLink"/>
                <w:rtl w:val="true"/>
              </w:rPr>
              <w:t>وصیة الامام علی لابنه محمد</w:t>
            </w:r>
            <w:r>
              <w:rPr>
                <w:rStyle w:val="IndexLink"/>
                <w:rtl w:val="true"/>
              </w:rPr>
              <w:tab/>
            </w:r>
            <w:r>
              <w:rPr>
                <w:rStyle w:val="IndexLink"/>
              </w:rPr>
              <w:t>196</w:t>
            </w:r>
          </w:hyperlink>
        </w:p>
        <w:p>
          <w:pPr>
            <w:pStyle w:val="Contents3"/>
            <w:tabs>
              <w:tab w:val="clear" w:pos="8459"/>
              <w:tab w:val="right" w:pos="9026" w:leader="dot"/>
            </w:tabs>
            <w:rPr/>
          </w:pPr>
          <w:hyperlink w:anchor="__RefHeading___Toc532416_1588784861">
            <w:r>
              <w:rPr>
                <w:webHidden/>
                <w:rStyle w:val="IndexLink"/>
                <w:rtl w:val="true"/>
              </w:rPr>
              <w:t>القسم الالهی بوجود یوم القیامة</w:t>
            </w:r>
            <w:r>
              <w:rPr>
                <w:rStyle w:val="IndexLink"/>
                <w:rtl w:val="true"/>
              </w:rPr>
              <w:tab/>
            </w:r>
            <w:r>
              <w:rPr>
                <w:rStyle w:val="IndexLink"/>
              </w:rPr>
              <w:t>211</w:t>
            </w:r>
          </w:hyperlink>
        </w:p>
        <w:p>
          <w:pPr>
            <w:pStyle w:val="Contents3"/>
            <w:tabs>
              <w:tab w:val="clear" w:pos="8459"/>
              <w:tab w:val="right" w:pos="9026" w:leader="dot"/>
            </w:tabs>
            <w:rPr/>
          </w:pPr>
          <w:hyperlink w:anchor="__RefHeading___Toc532418_1588784861">
            <w:r>
              <w:rPr>
                <w:webHidden/>
                <w:rStyle w:val="IndexLink"/>
                <w:rtl w:val="true"/>
              </w:rPr>
              <w:t>القسم الالهی برسالة محمد</w:t>
            </w:r>
            <w:r>
              <w:rPr>
                <w:rStyle w:val="IndexLink"/>
                <w:rtl w:val="true"/>
              </w:rPr>
              <w:tab/>
            </w:r>
            <w:r>
              <w:rPr>
                <w:rStyle w:val="IndexLink"/>
              </w:rPr>
              <w:t>211</w:t>
            </w:r>
          </w:hyperlink>
        </w:p>
        <w:p>
          <w:pPr>
            <w:pStyle w:val="Contents3"/>
            <w:tabs>
              <w:tab w:val="clear" w:pos="8459"/>
              <w:tab w:val="right" w:pos="9026" w:leader="dot"/>
            </w:tabs>
            <w:rPr/>
          </w:pPr>
          <w:hyperlink w:anchor="__RefHeading___Toc532420_1588784861">
            <w:r>
              <w:rPr>
                <w:webHidden/>
                <w:rStyle w:val="IndexLink"/>
                <w:rtl w:val="true"/>
              </w:rPr>
              <w:t>التدبر فی الامور</w:t>
            </w:r>
            <w:r>
              <w:rPr>
                <w:rStyle w:val="IndexLink"/>
                <w:rtl w:val="true"/>
              </w:rPr>
              <w:tab/>
            </w:r>
            <w:r>
              <w:rPr>
                <w:rStyle w:val="IndexLink"/>
              </w:rPr>
              <w:t>212</w:t>
            </w:r>
          </w:hyperlink>
        </w:p>
        <w:p>
          <w:pPr>
            <w:pStyle w:val="Contents3"/>
            <w:tabs>
              <w:tab w:val="clear" w:pos="8459"/>
              <w:tab w:val="right" w:pos="9026" w:leader="dot"/>
            </w:tabs>
            <w:rPr/>
          </w:pPr>
          <w:hyperlink w:anchor="__RefHeading___Toc532422_1588784861">
            <w:r>
              <w:rPr>
                <w:webHidden/>
                <w:rStyle w:val="IndexLink"/>
                <w:rtl w:val="true"/>
              </w:rPr>
              <w:t>أول مذهب فی الاسلام الشیعة</w:t>
            </w:r>
            <w:r>
              <w:rPr>
                <w:rStyle w:val="IndexLink"/>
                <w:rtl w:val="true"/>
              </w:rPr>
              <w:tab/>
            </w:r>
            <w:r>
              <w:rPr>
                <w:rStyle w:val="IndexLink"/>
              </w:rPr>
              <w:t>263</w:t>
            </w:r>
          </w:hyperlink>
        </w:p>
        <w:p>
          <w:pPr>
            <w:pStyle w:val="Contents3"/>
            <w:tabs>
              <w:tab w:val="clear" w:pos="8459"/>
              <w:tab w:val="right" w:pos="9026" w:leader="dot"/>
            </w:tabs>
            <w:rPr/>
          </w:pPr>
          <w:hyperlink w:anchor="__RefHeading___Toc532424_1588784861">
            <w:r>
              <w:rPr>
                <w:webHidden/>
                <w:rStyle w:val="IndexLink"/>
                <w:rtl w:val="true"/>
              </w:rPr>
              <w:t>صفات شیعة أهل البیت</w:t>
            </w:r>
            <w:r>
              <w:rPr>
                <w:rStyle w:val="IndexLink"/>
                <w:rtl w:val="true"/>
              </w:rPr>
              <w:tab/>
            </w:r>
            <w:r>
              <w:rPr>
                <w:rStyle w:val="IndexLink"/>
              </w:rPr>
              <w:t>264</w:t>
            </w:r>
          </w:hyperlink>
        </w:p>
        <w:p>
          <w:pPr>
            <w:pStyle w:val="Contents3"/>
            <w:tabs>
              <w:tab w:val="clear" w:pos="8459"/>
              <w:tab w:val="right" w:pos="9026" w:leader="dot"/>
            </w:tabs>
            <w:rPr/>
          </w:pPr>
          <w:hyperlink w:anchor="__RefHeading___Toc532426_1588784861">
            <w:r>
              <w:rPr>
                <w:webHidden/>
                <w:rStyle w:val="IndexLink"/>
                <w:rtl w:val="true"/>
              </w:rPr>
              <w:t>علامة العاقل</w:t>
            </w:r>
            <w:r>
              <w:rPr>
                <w:rStyle w:val="IndexLink"/>
                <w:rtl w:val="true"/>
              </w:rPr>
              <w:tab/>
            </w:r>
            <w:r>
              <w:rPr>
                <w:rStyle w:val="IndexLink"/>
              </w:rPr>
              <w:t>275</w:t>
            </w:r>
          </w:hyperlink>
        </w:p>
        <w:p>
          <w:pPr>
            <w:pStyle w:val="Contents2"/>
            <w:tabs>
              <w:tab w:val="clear" w:pos="8743"/>
              <w:tab w:val="right" w:pos="9026" w:leader="dot"/>
            </w:tabs>
            <w:rPr/>
          </w:pPr>
          <w:hyperlink w:anchor="__RefHeading___Toc532428_1588784861">
            <w:r>
              <w:rPr>
                <w:webHidden/>
                <w:rStyle w:val="IndexLink"/>
                <w:rtl w:val="true"/>
              </w:rPr>
              <w:t xml:space="preserve">سورة الحدید </w:t>
            </w:r>
            <w:r>
              <w:rPr>
                <w:rStyle w:val="IndexLink"/>
                <w:rtl w:val="true"/>
              </w:rPr>
              <w:t xml:space="preserve">_ </w:t>
            </w:r>
            <w:r>
              <w:rPr>
                <w:rStyle w:val="IndexLink"/>
              </w:rPr>
              <w:t>57</w:t>
            </w:r>
            <w:r>
              <w:rPr>
                <w:rStyle w:val="IndexLink"/>
                <w:rtl w:val="true"/>
              </w:rPr>
              <w:tab/>
            </w:r>
            <w:r>
              <w:rPr>
                <w:rStyle w:val="IndexLink"/>
              </w:rPr>
              <w:t>277</w:t>
            </w:r>
          </w:hyperlink>
        </w:p>
        <w:p>
          <w:pPr>
            <w:pStyle w:val="Contents3"/>
            <w:tabs>
              <w:tab w:val="clear" w:pos="8459"/>
              <w:tab w:val="right" w:pos="9026" w:leader="dot"/>
            </w:tabs>
            <w:rPr/>
          </w:pPr>
          <w:hyperlink w:anchor="__RefHeading___Toc532430_1588784861">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532432_1588784861">
            <w:r>
              <w:rPr>
                <w:webHidden/>
                <w:rStyle w:val="IndexLink"/>
                <w:rtl w:val="true"/>
              </w:rPr>
              <w:t>آیات من مقتل الامام الحسین</w:t>
            </w:r>
            <w:r>
              <w:rPr>
                <w:rStyle w:val="IndexLink"/>
                <w:rtl w:val="true"/>
              </w:rPr>
              <w:tab/>
            </w:r>
            <w:r>
              <w:rPr>
                <w:rStyle w:val="IndexLink"/>
              </w:rPr>
              <w:t>289</w:t>
            </w:r>
          </w:hyperlink>
        </w:p>
        <w:p>
          <w:pPr>
            <w:pStyle w:val="Contents3"/>
            <w:tabs>
              <w:tab w:val="clear" w:pos="8459"/>
              <w:tab w:val="right" w:pos="9026" w:leader="dot"/>
            </w:tabs>
            <w:rPr/>
          </w:pPr>
          <w:hyperlink w:anchor="__RefHeading___Toc532434_1588784861">
            <w:r>
              <w:rPr>
                <w:webHidden/>
                <w:rStyle w:val="IndexLink"/>
                <w:rtl w:val="true"/>
              </w:rPr>
              <w:t>التشیع یرفض التفویض</w:t>
            </w:r>
            <w:r>
              <w:rPr>
                <w:rStyle w:val="IndexLink"/>
                <w:rtl w:val="true"/>
              </w:rPr>
              <w:t>:</w:t>
              <w:tab/>
            </w:r>
            <w:r>
              <w:rPr>
                <w:rStyle w:val="IndexLink"/>
              </w:rPr>
              <w:t>343</w:t>
            </w:r>
          </w:hyperlink>
        </w:p>
        <w:p>
          <w:pPr>
            <w:pStyle w:val="Contents2"/>
            <w:tabs>
              <w:tab w:val="clear" w:pos="8743"/>
              <w:tab w:val="right" w:pos="9026" w:leader="dot"/>
            </w:tabs>
            <w:rPr/>
          </w:pPr>
          <w:hyperlink w:anchor="__RefHeading___Toc532436_1588784861">
            <w:r>
              <w:rPr>
                <w:webHidden/>
                <w:rStyle w:val="IndexLink"/>
                <w:rtl w:val="true"/>
              </w:rPr>
              <w:t xml:space="preserve">سورة المجادلة </w:t>
            </w:r>
            <w:r>
              <w:rPr>
                <w:rStyle w:val="IndexLink"/>
                <w:rtl w:val="true"/>
              </w:rPr>
              <w:t xml:space="preserve">_ </w:t>
            </w:r>
            <w:r>
              <w:rPr>
                <w:rStyle w:val="IndexLink"/>
              </w:rPr>
              <w:t>58</w:t>
            </w:r>
            <w:r>
              <w:rPr>
                <w:rStyle w:val="IndexLink"/>
                <w:rtl w:val="true"/>
              </w:rPr>
              <w:tab/>
            </w:r>
            <w:r>
              <w:rPr>
                <w:rStyle w:val="IndexLink"/>
              </w:rPr>
              <w:t>345</w:t>
            </w:r>
          </w:hyperlink>
        </w:p>
        <w:p>
          <w:pPr>
            <w:pStyle w:val="Contents2"/>
            <w:tabs>
              <w:tab w:val="clear" w:pos="8743"/>
              <w:tab w:val="right" w:pos="9026" w:leader="dot"/>
            </w:tabs>
            <w:rPr/>
          </w:pPr>
          <w:hyperlink w:anchor="__RefHeading___Toc532438_1588784861">
            <w:r>
              <w:rPr>
                <w:webHidden/>
                <w:rStyle w:val="IndexLink"/>
                <w:rtl w:val="true"/>
              </w:rPr>
              <w:t xml:space="preserve">سورة الحشر </w:t>
            </w:r>
            <w:r>
              <w:rPr>
                <w:rStyle w:val="IndexLink"/>
                <w:rtl w:val="true"/>
              </w:rPr>
              <w:t xml:space="preserve">_ </w:t>
            </w:r>
            <w:r>
              <w:rPr>
                <w:rStyle w:val="IndexLink"/>
              </w:rPr>
              <w:t>59</w:t>
            </w:r>
            <w:r>
              <w:rPr>
                <w:rStyle w:val="IndexLink"/>
                <w:rtl w:val="true"/>
              </w:rPr>
              <w:tab/>
            </w:r>
            <w:r>
              <w:rPr>
                <w:rStyle w:val="IndexLink"/>
              </w:rPr>
              <w:t>379</w:t>
            </w:r>
          </w:hyperlink>
        </w:p>
        <w:p>
          <w:pPr>
            <w:pStyle w:val="Contents2"/>
            <w:tabs>
              <w:tab w:val="clear" w:pos="8743"/>
              <w:tab w:val="right" w:pos="9026" w:leader="dot"/>
            </w:tabs>
            <w:rPr/>
          </w:pPr>
          <w:hyperlink w:anchor="__RefHeading___Toc532440_1588784861">
            <w:r>
              <w:rPr>
                <w:webHidden/>
                <w:rStyle w:val="IndexLink"/>
                <w:rtl w:val="true"/>
              </w:rPr>
              <w:t xml:space="preserve">فهرس محتویات تفسیر أهل البیت المجلد </w:t>
            </w:r>
            <w:r>
              <w:rPr>
                <w:rStyle w:val="IndexLink"/>
                <w:rtl w:val="true"/>
              </w:rPr>
              <w:t xml:space="preserve">_ </w:t>
            </w:r>
            <w:r>
              <w:rPr>
                <w:rStyle w:val="IndexLink"/>
              </w:rPr>
              <w:t>22</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27_208477"/>
      <w:bookmarkStart w:id="1" w:name="pg14327_208477"/>
      <w:bookmarkEnd w:id="1"/>
    </w:p>
    <w:p>
      <w:pPr>
        <w:pStyle w:val="Heading2"/>
        <w:numPr>
          <w:ilvl w:val="1"/>
          <w:numId w:val="1"/>
        </w:numPr>
        <w:rPr/>
      </w:pPr>
      <w:bookmarkStart w:id="2" w:name="pg14327_208477"/>
      <w:bookmarkStart w:id="3" w:name="__RefHeading___Toc532390_158878486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 نجاح</w:t>
      </w:r>
    </w:p>
    <w:p>
      <w:pPr>
        <w:pStyle w:val="BookText"/>
        <w:rPr/>
      </w:pPr>
      <w:r>
        <w:rPr>
          <w:rFonts w:eastAsia="Times New Roman" w:cs="Times New Roman" w:ascii="Times New Roman" w:hAnsi="Times New Roman"/>
          <w:color w:val="111111"/>
          <w:sz w:val="28"/>
          <w:szCs w:val="28"/>
          <w:lang w:val="en-US" w:bidi="en-US"/>
        </w:rPr>
        <w:t>Tai, Najah</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لاحیاء التراث، </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حدیث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Commentaries -- Hadith influences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۳۶۵۱۷۳۸</w:t>
      </w:r>
    </w:p>
    <w:p>
      <w:pPr>
        <w:pStyle w:val="BookText"/>
        <w:rPr/>
      </w:pPr>
      <w:r>
        <w:rPr>
          <w:rFonts w:eastAsia="Times New Roman" w:cs="Times New Roman" w:ascii="Times New Roman" w:hAnsi="Times New Roman"/>
          <w:color w:val="111111"/>
          <w:sz w:val="28"/>
          <w:szCs w:val="28"/>
          <w:lang w:val="en-US" w:bidi="en-US"/>
        </w:rPr>
        <w:t>Najahtaee@yahoo.com</w:t>
      </w:r>
    </w:p>
    <w:p>
      <w:pPr>
        <w:pStyle w:val="BookText"/>
        <w:rPr/>
      </w:pPr>
      <w:r>
        <w:rPr>
          <w:rFonts w:eastAsia="Times New Roman" w:cs="Times New Roman" w:ascii="Times New Roman" w:hAnsi="Times New Roman"/>
          <w:color w:val="111111"/>
          <w:sz w:val="28"/>
          <w:szCs w:val="28"/>
          <w:lang w:val="en-US" w:bidi="en-US"/>
        </w:rPr>
        <w:t>WWW.AL_TAEI.COM</w:t>
      </w:r>
    </w:p>
    <w:p>
      <w:pPr>
        <w:pStyle w:val="Heading2"/>
        <w:numPr>
          <w:ilvl w:val="1"/>
          <w:numId w:val="1"/>
        </w:numPr>
        <w:rPr/>
      </w:pPr>
      <w:bookmarkStart w:id="5" w:name="__RefHeading___Toc532392_158878486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تفسیر أهل البیت</w:t>
      </w:r>
    </w:p>
    <w:p>
      <w:pPr>
        <w:pStyle w:val="BookText"/>
        <w:rPr/>
      </w:pPr>
      <w:r>
        <w:rPr>
          <w:rFonts w:ascii="IRNazanin" w:hAnsi="IRNazanin" w:eastAsia="IRNazanin"/>
          <w:color w:val="111111"/>
          <w:sz w:val="28"/>
          <w:sz w:val="28"/>
          <w:szCs w:val="28"/>
          <w:rtl w:val="true"/>
          <w:lang w:bidi="fa-IR"/>
        </w:rPr>
        <w:t>المجلد</w:t>
      </w:r>
      <w:r>
        <w:rPr>
          <w:rFonts w:eastAsia="IRNazanin" w:cs="IRNazanin"/>
          <w:color w:val="111111"/>
          <w:sz w:val="28"/>
          <w:szCs w:val="28"/>
          <w:rtl w:val="true"/>
          <w:lang w:bidi="fa-IR"/>
        </w:rPr>
        <w:t xml:space="preserve">_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المفسر والمحقق آیة الله الدکتور</w:t>
      </w:r>
    </w:p>
    <w:p>
      <w:pPr>
        <w:pStyle w:val="BookText"/>
        <w:rPr/>
      </w:pPr>
      <w:r>
        <w:rPr>
          <w:rFonts w:ascii="IRNazanin" w:hAnsi="IRNazanin" w:eastAsia="IRNazanin"/>
          <w:color w:val="111111"/>
          <w:sz w:val="28"/>
          <w:sz w:val="28"/>
          <w:szCs w:val="28"/>
          <w:rtl w:val="true"/>
          <w:lang w:bidi="fa-IR"/>
        </w:rPr>
        <w:t>نجاح الطائی</w:t>
      </w:r>
    </w:p>
    <w:p>
      <w:pPr>
        <w:pStyle w:val="BookText"/>
        <w:rPr/>
      </w:pPr>
      <w:r>
        <w:rPr>
          <w:rFonts w:ascii="IRNazanin" w:hAnsi="IRNazanin" w:eastAsia="IRNazanin"/>
          <w:color w:val="111111"/>
          <w:sz w:val="28"/>
          <w:sz w:val="28"/>
          <w:szCs w:val="28"/>
          <w:rtl w:val="true"/>
          <w:lang w:bidi="fa-IR"/>
        </w:rPr>
        <w:t>مؤسسة دار الهدی لاحیاء التراث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الأسلامی العالمیة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327_208479"/>
      <w:bookmarkStart w:id="8" w:name="pg14327_208479"/>
      <w:bookmarkEnd w:id="8"/>
    </w:p>
    <w:p>
      <w:pPr>
        <w:pStyle w:val="BookText"/>
        <w:rPr/>
      </w:pPr>
      <w:bookmarkStart w:id="9" w:name="pg14327_208479"/>
      <w:bookmarkEnd w:id="9"/>
      <w:r>
        <w:rPr>
          <w:rtl w:val="true"/>
        </w:rPr>
        <mc:AlternateContent>
          <mc:Choice Requires="wps">
            <w:drawing>
              <wp:inline distT="0" distB="0" distL="0" distR="0">
                <wp:extent cx="5334000" cy="118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9" o:detectmouseclick="t"/>
                <v:stroke color="#3465a4" joinstyle="round" endcap="flat"/>
                <w10:wrap type="none"/>
              </v:shape>
            </w:pict>
          </mc:Fallback>
        </mc:AlternateContent>
      </w:r>
    </w:p>
    <w:p>
      <w:pPr>
        <w:pStyle w:val="Heading2"/>
        <w:numPr>
          <w:ilvl w:val="1"/>
          <w:numId w:val="1"/>
        </w:numPr>
        <w:rPr/>
      </w:pPr>
      <w:bookmarkStart w:id="10" w:name="__RefHeading___Toc532394_1588784861"/>
      <w:bookmarkStart w:id="11" w:name="_Toc3"/>
      <w:bookmarkEnd w:id="10"/>
      <w:r>
        <w:rPr>
          <w:rtl w:val="true"/>
        </w:rPr>
        <w:t xml:space="preserve">سورة القمر </w:t>
      </w:r>
      <w:r>
        <w:rPr>
          <w:rtl w:val="true"/>
        </w:rPr>
        <w:t xml:space="preserve">_ </w:t>
      </w:r>
      <w:r>
        <w:rPr/>
        <w:t>54</w:t>
      </w:r>
      <w:bookmarkEnd w:id="11"/>
    </w:p>
    <w:p>
      <w:pPr>
        <w:pStyle w:val="Heading3"/>
        <w:numPr>
          <w:ilvl w:val="2"/>
          <w:numId w:val="1"/>
        </w:numPr>
        <w:rPr/>
      </w:pPr>
      <w:bookmarkStart w:id="12" w:name="__RefHeading___Toc532396_1588784861"/>
      <w:bookmarkStart w:id="13" w:name="_Toc4"/>
      <w:bookmarkEnd w:id="12"/>
      <w:r>
        <w:rPr>
          <w:rtl w:val="true"/>
        </w:rPr>
        <w:t>اشارة</w:t>
      </w:r>
      <w:bookmarkEnd w:id="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lang w:bidi="fa-IR"/>
        </w:rPr>
        <w:t>46</w:t>
      </w:r>
      <w:r>
        <w:rPr>
          <w:rFonts w:eastAsia="IRNazanin" w:cs="IRNazanin"/>
          <w:color w:val="111111"/>
          <w:sz w:val="28"/>
          <w:szCs w:val="28"/>
          <w:rtl w:val="true"/>
          <w:lang w:bidi="fa-IR"/>
        </w:rPr>
        <w:t xml:space="preserve">_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السَّاعَةُ مَوْعِدُهُمْ وَالسَّاعَةُ أدْهَی وَأمَرُّ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یوم القیامة سیجزون الجزاء الاکبر فی نار الجحیم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سید الانسانیة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 هل ینتظر أحدکم إلا غنی مطغیا ، أو فقیرا منسیا ، أو مرضا مضنیا ، أو هرما مفندا </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موتا محیرا أو الدجال فإنه شر غائب ینتظر ، أو الساعة والساعة أدهی وأمر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أبا ذر ، إن شر الناس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عالم لا ینتفع بعلمه ، ومن طلب علما لیصرف به وجوه الناس إلیه لم یجد ریح الجنة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أبا ذر ، إذا سئلت عن علم لا تعلمه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تنج من تبعته ، ولا تفت الناس بما لا علم لک به تنج من عذاب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 ذر ، یطلع قوم من أهل الجنة إلی قوم من أهل النار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أدخلکم النار ، وإنما دخلنا الجنة بفضل تأدیبکم وتعلیمکم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نأمرکم بالخیر ولا نفعله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مرَّ برجل أعمی مقعد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کان هذا یسأل الله تعالی العافیة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تعرف هذا ؟ هذا الذی بهله بریق </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بریق عیاضا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ادع لی عیاضا ، فدعاه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حدیث بنی الضیعاء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حدیث جاهلیة وانه لا أردت لک به فی الاسلام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أحری ان تحدثنا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بنی الضیعاء کانوا عشرة وکانت أختهم تحتی ، فأرادوا أن ینزعوها منی ، فنشدتهم الله تعالی والقرابة والرحم ، فأبوا الا ان ینزعوها منی ، فأمهلتهم حتی دخل رجب مضر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ورجب مضر الذی بین جمادی وشعبان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للاحتراز من رجب ربیعة لأنها کانت</w:t>
      </w:r>
    </w:p>
    <w:p>
      <w:pPr>
        <w:pStyle w:val="BookText"/>
        <w:rPr/>
      </w:pPr>
      <w:r>
        <w:rPr>
          <w:rFonts w:ascii="IRNazanin" w:hAnsi="IRNazanin" w:eastAsia="IRNazanin"/>
          <w:color w:val="111111"/>
          <w:sz w:val="28"/>
          <w:sz w:val="28"/>
          <w:szCs w:val="28"/>
          <w:rtl w:val="true"/>
          <w:lang w:bidi="fa-IR"/>
        </w:rPr>
        <w:t>تحرم رمضان وتسمیه رجبا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علیه السلام انه رجب مضر الذی بین جمادی وشعبان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رجب ربیعه الذی یقع</w:t>
      </w:r>
    </w:p>
    <w:p>
      <w:pPr>
        <w:pStyle w:val="BookText"/>
        <w:rPr/>
      </w:pPr>
      <w:r>
        <w:rPr>
          <w:rFonts w:ascii="IRNazanin" w:hAnsi="IRNazanin" w:eastAsia="IRNazanin"/>
          <w:color w:val="111111"/>
          <w:sz w:val="28"/>
          <w:sz w:val="28"/>
          <w:szCs w:val="28"/>
          <w:rtl w:val="true"/>
          <w:lang w:bidi="fa-IR"/>
        </w:rPr>
        <w:t xml:space="preserve">بعد شعبان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الله الحرام</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أدعوک دعاءا جاهدا علی بنی الضیعاء ، فاترک واحدا کسیرا الرجل ودعه قاعدا أعمی ذا قید ، یعنی القائد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فی روایة أخری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 یا 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فهلکوا جمیعا لیس هذا </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ما رأیت کالیوم حدیثا أعجب ، فقال رجل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أحدثک بأعجب من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حتی تسمع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من حی من احیاء العرب فماتوا کلهم ، فأصبت مواریثهم ، فانتجعت </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من احیاء العرب 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مؤمل ، کنت بهم زمانا طویلا ، ثم إنهم أرادوا اخذ مالی ، فناشدتهم الله تعالی ، فأبوا الا ان ینتزعوا مالی ، وقد کان رجل منهم یقال له رباح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مؤمل جارکم وخفیرکم </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لکم اخذ ماله ، قال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فاخذوا مالی ، فأمهلتهم حتی دخل رجب مضر شهر الله الحرام ، فقلت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ازلها عن بنی المؤمل</w:t>
      </w:r>
    </w:p>
    <w:p>
      <w:pPr>
        <w:pStyle w:val="BookText"/>
        <w:rPr/>
      </w:pPr>
      <w:r>
        <w:rPr>
          <w:rFonts w:ascii="IRNazanin" w:hAnsi="IRNazanin" w:eastAsia="IRNazanin"/>
          <w:color w:val="111111"/>
          <w:sz w:val="28"/>
          <w:sz w:val="28"/>
          <w:szCs w:val="28"/>
          <w:rtl w:val="true"/>
          <w:lang w:bidi="fa-IR"/>
        </w:rPr>
        <w:t xml:space="preserve">وارم علی اقفائهم بمکتل </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بصخرة أو عرض جیش جحفل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رباحا انه لم یفعل</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فی روایة أخری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 یا رب أشقانی بنو المؤمل فارم</w:t>
      </w:r>
    </w:p>
    <w:p>
      <w:pPr>
        <w:pStyle w:val="BookText"/>
        <w:rPr/>
      </w:pPr>
      <w:r>
        <w:rPr>
          <w:rFonts w:ascii="IRNazanin" w:hAnsi="IRNazanin" w:eastAsia="IRNazanin"/>
          <w:color w:val="111111"/>
          <w:sz w:val="28"/>
          <w:sz w:val="28"/>
          <w:szCs w:val="28"/>
          <w:rtl w:val="true"/>
          <w:lang w:bidi="fa-IR"/>
        </w:rPr>
        <w:t xml:space="preserve">ثم ذکر تمامها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هم یسیرون فی أصل جبل أو فی سطح جبل إذ تداعی علیهم الجبل ، فهلکوا جمیعا الا رباحا ، فإنه نجاه الله تعالی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رأیت کالیوم حدیثا أعجب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رجل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أحدثک بأعجب من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حتی یسمع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أبی وعمی ورثا أباهما ، فأسرع عمی فی الذی له وبین مالی فأراد بنوه ان ینزعوا مالی ، فناشدتهم الله تعالی والقرابة والرحم ، فأبوا الا ان ینزعوا مالی ، فأمهلتهم حتی دخل رجب مضر شهر الله فقلت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رب کل آمن وخائف</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وسامعا نداء کل هاتف </w:t>
      </w:r>
    </w:p>
    <w:p>
      <w:pPr>
        <w:pStyle w:val="BookText"/>
        <w:rPr/>
      </w:pPr>
      <w:r>
        <w:rPr>
          <w:rFonts w:ascii="IRNazanin" w:hAnsi="IRNazanin" w:eastAsia="IRNazanin"/>
          <w:color w:val="111111"/>
          <w:sz w:val="28"/>
          <w:sz w:val="28"/>
          <w:szCs w:val="28"/>
          <w:rtl w:val="true"/>
          <w:lang w:bidi="fa-IR"/>
        </w:rPr>
        <w:t xml:space="preserve">ان الخناعی أما یقاصف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یعطنی الحق ولم یناصف</w:t>
      </w:r>
    </w:p>
    <w:p>
      <w:pPr>
        <w:pStyle w:val="BookText"/>
        <w:rPr/>
      </w:pPr>
      <w:r>
        <w:rPr>
          <w:rFonts w:ascii="Amiri" w:hAnsi="Amiri" w:eastAsia="Amiri" w:cs="Amiri"/>
          <w:color w:val="111111"/>
          <w:sz w:val="28"/>
          <w:sz w:val="28"/>
          <w:szCs w:val="28"/>
          <w:rtl w:val="true"/>
          <w:lang w:bidi="ar-SA"/>
        </w:rPr>
        <w:t xml:space="preserve">فأجمع له الأحبة الألاطف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القرآن السوء والتراصف </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بنوه وهم عشرة فی بئر ، إذ انهارت علیهم البئر وکانت قبورهم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ما أریت کالیوم حدیثا أعجب ، 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الجاهلیة کان الله یصنع بهم ما تری فأهل الاسلام أحری بذلک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أهل الجاهلیة کان الله یصنع بهم ما تسمعون لیحجز بعضهم عن بعض ، وان الله جعل الساعة موعد أهل الاسلام والساعة أدهی وأمر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فعل یزید الاعمال الظالمة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الامام الحسین فی سنة حجمه الاولی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وقتل الصحابة والتابعین فی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واباح عاصمة الاسلام المدینة المنورة لجیشه الفاسقین فزنوا بالنساء ونهبوا الاموال وقتلوا الاطفالسنة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أحرق الکعبة بیت الله الحرام ورواها بالمنجنیق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فقصم الله تعالی عمره بقتلة شنیعة ومدویة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المُجْرِمِینَ فِی ضَلال وَسُعُر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القمر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فی عناء وبلاء فی ویلات الحمیم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حالهم فی الجحیم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جاء عن أهل الجنة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وَأزْوَاجُهُمْ فِی ظِلال عَلَی الأرَائِکِ مُتَّکِؤُونَ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قدار الذی عقر الناقة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کهشیم 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الحشیش النبات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أکفارکم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مخاطبة لقریش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من أولئکم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هذه الأمم الهالکة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لکم براءة فی الزبر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 الکتب لکم براءة ان لا تهلکوا کما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هلکوا ، فقالوا قریش قد اجتمعنا لننتصر ونقتلک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جمیع منتصر سیهزم الجمع ویولون الدبر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یوم بدر حین هزموا وأسروا وقتلوا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 الساعة موعدهم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والساعة أدهی وأمر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أشد واغلظ وامر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المجرمین فی ضلال وسعر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عذاب ، وسعر واد فی جهنم عظیم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المجرمین فی ضلال وسعر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القمر</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فسمی الله تعالی العذاب ضلالا والنعیم هدایة ، والأصل فی ذلک أن الضلال هو الهلاک والهدایة هی النجاة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الله تعالی حکایة عن العرب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أإذا ضللنا فی الأرض أإنا لفی خلق جدید </w:t>
      </w:r>
      <w:r>
        <w:rPr>
          <w:rFonts w:eastAsia="IRNazanin" w:cs="IRNazanin"/>
          <w:color w:val="111111"/>
          <w:sz w:val="28"/>
          <w:szCs w:val="28"/>
          <w:rtl w:val="true"/>
          <w:lang w:bidi="fa-IR"/>
        </w:rPr>
        <w:t>)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إذا هلکنا فیها وکان المعنی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یرد الله أن یهدیه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قدمناه وبیناه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یرد أن یضله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وصفناه ، والمعنی فی 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صدره ضیقا حرجا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سلبه التوفیق عقوبة له علی عصیانه ومنعه الألطاف جزاء له علی إساءته ، فشرح الصدر ثواب الطاعة بالتوفیق ، وتضییقه عقاب المعصیة بمنع التوفیق ، ولیس فی هذه الآیة علی ما بیناه شبهة لأهل الخلاف فیما ادعوه من أن الله تعالی یضل عن الإیمان ، ویصد عن الاسلام ، ویرید الکفر ، ویشاء الضلال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شاء ربک لآمن من فی الأرض کلهم جمیعا </w:t>
      </w:r>
      <w:r>
        <w:rPr>
          <w:rFonts w:eastAsia="IRNazanin" w:cs="IRNazanin"/>
          <w:color w:val="111111"/>
          <w:sz w:val="28"/>
          <w:szCs w:val="28"/>
          <w:rtl w:val="true"/>
          <w:lang w:bidi="fa-IR"/>
        </w:rPr>
        <w:t>)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به الإخبار عن قدرته ، وأنه لو شاء أن یلجئهم إلی الإیمان ویحملهم علیه بالاکراه والاضطرار لکان علی ذلک قادرا ، لکنه شاء تعالی منهم الإیمان علی الطوع والاختیار ، وآخر الآیة یدل علی ما ذکرناه وهو قوله </w:t>
      </w:r>
    </w:p>
    <w:p>
      <w:pPr>
        <w:pStyle w:val="BookText"/>
        <w:rPr/>
      </w:pP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أفأنت تکره الناس حتی یکونوا مؤمنین </w:t>
      </w:r>
      <w:r>
        <w:rPr>
          <w:rFonts w:eastAsia="IRNazanin" w:cs="IRNazanin"/>
          <w:color w:val="111111"/>
          <w:sz w:val="28"/>
          <w:szCs w:val="28"/>
          <w:rtl w:val="true"/>
          <w:lang w:bidi="fa-IR"/>
        </w:rPr>
        <w:t>)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أنه قادر علی إکراههم علی الإیمان ، لکنه لا یفعل ذلک ، ولو شاء لتیسر علیه ، وکل ما یتعلقون به من أمثال هذه الآیة </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ومعناه فی ضلال عن الحق وعدول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عذاب النار تسعرهم ومعناه إنهم یصیرون إلیه ، وإنما جمع بین الضلال والسعر ، لأنه لازم لهم ومنعقد بحالهم وإن کان الضلال بعصیانهم والسعر بالعقاب علی الضلال ، وکأنهم قد حصلوا فیه بحصولهم فی سببه الذی یستحق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معنی فی ضلال یعنی فی ذهاب عن طریق الجنة والآخرة فی نار مسعرة </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لأهل القدر اسما فی کتاب الله قوله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المجرمین فی ضلال وسعر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خلقناه بقدر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المجرمون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أمرنا إلا واحدة کلمح بالبصر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نقول کن فیکون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أهلکنا أشیاعکم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اتباعکم وعباد الأصنام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شئ فعلوه فی الزبر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مکتوب فی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صغیر وکبیر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ذنب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مکتوب ثم ذکر ما أعده للمتقین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المتقین فی جنات ونهر فی مقعد صدق عند ملیک مقتدر </w:t>
      </w:r>
      <w:r>
        <w:rPr>
          <w:rFonts w:eastAsia="IRNazanin" w:cs="IRNazanin"/>
          <w:color w:val="111111"/>
          <w:sz w:val="28"/>
          <w:szCs w:val="28"/>
          <w:rtl w:val="true"/>
          <w:lang w:bidi="fa-IR"/>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یُسْحَبُونَ فِی النَّارِ عَلَی وُجُوهِهِمْ ذُوقُوا مَسَّ سَقَرَ</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القمر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الذی کنتم به تکذبون وتستهزؤون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بعرفات وعلیٌّ تجاهه وأومأ إلی علیّ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فدنا منه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 خمسک فی خمسی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فوضعها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مبایعة لک ، إنّ مَنْ مات وهو لا یتولاّک مات میتة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 خلقتُ أنا وأنت من شجرة واحدة ، أنا أصلها وأنتَ فرعها والحسن والحسین أغصانها ، فمن تعلّق بغصن منها 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لولا أنّ أُمّتی صاموا حتّی یکونوا کالحنایا ، وصلّوا حتّی یکونوا کالأوتاد ، وبغضوک ؛ لأکبّهم الله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وجوههم </w:t>
      </w:r>
      <w:r>
        <w:rPr>
          <w:rFonts w:eastAsia="IRNazanin" w:cs="IRNazanin"/>
          <w:color w:val="111111"/>
          <w:sz w:val="28"/>
          <w:szCs w:val="28"/>
          <w:rtl w:val="true"/>
          <w:lang w:bidi="fa-IR"/>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لمعاذ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الامر الاسلام وعموده الصلاة وذروة سنامه الجهاد ثم قال ألا أخبرک بملاک ذلک کله قلت بلی یا رسول الله فأخذ بلسانه فقال کف علیک هذا فقلت یا رسول الله وإنا لمؤاخذون بما </w:t>
      </w:r>
    </w:p>
    <w:p>
      <w:pPr>
        <w:pStyle w:val="BookText"/>
        <w:rPr/>
      </w:pPr>
      <w:r>
        <w:rPr>
          <w:rFonts w:ascii="IRNazanin" w:hAnsi="IRNazanin" w:eastAsia="IRNazanin"/>
          <w:color w:val="111111"/>
          <w:sz w:val="28"/>
          <w:sz w:val="28"/>
          <w:szCs w:val="28"/>
          <w:rtl w:val="true"/>
          <w:lang w:bidi="fa-IR"/>
        </w:rPr>
        <w:t xml:space="preserve">نتکلم به فقال ثکلتک أمک یا معاذ وهل یکب الناس فی النار علی وجوههم أو علی مناخرهم یوم القیامة إلا حصائد ألسنتهم </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صلاح الإنسان فی حبس اللسان </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شئ أحق بطول السجن من اللسان </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احبس لسانک قبل أن یطیل حبسک ویردی نفسک ، فلا شئ أولی بطول سجن من لسان یعدل عن الصواب ویتسرع إلی</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سجن لسانه أمن من ندمه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یعرف عبد حقیقة الإیمان حتی یخزن من لسانه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لیخزن الرجل لسانه ، فإن هذا اللسان جموح بصاحبه ، والله ما أری عبدا یتقی تقوی تنفعه حتی یخزن لسانه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اخزن لسانک وعد کلامک ، یقل کلامک إلا بخیر </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آفات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أکثر خطایا ابن آدم فی</w:t>
      </w:r>
    </w:p>
    <w:p>
      <w:pPr>
        <w:pStyle w:val="BookText"/>
        <w:rPr/>
      </w:pPr>
      <w:r>
        <w:rPr>
          <w:rFonts w:ascii="IRNazanin" w:hAnsi="IRNazanin" w:eastAsia="IRNazanin"/>
          <w:color w:val="111111"/>
          <w:sz w:val="28"/>
          <w:sz w:val="28"/>
          <w:szCs w:val="28"/>
          <w:rtl w:val="true"/>
          <w:lang w:bidi="fa-IR"/>
        </w:rPr>
        <w:t xml:space="preserve">لسانه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أعظم الناس خطایا یوم القیامة أکثرهم خوضا فی</w:t>
      </w:r>
    </w:p>
    <w:p>
      <w:pPr>
        <w:pStyle w:val="BookText"/>
        <w:rPr/>
      </w:pPr>
      <w:r>
        <w:rPr>
          <w:rFonts w:ascii="IRNazanin" w:hAnsi="IRNazanin" w:eastAsia="IRNazanin"/>
          <w:color w:val="111111"/>
          <w:sz w:val="28"/>
          <w:sz w:val="28"/>
          <w:szCs w:val="28"/>
          <w:rtl w:val="true"/>
          <w:lang w:bidi="fa-IR"/>
        </w:rPr>
        <w:t xml:space="preserve">الباطل </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للکلام آفات </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یسحبون فی النار علی وجوههم من انکر التوحید والنبوة والامامة والمعاد وظلم الانبیاء والاوصیاء والمسلمین بلسانه ویده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العذاب الربانی محرز لمن عصی أصول الدین وخالف الشریعة ونقض الاحکام وظلم العباد وأعاث فی الارض الفساد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کُلَّ شَیْء خَلَقْنَاهُ بِقَدَر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الحسن بن علی ابن أبی طالب علیهما السلام ، أنه سئل 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کل شئ خلقناه بقدر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کل شئ خلقناه لأهل النار بقدر أعمالهم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إسماعیل بن مسلم أنه سئل الصادق علیه السلام عن الصلاة خلف من یکذب بقدر الله عز وجل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فلیعد کل صلاة صلاها خلفه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الأصبغ بن نباته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فی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القدر سر من سر الله ، وستر من ستر الله ، وحرز من حرز الله ، مرفوع فی حجاب الله ، مطوی عن خلق الله ، مختوم بخاتم الله ، سابق فی علم الله ، وضع الله العباد عن علمه ورفعه فوق شهاداتهم ومبلغ عقولهم لأنهم لا ینالونه بحقیقة الربانیة ولا بقدرة الصمدانیة ولا بعظمة النورانیة ولا بعزة الوحدانیة ، لأنه بحر زاخر خالص لله تعالی ، عمقه ما بین السماء و الأرض ، عرضه ما بین </w:t>
      </w:r>
    </w:p>
    <w:p>
      <w:pPr>
        <w:pStyle w:val="BookText"/>
        <w:rPr/>
      </w:pPr>
      <w:r>
        <w:rPr>
          <w:rFonts w:ascii="IRNazanin" w:hAnsi="IRNazanin" w:eastAsia="IRNazanin"/>
          <w:color w:val="111111"/>
          <w:sz w:val="28"/>
          <w:sz w:val="28"/>
          <w:szCs w:val="28"/>
          <w:rtl w:val="true"/>
          <w:lang w:bidi="fa-IR"/>
        </w:rPr>
        <w:t xml:space="preserve">المشرق والمغرب ، أسود کاللیل الدامس ، کثیر الحیات و الحیتان ، یعلو مرة ویسفل أخری ، فی قعره شمس تضیئ ، لا ینبغی أن یطلع إلیها إلا الله الواحد الفرد ، فمن تطلع إلیها فقد ضاد الله عز وجل فی حکمه ونازعه فی سلطانه ، وکشف عن ستره وسره ، وباء بغضب من الله ومأواه جهنم وبئس المصیر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قد قضی جمیع أعمال العباد وقدرها وجمیع ما یکون فی العالم من خیر وشر ، والقضاء قد یکون بمعنی الأعلام کما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وقضینا إلی بنی إسرائیل فی الکتاب </w:t>
      </w:r>
      <w:r>
        <w:rPr>
          <w:rFonts w:eastAsia="IRNazanin" w:cs="IRNazanin"/>
          <w:color w:val="111111"/>
          <w:sz w:val="28"/>
          <w:szCs w:val="28"/>
          <w:rtl w:val="true"/>
          <w:lang w:bidi="fa-IR"/>
        </w:rPr>
        <w:t>)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أعلمناهم ، وکما قال الله عز وجل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وقضینا إلیه ذلک الأمر أن دابر هؤلاء مقطوع مصبحین </w:t>
      </w:r>
      <w:r>
        <w:rPr>
          <w:rFonts w:eastAsia="IRNazanin" w:cs="IRNazanin"/>
          <w:color w:val="111111"/>
          <w:sz w:val="28"/>
          <w:szCs w:val="28"/>
          <w:rtl w:val="true"/>
          <w:lang w:bidi="fa-IR"/>
        </w:rPr>
        <w:t>)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أخبرناه وأعلمناه ، فلا ینکر أن یکون الله عز وجل یقضی أعمال العباد و سائر ما یکون من خیر وشر علی هذا المعنی لأن الله عز وجل عالم بها أجمع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أن یعلمها عباده ویخبرهم عنها ، وقد یکون القدر أیضا فی معنی الکتاب والإخبار کما 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امرأته قدرنا إنها لمن الغابرین </w:t>
      </w:r>
      <w:bookmarkStart w:id="14" w:name="pg14327_208492"/>
    </w:p>
    <w:p>
      <w:pPr>
        <w:pStyle w:val="BookText"/>
        <w:rPr/>
      </w:pPr>
      <w:bookmarkEnd w:id="14"/>
      <w:r>
        <w:rPr>
          <w:rFonts w:eastAsia="Times New Roman" w:cs="Times New Roman" w:ascii="Times New Roman" w:hAnsi="Times New Roman"/>
          <w:color w:val="111111"/>
          <w:sz w:val="28"/>
          <w:szCs w:val="28"/>
          <w:rtl w:val="true"/>
          <w:lang w:val="en-US" w:bidi="en-US"/>
        </w:rPr>
        <w:t>)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کتبنا وأخبرنا ، وقال العجاج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بأن ذا الجلال قد قدر فی الصحف الأولی التی کان سطر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کتب </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کل شئ خلقناه بقدر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وقت وأجل ومدة حدثنا محمد</w:t>
      </w:r>
    </w:p>
    <w:p>
      <w:pPr>
        <w:pStyle w:val="BookText"/>
        <w:rPr/>
      </w:pPr>
      <w:r>
        <w:rPr>
          <w:rFonts w:ascii="IRNazanin" w:hAnsi="IRNazanin" w:eastAsia="IRNazanin"/>
          <w:color w:val="111111"/>
          <w:sz w:val="28"/>
          <w:sz w:val="28"/>
          <w:szCs w:val="28"/>
          <w:rtl w:val="true"/>
          <w:lang w:bidi="fa-IR"/>
        </w:rPr>
        <w:t xml:space="preserve">ابن أبی عبد الله الصادق قال حدثنا موسی بن عمران عن الحسین بن یزید عن إسماعیل بن مسلم قال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لأهل القدر اسما فی کتاب الله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المجرمین فی ضلال وسعر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خلقناه بقدر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المجرمون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 شیء منظم وفق الحکمة الالهیة وله نسبة معینة وفق قواعد ثابتة مما یعلم الناس علی النظام والدقة العلمیة </w:t>
      </w:r>
      <w:r>
        <w:rPr>
          <w:rFonts w:eastAsia="IRNazanin" w:cs="IRNazanin"/>
          <w:color w:val="111111"/>
          <w:sz w:val="28"/>
          <w:szCs w:val="28"/>
          <w:rtl w:val="true"/>
          <w:lang w:bidi="fa-IR"/>
        </w:rPr>
        <w:t>.</w:t>
      </w:r>
    </w:p>
    <w:p>
      <w:pPr>
        <w:pStyle w:val="Heading3"/>
        <w:numPr>
          <w:ilvl w:val="2"/>
          <w:numId w:val="1"/>
        </w:numPr>
        <w:rPr/>
      </w:pPr>
      <w:bookmarkStart w:id="15" w:name="__RefHeading___Toc532398_1588784861"/>
      <w:bookmarkStart w:id="16" w:name="_Toc5"/>
      <w:bookmarkEnd w:id="15"/>
      <w:r>
        <w:rPr>
          <w:rtl w:val="true"/>
        </w:rPr>
        <w:t>معجزة الاعضاء البشریة</w:t>
      </w:r>
      <w:bookmarkEnd w:id="1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رأس الإنسان ثلاثمائة ألف شعره لکل شعرة، بصلة وورید وشریان وعضلة وعصب وغدة دهنیة وغدة صبغیة، ألیست هذه معجزة، فی شبکیة العین عشر طبقات، فی أخراها مائة وأربعون ملیون مستقبل للضوء ما بین </w:t>
      </w:r>
    </w:p>
    <w:p>
      <w:pPr>
        <w:pStyle w:val="BookText"/>
        <w:rPr/>
      </w:pPr>
      <w:r>
        <w:rPr>
          <w:rFonts w:ascii="IRNazanin" w:hAnsi="IRNazanin" w:eastAsia="IRNazanin"/>
          <w:color w:val="111111"/>
          <w:sz w:val="28"/>
          <w:sz w:val="28"/>
          <w:szCs w:val="28"/>
          <w:rtl w:val="true"/>
          <w:lang w:bidi="fa-IR"/>
        </w:rPr>
        <w:t xml:space="preserve">مخروط وعصیة، ویخرج من العین إلی الدماغ عصب بصری یحوی خمس مائة ألف لیف عصبی، ولو درجنا اللون الأخصر مثلاًً ثمان مائة ألف درجة لاستطاعت العین السلیمة أن تمیز بین درجتین ألیست هذه معجزة ؟ </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الأذن ما یشبه شبکیة العین، وفیها ثلاثون ألف خلیة سمعیة لنقل أدق الأصوات، وفی الدماغ جهاز یقیس التفاضل الزمنی لوصول الصوت إلی کل من الأذنین، وهذا التفاضل یقل عن جزء من ألف وستمائة جزء من الثانیة وهو یکشف للإنسان جهة الصوت، ألیست هذه معجزة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سطح اللسان تسعة آلاف نتوء ذوقی لمعرفة الطعم الحلو والحامض، والمر والمالح، وإن کل حرف ینطقه اللسان یسهم فی تکوینه سبع عشرة عضلة، فکم حرکة تحرَّکها عضلات اللسان فی خطبة تستغرق ساعة من الزمن، ألیست هذه معجزة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الإنسان مضخة تعمل دون کلل أو ملل، تضخ ثمانیة أمتار مکعبة من الدم فی الیوم الواحد، وتضخ فی العمر المتوسط ما یملأ أکبر ناطحة سحاب فی العالم، إنه القلب ألیس القلب معجزة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دماغ الإنسان أربعة عشر ملیار خلیة قشریة، ومائة ملیار خلیة استنادیة لم تعرف وظیفتها بعد، بل إن دماغ الإنسان أعقد ما فی الإنسان، وهو عاجز عن فهم ذاته ألیس الدماغ معجزة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جدار المعدة ملیار خلیة تفرز من حمض کلور الماء ما یزید علی عدة أمتار فی الیوم الواحد، وقد جهد العلماء فی حل هذا اللغز، لَمَ لا تهضم المعدة نفسها ؟ ألیست المعدة معجزة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الأمعاء ثلاثة آلاف وستمائة زغابة معویة للامتصاص فی کل سم مربع وهذه الزغابات تتجدد کلیاً فی کل ثمان وأربعین ساعة، ألیست الأمعاء الدقیقة معجزة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 سطح الجلد یوجد حوالی ستة عشرة ملیون مکیف لحرارة البدن هی الغدد العرقیة، ألیست هذه الغدد معجزة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الکبد ثلاث مائة ملیار خلیة یمکن أن تجدد کلیاً خلال أربعة أشهر ووظائف الکبد کثیرة وخطیرة ومدهشة فی الإنسان، حیث لا یستطیع الإنسان أن یعیش بلا کبد أکثر من ثلاث ساعات، ألیس الکبد معجزة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الکُلیتین ملیونا وحدة تصفیة طولها مجتمعة مائة کیلومتر یمر فیها الدم فی الیوم مرات کثیرة ألیست الکلیة معجزة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 الإنسان لانهماکه بمشاغله، وغفلته عن خالقه، ولطول إلفته لما حوله ینسی وجه الإعجاز فیما حوله، وعظمة الخالق فیما خلق، فیحسب جهلا </w:t>
      </w:r>
    </w:p>
    <w:p>
      <w:pPr>
        <w:pStyle w:val="BookText"/>
        <w:rPr/>
      </w:pPr>
      <w:r>
        <w:rPr>
          <w:rFonts w:ascii="IRNazanin" w:hAnsi="IRNazanin" w:eastAsia="IRNazanin"/>
          <w:color w:val="111111"/>
          <w:sz w:val="28"/>
          <w:sz w:val="28"/>
          <w:szCs w:val="28"/>
          <w:rtl w:val="true"/>
          <w:lang w:bidi="fa-IR"/>
        </w:rPr>
        <w:t>منه، وغرورا أن المعجزة هی تلکم التی تفاجئ ما ألفه واعتاده، ثم یمضی هذا الإنسان الجاهل یتخذ مما ألفه، واعتاده مقیاساً لإیمانه بالأشیاء، أو کفره بها، وهذا جهل عجیب فی الإنسان، مهما ارتقی فی مدارج المدنیة والعلم، تأمل یسیر من الإنسان یوضح له بجلاء أن الخالق جل وعلا الذی خلق معجزة هذا الکون کله لیس عسیراً علیه أن یزید فیه معجزة أخری، أو أن یبدل، أو أن یغیر فی بعض أنظمته التی أنشأ العالم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بعض العلماء الغربیین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التی خلقت العالم لا تعجز عن حذف شیء منه، أو إضافة شیء إلیه، ولو لم یکن هذا العالم موجودا، وقیل لواحد ممن ینکر المعجزات والخوارق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سیوجد عالم کذا وکذا، فإنه سیجیب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غیر معقول، ولا متصور، ویأتی إنکاره هذا أشد بکثیر من إنکار بعض المعجزات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أمْرُنَا إلا وَاحِدَةٌ کَلَمْح بِالبَصَرِ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أصدر تعالی أمرا لا یکون ثانیا بل یتم له تعالی ما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وسرعة الامر الالهی کسرعة الضوء لا مهلة فیه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أمرنا بمجئ الساعة فی السرعة ، إلا کطرف البصر ، عن ابن عباس والکلبی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اللمح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بالعجلة ، وهو خطف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أردنا قیام الساعة أعدنا الخلق ، وجمیع المخلوقات فی قدر لمح البصر ، فی السرعة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وما أمرنا إذا أردنا أن نکون شیئا إلا مرة واحدة ، </w:t>
      </w:r>
    </w:p>
    <w:p>
      <w:pPr>
        <w:pStyle w:val="BookText"/>
        <w:rPr/>
      </w:pPr>
      <w:r>
        <w:rPr>
          <w:rFonts w:ascii="IRNazanin" w:hAnsi="IRNazanin" w:eastAsia="IRNazanin"/>
          <w:color w:val="111111"/>
          <w:sz w:val="28"/>
          <w:sz w:val="28"/>
          <w:szCs w:val="28"/>
          <w:rtl w:val="true"/>
          <w:lang w:bidi="fa-IR"/>
        </w:rPr>
        <w:t xml:space="preserve">لم نحتج فیه إلی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نقول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فیکون ، کلمح البصر فی سرعته ، من غیر إبطاء ولا تأخیر ، عن الجبائی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ویتعجب الانسان من المجرات الکونیة التی خلقها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یعتقد العلماء أن هناک ما لایقل عن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مجرة موزعة خلال الکون المرئی، یتراوح قطر تلک المجرات من الف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الفرسخ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ضوئیة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حوالی مئة الف فرسخ، تفصل بینهم فراغات هائلة تبلغ ملایین الفراسخ، والفضاء بین المجرات لیس فارغا، وإنما یتواجد به غازات ضعیفة الکثافة تقدر بأقل من ذرة لکل متر مکعب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بنیناها بأید وإنا لموسعون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آلاف المجرات الکونیة</w:t>
      </w:r>
    </w:p>
    <w:p>
      <w:pPr>
        <w:pStyle w:val="BookText"/>
        <w:rPr/>
      </w:pPr>
      <w:r>
        <w:rPr>
          <w:rFonts w:ascii="IRNazanin" w:hAnsi="IRNazanin" w:eastAsia="IRNazanin"/>
          <w:color w:val="111111"/>
          <w:sz w:val="28"/>
          <w:sz w:val="28"/>
          <w:szCs w:val="28"/>
          <w:rtl w:val="true"/>
          <w:lang w:bidi="fa-IR"/>
        </w:rPr>
        <w:t xml:space="preserve">کان الاعتقاد السائد بأن حرکة المجرات هی حرکة عشوائیة مثلما الحال فی حرکة الغازات ولکن فی عام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اکتشف ادوین هابل أن المجرات فی تباعد مستمر عن بعضها البعض بسرعات هائلة قد تقترب فی بعض الأحیان من سرعة الضوء وقد حسب نسبة تباعد المجرات انها تبتعد بسرعات متناسبة مع المسافة التی تفصل بینها، وهذا یعنی ان الکون فی توسع وتمدد مستمر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العلماء یعتقدون أن المجرات تشکلت فی وقت حدیث نسبیا من تاریخ الکون إلا ان بعض العلماء البریطانیین أعلنوا أنهم اکتشفوا عددا من المجرات الشدیدة الحُمرة مما یعنی أن تلک المجرات کانت موجودة </w:t>
      </w:r>
    </w:p>
    <w:p>
      <w:pPr>
        <w:pStyle w:val="BookText"/>
        <w:rPr/>
      </w:pPr>
      <w:r>
        <w:rPr>
          <w:rFonts w:ascii="IRNazanin" w:hAnsi="IRNazanin" w:eastAsia="IRNazanin"/>
          <w:color w:val="111111"/>
          <w:sz w:val="28"/>
          <w:sz w:val="28"/>
          <w:szCs w:val="28"/>
          <w:rtl w:val="true"/>
          <w:lang w:bidi="fa-IR"/>
        </w:rPr>
        <w:t>بالفعل منذ نحو عشرة ملیارات عاما، عندما کان الکون أصغر بست مرات مما هو علیه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وحتی أوائل القرن العشرین کان الفلکیون لا یعلمون بوجود مجرات أخری غیر مجرة درب التبانة، ومن خلال التلسکوبات وقتها کان یرون بقع ضبابیة صغیرة متناثرة فی السماء، وأطلقوا علیها سحابة أو سدیم، وکان یبدو لهم أن بعض تلک السدم علی شکل حلزونی، حتی أنها کانت فی البدایة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السدم الدوامیة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وأعتقدوا أن تلک السدم جمیعها هی جزءا من ترکیب مجرتنا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عندما درس إدوین هابل تلک السدم بعنایة، وجد أنها تتألف من نجوم، وهذه السحب لیست سدم علی الإطلاق، ولکنها مجتمعات أخری من ملیارات من النجوم التی تجمعت معا عن طریق الجاذبیة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المجرات، وفجأة، أصبح کوننا أکبر بکثیر مما کان یظنون سابقا، وقلب مفاهیمنا عن الکون وأدرکنا أن مجرتنا هی مجرد واحدة من ملیارات المجرات فی الکون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بعد رؤیة العدید والعدید من المجرات ودراستها من قبل العالم أدوین هابل وضعها فی مجموعات بناء علی شکلها الحلزونی والإهلیجی والشاذة الشکل، هذا العمل ساعد العلماء علی فهم أن ظهور المجرات یعتمد علی شکلها المرئی لنا بالإضافة إلی ما یحدث فی المجرات نفسها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تتواجد المجرات فی حشود تتألف من مجموعة من عشرات المجرات او مئات وقد تصل الی الاف المجرات فی المجموعةالواحدة التی تجمعهم عناصر الجذب بینهم لیمثلوا هذا التجمع، وقد قسم العلماء المجرات الی المجموعات طبقا لقربهم من بعضهم البعض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السَّمَاوَاتِ وَالأَرْضِ لآیَاتٍ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لجاثیة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واکتشف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 مجرة فی الکون المنظور علی مسافة تزید علی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سنة ضوئیة علی حافة 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ونظرا لطول الزمن الذی یستغرقه الضوء المنبعث منها لیصل إلی الأرض فإن المجرة تُری الیوم کما کانت قبل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سنة فقط بعد الانفجار العظیم، وهو النظریة التی تقول إن الکون انبثق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لَخَلْقُ السَّمَاوَاتِ وَالْأَرْضِ أَکْبَرُ مِنْ خَلْقِ النَّاسِ وَلَکِنَّ أَکْثَرَ النَّاسِ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وَیَخْلُقُ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النجوم مستمر وفی کل یوم نکتشف المزید من مخلوقات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تحدثت المقالة عن عدم معرفتنا بالمکان الحقیقی لهذه المجرة، فقط نعرف مکانها قبل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عام تقریباً أما الیوم فلا نعلم موقعها الحقیقی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لَقَسَمٌ لَوْ تَعْلَمُونَ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واکتشف علماء فلک أمریکیون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مجرة جدیدة من المحتمل أنها مسکونة وتعیش علیها کائنات حیة بعد اکتشاف إطلاقها مستویات عالیة غیر عادیة من الأشعة تحت الحمراء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واکتشف العلماء هذه المستویات من الأشعة بینما کانوا یدرسون الملاحظات التی یرسلها المرصد الفلکی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 للوکالة اثناء بحثه عن آثار الطاقة الهائلة التی تنتج بواسطة تقنیات من أجناس فضائیة متطورة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ومثلما ترسل الأرض الطاقة الکهرومغناطیسیة إلی الفضاء یری العلماء أنه لابد أن یکون هناک نمط مشابه ینبعث من حضارات أخری متقدمة، حصروها فی خمسین مجرة من مجموع مائة ألف مجرة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یذکر أن عالم الفیزیاء النظریة، فریمن دایسون، اقترح فی ستینیات القرن الماضی علی علماء الفلک، البحث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إخوة لنا باستخدام الموجات المتوسطة للأشعة تحت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الکواکب التی توجد علیها حیاة تتمیز بانبعاث الأشعة تحت الحمراء ذات الموجات المتوسطة الطول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وتمکن خبراء من الولایات المتحدة تحقیق هذا المقترح وأطلقوا إلی الفضاء التلسکوب الفضائی وایس الذی ساعدهم فی اکتشاف المجرات ال</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مجرة والتی من بینها فقط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تنبعث منها الاشعة تحت الحمراء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أهْلَکْنَا أشْیَاعَکُمْ فَهَلْ مِنْ مُدَّکِر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 سبحانه أنصار الکافرین وأتباعهم فهل من متدبر یتدبر الامور ویرتدع عن المعاصی والاثام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مُدَّکِر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متّعظ یتّعظ بذلک فیخاف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الامر الالهی لا تردد فیه ولا تقیة یهلک الطاغین المناصرین للملک القاهر السفاح 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من معتبر یعتبر ویفهم هذا العقاب الالهی فیتجنبه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شَیْء فَعَلُوهُ فِی الزُّبُرِ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فعلوه مکتوب فی الکتب التی کتبتها الحفظة الموکلة علی البشر وفی الکتب السماویة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معناه إن جمیع ذلک مکتوب مسطور فی الکتاب المحفوظ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أعظم العبرة فی علم ما یکون قبل أن یکون علی 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مجاهد وقتادة والضحاک وابن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کل شئ خلقناه بقدر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شئ فعلوه فی الزبر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من علیها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یوم هو فی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واتبعوا أهواءهم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کانوا یعملون برأیهم ویکذبون أنبیاءهم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فیه مزدجر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أهلکنا أشیاعکم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أتباعکم فی عبادة 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شئ فعلوه فی الزبر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مکتوب فی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صغیر وکبیر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مکتوب </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والزّبر بالکسر الکتاب وجمعه زبور مثل قدر وقدور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شَیْءٍ فَعَلُوه فِی الزُّبُرِ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الکتب التی تکتبها الحفظة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وکُلُّ صَغِیرٍ وکَبِیرٍ مُسْتَطَرٌ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مکتوب فی الکتاب ، فیعرض علیهم یوم القیامة بین یدی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حکی عن أبی حازم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أعرج ، ینادی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خطیئة کذا فتقوم معهم ، ثم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خطیئة کذا فتقوم معهم ، وأراک یا أعرج تقوم مع أهل کل خطیئة ، واللَّه سبحانه وتعالی أعلم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صَغِیر وَکَبِیر مُسْتَطَرٌ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مسطور فی الکتاب بتفاصیله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نقول کن فیکون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أهلکنا أشیاعکم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اتباعکم وعباد الأصنام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شئ فعلوه فی الزبر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مکتوب فی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صغیر وکبیر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مدون ثم ذکر ما أعده للمتقین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المتقین فی جنات ونهر فی مقعد صدق عند ملیک مقتدر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وَنَهَر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وشیعتنا لیس علی ملة ابراهیم علیه السلام غیرنا وسائر الناس منها براء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الفقیه الحنفی موفق بن أحمد الخوارزمی الحنفی فی مناقبه باسناده 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أحبک وتولاک أسکنه الله الجنة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المتقین فی جنات ونهر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 (</w:t>
      </w:r>
      <w:r>
        <w:rPr>
          <w:rStyle w:val="FootnoteAnchor"/>
          <w:rtl w:val="true"/>
        </w:rPr>
        <w:footnoteReference w:id="4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بمعناه فقیه الشافعیة الحافظ محب الدین أحمد بن الطبری فی ذخائر العقبی</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أیضاً بنصه أبو بکر أحمد بن علی الخطیب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البغدادی فی مناقبه</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من زار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 بحقه کان من محدثی الله فوق عرشه ، ثم قرأ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المتقین فی جنات ونهر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مقعد صدق عند ملیک مقتدر </w:t>
      </w:r>
      <w:r>
        <w:rPr>
          <w:rFonts w:eastAsia="IRNazanin" w:cs="IRNazanin"/>
          <w:color w:val="111111"/>
          <w:sz w:val="28"/>
          <w:szCs w:val="28"/>
          <w:rtl w:val="true"/>
          <w:lang w:bidi="fa-IR"/>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یوم القیامة نادی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زوار الحسین بن علی ، فیقوم عنق</w:t>
      </w:r>
    </w:p>
    <w:p>
      <w:pPr>
        <w:pStyle w:val="BookText"/>
        <w:rPr/>
      </w:pPr>
      <w:r>
        <w:rPr>
          <w:rFonts w:ascii="IRNazanin" w:hAnsi="IRNazanin" w:eastAsia="IRNazanin"/>
          <w:color w:val="111111"/>
          <w:sz w:val="28"/>
          <w:sz w:val="28"/>
          <w:szCs w:val="28"/>
          <w:rtl w:val="true"/>
          <w:lang w:bidi="fa-IR"/>
        </w:rPr>
        <w:t xml:space="preserve">من الناس لا یحصیهم الا الله تعالی ، فیقول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أردتم بزیارة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أتیناه حبا لرسول الله وحبا لعلی وفاطمة ورحمة له مما ارتکب منه ، فیقال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وعلی وفاطمة والحسن والحسین فالحقوا بهم ، فأنتم معهم فی درجتهم الحقوا بلواء رسول الله فینطلقون إلی لواء رسول الله ، فیکونون فی ظله واللواء فی 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یدخلون الجنة جمیعا ، فیکونون امام اللواء ، وعن یمینه وعن یساره ومن خلفه</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الحشویون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نور یتلألأ کالسبیکة البیضاء ، ویبلغ طوله سبعة أشبار بشبر نفسه ، وقال آخرون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شیخ أشحط الرأس واللحیة </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 xml:space="preserve">وقال بعضهم فی تفسیر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مقعد صدق عند ملیک مقتدر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یقعد معه علی سریره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وادعی معاذ العنبری أحد الحشویة من السنة أن الله علی صورة إنسان ، وله کل ما للانسان حتی الفرج </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وادعی بعض الحشویة من المحدثین أنه جسم مرکب من لحم ودم </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وأضاف بعضهم أنه رأی صورة آدم فخلق نفسه علی مثالها ، وأنه یضحک حتی تبدوا نواجذه ، وفی رجلیه نعلان من ذهب فی روضة خضراء تحمله الملائکة ، وأن الملائکة مخلوقة من زغب ذراعیه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عن داود الظاهری أن الملائکة عادته حینما اشتکی من وجع فی عینیه ، وینزل إلی السماء الدنیا فی النصف من شعبان فی کل عام ، وفی الآخرة لا یعرفه الناس إلا بعد أن یظهر لهم العلامة التی امتاز بها فی ساقه ، فإذا کشف لهم عن ساقه سجدوا له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بنت محمد صلی الله علیه و آله تأتی یوم القیامة وعلیها قمیص الحسین علیه السلام لتخاصم یزید بن معاویة إلی الله ، لأنه قتل ولدها الحسین ، وسبی عیاله وأطفاله ، فإذا رآها الله سبحانه دعا یزید بن معاویة إلیه وأدخله تحت قوائم عرشه ، کی لا تظفر به فاطمة علیها السلام ، فیدخل یزید ویختبئ منها ، </w:t>
      </w:r>
    </w:p>
    <w:p>
      <w:pPr>
        <w:pStyle w:val="BookText"/>
        <w:rPr/>
      </w:pPr>
      <w:r>
        <w:rPr>
          <w:rFonts w:ascii="IRNazanin" w:hAnsi="IRNazanin" w:eastAsia="IRNazanin"/>
          <w:color w:val="111111"/>
          <w:sz w:val="28"/>
          <w:sz w:val="28"/>
          <w:szCs w:val="28"/>
          <w:rtl w:val="true"/>
          <w:lang w:bidi="fa-IR"/>
        </w:rPr>
        <w:t xml:space="preserve">ثم تتظلم فاطمة و تبکی ، فیخرج الله سبحانه لها قدمه ، وبها جرح من سهم نمرود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انظری إلی جرح قدمی ، هذا من آثار سهم نمرود ، وقد عفوت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أبی الحدید فی شرح النهج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رووا فی الصحاح أن آدم مخلوق علی صورته تعالی ، وأن النار عندما تتغیظ وتزفر لا تسکن حتی یضع رجله فیها ، وقد ذکروا أن الله ینزل لیلة عرفة من السماء إلی الأرض علی جمل أحمر فی هودج من ذهب ، وهذا منسوب إلی حماد بن أبی سلمة شیخ أبی حنیفة ، وأحد فقهاء الرأی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صفات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الدَّالِّ عَلَی وُجُودِه بِخَلْقِه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وبِمُحْدَثِ خَلْقِه عَلَی أَزَلِیَّتِه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وبِاشْتِبَاهِهِمْ عَلَی أَنْ لَا شَبَه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تَسْتَلِمُه الْمَشَاعِرُ ولَا تَحْجُبُه السَّوَاتِرُ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لِافْتِرَاقِ الصَّانِعِ والْمَصْنُوعِ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والْحَادِّ والْمَحْدُودِ والرَّبِّ والْمَرْبُوبِ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بِلَا تَأْوِیلِ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والْخَالِقِ لَا بِمَعْنَی حَرَکَةٍ ونَصَبٍ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والسَّمِیعِ لَا بِأَدَاةٍ والْبَصِیرِ لَا بِتَفْرِیقِ 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لَا بِمُمَاسَّةٍ والْبَائِنِ لَا بِتَرَاخِی 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لَا بِرُؤْیَةٍ والْبَاطِنِ لَا بِلَطَافَةٍ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مِنَ الأَشْیَاءِ بِالْقَهْرِ لَهَا والْقُدْرَةِ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وبَانَتِ الأَشْیَاءُ مِنْه بِالْخُضُوعِ لَه والرُّجُوعِ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وَصَفَه فَقَدْ حَدَّه ومَنْ حَدَّه فَقَدْ 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عَدَّه فَقَدْ أَبْطَلَ أَزَلَه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p>
    <w:p>
      <w:pPr>
        <w:pStyle w:val="BookText"/>
        <w:rPr/>
      </w:pPr>
      <w:r>
        <w:rPr>
          <w:rFonts w:ascii="Amiri" w:hAnsi="Amiri" w:eastAsia="Amiri" w:cs="Amiri"/>
          <w:color w:val="111111"/>
          <w:sz w:val="28"/>
          <w:sz w:val="28"/>
          <w:szCs w:val="28"/>
          <w:rtl w:val="true"/>
          <w:lang w:bidi="ar-SA"/>
        </w:rPr>
        <w:t xml:space="preserve">کَیْفَ فَقَدِ اسْتَوْصَفَه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أَیْنَ فَقَدْ حَیَّزَه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إِذْ لَا مَعْلُومٌ ورَبٌّ إِذْ لَا مَرْبُوبٌ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وقَادِرٌ إِذْ لَا مَقْدُورٌ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علی بن إبراهیم ، عن العباس بن معروف ، عن ابن أبی نجران ، عن حماد ابن عثمان ، عن عبد الرحیم بن عتیک القصیر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علی یدی عبد الملک بن أعین إلی الامام أبی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قوما بالعراق یصفون الله بالصورة وبالتخطیط فإن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تکتب إلی بالمذهب الصحیح من التوحید ؟</w:t>
      </w:r>
    </w:p>
    <w:p>
      <w:pPr>
        <w:pStyle w:val="BookText"/>
        <w:rPr/>
      </w:pPr>
      <w:r>
        <w:rPr>
          <w:rFonts w:ascii="IRNazanin" w:hAnsi="IRNazanin" w:eastAsia="IRNazanin"/>
          <w:color w:val="111111"/>
          <w:sz w:val="28"/>
          <w:sz w:val="28"/>
          <w:szCs w:val="28"/>
          <w:rtl w:val="true"/>
          <w:lang w:bidi="fa-IR"/>
        </w:rPr>
        <w:t xml:space="preserve">فکتب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رحمک الله عن التوحید وما ذهب إلیه من قبلک فتعالی الله الذی لیس کمثله شئ وهو السمیع البصیر ، تعالی عما یصفه الواصفون المشبهون الله بخلقه المفترون علی الله ، فاعلم رحمک الله أن المذهب الصحیح فی التوحید ما نزل به القرآن من صفات الله جل وعز فانف عن الله تعالی البطلان والتشبیه فلا نفی ولا تشبیه هو الله الثابت الموجود تعالی الله عما یصفه الواصفون ولا تعدوا القرآن فتضلوا بعد البیان </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یستقر الکفار والمنافقون فی قعر الجحیم طعامهم من زقوم یسکن الصالحون عند ملیک مقتدر بیده القوة والقدرة یخلق </w:t>
      </w:r>
    </w:p>
    <w:p>
      <w:pPr>
        <w:pStyle w:val="BookText"/>
        <w:rPr/>
      </w:pPr>
      <w:r>
        <w:rPr>
          <w:rFonts w:ascii="IRNazanin" w:hAnsi="IRNazanin" w:eastAsia="IRNazanin"/>
          <w:color w:val="111111"/>
          <w:sz w:val="28"/>
          <w:sz w:val="28"/>
          <w:szCs w:val="28"/>
          <w:rtl w:val="true"/>
          <w:lang w:bidi="fa-IR"/>
        </w:rPr>
        <w:t xml:space="preserve">المجرات الکونیة الشاملة لملایین الکواکب فیهبها لمن یشاء وینعمها بما یشاء من قصور وأنهار وأطعمة وفواکه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الهاویة یُعذبون ویتألمون وأهلُ الجنة یُنعمون ویُسرون </w:t>
      </w:r>
      <w:r>
        <w:rPr>
          <w:rFonts w:eastAsia="IRNazanin" w:cs="IRNazanin"/>
          <w:color w:val="111111"/>
          <w:sz w:val="28"/>
          <w:szCs w:val="28"/>
          <w:rtl w:val="true"/>
          <w:lang w:bidi="fa-IR"/>
        </w:rPr>
        <w:t xml:space="preserve">. </w:t>
      </w:r>
      <w:bookmarkStart w:id="17" w:name="pg14327_208508"/>
    </w:p>
    <w:p>
      <w:pPr>
        <w:pStyle w:val="BookText"/>
        <w:rPr/>
      </w:pPr>
      <w:bookmarkEnd w:id="17"/>
      <w:r>
        <w:rPr>
          <w:rtl w:val="true"/>
        </w:rPr>
        <mc:AlternateContent>
          <mc:Choice Requires="wps">
            <w:drawing>
              <wp:inline distT="0" distB="0" distL="0" distR="0">
                <wp:extent cx="5334000" cy="1181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9"/>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40" o:detectmouseclick="t"/>
                <v:stroke color="#3465a4" joinstyle="round" endcap="flat"/>
                <w10:wrap type="none"/>
              </v:shape>
            </w:pict>
          </mc:Fallback>
        </mc:AlternateContent>
      </w:r>
    </w:p>
    <w:p>
      <w:pPr>
        <w:pStyle w:val="Heading2"/>
        <w:numPr>
          <w:ilvl w:val="1"/>
          <w:numId w:val="1"/>
        </w:numPr>
        <w:rPr/>
      </w:pPr>
      <w:bookmarkStart w:id="18" w:name="__RefHeading___Toc532400_1588784861"/>
      <w:bookmarkStart w:id="19" w:name="_Toc6"/>
      <w:bookmarkEnd w:id="18"/>
      <w:r>
        <w:rPr>
          <w:rtl w:val="true"/>
        </w:rPr>
        <w:t xml:space="preserve">سورة الرحمن </w:t>
      </w:r>
      <w:r>
        <w:rPr>
          <w:rtl w:val="true"/>
        </w:rPr>
        <w:t xml:space="preserve">_ </w:t>
      </w:r>
      <w:r>
        <w:rPr/>
        <w:t>55</w:t>
      </w:r>
      <w:bookmarkEnd w:id="19"/>
    </w:p>
    <w:p>
      <w:pPr>
        <w:pStyle w:val="Heading3"/>
        <w:numPr>
          <w:ilvl w:val="2"/>
          <w:numId w:val="1"/>
        </w:numPr>
        <w:rPr/>
      </w:pPr>
      <w:bookmarkStart w:id="20" w:name="__RefHeading___Toc532402_1588784861"/>
      <w:bookmarkStart w:id="21" w:name="_Toc7"/>
      <w:bookmarkEnd w:id="20"/>
      <w:r>
        <w:rPr>
          <w:rtl w:val="true"/>
        </w:rPr>
        <w:t>اشارة</w:t>
      </w:r>
      <w:bookmarkEnd w:id="21"/>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رحم الله ضعفه وادی شکر ما انعم الله علیه وعن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عروس وعروس القرآن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ادمن قرائتها بیض الله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الرحمن نزلت فینا من أولها الی آخرها </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علَّم محمداً القرآن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ذلک علی بن أبی طالب علَّمه الله بیان کل شیء مما یحتاج الیه الناس </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الامام أبی عبد الله الصادق علیه السلام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وتعیها اذن واعیة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 اذن أمیر المؤمنین علیه السلام ما کان وما یکون </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الثَّعلبیُّ عن الامام ابی جعفر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عِنْدَهُ عِلْمُ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بن ابی طالب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عمر بن اذینة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العلم الّذی هبط به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السّماء إلی </w:t>
      </w:r>
    </w:p>
    <w:p>
      <w:pPr>
        <w:pStyle w:val="BookText"/>
        <w:rPr/>
      </w:pPr>
      <w:r>
        <w:rPr>
          <w:rFonts w:ascii="Amiri" w:hAnsi="Amiri" w:eastAsia="Amiri" w:cs="Amiri"/>
          <w:color w:val="111111"/>
          <w:sz w:val="28"/>
          <w:sz w:val="28"/>
          <w:szCs w:val="28"/>
          <w:rtl w:val="true"/>
          <w:lang w:bidi="ar-SA"/>
        </w:rPr>
        <w:t xml:space="preserve">الأرض وجمیع ما فضِّلت به النَّبیّون إلی خاتم النَّبیّین فی عترة خاتم النَّبیّین صلی الله علیه و آله فأین یتاه بکم ؟ بل أین تذهبون ؟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الکتاب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اعطی وزیر سلیمان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عنده حرف واحد من الاسم الأعظم وعلم بعض الکتاب کان عنده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الوحید فی الدنیا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أسألونی قبل أن تفقدونی هو أمیر المؤمنین علی علیه السلام </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الشخص الوحید الذی قال عنه سید الرسل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نزلت علی رسول الله صلی الله علیه و آله آیة من القرآن إلاّ أقرأنیها وأملاها علیَّ فأکتبها بخطی</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قسِّم العلم إلی عشرة أقسام لحصل علی بن أبی طالب علی تسعة أقسامه ولشارک الناس فی القسم العاشر </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یَعْلَمُ تَأوِیلَهُ إلا اللّهُ وَالرَّاسِخُونَ فِی العِلْمِ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محمد صلی الله علیه و آله عن اهل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أولوا العلم والراسخون فی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ومدینة العلم والعلماء </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الراسخون فی العلم نعلم تأویله </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لهلک ابو بکر </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 یهلک ابن الخطاب لولا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لهلک عمر </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عجزت النساء أن یلدن مثل علی بن أبی طالب </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تبقنی لمعضلة لیس لها ابن أبی طالب</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لضلَّ عمر</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لهلک عثمان </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عَلَی نُور مِنْ رَبِّهِ فَوَیْلٌ لِلْقَاسِیَةِ قُلُوبُهُمْ مِنْ ذِکْرِ اللّهِ اُوْلَئِکَ فِی ضَلال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الواحدی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شرح الله صدره للإسلام فهو علی نور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علیه السلام وحمزة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للقاسیة قلوبهم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أبی لهب واولاده</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أیضاً إبراهیم الوصالی فی اسنی المطالب </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محمد صلی الله علیه و آله نموذج الانسان الکامل العالم وکان الامام علی علیه السلام نموذج الانسان الکامل العالم الذی صنعه الله تعالی فأحسن صنعه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جعل الباری تعالی ولادة الامام علی علیه السلام فی الکعبة وحینما یطوف المسلم حول الکعبة فانه یطوف حول ولایة علی الالهیة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الولایة التی یُسأل عنها کل مسلم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وَقِفُوهُمْ إنَّهُمْ مَسْؤُولُونَ </w:t>
      </w:r>
      <w:r>
        <w:rPr>
          <w:rFonts w:eastAsia="Amiri" w:cs="Amiri" w:ascii="Amiri" w:hAnsi="Amiri"/>
          <w:color w:val="111111"/>
          <w:sz w:val="28"/>
          <w:szCs w:val="28"/>
          <w:rtl w:val="true"/>
          <w:lang w:bidi="ar-SA"/>
        </w:rPr>
        <w:t>} (</w:t>
      </w:r>
      <w:r>
        <w:rPr>
          <w:rStyle w:val="FootnoteAnchor"/>
          <w:rtl w:val="true"/>
        </w:rPr>
        <w:footnoteReference w:id="7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ابی سعید الخدری عن النبی صلی الله علیه و آله قوله وقفوهم انهم مسؤولون عن ولایة علی علیه السلام فیسألون فی القنطرة الاولی عن 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جعل الباری تعالی علیا قدوة للبشریة وامام المتقین یوم القیامة وکان أعداؤه نموذج الفاشلین الامیین الهاربین من الجهاد واللاهثین خلف الدنیا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وَالقَمَرُ بِحُسْبَان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 تعالی عناهما فهما فی النار 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نوران فی النار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أبو الحسن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وجمع الشمس والقمر </w:t>
      </w:r>
      <w:r>
        <w:rPr>
          <w:rFonts w:eastAsia="IRNazanin" w:cs="IRNazanin"/>
          <w:color w:val="111111"/>
          <w:sz w:val="28"/>
          <w:szCs w:val="28"/>
          <w:rtl w:val="true"/>
          <w:lang w:bidi="fa-IR"/>
        </w:rPr>
        <w:t>}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الأول ، والقمر الثانی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والشمس والقمر بحسبان </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هما یعذبان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فی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فی أبی فلان وفلان </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عسیتم إن تولیتم أن تفسدوا فی الأرض وتقطعوا أرحامکم أولئک الذین لعنهم الله فأصمهم وأعمی أبصارهم </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النبی الثلاثة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فیکم نزلت هذه الآیة </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 علیه السلام عقیب مبایعة الناس له وذکر فیها تألمه وتظلمه ، ولعنه علی من تقدمه ؟ </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أمور ملتم فیها عن الحق میلا کثیرا وکنتم فیها غیر محمودین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الرجلان وقام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کالغیران همه بطنه ، ویله لو قص جناحه وقطع رأسه لکان خیرا له </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وَالشَّجَرُ یَسْجُدَانِ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والنجم اذا هوی </w:t>
      </w:r>
      <w:r>
        <w:rPr>
          <w:rFonts w:eastAsia="IRNazanin" w:cs="IRNazanin"/>
          <w:color w:val="111111"/>
          <w:sz w:val="28"/>
          <w:szCs w:val="28"/>
          <w:rtl w:val="true"/>
          <w:lang w:bidi="fa-IR"/>
        </w:rPr>
        <w:t>)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وعلامات وبالنجم هم یهتدون </w:t>
      </w:r>
      <w:r>
        <w:rPr>
          <w:rFonts w:eastAsia="IRNazanin" w:cs="IRNazanin"/>
          <w:color w:val="111111"/>
          <w:sz w:val="28"/>
          <w:szCs w:val="28"/>
          <w:rtl w:val="true"/>
          <w:lang w:bidi="fa-IR"/>
        </w:rPr>
        <w:t>)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الأوصیاء </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لاهل الارض من الغرق واهل بیتی أمان لامتی من الاختلاف </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الاوصیاء </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قال الذهبی الکردی مؤلف تاریخ الاسلام عن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متقن ذو عنایة تامة بعلم الحدیث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بیتی کالنجوم بأیهم اقتدیتم اهتدیتم </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الصحابی نبیط الذی روی عنه النسائی موثقاً ایاه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شریط بن أنس بن مالک بن هلال الاشجعی جد سلمة بن نبیط ولنبیط صحبة أیضاً </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ابن عبد البر فی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نبیط بن شریط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رأی النبی وسمع خطبته فی حجة الوداع وکان ردیف أبیه یومئذ معدود فی أهل الکوفة </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w:t>
      </w:r>
    </w:p>
    <w:p>
      <w:pPr>
        <w:pStyle w:val="BookText"/>
        <w:rPr/>
      </w:pPr>
      <w:r>
        <w:rPr>
          <w:rFonts w:ascii="IRNazanin" w:hAnsi="IRNazanin" w:eastAsia="IRNazanin"/>
          <w:color w:val="111111"/>
          <w:sz w:val="28"/>
          <w:sz w:val="28"/>
          <w:szCs w:val="28"/>
          <w:rtl w:val="true"/>
          <w:lang w:bidi="fa-IR"/>
        </w:rPr>
        <w:t xml:space="preserve">ابن الاثیر الجزری الکردی بخیر فی أسد الغابة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وذکر فی الکاشف بخیر کأحد الصحابة </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وذکره ابن أبی حاتم بخیر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وذکر بخیر فی تقریب التهذیب کصحابی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له حدیث </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أحادیث قد جمعت فی کراسة لطیفة رویناها عن الشیخ بأسانید 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ابنه سلمة بن نبیط وحدیثه فی سنن النسائی </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وبسبب هذه الفضیلة فقد اتهمه النواصب بالکذب کما هو دیدنهم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اتَّهم الشوکانی نبیطا بالکذب </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نسخة نبیط الکذاب </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نفهم من ذلک أنَّ الفتنی والشوکانی باعا دینهما للشیطان وراحا یؤمنان بعدالة الصحابة وعصمته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ویتَّهمان رواة فضائل أهل البیت بالکذب دون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ناحیة یقولان بعدالة کل الصحابة فیصححان أحادیث المدح لرجال السقیفة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فیدخلان فی عداد الصحابة الناصبین العداء لأهل بیت 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ووضع النواصب حدیثاً کاذباً مقابل ذلک الحدیث جاء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أصحابی کالنجوم بأیهم اقتدیتم اهتدیتم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عنه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مکذوب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لا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هذا الکلام عن النبی </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وقد کذَّب الحدیث ابن تیمیة الکردی بانه لا أصل له </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وکذب الالبانی حدیث أصحابی کالنجوم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رَفَعَهَا وَوَضَعَ المِیزَانَ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الرحمن</w:t>
      </w:r>
    </w:p>
    <w:p>
      <w:pPr>
        <w:pStyle w:val="BookText"/>
        <w:rPr/>
      </w:pPr>
      <w:r>
        <w:rPr>
          <w:rFonts w:ascii="IRNazanin" w:hAnsi="IRNazanin" w:eastAsia="IRNazanin"/>
          <w:color w:val="111111"/>
          <w:sz w:val="28"/>
          <w:sz w:val="28"/>
          <w:szCs w:val="28"/>
          <w:rtl w:val="true"/>
          <w:lang w:bidi="fa-IR"/>
        </w:rPr>
        <w:t xml:space="preserve">رسول الله صلی الله علیه و آله رفعه الله تعالی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الامام أمیر المؤمنین نصبه لخلقه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إبراهیم عن أبیه عن الحسین بن خالد عن أبی الحسن الرضا علیه السلام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علم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علم محمدا القرآن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ذلک أمیر المؤمنین علیه السلام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علمه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تبیان کل شئ یحتاج الناس إلیه ،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الشمس والقمر بحسبان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یعذبان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والقمر یعذبان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سألت عن شئ فأتقنه إن الشمس والقمر آیتان من آیات الله ، یجریان بأمره مطیعان له ، ضوؤهما من نور عرشه ، وحرهما من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کانت القیامة عاد إلی العرش نورهما وعاد إلی النار حرهما ، فلا تکون شمس ولا قمر وإنما عناهما لعنهما الله ، ألیس قد روی الناس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الشمس والقمر نوران فی النار قلت بلی قال أو ما سمعت </w:t>
      </w:r>
    </w:p>
    <w:p>
      <w:pPr>
        <w:pStyle w:val="BookText"/>
        <w:rPr/>
      </w:pPr>
      <w:r>
        <w:rPr>
          <w:rFonts w:ascii="IRNazanin" w:hAnsi="IRNazanin" w:eastAsia="IRNazanin"/>
          <w:color w:val="111111"/>
          <w:sz w:val="28"/>
          <w:sz w:val="28"/>
          <w:szCs w:val="28"/>
          <w:rtl w:val="true"/>
          <w:lang w:bidi="fa-IR"/>
        </w:rPr>
        <w:t xml:space="preserve">قول الناس فلان وفلان شمسا هذه الأمة ونوراهما ، فهما فی النار ، والله ما عنی غیرهما </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تعصوا الإمام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الإمام الصادق علیه السلام عن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فَاذْکُرُوا آلاءَ اللّهِ لَعَلَّکُمْ تُفْلِحُونَ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أعظم نعم الله وهی ولایتنا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موسی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مکتوبة فی جمیع صحف الأنبیاء </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القرطبی والسیوطی وابن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یبعث الله رسولا الا بنبوة محمد</w:t>
      </w:r>
    </w:p>
    <w:p>
      <w:pPr>
        <w:pStyle w:val="BookText"/>
        <w:rPr/>
      </w:pPr>
      <w:r>
        <w:rPr>
          <w:rFonts w:ascii="IRNazanin" w:hAnsi="IRNazanin" w:eastAsia="IRNazanin"/>
          <w:color w:val="111111"/>
          <w:sz w:val="28"/>
          <w:sz w:val="28"/>
          <w:szCs w:val="28"/>
          <w:rtl w:val="true"/>
          <w:lang w:bidi="fa-IR"/>
        </w:rPr>
        <w:t>ووصیه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نتف من الروایة فی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الصفار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ما خص الله تعالی به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المازندرانی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الشیعی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نتف من الروایة فی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عوذة للحمی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تفضیلهم علی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الجوینی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یعنی احبسوهم فی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التفسیر عند الشیعة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الرسولی المحلاتی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الإسلامیة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أمانی الطوسی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الهمدانی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وَأقِیمُوا الوَزْنَ بِالقِسْطِ وَلا تُخْسِرُوا المِیزَانَ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أقیموا الامام بالعدل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تُخْسِرُوا المِیزَانَ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تبخسوا الامام حقه ولا تظلموه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أنزل الکتاب بالحق والمیزان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والدلیل علی ذلک قوله فی سورة الرحمن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والسماء رفعها ووضع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الإمام </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جعفر ،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وزنوا بالقسطاس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القسطاس فهو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العدل من الخلق أجمعین وهو حکم الأئمة </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ونضع </w:t>
      </w:r>
    </w:p>
    <w:p>
      <w:pPr>
        <w:pStyle w:val="BookText"/>
        <w:rPr/>
      </w:pPr>
      <w:r>
        <w:rPr>
          <w:rFonts w:ascii="IRNazanin" w:hAnsi="IRNazanin" w:eastAsia="IRNazanin"/>
          <w:color w:val="111111"/>
          <w:sz w:val="28"/>
          <w:sz w:val="28"/>
          <w:szCs w:val="28"/>
          <w:rtl w:val="true"/>
          <w:lang w:bidi="fa-IR"/>
        </w:rPr>
        <w:t xml:space="preserve">الموازین القسط لیوم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والأوصیاء </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منتخب البصائر ،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 عن الامام أبی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سعد رسول الله الصخرة ونحن المیزان ، وذلک قول الله فی الإمام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لیقوم الناس بالقسط </w:t>
      </w:r>
      <w:r>
        <w:rPr>
          <w:rFonts w:eastAsia="IRNazanin" w:cs="IRNazanin"/>
          <w:color w:val="111111"/>
          <w:sz w:val="28"/>
          <w:szCs w:val="28"/>
          <w:rtl w:val="true"/>
          <w:lang w:bidi="fa-IR"/>
        </w:rPr>
        <w:t>)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والمیزان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الإمام </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باب أن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السبیل والصراط والمیزان فی القرآن </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باب أنهم القسط والمیزان </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سعید بن جبیر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یزید بن قعنب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مع العباس بن عبد المطلب وفریق من عبد العزی بإزاء بیت الله الحرام ، إذ أقبلت فاطمة بنت أسد أم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وکانت حاملة به لتسعة أشهر وقد أخذها الطلق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إنی مؤمنة بک وبما جاء من عندک من رسل وکتب ، وإنی مصدقة بکلام جدی إبراهیم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وإنه بنی البیت </w:t>
      </w:r>
    </w:p>
    <w:p>
      <w:pPr>
        <w:pStyle w:val="BookText"/>
        <w:rPr/>
      </w:pPr>
      <w:r>
        <w:rPr>
          <w:rFonts w:ascii="IRNazanin" w:hAnsi="IRNazanin" w:eastAsia="IRNazanin"/>
          <w:color w:val="111111"/>
          <w:sz w:val="28"/>
          <w:sz w:val="28"/>
          <w:szCs w:val="28"/>
          <w:rtl w:val="true"/>
          <w:lang w:bidi="fa-IR"/>
        </w:rPr>
        <w:t xml:space="preserve">العتیق ، فبحق الذی بنی هذا البیت ، وبحق المولود الذی فی بطنی لما یسرت علی ولادتی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یزید بن قعنب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فرأینا البیت وقد انفتح عن ظهره ، ودخلت فاطمة فیه ، وغابت عن أبصارنا ، والتزق الحائط ، فرمنا أن ینفتح لنا قفل الباب فلم ینفتح ، فعلمنا أن ذلک أمر من أمر الله عز وجل ثم خرجت بعد الرابع وبیدها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فضلت علی من تقدمنی من النساء ، لان آسیة بنت مزاحم عبدت الله عز وجل سرا فی موضع لا یحب أن یعبد الله فیه إلا اضطرارا ، وإن مریم بنت عمران هزت النخلة الیابسة بیدها حتی أکلت منها رطبا جنیا ، وإنی دخلت بیت الله الحرام فأکلت من ثمار الجنة وأرزاقها ، فلما أردت أن أخرج هتف بی 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 سمیه علیا ، فهو علی ، والله العلی الأعلی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شققت اسمه من اسمی ، وأدبته بأدبی ، ووقفته علی غامض علمی ، وهو الذی یکسر الأصنام فی بیتی ، وهو الذی یؤذن فوق ظهر بیتی ، ویقدسنی ویمجدنی ، فطوبی لمن أحبه وأطاعه ، وویل لمن أبغضه وعصاه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أراد الله تعالی أن یولد الامام علی علیه السلام فی داخل الکعبة الشریفة فیطوف حوله المسلمون فی طوافهم لان ولایته أصل من أصول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وبدون جواز علی علیه السلام لا یری المؤمن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أللجنة جواز ؟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بن أبی طالب </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شیء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وجواز الصراط حبّ علی بن أبی طالب </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أحد الصراط الا من کتب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الحافظ الحاکم الحسکانی الحنفی فی 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عبدالرحمان بن زید بن أسلم عن أبیه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صِرَاطَ الَّذِینَ أنْعَمْتَ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وشیعته </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الذهبی تلمیذ ابن تیمیة الکردی فی ترجمته للامام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 هذا الإمام جمة أفردتها فی مجلد وسمیته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المطالب ومناقب علی </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جاءت آیات واحادیث کثیرة فی بیان ولایة وامامة أمیر المؤمنین علی علیه السلام وکلها ترمی لهدایة الناس الی الحق المبین کی یتنعموا بجنان العلیم الحکیم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الرحمن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والأرض وضعها للأنام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الأنام الخلق ، وهم ألف أمة ستمأة فی البحر ، وأربعمأة فی البر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الأنام کل شئ فیه روح </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الأنام الإنس والجن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الأنام الخلق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احتجاج أمیر المؤمنین علیه السلام علی عاصم بن زیاد حین لبس العباء وترک الملاء وشکاه أخوه الربیع بن زیاد إلی أمیر المؤمنین علیه السلام أنه قد غم أهله وأحزن ولده بذلک ، فقال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بعاصم بن زیاد ، فجیئ به فلما رآه عبس فی وجهه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استحییت من أهلک ؟ أما رحمت ولدک ؟ أتری الله أحل لک الطیبات وهو یکره أخذک منها ، أنت أهون علی الله من ذلک ، أولیس الله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والأرض وضعها للأنام فیها فاکهة والنخل ذات الأکمام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مرج البحرین یلتقیان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برزخ لا یبغیان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منهما اللؤلؤ و المرجان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فبالله لابتذال نعم الله بالفعال أحب إلیه من ابتذالها بالمقال ، وقد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بنعمة ربک فحدث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یا أمیر المؤمنین فعلی ما اقتصرت فی مطعمک </w:t>
      </w:r>
    </w:p>
    <w:p>
      <w:pPr>
        <w:pStyle w:val="BookText"/>
        <w:rPr/>
      </w:pPr>
      <w:r>
        <w:rPr>
          <w:rFonts w:ascii="IRNazanin" w:hAnsi="IRNazanin" w:eastAsia="IRNazanin"/>
          <w:color w:val="111111"/>
          <w:sz w:val="28"/>
          <w:sz w:val="28"/>
          <w:szCs w:val="28"/>
          <w:rtl w:val="true"/>
          <w:lang w:bidi="fa-IR"/>
        </w:rPr>
        <w:t xml:space="preserve">علی الجشوبة وفی ملبسک علی الخشونة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إن الله عز وجل فرض علی أئمة العدل أن یقدروا أنفسهم بضعفة الناس کیلا یتبیغ </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بالفقیر فقره ، فألقی عاصم بن زیاد العباء ولبس الملاء </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وذهب الی العمل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وَالنَّخْلُ ذَاتُ الأکْمَامِ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یکبر ثمر النخل فی القمع ، ثم یطلع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علینا رسول الله صلی الله علیه و آله ونحن فی المسجد حلق حلق ، فقال صلی الله علیه و آله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أنتم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نتفکر فی الشمس کیف طلعت وکیف غربت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أحسنتم کونوا هکذا تفکروا فی المخلوق ولا تفکروا فی الخالق ، فإن الله خلق ما شاء لما شاء وتعجبون من ذلک ، إن من وراء قاف سبع بحار کل بحار خمسمأة عام ومن وراء ذلک سبع أرضین یضئ نورها لأهلها ومن وراء ذلک سبعین ألف أمة خلقوا علی أمثال الطیر هو وفرخه فی الهواء لا یفترون عن تسبیحة واحدة ومن وراء ذلک سبعین ألف أمة خلقوا من ریح ، فطعامهم ریح ، وشرابهم ریح ، وثیابهم من ریح ، وآنیتهم من ریح ، ودوابهم من </w:t>
      </w:r>
    </w:p>
    <w:p>
      <w:pPr>
        <w:pStyle w:val="BookText"/>
        <w:rPr/>
      </w:pPr>
      <w:r>
        <w:rPr>
          <w:rFonts w:ascii="IRNazanin" w:hAnsi="IRNazanin" w:eastAsia="IRNazanin"/>
          <w:color w:val="111111"/>
          <w:sz w:val="28"/>
          <w:sz w:val="28"/>
          <w:szCs w:val="28"/>
          <w:rtl w:val="true"/>
          <w:lang w:bidi="fa-IR"/>
        </w:rPr>
        <w:t xml:space="preserve">ریح ، لا تستقر حوافر دوابهم إلی الأرض إلی قیام الساعة ، أعینهم فی صدورهم ، ینام أحدهم نومة واحدة ینتبه ورزقه عند رأسه ، ومن وراء ذلک ظل العرش ، وفی ظل العرش سبعون ألف أمة ما یعلمون أن الله خلق آدم ولا ولد آدم، ولا إبلیس ولا ولد إبلیس، وهو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ویخلق ما لا تعلمون</w:t>
      </w:r>
      <w:r>
        <w:rPr>
          <w:rFonts w:eastAsia="IRNazanin" w:cs="IRNazanin"/>
          <w:color w:val="111111"/>
          <w:sz w:val="28"/>
          <w:szCs w:val="28"/>
          <w:rtl w:val="true"/>
          <w:lang w:bidi="fa-IR"/>
        </w:rPr>
        <w:t>)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ذُو العَصْفِ وَالرَّیْحَانُ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والشعیر والحبوب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العَصْفِ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وَالرَّیْحَانُ</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یؤکل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والحب ذو العصف والریحان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 الحنطة والشعیر والحبوب ، والعصف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التبن ، والریحان ما یؤکل منه ،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ابن عباس وقتادة وابن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العصف التبن ، لأنّ الریاح تعصفه أی تطیّره بشدّة هبوبها ، والحب حب الحنطة والشعیر ونحوهما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والریحان الرزق فی قول ابن عباس والضحاک ومجاهد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الحسن وابن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الریحان هو الذی یشم ، 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نطلب ریحان الله أی رزقه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أبالنبی أم بالوصی تکذِّبان ؟ الخطاب فی الظاهر للجن وفی الباطن لفلان</w:t>
      </w:r>
    </w:p>
    <w:p>
      <w:pPr>
        <w:pStyle w:val="BookText"/>
        <w:rPr/>
      </w:pPr>
      <w:r>
        <w:rPr>
          <w:rFonts w:ascii="IRNazanin" w:hAnsi="IRNazanin" w:eastAsia="IRNazanin"/>
          <w:color w:val="111111"/>
          <w:sz w:val="28"/>
          <w:sz w:val="28"/>
          <w:szCs w:val="28"/>
          <w:rtl w:val="true"/>
          <w:lang w:bidi="fa-IR"/>
        </w:rPr>
        <w:t xml:space="preserve">وفلان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وعمر</w:t>
      </w:r>
      <w:r>
        <w:rPr>
          <w:rFonts w:eastAsia="IRNazanin" w:cs="IRNazanin"/>
          <w:color w:val="111111"/>
          <w:sz w:val="28"/>
          <w:szCs w:val="28"/>
          <w:rtl w:val="true"/>
          <w:lang w:bidi="fa-IR"/>
        </w:rPr>
        <w:t>)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أبو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فی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فی أبی فلان وفلان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بکر وعمر </w:t>
      </w:r>
      <w:r>
        <w:rPr>
          <w:rFonts w:eastAsia="IRNazanin" w:cs="IRNazanin"/>
          <w:color w:val="111111"/>
          <w:sz w:val="28"/>
          <w:szCs w:val="28"/>
          <w:rtl w:val="true"/>
          <w:lang w:bidi="fa-IR"/>
        </w:rPr>
        <w:t>)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الإمام الصادق علیه السلام عن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فَاذْکُرُوا آلاءَ اللّهِ لَعَلَّکُمْ تُفْلِحُونَ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أعظم نعم الله وهی ولایتنا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البرقی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رضیت لنفسی إماما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وأصبحت من آل تیم بریا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تنقصت تیما لبغضی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وأبغضت من أجل تیم عدیا </w:t>
      </w:r>
    </w:p>
    <w:p>
      <w:pPr>
        <w:pStyle w:val="BookText"/>
        <w:rPr/>
      </w:pPr>
      <w:r>
        <w:rPr>
          <w:rFonts w:ascii="IRNazanin" w:hAnsi="IRNazanin" w:eastAsia="IRNazanin"/>
          <w:color w:val="111111"/>
          <w:sz w:val="28"/>
          <w:sz w:val="28"/>
          <w:szCs w:val="28"/>
          <w:rtl w:val="true"/>
          <w:lang w:bidi="fa-IR"/>
        </w:rPr>
        <w:t xml:space="preserve">ولما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عسیتم إن تولیتم أن تفسدوا فی الأرض وتقطعوا أرحامکم أولئک الذین لعنهم الله فأصمهم وأعمی أبصارهم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النبی صلی الله علیه و آله الثلاثة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فیکم نزلت هذه الآیة </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وهذه الایة تبین علم الغیب الذی أظهره النبی المصطفی لابی بکر وعمر وعثمان بأنهم سوف یتولون الخلافة من بعده غاصبین خلافة الامام علی علیه السلام الالهیة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دیک 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کان تیم لهاشم بأخ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عدی لأحمد بأب</w:t>
      </w:r>
    </w:p>
    <w:p>
      <w:pPr>
        <w:pStyle w:val="BookText"/>
        <w:rPr/>
      </w:pPr>
      <w:r>
        <w:rPr>
          <w:rFonts w:ascii="IRNazanin" w:hAnsi="IRNazanin" w:eastAsia="IRNazanin"/>
          <w:color w:val="111111"/>
          <w:sz w:val="28"/>
          <w:sz w:val="28"/>
          <w:szCs w:val="28"/>
          <w:rtl w:val="true"/>
          <w:lang w:bidi="fa-IR"/>
        </w:rPr>
        <w:t xml:space="preserve">لکن حدیثی عداوة وقلا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تهو کافی غیابة الشعب </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أطِیعُوا اللّهَ وَأطِیعُوا الرَّسُولَ فَإنْ تَوَلَّوا فَإنَّمَا عَلَیْهِ مَا حُمِّلَ وَعَلَیْکُمْ مَا حُمِّلْتُمْ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وَالرَّسُولَ فَإنْ تَوَلَّوْا فَإنَّ اللّهَ لا یُحِبُّ الکَافِرِینَ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الایمان بالله دون الرسول کفر وقع فیه حزب قریش والنواصب </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إئتونی بورقة ودواة لاکتب لکم کتاباً لن تضلوا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لیهجر </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لقد رفض ابو بکر وعمر کتابة النبی صلی الله علیه و آله وصیته للامام علی علیه السلام فی یوم شهادته وعصوا وکذبوا بیعة الغدیر التی بایع المسلمون فیها علیا علیه السلام خلیفة وولیاً واماماً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أیدت کتب الفریقین من الشیعة والسنة نصوص بیعة الغدیر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أبوبکر وعمر لعلی علیه السلام فی یوم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مولای ومولی کل مؤمن ومؤمنة </w:t>
      </w:r>
      <w:r>
        <w:rPr>
          <w:rFonts w:eastAsia="IRNazanin" w:cs="IRNazanin"/>
          <w:color w:val="111111"/>
          <w:sz w:val="28"/>
          <w:szCs w:val="28"/>
          <w:rtl w:val="true"/>
          <w:lang w:bidi="fa-IR"/>
        </w:rPr>
        <w:t>"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صَلْصَال کَالفَخَّار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الصلصال الطین الیابس الذی له صلصلة ، والفخار الخزف ، وقد خلق الله آدم من تراب جعله طینا ، ثم حمأ مسنونا ، ثم صلصالا ، فلا یخالف 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فمنکم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یصیر کافرا ، أو کان فی علم الله أنه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الکافی وتفسیر علی ابن إبراهیم ، عن الصادق علیه السلام أنه سئل عن تفسیر هذه الآیة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الله إیمانهم بولایتنا وکفرهم بترکها یوم أخذ علیهم المیثاق فی صلب آدم وهم ذر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بالإنسان آدم أبو البشر ، والصلصال الطین الیابس غیر المطبوخ ، فإذا طبخ فهو فخار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خَلَقْنَا الإِنْسانَ مِنْ صَلْصالٍ مِنْ حَمَأٍ مَسْنُونٍ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والآیة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خَلَقَ مِنَ الْماءِ بَشَراً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والآیة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آدَمَ خَلَقَهُ مِنْ تُرابٍ </w:t>
      </w:r>
      <w:r>
        <w:rPr>
          <w:rFonts w:eastAsia="Amiri" w:cs="Amiri" w:ascii="Amiri" w:hAnsi="Amiri"/>
          <w:color w:val="111111"/>
          <w:sz w:val="28"/>
          <w:szCs w:val="28"/>
          <w:rtl w:val="true"/>
          <w:lang w:bidi="ar-SA"/>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والآیة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طِینٍ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وبدا خلق الانسان من طین ثم جعل نسله من سلالة من ماء 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السجدة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خلقنا الانسان من سلالة من طین ثم جعلناه نطفة فی قرار مکین ثم خلقنا النطفة علقة فخلقنا العلقة مضغة فخلقنا المضغة عظاما فکسونا العظام لحما ثم أنشأناه خلقا آخر فتبارک الله أحسن الخالقین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طوَّر الباری تعالی هذه السلالة الطینیة رقیا اذ أعطاها الحواس الشهیرة والقلب والعقل فکمل الانسان فی احسن تقویم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الحواس الخمس السامعة والشامة والذائقة واللامسة والباصرة ، فإن بالسامعة یطلع علی الأصوات الهائلة ، والأشیاء النافعة التی لها صوت فیجلبها ، والضارة فیجتنبها ، وکذا الشامة تدله علی المشمومات الضارة والنافعة ، والذائقة علی الأشیاء النافعة والسموم المهلکة ، واللامسة علی الحر والبرد 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الباصرة تدرک ما یجاورها وما یقرب منها وهی أم الحواس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أنه لا شئ إذا لم یدرک بحاسة من الحواس ؟ فقال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لما عجزت حواسک عن إدراکه أنکرت ربوبیته؟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إذا عجزت حواسنا عن إدراکه أیقنا أنه ربنا بخلاف شئ من الأشیاء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الرجل للامام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متی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متی لم یکن فأخبرک متی کان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الدلیل علیه ؟ فقال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لما نظرت إلی جسدی ولم یمکنی فیه زیادة ولا نقصان فی العرض والطول ودفع المکاره عنه وجر المنفعة إلیه علمت أن لهذا البنیان بانیا فأقررت به مع ما أری من دوران الفلک بقدرته وإنشاء السحاب وتصریف الریاح ومجری الشمس والقمر والنجوم وغیر ذلک من الآیات العجیبات المبینات علمت أن لهذا مقدرا ومنشئا </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سؤال زندیق من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الدلیل علیه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الأفاعیل دلت علی أن صانعا صنعها ألا تری أنک إذا نظرت إلی بناء مشید مبنی علمت أن له بانیا وإن کنت لم تر البانی ولم تشاهده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 بخلاف الأشیاء ارجع بقولی إلی إثبات معنی وأنه شئ بحقیقة الشیئیة غیر أنه لا جسم ولا صورة ولا یحس ولا یجس ولا یدرک بالحواس الخمس ، لا تدرکه الأوهام ولا تنقصه الدهور ولا تغیره الأزمان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جعفر بن محمد علیهما السلام 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لا یحس ، ولا یجس ، ولا یمس لا یدرک بالحواس الخمس ، ولا یقع علیه الوهم ، ولا تصفه الألسن ، فکل شئ حسته الحواس أو جسته الجواس أو لمسته الأیدی فهو مخلوق ، والله هو العلی حیث ما یبتغی یوجد ، والحمد لله الذی کان قبل أن یکون کان لم یوجد لوصفه کان بل کان أولا کائنا لم یکونه مکون ، جل ثناؤه ، بل کون الأشیاء قبل کونها فکانت کما ونها ، علم ما کان وما هو کائن ، کان إذ لم یکن شئ ولم ینطق فیه ناطق فکان إذ لا کان </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وَخَلَقَ الجَانَّ مِنْ مَارِج مِنْ نَار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أفتتخذونه وذریته أولیاء من 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خلت من قبلهم من الجن والإنس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السجدة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وجاء عن خلق 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بدأنا خلقه من ریح حارة حادة اشتعلت فصارت نارا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قُلْنَا لِلْمَلائِکَةِ اسْجُدُوا لآدَمَ فَسَجَدُوا إلا إبْلِیسَ قَالَ أأسْجُدُ لِمَنْ خَلَقْتَ طِیناً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یَذْکُرُ الإنسَانُ أنَّا خَلَقْنَاهُ مِنْ قَبْلُ وَلَمْ یَکُ شَیْئاً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فَوَرَبِّکَ لَنَحْشُرَنَّهُمْ وَالشَّیَاطِینَ ثُمَّ لَنُحْضِرَنَّهُمْ حَوْلَ جَهَنَّمَ جِثِیّاً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خلق الله تعالی الجن قبل الانس وکان ابلیس عابدا لله مع الملائکة وبعدما خلق الله آدم قال للملائکة اسجدوا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أیضا لم یکن إبلیس أیضا ملکا ؟ فقال 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کان من الجن اما تسمعان الله عز وجل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قلنا للملائکة اسجدوا لادم فسجدوا إلا إبلیس کان من الجن </w:t>
      </w:r>
      <w:r>
        <w:rPr>
          <w:rFonts w:eastAsia="IRNazanin" w:cs="IRNazanin"/>
          <w:color w:val="111111"/>
          <w:sz w:val="28"/>
          <w:szCs w:val="28"/>
          <w:rtl w:val="true"/>
          <w:lang w:bidi="fa-IR"/>
        </w:rPr>
        <w:t>)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فأخبر عز وجل انه کان من الجن وهو الذی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 الإنْسَانَ مِنْ صَلْصَال مِنْ حَمَأ مَسْنُون </w:t>
      </w:r>
      <w:r>
        <w:rPr>
          <w:rFonts w:eastAsia="Amiri" w:cs="Amiri" w:ascii="Amiri" w:hAnsi="Amiri"/>
          <w:color w:val="111111"/>
          <w:sz w:val="28"/>
          <w:szCs w:val="28"/>
          <w:lang w:bidi="ar-SA"/>
        </w:rPr>
        <w:t>26</w:t>
      </w:r>
      <w:r>
        <w:rPr>
          <w:rFonts w:ascii="Amiri" w:hAnsi="Amiri" w:eastAsia="Amiri" w:cs="Amiri"/>
          <w:i/>
          <w:i/>
          <w:iCs/>
          <w:color w:val="111111"/>
          <w:sz w:val="28"/>
          <w:sz w:val="28"/>
          <w:szCs w:val="28"/>
          <w:rtl w:val="true"/>
          <w:lang w:bidi="ar-SA"/>
        </w:rPr>
        <w:t>وَالجَانَّ خَلَقْنَاهُ مِنْ قَبْلُ مِنْ نَارِ السَّمُومِ</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27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والجان خلقناه من قبل من نار السموم </w:t>
      </w:r>
      <w:r>
        <w:rPr>
          <w:rFonts w:eastAsia="IRNazanin" w:cs="IRNazanin"/>
          <w:color w:val="111111"/>
          <w:sz w:val="28"/>
          <w:szCs w:val="28"/>
          <w:rtl w:val="true"/>
          <w:lang w:bidi="fa-IR"/>
        </w:rPr>
        <w:t>)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خلقناه من قبل مقطوع الاضافة أی من قبل خلق الانسان والقرینة هی المقابلة بین الخلقین </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تعنی خُلق الجن قبل الانس لان أقرب ما ذکر لمن قبل فی العبارة السابقة هو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یعنی ان الجن خُلق قبل الانسان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الباری تعالی الجن قبل الانس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الانس أسمی من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الله تعالی خلق نور محمد وآل محمد قبل الجن والملائکة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الشافعی الکنجی عن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وعلی نوراً بین یدی الله مطیعاً یسبّح الله ذلک النور ویقدّسه قبل أن یُخلق آدم بأربعة عشر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خلق الله آدم رکّز ذلک النور فی صلبه فلم یزل فی شیء واحد حتی افترقنا فی صلب عبدالمطّلب فجزء أنا وجزء علی </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احتج الله بک فی ابتدائه الخلق حیث أقامهم أشباحاً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بربکم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رسولی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أمیر المؤمنین وصیی فابی الخلق </w:t>
      </w:r>
    </w:p>
    <w:p>
      <w:pPr>
        <w:pStyle w:val="BookText"/>
        <w:rPr/>
      </w:pPr>
      <w:r>
        <w:rPr>
          <w:rFonts w:ascii="IRNazanin" w:hAnsi="IRNazanin" w:eastAsia="IRNazanin"/>
          <w:color w:val="111111"/>
          <w:sz w:val="28"/>
          <w:sz w:val="28"/>
          <w:szCs w:val="28"/>
          <w:rtl w:val="true"/>
          <w:lang w:bidi="fa-IR"/>
        </w:rPr>
        <w:t xml:space="preserve">جمیعاً الا استکباراً وعتوا عن ولایتک الا نفر قلیل وهو أقل القلیل وهم أصحاب الیمین </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علیهما السلام </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نزلت فی الاول والثانی </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 والجن</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مکتوباً فی کتاب عند الامام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جهنم التی کنتما بها تکذبان فاصلیا فیها لا تموتان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الأولین </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بکر وعمر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الیقطینی ، عن ابن عبد الحمید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علیه السلام فأخرج إلی مصحفا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فتصفحته فوقع بصری علی موضع منه </w:t>
      </w:r>
    </w:p>
    <w:p>
      <w:pPr>
        <w:pStyle w:val="BookText"/>
        <w:rPr/>
      </w:pPr>
      <w:r>
        <w:rPr>
          <w:rFonts w:ascii="IRNazanin" w:hAnsi="IRNazanin" w:eastAsia="IRNazanin"/>
          <w:color w:val="111111"/>
          <w:sz w:val="28"/>
          <w:sz w:val="28"/>
          <w:szCs w:val="28"/>
          <w:rtl w:val="true"/>
          <w:lang w:bidi="fa-IR"/>
        </w:rPr>
        <w:t xml:space="preserve">فإذا فیه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جهنم التی کنتما بها تکذبان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فاصلیا فیها لا تموتان فیها ولا تحییان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الأولین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الله هی ولایة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الإمام علی علیه السلام لی کالعصا السحریة لموسی علیه السلام </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هیأ الله تعالی البشریة لامامة الخلفاء الاثنی عشر لکن رجال السقیفة استولوا علی الخلافة الالهیة بالانقلاب ومنعوا الامام علیاً علیه السلام من أداء دوره فی الحکم وفرض الشریعة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وفرضوا الظلم فی ربوع البلدان الاسلامیة ومنعوا تدوین القرآن والحدیث النبوی والتفسیر القرآنی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وتسبب هذا فی انتشار التحریف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الحافظ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الحدیث الصحیح فی الحدیث الکذب کالشعرة البیضاء فی جلد الثور الأسود </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المَشْرِقَیْنِ وَرَبُّ المَغْرِبَیْنِ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المشرقین رسول الله صلی الله علیه و آله وأمیر المؤمنین علیه السلام والمغربین الحسن والحسین علیهما السلام وفی أمثالهما تجری </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علیهما السلام </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یکذبان بولایة محمد صلی الله علیه و آله وعلی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نزلت فی الاول والثانی </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وجدت کتاب الله ینقض بعضه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 أمک یا ابن الکواء کتاب الله یصدق بعضه بعضا ، ولا ینقض بعضه بعضا ، فسل عما بدا 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المشارق والمغارب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آیة 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المشرقین ورب المغربین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p>
    <w:p>
      <w:pPr>
        <w:pStyle w:val="BookText"/>
        <w:rPr/>
      </w:pPr>
      <w:r>
        <w:rPr>
          <w:rFonts w:ascii="IRNazanin" w:hAnsi="IRNazanin" w:eastAsia="IRNazanin"/>
          <w:color w:val="111111"/>
          <w:sz w:val="28"/>
          <w:sz w:val="28"/>
          <w:szCs w:val="28"/>
          <w:rtl w:val="true"/>
          <w:lang w:bidi="fa-IR"/>
        </w:rPr>
        <w:t xml:space="preserve">فی آیة 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المشرق و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 أمک یا ابن الکواء هذا المشرق وهذا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المشرقین ورب المغربین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مشرق الشتاء علی حدة ، ومشرق الصیف علی حدة ، أما تعرف ذلک من قرب الشمس وبعدها ؟ 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المشارق والمغارب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لها ثلاثمائة وستین برجا تطلع کل یوم من برج وتغیب فی آخر ولا تعود إلیه إلا من قابل فی ذلک الیوم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کم بین موضع قدمک إلی عرش ربک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 أمک یا ابن الکواء سل متعلما ولا تسأل متعنتا ، من موضع قدمی إلی عرش ربی أن یقول قائل مخلصا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العلم الحدیث أن مشرق الارض ومغربها یتغیر</w:t>
      </w:r>
    </w:p>
    <w:p>
      <w:pPr>
        <w:pStyle w:val="BookText"/>
        <w:rPr/>
      </w:pPr>
      <w:r>
        <w:rPr>
          <w:rFonts w:ascii="IRNazanin" w:hAnsi="IRNazanin" w:eastAsia="IRNazanin"/>
          <w:color w:val="111111"/>
          <w:sz w:val="28"/>
          <w:sz w:val="28"/>
          <w:szCs w:val="28"/>
          <w:rtl w:val="true"/>
          <w:lang w:bidi="fa-IR"/>
        </w:rPr>
        <w:t xml:space="preserve">یومیاً فی طول ایام السنة مثلما قال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یعنی ان الارض کرویة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کان الناس یعتقدون بأن الارض مسطحة غیر کرویة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فلها شروق واحد وغروب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وبسبب دوران الارض حول نفسها یکون اشراق الشمس فی کل دقیقة علی ارض وبلاد جدیدة فی الارض وهکذا فی الغروب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وَالمَرْجَانُ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الرحمن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المحدث الشافعی الشبلنجی فی نور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وفاطمة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والمرجان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هذا المعنی الکثیر من أعلام المذاهب الأربعة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فقیه الشافعیة جلال الدین بن أبی بکر السیوطی فی تفسیره </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سبط ابن الجوزی فی تذکرته</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الصباغ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عالم المالکیة نور الدین علی بن محمد بن</w:t>
      </w:r>
    </w:p>
    <w:p>
      <w:pPr>
        <w:pStyle w:val="BookText"/>
        <w:rPr/>
      </w:pPr>
      <w:r>
        <w:rPr>
          <w:rFonts w:ascii="IRNazanin" w:hAnsi="IRNazanin" w:eastAsia="IRNazanin"/>
          <w:color w:val="111111"/>
          <w:sz w:val="28"/>
          <w:sz w:val="28"/>
          <w:szCs w:val="28"/>
          <w:rtl w:val="true"/>
          <w:lang w:bidi="fa-IR"/>
        </w:rPr>
        <w:t>الصباغ المکی فی فصوله المهمة</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الحافظ 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فقیه الحنفیة الحافظ القندوزی فی ینابیعه</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والترمذی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علامة الحنفیة محمد صالح الترمذی فی مناقبه</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 </w:t>
      </w:r>
      <w:bookmarkStart w:id="22" w:name="pg14327_208547"/>
    </w:p>
    <w:p>
      <w:pPr>
        <w:pStyle w:val="BookText"/>
        <w:rPr/>
      </w:pPr>
      <w:bookmarkEnd w:id="22"/>
      <w:r>
        <w:rPr>
          <w:rFonts w:ascii="IRNazanin" w:hAnsi="IRNazanin" w:eastAsia="IRNazanin"/>
          <w:color w:val="111111"/>
          <w:sz w:val="28"/>
          <w:sz w:val="28"/>
          <w:szCs w:val="28"/>
          <w:rtl w:val="true"/>
          <w:lang w:bidi="fa-IR"/>
        </w:rPr>
        <w:t>البلخی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الحافظ محمد بن یوسف البلخی الشافعی فی مناقبه</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وابن المغازلی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علامة الشافعیة الحافظ أبو الحسن بن</w:t>
      </w:r>
    </w:p>
    <w:p>
      <w:pPr>
        <w:pStyle w:val="BookText"/>
        <w:rPr/>
      </w:pPr>
      <w:r>
        <w:rPr>
          <w:rFonts w:ascii="IRNazanin" w:hAnsi="IRNazanin" w:eastAsia="IRNazanin"/>
          <w:color w:val="111111"/>
          <w:sz w:val="28"/>
          <w:sz w:val="28"/>
          <w:szCs w:val="28"/>
          <w:rtl w:val="true"/>
          <w:lang w:bidi="fa-IR"/>
        </w:rPr>
        <w:t>المغازلی فی مناقبه</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الفقیه الحنفی الموفق بن أحمد الخوارزمی</w:t>
      </w:r>
    </w:p>
    <w:p>
      <w:pPr>
        <w:pStyle w:val="BookText"/>
        <w:rPr/>
      </w:pPr>
      <w:r>
        <w:rPr>
          <w:rFonts w:ascii="IRNazanin" w:hAnsi="IRNazanin" w:eastAsia="IRNazanin"/>
          <w:color w:val="111111"/>
          <w:sz w:val="28"/>
          <w:sz w:val="28"/>
          <w:szCs w:val="28"/>
          <w:rtl w:val="true"/>
          <w:lang w:bidi="fa-IR"/>
        </w:rPr>
        <w:t xml:space="preserve">الحنفی فی مقتل الحسین علیه السلام </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3" w:name="__RefHeading___Toc532404_1588784861"/>
      <w:bookmarkStart w:id="24" w:name="_Toc8"/>
      <w:bookmarkEnd w:id="23"/>
      <w:r>
        <w:rPr>
          <w:rtl w:val="true"/>
        </w:rPr>
        <w:t>معجزة اجتماع الماء العذب والمالح</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تبین من خلال الدراسات الحدیثة أن لکل بحر صفاته الخاصة به و التی تمیزه عن غیره من البحار کشدة الملوحة و الوزن النوعی للماء حتی لونه الذی یتغیر من مکان إلی آخر بسبب التفاوت فی درجة الحرارة و العمق و عوامل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الأغرب من هذا اکتشاف الخط الأبیض الدقیق الذی یرتسم نتیجة التقاء میاه بحرین ببعضهما و هذا تماماً ما ذکر فی الآیتین السابقتین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نوقش هذا النص القرآنی مع عالم البحار </w:t>
      </w:r>
    </w:p>
    <w:p>
      <w:pPr>
        <w:pStyle w:val="BookText"/>
        <w:rPr/>
      </w:pPr>
      <w:r>
        <w:rPr>
          <w:rFonts w:ascii="IRNazanin" w:hAnsi="IRNazanin" w:eastAsia="IRNazanin"/>
          <w:color w:val="111111"/>
          <w:sz w:val="28"/>
          <w:sz w:val="28"/>
          <w:szCs w:val="28"/>
          <w:rtl w:val="true"/>
          <w:lang w:bidi="fa-IR"/>
        </w:rPr>
        <w:t xml:space="preserve">الأمریکی البروفیسور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العالم الجیولوجی الألمانی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أجابا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العلم إلهی مئة بالمئة و به إعجاز بیّن وأنه من المستحیل علی إنسان أمی بسیط کمحمد صلی الله علیه و آله أن یلم بهذا العلم فی عصور ساد فیها التخلف و الجهل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الامور العجیبة عدم اختلاط المیاه العذبة القادمة من الانهار مع المیاه المالحة فی البحار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نری تدفق النهر العذب وامتزاجه مع ماء المحیط المالح، وقد وجد العلماء تشکل جبهة أو برزخ فاصل بین الماءین، هذا البرزخ یحول دون طغیان الماء المالح علی العذب، وسبحان الذی وصف لنا هذه الحقیقة العلمیة قبل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قرناً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مَرَجَ الْبَحْرَیْنِ هَذَا عَذْبٌ فُرَاتٌ وَهَذَا مِلْحٌ أُجَاجٌ وَجَعَلَ بَیْنَهُمَا بَرْزَخًا وَحِجْرًا مَحْجُورًا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کَظُلُمَاْتٍ فِیْ بَحْرٍ لُّجِّیٍّ یَغْشَاْهُ مَوْجٌ مِنْ فَوْقِهِ مَوْجٌ مِنْ فَوْقِهِ سَحَاْبٌ ظُلُمَاْتٌ بَعْضُهَاْ فَوْقَ بَعْضٍ إِذَاْ أَخْرَجَ یَدَهُ لَمْ یَکُدْ یَرَاْهَاْ وَ مَنْ لَمْ یَجْعَلِ اللهُ لَهُ نُوْرَاً فَمَاْلَهُ مِنْ نُّوْرٍ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یکن بإمکان الإنسان القدیم أن یغوص أکثر من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لأنه کان عاجزاً عن البقاء بدون تنفس أکثر من دقیقتین و لأن عروق جسمه ستنفجر من ضغط الماء و بعد أن توفرت الغواصات فی القرن العشرین تبین للعلماء </w:t>
      </w:r>
    </w:p>
    <w:p>
      <w:pPr>
        <w:pStyle w:val="BookText"/>
        <w:rPr/>
      </w:pPr>
      <w:r>
        <w:rPr>
          <w:rFonts w:ascii="IRNazanin" w:hAnsi="IRNazanin" w:eastAsia="IRNazanin"/>
          <w:color w:val="111111"/>
          <w:sz w:val="28"/>
          <w:sz w:val="28"/>
          <w:szCs w:val="28"/>
          <w:rtl w:val="true"/>
          <w:lang w:bidi="fa-IR"/>
        </w:rPr>
        <w:t>أن قیعان البحار شدیدة الظلمة کما اکتشفوا أن لکل بحر لجی طبقتین من 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عمیقة و هی شدیدة الظلمة و یغطیها موج شدید متحرک و طبقة أخری سطحیة و هی مظلمة أیضاً و تغطیها الأمواج التی نراها علی سطح البحر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دهش العالم الأمریکی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عظمة هذا القرآن و زادت دهشته عندما نوقش معه الإعجاز الموجود فی الشطر الثانی من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سَحَابٌ ظُلُمَاتٌ بَعْضُهَا فَوْقَ بَعْض إذَا أخْرَجَ یَدَهُ لَمْ یَکَدْ یَرَاهَا وَمَنْ لَمْ یَجْعَلْ اللّهُ لَهُ نُوراً فَمَا لَهُ مِنْ نُور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إن مثل هذا السحاب لم تشهده الجزیرة العربیة المشرقة أبداً و هذه الحالة الجویة لا تحدث إلا فی شمال أمریکا و روسیا و الدول الاسکندنافیة القریبة من القطب و التی لم تکن مکتشفة أیام محمد صلی الله علیه و آله و لا بد أن یکون هذا القرآن کلام الله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وَالمَرْجَانُ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توجد الحلی حقا فی میاه الأنهار کما هی موجودة فی البحار؟ وقد رجعتُ یومها إلی ترجمة عبد الله یوسف علی للقرآن إلی الإنجلیزیة، فألفیتُه، فی تعلیقه علی هذه الایة فی الهامش، یذکر من أنواع الحلی النهری العقیقَ وبرادةَ الذهب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رجعتُ بعد ذلک إلی الطبعة الرابعة عشرة فقرأتُ فی مادة أن اللؤلؤ یوجد أیضا فی المیاه العذبة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p>
    <w:p>
      <w:pPr>
        <w:pStyle w:val="BookText"/>
        <w:rPr/>
      </w:pPr>
      <w:r>
        <w:rPr>
          <w:rFonts w:ascii="IRNazanin" w:hAnsi="IRNazanin" w:eastAsia="IRNazanin"/>
          <w:color w:val="111111"/>
          <w:sz w:val="28"/>
          <w:sz w:val="28"/>
          <w:szCs w:val="28"/>
          <w:rtl w:val="true"/>
          <w:lang w:bidi="fa-IR"/>
        </w:rPr>
        <w:t xml:space="preserve">هذا وقع فی 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فی تفسیر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أصدره المجلس الأعلی للشؤون الإسلامیة بمصر، فقرأتُ فی التعلیق العلمی الموجود بأسفل الصفحة علی الآیة المذکورة الکلام التالی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یستبعد بعض الناس أن تکون المیاه العذبة مصدرًا للحلی ، ولکن العلم والواقع أثبتا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اللؤلؤ فإنه، کما یُسْتَخْرَج من أنواع معینة من البحر، یُسْتَخْرَج أیضا من أنواع معینة أخری من الأنهار، فتوجَد اللآلئ فی المیاه العذبة فی إنجلترا وأسکتلندا وویلز وتشیکوسلوفاکیا والیابان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بالإضافة إلی مصاید اللؤلؤ البحریة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ویدخل فی ذلک ما تحمله المیاه العذبة من المعادن العالیة الصلادة کالماس، الذی یُسْتَخْرَج من رواسب الأنهار الجافة المعروفة بالیرقة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ویوجد الیاقوت کذلک فی الرواسب النهریة فی موجوک بالقرب من بانالاس فی بورما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سیام وفی سیلان فیوجد الیاقوت غالبا فی الرواسب النهریة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الأحجار شبه الکریمة التی تُسْتَعْمَل فی الزینة حجرُ التوباز، ویوجد فی الرواسب النهریة فی مواقعَ کثیرةٍ ومنتشرةٍ فی البرازیل وروسیا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الأورال وسیبریا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فلورسیلیکات الألمونیوم، ویغلب أن یکون أصفرَ أو بُنّیًّا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والزیرکون حَجَرٌ کریمٌ جذابٌ تتقارب خواصه من خواص الماس، ومعظم أنواعه الکریمة تُسْتَخْرَج من الرواسب النهریة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المَرْجَان أحد أشهر الأحجار الکریمة بالرغم من أنه لا یعد من المواد المعدنیة، بل یعتبر من المواد الحیوانیة العضویة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والمرجان هو أحد المواد العضویة الأکثر قدماً فی الاستعمال فی صناعة الحلی، حیث ظل المرجان عشرین قرناً یصنف مع الأحجار الکریمة الثمینة، ولکنه فقد بعض شعبیته لمدة معینة، ثم بدأ یستعید مکانته وشعبیته فی السنوات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والمرجان یترکب من مادة کربونات الکالسیوم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والمادة المرجانیة الحمراء هی الهیکل الصلب لمستعمرة المرجان، وهی التی تعطینا شکلها المألوف، وتترکب هذه المادة من شویکات دقیقة حمراء اللون یفرزها حیوان المرجان، وبعد إفرازه هذه الشویکات تتماسک مع بعضها البعض، وتخرج هذه الأفراد التی تستخدم کل منها فی صناعة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عرَّفه العالم العربی الجواهری التیفاشی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والمرجان متوسط بین عالمی النبات والجماد، وذلک أنه یشبه الجماد بتحجره، ویشبه النبات بکونه أشجارا نابتة فی قعر البحر ذوات عروق وأغصان خضر متشعبة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الاول والثانی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الجَوَارِی المُنشَآتُ فِی البَحْرِ کَالأعْلامِ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الجواری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السفن ، والمنشآت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المصنوعات ، والأعلام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الجبال أی ان هذه السفن الجاریة فی البحار تشبه الجبال الشامخة فوق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السفن الجاریة فی البحر تمثل معجزة من المعاجز الالهیة الرائعة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المساعدة الالهیة لا تطفوا السفن فوق الماء وحینها لا یمکن نقل البضائع الکبیرة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یعنی صعوبة الحیاة فوق سطح المعمورة بسبب صعوبة النقل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کره رکوب البحر فی هیجانه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الأربعمائة 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خاف منکم الغرق فلیقرء بسم الله الملک الحق ما قدروا الله حق قدره والأرض جمیعا قبضته یوم القیامة والسماوات مطویات بیمینه سبحانه وتعالی عما یشرکون </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وَیَبْقَی وَجْهُ رَبِّکَ ذُو الجَلالِ وَالإکْرَامِ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فَأیْنَما تُوَلُّوا فَثَمَّ وَجْهُ اللّهِ إنَّ اللّهَ وَاسِعٌ عَلِیمٌ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فثم التوجه إلی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شئ هالک إلا وجهه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النظر إلی أنبیاء الله ورسله وحججه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درجاتهم ثواب عظیم للمؤمنین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أبغض أهل بیتی وعترتی ، لم یرنی ولم أره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فیکم من لا یرانی بعد أن یفارقنی </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یا أبا الصلت ، إن الله تبارک وتعالی لا یوصف بمکان ، ولا یدرک الابصار والأوهام </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یا بن رسول الله ، فأخبرنی عن الجنة والنار ، أهما الیوم مخلوقتان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دخل الجنة ورأی النار لما عرج به إلی السماء </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قوما یقولون إنهما الیوم مقدرتان غیر مخلوقین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أولئک منا ولا نحن منهم ، من أنکر خلق الجنة والنار فقد کذب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وکذبنا ، ولیس من ولایتنا علی شئ ، وخلد فی نار جهنم ،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جهنم التی یکذب بها المجرمون یطوفون بینها وبین حمیم آن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w:t>
      </w:r>
    </w:p>
    <w:p>
      <w:pPr>
        <w:pStyle w:val="BookText"/>
        <w:rPr/>
      </w:pPr>
      <w:r>
        <w:rPr>
          <w:rFonts w:ascii="IRNazanin" w:hAnsi="IRNazanin" w:eastAsia="IRNazanin"/>
          <w:color w:val="111111"/>
          <w:sz w:val="28"/>
          <w:sz w:val="28"/>
          <w:szCs w:val="28"/>
          <w:rtl w:val="true"/>
          <w:lang w:bidi="fa-IR"/>
        </w:rPr>
        <w:t xml:space="preserve">عرج بی إلی السماء أخذ بیدی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فأدخلنی الجنة ، فناولنی من رطبها فأکلته ، فتحول ذلک نطفة فی صلبی ، فلما هبطت إلی الأرض واقعت خدیجة فحملت بفاطمة ، ففاطمة حوراء إنسیة ، فکلما اشتقت إلی رائحة الجنة شممت رائحة ابنتی فاطمة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موجود فی الدنیا الی فناء ویبقی رب العالمین بینما تجد الناس یعملون وکأنهم فی الدنیا الی بقاء خالد ودائم فهم یجمعون الاموال ویبنون القصور ویکثرون من الاولاد والنساء ویلحون فی طلب الجاه والشهرة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وییحاولون النیل من سمعة المؤمنین وتشویه سمعتهم فی أنظار الناس</w:t>
      </w:r>
    </w:p>
    <w:p>
      <w:pPr>
        <w:pStyle w:val="BookText"/>
        <w:rPr/>
      </w:pPr>
      <w:r>
        <w:rPr>
          <w:rFonts w:ascii="IRNazanin" w:hAnsi="IRNazanin" w:eastAsia="IRNazanin"/>
          <w:color w:val="111111"/>
          <w:sz w:val="28"/>
          <w:sz w:val="28"/>
          <w:szCs w:val="28"/>
          <w:rtl w:val="true"/>
          <w:lang w:bidi="fa-IR"/>
        </w:rPr>
        <w:t xml:space="preserve">بالافتراءات والاکاذیب ویلهثون علی خدمة الیهود والنصاری وطاعتهم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 حواشی الملوک والعلماء تقوم بهذه الاعمال المنافیة للاخلاق والحضارة والدین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یَسْألُهُ مَنْ فِی السَّمَاوَاتِ وَالأرْضِ کُلَّ یَوْم هُوَ فِی شَأن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أنه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مما خلق الله تعالی لوحا من درة 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دواته یاقوتة 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 الله فیه کل یوم ثلاثمائة </w:t>
      </w:r>
    </w:p>
    <w:p>
      <w:pPr>
        <w:pStyle w:val="BookText"/>
        <w:rPr/>
      </w:pPr>
      <w:r>
        <w:rPr>
          <w:rFonts w:ascii="IRNazanin" w:hAnsi="IRNazanin" w:eastAsia="IRNazanin"/>
          <w:color w:val="111111"/>
          <w:sz w:val="28"/>
          <w:sz w:val="28"/>
          <w:szCs w:val="28"/>
          <w:rtl w:val="true"/>
          <w:lang w:bidi="fa-IR"/>
        </w:rPr>
        <w:t xml:space="preserve">وستین نظرة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یخلق ویرزق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ویحیی ویمیت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ویعز ویذل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ویفعل 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 هو فی شان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یقول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یَوْمٍ هُوَ فِی شَأْنٍ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لأنّه یسأله من فی السّموات والأرض ، بلسان حال وبلسان المقال ولا یؤوده حفظ العالم وهو العلی العظیم فماله شغل إلَّا بها ، یقول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یُدَبِّرُ الأَمْرَ مِنَ السَّماءِ إِلَی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یُدَبِّرُ الأَمْرَ یُفَصِّلُ الآیاتِ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وقال الامام الحسین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یوم هو فی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شؤون یبدیها لا شؤون یبتدیها </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وقول الحسین بن الفضل لا یخالف مذهب سایر المؤمنین بالقضاء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المازندرانی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أبو جعفر</w:t>
      </w:r>
    </w:p>
    <w:p>
      <w:pPr>
        <w:pStyle w:val="BookText"/>
        <w:rPr/>
      </w:pP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الیهود قالوا إن الله قد فرغ من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تعالی کل یوم هو فی شأن ، لا یشغله شأن عن شأن ، یحیی ویمیت </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ویخلق ویرزق ، ویفعل ما یشاء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یمحوا الله ما یشاء ویثبت وعنده أم الکتاب ، وإنه لا یمحوا إلا ما </w:t>
      </w:r>
    </w:p>
    <w:p>
      <w:pPr>
        <w:pStyle w:val="BookText"/>
        <w:rPr/>
      </w:pPr>
      <w:r>
        <w:rPr>
          <w:rFonts w:ascii="IRNazanin" w:hAnsi="IRNazanin" w:eastAsia="IRNazanin"/>
          <w:color w:val="111111"/>
          <w:sz w:val="28"/>
          <w:sz w:val="28"/>
          <w:szCs w:val="28"/>
          <w:rtl w:val="true"/>
          <w:lang w:bidi="fa-IR"/>
        </w:rPr>
        <w:t xml:space="preserve">کان ولا یثبت إلا ما لم یکن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لیس ببداء ، کما قالت الیهود وأتباعهم فنسبتنا الیهود فی ذلک إلی القول بالبداء ، وتابعهم علی ذلک من خالفنا من أهل الأهواء المختلقة </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بعث الله نبیا قط حتی یأخذ علیه الاقرار بالعبودیة ، وخلع الأنداد ، وإن الله تعالی یؤخر ما یشاء ویقدم ما یشاء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ونسخ الشرایع والأحکام بشریعة نبینا محمد صلی الله علیه و آله من ذلک ، ونسخ الکتب بالقرآن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زعم أن الله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شئ الیوم لم یعلمه أمس فابرؤا منه </w:t>
      </w:r>
      <w:r>
        <w:rPr>
          <w:rFonts w:eastAsia="IRNazanin" w:cs="IRNazanin"/>
          <w:color w:val="111111"/>
          <w:sz w:val="28"/>
          <w:szCs w:val="28"/>
          <w:rtl w:val="true"/>
          <w:lang w:bidi="fa-IR"/>
        </w:rPr>
        <w:t>) (</w:t>
      </w:r>
      <w:r>
        <w:rPr>
          <w:rStyle w:val="FootnoteAnchor"/>
          <w:rtl w:val="true"/>
        </w:rPr>
        <w:footnoteReference w:id="16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زعم أن الله بدا له فی شئ بداء ندامة ، فهو عندنا کافر بالله العظیم </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عباس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 هو فی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مما خلق الله لوحا محفوظا من درة بیضاء ، دفتاه من یاقوتة حمراء ، قلمه نور ، وکتابه </w:t>
      </w:r>
    </w:p>
    <w:p>
      <w:pPr>
        <w:pStyle w:val="BookText"/>
        <w:rPr/>
      </w:pPr>
      <w:r>
        <w:rPr>
          <w:rFonts w:ascii="IRNazanin" w:hAnsi="IRNazanin" w:eastAsia="IRNazanin"/>
          <w:color w:val="111111"/>
          <w:sz w:val="28"/>
          <w:sz w:val="28"/>
          <w:szCs w:val="28"/>
          <w:rtl w:val="true"/>
          <w:lang w:bidi="fa-IR"/>
        </w:rPr>
        <w:t xml:space="preserve">نور ، وعرضه ما بین السماء والأرض ، ینظر فیه کل یوم ثلاثمأة وستین نظرة ، یخلق فی کل نظرة ، ویرزق ، ویحیی ویمیت ، ویعز ویذل ، ویفک ویفعل ما یشاء فذلک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 هو فی شأن </w:t>
      </w:r>
      <w:r>
        <w:rPr>
          <w:rFonts w:eastAsia="IRNazanin" w:cs="IRNazanin"/>
          <w:color w:val="111111"/>
          <w:sz w:val="28"/>
          <w:szCs w:val="28"/>
          <w:rtl w:val="true"/>
          <w:lang w:bidi="fa-IR"/>
        </w:rPr>
        <w:t>)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بدا لله فی شئ کما بدا له فی ابنی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 لله سبحانه أمر فی شئ کما ظهر له فی ابنی إسماعیل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اخترمه قبلی ، لیعلم أنه لیس بإمام بعدی </w:t>
      </w:r>
      <w:r>
        <w:rPr>
          <w:rFonts w:eastAsia="IRNazanin" w:cs="IRNazanin"/>
          <w:color w:val="111111"/>
          <w:sz w:val="28"/>
          <w:szCs w:val="28"/>
          <w:rtl w:val="true"/>
          <w:lang w:bidi="fa-IR"/>
        </w:rPr>
        <w:t>)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وصح أن النبی صلی الله علیه و آله قام یصلی الصبح بنخلة ، فقرأ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النفر من الجن فآمنوا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الترمذی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علیه و آله علی أصحابه فقرأ علیهم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أولها إلی آخرها فسکتوا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قرأتها علی الجن لیلة الجن فکانوا أحسن مردودا منکم کنت کلما أتیت علی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لا بشئ من نعمک ربنا نکذب فلک الحمد </w:t>
      </w:r>
      <w:r>
        <w:rPr>
          <w:rFonts w:eastAsia="IRNazanin" w:cs="IRNazanin"/>
          <w:color w:val="111111"/>
          <w:sz w:val="28"/>
          <w:szCs w:val="28"/>
          <w:rtl w:val="true"/>
          <w:lang w:bidi="fa-IR"/>
        </w:rPr>
        <w:t>)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تعلم ما ذکرناه یستوجب علیه أن یدعو الله تعالی فی کل ساعة لرزقه وعافیته وطول عمره وأمنه وباقی حاجاته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ویعمل صالحا فی کل یوم ویبتعد عن الذنوب کی لا ینزل علیه غضب الجبار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لَکُمْ أیُّهَا الثَّقَلانِ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نتفرغ لاخذ الحق لکما ممن خالفکما وعصاکما من العباد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سنفرغ لکم أیها الثقلان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وکتاب الله والدلیل علی ذلک 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الثقلین کتاب الله وعترتی أهل بیتی </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الثقلان نحن والقرآن </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لَکُمْ أیُّهَا الثَّقَلانِ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النبی محمد صلی الله علیه و آله فی خطبة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تارک فیکم الثقلین کتاب الله وعترتّی أهل بیتی </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العلامة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زید بن ثابت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تارک فیکم الثقلین خلفی کتاب الله وعترتی فانهما لن یتفرقا حتی یردا علیَّ الحوض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 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الاخذ بموجبهما ثقیل وقال غیره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العرب تقول لکل شیء خطیر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فسماهما ثقلین تفخیماً </w:t>
      </w:r>
    </w:p>
    <w:p>
      <w:pPr>
        <w:pStyle w:val="BookText"/>
        <w:rPr/>
      </w:pPr>
      <w:r>
        <w:rPr>
          <w:rFonts w:ascii="IRNazanin" w:hAnsi="IRNazanin" w:eastAsia="IRNazanin"/>
          <w:color w:val="111111"/>
          <w:sz w:val="28"/>
          <w:sz w:val="28"/>
          <w:szCs w:val="28"/>
          <w:rtl w:val="true"/>
          <w:lang w:bidi="fa-IR"/>
        </w:rPr>
        <w:t>لشأنهما</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المفسر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المفسر احمد بن محمد أبی إسحاق الثعلبی لقد أورد حدیث الثقلین فی تفسیره عند تفسیر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واعتصموا بحبل الله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الحسن بن محمد بن حبیب المفسر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وجدت فی کتاب جدی بخطه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الأحجم القاضی المرندی ،حدثنا ، الفضل بن موسی الشیبانی ، حدثنا عبد الملک بن أبی سلیمان ، عن عطیة العوفی عن أبی سعید الخدری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إنی قد ترکت فیکم خلیفتین إن أخذتم بهما لن تضلوا بعدی ، أحدهما أکبر من الآخر ، کتاب الله حبل ممدود من السماء إلی الأرض وعترتی أهل بیتی ، ألا وإنهما لن یتفرقا حتی یردا علی الحوض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کما ذکر الحدیث عند تفسیر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سَنَفْرُغُ لَکُمْ أیُّهَا الثَّقَلانِ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السبکی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أوحد زمانه فی علم القرآن وله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العرائس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قصص الأنبیاء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الأسنوی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ذکره ابن الصلاح والنووی من الفقهاء الشافعیة ، وکان</w:t>
      </w:r>
    </w:p>
    <w:p>
      <w:pPr>
        <w:pStyle w:val="BookText"/>
        <w:rPr/>
      </w:pPr>
      <w:r>
        <w:rPr>
          <w:rFonts w:ascii="IRNazanin" w:hAnsi="IRNazanin" w:eastAsia="IRNazanin"/>
          <w:color w:val="111111"/>
          <w:sz w:val="28"/>
          <w:sz w:val="28"/>
          <w:szCs w:val="28"/>
          <w:rtl w:val="true"/>
          <w:lang w:bidi="fa-IR"/>
        </w:rPr>
        <w:t xml:space="preserve">إماما فی اللغة والنحو </w:t>
      </w:r>
      <w:r>
        <w:rPr>
          <w:rFonts w:eastAsia="IRNazanin" w:cs="IRNazanin"/>
          <w:color w:val="111111"/>
          <w:sz w:val="28"/>
          <w:szCs w:val="28"/>
          <w:rtl w:val="true"/>
          <w:lang w:bidi="fa-IR"/>
        </w:rPr>
        <w:t xml:space="preserve">. .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الداودی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أوحد أهل زمانه فی علم القرآن حافظا للغة ، بارعا</w:t>
      </w:r>
    </w:p>
    <w:p>
      <w:pPr>
        <w:pStyle w:val="BookText"/>
        <w:rPr/>
      </w:pPr>
      <w:r>
        <w:rPr>
          <w:rFonts w:ascii="IRNazanin" w:hAnsi="IRNazanin" w:eastAsia="IRNazanin"/>
          <w:color w:val="111111"/>
          <w:sz w:val="28"/>
          <w:sz w:val="28"/>
          <w:szCs w:val="28"/>
          <w:rtl w:val="true"/>
          <w:lang w:bidi="fa-IR"/>
        </w:rPr>
        <w:t xml:space="preserve">فی العربیة ، واعظا ، موثقا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الجنان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المختصر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وبغیة الوعاة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أبی نعیم الأصبهانی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حدیث الثقلین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منقبة المطهرین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بطرق عدیدة وألفاظ کثیرة ، عن أبی سعید الخدری وزید بن أرقم وأنس بن مالک والبراء بن عازب وعن جبیر بن مطعم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أخرج الحدیث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کلام العلامة السخاوی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استجلاب ارتقاء الغرف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وکذلک فی کلام العلامة السمهودی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الخطیب الشربینی الحنفی روی حدیث الثقلین فی تفسیره بتفسیر آیة المودة ،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زید بن أرقم عن النبی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w:t>
      </w:r>
    </w:p>
    <w:p>
      <w:pPr>
        <w:pStyle w:val="BookText"/>
        <w:rPr/>
      </w:pPr>
      <w:r>
        <w:rPr>
          <w:rFonts w:ascii="IRNazanin" w:hAnsi="IRNazanin" w:eastAsia="IRNazanin"/>
          <w:color w:val="111111"/>
          <w:sz w:val="28"/>
          <w:sz w:val="28"/>
          <w:szCs w:val="28"/>
          <w:rtl w:val="true"/>
          <w:lang w:bidi="fa-IR"/>
        </w:rPr>
        <w:t xml:space="preserve">فیکم کتاب الله وأهل بیتی ، أذکرکم الله فی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لزید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أهل بیته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آل علی وآل عقیل وآل جعفر وآل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وحسین بن علی الکاشی المتوفی سنة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خرج حدیث الثقلین فی کتبه بطرق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الأحادیث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کتابه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المواهب العلیة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بتفسیر الحسینی عند تفسیره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سنفرغ لکم أیها الثقلان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الوجه الذی یؤتی الله منه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یسئله من فی السماوات والأرض کل یوم هو فی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ویمیت ویرزق ویزید وینقص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سَنَفْرُغُ لَکُمْ أیُّهَا الثَّقَلانِ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سورة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نحن وکتاب الله والدلیل علی ذلک 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الثقلین کتاب الله وعترتی أهل بیتی </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فیه بتفسیر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سنفرغ لکم أیها الثقلان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والثقل العظیم الشریف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ثقلین ، کتاب الله عز وجل وعترتی ومن خلال الحدیث الشریف وحدیث الإمام الصادق وعلماء اللغة والادب نفهم معنی </w:t>
      </w:r>
    </w:p>
    <w:p>
      <w:pPr>
        <w:pStyle w:val="BookText"/>
        <w:rPr/>
      </w:pPr>
      <w:r>
        <w:rPr>
          <w:rFonts w:ascii="IRNazanin" w:hAnsi="IRNazanin" w:eastAsia="IRNazanin"/>
          <w:color w:val="111111"/>
          <w:sz w:val="28"/>
          <w:sz w:val="28"/>
          <w:szCs w:val="28"/>
          <w:rtl w:val="true"/>
          <w:lang w:bidi="fa-IR"/>
        </w:rPr>
        <w:t xml:space="preserve">الثقلین أهل البیت والقرآن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النواصب جعلوا الثقلین الانس والجن للهروب من تفسیر الآیة القرآنیة بالقرآن واهل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قف ثم واشهد أننی بمحمد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ووصیه وبنیه لست بباغض</w:t>
      </w:r>
    </w:p>
    <w:p>
      <w:pPr>
        <w:pStyle w:val="BookText"/>
        <w:rPr/>
      </w:pPr>
      <w:r>
        <w:rPr>
          <w:rFonts w:ascii="IRNazanin" w:hAnsi="IRNazanin" w:eastAsia="IRNazanin"/>
          <w:color w:val="111111"/>
          <w:sz w:val="28"/>
          <w:sz w:val="28"/>
          <w:szCs w:val="28"/>
          <w:rtl w:val="true"/>
          <w:lang w:bidi="fa-IR"/>
        </w:rPr>
        <w:t xml:space="preserve">أعلمتم أنَّ التشیع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أقول به ولست بناقض</w:t>
      </w:r>
    </w:p>
    <w:p>
      <w:pPr>
        <w:pStyle w:val="BookText"/>
        <w:rPr/>
      </w:pPr>
      <w:r>
        <w:rPr>
          <w:rFonts w:ascii="IRNazanin" w:hAnsi="IRNazanin" w:eastAsia="IRNazanin"/>
          <w:color w:val="111111"/>
          <w:sz w:val="28"/>
          <w:sz w:val="28"/>
          <w:szCs w:val="28"/>
          <w:rtl w:val="true"/>
          <w:lang w:bidi="fa-IR"/>
        </w:rPr>
        <w:t xml:space="preserve">إن کان رفضاً حب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فلیشهد الثقلان أنی رافضی </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ابن حجر العسقلانی فی تعلیقته علی فردوس الاخبار للدیلمی فی تعلیقته علی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یبغضک من الرجال الا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یبغضک من النساء الا السلقلق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الشافعی شعراً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برئت الی المهیمن من أناس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یرون الرفض حب الفاطمیة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آل الرسول صلاة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ولعنته لتلک الجاهلیة </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الزرندی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وفقک الله وایای أنَّ محبة علی وأهل البیت لا تحصل الا باتباع آثارهم والاقتداء بهدیهم وانوارهم فی أقوالهم وافعالهم وعبادتهم وجمیع احوالهم وزهدهم وورعهم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خالفهم فی ذلک فلیس بمحب لهم علی الحقیقة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تعصی الاله وأنت مظهر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لعمری فی الفعال بدیع</w:t>
      </w:r>
    </w:p>
    <w:p>
      <w:pPr>
        <w:pStyle w:val="BookText"/>
        <w:rPr/>
      </w:pPr>
      <w:r>
        <w:rPr>
          <w:rFonts w:ascii="Amiri" w:hAnsi="Amiri" w:eastAsia="Amiri" w:cs="Amiri"/>
          <w:color w:val="111111"/>
          <w:sz w:val="28"/>
          <w:sz w:val="28"/>
          <w:szCs w:val="28"/>
          <w:rtl w:val="true"/>
          <w:lang w:bidi="ar-SA"/>
        </w:rPr>
        <w:t xml:space="preserve">وقال نجاح الطائی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وفق الله تعالی الکثیر من العلماء المحققین لمعرفة تفسیر الایة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سَنَفْرُغُ لَکُمْ أیُّهَا الثَّقَلانِ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البعض ساروا علی المنهج الناصبی فی تفسیرها غفلة منهم فی معرفة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الایة واضح من ظاهرها ومن الروایات الواردة عن الائمة علیهم السلام وبین فی النصوص السنیة</w:t>
      </w:r>
    </w:p>
    <w:p>
      <w:pPr>
        <w:pStyle w:val="BookText"/>
        <w:rPr/>
      </w:pPr>
      <w:r>
        <w:rPr>
          <w:rFonts w:ascii="IRNazanin" w:hAnsi="IRNazanin" w:eastAsia="IRNazanin"/>
          <w:color w:val="111111"/>
          <w:sz w:val="28"/>
          <w:sz w:val="28"/>
          <w:szCs w:val="28"/>
          <w:rtl w:val="true"/>
          <w:lang w:bidi="fa-IR"/>
        </w:rPr>
        <w:t xml:space="preserve">الصحیحة فی هذا المجال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وأنا أدهش من ترک البعض النصوص الصحیحة عن النبی والائمة علیهم السلام فی تفسیر هذه الایة ویفسرها برأیه القاصر المعادی لاهل بیت النبوة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الجِنِّ وَالإنسِ إنِ اسْتَطَعْتُمْ أنْ تَنفُذُوا مِنْ أقْطَارِ السَّمَاوَاتِ وَالأرْضِ فَانفُذُوا لا تَنفُذُونَ إلا بِسُلْطَان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معشر الجن والإنس إن استطعتم أن تنفذوا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تخرجوا هاربین من الموت ، یقال نفذ الشئ من الشئ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خلص منه ، کالسهم ینفذ من الرمیة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أقطار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جوانبهما </w:t>
      </w:r>
    </w:p>
    <w:p>
      <w:pPr>
        <w:pStyle w:val="BookText"/>
        <w:rPr/>
      </w:pPr>
      <w:r>
        <w:rPr>
          <w:rFonts w:ascii="IRNazanin" w:hAnsi="IRNazanin" w:eastAsia="IRNazanin"/>
          <w:color w:val="111111"/>
          <w:sz w:val="28"/>
          <w:sz w:val="28"/>
          <w:szCs w:val="28"/>
          <w:rtl w:val="true"/>
          <w:lang w:bidi="fa-IR"/>
        </w:rPr>
        <w:t xml:space="preserve">ونواحیهما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فاخرجوا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تنفذون إلا بسلطان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حیث توجهتم فثم ملکی ولا تخرجون من سلطانی فأنا آخذکم بالموت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تنفذون إلا بقدرة من الله وقوة یعطیکموها بأن یخلق لکم مکانا آخر سوی السماوات والأرض ویجعل لکم قوة تخرجون بها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استطعتم أن تعلموا ما فی السماوات والأرض فاعلموا أنه لا یمکنکم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تنفذون إلا بسلطان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تعلمون إلا بحجة وبیان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تنفذون إلا بسلطان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ما نظرتم شاهدتم حجة الله وسلطانه الذی یدل علی توحیده </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ضللت الطریق فأذن بأعلی صوتک وقل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سیارة الله دلونا علی الطریق یرحمکم الله أرشدونا یرشدکم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أصبت وإلا فناد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عتاة الجن ویا مردة الشیاطین أرشدونی ودلونی علی الطریق وإلا أشرعت لکم بسهم الله المصیب إیاکم عزیمة علی أبی طالب ، یا مردة 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استطعتم أن تنفذوا من أقطار السماوات والأرض فانفذوا لا تنفذون إلا بسلطان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غالبکم بجنده الغالب ، وقاهرکم بسلطانه القاهر ، ومذللکم بعزه المتین ، فان تولوا فقل حسبی الله لا إله إلا هو علیه توکلت </w:t>
      </w:r>
    </w:p>
    <w:p>
      <w:pPr>
        <w:pStyle w:val="BookText"/>
        <w:rPr/>
      </w:pPr>
      <w:r>
        <w:rPr>
          <w:rFonts w:ascii="IRNazanin" w:hAnsi="IRNazanin" w:eastAsia="IRNazanin"/>
          <w:color w:val="111111"/>
          <w:sz w:val="28"/>
          <w:sz w:val="28"/>
          <w:szCs w:val="28"/>
          <w:rtl w:val="true"/>
          <w:lang w:bidi="fa-IR"/>
        </w:rPr>
        <w:t xml:space="preserve">وهو رب العرش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وارفع صوتک بالأذان ترشد وتصیب الطریق إن شاء الله</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تَنفُذُونَ إلا بِسُلْطَان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السلطان یتمثل الیوم فی المرکبات الفضائیة التی مکنت الانسان من الوصول الی المریخ والکواکب الاخری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والایة الکریمة تبین امکانیة نفوذ الانس والجن الی الکواکب الاخری والله تعالی أعطی هذا الاذن لمن یشاء ومنعه ممن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یسمح به الله تعالی للانسان یمکنه الصعود الیه فی الارض وخارجها من الکواکب وما لا یجیز فیه رب العالمین لا یمکنک من الوصول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وسیرمی تعالی العصاة بشواظ من نار ونحاس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المعجزات والروضة ودلایل ابن عقدة ، أبو إسحاق السبیعی والحارث الأعور رأینا شیخا باکیا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أشرفت علی المائة وما رأیت العدل إلا ساعة ، فسئل عن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حجر الحمیری وکنت یهودیا ابتاع قدمت یوما نحو الکوفة فلما سرت بالقبة بالمسجد فقدت حمیری </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الکوفة إلی الأشتر فوجهنی إلی أمیر المؤمنین علیه السلام فلما رآنی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أخا الیهود ان عندنا علم البلایا والمنایا ما کان وما یکون أخبرک أم تخبرنی </w:t>
      </w:r>
    </w:p>
    <w:p>
      <w:pPr>
        <w:pStyle w:val="BookText"/>
        <w:rPr/>
      </w:pPr>
      <w:r>
        <w:rPr>
          <w:rFonts w:ascii="IRNazanin" w:hAnsi="IRNazanin" w:eastAsia="IRNazanin"/>
          <w:color w:val="111111"/>
          <w:sz w:val="28"/>
          <w:sz w:val="28"/>
          <w:szCs w:val="28"/>
          <w:rtl w:val="true"/>
          <w:lang w:bidi="fa-IR"/>
        </w:rPr>
        <w:t xml:space="preserve">بماذا جئت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تخبرنی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اختلست الجن مالک فی القبة فما تشاء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تفضلت علیَّ أمنت بک فانطلق معی حتی إذا أتی القبة وصلی رکعتین ودعا بدعاء وقرأ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یرسل علیکما شواظ من نار ونحاس فلا تنتصران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 ثم قال یا عبد الله ما هذا العبث والله ما علی هذا بایعتمونی وعاهدتمونی یا معشر الجن ؟</w:t>
      </w:r>
    </w:p>
    <w:p>
      <w:pPr>
        <w:pStyle w:val="BookText"/>
        <w:rPr/>
      </w:pPr>
      <w:r>
        <w:rPr>
          <w:rFonts w:ascii="IRNazanin" w:hAnsi="IRNazanin" w:eastAsia="IRNazanin"/>
          <w:color w:val="111111"/>
          <w:sz w:val="28"/>
          <w:sz w:val="28"/>
          <w:szCs w:val="28"/>
          <w:rtl w:val="true"/>
          <w:lang w:bidi="fa-IR"/>
        </w:rPr>
        <w:t xml:space="preserve">فرأیت مالی یخرج من القبة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إله إلا الله وأشهد أن محمدا رسول الله واشهد ان علیا ولی الله </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سید الرسل محمد صلی الله علیه و آله فی بیعة الغدیر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 الناس ؟ آمنوا بالله ورسوله والنور الذی أنزل معه من قبل أن نطمس وجوها فنردها علی أدبارهم أو نلعنهم کما لعنا أصحاب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من الله فیَّ ثم فی علی علیه السلام ثم فی النسل منه إلی القائم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سیکون من بعدی أئمة یدعون إلی النار ویوم القیامة لا ینصرون ، وإن الله وأنا بریئان منهم إنهم وأنصارهم و أتباعهم فی الدرک الأسفل من النار ، </w:t>
      </w:r>
    </w:p>
    <w:p>
      <w:pPr>
        <w:pStyle w:val="BookText"/>
        <w:rPr/>
      </w:pPr>
      <w:r>
        <w:rPr>
          <w:rFonts w:ascii="IRNazanin" w:hAnsi="IRNazanin" w:eastAsia="IRNazanin"/>
          <w:color w:val="111111"/>
          <w:sz w:val="28"/>
          <w:sz w:val="28"/>
          <w:szCs w:val="28"/>
          <w:rtl w:val="true"/>
          <w:lang w:bidi="fa-IR"/>
        </w:rPr>
        <w:t>وسیجعلونها ملکا اغتصابا فعندها یفرغ لکم أیها الثقلان ؟ ویرسل علیکما شواظ من نار ونحاس فلا تنتصران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جاء الانذار الالهی لکل منافق مبغض لاهل البیت لردع المنافقین عن مشاریعهم الشیطانیة ومؤامراتهم العدوانیة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انشَقَّتِ السَّمَاءُ فَکَانَتْ وَرْدَةً کَالدِّهَانِ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وردة کالدهان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الزیت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دهن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حمراء کوردة مذابة کالدهن </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الحسن بن الفضل الطبرسی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تغلب ،</w:t>
      </w:r>
    </w:p>
    <w:p>
      <w:pPr>
        <w:pStyle w:val="BookText"/>
        <w:rPr/>
      </w:pPr>
      <w:r>
        <w:rPr>
          <w:rFonts w:ascii="IRNazanin" w:hAnsi="IRNazanin" w:eastAsia="IRNazanin"/>
          <w:color w:val="111111"/>
          <w:sz w:val="28"/>
          <w:sz w:val="28"/>
          <w:szCs w:val="28"/>
          <w:rtl w:val="true"/>
          <w:lang w:bidi="fa-IR"/>
        </w:rPr>
        <w:t xml:space="preserve">عن الامام أبی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قال أخبرنی جبرئیل انی عن یمین العرش یوم القیامة وإن الله کسانی ثوبین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أخضر ، والآخر وردی ، وأنک یا علی عن یمین العرش وان الله کساک ثوبین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أخضر ، والآخر وردی وأنکِ یا فاطمة عن یمین العرش وقد کساک الله ثوبین أحدهما أخضر والآخر وردی قال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الناس یکرهون الوردی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أبان إن الله عز وجل لما رفع المسیح إلی السماء رفعه إلی جنة فیها سبعون غرفة ، وإن الله کساه ثوبین أحدهما أخضر ، والآخر وردی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p>
    <w:p>
      <w:pPr>
        <w:pStyle w:val="BookText"/>
        <w:rPr/>
      </w:pPr>
      <w:r>
        <w:rPr>
          <w:rFonts w:ascii="IRNazanin" w:hAnsi="IRNazanin" w:eastAsia="IRNazanin"/>
          <w:color w:val="111111"/>
          <w:sz w:val="28"/>
          <w:sz w:val="28"/>
          <w:szCs w:val="28"/>
          <w:rtl w:val="true"/>
          <w:lang w:bidi="fa-IR"/>
        </w:rPr>
        <w:t xml:space="preserve">أخبرنی بنظیره من القرآن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انشقت السماء فکانت وردة کالدهان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ما یدل علی ذلک عموما وخصوصا ، ویأتی ما یدل علیه </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السیوطی فی الدر المنثور فی ذیل تفسیر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بکت علیهم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أبی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وتدری ما بکاء السماء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تحمر وتصیر وردة کالدهان ، إن یحیی بن زکریا علیه السلام لما قتل احمرت السماء وقطرت دما وإن حسین بن علی علیه السلام یوم قتل احمرت السماء </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 الله إن بعد البعث ما هو أشد من القبر ، یوم یشیب فیه الصغیر ، ویسکر فیه الکبیر ، ویسقط فیه الجنین ، وتذهل کل مرضعة عما أرضعت ، یوم عبوس قمطریر ، یوم کان شره مستطیرا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فزع ذلک الیوم لیرهب الملائکة الذین لا ذنب لهم ، وترعد منه السبع الشداد ، والجبال الأوتاد ، والأرض المهاد ، وتنشق السماء فهی یومئذ واهیة ، وتصیر </w:t>
      </w:r>
    </w:p>
    <w:p>
      <w:pPr>
        <w:pStyle w:val="BookText"/>
        <w:rPr/>
      </w:pPr>
      <w:r>
        <w:rPr>
          <w:rFonts w:ascii="IRNazanin" w:hAnsi="IRNazanin" w:eastAsia="IRNazanin"/>
          <w:color w:val="111111"/>
          <w:sz w:val="28"/>
          <w:sz w:val="28"/>
          <w:szCs w:val="28"/>
          <w:rtl w:val="true"/>
          <w:lang w:bidi="fa-IR"/>
        </w:rPr>
        <w:t xml:space="preserve">وردة کالدهان ، وتکون الجبال کثیبا مهیلا بعد ما کانت صما صلابا ، وینفخ فی الصور فیفزع من فی السماوات ومن فی الأرض إلا من شاء الله ، فکیف من عصی بالسمع والبصر واللسان والید والرجل والفرج والبطن إن لم یغفر الله له ویرحمه من ذلک الیوم لأنه یقضی ویصیر إلی غیره ، إلی نار قعرها بعید ، وحرها شدید ، وشرابها صدید ، وعذابها جدید ، ومقامعها حدید ، لا یفتر عذابها ، ولا یموت سکانها ، دار لیس فیها رحمة ، ولا یسمع لأهلها دعوة </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اذا تحطمت الارض وذاب وتهشم کل شیء لا یمکن الاستناد الی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یُسْألُ عَنْ ذَنْبِهِ إنسٌ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السؤال فهو واقع علی جمیع الخلق ، 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فلنسئلن الذین</w:t>
      </w:r>
    </w:p>
    <w:p>
      <w:pPr>
        <w:pStyle w:val="BookText"/>
        <w:rPr/>
      </w:pPr>
      <w:r>
        <w:rPr>
          <w:rFonts w:ascii="IRNazanin" w:hAnsi="IRNazanin" w:eastAsia="IRNazanin"/>
          <w:color w:val="111111"/>
          <w:sz w:val="28"/>
          <w:sz w:val="28"/>
          <w:szCs w:val="28"/>
          <w:rtl w:val="true"/>
          <w:lang w:bidi="fa-IR"/>
        </w:rPr>
        <w:t xml:space="preserve">أرسل إلیهم ولنسئلن المرسلین </w:t>
      </w:r>
      <w:r>
        <w:rPr>
          <w:rFonts w:eastAsia="IRNazanin" w:cs="IRNazanin"/>
          <w:color w:val="111111"/>
          <w:sz w:val="28"/>
          <w:szCs w:val="28"/>
          <w:rtl w:val="true"/>
          <w:lang w:bidi="fa-IR"/>
        </w:rPr>
        <w:t>) (</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الذنب </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یسأل عنه إلا من یحاسب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فیومئذ لا یسئل عن ذنبه إنس ولا جان </w:t>
      </w:r>
      <w:r>
        <w:rPr>
          <w:rFonts w:eastAsia="IRNazanin" w:cs="IRNazanin"/>
          <w:color w:val="111111"/>
          <w:sz w:val="28"/>
          <w:szCs w:val="28"/>
          <w:rtl w:val="true"/>
          <w:lang w:bidi="fa-IR"/>
        </w:rPr>
        <w:t>)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شیعة </w:t>
      </w:r>
    </w:p>
    <w:p>
      <w:pPr>
        <w:pStyle w:val="BookText"/>
        <w:rPr/>
      </w:pPr>
      <w:r>
        <w:rPr>
          <w:rFonts w:ascii="IRNazanin" w:hAnsi="IRNazanin" w:eastAsia="IRNazanin"/>
          <w:color w:val="111111"/>
          <w:sz w:val="28"/>
          <w:sz w:val="28"/>
          <w:szCs w:val="28"/>
          <w:rtl w:val="true"/>
          <w:lang w:bidi="fa-IR"/>
        </w:rPr>
        <w:t xml:space="preserve">النبی والأئمة علیهم السلام دون غیرهم ، کما ورد فی التفسیر </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تولی أمیر المؤمنین وتبرأ من أعدائه وأحلَّ حلاله وحرم حرامه ثم دخل فی الذنوب ولم یتب فی الدنیا عذب علیها فی البرزخ ویخرج یوم القیامة ولیس له ذنب یُسأل عنه یوم القیامة </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غیَّر تفسیرها عثمان بن عفان لانها حجة</w:t>
      </w:r>
    </w:p>
    <w:p>
      <w:pPr>
        <w:pStyle w:val="BookText"/>
        <w:rPr/>
      </w:pPr>
      <w:r>
        <w:rPr>
          <w:rFonts w:ascii="IRNazanin" w:hAnsi="IRNazanin" w:eastAsia="IRNazanin"/>
          <w:color w:val="111111"/>
          <w:sz w:val="28"/>
          <w:sz w:val="28"/>
          <w:szCs w:val="28"/>
          <w:rtl w:val="true"/>
          <w:lang w:bidi="fa-IR"/>
        </w:rPr>
        <w:t xml:space="preserve">علیه وعلی أصحابه </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وکل محاسب معذب ولو بطول الوقوف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سبحانه فی الآیة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الصافات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وَقِفُوهُمْ إِنَّهُمْ مَسْؤُلُونَ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فی الآیة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الرحمن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فَیَوْمَئِذٍ لا یُسْئَلُ عَنْ ذَنْبِه ِ إِنْسٌ وَلا جَانٌّ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جمع المفسرون بین الآیتین بأن فی القیامة مواقف یجری فی بعضها الحساب والسؤال ، وفی بعضها لا سؤال ولا 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وعلی هذا یحمل کلام الإمام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والتفسیر الافضل أن الشیعة المؤمنین و المتمسکین بولایة علی علیه السلام لا یُسألون کما جاء فی فضائل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مؤمنی الجن أیدخلون الجنة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لله حظائر بین الجنة والنار یکون فیها مؤمنو الجن وفساق الشیعة </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فی أن الجن والشیاطین مکلفون ، وأن مؤمنی الجن وفساق الشیعة کانوا فی القیامة فی حظائر بین الجنة والنار ، وأن نبینا صلی الله علیه و آله مبعوث علیهم </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 ینجو من النار ، ولا یدخل الجنة أحد بعلمه ، إلا برحمة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المُجْرِمُونَ بِسِیمَاهُمْ فَیُؤْخَذُ بِالنَّوَاصِی وَالأقْدَامِ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یجمع بین ناصیته وقدمه بالغل فیسحب إلی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والناصیة شعر مقدم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ناصیة الفرس ومنه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لنسفعا بالناصیة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العلق آیة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معاویة بن عمار الدهنی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الْمُجْرِمُونَ بِسِیماهُمْ فَیُؤْخَذُ بِالنَّواصِی والأَقْدامِ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یقولون فی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یزعمون أن الله تبارک وتعالی یعرف المجرمین بسیماهم فی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فیأمر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فیؤخذ بنواصیهم وأقدامهم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ویلقون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یحتاج الجبار تبارک وتعالی إلی معرفة الخلق بسیماهم وهو خلقهم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لو قام قائمنا أعطاه الله سیماء أعدائنا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فیأمر بالکافر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فیؤخذ بالنواصی والأقدام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یخبط بالسیف خبطا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وعن أبی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أبی عبد 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یُعْرَفُ الْمُجْرِمُونَ بِسِیماهُمْ فَیُؤْخَذُ بِالنَّواصِی والأَقْدامِ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وتعالی یعرفهم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هذه نزلت فی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یعرفهم بسیماهم فیخبطهم بالسیف هو وأصحابه خبطا </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الخوارج الوهابیون نشروا الفساد فی الدنیا بارهابهم الابریاء فی المدن والقری فی الغرب والشرق وأفضل طریقة لمعرفتهم ظهور علامات علی سیماهم یتمکن بها الامام المهدی علیه السلام والمؤمنون من قتلهم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والمعروف عن الخوارج والنواصب تلونهم واختفائهم عن الانظار بلبسهم ملابس النساء وملابس غیرهم للفرار من ملاحقتهم وقتلهم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أیضا عن معرفة الکفار والمنافقین بسیمائهم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الأعْرَافِ رِجَالٌ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هؤلاء؟ هم النبی محمد صلی الله علیه و آله وأهل بیته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رأسهم علی علیه السلام وسیدة نساء أهل الجنة فاطمة علیها السلام </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وسیدا شباب أهل الجنة الحسن والحسین </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الذهبی عن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والتسعة المعصومین من ولد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ومحمد بن علی وجعفر الصادق وموسی الکاظم وعلی الرضا ومحمد الجواد وعلی الهادی والحسن العسکری والامام المهدی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یَعْرِفُونَ 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الجنة والنار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بِسِیمَاهُمْ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وضع الله تعالی علامات فارقة تمیزهم عن بعضهم البعض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الاعراف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الجَنَّةِ أنْ سَلامٌ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من الله تعالی علیکم بما عملتم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یَدْخُلُوهَا وَهُمْ یَطْمَعُونَ</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ملذات الدنیا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وأعمال الحرام ولا یطمعون فی افعال الفسق والفجور وقتل الناس واللهو واللعب مثل آل أمیة والعباسیین والعثمانیین والخوارج الوهابیین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هؤلاء أصحاب الجنة المؤمنون کانوا یأنفون من أعمال الشر والرذیلة وقتل الابریاء وسرقة أموال الناس وخزینة الامة فی الدنیا علی عکس أهل النار الفاسقین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الثعلبی وابن الجوزی والهیثمی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الثعلبی وابن الجوزی والهیثمی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یعرفون محبّیهم ببیاض الوجوه ومبغضیهم بسواد الوجوه </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أصحاب الأعراف من عرفناه بسیماه أدخلناه الجنة </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أصحاب الأعراف یعرفون محبّیهم ببیاض الوجوه ومبغضیهم بسواد الوجوه </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شخص المتقین والکافرین فوضع لکل واحد منهم علامة فعلامة الصالحین النور فی وجوههم حیث یقول لهم العاصون الخاسرون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دعونا نقتبس من نورکم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وعلامة الکافرین سواد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وبواسطة هاتین العلامتین یعرف أهل البیت علیهم السلام الاخیار والاشرار فیأمرون بالاخیار الی الجنة ویأمرون بالاشرار الی النار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ابراهیم بن عبد الحمید قال الامام جعفر الصادق علیه السلام عن 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جهنم التی کنتما بها تکذبان فاصلیا فیها لا تموتان ولا تحییان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الأولین </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وعندما یشاهد الکفار جهنم یستیقنون بها ویندمون علی استهزائهم بها وتکذیبهم لها واتباعهم لاهوائهم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یَطُوفُونَ بَیْنَهَا وَبَیْنَ حَمِیم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یطوفون بین أطباق جهنم وهم یتلقون عذاب النار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الحار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الایة فی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الزقوم والحمیم طعامهم وشرابهم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والجحیم المسعرة منقلبهم ومأواهم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نعیم الدنیا وأکلها وحلاوتها وحارها وباردها ولینها وطیبها والزم نفسک الصبر عنها ، فإنک مسؤول عن هذا کله ،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لتسألن یومئذ عن النعیم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تلهینک الدنیا وشهواتها ، فإن الله تعالی یقول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أفَحَسِبْتُمْ أنَّمَا خَلَقْنَاکُمْ عَبَثاً وَأنَّکُمْ إلَیْنَا لا تُرْجَعُونَ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عملت عملا من البر وأنت ترید بذلک غیر الله فلا ترج</w:t>
      </w:r>
    </w:p>
    <w:p>
      <w:pPr>
        <w:pStyle w:val="BookText"/>
        <w:rPr/>
      </w:pPr>
      <w:r>
        <w:rPr>
          <w:rFonts w:ascii="IRNazanin" w:hAnsi="IRNazanin" w:eastAsia="IRNazanin"/>
          <w:color w:val="111111"/>
          <w:sz w:val="28"/>
          <w:sz w:val="28"/>
          <w:szCs w:val="28"/>
          <w:rtl w:val="true"/>
          <w:lang w:bidi="fa-IR"/>
        </w:rPr>
        <w:t xml:space="preserve">بذلک منه ثوابا ، فإنه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نقیم له یوم القیامة وزنا </w:t>
      </w:r>
      <w:r>
        <w:rPr>
          <w:rFonts w:eastAsia="IRNazanin" w:cs="IRNazanin"/>
          <w:color w:val="111111"/>
          <w:sz w:val="28"/>
          <w:szCs w:val="28"/>
          <w:rtl w:val="true"/>
          <w:lang w:bidi="fa-IR"/>
        </w:rPr>
        <w:t>"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 الله الصادق علیه السلام 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ولمن خاف مقام ربه جنتان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أن الله یراه ویسمع ما یقول ویعلم ما یعمله من </w:t>
      </w:r>
    </w:p>
    <w:p>
      <w:pPr>
        <w:pStyle w:val="BookText"/>
        <w:rPr/>
      </w:pPr>
      <w:r>
        <w:rPr>
          <w:rFonts w:ascii="IRNazanin" w:hAnsi="IRNazanin" w:eastAsia="IRNazanin"/>
          <w:color w:val="111111"/>
          <w:sz w:val="28"/>
          <w:sz w:val="28"/>
          <w:szCs w:val="28"/>
          <w:rtl w:val="true"/>
          <w:lang w:bidi="fa-IR"/>
        </w:rPr>
        <w:t xml:space="preserve">خیر أو شر فیحجزه ذلک عن القبیح من الأعمال فذلک الذی خاف مقام ربه ونهی النفس عن الهوی </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جعلت فداک أخبرنی عن الرجل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له امرأة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یدخلان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أیتزوج أحدهما الأخر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حکم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هو أفضل </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خیره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اختارها کانت من أزواجه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هی خیرا منه خیرها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اختارته کان زوجا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تقولن الجنة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دونهما جنتان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تقولن درجة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درجات بعضها فوق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تفاضل القوم بالأعمال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المؤمنین یدخلان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أحدهما أرفع مکانا من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فیشتهی أن یلقی صاحبه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فوقه فله أن یهبط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کان تحته لم یکن له أن یصعد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یبلغ ذلک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ولکنهم إذا أحبوا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واشتهوه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التقوا علی الأسرة </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لا یدخل الله تعالی الناس جهنم الا من بعد تحذیرات کثیرة بوجوب ابتعادهم عن الکفر وافعال الشر والرذیلة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ووجوب التفاتهم الی الخیر ومشاریع البر والاحسان باطعام الیتیم والفقیر</w:t>
      </w:r>
    </w:p>
    <w:p>
      <w:pPr>
        <w:pStyle w:val="BookText"/>
        <w:rPr/>
      </w:pPr>
      <w:r>
        <w:rPr>
          <w:rFonts w:ascii="Amiri" w:hAnsi="Amiri" w:eastAsia="Amiri" w:cs="Amiri"/>
          <w:color w:val="111111"/>
          <w:sz w:val="28"/>
          <w:sz w:val="28"/>
          <w:szCs w:val="28"/>
          <w:rtl w:val="true"/>
          <w:lang w:bidi="ar-SA"/>
        </w:rPr>
        <w:t xml:space="preserve">وزراعة الاشجار واعمار الارض لفائدة الامة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ذَوَاتَی أفْنَان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وهی الأَغْصَانُ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خَصَّها بالذِّکْرِ لأنَّها تُثْمِرُ فتَمْتَدُّ ظِّلاَلُها فتکون أغصانها متنوعة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الرحمن</w:t>
      </w:r>
    </w:p>
    <w:p>
      <w:pPr>
        <w:pStyle w:val="BookText"/>
        <w:rPr/>
      </w:pPr>
      <w:r>
        <w:rPr>
          <w:rFonts w:ascii="IRNazanin" w:hAnsi="IRNazanin" w:eastAsia="IRNazanin"/>
          <w:color w:val="111111"/>
          <w:sz w:val="28"/>
          <w:sz w:val="28"/>
          <w:szCs w:val="28"/>
          <w:rtl w:val="true"/>
          <w:lang w:bidi="fa-IR"/>
        </w:rPr>
        <w:t xml:space="preserve">فیهما من کل فاکهة ضربین مذکر ومؤنث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شاؤوا فی الأعالی والأسافل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التسنیم ، والأخری السلسبیل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من کل فاکهة زوجان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ومعروف ، أو رطب ویابس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عَلَی فُرُش بَطَائِنُهَا مِنْ إسْتَبْرَق وَجَنَی الجَنَّتَیْنِ 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دیبَاج ثَخِین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کانَتِ البَطَائِنُ من استَبْرق فَمَا ظَنُّکَ بالظَهَائِر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ظَهَائِرَها من سُنْدُس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وَجَنَی الجَنَّتَیْنِ 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ثمرها قریب للقائم والقاعد والنائم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بطائنها من إستبرق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من دیباج غلیظ ، ولم یذکر الظهارة لان البطانة تدل علی أن الظهارة فوق الإستبرق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الظهارة من سندس وهو الدیباج الرقیق ، وروی عن ابن مسعود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البطائن فما ظنکم بالظهائر ؟ وقیل لسعید بن جبیر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البطائن من إستبرق فما الظهائر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تعلم نفس ما أخفی لهم من قرة أعین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وجنا الجنتین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الثمر المجتنی ، أی تدنو الثمرة حتی یجنیها ولی الله إن شاء قائما وإن شاء قاعدا ، عن ابن عباس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ثمار الجنتین دانیة إلی أفواه أربابها فیتناولونها متکئین ، فإذا اضطجعوا نزلت بإزاء أفواههم فیتناولونها مضطجعین ، لا یرد أیدیهم عنها بعد ولا شوک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قَاصِرَاتُ الطَّرْفِ لَمْ یَطْمِثْهُنَّ إنْسٌ قَبْلَهُمْ وَلا 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الحور العین یقصر الطرف عن النظر إلیها من صفائها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کأنهن بیض 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مخزون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یَطْمِثْهُنَّ إنْسٌ قَبْلَهُمْ وَلا جَانٌّ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یمسهن انس ولا جان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الامام علی بن أبی طالب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تقولوا للحائض طامث فتکذبوا ، ولکن قولوا حائض، والطمث هو الجماع قال الله تبارک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یطمثهن انس قبلهم ولا جان </w:t>
      </w:r>
      <w:r>
        <w:rPr>
          <w:rFonts w:eastAsia="IRNazanin" w:cs="IRNazanin"/>
          <w:color w:val="111111"/>
          <w:sz w:val="28"/>
          <w:szCs w:val="28"/>
          <w:rtl w:val="true"/>
          <w:lang w:bidi="fa-IR"/>
        </w:rPr>
        <w:t>) "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وثواب أهل الجنة الالتذاذ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بالمآکل والمشارب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والمناظر والمناکح وما تدرکه حواسهم مما یطبعون علی المیل إلیه ، ویدرکون مرادهم بالظفر به ولیس فی الجنة من البشر من یلتذ بغیر مأکل ومشرب وما تدرکه الحواس من الملذوذات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من یزعم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الجنة بشرا یلتذ بالتسبیح والتقدیس من دون الأکل والشرب ، قول شاذ عن دین الاسلام ، وهو مأخوذ من مذهب النصاری الذین زعموا أن المطیعین فی الدنیا یصیرون فی الجنة ملائکة لا یطعمون ولا یشربون ولا ینکحون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أکذب الله سبحانه هذا القول فی کتابه بما رغب العاملین فیه من الأکل والشرب والنکاح ، فقال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الجَنَّةِ الَّتِی وُعِدَ المُتَّقُونَ تَجْرِی مِنْ تَحْتِهَا الأنْهَارُ اُکُلُهَا دَائِمٌ وَظِلُّهَا تِلْکَ عُقْبَی الَّذِینَ اتَّقَوا وَعُقْبَی الکَافِرِینَ النَّارُ</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وقال تعالی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أنهار من ماء غیر آسن </w:t>
      </w:r>
      <w:r>
        <w:rPr>
          <w:rFonts w:eastAsia="IRNazanin" w:cs="IRNazanin"/>
          <w:color w:val="111111"/>
          <w:sz w:val="28"/>
          <w:szCs w:val="28"/>
          <w:rtl w:val="true"/>
          <w:lang w:bidi="fa-IR"/>
        </w:rPr>
        <w:t>)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حور مقصورات فی الخیام </w:t>
      </w:r>
      <w:r>
        <w:rPr>
          <w:rFonts w:eastAsia="IRNazanin" w:cs="IRNazanin"/>
          <w:color w:val="111111"/>
          <w:sz w:val="28"/>
          <w:szCs w:val="28"/>
          <w:rtl w:val="true"/>
          <w:lang w:bidi="fa-IR"/>
        </w:rPr>
        <w:t>)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وحور عین </w:t>
      </w:r>
      <w:r>
        <w:rPr>
          <w:rFonts w:eastAsia="IRNazanin" w:cs="IRNazanin"/>
          <w:color w:val="111111"/>
          <w:sz w:val="28"/>
          <w:szCs w:val="28"/>
          <w:rtl w:val="true"/>
          <w:lang w:bidi="fa-IR"/>
        </w:rPr>
        <w:t>)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وزوجناهم بحور عین </w:t>
      </w:r>
      <w:r>
        <w:rPr>
          <w:rFonts w:eastAsia="IRNazanin" w:cs="IRNazanin"/>
          <w:color w:val="111111"/>
          <w:sz w:val="28"/>
          <w:szCs w:val="28"/>
          <w:rtl w:val="true"/>
          <w:lang w:bidi="fa-IR"/>
        </w:rPr>
        <w:t>)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وعندهم قاصرات الطرف أتراب </w:t>
      </w:r>
      <w:r>
        <w:rPr>
          <w:rFonts w:eastAsia="IRNazanin" w:cs="IRNazanin"/>
          <w:color w:val="111111"/>
          <w:sz w:val="28"/>
          <w:szCs w:val="28"/>
          <w:rtl w:val="true"/>
          <w:lang w:bidi="fa-IR"/>
        </w:rPr>
        <w:t>)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سبحانه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أصحاب الجنة الیوم فی شغل فاکهون هم وأزواجهم </w:t>
      </w:r>
      <w:r>
        <w:rPr>
          <w:rFonts w:eastAsia="IRNazanin" w:cs="IRNazanin"/>
          <w:color w:val="111111"/>
          <w:sz w:val="28"/>
          <w:szCs w:val="28"/>
          <w:rtl w:val="true"/>
          <w:lang w:bidi="fa-IR"/>
        </w:rPr>
        <w:t>)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الآیة ، وقال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وأتوا به متشابها ولهم فیها أزواج مطهرة </w:t>
      </w:r>
      <w:r>
        <w:rPr>
          <w:rFonts w:eastAsia="IRNazanin" w:cs="IRNazanin"/>
          <w:color w:val="111111"/>
          <w:sz w:val="28"/>
          <w:szCs w:val="28"/>
          <w:rtl w:val="true"/>
          <w:lang w:bidi="fa-IR"/>
        </w:rPr>
        <w:t>)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 نبینا صلی الله علیه و آله یشاهد الجنة وخازنها ویتناول من ثمارها وکان أیضا یشاهد النار و یستعیذ باللَّه من شرها وحرها کما روی عنه فی حال صلاة الکسوف ولذلک لم یحکم ولم یصدق بکون حارثة مؤمنا حقا ما لم یکن مشاهدا لأمور الآخرة وأحوال الجنة وأهلها وأحوال النار وأصحابها بعین الیقین إذ سأله کیف أصبحت قال أصبحت مؤمنا حقا قال صلی الله علیه و آله لکل حق حقیقة فما حقیقة إیمانک ؟</w:t>
      </w:r>
    </w:p>
    <w:p>
      <w:pPr>
        <w:pStyle w:val="BookText"/>
        <w:rPr/>
      </w:pPr>
      <w:r>
        <w:rPr>
          <w:rFonts w:ascii="IRNazanin" w:hAnsi="IRNazanin" w:eastAsia="IRNazanin"/>
          <w:color w:val="111111"/>
          <w:sz w:val="28"/>
          <w:sz w:val="28"/>
          <w:szCs w:val="28"/>
          <w:rtl w:val="true"/>
          <w:lang w:bidi="fa-IR"/>
        </w:rPr>
        <w:t xml:space="preserve">قال رأیت أهل الجنة فی الجنة یتزاورون وأهل النار فی النار یتعاوون </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الایة تبین وجود النکاح فی الاخرة وانه سنة الله تعالی فی الدنیا والاخرة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وتبین الایات القرآنیة المذکورة هنا أن النکاح من الامور الرئیسیة التی یمارسها الفائز بالجنة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اخطأ من قال بأن الجنة مکان للتسبیح والتحمید متأثراً بارهاصات 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مکان للنکاح هناک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الیَاقُوتُ وَالمَرْجَانُ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مثل الیاقوت فی الجمال والحسن ومثل اللؤلؤ فی البیاض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فی الجنة لنهرا حافتاه الجواری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فیوحی إلیهن الرب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أسمعن عبادی تمجیدی وتسبیحی وتحمیدی ، فیرفعن أصواتهن بألحان وترجیع لم یسمع الخلائق مثلها قط ، فتطرب أهل الجنة ، وإنه لتشرف علی ولی الله المرأة لیست من نسائه من السجف فملأت قصوره ومنازله ضوءا ونورا ، فیظن ولی الله أن ربه أشرف علیه ، أو ملک من ملائکته ، فیرفع رأسه فإذا هو بزوجة قد کادت یذهب نورها نور عینیة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آن لنا أن تکون لنا منک دولة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ممن ذکر الله فی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ما یشاؤن فیها ولدینا مزید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فیجامعها فی قوة مائة شاب ویعانقها سبعین سنة من أعمار الأولین ، وما یدری أینظر إلی وجهها أم إلی خلفها أم إلی ساقها ؟ فما من شئ ینظر إلیه منها إلا رأی وجهه من ذلک المکان من شدة نورها وصفائها ، ثم تشرف علیها أخری أحسن وجها وأطیب ریحا من الأولی ، فتنادیه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آن لنا أن یکون لنا منک دولة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لها ومن أنتِ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ذکر الله فی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تعلم نفس ما أخفی لهم من قرة أعین جزاء بما کانوا یعملون </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أحد یدخل الجنة إلا کان له من الأزواج خمسمائة حوراء ، مع کل حوراء سبعون غلاما وسبعون جاریة کأنهن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اللؤلؤ المنثور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کأنهن اللؤلؤ المکنون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المکنون بمنزلة اللؤلؤ فی الصدف لم تمسه الأیدی ولم تره الأعین ، وأما المنثور فیعنی فی 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سبع قصور فی کل قصر سبعون بیتا ، فی کل بیت سبعون سریرا ، علی کل سریر سبعون فراشا ، علیها زوجة من الحور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من تحتهم الأنهار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أنهار من ماء غیر آسن ، صاف لیس بالکدر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وأنهار من لبن لم یتغیر طعمه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یخرج من ضرر المواشی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وأنهار من عسل مصفی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یخرج من بطون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وأنهار من خمر لذة للشاربین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یعصره الرجال بأقدامهم ، فإذا اشتهوا الطعام جاءهم طیور بیض یرفعن أجنحتهن فیأکلون من أی الألوان اشتهوا جلوسا إن شاؤوا أو متکئین ، وإن اشتهوا الفاکهة تسعبت إلیهم الأغصان فأکلوا من من أیها اشتهوا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والملائکة یدخلون علیهم من کل باب سلام علیکم بما صبرتم فنعم عقبی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هم کذلک إذ یسمعون صوتا من تحت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الجنة کیف ترون منقلبکم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المنقلب منقلبنا وخیر الثواب ثوابنا ، قد سمعنا الصوت واشتهینا النظر إلی أنوار جلالک وهو أعظم ثوابنا وقد وعدته ولا تخلف المیعاد ، فیأمر الله الحجب فیقوم سبعون ألف حجاب فیرکبون علی النوق والبراذین و علیهم الحلی والحلل فیسیرون فی ظل الشجر حتی ینتهوا إلی دار السلام ، وهی دار الله دار البهاء والنور والسرور والکرامة ، فیسمعون الصوت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سیدنا سمعنا لذاذة منطقک ، فأرنا نور وجهک ، فیتجلی </w:t>
      </w:r>
    </w:p>
    <w:p>
      <w:pPr>
        <w:pStyle w:val="BookText"/>
        <w:rPr/>
      </w:pPr>
      <w:r>
        <w:rPr>
          <w:rFonts w:ascii="IRNazanin" w:hAnsi="IRNazanin" w:eastAsia="IRNazanin"/>
          <w:color w:val="111111"/>
          <w:sz w:val="28"/>
          <w:sz w:val="28"/>
          <w:szCs w:val="28"/>
          <w:rtl w:val="true"/>
          <w:lang w:bidi="fa-IR"/>
        </w:rPr>
        <w:t xml:space="preserve">لهم سبحانه وتعالی حتی ینظرون إلی نور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المکنون من عین کل ناظر ، فلا یتمالکون حتی یخروا علی وجوههم سجدا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ما عبدناک حق عبادتک یا عظیم </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الله تعالی عبده المؤمن المخلص یوم القیامة ما یحلم به وما لا یحلم به نکایة وحقدا علی المخالف العاصی من الکفار والمنافقین بنموذجهم الخوارج الوهابیین والسلفیین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الرحمن</w:t>
      </w:r>
    </w:p>
    <w:p>
      <w:pPr>
        <w:pStyle w:val="BookText"/>
        <w:rPr/>
      </w:pPr>
      <w:r>
        <w:rPr>
          <w:rFonts w:ascii="IRNazanin" w:hAnsi="IRNazanin" w:eastAsia="IRNazanin"/>
          <w:color w:val="111111"/>
          <w:sz w:val="28"/>
          <w:sz w:val="28"/>
          <w:szCs w:val="28"/>
          <w:rtl w:val="true"/>
          <w:lang w:bidi="fa-IR"/>
        </w:rPr>
        <w:t xml:space="preserve">أحسن الی من أحسن الیک مثل احسان الولد الی أبویه والاحسان الالهی الی من أحسن الی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فالجنة جزاؤه ، وذلک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جزاء الاحسان إلا الاحسان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جزاء لا إله إلا الله إلا الجنة </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w:t>
      </w:r>
    </w:p>
    <w:p>
      <w:pPr>
        <w:pStyle w:val="BookText"/>
        <w:rPr/>
      </w:pPr>
      <w:r>
        <w:rPr>
          <w:rFonts w:ascii="IRNazanin" w:hAnsi="IRNazanin" w:eastAsia="IRNazanin"/>
          <w:color w:val="111111"/>
          <w:sz w:val="28"/>
          <w:sz w:val="28"/>
          <w:szCs w:val="28"/>
          <w:rtl w:val="true"/>
          <w:lang w:bidi="fa-IR"/>
        </w:rPr>
        <w:t xml:space="preserve">جزاء الاحسان إلا الاحسان </w:t>
      </w:r>
      <w:r>
        <w:rPr>
          <w:rFonts w:eastAsia="IRNazanin" w:cs="IRNazanin"/>
          <w:color w:val="111111"/>
          <w:sz w:val="28"/>
          <w:szCs w:val="28"/>
          <w:rtl w:val="true"/>
          <w:lang w:bidi="fa-IR"/>
        </w:rPr>
        <w:t>)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جزاء من أنعمت علیه بالتوحید إلا الجنة </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أحق الناس بأن یتمنی للناس الغنی البخلاء ، لان الناس إذا استغنوا کفوا عن أموالهم ، وإن أحق الناس بأن یتمنی للناس الصلاح أهل العیوب ، لان الناس إذا صلحوا کفوا عن تتبع عیوبهم ، وإن أحق الناس بأن یتمنی للناس الحلم أهل السفه الذین یحتاجون أن یعفی عن سفههم ، فأصبح أهل البخیل یتمنون فقر الناس ، وأصبح أهل العیوب یتمنون معایب الناس ، وأصبح أهل السفه یتمنون سفه الناس ، وفی الفقر الحاجة إلی البخیل ، وفی الفساد طلب عورة أهل العیوب ، وفی السفه المکافأة بالذنوب </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أحسن سید الانبیاء الی الناس اذ بلغ لهم الدین ونقلهم من الکفر الی الاسلام وعاشرهم خیر معاشرة وأحسن الیهم وقسم بینهم الاموال بعدالة </w:t>
      </w:r>
    </w:p>
    <w:p>
      <w:pPr>
        <w:pStyle w:val="BookText"/>
        <w:rPr/>
      </w:pPr>
      <w:r>
        <w:rPr>
          <w:rFonts w:ascii="IRNazanin" w:hAnsi="IRNazanin" w:eastAsia="IRNazanin"/>
          <w:color w:val="111111"/>
          <w:sz w:val="28"/>
          <w:sz w:val="28"/>
          <w:szCs w:val="28"/>
          <w:rtl w:val="true"/>
          <w:lang w:bidi="fa-IR"/>
        </w:rPr>
        <w:t xml:space="preserve">ورفع شأنهم وجعلهم یعیشون حیاة أمن وعافیة فی کل الحجاز والیمن ونجد والبحرین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نبتت فی کبا ، أی فی مزبلة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بذلک رذالة أهله ، ویعنی الشک فی نسبه ، فسمع رسول الله ذلک ، فإشتدَّ غیظه ،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فحضر المسلمون بأسرهم ، فصعد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المنبر ، ثمَّ حمد الله وأثنی علیه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لیقم کل منکم ینتسب الی أبیه ، حتَّی أعرفَ 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شخص من الجماعة ، وقال یا رسول الله أنا فلان بن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لست لفلان وإنَّما انت لفلان وإنْ نحلک فلان بن فلان ، فقعد خجلا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یقم أحد ، فأمرهم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بالقیام والانتساب مرَّة واثنتین فلم یقم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أین السابُّ لأهل بیتی ، لیقم الیَّ وینتسب إلی أبیه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عمر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أعف عنَّا ، عفا الله عنک ، إغفر لنا غفر الله لک ، احلم عنَّا حلم الله عنک </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إذن جاء استعطاف عمر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إثر کلامه السیء مع صحبه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أخبر جبریلُ النبیَّ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بکلام عمر الخطیر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یقتل النبی محمد صلی الله علیه و آله رجال السقیفة الفارین من جبهات القتال دائما وصبر علی افعالهم المؤذیة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وبایع لهم علیا علیه السلام خلیفة للمسلمین لکنهم غدروا به وقالوا عنه یهجر حسبنا کتاب الله </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کتاب الجهاد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الجزیة 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المغازی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الاعتصام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و صحیح مسلم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بقضاء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باب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الکامل فی التاریخ ابن الأثیر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ابن الوردی ج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سیرة ابن اسحاق المتوفی سنة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أحمد بن حنبل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رسول الله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وسلبوا فدک من فاطمة سیدة نساء العالمین علیها السلام وقتلوها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هجم عمر علی بیت فاطمة الزهراء علیها السلام بجیش قوامه اربعة آلاف رجل من الاعراب والطلقاء ومنافقی المدینة فأحرق بابها وکسر ضلعها وأسقط جنینها متسببا فی قتلها </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واغتصبوا الخلافة بالتناوب فیما بینهم وأحرقوا الحدیث النبوی ومنعوا نشره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قیِّدوا العلم بالکتابة</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وأحرق أبو بکر کتابا یضم خمسمئة حدیث کان قد کتبها بیده ، وهذا أول کتاب حدیث أحرق </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أبوهریرة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صید واحد فألقیناها فی النار</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ابو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کانوا یستطیعون أن یقولوا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حتی قُبض </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الخلیفة أبا بکر أحرق فی خلافته خمسمائة حدیث کتبه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الخطیب البغدادی یذکر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الخطاب بلغه أن فی أیدی الناس کتبا فاستنکرها وکرهها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 إنه قد بلغنی أنه قد ظهرت فی أیدیکم کتب فأحبها إلی الله أعدلها وأقومها فلا یبقین أحد عنده کتاب إلا أتانی به فأری فیه رأیی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فظنوا أنه یرید ینظر فیها ویقومها علی أمر لا یکون فیه اختلاف فأتوه بکتبهم فأحرقها بالنار </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کتاب مع کتاب الله</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وهذا یعنی مخالفة علنیة وواضحة لحدیث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تارک فیکم الثقلین کتاب الله وعترتی أهل بیتی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نقبل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یفسرون القرآن وعمر وصحبه منعوا تفسیر القرآن وتدوین حدیث النبی والنطق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الامور کلها خلاف الایة القرآنیة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دُونِهِمَا جَنَّتَانِ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اتَّبَعَ رِضْوَانَ اللّهِ کَمَنْ بَاءَ بِسَخَط مِنَ اللّهِ وَمَأوَاهُ جَهَنَّمُ وَبِئْسَ المَصِیرُ</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دَرَجَاتٌ عِنْدَ اللّهِ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الرُّسُلُ فَضَّلْنَا بَعْضَهُمْ عَلَی بَعْض مِنْهُمْ مَنْ کَلَّمَ اللّهُ وَرَفَعَ بَعْضَهُمْ 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وَفَضَّلَ اللّهُ المُجَاهِدِینَ عَلَی القَاعِدِینَ أجْراً عَظِیماً</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مِنْهُ وَمَغْفِرَةً وَرَحْمَةً وَکَانَ اللّهُ غَفُوراً رَحِیماً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جعل الباری تعالی الجنان درجات لبیان افضلیة بعض المؤمنین علی بعض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النبی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جنتان من ذهب للمقربین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وجنتان من ورق لأصحاب الیمین </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فضالة بن أیوب عن عمر بن ابان عن أدیم أخی أیوب عن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تعجبون من قوم یزعمون أن الله یخرج قوما من النار فیجعلهم من أصحاب الجنة مع أولیائه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یقرؤن قول الله تبارک وتعالی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دونهما جنتان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جنة دون جنة ونار دون نار انهم لا یساکنون أولیاء الله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بینهما والله 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أستطیع أن أتکلم ان أمرهم لا ضیق من الحلقة ان القائم لو قام بدأ بهؤلاء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فضالة عن عمر بن أبان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عمن أدخل فی النار ثم اخرج منها ثم ادخل الجنة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شئت حدثتک بما کان یقول فیه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ناسا یخرجون من النار بعدما کانوا حمما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فینطلق بهم إلی نهر عند باب الجنة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فینضح علیهم من مائه فتنبت لحومهم ودمائهم و شعورهم </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الجنان أربع وذلک قول الله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خاف مقام ربه جنتان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الرجل یهجم علی شهوة من شهوات الدنیا وهی معصیة فیذکر مقام ربه فیدعها من مخافته فهذه الآیة فیه ، فهاتان جنتان للمؤمنین و السابقین ، 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دونهما جنتان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دونهما فی الفضل ولیس من دونهما فی القرب ، وهما لأصحاب الیمین وهی جنة النعیم وجنة المأوی ، وفی هذه الجنان الأربع فواکه فی الکثرة کورق الشجر والنجوم ، وعلی هذه الجنان الأربع حائط محیط بها طوله مسیرة خمسمائة عام ، لبنة من فضة ، ولبنة من ذهب ، ولبنة در ، ولبنة یاقوت ، و ملاطه المسک والزعفران ، وشرفه نور یتلألأ ، یری الرجل وجهه فی الحائط ، وفی الحائط ثمانیة أبواب ، علی کل باب مصراعان عرضهما کحضر الفرس الجواد سنة </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lang w:bidi="ar-SA"/>
        </w:rPr>
        <w:softHyphen/>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الرحمن</w:t>
      </w:r>
    </w:p>
    <w:p>
      <w:pPr>
        <w:pStyle w:val="BookText"/>
        <w:rPr/>
      </w:pP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سوداوان من شدة الخضرة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اسودتا من الری ، وکل نبت أخضر فتمام خضرته أن یضرب إلی السواد وهو علی أتم ما یکون من الحسن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الرحمن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فوارتان بالماء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تفوران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فیهن خیرات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نابتات علی شط الکوثر کلما اخذت منها واحدة نبتت مکانها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حور مقصورات فی الخیام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یقصر الطرف عنها </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فَاکِهَةٌ وَنَخْلٌ وَرُمَّانٌ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الرحمن</w:t>
      </w:r>
    </w:p>
    <w:p>
      <w:pPr>
        <w:pStyle w:val="BookText"/>
        <w:rPr/>
      </w:pPr>
      <w:r>
        <w:rPr>
          <w:rFonts w:ascii="IRNazanin" w:hAnsi="IRNazanin" w:eastAsia="IRNazanin"/>
          <w:color w:val="111111"/>
          <w:sz w:val="28"/>
          <w:sz w:val="28"/>
          <w:szCs w:val="28"/>
          <w:rtl w:val="true"/>
          <w:lang w:bidi="fa-IR"/>
        </w:rPr>
        <w:t xml:space="preserve">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أکل رمانا عند منامه فهو آمن من نفسه إلی أن یصبح </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الحارث بن المغیرة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شکوت إلی الامام أبی عبد الله الصادق علیه السلام ثقلا أجده فی فؤادی وکثرة التخمة من طعامی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من هذا الرمان الحلو وکله بشحمه فإنه یدبغ المعدة دبغا ویشفی التخمة ویهضم الطعام ویسبح فی الجوف </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محمد بن یعقوب ، عن عدة من أصحابنا ، عن أحمد بن محمد بن خالد عن ابن بقاح ، عن صالح بن عقبة القماط ، عن یزید بن عبد الملک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أکل رمانة أنارت قلبه ومن أنار قلبه فإن الشیطان بعید منه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سورانیکم هذا </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وعنهم ، عن سهل بن زیاد ، عن إبراهیم بن عبد الرحمن ، عن زیاد عن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شجر الرمان ینفی الهوام </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ابن محبوب ، عن عبد العزیز العبدی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بالعراق لأکلت کل یوم رمانة سورانیة واغتمست فی الفرات غمسة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 لیلة أسری بی إلی السماء قصورا من یاقوت أحمر ، وزبرجد أخضر ، ودر ومرجان ، وعقیان ، بلاطها المسک الأذفر ، وترابها الزعفران ، وفیها فاکهة ونخل ورمان ، وحور وخیرات حسان ، وأنهار من لبن ، وأنهار من عسل ، تجری علی الدر والجوهر ، وقباب علی حافتی تلک الأنهار ، وغرف </w:t>
      </w:r>
    </w:p>
    <w:p>
      <w:pPr>
        <w:pStyle w:val="BookText"/>
        <w:rPr/>
      </w:pPr>
      <w:r>
        <w:rPr>
          <w:rFonts w:ascii="IRNazanin" w:hAnsi="IRNazanin" w:eastAsia="IRNazanin"/>
          <w:color w:val="111111"/>
          <w:sz w:val="28"/>
          <w:sz w:val="28"/>
          <w:szCs w:val="28"/>
          <w:rtl w:val="true"/>
          <w:lang w:bidi="fa-IR"/>
        </w:rPr>
        <w:t xml:space="preserve">وخیام ، وخدم وولدان ، وفرشها الإستبرق والسندس والحریر ، وفیها أطیار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جبرئیل ، لمن هذه القصور ؟ وما شأنها ؟</w:t>
      </w:r>
    </w:p>
    <w:p>
      <w:pPr>
        <w:pStyle w:val="BookText"/>
        <w:rPr/>
      </w:pPr>
      <w:r>
        <w:rPr>
          <w:rFonts w:ascii="IRNazanin" w:hAnsi="IRNazanin" w:eastAsia="IRNazanin"/>
          <w:color w:val="111111"/>
          <w:sz w:val="28"/>
          <w:sz w:val="28"/>
          <w:szCs w:val="28"/>
          <w:rtl w:val="true"/>
          <w:lang w:bidi="fa-IR"/>
        </w:rPr>
        <w:t xml:space="preserve">فقال لی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القصور وما فیها ، خلقها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 وأعد فیها ما تری ، ومثلها أضعاف مضاعفة ، لشیعة أخیک علی ، وخلیفتک من بعدک علی أمتک ، وهم یدعون فی آخر الزمان باسم یراد به غیرهم ، یسمون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هو زین لهم ، لأنهم رفضوا الباطل ، وتمسکوا بالحق ، وهم السواد الأعظم ، ولشیعة ابنه الحسن من بعده ، ولشیعة أخیه الحسین من بعده ، ولشیعة ابنه علی بن الحسین من بعده ، ولشیعة ابنه محمد بن علی من بعده ، ولشیعة ابنه جعفر بن محمد من بعده ، ولشیعة ابنه موسی ابن جعفر من بعده ، ولشیعة ابنه علی بن موسی من بعده ، ولشیعة ابنه محمد بن علی من بعده ، ولشیعة ابنه علی بن محمد من بعده ، ولشیعة ابنه الحسن بن علی من بعده ، ولشیعة ابنه محمد المهدی من بعده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محمد ، فهؤلاء الأئمة من بعدک ، أعلام الهدی ، ومصابیح الدجی ، شیعتهم وشیعة جمیع ولدک ومحبیهم شیعة الحق ، وموالی الله ، وموالی رسوله ، الذین رفضوا الباطل </w:t>
      </w:r>
    </w:p>
    <w:p>
      <w:pPr>
        <w:pStyle w:val="BookText"/>
        <w:rPr/>
      </w:pPr>
      <w:r>
        <w:rPr>
          <w:rFonts w:ascii="IRNazanin" w:hAnsi="IRNazanin" w:eastAsia="IRNazanin"/>
          <w:color w:val="111111"/>
          <w:sz w:val="28"/>
          <w:sz w:val="28"/>
          <w:szCs w:val="28"/>
          <w:rtl w:val="true"/>
          <w:lang w:bidi="fa-IR"/>
        </w:rPr>
        <w:t xml:space="preserve">واجتنبوه ، وقصدوا الحق واتبعوه ، یتولونهم فی حیاتهم ، ویزورونهم من بعد وفاتهم ، متناصرین لهم ، قاصدین علی محبتهم رحمة الله علیهم ، إنه غفور رحیم </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جمیلات عفیفات لازواج کرام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مخدرات فی الخیام مخصوصات للمتقین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فیهن خیرات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صوالح المؤمنات العارفات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حور مقصورات فی الخیام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الحور هن البیض المضمومات المخدرات فی خیام الدر والیاقوت والمرجان ، لکل خیمة أربعة أبواب ، علی کل باب سبعون کاعبا حجابا </w:t>
      </w:r>
    </w:p>
    <w:p>
      <w:pPr>
        <w:pStyle w:val="BookText"/>
        <w:rPr/>
      </w:pPr>
      <w:r>
        <w:rPr>
          <w:rFonts w:ascii="IRNazanin" w:hAnsi="IRNazanin" w:eastAsia="IRNazanin"/>
          <w:color w:val="111111"/>
          <w:sz w:val="28"/>
          <w:sz w:val="28"/>
          <w:szCs w:val="28"/>
          <w:rtl w:val="true"/>
          <w:lang w:bidi="fa-IR"/>
        </w:rPr>
        <w:t xml:space="preserve">لهن ویأتیهن فی کل یوم کرامة من الله عز ذکره لیبشر الله عز وجل بهن المؤمنین </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وَأزْوَاجُکُمْ تُحْبَرُونَ </w:t>
      </w:r>
      <w:r>
        <w:rPr>
          <w:rFonts w:eastAsia="Amiri" w:cs="Amiri" w:ascii="Amiri" w:hAnsi="Amiri"/>
          <w:color w:val="111111"/>
          <w:sz w:val="28"/>
          <w:szCs w:val="28"/>
          <w:lang w:bidi="ar-SA"/>
        </w:rPr>
        <w:t>70</w:t>
      </w:r>
      <w:r>
        <w:rPr>
          <w:rFonts w:ascii="Amiri" w:hAnsi="Amiri" w:eastAsia="Amiri" w:cs="Amiri"/>
          <w:i/>
          <w:i/>
          <w:iCs/>
          <w:color w:val="111111"/>
          <w:sz w:val="28"/>
          <w:sz w:val="28"/>
          <w:szCs w:val="28"/>
          <w:rtl w:val="true"/>
          <w:lang w:bidi="ar-SA"/>
        </w:rPr>
        <w:t xml:space="preserve">یُطَافُ عَلَیْهِمْ بِصِحَاف مِنْ ذَهَب وَأکْوَاب وَفِیهَا مَا تَشْتَهِیهِ الأنفُسُ وَتَلَذُّ الأعْیُنُ وَأنْتُمْ فِیهَا خَالِدُونَ </w:t>
      </w:r>
      <w:r>
        <w:rPr>
          <w:rFonts w:eastAsia="Amiri" w:cs="Amiri" w:ascii="Amiri" w:hAnsi="Amiri"/>
          <w:i/>
          <w:iCs/>
          <w:color w:val="111111"/>
          <w:sz w:val="28"/>
          <w:szCs w:val="28"/>
          <w:lang w:bidi="ar-SA"/>
        </w:rPr>
        <w:t>71</w:t>
      </w:r>
      <w:r>
        <w:rPr>
          <w:rFonts w:ascii="Amiri" w:hAnsi="Amiri" w:eastAsia="Amiri" w:cs="Amiri"/>
          <w:color w:val="111111"/>
          <w:sz w:val="28"/>
          <w:sz w:val="28"/>
          <w:szCs w:val="28"/>
          <w:rtl w:val="true"/>
          <w:lang w:bidi="ar-SA"/>
        </w:rPr>
        <w:t xml:space="preserve">وَتِلْکَ الجَنَّةُ الَّتِی اُورِثْتُمُوهَا بِمَا کُنتُمْ تَعْمَلُونَ </w:t>
      </w:r>
      <w:r>
        <w:rPr>
          <w:rFonts w:eastAsia="Amiri" w:cs="Amiri" w:ascii="Amiri" w:hAnsi="Amiri"/>
          <w:color w:val="111111"/>
          <w:sz w:val="28"/>
          <w:szCs w:val="28"/>
          <w:lang w:bidi="ar-SA"/>
        </w:rPr>
        <w:t>72</w:t>
      </w:r>
      <w:r>
        <w:rPr>
          <w:rFonts w:ascii="Amiri" w:hAnsi="Amiri" w:eastAsia="Amiri" w:cs="Amiri"/>
          <w:i/>
          <w:i/>
          <w:iCs/>
          <w:color w:val="111111"/>
          <w:sz w:val="28"/>
          <w:sz w:val="28"/>
          <w:szCs w:val="28"/>
          <w:rtl w:val="true"/>
          <w:lang w:bidi="ar-SA"/>
        </w:rPr>
        <w:t>لَکُمْ فِیهَا فَاکِهَةٌ کَثِیرَةٌ مِنْهَا تَأکُلُونَ</w:t>
      </w:r>
      <w:r>
        <w:rPr>
          <w:rFonts w:eastAsia="Amiri" w:cs="Amiri" w:ascii="Amiri" w:hAnsi="Amiri"/>
          <w:i/>
          <w:iCs/>
          <w:color w:val="111111"/>
          <w:sz w:val="28"/>
          <w:szCs w:val="28"/>
          <w:lang w:bidi="ar-SA"/>
        </w:rPr>
        <w:t>73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آیتین فی سورة الزمر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الَّذِینَ اتَّقَوْا رَبَّهُمْ لَهُمْ غُرَفٌ مِنْ فَوْقِهَا غُرَفٌ مَبْنِیَّةٌ تَجْرِی مِنْ تَحْتِهَا الأنْهَارُ وَعْدَ اللّهِ لا یُخْلِفُ اللّهُ المِیعَادَ</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اللّهَ أنْزَلَ مِنَ السَّمَاءِ مَاءً فَسَلَکَهُ یَنَابِیعَ فِی الأرْضِ ثُمَّ یُخْرِجُ بِهِ زَرْعاً مُخْتَلِفاً ألْوَانُهُ ثُمَّ یَهِیجُ فَتَرَاهُ مُصْفَرّاً ثُمَّ یَجْعَلُهُ حُطَاماً إنَّ فِی ذَلِکَ لَذِکْرَی لاُِوْلِی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طبتم فادخلوها الدین</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والی آیة فی سورة 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الجنة التی وعد المتقون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أنهار من ماء غیر آسن وأنهار من لبن لم یتغیر طعمه وأنهار من خمر لذة للشاربین وأنهار من عسل مصفی ولهم فیها من کل الثمرات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سورة محمد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یَطْمِثْهُنَّ إنسٌ قَبْلَهُمْ وَلا 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علی بن أبی طالب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 للحائض طامث فتکذبوا ، ولکن قولوا حائض، والطمث هو الجماع قال الله تبارک وتعالی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 یطمثهن انس قبلهم ولا جان </w:t>
      </w:r>
      <w:r>
        <w:rPr>
          <w:rFonts w:eastAsia="IRNazanin" w:cs="IRNazanin"/>
          <w:color w:val="111111"/>
          <w:sz w:val="28"/>
          <w:szCs w:val="28"/>
          <w:rtl w:val="true"/>
          <w:lang w:bidi="fa-IR"/>
        </w:rPr>
        <w:t>) "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لامرأة حاضت ان تتخذ قصة ولا جمة </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ورواه فی 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مصباح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الأصحاب ، عن أمیر المؤمنین علیه السلام ، 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ما البتول ؟ فانا سمعناک یا رسول الله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مریم بتول وان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البتول التی لم تر حمرة ، ای لم تحض ، فإنه مکروه فی بنات الأنبیاء </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النبی صلی الله علیه و آله الحور العین ، 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یا رسول الله أمالنا فضل علیهن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بصلاتکن وصیامکن وعبادتکن لله بمنزلة الظاهرة علی الباطنة ، وحدث أن الحور العین خلقهن الله فی الجنة مع شجرها وحبسهن علی أزواجهن فی الدنیا ، علی کل واحد منهن سبعون حلة یری بیاض سوقهن من وراء الحلل السبعین کما تری الشراب الأحمر </w:t>
      </w:r>
    </w:p>
    <w:p>
      <w:pPr>
        <w:pStyle w:val="BookText"/>
        <w:rPr/>
      </w:pPr>
      <w:r>
        <w:rPr>
          <w:rFonts w:ascii="IRNazanin" w:hAnsi="IRNazanin" w:eastAsia="IRNazanin"/>
          <w:color w:val="111111"/>
          <w:sz w:val="28"/>
          <w:sz w:val="28"/>
          <w:szCs w:val="28"/>
          <w:rtl w:val="true"/>
          <w:lang w:bidi="fa-IR"/>
        </w:rPr>
        <w:t xml:space="preserve">فی الزجاجة البیضاء وکالسلک الأبیض فی الیاقوت الحمراء ، یجامعها فی قوة مائة رجل فی شهوة مقدار أربعین سنة وهن أتراب أبکار عذاری کلما نکحت صارت عذراء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یطمثهن إنس قبلهم ولا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یمسهن إنسی ولا جنی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فیهن خیرات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خیرات الأخلاق حسان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کأنهن الیاقوت والمرجان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صفاء الیاقوت وبیاض اللؤلؤ </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ومسألة البکارة مهمة جدا للمرأة لان الشیطان یشارک فی طمث النساء فی صور مختلفة ذُکرت فی الاحادیث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فی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 أهله فخشی أن یشارکه الشیطان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ویتعوذ بالله من الشیطان </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الرحمن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فی الاول والثانی </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رَفْرَف خُضْر وَعَبْقَرِیٍّ حِسَان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الرفارف جمع رفرف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ابن عباس وقتادة والضحاک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الرفرف هی فصول المجالس للفرش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المرافق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الرفارف الوسائد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الرفرفة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من رف النبت یرف إذا صاد غضا نضرا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 الأطراف رفرف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کالنبت الغض الذی یرف من غضاضته </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وَعَبْقَرِیٍّ حِسَان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الزرابی والطنافس الثخان وهی جمع واحدتها عبقریة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الدیباج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البسط ، قال القتیبی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ثوب موشی فهو عبقری </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الفائزون بالجنة جالسون علی بسط من الدیباج و متکؤون علی وسائد غضة 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الدیباج الغلیظ والسندس الدیباج الرقیق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عَلِیِّ بْنِ جَعْفَرٍ قَالَ سَأَلْتُ أَبَا الْحَسَنِ علیه السلام عَنِ الْفِرَاشِ الْحَرِیرِ ومِثْلِه مِنَ الدِّیبَاجِ والْمُصَلَّی الْحَرِیرِ ومِثْلِه مِنَ الدِّیبَاجِ هَلْ یَصْلُحُ لِلرَّجُلِ النَّوْمُ عَلَیْه والتُّکَأَةُ والصَّلَاةُ فَقَالَ یَفْرِشُه ویَقُومُ عَلَیْه ولَا یَسْجُدُ عَلَیْه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وردت الاخبار بالنهی عن لبس الدیباج والحریر والإبریسم المحض و الصلاة فیه للرجال ، ووردت الرخصة فی لبس ذلک للنساء ولم یرد بجواز صلاتهن فیه فالنهی عن الصلاة فی الإبریسم المحض علی العموم للرجال والنساء حتی یخصهن خبر بالاطلاق لهن فی الصلاة فیه کما خصهن بلبسه ولم یطلق للرجال لبس الحریر والدیباج إلا فی الحرب </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 رَبِّکَ ذِی الجَلالِ وَالإکْرَامِ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جلال الله وکرامته التی أکرم الله العباد بطاعتنا </w:t>
      </w:r>
      <w:r>
        <w:rPr>
          <w:rFonts w:eastAsia="IRNazanin" w:cs="IRNazanin"/>
          <w:color w:val="111111"/>
          <w:sz w:val="28"/>
          <w:szCs w:val="28"/>
          <w:rtl w:val="true"/>
          <w:lang w:bidi="fa-IR"/>
        </w:rPr>
        <w:t>(</w:t>
      </w:r>
      <w:r>
        <w:rPr>
          <w:rStyle w:val="FootnoteAnchor"/>
          <w:rtl w:val="true"/>
        </w:rPr>
        <w:footnoteReference w:id="25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اللّهُ رَبُّ العَالَمِینَ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َبَارَکَ الَّذِی نَزَّلَ الفُرْقَانَ عَلَی عَبْدِهِ لِیَکُونَ لِلْعَالَمِینَ نَذِیراً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تَبَارَکَ الَّذِی إنْ شَاءَ جَعَلَ لَکَ خَیْراً مِنْ ذَلِکَ جَنَّات تَجْرِی مِنْ تَحْتِهَا الأنْهَارُ وَیَجْعَلْ لَکَ قُصُوراً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تَبَارَکَ الَّذِی بِیَدِهِ المُلْکُ وَهُوَ عَلَی کُلِّ شَیْء قَدِیرٌ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اسم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تعاظم وتعالی اسم ربک ، وان الله تعالی یستحق أن یوصف بما لا یوصف به أحد من کونه قدیما وربا وإلها ، وقادرا لنفسه والله أحد والله الصمد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سأل أبا عبد الله علیه السلام عن أسماء الله واشتقاقها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مما هو مشتق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الله مشتق من إله والاله یقتضی مألوها والاسم غیر المسمی ، فمن عبد الاسم دون المعنی فقد کفر ولم یعبد شیئا ، ومن عبد الاسم والمعنی فقد کفر وعبد اثنین ، ومن عبد المعنی دون الاسم فذاک التوحید أفهمت یا هشام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تسعة وتسعین اسما فلو کان الاسم هو المسمی لکان کل اسم منها إلها ولکن الله معنی یدل علیه بهذه الأسماء وکلها غیره ، یا هشام الخبز اسم للمأکول والماء اسم للمشروب والثوب اسم للملبوس والنار اسم للمحرق أفهمت یا هشام فهما تدفع به وتناضل به أعداءنا والمتخذین مع الله عز وجل غیره ؟ قلت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نفعک الله به وثبتک یا هشام ، قال هشام فوالله ما قهرنی أحد فی التوحید حتی قمت مقامی هذا </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أبی أیوب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الخلاء وفی یدی خاتم فیه اسم من أسماء الله تعالی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ولا تجامع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أیضا أنه إذا أراد أن یستنجی من الخلاء فلیحوله من الید التی یستنجی بها </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فبلغنا أن غیر واحد من أهل العلم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أولها یفتتح بلا إله إلا الله الله وحده لا شریک له ، له الملک وله الحمد ، بیده الخیر ، وهو علی کل شی قدیر ، لا إله إلا الله له الأسماء الحسنی ، الله ، الواحد ، الصمد ، الأول ، الآخر ، الظاهر ، الباطن ، لخالق ، البارئ ، المصور ، الملک ، القدوس ، السلام ، المؤمن ، المهیمن ، العزیز ، الجبار ، المتکبر ، الرحمن ، الرحیم ، اللطیف ، الخبیر ، السمیع ، البصیر ، العلی ، العظیم ، البارئ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المتعالی ، الجلیل ، الجمیل ، الحی ، القیوم ، القادر ، القاهر ، الحکیم ، القریب ، المجیب ، الغنی ، الوهاب ، الودود ، الشکور ، الماجد ، الأحد ، </w:t>
      </w:r>
    </w:p>
    <w:p>
      <w:pPr>
        <w:pStyle w:val="BookText"/>
        <w:rPr/>
      </w:pPr>
      <w:r>
        <w:rPr>
          <w:rFonts w:ascii="IRNazanin" w:hAnsi="IRNazanin" w:eastAsia="IRNazanin"/>
          <w:color w:val="111111"/>
          <w:sz w:val="28"/>
          <w:sz w:val="28"/>
          <w:szCs w:val="28"/>
          <w:rtl w:val="true"/>
          <w:lang w:bidi="fa-IR"/>
        </w:rPr>
        <w:t xml:space="preserve">الولی ، الرشید ، الغفور ، الکریم ، الحلیم ، التواب ، الرب ، المجید ، الحمید ، الوفی ، الشهید ، المبین ، البرهان ، الرؤوف ، المبدئ ، المعید ، الباعث الوارث ، القوی ، الشدید ، الضار ، النافع ، الوافی ، الحافظ ، الرافع ، القابض ، الباسط ، المعز ، المذل ، الرازق ، ذو القوة المتین ، القائم ، الوکیل ، العادل ، الجامع ، المعطی ، المجتبی ، المحیی ، الممیت ، الکافی ، الهادی ، الأبد ، الصادق ، النور ، القدیم ، الحق ، الفرد ، الوتر ، الواسع ، المحصی ، المقتدر ، المقدم ، المؤخر ، المنتقم ، البدیع </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 رجل إلی علی بن الحسین علیهما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معنی بسم الله الرحمن الرحیم ، فقال علی بن الحسین علیهما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أخیه الحسن ، عن أبیه أمیر المؤمنین علیهم السلام أن رجلا قام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أخبرنی عن بسم الله الرحمن الرحیم ما معناه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اسم من أسماء الله عز وجل وهو الاسم الذی لا ینبغی أن یسمی به غیر الله ولم یتسم به مخلوق ، فقال الرجل فما تفسیر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الذی یتأله إلیه عند الحوائج والشدائد کل مخلوق عند انقطاع الرجاء من جمیع من هو دونه ، وتقطع الأسباب من کل من سواه وذلک أن کل مترئس فی هذه الدنیا ومتعظم فیها وإن عظم غناؤه وطیغانه و </w:t>
      </w:r>
    </w:p>
    <w:p>
      <w:pPr>
        <w:pStyle w:val="BookText"/>
        <w:rPr/>
      </w:pPr>
      <w:r>
        <w:rPr>
          <w:rFonts w:ascii="IRNazanin" w:hAnsi="IRNazanin" w:eastAsia="IRNazanin"/>
          <w:color w:val="111111"/>
          <w:sz w:val="28"/>
          <w:sz w:val="28"/>
          <w:szCs w:val="28"/>
          <w:rtl w:val="true"/>
          <w:lang w:bidi="fa-IR"/>
        </w:rPr>
        <w:t xml:space="preserve">کثرت حوائج من دونه إلیه فإنهم سیحتاجون حوائج لا یقدر علیها هذا المتعاظم ، وکذلک هذا المتعاظم یحتاج حوائج لا یقدر علیها ، فینقطع إلی الله عند ضرورته وفاقته حتی إذا کفی همه عاد إلی شرکه ، أما تسمع الله عز وجل یقول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أرأیتکم إن أتاکم عذاب الله أو أتتکم الساعة أغیر الله تدعون إن کنتم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إیاه تدعون فیکشف ما تدعون إلیه إن شاء وتنسون ما تشرکون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عز وجل لعباده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الفقراء إلی رحمتی إنی قد ألزمتکم الحاجة إلی فی کل حال ، وذلة العبودیة فی کل وقت ، فإلی فافزعوا فی کل أمر تأخذون فیه وترجون تمامه وبلوغ غایته فإنی إن أردت أن أعطیکم لم یقدر غیری علی منعکم وإن أردت أن أمنعکم لم یقدر غیری علی إعطائکم ، فأنا أحق من سئل ، وأولی من تضرع إلیه ، فقولوا عند افتتاح کل أمر صغیر أو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أی أستعین علی هذا الأمر بالله الذی لا یحق العبادة لغیره ، المغیث إذا استغیث ، المجیب إذا دعی ، الرحمن الذی یرحم ببسط الرزق علینا ، الرحیم بنا فی أدیاننا ودنیانا وآخرتنا ، خفف علینا الدین وجعله سهلا خفیفا ، وهو یرحمنا بتمیزنا من أعدائه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حزنه أمر تعاطاه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مخلص لله یقبل بقلبه إلیه لم ینفک من </w:t>
      </w:r>
    </w:p>
    <w:p>
      <w:pPr>
        <w:pStyle w:val="BookText"/>
        <w:rPr/>
      </w:pPr>
      <w:r>
        <w:rPr>
          <w:rFonts w:ascii="IRNazanin" w:hAnsi="IRNazanin" w:eastAsia="IRNazanin"/>
          <w:color w:val="111111"/>
          <w:sz w:val="28"/>
          <w:sz w:val="28"/>
          <w:szCs w:val="28"/>
          <w:rtl w:val="true"/>
          <w:lang w:bidi="fa-IR"/>
        </w:rPr>
        <w:t xml:space="preserve">إحدی اثنتین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بلوغ حاجته فی الدنیا وإما یعد له عند ربه ویدخر لدیه ، وما عند الله خیر وأبقی للمؤمنین </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نجاح الطائی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للمسلم أن یقرأ سورة الاخلاص وتسمی سورة الاساس وأنا أسمیها سورة التوحید الالهی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ویستحب له التسبیح 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أنَّهُ کَانَ مِنَ المُسَبِّحِینَ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قرأ سورة الاخلاص ثلاث مرات فیعادل قراءة کامل القرآن الکریم کما جاء فی الحدیث الشریف </w:t>
      </w:r>
      <w:r>
        <w:rPr>
          <w:rFonts w:eastAsia="IRNazanin" w:cs="IRNazanin"/>
          <w:color w:val="111111"/>
          <w:sz w:val="28"/>
          <w:szCs w:val="28"/>
          <w:rtl w:val="true"/>
          <w:lang w:bidi="fa-IR"/>
        </w:rPr>
        <w:t xml:space="preserve">. </w:t>
      </w:r>
      <w:bookmarkStart w:id="25" w:name="pg14327_208611"/>
    </w:p>
    <w:p>
      <w:pPr>
        <w:pStyle w:val="BookText"/>
        <w:rPr/>
      </w:pPr>
      <w:bookmarkEnd w:id="25"/>
      <w:r>
        <w:rPr>
          <w:rtl w:val="true"/>
        </w:rPr>
        <mc:AlternateContent>
          <mc:Choice Requires="wps">
            <w:drawing>
              <wp:inline distT="0" distB="0" distL="0" distR="0">
                <wp:extent cx="5334000" cy="1181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4"/>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145" o:detectmouseclick="t"/>
                <v:stroke color="#3465a4" joinstyle="round" endcap="flat"/>
                <w10:wrap type="none"/>
              </v:shape>
            </w:pict>
          </mc:Fallback>
        </mc:AlternateContent>
      </w:r>
    </w:p>
    <w:p>
      <w:pPr>
        <w:pStyle w:val="Heading2"/>
        <w:numPr>
          <w:ilvl w:val="1"/>
          <w:numId w:val="1"/>
        </w:numPr>
        <w:rPr/>
      </w:pPr>
      <w:bookmarkStart w:id="26" w:name="__RefHeading___Toc532406_1588784861"/>
      <w:bookmarkStart w:id="27" w:name="_Toc9"/>
      <w:bookmarkEnd w:id="26"/>
      <w:r>
        <w:rPr>
          <w:rtl w:val="true"/>
        </w:rPr>
        <w:t xml:space="preserve">سورة الواقعة </w:t>
      </w:r>
      <w:r>
        <w:rPr>
          <w:rtl w:val="true"/>
        </w:rPr>
        <w:t xml:space="preserve">_ </w:t>
      </w:r>
      <w:r>
        <w:rPr/>
        <w:t>56</w:t>
      </w:r>
      <w:bookmarkEnd w:id="27"/>
    </w:p>
    <w:p>
      <w:pPr>
        <w:pStyle w:val="Heading3"/>
        <w:numPr>
          <w:ilvl w:val="2"/>
          <w:numId w:val="1"/>
        </w:numPr>
        <w:rPr/>
      </w:pPr>
      <w:bookmarkStart w:id="28" w:name="__RefHeading___Toc532408_1588784861"/>
      <w:bookmarkStart w:id="29" w:name="_Toc10"/>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لم یکتب من الغافلین وعنه صلی الله علیه و آله من قرأها کل لیلة لم تصبه فاقة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من قرأها قبل ان ینام لقی الله تعالی ووجه کالقمر لیلة البدر </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الصادق علیه السلام من قرأها فی کل لیلة جمعة احبه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هذه السورة لم یکتب من الغافلین ، وإن کتبت وجعلت فی المنزل نما من الخیر فیه ، ومن أدمن علی قراءتها زال عنه الفقر ، وفیها قبول وزیادة</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لِوَقْعَتِهَا کَاذِبَةٌ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وَبُسَّتِ الجِبَالُ بَسّاً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هَبَاءً مُنْبَثّاً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الوَاقِعَةُ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یعنی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القیامة کالأزفة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حدثت الحادثة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العلامة الکنجی الشافعی فی کفایته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یوسف بسنده عن عبایة بن الربعی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الله الخلق قسمین فجعلنی فی خیرهما قسماً فذلک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الیمین وأصحاب الشمال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فأنا من أصحاب الیمین ومن خیر أصحاب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القسمین بیوتاً فجعلنی فی خیرهما 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فأصحاب المیمنة ما أصحاب المیمنة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المشئمة ما أصحاب المشئمة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وأهل بیتی مطهرون من الذنوب </w:t>
      </w:r>
      <w:r>
        <w:rPr>
          <w:rFonts w:eastAsia="IRNazanin" w:cs="IRNazanin"/>
          <w:color w:val="111111"/>
          <w:sz w:val="28"/>
          <w:szCs w:val="28"/>
          <w:rtl w:val="true"/>
          <w:lang w:bidi="fa-IR"/>
        </w:rPr>
        <w:t>»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المفسر ا أبو إسحاق أحمد بن محمد بن إبراهیم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والبیان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ذلک عن ابن عباس</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السیوطی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المفسر الشافعی عبد الرحمن بن أبی بکر السیوطی فی تفسیره أیضاً </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الزهری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الحسین علیهما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یتعز بعزاء الله تقطعت نفسه علی الدنیا حسرات ، والله ما الدنیا والآخرة إلا ککفتی المیزان فأیهما رجح ذهب بالآخر ، ثم تلا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لوقعتها کاذبة خافضة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خفضت والله بأعداء الله إلی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والله أولیاء الله إلی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علی رجل من جلسائه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وأجمل فی الطلب ولا تطلب ما لم یخلق فان من طلب ما لم یخلق تقطعت نفسه حسرات ولم ینل ما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ینال ما لم یخلق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یطلب ما لم یخلق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طلب الغنی والأموال والسعة فی الدنیا فإنما یطلب ذلک للراحة ، والراحة لم تخلق فی الدنیا ولا لأهل الدنیا ، إنما خلقت الراحة فی الجنة ولأهل الجنة ، و التعب والنصب خلقا فی الدنیا ولأهل الدنیا وما </w:t>
      </w:r>
    </w:p>
    <w:p>
      <w:pPr>
        <w:pStyle w:val="BookText"/>
        <w:rPr/>
      </w:pPr>
      <w:r>
        <w:rPr>
          <w:rFonts w:ascii="IRNazanin" w:hAnsi="IRNazanin" w:eastAsia="IRNazanin"/>
          <w:color w:val="111111"/>
          <w:sz w:val="28"/>
          <w:sz w:val="28"/>
          <w:szCs w:val="28"/>
          <w:rtl w:val="true"/>
          <w:lang w:bidi="fa-IR"/>
        </w:rPr>
        <w:t xml:space="preserve">أعطی أحد منها جفنة إلا أعطی من الحرص مثلیها ومن أصاب من الدنیا أکثر کان فیها أشد فقرا لأنه یفتقر إلی الناس فی حفظ أمواله ، ویفتقر إلی کل آلة من آلات الدنیا فلیس فی غنی الدنیا راحة ولکن الشیطان یوسوس إلی ابن آدم أن له فی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راحة وإنما یسوقه إلی التعب فی الدنیا والحساب علیه فی الآخرة ،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ما تعب أولیاء الله فی الدنیا للدنیا بل تعبوا فی الدنیا للآخرة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اهتم لرزقه کتب علیه خطیئة کذلک قال المسیح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للحواریین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الدنیا قنطرة فاعبروها ولا تعمروها </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الجامع للقولین أنها تخفض رجالا کانوا فی الدنیا ملوکا وسلاطین ویدعون الخلافة مرتفعین ، وتجعلهم أذلة محتقرین بإدخالهم النار ، وترفع رجالا کانوا فی الدنیا أذلة مسحوقین مستضعفین ، وتجعلهم أعزة بإدخالهم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نری رجال الساسة واحبار الدین وفراعنة السلطة والتجارة کلما لهثوا خلف الدنیا وجمعوا أموالها کلما فسد دینهم وساءت أخلاقهم وخان ضمیرهم وازداد بخلهم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وسهلت هذه الامور أن یصبح معادیا للدین والوطن والامة وحریصا علی الدنیا وقاتلا للابریاء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وَبُسَّتِ الجِبَالُ بَسّاً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حرکت حرکة شدیدة ، وزلزلت زلزالا شدیدا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رجت بما فیها کما یرج الغربال بما فیه ، فتخرج من فی بطنها من الموتی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واذا زلزلت الارض وانفتحت شقوقها سهل ابتلاعها للمدن بما فیها من بشر وحیوانات واثاث وزرع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وَبُسَّتِ الجِبَالُ بَسّاً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ویسألونک عن الجبال فقل ینسفها ربی نسفا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فیذرها قاعا صفصفا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تری فیها عوجا ولا أمتا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الجبال نسفت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ترجف الأرض والجبال وکانت الجبال کثیبا مهیلا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الجبال کالعهن المنفوش </w:t>
      </w:r>
      <w:r>
        <w:rPr>
          <w:rFonts w:eastAsia="IRNazanin" w:cs="IRNazanin"/>
          <w:color w:val="111111"/>
          <w:sz w:val="28"/>
          <w:szCs w:val="28"/>
          <w:rtl w:val="true"/>
          <w:lang w:bidi="fa-IR"/>
        </w:rPr>
        <w:t>) _</w:t>
      </w:r>
    </w:p>
    <w:p>
      <w:pPr>
        <w:pStyle w:val="BookText"/>
        <w:rPr/>
      </w:pP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وسیرت الجبال فکانت سرابا </w:t>
      </w:r>
      <w:r>
        <w:rPr>
          <w:rFonts w:eastAsia="IRNazanin" w:cs="IRNazanin"/>
          <w:color w:val="111111"/>
          <w:sz w:val="28"/>
          <w:szCs w:val="28"/>
          <w:rtl w:val="true"/>
          <w:lang w:bidi="fa-IR"/>
        </w:rPr>
        <w:t>) _</w:t>
      </w:r>
    </w:p>
    <w:p>
      <w:pPr>
        <w:pStyle w:val="BookText"/>
        <w:rPr/>
      </w:pP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سأل عنه رجل من ثقیف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تکون الجبال یوم القیامة مع عظمها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یسوقها بأن یجعلها کالرمال ، ثم یرسل علیها الریاح فتفرقها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بسطت بسطا کالرمل والتراب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کثیبا مهیلا بعد أن کانت شامخة طویلة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هباء منبثا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غبارا متفرقا کالذی یری فی شعاع الشمس إذا دخل من الکوة اذا وقعت القیامة لیس لوقعتها کاذبة تخفض الاشرار الی النار وترفع الابرار الی الجنة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وَکُنتُمْ أزْوَاجاً ثَلاثَةً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المَشْئمَةِ مَا أصْحَابُ المَشْئمَةِ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إن الله تبارک وتعالی خلق الخلق ثلاثة أصناف وهو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وکنتم أزواجا ثلاثة فأصحاب المیمنة ما أصحاب المیمنة وأصحاب المشئمة ما أصحاب المشئمة والسابقون السابقون أولئک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فالسابقون هم رسل الله علیهم السلام وخاصة الله من خلقه ، جعل فیهم خمسة أرواح أیدهم بروح القدس فبه عرفوا الأشیاء ، وأیدهم بروح الایمان فبه خافوا الله عز وجل وأیدهم بروح القوة فبه قدروا علی طاعة الله ، وأیدهم بروح الشهوة فبه اشتهوا طاعة الله عز وجل وکرهوا معصیته ، وجعل فیهم روح المدرج الذی به یذهب الناس ویجیئون ، وجعل فی المؤمنین وأصحاب المیمنة روح الایمان فبه خافوا الله ، وجعل فیهم روح القوة فبه قدروا علی طاعة الله ، وجعل فیهم روح الشهوة فبه اشتهوا طاعة الله ، وجعل فیهم روح المدرج الذی به یذهب الناس ویجیئون </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فاصحب المیمنة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أصحاب الیمن والبرکة والثواب من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الذین یعطون کتبهم بایمانهم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یؤخذ بهم ذات الیمین إلی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عجب سبحانه رسوله من حالهم ، تفخیما لشأنهم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أصحاب</w:t>
      </w:r>
    </w:p>
    <w:p>
      <w:pPr>
        <w:pStyle w:val="BookText"/>
        <w:rPr/>
      </w:pPr>
      <w:r>
        <w:rPr>
          <w:rFonts w:ascii="IRNazanin" w:hAnsi="IRNazanin" w:eastAsia="IRNazanin"/>
          <w:color w:val="111111"/>
          <w:sz w:val="28"/>
          <w:sz w:val="28"/>
          <w:szCs w:val="28"/>
          <w:rtl w:val="true"/>
          <w:lang w:bidi="fa-IR"/>
        </w:rPr>
        <w:t xml:space="preserve">المیمنة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شئ هم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 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وکنتم أزواجا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فأصحاب المیمنة ما أصحاب المیمنة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المؤمنون من أصحاب التبعات یوقفون للحساب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 المشئمة ما أصحاب المشئمة والسابقون السابقون أولئک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سبقوا إلی الجنة بلا حساب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یبعثهم الله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جمع الله الذین غصبوا آل محمد حقهم فیعرض علیهم أحمالهم فیحلفون له أنهم لم یعملوا منها شیئا کما حلفوا لرسول الله صلی الله علیه و آله فی الدنیا حین حلفوا أن لا یردوا الولایة فی بنی هاشم ، وحین هموا بقتل رسول الله صلی الله علیه و آله فی العقبة ، فلما أطلع الله نبیه صلی الله علیه و آله وأخبرهم حلفوا له أنهم لم یقولوا ذلک ولم یهموا به ، فأنزل الله علی رسوله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یحلفون بالله ما قالوا ولقد قالوا کلمة الکفر وکفروا بعد إسلامهم وهموا بما لم ینالوا وما نقموا إلا أن أغناهم الله ورسوله من فضله فإن یتوبوا یک خیر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عرض الله ذلک علیهم فی القیامة ینکرونه ویحلفون له کما حلفوا لرسول الله صلی الله علیه و آله ، وهو قوله </w:t>
      </w:r>
    </w:p>
    <w:p>
      <w:pPr>
        <w:pStyle w:val="BookText"/>
        <w:rPr/>
      </w:pP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یبعثهم الله جمیعا فیحلفون له کما یحلفون لکم ویحسبون أنهم علی شئ ألا إنهم هم الکاذبون استحوذ علیهم الشیطان فأنساهم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غلب علیهم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حزب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أعوانه </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المَشْئمَةِ مَا أصْحَابُ المَشْئمَةِ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النواصب الذین یسمیهم النبی الاکرم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أمتی والیهود والنصاری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اخاف علی امتی من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اخاف علی امتی من یهود امتی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عکرمة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الظالم هو المنافق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والمقتصد والسابق من جمیع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السابقون هم الصحابة ، والمقتصدون هم التابعون ، والظالمون هم المنافقون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الحسن البصری غیر صائب والصحیح ان السابقین هم الانبیاء والاوصیاء والامام علی علیه السلام وشیعته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والصحابة فیهم المؤمن مثل سلمان الفارسی وعمار وعبد الله بن مسعود وفیهم المنافق مثل المغیرة بن شعبة وعمرو بن العاص ومعاویة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المُقَرَّبُونَ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النَّعِیمِ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علیه السلام أول من أسلم من الامة وهذا متواتر فی الحدیث ومتفق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والنصوص المتواترة المشهورة عند الشیعة والسنة تبین أن النبی صلی الله علیه و آله 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الایة نزلت فی حق الامام علی علیه السلام وشیعته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وشیعته هم السابقون الی الجنة المقربون من الله بکرامته لهم </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الله تعالی بهذا یوم ذرأ الخلق فی المیثاق قبل </w:t>
      </w:r>
    </w:p>
    <w:p>
      <w:pPr>
        <w:pStyle w:val="BookText"/>
        <w:rPr/>
      </w:pPr>
      <w:r>
        <w:rPr>
          <w:rFonts w:ascii="IRNazanin" w:hAnsi="IRNazanin" w:eastAsia="IRNazanin"/>
          <w:color w:val="111111"/>
          <w:sz w:val="28"/>
          <w:sz w:val="28"/>
          <w:szCs w:val="28"/>
          <w:rtl w:val="true"/>
          <w:lang w:bidi="fa-IR"/>
        </w:rPr>
        <w:t xml:space="preserve">أن یخلق الخلق بالفی سنة </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العلامة الکشفی المیر محمد صالح الترمذی الحنفی فی مناقبه عن ابن عباس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عن هذه الآیة من هم؟</w:t>
      </w:r>
    </w:p>
    <w:p>
      <w:p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علی وشیعته فانهم السابقون المقربون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فی جنات النعیم</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العلامة البحرانی عن العالم الشافعی الحموینی باسناده إلی سلیم ابن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بمحضر أکثر من مائتین من المهاجرین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فأنشدکم الله أتعلمون حیث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الأولون من المهاجرین والأنصار</w:t>
      </w:r>
      <w:r>
        <w:rPr>
          <w:rFonts w:eastAsia="IRNazanin" w:cs="IRNazanin"/>
          <w:color w:val="111111"/>
          <w:sz w:val="28"/>
          <w:szCs w:val="28"/>
          <w:rtl w:val="true"/>
          <w:lang w:bidi="fa-IR"/>
        </w:rPr>
        <w:t>) (</w:t>
      </w:r>
      <w:r>
        <w:rPr>
          <w:rStyle w:val="FootnoteAnchor"/>
          <w:rtl w:val="true"/>
        </w:rPr>
        <w:footnoteReference w:id="272"/>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والسابقون السابقون 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عنها رسول الله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 نزلها الله تعالی ذکره فی الأنبیاء وأوصیائهم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أفضل أنبیاء الله ورسله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أبی طالب علیه السلام وصیی أفضل الأوصیاء؟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الترمذی فی سننه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 الحدیث بنزول الایة فی الامام علی علیه السلام وشیعته أبی محمد عبد الله بن مسلم الدینوری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المعارف </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النیسابوری عن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الامام علی علیه السلام </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أیضاً نحواً منه بتعبیر آخر ومعنی واحد عن حبة العرنی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طالب علیه السلام کل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الطبری ابن جریر فی تاریخه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محمد بن المنکدر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وربیعة بن أبی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حازم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والکلبی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أول من أسلم </w:t>
      </w:r>
      <w:r>
        <w:rPr>
          <w:rFonts w:eastAsia="IRNazanin" w:cs="IRNazanin"/>
          <w:color w:val="111111"/>
          <w:sz w:val="28"/>
          <w:szCs w:val="28"/>
          <w:rtl w:val="true"/>
          <w:lang w:bidi="fa-IR"/>
        </w:rPr>
        <w:t>»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الإمام أبی حنیفة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عن 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من أسلم وصلی مع رسول الله صلی الله علیه و آله </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الخطیب البغدادی فی مناقبه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عن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السابقون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 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علی وشیعته السابقون إلی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المقربون من الله بکرامته لهم</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العلامة الذهبی الکردی فی تاریخ الإسلام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أسلم علی علیه السلام </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نحواً منه أیضاً أبو داود الطیالسی فی مسنده </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وَقَلِیلٌ مِنَ الآخِرِینَ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الحافظ الحاکم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یحیی زکریا بن أحمد بقراءتی علیه فی داری باسناده عن محمد بن 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 السلام وسأله رجل عن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ثلة من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وقلیل </w:t>
      </w:r>
    </w:p>
    <w:p>
      <w:pPr>
        <w:pStyle w:val="BookText"/>
        <w:rPr/>
      </w:pPr>
      <w:r>
        <w:rPr>
          <w:rFonts w:ascii="IRNazanin" w:hAnsi="IRNazanin" w:eastAsia="IRNazanin"/>
          <w:color w:val="111111"/>
          <w:sz w:val="28"/>
          <w:sz w:val="28"/>
          <w:szCs w:val="28"/>
          <w:rtl w:val="true"/>
          <w:lang w:bidi="fa-IR"/>
        </w:rPr>
        <w:t>من الآخرین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الثلة من الأولین ابن آدم المقتول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ومؤمن آل فرعون وصاحب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وقلیل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قال الذهبی الکردی مؤلف تاریخ الاسلام عن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متقن ذو عنایة تامة بعلم الحدیث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الحافظ عبید الله بن عبد الله بن أحمد المعروف بالحاکم الحسکانی الحذاء الحنفی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 الله الصوفی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أبی جعفر محمد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أنزلت النبوة علی النبی صلی الله علیه و آله یوم الاثنین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وأسلمت غداة یوم الثلاثاء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النبی صلی الله علیه و آله 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أصلی عن 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معه أحد من الرجال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وأصحاب الیمین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 xml:space="preserve">. </w:t>
      </w:r>
      <w:bookmarkStart w:id="30" w:name="pg14327_208624"/>
    </w:p>
    <w:p>
      <w:pPr>
        <w:pStyle w:val="Heading3"/>
        <w:numPr>
          <w:ilvl w:val="2"/>
          <w:numId w:val="1"/>
        </w:numPr>
        <w:rPr/>
      </w:pPr>
      <w:bookmarkStart w:id="31" w:name="__RefHeading___Toc532410_1588784861"/>
      <w:bookmarkStart w:id="32" w:name="_Toc11"/>
      <w:bookmarkEnd w:id="30"/>
      <w:bookmarkEnd w:id="31"/>
      <w:r>
        <w:rPr>
          <w:rtl w:val="true"/>
        </w:rPr>
        <w:t>رزق ابن مسعود بسورة الواقعة</w:t>
      </w:r>
      <w:bookmarkEnd w:id="32"/>
    </w:p>
    <w:p>
      <w:pPr>
        <w:pStyle w:val="BookText"/>
        <w:rPr/>
      </w:pPr>
      <w:r>
        <w:rPr>
          <w:rFonts w:ascii="IRNazanin" w:hAnsi="IRNazanin" w:eastAsia="IRNazanin"/>
          <w:color w:val="111111"/>
          <w:sz w:val="28"/>
          <w:sz w:val="28"/>
          <w:szCs w:val="28"/>
          <w:rtl w:val="true"/>
          <w:lang w:bidi="fa-IR"/>
        </w:rPr>
        <w:t>عبد الله بن مسعود من المسلمین الأوائل فی مکّة المکرّمة وکان یقرأ القرآن فی جوف الکعبة فیضربه الکافرون حتی یغمی علیه فیعید الکرّة ثانیة فیضربونه مرّة أخری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المهاجرین إلی المدینة المنوّرة والمشترکین فی المعارک الإسلامیة وهو الذی جلس علی صدر أبی جهل لیحتزّ رأسه فقال له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جلست مجلساً عالیاً یا رویعی 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احتزّ رأسه </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بایع فی بیعة الرضوان لذا کان ینکر علی عثمان فراره عن بدر وأحد وبیعة الرضوان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وصم عبد الله بن مسعود عثمان بالفرَّار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کذلک ولکن صاحب رسول الله صلی الله علیه و آله یوم بدر وأحد ویوم بیعة الرضوان </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بین عبدالرحمن بن عوف وبین عثمان کلام، فقال له عبدالرحمن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شهدتَ بدراً، ولا بایعتَ تحت الشجرة، وفررت یوم احد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هذا ابن شبة وابن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عیَّره بذلک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أبلغه عنِّی أنِّی لم أغِب عن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أفِرّ یوم عیین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عثمان لعبد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 عبدالله بن مسعود أمیناً لبیت مال المسلمین ولمّا أمره عثمان بإعطاء الأموال لأفراد بنی أمیة رفض العمل له وأعاد إلیه مفاتیح بیت المال قائلا للولید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غیَّر غیَّر الله ما به، ومن بدّل أسخط الله علیه وما أری صاحبکم إلاّ غیَّر وبدَّل</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فضح ابن مسعود أعمال عثمان وذکر سوابقه المرَّة فی زمن خاتم الأنبیاء صلی الله علیه و آله ، فردّ علیه عثمان بالقول والفعل، وقطع رزقه من بیت مال المسلمین فحرم بناته من العیش مثل باقی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وضربه ضرباً مبرّحاً حتی کسر أضلاعه ومات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موت عبد الله بن مسعود من ضرب عثمان زاره عثمان وأخبره بقرب إعطائه من بیت المال فرفض ابن مسعود ذلک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علَّمت بناتی سورة الواقعة فلا حاجة لنا فی بیت المال وهو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عبدالله بن مسعود عن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أهلکه الشحّ، وبطانة السوء </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أنّی وعثمان برمل عالج، فنتحاثی التراب حتی یموت الأعجز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یعدل عثمان عند الله جناح بعوضة </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وسمع عبیدة السلمانی عبدالله بن مسعود یلعن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یشهد له بالنار </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نحن فی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إثنا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نتذاکر أمر الدجّال وفتنته، إذ دخل رسول الله فقال صلی الله علیه و آله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تتذاکرون من أمر الدجّال، والذی نفسی بیده إنّ فی البیت لَمَن هو أشدّ علی أمّتی من الدجال، وقد مضی من کان فی البیت یومئذ غیری وغیر عثمان </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عبدالله بن مسعود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هؤلاء جمعتهم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هؤلاء حُمُر، إنّما یصلّی مع هؤلاء المضطرّ ومَن لا</w:t>
      </w:r>
    </w:p>
    <w:p>
      <w:pPr>
        <w:pStyle w:val="BookText"/>
        <w:rPr/>
      </w:pPr>
      <w:r>
        <w:rPr>
          <w:rFonts w:ascii="IRNazanin" w:hAnsi="IRNazanin" w:eastAsia="IRNazanin"/>
          <w:color w:val="111111"/>
          <w:sz w:val="28"/>
          <w:sz w:val="28"/>
          <w:szCs w:val="28"/>
          <w:rtl w:val="true"/>
          <w:lang w:bidi="fa-IR"/>
        </w:rPr>
        <w:t>صلاة له، فقام بیننا فصلی بغیر أذان ولا إقامة</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فکان عبد الله بن مسعود لا یصلی خلف عثمان لا جمعة ولا 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أفحش الظلم ما فعله عثمان بعبد الله بن مسعود الزاهد العابد المناصر لاهل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وأوصی ابن مسعود أن یصلی علیه عمار بن یاسر ، وأن عمارا کان وصیه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إعتل ابن مسعود فأتاه عثمان یعوده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کلام بلغنی عنک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الذی فعلته بی إنک أمرت بی فوطئ جوفی فلم أعقل صلاة الظهر ولا العصر ومنعتنی عطائی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أقیدک من نفسی فافعل بی مثل الذی فعل بک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کنت بالذی أفتح القصاص علی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عطاؤک فخذه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منعتنیه وأنا محتاج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وتعطینیه وأنا غنی عنه ، لا حاجة 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فأقام ابن مسعود مغاضبا لعثمان حتی توفی</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وأخرج البلاذری من طریق أبی موسی القروی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دخل عثمان علی ابن مسعود فی مرضه فاستغفر کل واحد منهما لصاحبه ، فلما انصرف عثمان قال بعض من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دمه 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یسرنی أننی سددت إلیه سهما یخطئه وأن لی مثل أحد ذهبا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علیه عمار</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توجد فی شرح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حضره الموت 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یتقبل منی وصیة أوصیه بها علی ما فیها ؟</w:t>
      </w:r>
    </w:p>
    <w:p>
      <w:pPr>
        <w:pStyle w:val="BookText"/>
        <w:rPr/>
      </w:pPr>
      <w:r>
        <w:rPr>
          <w:rFonts w:ascii="IRNazanin" w:hAnsi="IRNazanin" w:eastAsia="IRNazanin"/>
          <w:color w:val="111111"/>
          <w:sz w:val="28"/>
          <w:sz w:val="28"/>
          <w:szCs w:val="28"/>
          <w:rtl w:val="true"/>
          <w:lang w:bidi="fa-IR"/>
        </w:rPr>
        <w:t xml:space="preserve">فسکت القوم وعرفوا الذی یرید فأعادها فقال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أقبلها ، فقال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یصلی علیَّ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لک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دفن جاء عثمان منکرا لذلک فقال له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عمارا ولی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حملک علی أن لم تؤذنی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إلیَّ أن لا أوذنک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کل ما رویناه عن البلاذری مع زیادة </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محمد بن إسحاق بن محمد بن کعب القرظی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ضرب ابن مسعود أربعین سوطا فی دفنه أبا ذر </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تاریخ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وأبا ذر عطاءهما وأخرج أبا ذر إلی الربذة وکان بها إلی أن مات </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السیرة الحلبیة من جملة ما انتقم به علی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حبس عبد الله بن مسعود وهجره ، وحبس عطاء أبی بن کعب ، وأشخص عبادة بن الصامت من الشام لما شکاه معاویة ، وضرب عمار بن یاسر وکعب بن عبدة ضربه عشرین سوطا ونفاه إلی بعض الجبال</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مَوْضُونَة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سرر منصوبة منظمة بشکل جمیل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والمؤمنون فرحون بجنان الله تعالی العالیة والراقیة بما اعتقدوه من ایمان صحیح بالتوحید والنبوة والامامة والاخرة وما فعلوه فی الدنیا من حسنات مثلما قال سبحانه فی سورة والعصر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الاِْنسَانَ لَفِی خُسْر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عَلَیْهَا مُتَقَابِلِینَ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متکئین علی سرر متقابلین یُسر المؤمنون برؤیة بعضهم بعضا فی جنة الخلد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أسرتها من در ویاقوت وذلک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سرر موضونة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الوصم یغاسل أوساط السرر من قضبان الدر والیاقوت مضروبة علیها الحجال ، والحجال من در ویاقوت ، أخف من الریش وألین من الحریر ، وعلی السرر من الفرش علی قدر ستین غرفة من غرف الدنیا بعضها فوق بعض وذلک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وفرش مرفوعة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الأرائک ینظرون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بالأرائک السرر الموضونة علیها الحجال </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خلقهم الله تعالی لخدمة الفائزین بالجنان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جامع الفوائد وتأویل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یطوف علیهم ولدان مخلدون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الولدان أولاد أهل الدنیا ، </w:t>
      </w:r>
    </w:p>
    <w:p>
      <w:pPr>
        <w:pStyle w:val="BookText"/>
        <w:rPr/>
      </w:pPr>
      <w:r>
        <w:rPr>
          <w:rFonts w:ascii="IRNazanin" w:hAnsi="IRNazanin" w:eastAsia="IRNazanin"/>
          <w:color w:val="111111"/>
          <w:sz w:val="28"/>
          <w:sz w:val="28"/>
          <w:szCs w:val="28"/>
          <w:rtl w:val="true"/>
          <w:lang w:bidi="fa-IR"/>
        </w:rPr>
        <w:t xml:space="preserve">لم یکن لهم حسنات فیثابون علیها ، ولا سیئات فیعاقبون علیها فانزلوا هذه المنزلة </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النبی صلی الله علیه و آله أنه سئل عن أطفال المشرکین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 أهل الجنة علی صورة الولدان خلقوا لخدمة أهل الجنة </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یحیی بن ضریس ، عن أبیه ، عن محمد بن عمارة السکری ، عن إبراهیم بن عاصم ، عن عبد الله بن هارون الکرخی ، عن أحمد بن عبد الله بن یزید ، عن أبیه یزید بن سلام ، عن أبیه سلام بن عبید الله ، عن أخیه عبد الله بن سلام مولی رسول الله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 الله علیه و آله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أیعذب الله عز وجل خلقا بلا حجة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فأولاد المشرکین فی الجنة أم فی النار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تبارک وتعالی أولی بهم إنه إذا کان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الحدیث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فیأمر الله عز وجل نارا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الفلق ، أشد شئ فی نار جهنم عذابا ، فتخرج من مکانها سوداء مظلمة بالسلاسل والاغلال ، فیأمرها الله عز وجل أن تنفخ فی وجوه الخلائق نفخة ، فتنفخ فمن شدة نفختها تنقطع السماء ، وتنطمس النجوم ، وتجمد البحار ، وتزول الجبال ، وتظلم الابصار ، وتضع الحوامل حملها ، وتشیب الولدان من هولها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فیأمر الله تعالی </w:t>
      </w:r>
    </w:p>
    <w:p>
      <w:pPr>
        <w:pStyle w:val="BookText"/>
        <w:rPr/>
      </w:pPr>
      <w:r>
        <w:rPr>
          <w:rFonts w:ascii="IRNazanin" w:hAnsi="IRNazanin" w:eastAsia="IRNazanin"/>
          <w:color w:val="111111"/>
          <w:sz w:val="28"/>
          <w:sz w:val="28"/>
          <w:szCs w:val="28"/>
          <w:rtl w:val="true"/>
          <w:lang w:bidi="fa-IR"/>
        </w:rPr>
        <w:t xml:space="preserve">أطفال المشرکین أن یلقوا أنفسهم فی تلک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سبق له فی علم الله عز وجل أن یکون سعیدا ألقی نفسه فیها فکانت علیه بردا وسلاما کما کانت علی إبراهیم علیه السلام ، ومن سبق له فی علم الله تعالی أن یکون شقیا امتنع فلم یلق نفسه فی النار فیأمر الله تعالی النار فتلتقطه لترکه أمر الله وامتناعه من الدخول فیها فیکون تبعا لآبائه فی جهنم </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بِأکْوَاب وَأبَارِیقَ وَکَأس مِنْ مَعِین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یُصَدَّعُونَ عَنْهَا وَلا یُنزِفُونَ</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ویطوفون أیضا علیهم بکأس خمر معین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للعیون جار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یصدعون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یأخذهم من شربها صداع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یتفرقون عنها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ینزفون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تنزف عقولهم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بالسکر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مجاهد وقتادة والضحاک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علی أنه لا تفنی خمرهم </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وَفَاکِهَة مِمَّا یَتَخَیَّرُونَ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 طَیْر مِمَّا یَشْتَهُونَ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وَحُورٌ عِینٌ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کَأمْثَالِ اللُّؤْلُؤِ المَکْنُونِ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حور مثل اللؤلؤ المخزون من شدة بیاضه وندرته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صالح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الحسن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فی کل الأمور أرادوا إطفاء نورک والتقصیر بک ، حتی أنزلوک هذا الخان الأشنع ، خان الصعالیک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أنت یا ابن سعید ؟ ثم أومأ بیده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فنظرت ، فإذا أنا بروضات آنقات وروضات باسرات ، فیهن خیرات عطرات وولدان کأنهن اللؤلؤ المکنون وأطیار وظباء وأنهار تفور ، فحار بصری وحسرت عینی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کنا فهذا لنا عتید ، لسنا فی خان الصعالیک </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ما یشتهیه المؤمن فی الجنة من فاکهة ولحم طیر یحصل علیه ویکون فی متناول یدیه بینما لم یتمتع الناس وحتی الملوک بهذه الامکانات الراقیة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الدنیا من الایمان بالله تعالی والعمل الصالح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من أحد یدخل الجنة إلا کان له من الأزواج خمسمائة حوراء ، مع کل حوراء سبعون غلاما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وسبعون جاریة کأنهم اللؤلؤ المنثور ، وکأنهن اللؤلؤ المکنون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المکنون بمنزلة اللؤلؤ فی الصدف لم تمسه الأیدی ولم تره الأعین ، وأما المنثور فیعنی فی الکثرة </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 w:name="pg14327_208634"/>
    </w:p>
    <w:p>
      <w:pPr>
        <w:pStyle w:val="BookText"/>
        <w:rPr/>
      </w:pPr>
      <w:bookmarkEnd w:id="33"/>
      <w:r>
        <w:rPr>
          <w:rFonts w:ascii="Amiri" w:hAnsi="Amiri" w:eastAsia="Amiri" w:cs="Amiri"/>
          <w:color w:val="111111"/>
          <w:sz w:val="28"/>
          <w:sz w:val="28"/>
          <w:szCs w:val="28"/>
          <w:rtl w:val="true"/>
          <w:lang w:bidi="ar-SA"/>
        </w:rPr>
        <w:t xml:space="preserve">یحصلون علی هذا جزاءا بما فعلوا فی الدنیا من اعمال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الرحمن</w:t>
      </w:r>
    </w:p>
    <w:p>
      <w:pPr>
        <w:pStyle w:val="Heading3"/>
        <w:numPr>
          <w:ilvl w:val="2"/>
          <w:numId w:val="1"/>
        </w:numPr>
        <w:rPr/>
      </w:pPr>
      <w:bookmarkStart w:id="34" w:name="__RefHeading___Toc532412_1588784861"/>
      <w:bookmarkStart w:id="35" w:name="_Toc12"/>
      <w:bookmarkEnd w:id="34"/>
      <w:r>
        <w:rPr>
          <w:rtl w:val="true"/>
        </w:rPr>
        <w:t>تکفیر الامم منهج الخوارج النواصب</w:t>
      </w:r>
      <w:bookmarkEnd w:id="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وَلا تَأثِیماً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الکذب والفحش والافتراء والنمیمة والغناء صفات الکفار والمنافقین الخوارج کالوهابیین والسعودیین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الاکاذیب علی أهل البیت علیهم السلام ما وضعه المخالفون من الزیف علی لسان أمیر المؤمنین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الایمان لا یثبت فی قلب یهودی ولا خوزی أبدا </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عثمان بن عفان قال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الخبث سبعون جزءا فجزء فی الجن والإنس وتسعة وستون فی البربر </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ومن الموضوعات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 عن أحمد بن إدریس ، عن محمد بن أحمد ، عن سهل ، عن منصور ، </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نصر الکوسج ، </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مطرف مولی معن ، عن الامام أبی عبد الله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یدخل حلاوة الایمان قلب 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أمم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زنجی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سکان قارة أفریقیا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خوزی ، ولا کردی ، ولا بربری </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نبک الری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من حملته أمه من الزنا </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تکذیب نجاح الطائی للروایة</w:t>
      </w:r>
    </w:p>
    <w:p>
      <w:pPr>
        <w:pStyle w:val="BookText"/>
        <w:rPr/>
      </w:pPr>
      <w:r>
        <w:rPr>
          <w:rFonts w:ascii="IRNazanin" w:hAnsi="IRNazanin" w:eastAsia="IRNazanin"/>
          <w:color w:val="111111"/>
          <w:sz w:val="28"/>
          <w:sz w:val="28"/>
          <w:szCs w:val="28"/>
          <w:rtl w:val="true"/>
          <w:lang w:bidi="fa-IR"/>
        </w:rPr>
        <w:t>سند الروایة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منصور بن العباس أبو الحسین الرازی ضعیف ، وجاء انه مجهول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نصر الکوسج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مطرف مولی 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آقا ضیاء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الصدوق بإسناده إلی نصر الکوسج عن مطرف مولی معن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مجهولان </w:t>
      </w:r>
      <w:r>
        <w:rPr>
          <w:rFonts w:eastAsia="IRNazanin" w:cs="IRNazanin"/>
          <w:color w:val="111111"/>
          <w:sz w:val="28"/>
          <w:szCs w:val="28"/>
          <w:rtl w:val="true"/>
          <w:lang w:bidi="fa-IR"/>
        </w:rPr>
        <w:t>)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النمازی الشاهرودی عن نصر الکوسج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یذکروه </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مصادر رجال الحدیث عند الشیعة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الروایة ضعیفة ولا اعتبار لها لکنها انتشرت فی الکتب المختلفة بسبب عمل الحکومات الناصبیة لتحریف الحدیث وبسبب الصراع الطائفی والقومی والاقلیمی بین الامم والشعوب والطوائف والمستفحل فی الاوساط التراثیة والخطیة للکتب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الروایة معارضة للقرآن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یعارض هذا المنهج العدوانی ومحاولة البعض الاستعلاء علی الاطراف الاخری بتکفیرها وتحجیمها وتحطیم صورتها الاجتماعیة والدینیة والثقافیة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وبسبب هذه الروایات الکاذبة فقد اخرجوا هذه الامم وهی نصف العالم سکانیا من الاسلام وادخلوها فی جهنم جمیعا لا یفلت منهم عالم ولا عابد ولا زاهد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کفروا هذه الامم رغم صلاتهم وصیامهم وجهادهم واعلانهم عن الایمان بالشهادات الثلاثة و نصرة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وأدخلوهم النار لکرههم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منهج الخوارج وعموم النواصب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خلق الله تعالی هذه الامم لیحشرهم فی جهنم رغم اسلامهم وأعمالهم الصالحة وشهادة بعضهم فی سوح الجهاد ؟</w:t>
      </w:r>
    </w:p>
    <w:p>
      <w:pPr>
        <w:pStyle w:val="BookText"/>
        <w:rPr/>
      </w:pPr>
      <w:r>
        <w:rPr>
          <w:rFonts w:ascii="IRNazanin" w:hAnsi="IRNazanin" w:eastAsia="IRNazanin"/>
          <w:color w:val="111111"/>
          <w:sz w:val="28"/>
          <w:sz w:val="28"/>
          <w:szCs w:val="28"/>
          <w:rtl w:val="true"/>
          <w:lang w:bidi="fa-IR"/>
        </w:rPr>
        <w:t>وکیف لا یستقر الایمان فی قلوبهم ولو أرادوا وحاولوا ؟</w:t>
      </w:r>
    </w:p>
    <w:p>
      <w:pPr>
        <w:pStyle w:val="BookText"/>
        <w:rPr/>
      </w:pPr>
      <w:r>
        <w:rPr>
          <w:rFonts w:ascii="IRNazanin" w:hAnsi="IRNazanin" w:eastAsia="IRNazanin"/>
          <w:color w:val="111111"/>
          <w:sz w:val="28"/>
          <w:sz w:val="28"/>
          <w:szCs w:val="28"/>
          <w:rtl w:val="true"/>
          <w:lang w:bidi="fa-IR"/>
        </w:rPr>
        <w:t xml:space="preserve">والحقیقة الساطعة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استقر الایمان فی قلوب عشرات ملیارات من هؤلاء المسلمین الذین أعلنوا الایمان وحاربوا الکفر وجاهدوا وأنفقوا فی سبیل الله واستشهدوا فی سبیل نشر الاسلام فی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أثبتنا علمیا بواسطة القرآن ابطال المنهج المعادی للانسانیة والاسلام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وأثبتنا ضعف سند الروایة فلا یمکن الرکون الیها وانها من الاکاذیب والافتراءات علی الشیعة والامم الاخری للضحک علیها واسقاط درجتها ومنزلتها فی الحیاة الدنیا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قِیلا سَلاماً سَلاماً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الصادق علیه السلام ، عن أبیه علیهما السلام أن رسول الله صلی الله علیه و آله أمرهم بسبع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عیادة المرضی ، واتباع الجنائز ، وإبرار القسم ، وتسمیت العاطس ، ونصر المظلوم ، وإفشاء السلام ، وإجابة الداعی </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دخلتم بیوتا فسلموا علی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أبی الجارود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الرجل منکم بیته ، فإن کان فیه أحد یسلم علیهم ، وإن لم یکن فیه أحد 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من عند ربنا ، یقول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تحیة من عند الله مبارکة طیبة </w:t>
      </w:r>
      <w:r>
        <w:rPr>
          <w:rFonts w:eastAsia="IRNazanin" w:cs="IRNazanin"/>
          <w:color w:val="111111"/>
          <w:sz w:val="28"/>
          <w:szCs w:val="28"/>
          <w:rtl w:val="true"/>
          <w:lang w:bidi="fa-IR"/>
        </w:rPr>
        <w:t>"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یر الداخل بیتا أحدا یقول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علیکم ورحمة الله ، یقصد به الملکین اللذین علیه شهود </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 عن سعد ، عن البرقی ، عن محمد بن علی الکوفی ، عن عثمان بن عیسی ، عن هارون بن خارجة ، 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التواضع أن تسلم علی من لقیت </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مجالس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أنس سلم علی من لقیت ، یزید الله فی حسناتک ، وسلم فی بیتک یزید الله فی برکتک </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وقولهم له إذا أتوه أنعم صباحا وانعم مساءً وهی تحیة أهل الجاهلیة فانزل الله وإذا جاؤوک حیوک بما لم یحیک به الله فقال لهم رسول الله صلی الله علیه و آله قد أبدلنا الله بخیر من ذلک تحیة اهل الجنة السلام علیکم </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عز وجل لادم یا آدم إلی هؤلاء الملا من الملائکة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ورحمة الله وبرکاته فسلم علیهم فقالوا وعلیک السلام ورحمة الله و برکاته فلما رجع إلی ربه عز وجل قال له ربه تبارک وتعالی هذه تحیتک وتحیة ذریتک من بعدک فیما بینهم إلی یوم القیامة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عدة من أصحابنا عن أحمد بن محمد بن خالد عن علی بن الحکم عن أبان عن الحسن ابن المنذر قال سمعت أبا عبد الله علیه السلام یقول من قال السلام علیکم فهی عشر حسنات 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ورحمة الله فهی </w:t>
      </w:r>
    </w:p>
    <w:p>
      <w:pPr>
        <w:pStyle w:val="BookText"/>
        <w:rPr/>
      </w:pPr>
      <w:r>
        <w:rPr>
          <w:rFonts w:ascii="IRNazanin" w:hAnsi="IRNazanin" w:eastAsia="IRNazanin"/>
          <w:color w:val="111111"/>
          <w:sz w:val="28"/>
          <w:sz w:val="28"/>
          <w:szCs w:val="28"/>
          <w:rtl w:val="true"/>
          <w:lang w:bidi="fa-IR"/>
        </w:rPr>
        <w:t xml:space="preserve">عشرون حسنة 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ورحمة الله وبرکاته فهی ثلاثون حسنة </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قِیلا سَلاماً سَلاماً </w:t>
      </w: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والاستثناء منقطع أی لکنّهم یسمعون فیها قولا سلاما سلاما أی سماعهم السلام فیسلَّمون سلاما بعد 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سلمک الله سلاما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سلام بعضهم علی بعض ، والثانی سلام ملائکة الرحمة علیهم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لِمَنْ ألْقَی إلَیْکُمُ السَّلامَ لَسْتَ مُؤْمِناً تَبْتَغُونَ عَرَضَ الحَیَاةِ الدُّنْیَا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النساء</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وبعدما بین الله تعالی أن السلام تحیة المسلم فلا یجوز تکفیر القائلین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لستم مسلمین وقتلهم مثلما فعل خالد بن الولید بمالک بن نویرة وقبیلته وخولة الحنفیة وقبیلتها ومثلما یفعل الخوارج الوهابیون فی حق الشیعة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دعبل الخزاعی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الرضا علیه السلام عن أبیه عن جده علیهم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عند أبی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دخل علیه جماعة من الشیعة وفیهم جابر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رضی أبوک علی علیه السلام بإمامة الاول والثانی ؟ </w:t>
      </w:r>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نکح من سبیهم خولة الحنفیة إذا لم یرض بإمامتهم ؟ فقال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یا جابر بن یزید إلی منزل جابر بن عبد الله الانصاری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علی یدعوک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منزله وطرقت علیه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فنادانی جابر بن عبد الله الانصاری من داخل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یا جابر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علم جابر الانصاری أنی جابر بن یزید ولا یعرف الدلائل إلا الأئمة من آل محمد علیهم السلام ؟ والله لاسألنه إذا خرج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علمت أنی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علی الباب وأنت داخل الدار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مولانا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البارحة أنک تسأله عن الحنفیة فی هذا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أبعثه إلیک یا جابر بکرة غد أدعوک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فسرنا جمیعا حتی أتینا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بصر مولانا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ونظر إلینا قال للجماعة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إلی الشیخ فاسألوه حتی ینبئکم بما سمع ورأی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هل راض إمامک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بإمامة من تقدم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نکح من سبیهم إذ لم یرض بإمامتهم ؟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لقد ظننت أنی أموت ولا اسأل عن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سألتمونی فاسمعوا وعوا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السبی وقد ادخلت الحنفیة فیمن ادخل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نظرت إلی جمیع الناس عدلت إلی تربة رسول الله صلی الله علیه و آله فرنت وزفرت زفرة وأعلنت بالبکاء والنحیب ثم نادت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w:t>
      </w:r>
    </w:p>
    <w:p>
      <w:pPr>
        <w:pStyle w:val="BookText"/>
        <w:rPr/>
      </w:pPr>
      <w:r>
        <w:rPr>
          <w:rFonts w:ascii="IRNazanin" w:hAnsi="IRNazanin" w:eastAsia="IRNazanin"/>
          <w:color w:val="111111"/>
          <w:sz w:val="28"/>
          <w:sz w:val="28"/>
          <w:szCs w:val="28"/>
          <w:rtl w:val="true"/>
          <w:lang w:bidi="fa-IR"/>
        </w:rPr>
        <w:t xml:space="preserve">علیک یا رسول الله صلی الله علیه و آله وعلی أهل بیتک من بعدک هؤلاء امتک سبینا سبی النوب </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ماکان لنا إلیهم من ذنب إلا المیل إلی أهل بیتک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الحسنة سیئة والسیئة حسنة فسبینا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انعطفت إلی الناس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سبیتمونا وقد أقررنا بشهادة أن لا إله إلا الله وأن محمدا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منعتمونا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الرجال منعوکم فما بال النسوان ؟ فسکت المتکلم کأنما القم حجرا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ذهب إلیها طلحة وخالد یرمیان فی التزویج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ثوبین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بعریانة فتکسونی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یریدان أن یتزایدا علیک فأیهما زاد علی صاحبه أخذک من السبی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والله لا یکون ذلک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یملکنی ولا یکون لی ببعل إلا من یخبرنی بالکلام الذی قلته ساعة خرجت من بطن امی فسکت الناس ینظر بعضهم إلی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علیهم من ذلک الکلام ما أبهر عقولهم وأخرس ألسنتهم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القوم فی دهشة من أمرها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ینظر بعضکم إلی بعض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لقولها الذی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الامر الذی أحصر أفهامکم إنها جاریة من سادات قومها ولم یکن لها عادة بما لقیت ورأت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شک أنها داخلها الفزع وتقول ما لا تحصیل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رمیت بکلامک غیر 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داخلنی فزع ولا 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ووالله ما قلت إلا حقا ولا نطقت </w:t>
      </w:r>
    </w:p>
    <w:p>
      <w:pPr>
        <w:pStyle w:val="BookText"/>
        <w:rPr/>
      </w:pPr>
      <w:r>
        <w:rPr>
          <w:rFonts w:ascii="IRNazanin" w:hAnsi="IRNazanin" w:eastAsia="IRNazanin"/>
          <w:color w:val="111111"/>
          <w:sz w:val="28"/>
          <w:sz w:val="28"/>
          <w:szCs w:val="28"/>
          <w:rtl w:val="true"/>
          <w:lang w:bidi="fa-IR"/>
        </w:rPr>
        <w:t xml:space="preserve">إلا 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یکون کذلک وحق صاحب هذه البنیة ما کذبت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سکتت وأخذ طلحة وخالد ثوبیهما وهی قد جلست ناحیة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فذکروا له حالها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صادقة فیما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حالتها وقصتها کیت وکیت فی حال ولادتها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ما تکلمت به فی حال خروجها من بطن امها هو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ذلک مکتوب علی لوح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فرمت باللوح إلیهم لما سمعت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فقرأوه علی ما حکی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یزید حرفا ولا ینقص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یا أبا الحسن بارک الله لک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فوثب سلمان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لاحد ههنا منَّة علی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لله المنَّة ولرسوله ولامیر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أخذها إلا بمعجزته الباهرة وعلمه القاهر وفضله </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الواضح من هذه الروایة اقدام أبی بکر علی قتل المعارضین المسلمین بسلام الله وهو الامان من الباری سبحانه للمسلمین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من المسلمین ممن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محمداً رسول الله بحجج لا تسوغ له قتلهم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اعطائهم للزکاة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قضیة یجب التحقیق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کانوا یریدون اعطائه للخلیفة علی بن ابی طالب علیه السلام فهذا ما أمرهم به </w:t>
      </w:r>
    </w:p>
    <w:p>
      <w:pPr>
        <w:pStyle w:val="BookText"/>
        <w:rPr/>
      </w:pPr>
      <w:r>
        <w:rPr>
          <w:rFonts w:ascii="IRNazanin" w:hAnsi="IRNazanin" w:eastAsia="IRNazanin"/>
          <w:color w:val="111111"/>
          <w:sz w:val="28"/>
          <w:sz w:val="28"/>
          <w:szCs w:val="28"/>
          <w:rtl w:val="true"/>
          <w:lang w:bidi="fa-IR"/>
        </w:rPr>
        <w:t>رسول الله بتعیینه وصیاً ومولا وخلیفة ووزیراً فی یوم الدار ویوم الغدیر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لا یوجد نص دینی یجیز قتل المسلم الممتنع عن إعطاء الزکاة فلم یقتل النبی مسلماً بهذه الحجة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ذنب النساء المسلمات أخذهن أبو بکر أسری حرب وقسَّمهم غنائم بین المسلمین مخالفة منه للکتاب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ففرق بین الأم والاب والاولاد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إبراهیم بن المهدی شدید الانحراف عن أمیر المؤمنین علیه السلام ، فحدث المأمون یوما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علیا علیه السلام فی النوم فمشیت معه حتی جئنا قنطرة فذهب یتقدمنی لعبورها فأمسکته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رجل تدعی هذا الامر بامرأة ونحن أحق به منک ، فما رأیته بلیغا فی الجواب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شئ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زادنی علی أن قال سلاما سلاما ، 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أجابک أبلغ جواب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عرفکَ انک جاهل لا تجاب 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وَعِبَادُ الرَّحْمَنِ الَّذِینَ یَمْشُونَ عَلَی الأرْضِ هَوْناً وَإذَا خَاطَبَهُمْ الجَاهِلُونَ قَالُوا سَلاماً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سورة الفرقان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منصور الثعالبی فی کتاب الاقتباس من کلام رب الناس ، انه رأی المتوکل فی منامه علیا علیه السلام بین نار موقدة ، ففرح بذلک لنصبه فاستفتی معبرا فقال المعبر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یکون هذا الذی رآه أمیر المؤمنین نبیا أو وصیا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أین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بورک من فی النار ومن حولها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الحریری فی درة الغواص انه ذکر شریک بن عبد الله النخعی فضائل علی علیه السلام ، فقال 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الرجل علی علیه السلام ، فغضب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العلی یقال نعم الرجل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ألم یقل الله فی الاخبار عن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فقدرنا فنعم القادرون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أیوب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وجدناه صابرا نعم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سلیمان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ووهبنا لداود سلیمان نعم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ترضی لعلی علیه السلام ما یرضی الله لنفسه</w:t>
      </w:r>
    </w:p>
    <w:p>
      <w:pPr>
        <w:pStyle w:val="BookText"/>
        <w:rPr/>
      </w:pPr>
      <w:r>
        <w:rPr>
          <w:rFonts w:ascii="IRNazanin" w:hAnsi="IRNazanin" w:eastAsia="IRNazanin"/>
          <w:color w:val="111111"/>
          <w:sz w:val="28"/>
          <w:sz w:val="28"/>
          <w:szCs w:val="28"/>
          <w:rtl w:val="true"/>
          <w:lang w:bidi="fa-IR"/>
        </w:rPr>
        <w:t xml:space="preserve">ولأنبیائه </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الیَمِینِ مَا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الیمین علی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شیعته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نال اصحاب الیمین الجنة لاعتقادهم الصحیح وتفکرهم فی خلق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فِی خَلْقِ السَّمَاوَاتِ وَالأرْضِ وَاخْتِلافِ اللَّیْلِ وَالنَّهَارِ لآیَات لاُولِی الألْبَابِ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یَذْکُرُونَ اللّهَ قِیَاماً وَقُعُوداً وَعَلَی جُنُوبِهِمْ وَیَتَفَکَّرُونَ فِی </w:t>
      </w:r>
    </w:p>
    <w:p>
      <w:pPr>
        <w:pStyle w:val="BookText"/>
        <w:rPr/>
      </w:pPr>
      <w:r>
        <w:rPr>
          <w:rFonts w:ascii="Amiri" w:hAnsi="Amiri" w:eastAsia="Amiri" w:cs="Amiri"/>
          <w:color w:val="111111"/>
          <w:sz w:val="28"/>
          <w:sz w:val="28"/>
          <w:szCs w:val="28"/>
          <w:rtl w:val="true"/>
          <w:lang w:bidi="ar-SA"/>
        </w:rPr>
        <w:t xml:space="preserve">خَلْقِ السَّمَاوَاتِ وَالأرْضِ رَبَّنَا مَا خَلَقْتَ هَذَا بَاطِلا سُبْحَانَکَ فَقِنَا عَذَابَ النَّارِ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عملت عملا فاعمل بعلم وعقل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وإیاک وأن تعمل عملا بغیر تدبر وعلم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جل جلاله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تکونوا کالتی نقضت غزلها من بعد قوة أنکاثا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علی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رکعتان خفیفتان فی تدبر خیر من قیامه لیلة </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استفتح العبد صلاته أقبل الله علیه بوجهه الکریم ووکل به ملکا یلتقط القرآن من فیه التقاطا ، فإن أعرض عن صلاته أعرض عنه ووکله إلی الملک وإن أقبل علی صلاته بکله أقبل الله علیه بوجهه الکریم حتی ترفع صلاته کاملة وإن سها فیها أو غفل أو شغل بشئ غیرها رفع من صلاته بقدر ما أقبل علیه منها ولا یعطی القلب الغافل شیئا </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صفة العاقل أن یحلم عمن جهل علیه ویتجاوز عمن ظلمه ، ویتواضع لمن هو دونه ، ویسابق من فوقه فی طلب البر ، وإذا أراد أن یتکلم تدبر فإن کان خیرا تکلم فغنم وإن کان شرا </w:t>
      </w:r>
    </w:p>
    <w:p>
      <w:pPr>
        <w:pStyle w:val="BookText"/>
        <w:rPr/>
      </w:pPr>
      <w:r>
        <w:rPr>
          <w:rFonts w:ascii="IRNazanin" w:hAnsi="IRNazanin" w:eastAsia="IRNazanin"/>
          <w:color w:val="111111"/>
          <w:sz w:val="28"/>
          <w:sz w:val="28"/>
          <w:szCs w:val="28"/>
          <w:rtl w:val="true"/>
          <w:lang w:bidi="fa-IR"/>
        </w:rPr>
        <w:t xml:space="preserve">سکت فسلم ، وإذا عرضت له فتنة استعصم بالله ، وأمسک یده ولسانه ، وإذا رأی فضیلة انتهز بها ، لا یفارقه الحیاء ، ولا یبدو منه الحرص ، فتلک عشر خصال یعرف بها العاقل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وصفة الجاهل أن یظلم من خالطه ، ویتعدی علی من هو دونه ویتطاول علی من هو فوقه ، کلامه بغیر تدبر إن تکلم أثم و إن سکت سها ، وإن عرضت له فتنة سارع إلیها فأردته ، وإن رأی فضیلة أعرض وأبطأ عنها ، لا یخاف ذنوبه القدیمة ، ولا یرتدع فیما بقی من عمره من الذنوب ، یتوانی عن البر ویبطئ عنه ، غیر مکترث لما فاته من ذلک أو ضیعه ، فتلک عشر خصال من صفة الجاهل الذی حرم العقل</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بالفقیه حق الفقیه ؟ من لم یقنط الناس من رحمة الله ، ولم یؤمنهم من عذاب الله ، ولم یرخص لهم فی معاصی الله ، ولم یترک القرآن رغبة عنه إلی غیره ، ألا لا خیر فی علم لیس فیه تفهم ، ألا لا خیر فی قراءة لیس فیها تدبر ، ألا لا خیر فی عبادة لیس فیها تفکر</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سدر مخضود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شجر لا یکون له ورق ولا شوک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الامام أبو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وطلع منضود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بعضه إلی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لقمان الحکیم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تأکل مال الیتیم فتفتضح یوم القیامة ، وتکلف أن ترده إلیه ، یا بنی لو أنه أغنی أحد عن أحد لاغنی الولد عن والده ، یا بنی إن النار یحیط بالعالمین کلهم فلا ینجو منها أحد إلا من رحمه الله وقربه منه ، یا بنی لا یغرنک خبیث اللسان فإنه یختم علی قلبه ، وتتکلم جوارحه وتشهد علیه ، یا بنی لا تشتم الناس فتکون أنت الذی شتمت أبویک ، یا بنی لا یعجبک إحسانک ، ولا تتعظمن بعملک الصالح فتهلک ، یا بنی أقم الصلاة ، وأمر بالمعروف ، وانه عن المنکر ، واصبر علی ما أصابک إن ذلک من عزم الأمور ، یا بنی لا تشرک بالله إن الشرک لظلم عظیم ، یا بنی ولا تمش فی الأرض مرحا إنک لن تخرق الأرض ولن تبلغ الجبال طولا ، یا بنی إن کل یوم یأتیک یوم جدید یشهد علیک عند رب کریم ، یا بنی إنک مدرج فی أکفانک ومحل قبرک ، ومعاین عملک کله ، یا بنی کیف تسکن دار من أسخطته ؟ أم کیف من قد عصیته ؟ یا بنی علیک بما یعنیک ، ودع عنک مالا یعنیک ، فإن القلیل منها یکفیک ، والکثیر منها لا یعنیک ، یا بنی لا تؤثرن علی نفسک سواها ، ولا تورث مالک أعداءک ، یا بنی إنه قد أحصی الحلال الصغیر فکیف بالحرام الکثیر ؟ یا بنی اتق النظر إلی مالا تملکه ، وأطل التفکر فی ملکوت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السماوات </w:t>
      </w:r>
    </w:p>
    <w:p>
      <w:pPr>
        <w:pStyle w:val="BookText"/>
        <w:rPr/>
      </w:pPr>
      <w:r>
        <w:rPr>
          <w:rFonts w:ascii="IRNazanin" w:hAnsi="IRNazanin" w:eastAsia="IRNazanin"/>
          <w:color w:val="111111"/>
          <w:sz w:val="28"/>
          <w:sz w:val="28"/>
          <w:szCs w:val="28"/>
          <w:rtl w:val="true"/>
          <w:lang w:bidi="fa-IR"/>
        </w:rPr>
        <w:t xml:space="preserve">والأرض والجبال وما خلق الله ، فکفی بهذا واعظا لقلبک ، یا بنی اقبل وصیة الوالد الشفیق ، یا بنی بادر بعملک قبل أن یحضر أجلک وقبل أن تسیر الجبال سیرا ، وتجمع الشمس والقمر ، وتغیر السماء وتطوی ، وتنزل الملائکة صفوفا خائفین حافین مشفقین ، وتکلف أن تجاوز الصراط ، وتعاین حینئذ عملک وتوضع الموازین وتنشر الدواوین ، یا بنی تعلمت سبعة آلاف من الحکمة فاحفظ منها أربعا ومر معی إلی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احکم سفینتک فإن بحرک عمیق ، وخفف حملک فأن العقبة کؤود ، وأکثر الزاد فإن السفر بعید ، وأخلص العمل فإن الناقد بصیر </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سدر مخضود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نبق منزوع الشوکة قد خضد شوکه أی قطع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خضد بکثرة حمله وذهاب شوکه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الموقر حملا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وطلح منضود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شجر الموز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شجر له ظل بارد طیب ، عن الحسن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شجر یکون بالیمن وبالحجاز من أحسن الشجر منظرا ، وإنما ذکر هاتین الشجرتین لان العرب کانوا یعرفون ذلک ، فإن عامة أشجارهم أم غیلان ذات أنوار ورائحة طیبة ، وروت العامة عن علی علیه السلام أنه قرأ عنده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وطلح منضود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 الطلح ؟ إنما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ونخل طلعها هضیم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نغیره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لا یغیر الیوم ولا یحول ، رواه عنه ابنه الحسن علیه السلام وقیس بن سعد ، ورواه أصحابنا عن یعقوب بن شعیب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وطلح منضود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وطلع منضود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والمنضود الذی بعضه علی بعض نضد بالحمل من أوله إلی آخره فلیس له سوق بارزة ، فمن عروقه إلی أفنانه ثمر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 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دائم لا تنسخه الشمس فهو ثابت لا یزول ، وقد ورد فی الخبر أن فی الجنة شجرة یسیر الراکب فی ظلها مائة سنة لا یقطعها ، اقرؤوا إن شئتم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وظل 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أوقات الجنة کغدوات الصیف لا یکون فیه حر ولا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وماء مسکوب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مصبوب یجری اللیل والنهار ولا ینقطع عنهم فهو مسکوب بسکب الله إیاه فی مجاریه </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مَمْدُود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مَسْکُوب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وَفَاکِهَة کَثِیرَة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وَلا مَمْنُوعَة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وَفُرُش مَرْفُوعَة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 سول الله أخبرنا 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غرف مبنیة من فوقها غرف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بماذا بنیت یا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تلک غرف بناها الله عز وجل لأولیائه بالدر والیاقوت والزبرجد ، سقوفها الذهب محبوکة بالفضة لکل غرفة منها ألف باب من ذهب ، علی کل باب منها ملک موکل به ، فیها فرش مرفوعة بعضها فوق بعض من الحریر و الدیباج بألوان مختلفة </w:t>
      </w:r>
    </w:p>
    <w:p>
      <w:pPr>
        <w:pStyle w:val="BookText"/>
        <w:rPr/>
      </w:pPr>
      <w:r>
        <w:rPr>
          <w:rFonts w:ascii="IRNazanin" w:hAnsi="IRNazanin" w:eastAsia="IRNazanin"/>
          <w:color w:val="111111"/>
          <w:sz w:val="28"/>
          <w:sz w:val="28"/>
          <w:szCs w:val="28"/>
          <w:rtl w:val="true"/>
          <w:lang w:bidi="fa-IR"/>
        </w:rPr>
        <w:t xml:space="preserve">وحشوها المسک والکافور والعنبر وذلک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وفرش مرفوعة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ادخل المؤمن إلی منازله فی الجنة ووضع علی رأسه تاج الملک والکرامة ألبس حلل الذهب والفضة والیاقوت والدر المنظوم فی الإکلیل تحت التاج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وألبس سبعین حلة حریر بألوان مختلفة ضروب مختلفة منسوجة بالذهب والفضة واللؤلؤ والیاقوت الأحمر فذلک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یحلون فیها من أساور من ذهب ولؤلؤ ولباسهم فیها 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جلس المؤمن علی سریره اهتز سریره فرحا فإذا استقر لولی الله عز وجل منازله فی الجنان استأذن علیه الملک الموکل بجنانه لیهنئه بکرامة الله عز وجل إیاه </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وَفُرُش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 عالیة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خلقناهن للجنة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کلّما یأتیهنَّ أزواجهنَّ وجدوهنَّ أبکاراً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تکون الحوراء فی الجنة باکرا ولو افتضها مرارا وتکرارا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ابنتی فاطمة حوراء آدمیَّة لأنَّها لم تحض ولم تطمث </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فاطمة بتولاً لأنّها تبتّلت وتقطّعت عمّا هو معتاد العورات فی کلِّ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ولأنَّها ترجع کلَّ لیلة بکراً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وسمِّیت مریم بتولاً لأنَّها ولدت عیسی بکراً </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وعنه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سمّیت فاطمة البتول لأنَّها تبتّلت من الحیض والنِّفاس </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w:t>
      </w:r>
    </w:p>
    <w:p>
      <w:pPr>
        <w:pStyle w:val="BookText"/>
        <w:rPr/>
      </w:pPr>
      <w:r>
        <w:rPr>
          <w:rFonts w:ascii="IRNazanin" w:hAnsi="IRNazanin" w:eastAsia="IRNazanin"/>
          <w:color w:val="111111"/>
          <w:sz w:val="28"/>
          <w:sz w:val="28"/>
          <w:szCs w:val="28"/>
          <w:rtl w:val="true"/>
          <w:lang w:bidi="fa-IR"/>
        </w:rPr>
        <w:t>سئل عن بتول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سمعناک یا رسول الله صلی الله علیه و آله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بتول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البتول لم تر حمرة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تحض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الحیض مکروه فی بنات الأنبیاء </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و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سمِّیت فاطمة بنت محمّد صلی الله علیه و آله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لطهارتها من کلِّ دنس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وطهارتها من کلِّ رفث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رأت قطُّ یوماً حمرة ولا نفاساً </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 . </w:t>
      </w:r>
    </w:p>
    <w:p>
      <w:pPr>
        <w:pStyle w:val="BookText"/>
        <w:rPr/>
      </w:pPr>
      <w:r>
        <w:rPr>
          <w:rFonts w:ascii="IRNazanin" w:hAnsi="IRNazanin" w:eastAsia="IRNazanin"/>
          <w:color w:val="111111"/>
          <w:sz w:val="28"/>
          <w:sz w:val="28"/>
          <w:szCs w:val="28"/>
          <w:rtl w:val="true"/>
          <w:lang w:bidi="fa-IR"/>
        </w:rPr>
        <w:t xml:space="preserve">وقال الله عزَّوجلَّ فی الحدیث القدسی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فطمتک بالعلم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وفطمتک عن الطَّمث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الامام أبو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فطمها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وعن الطَّمث بالمیثاق</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رسول الله صلی الله علیه و آله انه قال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لیست کنساء الآدمیّین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تعتلُّ کما تعتلیّن</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طاهرة مطهَّرة دائماً کحورات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 فی شأنهنَّ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أَنشَأْنَاهُنَّ إِنشَاءاً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فَجَعَلْنَاهُنَّ أَبْکَاراً</w:t>
      </w:r>
      <w:r>
        <w:rPr>
          <w:rFonts w:eastAsia="Amiri" w:cs="Amiri" w:ascii="Amiri" w:hAnsi="Amiri"/>
          <w:color w:val="111111"/>
          <w:sz w:val="28"/>
          <w:szCs w:val="28"/>
          <w:rtl w:val="true"/>
          <w:lang w:bidi="ar-SA"/>
        </w:rPr>
        <w:t>)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المجلسی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 الله النساء علی علیٍّ ما دامت فاطمة حیَّة لأنّها طاهرة لا تحیض </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ویستفاد منها أیضاً أنَّ الله عزّوجلَّ طهَّر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کلِّ دنس سواء کان ظاهریّاً أو باطنیّاً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 أجمعین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المظفَّر فی 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أی الأخبار ما حکاه عن ابن أبی شیبة بسنده عن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w:t>
      </w:r>
    </w:p>
    <w:p>
      <w:pPr>
        <w:pStyle w:val="BookText"/>
        <w:rPr/>
      </w:pPr>
      <w:r>
        <w:rPr>
          <w:rFonts w:ascii="IRNazanin" w:hAnsi="IRNazanin" w:eastAsia="IRNazanin"/>
          <w:color w:val="111111"/>
          <w:sz w:val="28"/>
          <w:sz w:val="28"/>
          <w:szCs w:val="28"/>
          <w:rtl w:val="true"/>
          <w:lang w:bidi="fa-IR"/>
        </w:rPr>
        <w:t xml:space="preserve">مسجدی حرام علی کلِّ حائض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جنب من الرِّجال إلاّ علی محمّد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وفاطمة والحسن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ویعضد هذه الأخبار ویفید مفادها أخبار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حلیّة المسجد لعلیٍّ علیه السلام جنابة ونوماً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هو إلاّ لطهارة نفسه القدسیَّة طهارة لا یدنِّسها ما یدنِّس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وبالجملة لا وجه لاستثناء باب أبی بکر وهو لیس ممّن طهّرهم الله من الرِّجس حتّی یحسن دخوله المسجد جنباً </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لاِصْحَابِ الیَمِینِ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العرب العواشق والأتراب المستویات </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مجاهد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عربا أترابا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هی المتحببة إلی زوجها </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عربا أترابا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أشباه أمثال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العرب جمع عروب علی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 ورسل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اللعوب مع زوجها انسا به راغبة فیه ، کأنس العربی بکلام العرب ، فکأن لها فطنة </w:t>
      </w:r>
    </w:p>
    <w:p>
      <w:pPr>
        <w:pStyle w:val="BookText"/>
        <w:rPr/>
      </w:pPr>
      <w:r>
        <w:rPr>
          <w:rFonts w:ascii="IRNazanin" w:hAnsi="IRNazanin" w:eastAsia="IRNazanin"/>
          <w:color w:val="111111"/>
          <w:sz w:val="28"/>
          <w:sz w:val="28"/>
          <w:szCs w:val="28"/>
          <w:rtl w:val="true"/>
          <w:lang w:bidi="fa-IR"/>
        </w:rPr>
        <w:t xml:space="preserve">العرب وإلفهم وعهدهم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والأتراب جمع ترب وهو الولیدة التی تنشأ مع مثلها فی حال الصبی ، وهو مأخوذ من لعب الصبیان بالتراب أی هم کالصبیان الذین علی سن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ابن أبی ربیعة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ابرزوها مثل المهاة تهادی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عشر کواعب أتراب</w:t>
      </w:r>
    </w:p>
    <w:p>
      <w:pPr>
        <w:pStyle w:val="BookText"/>
        <w:rPr/>
      </w:pPr>
      <w:r>
        <w:rPr>
          <w:rFonts w:ascii="IRNazanin" w:hAnsi="IRNazanin" w:eastAsia="IRNazanin"/>
          <w:color w:val="111111"/>
          <w:sz w:val="28"/>
          <w:sz w:val="28"/>
          <w:szCs w:val="28"/>
          <w:rtl w:val="true"/>
          <w:lang w:bidi="fa-IR"/>
        </w:rPr>
        <w:t xml:space="preserve">وقال ابن عباس وقتادة ومجاهد والضحاک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الأتراب المستویات علی سن واحد </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حدیث أسئلة الشامی عن مولانا أمیر المؤمنین صلوات الله وسلامه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عن خمسة من الأنبیاء تکلموا بالعربیة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وشعیب وصالح وإسماعیل ومحمد صلی الله علیه و آله وعلیهم أجمعین </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یبعث من العرب إلا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وصالح وإسماعیل وشعیب ومحمد صلی الله علیه و آله </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من العرب ، وذکرهم </w:t>
      </w:r>
    </w:p>
    <w:p>
      <w:pPr>
        <w:pStyle w:val="BookText"/>
        <w:rPr/>
      </w:pPr>
      <w:r>
        <w:rPr>
          <w:rFonts w:ascii="IRNazanin" w:hAnsi="IRNazanin" w:eastAsia="IRNazanin"/>
          <w:color w:val="111111"/>
          <w:sz w:val="28"/>
          <w:sz w:val="28"/>
          <w:szCs w:val="28"/>
          <w:rtl w:val="true"/>
          <w:lang w:bidi="fa-IR"/>
        </w:rPr>
        <w:t xml:space="preserve">وأسقط إسماعیل </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مسائل ابن سلام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رسل العرب کانوا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وإسماعیل ولوط وصالح وشعیب 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Style w:val="FootnoteAnchor"/>
          <w:rtl w:val="true"/>
        </w:rPr>
        <w:footnoteReference w:id="34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والظاهر أن السابع 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عبد الله الصادق صلوات الله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العربیة فإنها کلام الله الذی یکلم بها خلقه </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الإختصاص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لسان آدم العربیة وهو لسان أهل الجنة </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ویدل علی ذلک تفسیر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عربا أترابا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یتکلمون بالعربیة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مسائل الشامی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أهل الجنة العربیة ، وکلام أهل النار بالمجوسیة </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 عن أبیه صلوات الله علیهما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w:t>
      </w:r>
    </w:p>
    <w:p>
      <w:pPr>
        <w:pStyle w:val="BookText"/>
        <w:rPr/>
      </w:pPr>
      <w:r>
        <w:rPr>
          <w:rFonts w:ascii="IRNazanin" w:hAnsi="IRNazanin" w:eastAsia="IRNazanin"/>
          <w:color w:val="111111"/>
          <w:sz w:val="28"/>
          <w:sz w:val="28"/>
          <w:szCs w:val="28"/>
          <w:rtl w:val="true"/>
          <w:lang w:bidi="fa-IR"/>
        </w:rPr>
        <w:t xml:space="preserve">تبارک وتعالی کتابا ولا وحیا إلا بالعربیة ، فکان یقع فی مسامع الأنبیاء بألسنة قومهم ، وکان یقع فی مسامع نبینا بالعربیة ، فإذا کلم به قومهم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قومه کما عن المصدر وموضع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کلمهم بالعربیة ، فیقع فی مسامعهم بلسانهم وکان أحد لا یخاطب رسول الله بأی لسان خاطبه إلا وقع فی مسامعه بالعربیة ، کل ذلک یترجم جبرئیل له ، وعنه تشریفا من الله تعالی له </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ذلک أیضا ما فی البحار </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مولانا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إسماعیل أول من شق لسانه بالعربیة ، کما فی البحار </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الحاکم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القاضی أبو بکر الحبری باسناده عن أبی جعفر محمد بن علی الباقر علیه 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الیمین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شیعتنا أهل البیت</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ومن الحدیث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إن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وعمر سیدا کهول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محال لأنه لا یکون فی الجنة کهل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أن اشجعیه کانت عند النبی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الجنة عجوز فبکت فقال لها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أنشأناهن انشآءا فجعلناهن أبکارا عربا أترابا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زعمتم إن أبا بکر ینشأ شابا إذا دخل الجنة فقد رویتم أن النبی صلی الله علیه و آله قال للحسن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سیدا شباب أهل الجنة من الأولین والآخرین وأبوهما خیر منهما 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أن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أکن أبعث فیکم لبعث عمر 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محال لأن الله 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أوحینا إلیک کما أوحینا إلی نوح والنبیین من بعده </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أخذنا من النبیین میثاقهم ومنک ومن نوح وإبراهیم وموسی وعیسی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یجوز أن یکون من لم یؤخذ میثاقه علی النبوة مبعوثا ومن أخذ میثاقا علی النبوة مؤخرا ؟ 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نظر إلی عمر یوم عرفة فتبسم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باهی بعباده عامة وبعمر خاصة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مستحیل من قبل أن الله تبارک وتعال لم یکن لیباهی بعمر ویدع نبیه صلی الله علیه و آله فیکون عمر فی الخاصة والنبی صلی الله علیه و آله فی العامة ، ولیست هذه الروایات بأعجب من روایتکم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p>
    <w:p>
      <w:pPr>
        <w:pStyle w:val="BookText"/>
        <w:rPr/>
      </w:pPr>
      <w:r>
        <w:rPr>
          <w:rFonts w:ascii="IRNazanin" w:hAnsi="IRNazanin" w:eastAsia="IRNazanin"/>
          <w:color w:val="111111"/>
          <w:sz w:val="28"/>
          <w:sz w:val="28"/>
          <w:szCs w:val="28"/>
          <w:rtl w:val="true"/>
          <w:lang w:bidi="fa-IR"/>
        </w:rPr>
        <w:t xml:space="preserve">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خفق نعلین ، فإذا بلال مولا أبی بکر سبقنی إلی الجنة </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وأراد النواصب اهانة النبی وتشکیک الناس فی رسالته ونبوته وسلبه العصمة والمنزلة العالیة ورفع الصحابة المعارضین له وجعلهم معصومین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 اللواتی قبضن فی دار الدنیا عجائز رمصا شمطا خلقهن الله بعد الکبر فجعلهن عذرای عربا متعشقات متحببات أترابا علی میلاد واحد قلت یا رسول الله أنساء الدنیا أفضل أم الحور العین قال نساء الدنیا أفضل من الحور العین کفضل الظهارة علی البطانة قلت یا رسول الله وبم ذاک قال بصلاتهن وصیامهنّ وعبادتهن الله عز وجل ألبس الله عز وجل وجوههن النور وأجسادهن الحریر بیض الألوان خضر الثیاب صفر الحلی مجامرهن الدر وأمشاطهن الذهب یقلن ألا نحن الخالدات فلا نموت أبدا ألا نحن الناعمات فلا نبأس أبدا ألا ونحن المقیمات فلا نظعن أبدا ألا ونحن الراضیات فلا نسخط أبدا طوبی لمن کنا له وکان لنا قلت یا رسول الله المرأة منا تتزوج الزوجین والثلاثة والأربعة فی الدنیا ثم تموت فتدخل الجنة ویدخلون معها من یکون زوجها منهم قال یا أم سلمة إنها تخیر </w:t>
      </w:r>
    </w:p>
    <w:p>
      <w:pPr>
        <w:pStyle w:val="BookText"/>
        <w:rPr/>
      </w:pPr>
      <w:r>
        <w:rPr>
          <w:rFonts w:ascii="IRNazanin" w:hAnsi="IRNazanin" w:eastAsia="IRNazanin"/>
          <w:color w:val="111111"/>
          <w:sz w:val="28"/>
          <w:sz w:val="28"/>
          <w:szCs w:val="28"/>
          <w:rtl w:val="true"/>
          <w:lang w:bidi="fa-IR"/>
        </w:rPr>
        <w:t xml:space="preserve">فتختار أحسنهم خلقا فتقول أی رب إن هذا کان أحسنهم معی خلقا فی دار الدنیا فزوجنیه یا أم سلمة ذهب حسن الخلق بخیر الدنیا والآخرة </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وَثُلَّةٌ مِنَ الآخِرِینَ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ثلة من الأولین حزقیل مؤمن آل فرعون وثلة من الآخرین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 بن إبراهیم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ثلة من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أتباع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وقلیل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اتباع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سرر موضونة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منصوبة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یطوف علیهم ولدان مخلدون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مسرورون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یسمعون فیها لغوا ولا تأثیما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الفحش والکذب والغناء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الیمین ما أصحاب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أمیر المؤمنین علیه السلام وأصحابه شیعته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سدر مخضود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شجر لا یکون له ورق ولا شوک فیه ، وقرأ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وطلع منضود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بعضه إلی بعض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 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ظل ممدود وسط الجنة فی عرض الجنة وعرض الجنة کعرض السماء والأرض یسیر الراکب فی ذلک الظل مسیرة مائة عام فلا یقطعه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وماء مسکوب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مرشوش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مقطوعة ولا ممنوعة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ینقطع ولا </w:t>
      </w:r>
    </w:p>
    <w:p>
      <w:pPr>
        <w:pStyle w:val="BookText"/>
        <w:rPr/>
      </w:pPr>
      <w:r>
        <w:rPr>
          <w:rFonts w:ascii="IRNazanin" w:hAnsi="IRNazanin" w:eastAsia="IRNazanin"/>
          <w:color w:val="111111"/>
          <w:sz w:val="28"/>
          <w:sz w:val="28"/>
          <w:szCs w:val="28"/>
          <w:rtl w:val="true"/>
          <w:lang w:bidi="fa-IR"/>
        </w:rPr>
        <w:t xml:space="preserve">یمنع أحد من اخذها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أنشأناهن 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الحور العین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فجعلناهن ابکارا عربا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یتکلمون إلا بالعربیة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مستویات 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ثلة من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الطبقة الأولی التی کانت مع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وثلة من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بعد النبی صلی الله علیه و آله من هذه الأمة </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جماعة کثیرة العدد من الأولین من الأمم الماضیة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وقلیل من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أمة محمد صلی الله علیه و آله ، لان من سبق إلی إجابة نبینا صلی الله علیه و آله قلیل بالإضافة إلی من سبق إلی إجابة النبیین قبله ، عن جماعة من المفسرین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أوائل هذه الأمة ، وقلیل من أواخرهم ممن قرب حالهم من حال أولئک وقال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ثلة من الأولین ابن آدم المقتول ، ومؤمن آل فرعون وصاحب یاسین ، وقلیل من الآخرین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هذه سبیلی ادعوا إلی الله علی بصیرة انا ومن اتبعنی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اتبعه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لعلی مبتدیا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آمنوا وعملوا الصالحات أولئک هم خیر البریة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أنت وشیعتک ومیعادی ، ومیعادکم الحوض إذا حشر الناس حیث أنت وشیعتک شباعا مرویین غرا محجلین </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وَأصْحَابُ الشِّمَالِ مَا أصْحَابُ الشِّمَالِ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قسم الخلق قسمین فجعلنی فی خیرهما قسما وذلک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أصحاب الیمین </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وأصحاب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أصحاب الشمال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فأنا من أصحاب الیمین وأنا خیر أصحاب الیمین ثم جعل القسمین أثلاثا فجعلنی فی خیرها ثلثا وذلک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وأصحاب المیمنة ما أصحاب المیمنة والسابقون السابقون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فأنا من السابقین وأنا خیر السابقین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جعل الاثلاث قبائل فجعلنی فی خیرها قبیلة وذلک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وجعلناکم شعوبا وقبائل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فأنا اتقی ولد آدم وأکرمهم علی الله ولا فخر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محمد بن مسلم عن أحدهما قال سألته عن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ندعو کل أناس</w:t>
      </w:r>
    </w:p>
    <w:p>
      <w:pPr>
        <w:pStyle w:val="BookText"/>
        <w:rPr/>
      </w:pPr>
      <w:r>
        <w:rPr>
          <w:rFonts w:ascii="IRNazanin" w:hAnsi="IRNazanin" w:eastAsia="IRNazanin"/>
          <w:color w:val="111111"/>
          <w:sz w:val="28"/>
          <w:sz w:val="28"/>
          <w:szCs w:val="28"/>
          <w:rtl w:val="true"/>
          <w:lang w:bidi="fa-IR"/>
        </w:rPr>
        <w:t xml:space="preserve">بامامهم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یأتمون به فی الدنیا ویؤتی بالشمس والقمر ، ویقذفان فی جهنم ومن یعبدهما </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عن قول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بدأ غریبا وسیعود غریبا کما کان ، فطوبی للغرباء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محمد یستأنف الداعی منا دعاءا جدیدا کما دعی إلیه رسول الله صلی الله علیه و آله ، فأخذت بفخذه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انک امامی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 یستدعی کل أناس بامامهم ، أصحاب الشمس بالشمس ، وأصحاب القمر بالقمر ، وأصحاب النار بالنار ، وأصحاب الحجارة بالحجارة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عمار الساباطی 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تترک الأرض بغیر امام یحل حلال الله ویحرم حرامه وهو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ندعو کل أناس بامامهم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بغیر امام مات میتة جاهلیة فمدوا أعناقهم وفتحوا أعینهم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الجاهلیة الجهلاء ، فلما خرجنا من عنده قال لنا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w:t>
      </w:r>
    </w:p>
    <w:p>
      <w:pPr>
        <w:pStyle w:val="BookText"/>
        <w:rPr/>
      </w:pPr>
      <w:r>
        <w:rPr>
          <w:rFonts w:ascii="IRNazanin" w:hAnsi="IRNazanin" w:eastAsia="IRNazanin"/>
          <w:color w:val="111111"/>
          <w:sz w:val="28"/>
          <w:sz w:val="28"/>
          <w:szCs w:val="28"/>
          <w:rtl w:val="true"/>
          <w:lang w:bidi="fa-IR"/>
        </w:rPr>
        <w:t xml:space="preserve">الجاهلیة الجهلاء ، ولکن لما رآکم مددتم أعناقکم وفتحتم أعینکم قال لکم کذلک </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الشمال ما أصحاب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الشمال أعداء محمد وأصحابهم الذین والوهم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سموم وحمیم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السموم اسم النار والحمیم ماء قد حمی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ریح سموم مؤذیة وماء حمیم حار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السموم اسم النار والحمیم ماء قد حمی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وسط النار الحامیة والریح المؤذیة والماء الحار یرقد الخوارج الوهابیون والنواصب ومشرکو الیهود والنصاری والکفار والمنافقون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وبأمر السلطان العثمانی سلیم الاول اصدر الشیخ نوح الحنفی فتواه السیاسیة بقتل الشیعة ومن یدافع عنهم من السنة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أسعدک الله أنَّ هؤلاء الکفرة والبغاة الفجرة جمعوا بین أصناف الکفر والبغی والعناد وأنواع الکفر والزندقة والالحاد ،ومن توقف فی کفرهم والحادهم ووجوب قتالهم وجواز قتلهم فهو کافر مثلهم </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کانت الدولة العثمانیة بحاجة الی فتوی سیاسیة دینیة لمحاربة الشیعة فی حلب وکردستان وایران والعراق ونوح الحنفی کان موظفاً فی البلاط العثمانی یوقع مراسیم السلطان سلیم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أصدر السلطان أمره بالحاجة لتکفیر الشیعة لتسهیل قتالهم وفتح بلادهم سارع نوح الحنفی الی جمع اوراق المکفرین للشیعة دون تنظیم ولا ترتیب ولا تمحیص فاصدر فتوی عاهرة لا دین فیها ولا تقوی ترضی سیده السلطان وتغریه بزیادة راتبه الشهری وأمواله المهداة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المخازی المعروفة أنَّ مفتی الازهر الشریف فی لازمن الرئیس مبارک هو عضو فی الحزب الحاکم یدافع عن الصهاینة المحتلین ،ویشجع محاصرة المسلمین السنَّة فی غزة ،ویتآمر علی المسلمین مع سیده مبارک رئیس مصر ،فهو یمدح من مدحه الرئیس ویذم من ذمه الرئیس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والعجیب فی نوح الحنفی انه کفَّر الشیعة بسهولة ثم کفَّر علماء السنة الممتنعین عن تکفیرهم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یبین أن تکفیره غیر قائم علی أصول معتبرة وأسس شرعیة بل هی اعتبارات شیطانیة بالرغبة فی الوصول الی أهداف الحکومة السیاسیة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فکانت فتواه تکفیرا للشیعة والسنة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اسباب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واسباب الفتوی تعود للصراع الدائر بین الدولة العثمانیة زمن سلیم الاول والدولة الصفویة زمن الشاه اسماعیل وفتحه العراق وأرمینیا وسلبها من الدولة العثمانیة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الاول لم ینزل الی میادین الحرب والجهاد بل اختار قتل المدنیین وعلی رأسهم النساء والاطفال مما یبین کفره وجبنه وانحداره الاخلاقی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قتل سلیم الاول بهذه الفتوی تسعین ألفاً فی الاناضول وقتل أربعین ألفاً من الشیعة فی حلب عاصمة الدولة الحمدانیة الشیعیة وهجَّر الباقین الی فوعة وام العمد وقریة الزهراء ونبل والنغاولة والدلبوز </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الامور الوحشیة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هاجم الامیر ملحم بن الامیر حیدر جبل عامل وقتل الشیعة فی أنصار سنة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والمخجل فی فتوی نوح الحنفی أیضاً تکفیره لعلماء السنة وهذا یبین جملة أمور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معارضة علماء السنة لفتوی نوح الحنفی مما أضطره الی تکفیرهم وقتلهم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التکفیر الابلیسی الذی أصدره نوح الحنفی لا یعرف سنة ولا شیعة بل یمحق کل المسلمین المعاندین لاهواء السلطان وغایاته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نوح الحنفی لعلماء السنة الی جانب الشیعة یبطل حججه الواهیة فی تکفیر الشیعة ویجعل قضیته شیطانیة مخالفة لسماحة الاسلام والقرآن المجید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ألْقَی إلَیْکُمُ السَّلامَ لَسْتَ مُؤْمِناً تَبْتَغُونَ عَرَضَ الحَیَاةِ الدُّنْیَا</w:t>
      </w:r>
      <w:r>
        <w:rPr>
          <w:rFonts w:eastAsia="Amiri" w:cs="Amiri" w:ascii="Amiri" w:hAnsi="Amiri"/>
          <w:color w:val="111111"/>
          <w:sz w:val="28"/>
          <w:szCs w:val="28"/>
          <w:rtl w:val="true"/>
          <w:lang w:bidi="ar-SA"/>
        </w:rPr>
        <w:t>)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فکیف کفَّر نوح من شهد الشهادتین وصلی وصام وحج وزکی وجاهد وأمر بالمعروف ونهی عن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هذه الفتوی العثمانیة الحمقاء لم یصدر الشاه اسماعیل الصفوی ولا الشاه طهماسب ولا الشاه عباس فتاوی بتکفیر السنة بل التزموا الحکمة والصبر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أصدروا فتاوی شیطانیة مشابهة لفتاوی العثمانیین لقُتل عشرات الآلاف من السنة الأبریاء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سکوت الصفویین عن اصدار فتاوی مضادة بقتل السنة صفعة قویة للسلطان سلیم الاول بیَّنت کفره وفسقه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وأظهر موقف الصفویین الصابر تدینهم فی قضایا الفتاوی وعدم تکفیرهم المسلمین من المذاهب الاخری ،وهو منهج موقف المذهب الشیعی دائماً ، وصمودهم یستحق التقدیر والاحترام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ویذکر أنَّ الشاه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الصفوی </w:t>
      </w:r>
      <w:r>
        <w:rPr>
          <w:rFonts w:eastAsia="IRNazanin" w:cs="IRNazanin"/>
          <w:color w:val="111111"/>
          <w:sz w:val="28"/>
          <w:szCs w:val="28"/>
          <w:rtl w:val="true"/>
          <w:lang w:bidi="fa-IR"/>
        </w:rPr>
        <w:t>(</w:t>
      </w:r>
      <w:r>
        <w:rPr>
          <w:rFonts w:eastAsia="IRNazanin" w:cs="IRNazanin"/>
          <w:color w:val="111111"/>
          <w:sz w:val="28"/>
          <w:szCs w:val="28"/>
          <w:lang w:bidi="fa-IR"/>
        </w:rPr>
        <w:t>1487</w:t>
      </w:r>
      <w:r>
        <w:rPr>
          <w:rFonts w:eastAsia="IRNazanin" w:cs="IRNazanin"/>
          <w:color w:val="111111"/>
          <w:sz w:val="28"/>
          <w:szCs w:val="28"/>
          <w:rtl w:val="true"/>
          <w:lang w:bidi="fa-IR"/>
        </w:rPr>
        <w:t xml:space="preserve"> - </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عمره فی محاربة العثمانیین وفتح بغداد واذربیجان وفارس وخسر معرکة جالدیران مع العثمانیین وخلفه ابنه طهماسب الاول </w:t>
      </w:r>
      <w:r>
        <w:rPr>
          <w:rFonts w:eastAsia="IRNazanin" w:cs="IRNazanin"/>
          <w:color w:val="111111"/>
          <w:sz w:val="28"/>
          <w:szCs w:val="28"/>
          <w:rtl w:val="true"/>
          <w:lang w:bidi="fa-IR"/>
        </w:rPr>
        <w:t>(</w:t>
      </w:r>
      <w:r>
        <w:rPr>
          <w:rFonts w:eastAsia="IRNazanin" w:cs="IRNazanin"/>
          <w:color w:val="111111"/>
          <w:sz w:val="28"/>
          <w:szCs w:val="28"/>
          <w:lang w:bidi="fa-IR"/>
        </w:rPr>
        <w:t>1514</w:t>
      </w:r>
      <w:r>
        <w:rPr>
          <w:rFonts w:eastAsia="IRNazanin" w:cs="IRNazanin"/>
          <w:color w:val="111111"/>
          <w:sz w:val="28"/>
          <w:szCs w:val="28"/>
          <w:rtl w:val="true"/>
          <w:lang w:bidi="fa-IR"/>
        </w:rPr>
        <w:t xml:space="preserve"> -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طهماسب محارباً للاتراک الی أن عقد صلحاً معهم سنة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واستمرت الحرب بین الصفویین والعثمانیین فی زمن الشاه عباس الصفوی </w:t>
      </w:r>
      <w:r>
        <w:rPr>
          <w:rFonts w:eastAsia="IRNazanin" w:cs="IRNazanin"/>
          <w:color w:val="111111"/>
          <w:sz w:val="28"/>
          <w:szCs w:val="28"/>
          <w:rtl w:val="true"/>
          <w:lang w:bidi="fa-IR"/>
        </w:rPr>
        <w:t>(</w:t>
      </w:r>
      <w:r>
        <w:rPr>
          <w:rFonts w:eastAsia="IRNazanin" w:cs="IRNazanin"/>
          <w:color w:val="111111"/>
          <w:sz w:val="28"/>
          <w:szCs w:val="28"/>
          <w:lang w:bidi="fa-IR"/>
        </w:rPr>
        <w:t>1571</w:t>
      </w:r>
      <w:r>
        <w:rPr>
          <w:rFonts w:eastAsia="IRNazanin" w:cs="IRNazanin"/>
          <w:color w:val="111111"/>
          <w:sz w:val="28"/>
          <w:szCs w:val="28"/>
          <w:rtl w:val="true"/>
          <w:lang w:bidi="fa-IR"/>
        </w:rPr>
        <w:t xml:space="preserve"> -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انتصر فیها عباس الصفوی واخذ العراق ودیار بکر وارمینیا من سیطرة العثمانیین ثم عقد الصلح بین الطرفین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المخزی توسل العثمانیین بالتکفیر الدینی بعد انهزامهم فی ساحات الحرب مع الصفویین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منطبق مع المنهج الوهابی الناصبی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مِنْ یَحْمُوم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وَلا کَرِیم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دخان أسود شدید السواد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یستظل به أهل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وأبی مالک ومجاهد وقتادة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الیحموم جبل فی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یستغیث أهل النار إلی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نعت ذلک الظل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بارد ولا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بارد المنزل فینقذهم من الحرارة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کریم المنظر کی یرتاحون الیه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وظل من یحموم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بارد ولا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لیس بطیب </w:t>
      </w:r>
      <w:r>
        <w:rPr>
          <w:rFonts w:eastAsia="IRNazanin" w:cs="IRNazanin"/>
          <w:color w:val="111111"/>
          <w:sz w:val="28"/>
          <w:szCs w:val="28"/>
          <w:rtl w:val="true"/>
          <w:lang w:bidi="fa-IR"/>
        </w:rPr>
        <w:t xml:space="preserve">. </w:t>
      </w:r>
      <w:bookmarkStart w:id="36" w:name="pg14327_208669"/>
    </w:p>
    <w:p>
      <w:pPr>
        <w:pStyle w:val="BookText"/>
        <w:rPr/>
      </w:pPr>
      <w:bookmarkEnd w:id="36"/>
      <w:r>
        <w:rPr>
          <w:rFonts w:ascii="IRNazanin" w:hAnsi="IRNazanin" w:eastAsia="IRNazanin"/>
          <w:color w:val="111111"/>
          <w:sz w:val="28"/>
          <w:sz w:val="28"/>
          <w:szCs w:val="28"/>
          <w:rtl w:val="true"/>
          <w:lang w:bidi="fa-IR"/>
        </w:rPr>
        <w:t xml:space="preserve">ولو سار الکفار والمنافقون علی وصایا الانبیاء والاوصیاء ما حشروا فی الجحیم </w:t>
      </w:r>
      <w:r>
        <w:rPr>
          <w:rFonts w:eastAsia="IRNazanin" w:cs="IRNazanin"/>
          <w:color w:val="111111"/>
          <w:sz w:val="28"/>
          <w:szCs w:val="28"/>
          <w:rtl w:val="true"/>
          <w:lang w:bidi="fa-IR"/>
        </w:rPr>
        <w:t>.</w:t>
      </w:r>
    </w:p>
    <w:p>
      <w:pPr>
        <w:pStyle w:val="Heading3"/>
        <w:numPr>
          <w:ilvl w:val="2"/>
          <w:numId w:val="1"/>
        </w:numPr>
        <w:rPr/>
      </w:pPr>
      <w:bookmarkStart w:id="37" w:name="__RefHeading___Toc532414_1588784861"/>
      <w:bookmarkStart w:id="38" w:name="_Toc13"/>
      <w:bookmarkEnd w:id="37"/>
      <w:r>
        <w:rPr>
          <w:rtl w:val="true"/>
        </w:rPr>
        <w:t>وصیة الامام علی لابنه محمد</w:t>
      </w:r>
      <w:bookmarkEnd w:id="38"/>
    </w:p>
    <w:p>
      <w:pPr>
        <w:pStyle w:val="BookText"/>
        <w:rPr/>
      </w:pPr>
      <w:r>
        <w:rPr>
          <w:rFonts w:ascii="IRNazanin" w:hAnsi="IRNazanin" w:eastAsia="IRNazanin"/>
          <w:color w:val="111111"/>
          <w:sz w:val="28"/>
          <w:sz w:val="28"/>
          <w:szCs w:val="28"/>
          <w:rtl w:val="true"/>
          <w:lang w:bidi="fa-IR"/>
        </w:rPr>
        <w:t xml:space="preserve">وقال الامام علی علیه السلام لابنه محمد بن الحنفیه یوصیه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طالب العلم یستغفر له من فی السماوات والأرض حتی الطیر فی جو السماء والحوت فی البحر ، وإن الملائکة لتضع أجنحتها لطالب العلم رضی به ، وفیه شرف الدنیا والفوز بالجنة یوم القیامة ، لان الفقهاء هم الدعاة إلی الجنان والا دلاء علی الله تبارک وتعالی وأحسن إلی جمیع الناس کما تحب أن یحسن إلیک ، وارض لهم ما ترضاه لنفسک ، واستقبح من نفسک ما تستقبحه من غیرک ، وحسن مع جمیع الناس خلقک حتی إذا غبت عنهم حنوا إلیک وإذا مت بکوا علیک وقالوا إنا لله وإنا إلیه راجعون ، ولا تکن من الذین یقال عند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رأس العقل بعد الایمان بالله عز وجل مداراة الناس ، ولا خیر فیمن لا یعاشر بالمعروف من لابد من معاشرته حتی یجعل الله إلی الخلاص منه سبیلا ، فإنی وجدت جمیع ما یتعایش به الناس وبه یتعاشرون ملء مکیال ثلثاه استحسان وثلثه تغافل ، وما خلق الله عز وجل شیئا أحسن من الکلام ولا أقبح منه ، بالکلام ابیضت الوجوه ، وبالکلام اسودت الوجوه ، </w:t>
      </w:r>
    </w:p>
    <w:p>
      <w:pPr>
        <w:pStyle w:val="BookText"/>
        <w:rPr/>
      </w:pPr>
      <w:r>
        <w:rPr>
          <w:rFonts w:ascii="IRNazanin" w:hAnsi="IRNazanin" w:eastAsia="IRNazanin"/>
          <w:color w:val="111111"/>
          <w:sz w:val="28"/>
          <w:sz w:val="28"/>
          <w:szCs w:val="28"/>
          <w:rtl w:val="true"/>
          <w:lang w:bidi="fa-IR"/>
        </w:rPr>
        <w:t xml:space="preserve">واعلم أن الکلام فی وثاقک ما لم تتکلم به فإذا تکلمت به صرت فی وثاقه ، فاخزن لسانک کما تخزن ذهبک وورقک ، فإن اللسان کلب عقور فإن أنت خلیته عقر ، ورب کلمة سلبت نعمة ، من سیب عذاره قاده إلی کل کریهة وفضیحة ، ثم لم یخلص من دهره إلا علی مقت من الله عز وجل وذم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خاطر بنفسه من استغنی برأیه ومن استقبل وجوه الآراء عرف مواقع الخطأ ، من تورط فی الأمور غیر ناظر فی العواقب فقد تعرض لمفظعات النوائب ، والتدبیر قبل العمل یؤمنک من الندم ، والعاقل من وعظته التجارب ، وفی التجارب علم مستأنف ، وفی تقلب الأحوال علم جواهر الرجال ، الأیام تهتک لک عن السرائر الکامنة ، تفهم وصیتی هذه ولا تذهبن عنک صفحا فإن خیر القول ما نفع </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قَبْلَ ذَلِکَ مُتْرَفِینَ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متنعمین بأموال وحقوق الناس وینفقون أضعاف اضعاف حصتهم فی المجتمع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وکانوا یصرون علی الکفر وخیانة العهود والعقود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یصرون علی الحنث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 ومجاهد کانوا یقیمون علی الذنب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یتوبون منه ، ولا یقلعون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الحسن البصری والضحاک وابن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یقیمون علی الشرک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اصرارهم </w:t>
      </w:r>
    </w:p>
    <w:p>
      <w:pPr>
        <w:pStyle w:val="BookText"/>
        <w:rPr/>
      </w:pPr>
      <w:r>
        <w:rPr>
          <w:rFonts w:ascii="IRNazanin" w:hAnsi="IRNazanin" w:eastAsia="IRNazanin"/>
          <w:color w:val="111111"/>
          <w:sz w:val="28"/>
          <w:sz w:val="28"/>
          <w:szCs w:val="28"/>
          <w:rtl w:val="true"/>
          <w:lang w:bidi="fa-IR"/>
        </w:rPr>
        <w:t xml:space="preserve">علی الحنث هو ما بینه الله تعالی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وأقسموا بالله جهد أیمانهم لا یبعث الله من یموت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لقد اعطی ابو بکر وعمر عطایا کبیرة لرجال السقیفة والمؤیدین لهم لارضائهم باغتصاب الخلافة من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واغتصبا فدک من فاطمة بنت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وقطعا العطاء عن المعارضة مثل سعد بن عبادة وبلال الحبشی وحصل الزبیر بن العوام علی رشوة عظیمة فقد أعطاه ابو بکر أرض الجرف الکبیرة </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رشوة له لیکسبه الی جانبه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وسارع عمر لارضاء الزبیر أثناء رئاسته برشوة کبیرة قبل أن یثور علیه ویکفره فأعطاه أرض العقیق </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أرض کبیرة لا یحلم بها انسان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أصبح الزبیر موسرا یلعب بالاموال ولا یقبل عطیّة أقلّ من الجرف</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والعقیق </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واصبح ثریا کبیرا واحترامه للدین ضعیفاً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معاویة فی رسالته لمحمّد بن أبی بکر بأنّ وصول الأمویین إلی الحکم کان بالاتّفاق مع أبی بکر ومساعدته إذ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مهَّد مهاده وبنی لملکه وساده ، فإن یک ما نحن فیه صواباً فأبوک استبدَّ به ونحن شرکاؤه</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لقد بلغ الترف فی عصر عثمان مرحلة خطیرة اذ جیر أموال بیت المال لبنی أمیة ولافراد حزبه القرشی ومنع المعارضة من حقهم فی العطاء وحقهم فی الحیاة اذ قتل ابا ذر وعبد الله بن مسعود والمقداد بن 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وغیرهم الکثیر </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ثراء الزبیر الفاحش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سعد فی الطبقات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طبع 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للزبیر بمصر خطط، وبالاسکندریة خطط، وبالکوفة خطط، وبالبصرة دور، وکانت له غلاّت تقدم علیه من أعراض المدینة </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المسعودی فی المروج ، خلّف ألف فرس وألف عبد وألف أمة وخططاً </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ثراء طلحة الفاحش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عبیدالله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ابتنی داراً بالکوفة تُعرف بالکناس بدار الطلحتین، وکانت غلّته من العراق کلّ یوم ألف دینار، </w:t>
      </w:r>
    </w:p>
    <w:p>
      <w:pPr>
        <w:pStyle w:val="BookText"/>
        <w:rPr/>
      </w:pPr>
      <w:r>
        <w:rPr>
          <w:rFonts w:ascii="IRNazanin" w:hAnsi="IRNazanin" w:eastAsia="IRNazanin"/>
          <w:color w:val="111111"/>
          <w:sz w:val="28"/>
          <w:sz w:val="28"/>
          <w:szCs w:val="28"/>
          <w:rtl w:val="true"/>
          <w:lang w:bidi="fa-IR"/>
        </w:rPr>
        <w:t>وقیل أکثر من ذلک وله بناحیة سراة</w:t>
      </w:r>
      <w:r>
        <w:rPr>
          <w:rFonts w:eastAsia="IRNazanin" w:cs="IRNazanin"/>
          <w:color w:val="111111"/>
          <w:sz w:val="28"/>
          <w:szCs w:val="28"/>
          <w:rtl w:val="true"/>
          <w:lang w:bidi="fa-IR"/>
        </w:rPr>
        <w:t>(</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ممّا ذکر، وشیّد داراً بالمدینة بناها بالآجر والجصّ والساج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طلحة یغلُّ بالعراق ما بین أربعمائة ألف إلی خمسمائة ألف، ویغلُّ بالسراة عشرة آلاف دینار أو أکثر أو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غلّته کلّ یوم ألف واف، والوفی وزنه وزن الدینار، وعن موسی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ترک ألفی درهم ومائتی ألف درهم ومائتی ألف دینار، وکان ماله قد اغتیل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إبراهیم بن محمد بن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قیمة ما ترک طلحة من العقار والأموال وما ترک من الناض</w:t>
      </w:r>
      <w:r>
        <w:rPr>
          <w:rFonts w:eastAsia="IRNazanin" w:cs="IRNazanin"/>
          <w:color w:val="111111"/>
          <w:sz w:val="28"/>
          <w:szCs w:val="28"/>
          <w:rtl w:val="true"/>
          <w:lang w:bidi="fa-IR"/>
        </w:rPr>
        <w:t>(</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ألف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من العین ألفی ألف ومائتی ألف درهم ومائتی ألف دینار والباقی 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سعدی أُمّ یحیی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طلحة وفی ید خازنه ألفا ألف درهم ومائتا ألف درهم، وقوّمت أُصوله وعقاره ثلاثین ألف ألف درهم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طلحة ترک مائة بُهار فی کلّ بُهار ثلاثة قناطیر ذهب، وسمعت أنّ البُهار</w:t>
      </w:r>
      <w:r>
        <w:rPr>
          <w:rFonts w:eastAsia="IRNazanin" w:cs="IRNazanin"/>
          <w:color w:val="111111"/>
          <w:sz w:val="28"/>
          <w:szCs w:val="28"/>
          <w:rtl w:val="true"/>
          <w:lang w:bidi="fa-IR"/>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ثور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لفظ ابن عبد ربّه من حدیث الخشنی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وجدوا فی ترکته ثلاثمائة بُهار من ذهب وفضة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طلحة ثلاثمائة جمل ذهباً</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البلاذری من طریق موسی بن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عثمان طلحة فی خلافته مائتی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عثمان عند محاصرته من قبل طلحه وقطعه الماء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ویلی علی ابن الحضرمیّة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أعطیته کذا وکذا بُهاراً ذهباً، وهو یروم دمی یحرّض علی نفسی </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طلحة ابن عمّ عائشة والراغب فی الزواج منها قد جمع ثروة خیالیة قدرها ألفی الف ملیون درهم فضّة ، ومائتی الف دینار ذهب</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ثراء ابن عوف الفاحش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عبدالرحمن ألف بعیر، وثلاثة آلاف شاة، ومائة فرس ترعی بالبقیع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یزرع بالجرف علی عشرین ناضحاً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فیما خلّفه ذهب قُطّع بالفؤوس حتی مجلت</w:t>
      </w:r>
      <w:r>
        <w:rPr>
          <w:rFonts w:eastAsia="IRNazanin" w:cs="IRNazanin"/>
          <w:color w:val="111111"/>
          <w:sz w:val="28"/>
          <w:szCs w:val="28"/>
          <w:rtl w:val="true"/>
          <w:lang w:bidi="fa-IR"/>
        </w:rPr>
        <w:t>(</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أیدی الرجال منه، وترک أربع نسوة فأصاب کلّ امرأة ثمانون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صالح بن إبراهیم بن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صالحنا امرأة عبدالرحمن التی طلّقها فی مرضه من ربع الثمن بثلاثة وثمانین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ورّثها عثمان فصولحت عن ربع الثمن علی مائة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ابتنی داره ووسّعها وکان علی مربطه مائة فرس، وله ألف بعیر، وعشرة آلاف من الغنم، وبلغ بعد وفاته ثمن ماله أربعة وثمانین ألفاً</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ثراء سعد بن ابی وقاص الفاحش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أبی وقّاص،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سعد یوم مات مائتی ألف وخمسین ألف درهم، ومات فی قصره </w:t>
      </w:r>
    </w:p>
    <w:p>
      <w:pPr>
        <w:pStyle w:val="BookText"/>
        <w:rPr/>
      </w:pPr>
      <w:r>
        <w:rPr>
          <w:rFonts w:ascii="IRNazanin" w:hAnsi="IRNazanin" w:eastAsia="IRNazanin"/>
          <w:color w:val="111111"/>
          <w:sz w:val="28"/>
          <w:sz w:val="28"/>
          <w:szCs w:val="28"/>
          <w:rtl w:val="true"/>
          <w:lang w:bidi="fa-IR"/>
        </w:rPr>
        <w:t>بالعقیق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داره بالعقیق فرفع سمکها ووسّع فضاءها وجعل أعلاها شرفات</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ثراء یعلی بن أُمیّة الفاحش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یعلی بن أُمیّة</w:t>
      </w:r>
      <w:r>
        <w:rPr>
          <w:rFonts w:eastAsia="Amiri" w:cs="Amiri" w:ascii="Amiri" w:hAnsi="Amiri"/>
          <w:color w:val="111111"/>
          <w:sz w:val="28"/>
          <w:szCs w:val="28"/>
          <w:rtl w:val="true"/>
          <w:lang w:bidi="ar-SA"/>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خمسمائة ألف دینار، ودیوناً علی الناس وعقارات وغیر ذلک من الترکة ما قیمته مائة</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دینار، کذا ذکره المسعودی فی مروج الذهب</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ثراء زید بن ثابت حبر الیهود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من الذهب والفضّة ما کان یکسر بالفؤوس غیر ما خلّف من الأموال والضیاع، بقیمة مائة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ثراء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اشترت عائشة أملاکا کثیرة باموال الدولة التی حصلت علیها من أبیها وعمر وکان عبد الله بن الزبیر یأمل بموت خالته عائشة سریعا لیرثها </w:t>
      </w:r>
    </w:p>
    <w:p>
      <w:pPr>
        <w:pStyle w:val="BookText"/>
        <w:rPr/>
      </w:pPr>
      <w:r>
        <w:rPr>
          <w:rFonts w:ascii="IRNazanin" w:hAnsi="IRNazanin" w:eastAsia="IRNazanin"/>
          <w:color w:val="111111"/>
          <w:sz w:val="28"/>
          <w:sz w:val="28"/>
          <w:szCs w:val="28"/>
          <w:rtl w:val="true"/>
          <w:lang w:bidi="fa-IR"/>
        </w:rPr>
        <w:t xml:space="preserve">اذ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وتسخّط عبدالله بن الزبیر بیع عائشة دارا لها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لتنتهینّ عائشة عن بیع رباعها </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لأحجرنّ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ذلک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علیَّ ألاّ أُکلّمه حتّی یفرِّق بینی وبینه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تصالحا </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عائشة تلبس الأحمرین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 والمعصفر وهی محرمة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وتلبس خواتم الذهب</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وتخالف زهد أم سلمة وزینب بنت جحش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وأعطاها عمر جواهر ملکة الفرس المتضمّنة تاجها وخواتمها واسوارها وقلائدها </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فأصبحت ملکة العرب غیر المتوّجة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الملک الفارسی قد أهدی هذا الذهب الی زوجته الملکة الفارسیة ،فقلده عمر فی مسیرته جاعلا من نفسه ملکاً ،ومنصِّباً عائشة ملکة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وأعطا عمر لعائشة مقام الفتوی فی الدولة الی جانب الصحابة ووهبها أعلی راتب فی البلاد قدره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الف درهم فضّة بینما کان عطاء </w:t>
      </w:r>
    </w:p>
    <w:p>
      <w:pPr>
        <w:pStyle w:val="BookText"/>
        <w:rPr/>
      </w:pP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آلاف درهم فقط </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زاهدة فی حیاتها ،ولما لبست سواراً عادیاً یوماً حزن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فتبرعت بهما لفقیر ففرح النبی صلی الله علیه و آله بعملها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یشتر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خادمة تساعدها علی أعمال المنزل واطعام وخدمة الأولاد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والحسین وزینب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نبذ من التفریط المالی فی عهد الملوک ، ومن المعلوم أنّ التاریخ لم یُحصِ کلّ ما کان هناک من عظائم، شأنه فی أکثر الحوادث والفتن ولا سیّما المتدرّجة منها فی الحصول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تحول بعض الصحابة الی حرامیة للمال العام فیکنزون الاموال ویعیثون فی الارض الفساد ویقتلون النفس التی حرَّم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بقی الکثیر من الصحابة فقراء یحلمون برغیف الخبز ویفکرون کیف یحصلون علیه ویتمنون الامان الذی</w:t>
      </w:r>
    </w:p>
    <w:p>
      <w:pPr>
        <w:pStyle w:val="BookText"/>
        <w:rPr/>
      </w:pPr>
      <w:r>
        <w:rPr>
          <w:rFonts w:ascii="IRNazanin" w:hAnsi="IRNazanin" w:eastAsia="IRNazanin"/>
          <w:color w:val="111111"/>
          <w:sz w:val="28"/>
          <w:sz w:val="28"/>
          <w:szCs w:val="28"/>
          <w:rtl w:val="true"/>
          <w:lang w:bidi="fa-IR"/>
        </w:rPr>
        <w:t xml:space="preserve">افتقدوه والکرامة المسلوبة منهم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وسار معظم المسلمین علی منهج الصحابة السراق المترفین فخربوا الدول الاسلامیة وهشموا بنیانها وافسدوا نسیجها وفرقوا جماعتها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وأصبحت حواشی علماء البلاط واحبار الدین فسقة ومحتالین هدفهم ضرب العلماء المخلصین وطمس شخصیاتهم وتراتثهم وسرقة الاموال بکل الصور الممکنة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وزکاة وصدقات و نفط وخزینة الدولة العامة وخزائن الناس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وخدمة الحکومات الاستکباریة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یُصِرُّونَ عَلَی الحِنثِ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الامام أبی عبد الله الصادق علیه السلام ،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وکانوا یصرون علی الحنث العظیم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إصرارهم علی البراءة من ولایة علی علیه السلام ، وقد أخذ رسول الله صلی الله علیه و آله البیعة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علیه السلام إنه قال فی قول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کبر علی المشرکین ما تدعوهم</w:t>
      </w:r>
    </w:p>
    <w:p>
      <w:pPr>
        <w:pStyle w:val="BookText"/>
        <w:rPr/>
      </w:pP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w:t>
      </w:r>
      <w:r>
        <w:rPr>
          <w:rStyle w:val="FootnoteAnchor"/>
          <w:rtl w:val="true"/>
        </w:rPr>
        <w:footnoteReference w:id="39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الذین أشرکوا بولایة علی علیه السلام کبر علیهم ما دعوا إلیه من</w:t>
      </w:r>
    </w:p>
    <w:p>
      <w:pPr>
        <w:pStyle w:val="BookText"/>
        <w:rPr/>
      </w:pPr>
      <w:r>
        <w:rPr>
          <w:rFonts w:ascii="IRNazanin" w:hAnsi="IRNazanin" w:eastAsia="IRNazanin"/>
          <w:color w:val="111111"/>
          <w:sz w:val="28"/>
          <w:sz w:val="28"/>
          <w:szCs w:val="28"/>
          <w:rtl w:val="true"/>
          <w:lang w:bidi="fa-IR"/>
        </w:rPr>
        <w:t xml:space="preserve">ولایته </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یصرون علی الحنث العظیم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الذنب العظیم ، والاصرار أن یقیم علیه فلا یقلع عنه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الحنث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یحلفون لا یبعث الله من یموت ، وأن الأصنام أنداد الله </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دخول المصرین علی الکبائر فی أصحاب الشمال أو بأنه تعالی ذکر فی وصف أصحاب الشمال الذین یصرون علی الحنث العظیم فالاصرار علی الذنب العظیم یخرج من الایمان </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سُلَیْمِ بْنِ قَیْسٍ الْهِلَالِیِّ عَنْ أَمِیرِ الْمُؤْمِنِینَ علیه السلام قَالَ بُنِیَ الْکُفْرُ عَلَی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الْفِسْقِ والْغُلُوِّ والشَّکِّ والشُّبْهَةِ والْفِسْقُ عَلَی أَرْبَعِ شُعَبٍ عَلَی الْجَفَاءِ والْعَمَی والْغَفْلَةِ والْعُتُوِّ فَمَنْ جَفَا احْتَقَرَ الْحَقَّ ومَقَتَ الْفُقَهَاءَ وأَصَرَّ عَلَی الْحِنْثِ الْعَظِیمِ ومَنْ عَمِیَ نَسِیَ الذِّکْرَ واتَّبَعَ الظَّنَّ وبَارَزَ خَالِقَه وأَلَحَّ عَلَیْه الشَّیْطَانُ وطَلَبَ الْمَغْفِرَةَ بِلَا تَوْبَةٍ ولَا اسْتِکَانَةٍ ولَا غَفْلَةٍ ومَنْ غَفَلَ جَنَی عَلَی نَفْسِه وانْقَلَبَ عَلَی ظَهْرِه وحَسِبَ غَیَّه رُشْداً وغَرَّتْه الأَمَانِیُّ وأَخَذَتْه الْحَسْرَةُ والنَّدَامَةُ إِذَا قُضِیَ الأَمْرُ وانْکَشَفَ عَنْه الْغِطَاءُ وبَدَا لَه مَا لَمْ یَکُنْ یَحْتَسِبُ ومَنْ عَتَا عَنْ أَمْرِ اللَّه شَکَّ ومَنْ شَکَّ تَعَالَی اللَّه عَلَیْه فَأَذَلَّه بِسُلْطَانِه وصَغَّرَه بِجَلَالِه کَمَا اغْتَرَّ بِرَبِّه الْکَرِیمِ وفَرَّطَ فِی أَمْرِه والْغُلُوُّ عَلَی أَرْبَعِ شُعَبٍ عَلَی التَّعَمُّقِ بِالرَّأْیِ والتَّنَازُعِ فِیه والزَّیْغِ والشِّقَاقِ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تَعَمَّقَ لَمْ یُنِبْ إِلَی الْحَقِّ </w:t>
      </w:r>
    </w:p>
    <w:p>
      <w:pPr>
        <w:pStyle w:val="BookText"/>
        <w:rPr/>
      </w:pPr>
      <w:r>
        <w:rPr>
          <w:rFonts w:ascii="Amiri" w:hAnsi="Amiri" w:eastAsia="Amiri" w:cs="Amiri"/>
          <w:color w:val="111111"/>
          <w:sz w:val="28"/>
          <w:sz w:val="28"/>
          <w:szCs w:val="28"/>
          <w:rtl w:val="true"/>
          <w:lang w:bidi="ar-SA"/>
        </w:rPr>
        <w:t xml:space="preserve">ولَمْ یَزْدَدْ إِلَّا غَرَقاً فِی الْغَمَرَاتِ ولَمْ تَنْحَسِرْ عَنْه فِتْنَةٌ إِلَّا غَشِیَتْه أُخْرَی وانْخَرَقَ دِینُه فَهُوَ یَهْوِی فِی أَمْرٍ مَرِیجٍ ومَنْ نَازَعَ فِی الرَّأْیِ وخَاصَمَ شُهِرَ بِالْعَثَلِ مِنْ طُولِ اللَّجَاجِ ومَنْ زَاغَ قَبُحَتْ عِنْدَه الْحَسَنَةُ وحَسُنَتْ عِنْدَه السَّیِّئَةُ ومَنْ شَاقَّ اعْوَرَّتْ عَلَیْه طُرُقُه واعْتَرَضَ عَلَیْه أَمْرُه فَضَاقَ عَلَیْه مَخْرَجُه إِذَا لَمْ یَتَّبِعْ سَبِیلَ الْمُؤْمِنِینَ والشَّکُّ عَلَی أَرْبَعِ شُعَبٍ عَلَی الْمِرْیَةِ والْهَوَی والتَّرَدُّدِ والِاسْتِسْلَامِ وهُوَ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 تَتَماری </w:t>
      </w:r>
      <w:r>
        <w:rPr>
          <w:rFonts w:eastAsia="Amiri" w:cs="Amiri" w:ascii="Amiri" w:hAnsi="Amiri"/>
          <w:color w:val="111111"/>
          <w:sz w:val="28"/>
          <w:szCs w:val="28"/>
          <w:rtl w:val="true"/>
          <w:lang w:bidi="ar-SA"/>
        </w:rPr>
        <w:t>)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وفعلا أصر هؤلاء علی الامر العظیم والذنب الخطیر</w:t>
      </w:r>
    </w:p>
    <w:p>
      <w:pPr>
        <w:pStyle w:val="BookText"/>
        <w:rPr/>
      </w:pPr>
      <w:r>
        <w:rPr>
          <w:rFonts w:ascii="IRNazanin" w:hAnsi="IRNazanin" w:eastAsia="IRNazanin"/>
          <w:color w:val="111111"/>
          <w:sz w:val="28"/>
          <w:sz w:val="28"/>
          <w:szCs w:val="28"/>
          <w:rtl w:val="true"/>
          <w:lang w:bidi="fa-IR"/>
        </w:rPr>
        <w:t xml:space="preserve">بعزل صاحب الولایة الکبری علی علیه السلام ولما وصل الی الخلافة حاربوه وقتلوه وقتلوا ولده الخلفاء وأخذوا أولاده ونساءه أسری وأحرقوا تراثه ومنعوه وقتلوا شیعته ونفوهم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واعترف یزید بکفره أمام رأس الحسین علیه السلام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 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 الخزرج من وقع الأسل</w:t>
      </w:r>
    </w:p>
    <w:p>
      <w:pPr>
        <w:pStyle w:val="BookText"/>
        <w:rPr/>
      </w:pPr>
      <w:r>
        <w:rPr>
          <w:rFonts w:ascii="IRNazanin" w:hAnsi="IRNazanin" w:eastAsia="IRNazanin"/>
          <w:color w:val="111111"/>
          <w:sz w:val="28"/>
          <w:sz w:val="28"/>
          <w:szCs w:val="28"/>
          <w:rtl w:val="true"/>
          <w:lang w:bidi="fa-IR"/>
        </w:rPr>
        <w:t>لأهلّوا واستهلّوا فرحاً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قالوا یایزید لا تشل</w:t>
      </w:r>
    </w:p>
    <w:p>
      <w:pPr>
        <w:pStyle w:val="BookText"/>
        <w:rPr/>
      </w:pPr>
      <w:r>
        <w:rPr>
          <w:rFonts w:ascii="IRNazanin" w:hAnsi="IRNazanin" w:eastAsia="IRNazanin"/>
          <w:color w:val="111111"/>
          <w:sz w:val="28"/>
          <w:sz w:val="28"/>
          <w:szCs w:val="28"/>
          <w:rtl w:val="true"/>
          <w:lang w:bidi="fa-IR"/>
        </w:rPr>
        <w:t>قد قتلنا القرم من ساداتهم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وعدلناه ببدر فاعتدل</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لعبت هاشم بالملک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جاء ولا وحی نزل </w:t>
      </w:r>
    </w:p>
    <w:p>
      <w:pPr>
        <w:pStyle w:val="BookText"/>
        <w:rPr/>
      </w:pPr>
      <w:r>
        <w:rPr>
          <w:rFonts w:ascii="IRNazanin" w:hAnsi="IRNazanin" w:eastAsia="IRNazanin"/>
          <w:color w:val="111111"/>
          <w:sz w:val="28"/>
          <w:sz w:val="28"/>
          <w:szCs w:val="28"/>
          <w:rtl w:val="true"/>
          <w:lang w:bidi="fa-IR"/>
        </w:rPr>
        <w:t>لست من خندف</w:t>
      </w:r>
      <w:r>
        <w:rPr>
          <w:rFonts w:eastAsia="IRNazanin" w:cs="IRNazanin"/>
          <w:color w:val="111111"/>
          <w:sz w:val="28"/>
          <w:szCs w:val="28"/>
          <w:rtl w:val="true"/>
          <w:lang w:bidi="fa-IR"/>
        </w:rPr>
        <w:t>(</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أنتقم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أحمد</w:t>
      </w:r>
      <w:r>
        <w:rPr>
          <w:rFonts w:eastAsia="IRNazanin" w:cs="IRNazanin"/>
          <w:color w:val="111111"/>
          <w:sz w:val="28"/>
          <w:szCs w:val="28"/>
          <w:rtl w:val="true"/>
          <w:lang w:bidi="fa-IR"/>
        </w:rPr>
        <w:t>(</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فعل</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اصرار وتعهد یزید بالانتقام من آل أحمد صلی الله علیه و آله یبین انه لیس منهم لا فی نسب ولا فی 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یَقُولُونَ أإذَا مِتْنَا وَکُنَّا تُرَاباً وَعِظَاماً أإنَّا لَمَبْعُوثُونَ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آبَاؤُنَا الأوَّلُونَ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مشکلة الکفار عدم اعتقادهم بالاحیاء ثانیة وصعوبة درکهم لتجدد عظامهم النخرة المتحولة الی رمیم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ویعتمد الجاحدون بالبعث علی أن الانسان بعد الموت یصیر ترابا ، ویستحیل أن یعود هذا التراب إلی ما کان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أَإِذا کُنَّا عِظاماً ورُفاتاً أَإِنَّا لَمَبْعُوثُونَ خَلْقاً جَدِیداً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هنا جاء الرد علیهم بأن جمع الشیء بعد تفرق أجزائه أهون من ایجاده من لا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لا یستطیع الصانع أن یصنع ما صنعه سابقاً مرارا وتکراراً ؟</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اعرابیا جاء إلی النبی صلی الله علیه و آله ، ومعه عظم بال ، فرکه بین یدی الرسول حتی صار رمیما ، ثم التفت الیه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أیبعث ربک هذا الرمیم فنزل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 لَنا مَثَلًا ونَسِیَ خَلْقَه قالَ مَنْ یُحْیِ الْعِظامَ وهِیَ رَمِیمٌ قُلْ یُحْیِیهَا الَّذِی أَنْشَأَها أَوَّلَ مَرَّةٍ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لمن أنکر النشأة الأخری ، وهو یری النشأة الأولی </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أفلاطون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تکن للإنسان حیاة ثانیة لکان القرد أشرف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الفیلسوف الألمانی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کانت الحیاة الدنیا لا تحقق الجزاء فلا بد فی طبیعة الحال من حیاة أخری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الأوَّلِینَ وَالآخِرِینَ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لَمَجْمُوعُونَ إلَی مِیقَاتِ یَوْم مَعْلُوم</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lang w:bidi="ar-SA"/>
        </w:rPr>
        <w:t>50</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یؤکد لهم رب العالمین علی الحیاة الثانیة فی القیامة حیث یجتمعون فی وقت الحساب المعلوم عند الله تعالی </w:t>
      </w:r>
      <w:r>
        <w:rPr>
          <w:rFonts w:eastAsia="IRNazanin" w:cs="IRNazanin"/>
          <w:color w:val="111111"/>
          <w:sz w:val="28"/>
          <w:szCs w:val="28"/>
          <w:rtl w:val="true"/>
          <w:lang w:bidi="fa-IR"/>
        </w:rPr>
        <w:t xml:space="preserve">. </w:t>
      </w:r>
      <w:bookmarkStart w:id="39" w:name="pg14327_208684"/>
    </w:p>
    <w:p>
      <w:pPr>
        <w:pStyle w:val="Heading3"/>
        <w:numPr>
          <w:ilvl w:val="2"/>
          <w:numId w:val="1"/>
        </w:numPr>
        <w:rPr/>
      </w:pPr>
      <w:bookmarkStart w:id="40" w:name="__RefHeading___Toc532416_1588784861"/>
      <w:bookmarkStart w:id="41" w:name="_Toc14"/>
      <w:bookmarkEnd w:id="39"/>
      <w:bookmarkEnd w:id="40"/>
      <w:r>
        <w:rPr>
          <w:rtl w:val="true"/>
        </w:rPr>
        <w:t>القسم الالهی بوجود یوم القیامة</w:t>
      </w:r>
      <w:bookmarkEnd w:id="41"/>
    </w:p>
    <w:p>
      <w:pPr>
        <w:pStyle w:val="BookText"/>
        <w:rPr/>
      </w:pPr>
      <w:r>
        <w:rPr>
          <w:rFonts w:ascii="IRNazanin" w:hAnsi="IRNazanin" w:eastAsia="IRNazanin"/>
          <w:color w:val="111111"/>
          <w:sz w:val="28"/>
          <w:sz w:val="28"/>
          <w:szCs w:val="28"/>
          <w:rtl w:val="true"/>
          <w:lang w:bidi="fa-IR"/>
        </w:rPr>
        <w:t xml:space="preserve">وقد أقسم الباری جل جلاله بوجود یوم الحساب کی لا یغفل الناس ولا یتیهوا فی متاهات الملحدین ولا یکونوا طعمة سائغة للشیاطین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اُقْسِمُ بِیَوْمِ القِیَامَةِ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اُقْسِمُ بِالنَّفْسِ اللَّوَّامَةِ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أیَحْسَبُ الإنسَانُ ألَّنْ نَجْمَعَ عِظَامَهُ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قَادِرِینَ عَلَی أنْ نُسَوِّیَ بَنَانَهُ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ذَاتِ الرَّجْعِ </w:t>
      </w:r>
      <w:r>
        <w:rPr>
          <w:rFonts w:eastAsia="Amiri" w:cs="Amiri" w:ascii="Amiri" w:hAnsi="Amiri"/>
          <w:color w:val="111111"/>
          <w:sz w:val="28"/>
          <w:szCs w:val="28"/>
          <w:lang w:bidi="ar-SA"/>
        </w:rPr>
        <w:t>11</w:t>
      </w:r>
      <w:r>
        <w:rPr>
          <w:rFonts w:ascii="Amiri" w:hAnsi="Amiri" w:eastAsia="Amiri" w:cs="Amiri"/>
          <w:i/>
          <w:i/>
          <w:iCs/>
          <w:color w:val="111111"/>
          <w:sz w:val="28"/>
          <w:sz w:val="28"/>
          <w:szCs w:val="28"/>
          <w:rtl w:val="true"/>
          <w:lang w:bidi="ar-SA"/>
        </w:rPr>
        <w:t>وَالاَْرْضِ ذَاتِ الصَّدْعِ</w:t>
      </w:r>
      <w:r>
        <w:rPr>
          <w:rFonts w:eastAsia="Amiri" w:cs="Amiri" w:ascii="Amiri" w:hAnsi="Amiri"/>
          <w:i/>
          <w:iCs/>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والطارق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القِیَامَةِ یُرَدُّونَ إلَی أشَدِّ العَذَابِ وَمَا اللّهُ بِغَافِل عَمَّا تَعْمَلُونَ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532418_1588784861"/>
      <w:bookmarkStart w:id="43" w:name="_Toc15"/>
      <w:bookmarkEnd w:id="42"/>
      <w:r>
        <w:rPr>
          <w:rtl w:val="true"/>
        </w:rPr>
        <w:t>القسم الالهی برسالة محمد</w:t>
      </w:r>
      <w:bookmarkEnd w:id="43"/>
    </w:p>
    <w:p>
      <w:pPr>
        <w:pStyle w:val="BookText"/>
        <w:rPr/>
      </w:pPr>
      <w:r>
        <w:rPr>
          <w:rFonts w:ascii="IRNazanin" w:hAnsi="IRNazanin" w:eastAsia="IRNazanin"/>
          <w:color w:val="111111"/>
          <w:sz w:val="28"/>
          <w:sz w:val="28"/>
          <w:szCs w:val="28"/>
          <w:rtl w:val="true"/>
          <w:lang w:bidi="fa-IR"/>
        </w:rPr>
        <w:t xml:space="preserve">وقد أقسم سبحانه بصحة نبوة محمد صلی الله علیه و آله خمسة عشر مرة فی القرآن الکریم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إذَا هَوَی</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صَاحِبُکُمْ وَمَا غَوَی</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یَنْطِقُ عَنِ الهَوَی</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lang w:bidi="ar-SA"/>
        </w:rPr>
        <w:t>4</w:t>
      </w:r>
      <w:r>
        <w:rPr>
          <w:rFonts w:ascii="Amiri" w:hAnsi="Amiri" w:eastAsia="Amiri" w:cs="Amiri"/>
          <w:i/>
          <w:i/>
          <w:iCs/>
          <w:color w:val="111111"/>
          <w:sz w:val="28"/>
          <w:sz w:val="28"/>
          <w:szCs w:val="28"/>
          <w:rtl w:val="true"/>
          <w:lang w:bidi="ar-SA"/>
        </w:rPr>
        <w:t xml:space="preserve">عَلَّمَهُ شَدِیدُ القُوَی </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الحَکِیمِ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اُقْسِمُ بِمَا تُبْصِرُونَ </w:t>
      </w:r>
      <w:r>
        <w:rPr>
          <w:rFonts w:eastAsia="Amiri" w:cs="Amiri" w:ascii="Amiri" w:hAnsi="Amiri"/>
          <w:color w:val="111111"/>
          <w:sz w:val="28"/>
          <w:szCs w:val="28"/>
          <w:lang w:bidi="ar-SA"/>
        </w:rPr>
        <w:t>38</w:t>
      </w:r>
      <w:r>
        <w:rPr>
          <w:rFonts w:ascii="Amiri" w:hAnsi="Amiri" w:eastAsia="Amiri" w:cs="Amiri"/>
          <w:i/>
          <w:i/>
          <w:iCs/>
          <w:color w:val="111111"/>
          <w:sz w:val="28"/>
          <w:sz w:val="28"/>
          <w:szCs w:val="28"/>
          <w:rtl w:val="true"/>
          <w:lang w:bidi="ar-SA"/>
        </w:rPr>
        <w:t xml:space="preserve">وَمَا لا تُبْصِرُونَ </w:t>
      </w:r>
      <w:r>
        <w:rPr>
          <w:rFonts w:eastAsia="Amiri" w:cs="Amiri" w:ascii="Amiri" w:hAnsi="Amiri"/>
          <w:i/>
          <w:iCs/>
          <w:color w:val="111111"/>
          <w:sz w:val="28"/>
          <w:szCs w:val="28"/>
          <w:lang w:bidi="ar-SA"/>
        </w:rPr>
        <w:t>39</w:t>
      </w: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بِقَوْلِ شَاعِر قَلِیلا مَا تُؤْمِنُونَ</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اُقْسِمُ بِالخُنَّسِ</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الکُنَّسِ</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وَاللَّیْلِ إذَا عَسْعَسَ </w:t>
      </w:r>
      <w:r>
        <w:rPr>
          <w:rFonts w:eastAsia="Amiri" w:cs="Amiri" w:ascii="Amiri" w:hAnsi="Amiri"/>
          <w:color w:val="111111"/>
          <w:sz w:val="28"/>
          <w:szCs w:val="28"/>
          <w:lang w:bidi="ar-SA"/>
        </w:rPr>
        <w:t>17</w:t>
      </w:r>
      <w:r>
        <w:rPr>
          <w:rFonts w:ascii="Amiri" w:hAnsi="Amiri" w:eastAsia="Amiri" w:cs="Amiri"/>
          <w:i/>
          <w:i/>
          <w:iCs/>
          <w:color w:val="111111"/>
          <w:sz w:val="28"/>
          <w:sz w:val="28"/>
          <w:szCs w:val="28"/>
          <w:rtl w:val="true"/>
          <w:lang w:bidi="ar-SA"/>
        </w:rPr>
        <w:t xml:space="preserve">وَالصُّبْحِ إذَا تَنَفَّسَ </w:t>
      </w:r>
      <w:r>
        <w:rPr>
          <w:rFonts w:eastAsia="Amiri" w:cs="Amiri" w:ascii="Amiri" w:hAnsi="Amiri"/>
          <w:i/>
          <w:iCs/>
          <w:color w:val="111111"/>
          <w:sz w:val="28"/>
          <w:szCs w:val="28"/>
          <w:lang w:bidi="ar-SA"/>
        </w:rPr>
        <w:t>18</w:t>
      </w: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 xml:space="preserve">. </w:t>
      </w:r>
      <w:bookmarkStart w:id="44" w:name="pg14327_208685"/>
    </w:p>
    <w:p>
      <w:pPr>
        <w:pStyle w:val="BookText"/>
        <w:rPr/>
      </w:pPr>
      <w:bookmarkEnd w:id="44"/>
      <w:r>
        <w:rPr>
          <w:rFonts w:ascii="IRNazanin" w:hAnsi="IRNazanin" w:eastAsia="IRNazanin"/>
          <w:color w:val="111111"/>
          <w:sz w:val="28"/>
          <w:sz w:val="28"/>
          <w:szCs w:val="28"/>
          <w:rtl w:val="true"/>
          <w:lang w:bidi="fa-IR"/>
        </w:rPr>
        <w:t xml:space="preserve">وقد سار علی منهج القرآن من قرأه وابتعد عنه من ترکه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أیُّهَا الضَّالُّونَ المُکَذِّبُونَ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لاَکِلُونَ مِنْ شَجَر مِنْ زَقُّوم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فَمَالِؤُونَ مِنْهَا البُطُونَ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وانکم أیها الضالون عن الحق المکذبون بالاخرة لاکلون من شَجَر مِنْ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خبیث یبلع بصعوبة یاکله أهل جهنم ویملؤون به بطونهم الجائعة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قطرة من زقوم جهنم أنزلت إلی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لأفسدت علی الناس معایشهم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نارکم هذه لتعوذ من نار جهنم </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532420_1588784861"/>
      <w:bookmarkStart w:id="46" w:name="_Toc16"/>
      <w:bookmarkEnd w:id="45"/>
      <w:r>
        <w:rPr>
          <w:rtl w:val="true"/>
        </w:rPr>
        <w:t>التدبر فی الامور</w:t>
      </w:r>
      <w:bookmarkEnd w:id="46"/>
    </w:p>
    <w:p>
      <w:pPr>
        <w:pStyle w:val="BookText"/>
        <w:rPr/>
      </w:pPr>
      <w:r>
        <w:rPr>
          <w:rFonts w:ascii="IRNazanin" w:hAnsi="IRNazanin" w:eastAsia="IRNazanin"/>
          <w:color w:val="111111"/>
          <w:sz w:val="28"/>
          <w:sz w:val="28"/>
          <w:szCs w:val="28"/>
          <w:rtl w:val="true"/>
          <w:lang w:bidi="fa-IR"/>
        </w:rPr>
        <w:t xml:space="preserve">علی المؤمن أن یکون مدبرا للامور کی لا یفشل فی الدنیا والاخرة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قوی النفس الانسانیة تنطلق من عناصر ثلاثة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العاقلة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الغضبیّة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الشهوانیّة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العلماء إن کلّ مظاهر الأخلاق راجعة فی أصولها إلی هذه القوی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القوة العاقلة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التفکر فی خلق اللَّه وعجائب أفعاله ، والتفکر فیما یقرّب العبد إلی ربّه فینجیه فی آخرته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اظهار الشیء قبل أن یستحکم مفسدة له </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ونهی الامام علیه السلام عن التکلف للضیف </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أهنأ العیش اطراح الکلف </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أتاک اخوک فاته بما عندک واذا دعوته فتکلف له</w:t>
      </w:r>
      <w:r>
        <w:rPr>
          <w:rFonts w:eastAsia="IRNazanin" w:cs="IRNazanin"/>
          <w:color w:val="111111"/>
          <w:sz w:val="28"/>
          <w:szCs w:val="28"/>
          <w:rtl w:val="true"/>
          <w:lang w:bidi="fa-IR"/>
        </w:rPr>
        <w:t>(</w:t>
      </w:r>
      <w:r>
        <w:rPr>
          <w:rStyle w:val="FootnoteAnchor"/>
          <w:rtl w:val="true"/>
        </w:rPr>
        <w:footnoteReference w:id="4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تختبر بها عقول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المصاحبة ، والمعاملة ، والولایة ، والعزل ، والغنی ، والفقر </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تختبر بها عقول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عند الغضب ، والصبر عند الرهب ، والقصد عند الرغب ، وتقوی الله فی کل حال ، وحسن المداراة ، وقلة المماراة </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یمتحن بها عقول الرجال ، 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 والولایة ، والمصیبة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یتغیر فی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 من الملوک ، والولایات ، والغناء من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یتغیر فی هذه فهو ذو عقل قویم وخلق مستقیم </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تدل علی عقول أربابها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 والکتاب ، والهدیة </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عَلَیْهِ مِنَ الحَمِیمِ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یشرب الکفار الماء الحار ولا یرتوون مثل البعیر المریض الذی لا یرتوی من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هشام بن سلیمان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بالنفس الواحد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شرب الهیم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الهیم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الإبل</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المَاءِ کُلَّ شَیْء حَیٍّ أفَلا یُؤْمِنُونَ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الانبیاء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وکل الحیوانات تشرب الماء وتموت بدونه الا حیوان الکنغر فهو یموت إن شرب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یعیش فی صحراء استرالیا ویتحمل الامتناع عن الماء طول حیاته فی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التحقیق عرف العلماء بانه یملک جهازا لصناعة الماء اذ یأکل الکنغر حبوبا جافة تولد الهیدروجین ویأخذ الاوکسجین من الهواء فیتولد عنده الماء داخلیا ولا یحتاج الی الماء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وبواسطة هذا الجهاز الالهی الخاص یشرب جهاز الکنغر الماء ویعیش بدون أن یشربه من فمه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العقوبات الدنیویة عن البعض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الَّذِینَ هَادُوا حَرَّمْنَا کُلَّ ذِی ظُفُر وَمِنَ البَقَرِ وَالغَنَمِ حَرَّمْنَا عَلَیْهِمْ شُحُومَهُمَا إلا مَا حَمَلَتْ ظُهُورُهُمَا أوِ الحَوَایَا أوْ مَا اخْتَلَطَ بِعَظْم ذَلِکَ جَزَیْنَاهُمْ بِبَغْیِهِمْ وَإنَّا لَصَادِقُونَ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عقوبة الهیة للمعاندین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أثبت الدکتور الامریکی بول روش رئیس المعهد الامریکی لابحاث التوتر العصبی فی واشنطن أن شحوم الاغنام والابقار لا تؤثر علی الاجسام البشریة سلبا بل تؤثر ایجابا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اذ تقوم باخراج السموم من الاجسام واعطاء المرونة واللیونة للشرایین والجلد وتغذیة الکبد والامعاء وباقی الاجهزة والدفع بالطاقة لاعلی مستویاتها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الشحم بریء من کولسترول الدم او الاصابة بالنوبات القلبیة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نُزُلُهُمْ یَوْمَ 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منزل الکفار یوم الدین الذی وعد به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الذی ینزل علیه صاحبه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طعامهم وشرابهم یوم القیامة و الجزاء فی جهنم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البِرَّ أنْ تُوَلُّوا وُجُوهَکُمْ قِبَلَ المَشْرِقِ وَالمَغْرِبِ وَلَکِنَّ البِرَّ مَنْ آمَنَ بِاللّهِ وَالیَوْمِ الآخِرِ وَالمَلائِکَةِ وَالکِتَابِ وَالنَّبِیِّینَ وَآتَی المَالَ عَلَی حُبِّهِ ذَوِی القُرْبَی وَالیَتَامَی وَالمَسَاکِینَ وَابْنَ السَّبِیلِ وَالسَّائِلِینَ وَفِی الرِّقَابِ وَأقَامَ الصَّلاةَ وَآتَی الزَّکَاةَ وَالمُوفُونَ بِعَهْدِهِمْ إذَا عَاهَدُوا وَالصَّابِرِینَ فِی البَأسَاءِ وَالضَّرَّاءِ وَحِینَ البَأسِ اُوْلَئِکَ الَّذِینَ صَدَقُوا وَاُوْلَئِکَ هُمُ</w:t>
      </w:r>
    </w:p>
    <w:p>
      <w:pPr>
        <w:pStyle w:val="BookText"/>
        <w:rPr/>
      </w:pPr>
      <w:r>
        <w:rPr>
          <w:rFonts w:ascii="Amiri" w:hAnsi="Amiri" w:eastAsia="Amiri" w:cs="Amiri"/>
          <w:color w:val="111111"/>
          <w:sz w:val="28"/>
          <w:sz w:val="28"/>
          <w:szCs w:val="28"/>
          <w:rtl w:val="true"/>
          <w:lang w:bidi="ar-SA"/>
        </w:rPr>
        <w:t xml:space="preserve">المُتَّقُونَ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ذکر فضل من تبعهما وأطاعهما من المؤمنین ، وبغض من خالفهما من المعاندین والمنافقین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وآمن بالنبیین أنهم أفضل خلق الله أجمعین ، وأنهم کلهم دلوا علی فضل محمد سید المرسلین ، وفضل علی سید الوصیین ، وفضل شیعتهما علی سائر المؤمنین بالنبیین ، وبأنهم کانوا </w:t>
      </w:r>
    </w:p>
    <w:p>
      <w:pPr>
        <w:pStyle w:val="BookText"/>
        <w:rPr/>
      </w:pPr>
      <w:r>
        <w:rPr>
          <w:rFonts w:ascii="IRNazanin" w:hAnsi="IRNazanin" w:eastAsia="IRNazanin"/>
          <w:color w:val="111111"/>
          <w:sz w:val="28"/>
          <w:sz w:val="28"/>
          <w:szCs w:val="28"/>
          <w:rtl w:val="true"/>
          <w:lang w:bidi="fa-IR"/>
        </w:rPr>
        <w:t xml:space="preserve">الفصل محمد وعلی معترفین ولهما بما خصهما الله به مسلمین ، وإن الله تعالی أعطی محمدا صلی الله علیه و آله من الشرف والفضل ما لم تسم إلیه نفس أحد من النبیین إلا نهاه الله عن ذلک وزجره وأمره أن یسلم لمحمد و علی وآلهما الطیبین فضلهم ، وإن الله قد فضل محمدا بفاتحة الکتاب علی جمیع النبیین ، ما أعطاها أحدا قبله إلا ما أعطی سلیمان بن داود من بسم الله الرحمن الرحیم فرآها أشرف من جمیع ممالکه کلها التی اعطیها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ما أشرفها من کلمات إنها لآثر من جمیع ممالکی التی وهبتها لی ،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وکیف لا تکون کذلک وما من عبد ولا أمة سمانی بها إلا أوجبت له من الثواب ألف ضعف ما أوجبت لمن تصدق بألف ضعف ممالکک یا سلیمان هذه سبع ما أهبه لمحمد سید النبیین تمام فاتحة الکتاب إلی آخرها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أتأذن لی أن أسألک تمامها ؟</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اقنع بما أعطیتک فلن تبلغ شرف محمد وإیاک وأن تقترح علیَّ درجة محمد وفضله وجلاله فأخرجک عن ملکک کما أخرجت آدم عن ملک الجنان لما اقترح درجة محمد وعلی فی الشجرة التی أمرته أن لا یقربها ، یروم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یکون له فضلهما وهی شجرة أصلها محمد ، وأکبر أغصانها علی ، وسائر أغصانها آل محمد علی قدر مراتبهم ، وقضبانها شیعته وأمته علی مراتبهم وأحوالهم ، إنه لیس لأحد مثل درجات محمد صلی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فعند ذلک 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قنعنی بما رزقتنی فأقنعه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سلمت ورضیت وقنعت وعلمت أن لیس لأحد مثل درجات محمد صلی الله علیه و آله </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منزلة أهل البیت واضحة بینة ومنزلة الکفار بینة فی کتاب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خَلَقْنَاکُمْ فَلَوْلا تُصَدِّقُونَ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 لا تصدقون نحن خلقناکم والخالق قادر علی اعادة الخلق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فهلا تصدقون ، ولم لا تصدقون بالبعث ، لأن من قدر علی الانشاء والابتداء فی الدنیا ، فهو قادر علی الاحیاء والخلق فی 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أفرأیتم ما تمنون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تقذفون فی أرحام النساء من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فیکون بقدرة الله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أأنتم تخلقونه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أنتم تخلقون ما تمنون بشرا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نحن الخالقون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تقدروا علی خلق النطف فالله تعالی یخلقها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یستطیع علی خلق النطف یستطیع أن یخلق الانسان ثانیة متی شاء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أفَرَأیْتُمْ مَا تُمْنُونَ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تَخْلُقُونَهُ أمْ نَحْنُ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المنی الذی یصبه الرجل فی رحم المرأة فی الجماع خلقه الرحمن ومن یخلق المنی قادر علی اعادة خلق الشخص ثانیة فی الرجعة ویوم القیامة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بَیْنَکُمُ المَوْتَ وَمَا نَحْنُ بِمَسْبُوقِینَ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p>
    <w:p>
      <w:pPr>
        <w:pStyle w:val="BookText"/>
        <w:rPr/>
      </w:pPr>
      <w:r>
        <w:rPr>
          <w:rFonts w:ascii="IRNazanin" w:hAnsi="IRNazanin" w:eastAsia="IRNazanin"/>
          <w:color w:val="111111"/>
          <w:sz w:val="28"/>
          <w:sz w:val="28"/>
          <w:szCs w:val="28"/>
          <w:rtl w:val="true"/>
          <w:lang w:bidi="fa-IR"/>
        </w:rPr>
        <w:t xml:space="preserve">قرأ ابن کثیر ، بتخفیف الدّال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یمیت الله تعالی الناس وفق حکمته فی أرحام أمهاتهم واطفالا وصبیانا ورجالا وشیوخا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تغلبونه سبحانه فی مشروعه فی موت العباد علی ذلک المقدار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نحن بمسبوقین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لسنا بمسبوقین فی تدبیرنا ، لأن الأمور کلها فی مقدور الله وسلطانه علی ما یصح ویجوز فیما مکن منه أو اعجز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الموت بالتعجیل لقوم والتأخیر لغیرهم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قدرنا بینکم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کتبناه علی مقدار ، لا زیادة فیه ولا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الشئ مخففا ، وقدرته مثقلا بمعنی واحد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نبدل أمثالکم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فالتبدیل جعل الشئ موضع غیره ، فتبدیل الحکمة بالحکمة صواب وتبدیل الحکمة بخلافها خطأ وسفه ، فعلی هذا ینشئ الله قوما بعد قوم ، لان المصلحة تقتضی ذلک ، والحکمة توجب إنشاءهم فی وقت وإماتتهم فی وقت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وانشاؤهم بعد ذلک للحساب والثواب والعقاب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نبدل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التبدل أی لنبدل أمثالکم ، 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 لأنه یجوز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 علی قبحه ، ولا یجوز عمله لقبحه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قَدَّرْنا بَیْنَکُمُ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قسّمناه علیکم ، وأقّتنا موت کلّ بوقت معیّن کما تقتضیه مشیئتنا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نَحْنُ بِمَسْبُوقِینَ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یسبقنا أحد ، فیهرب من الموت أو یغیّر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یغلبنا أحد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سبقته علی کذا إذا غلبته علیه ولم تمکّنه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نُبَدِّلَ أمْثَالَکُمْ وَنُنْشِئَکُمْ فِی مَا لا تَعْلَمُونَ</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سبحانه قادر علی المجیء بأمثال الناس فی الشکل والطبع وانشاء الناس فی أشکال واعمار وطباع لا یعلمونها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أَنْ نُبَدِّلَ أَمْثالَکُمْ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الأوّل حال ، أو علَّة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اللام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بِمَسْبُوقِینَ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الثانی 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یغلبنی أحد علی أن یخلق بدلکم أشباهکم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لا یغلبنا أحد علی أن نذهبکم ونأتی مکانکم بأشباهکم من الخلق وقادرون علی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وَنُنْشِئَکُمْ فِی ما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الخلق والأطوار ولسنا عاجزین عن خلق أمثالکم بدلا منکم أو تغییر صورکم إلی غیرها کما فعلنا بمن قبلکم من القردة والخنازیر کالیهود والآیة تشعر إلی الوعید وإنشائهم من خلق لا یعلمونها من الألوان والأشکال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عَلِمْتُمْ النَّشْأةَ الاُولَی فَلَوْلا تَذکَّرُونَ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الانشاء الاول من نطفة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ومضغة کائن أمامکم فهلا اعتبرتم منه وتدبرتم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وأبلغ تفسیر لهذه الآیة قول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لمن أنکر النشأة الأخری وهو یری النشأة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بالنشأة الأولی نشأة الدنیا ، والعلم بها بخصوصیاتها یستلزم الاذعان بنشأة أخری خالدة فیها الجزاء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أفَرَأیْتُمْ مَا تَحْرُثُونَ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تَزْرَعُونَهُ أمْ نَحْنُ الزَّارِعُونَ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تَفَکَّهُونَ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الناس یحرثون الارض ویضعون البذور ثم تنبت البذور وتصبح نبتة وشجرة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زرعها الانسان أم الله تعالی ؟ لو یشاء سبحانه لجعله فاسدا تحت الارض أو نبتة یابسة فوق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نسب الباری تعالی الحرث الی الناس ونسب الزرع لنفسه المقدسة فهو تعالی الذی یزرع الزرع ولیس غیره ومن عنده القدرة علی الزرع عنده القدرة علی الاحیاء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لجعلناه حطاما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هشیما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فَظَلْتُمْ تَفَکَّهُونَ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تتأسفون وتندمون علی حرثکم وتعبکم وما انفقتم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یقولن أحدکم زرعت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ولیقل حرثت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التنقل بصنوف الفاکهة وقد استعیر للتنقل بالحدیث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لمغرمون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لملزومون غرامة ما أنفقنا أو مهلکون لهلاک رزقنا من الغرام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مغرمون محدودون عن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قتادة محارفون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لمولع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غیره عنه معناه إنا لملقون فی الشر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أإنا لمغرمون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الاستفهام حمل علی أنهم یقرعون ویقولون منکرین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أإنا لمغرمون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قرأ علی الخبر حمله علی أنهم مخبرون بذلک عن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یستدرکون فیقولون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نحن محرومون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مبخوسون بحظوظنا محارفون بهلاک زرعنا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حرمنا رزقنا أو محدودون لا مجدودون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أخی عیسی بمدینة وإذا فی ثمارها الدود فشکوا إلیه ما بهم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دواء هذا معکم ولیس تعلمون ، أنتم قوم إذا غرستم الأشجار صببتم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ثم صببتم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ولیس هکذا یجب بل ینبغی أن تصبوا الماء فی أصول الشجر ثم تصبوا التراب لکیلا یقع فیه الدود فاستأنفوا کما وصف فذهب ذلک عنهم </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الخصال ، 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خصال ینتفع بها المؤمن من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صالح یستغفر له ، ومصحف یقرأ منه ، وقلیب یحفره ، وغرس یغرسه ، وصدقة ماء یجریه ، وسنة حسنة یؤخذ بها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الأخبار ، 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صلی الله علیه و آله أی المال خیر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 زرعه صاحبه وأصلحه وأدی حقه یوم حصاده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فأی المال بعد الزرع خیر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فی غنمه قد تبع بها مواضع القطر یقیم الصلاة ویؤتی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فأی المال بعد الغنم خیر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 تغدو بخیر ، و تروح بخیر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فأی المال بعد البقر خیر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الراسیات فی الوحل والمطعمات فی المحل ، نعم الشئ النخل ، من باعه فإنما ثمنه بمنزلة رماد علی رأس شاهقة اشتدت به الریح فی یوم عاصف إلا أن یخلف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فأی المال بعد النخل ؟ فسکت فقال له رجل فأین الإبل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الشقاء والجفاء والعناء وبعد الدار ، تغدو مدبرة وتروح مدبرة لا یأتی خیرها إلا من جانبها الأشأم أما إنها لا تعدم الأشقیاء الفجرة </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حدثنی أبی عن إسحاق بن الهیثم عن علی بن الحسین العبدی عن سلیمان الأعمش عن سعید بن جبیر عن ابن عباس انه </w:t>
      </w:r>
    </w:p>
    <w:p>
      <w:pPr>
        <w:pStyle w:val="BookText"/>
        <w:rPr/>
      </w:pPr>
      <w:r>
        <w:rPr>
          <w:rFonts w:ascii="IRNazanin" w:hAnsi="IRNazanin" w:eastAsia="IRNazanin"/>
          <w:color w:val="111111"/>
          <w:sz w:val="28"/>
          <w:sz w:val="28"/>
          <w:szCs w:val="28"/>
          <w:rtl w:val="true"/>
          <w:lang w:bidi="fa-IR"/>
        </w:rPr>
        <w:t>قیل إن قوما من هذه الأمة یزعمون أن العبد یذنب الذنب فیحرم به الرزق فقال ابن عباس فوالذی لا اله الا هو لهذا أنور فی کتاب الله من الشمس الضاحیة ذکره الله فی سورة ن والقلم انه کان شیخا وکانت له جنة وکان لا یدخل بیته ثمرة منها ولا إلی منزله حتی یعطی کل ذی حق حقه فلما قبض الشیخ ورثه بنوه وکان له خمس من البنین فحملت جنتهم فی تلک السنة التی هلک فیها أبوهم حملا لم تکن حملته قبل ذلک فراح الفتیة إلی جنتهم بعد صلاة العصر فأشرفوا علی ثمرة ورزق فاضل لم یعاینوا مثله فی حیاة أبیهم فلما نظروا إلی الفضل طغوا وبغوا وقال بعضهم لبعض ان أبانا کان شیخا کبیرا قد ذهب عقله فخرف فهلموا نتعاقد فیما بیننا أن لا نعطی أحدا من فقراء المسلمین فی عامنا هذا شیئا حتی نستغنی وتکثر أموالنا ثم نستأنف الضیعة فیما استقبل من السنین المقبلة فرضی بذلک منهم أربعة وسخط الخامس وهو الذی قال الله قال أوسطهم الم أقل لکم لولا أن تسبحون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عباس کان هو أوسطهم فی السن فقال لا بل کان أصغرهم سنا وکان أکبرهم عقلا وأوسط القوم خیر القوم والدلیل علیه فی القرآن قوله انکم یا أمة محمد أصغر الأمم وخیر الأمم قوله عز وجل وکذلک جعلناکم أمة وسطا قال لهم أوسطهم اتقوا الله وکونوا علی منهاج أبیکم تسلموا وتغنموا وبطشوا به وضربوه ضربا مبرحا فلما أیقن الأخ انهم یریدون قتله دخل معهم فی مشورتهم کارها لأمرهم غیر طائع فراحوا إلی </w:t>
      </w:r>
    </w:p>
    <w:p>
      <w:pPr>
        <w:pStyle w:val="BookText"/>
        <w:rPr/>
      </w:pPr>
      <w:r>
        <w:rPr>
          <w:rFonts w:ascii="IRNazanin" w:hAnsi="IRNazanin" w:eastAsia="IRNazanin"/>
          <w:color w:val="111111"/>
          <w:sz w:val="28"/>
          <w:sz w:val="28"/>
          <w:szCs w:val="28"/>
          <w:rtl w:val="true"/>
          <w:lang w:bidi="fa-IR"/>
        </w:rPr>
        <w:t xml:space="preserve">منازلهم ثم حلفوا بالله لیصرموه إذا أصبحوا ولم یقولوا ان شاء الله فابتلاهم الله بذلک الذنب وحال بینهم وبین ذلک الرزق الذی کانوا أشرفوا علیه فأخبرهم عنهم فی الکتاب وقال انا بلوناهم کما بلونا أصحاب الجنة إذ اقسموا لیصرمنها مصبحین ولا یستثنون فطاف علیها طائف من ربک وهم نائمون فأصبحت کالصریم قال کالمحترق فقال الرجل یا بن عباس ما الصریم قال اللیل المظلم ثم قال لا ضوء له ولا نور فلما أصبح القوم فتنادوا مصبحین ان اغدوا علی حرثکم ان کنتم صارمین قال فانطلقوا وهم یتخافتون قال الرجل و ما التخافت یا 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یتشاورون یشاور بعضهم بعضا لکی لا یسمع أحد غیرهم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یدخلنها الیوم علیکم مسکین وغدوا علی حرد قادرین وفی أنفسهم ان یصرموها ولا یعلمون ما قد حل بهم من سطوات الله ونقمته فلما رأوها وعاینوا ما قد حل بهم قالوا انا لضالون بل نحن محرومون فحرمهم الله ذلک الرزق بذنب کان منهم ولم یظلمهم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أوسطهم ألم أقل لکم لولا تسبحون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ربنا انا کنا ظالمین فاقبل بعضهم علی بعض یتلاومون قال یلومون أنفسهم فیما عزموا علیه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ویلنا انا کنا طاغین عسی ربنا ان </w:t>
      </w:r>
    </w:p>
    <w:p>
      <w:pPr>
        <w:pStyle w:val="BookText"/>
        <w:rPr/>
      </w:pPr>
      <w:r>
        <w:rPr>
          <w:rFonts w:ascii="IRNazanin" w:hAnsi="IRNazanin" w:eastAsia="IRNazanin"/>
          <w:color w:val="111111"/>
          <w:sz w:val="28"/>
          <w:sz w:val="28"/>
          <w:szCs w:val="28"/>
          <w:rtl w:val="true"/>
          <w:lang w:bidi="fa-IR"/>
        </w:rPr>
        <w:t xml:space="preserve">یبدلنا خیرا منها انا إلی ربنا راغبون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العذاب ولعذاب الآخرة أکبر لو کانوا</w:t>
      </w:r>
    </w:p>
    <w:p>
      <w:pPr>
        <w:pStyle w:val="BookText"/>
        <w:rPr/>
      </w:pPr>
      <w:r>
        <w:rPr>
          <w:rFonts w:ascii="IRNazanin" w:hAnsi="IRNazanin" w:eastAsia="IRNazanin"/>
          <w:color w:val="111111"/>
          <w:sz w:val="28"/>
          <w:sz w:val="28"/>
          <w:szCs w:val="28"/>
          <w:rtl w:val="true"/>
          <w:lang w:bidi="fa-IR"/>
        </w:rPr>
        <w:t xml:space="preserve">یعلمون </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أفَرَأیْتُمُ المَاءَ الَّذِی تَشْرَبُونَ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أنزَلْتُمُوهُ مِنَ المُزْنِ أمْ نَحْنُ المُنزِلُونَ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اُجَاجاً فَلَوْلا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أأنْتُمْ أنزَلْتُمُوهُ مِنَ المُزْنِ أمْ نَحْنُ المُنزِلُونَ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أأنتم أنزلتموه من السحاب أم نحن المنزلون ؟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نشاء جعلناه مالحاً لا یمکن 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تشکرونه سبحانه علی نعمته هذه ؟</w:t>
      </w:r>
    </w:p>
    <w:p>
      <w:pPr>
        <w:pStyle w:val="BookText"/>
        <w:rPr/>
      </w:pPr>
      <w:r>
        <w:rPr>
          <w:rFonts w:ascii="IRNazanin" w:hAnsi="IRNazanin" w:eastAsia="IRNazanin"/>
          <w:color w:val="111111"/>
          <w:sz w:val="28"/>
          <w:sz w:val="28"/>
          <w:szCs w:val="28"/>
          <w:rtl w:val="true"/>
          <w:lang w:bidi="fa-IR"/>
        </w:rPr>
        <w:t>أهمیة الماء للانسان</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مِنَ المَاْءِ کُلَّ شَیْءٍ حَیٍّ أَفَلاْ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 قد أثبت العلم الحدیث أن أی کائن حی یتکون من نسبة عالیة من الماء و إذا فقد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بالمائة من مائه سیقضی نحبه لا محالة لأن جمیع التفاعلات الکیماویة داخل خلایا أی کائن حی لا تتم إلا فی وسط مائی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أین للنبی محمد صلی الله علیه و آله هذه المعلومات الطبیة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انها من الخالق تعالی اسمه هو الذی اعطاها للنبی وأنزلها فی القرآن المجید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نَشَاءُ جَعَلْنَاهُ اُجَاجاً فَلَوْلا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مالحا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هذه النعم الضروریة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لأسقیناهم ماء غدقا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لوسعنا علیهم الرزق ، وتخصیص الماء الغدق وهو الکثیر بالذکر لأنه أصل المعاش والسعة ، وعزة وجوده بین العرب </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 عن علی بن الحکم ، عن سیف بن عمیرة ، عن أبی بکر الحضرمی ، 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هشام بن عبد الملک حاجا معه الأبرش الکلبی ، فلقیا أبا عبد الله علیه السلام فی المسجد الحرام ، فقال هشام للأبرش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هذا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هذا الذی تزعم الشیعة أنه نبی من کثرة علمه فقال الأبرش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لأسألنه عن مسألة لا یجیبنی فیها إلا نبی أو وصی 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أنک فعلت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 الأبرش أبا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یر الذین کفروا أن السماوات والأرض کانتا رتقا ففتقناهما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رتقهما وما کان فتقهما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کما وصف نفسه کان عرشه علی الماء ، والماء علی الهواء ، والهواء لا یحد ، ولم یکن یومئذ خلق غیرهما ، والماء یومئذ عذب فرات ، فلما أراد أن یخلق الأرض أمر الریاح فضربت الماء حتی صار موجا ، ثم أزبد فصار زبدا واحدا ، فجمعه فی موضع البیت </w:t>
      </w:r>
    </w:p>
    <w:p>
      <w:pPr>
        <w:pStyle w:val="BookText"/>
        <w:rPr/>
      </w:pPr>
      <w:r>
        <w:rPr>
          <w:rFonts w:ascii="IRNazanin" w:hAnsi="IRNazanin" w:eastAsia="IRNazanin"/>
          <w:color w:val="111111"/>
          <w:sz w:val="28"/>
          <w:sz w:val="28"/>
          <w:szCs w:val="28"/>
          <w:rtl w:val="true"/>
          <w:lang w:bidi="fa-IR"/>
        </w:rPr>
        <w:t xml:space="preserve">، ثم جعله جبلا من زبد ، ثم دحی الأرض من تحته ، فقال الله تبارک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أول بیت وضع للناس للذی ببکة مبارکا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مکث الرب تبارک وتعالی ما شاء فلما أراد أن یخلق السماء أمر الریاح فضربت البحور حتی أزبدتها ، فخرج من ذلک الموج والزبد من وسطه دخان ساطع من غیر نار ، فخلق منه السماء ، وجعل فیها البروج والنجوم ومنازل الشمس والقمر ، وأجراها فی الفلک ، وکانت السماء خضراء علی لون الماء الأخضر ، وکانت الأرض غبراء علی لون الماء العذب ، وکانتا مرتوقتین لیس لهما أبواب ، ولم یکن للأرض أبواب وهو النبت ، ولم تمطر السماء علیها فتنبت ، ففتق السماء بالمطر ، وفتق الأرض بالنبات ، وذلک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أولم یر الذین کفروا أن السماوات والأرض کانتا رتقا ففتقناهما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الأبرش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حدثنی بمثل هذا الحدیث أحد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علیَّ ، فأعاد علیه ، وکان الأبرش ملحدا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أشهد أنک ابن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تعالی ماء المطر عذبا صالحا للشرب یصل الی الناس فی کل مکان من الجبال والصحاری والسهول فیشربونه ویسقون دوابهم وطیورهم وزروعهم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کان المطر مالحا لاستحالت الحیاة علی سطح الارض وانعدمت الزراعة وضاعت الحضارات وسقطت الدول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ومهما بلغ البشر من تطور علمی فهو لا یستطیع أن یحمل الماء فی السحاب ویسوقه الی المناطق البعیدة وینزله مطرا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أفَرَأیْتُمُ النَّارَ الَّتِی تُورُونَ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أنشَأتُمْ شَجَرَتَهَا أمْ نَحْنُ المُنشِؤُونَ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جَعَلْنَاهَا تَذْکِرَةً وَمَتَاعاً لِلْمُقْوِینَ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المفسرون فی قوله تعالی وهو یرید نار الدنیا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جعلناها تذکرة ومتاعا للمقوین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تذکرة یستذکر بها الناس نار الآخرة ، فیکون ذلک أزجر لهم عن المعاصی ، وأصرف عن المضال والمغاوی ، لان نار الدنیا إذا کانت علی ما هی علیه من قوة الاحراق وشدة الارماض والاقلاق ، وهی مع ذلک دون نار الآخرة فی الطبقة ، وجزء من أجزائها فی الایلام والنکایة ، فما ظننا بتلک النار إذا باشرت الأجسام ، وخالطت اللحوم والعظام ، نعوذ بالله منها ، ونسأله التوفیق لما باعد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فی المقوین قولان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یکونوا المرملین من الزاد ، والفاقدین للطعام ،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أقوی فلان من زاده إذا لم یبق عنده شئ منه ، وذلک مأخوذ من الأرض القواء التی لا شئ فیها ، فکأنه صار کهذه الأرض فی الخلو من البلغ التی یتبلغ بها </w:t>
      </w:r>
    </w:p>
    <w:p>
      <w:pPr>
        <w:pStyle w:val="BookText"/>
        <w:rPr/>
      </w:pPr>
      <w:r>
        <w:rPr>
          <w:rFonts w:ascii="IRNazanin" w:hAnsi="IRNazanin" w:eastAsia="IRNazanin"/>
          <w:color w:val="111111"/>
          <w:sz w:val="28"/>
          <w:sz w:val="28"/>
          <w:szCs w:val="28"/>
          <w:rtl w:val="true"/>
          <w:lang w:bidi="fa-IR"/>
        </w:rPr>
        <w:t xml:space="preserve">، والمسک التی یترمقها ، والقول الآخر أن یکون المقوون هاهنا السائرین فی القوی ، والنار للمسافر أرفق منها للحاضر </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جعل جل جلاله الشجر قابلا للاشتعال کی تستفید منه البشریة للدفیء واعداد الطعام وصهر المعادن المستخدمة فی کل ضروب الحیاة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هذه القابلیة لما تمکن الانسان من الحیاة فوق سطح الارض وصناعة أدوات وقدور الطعام وأدوات الصید والدفاع عن نفسه وعجلات عربات النقل والسفن وباقی الامور التی لا تحصی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اکتشف الانسان النفط والغاز بالشکل التجاری ویمکن استخراجه متأخرا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والنار تنتج من احراق الشجر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من أنشا الشجر أنتم أم الله تعالی ؟ لقد جعل سبحانه النار تذکرة یتذکر بها المتدبرون فی الحیاة و هم العقلاء المنصفون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بِسْمِ رَبِّکَ العَظِیمِ</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أنَّهُ کَانَ مِنَ المُسَبِّحِینَ</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فِی بَطْنِهِ إلَی یَوْمِ یُبْعَثُونَ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 بِالعَشِیِّ وَالإبْکَارِ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اللّهَ یُسَبِّحُ لَهُ مَنْ فِی السَّمَاوَاتِ وَالأرْضِ وَالطَّیْرُ صَافَّات کُلٌّ قَدْ عَلِمَ صَلاتَهُ وَتَسْبِیحَهُ وَاللّهُ عَلِیمٌ بِمَا یَفْعَلُونَ</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وَیُسَبِّحُ الرَّعْدُ بِحَمْدِهِ وَالمَلائِکَةُ مِنْ خِیفَتِهِ</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وَالأرْضُ وَمَنْ فِیهِنَّ وَإنْ مِنْ شَیْء إلا یُسَبِّحُ بِحَمْدِهِ وَلَکِنْ لا تَفْقَهُونَ تَسْبِیحَهُمْ إنَّهُ کَانَ حَلِیماً غَفُوراً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 بِحَمْدِ رَبِّکَ قَبْلَ طُلُوعِ الشَّمْسِ وَقَبْلَ غُرُوبِهَا وَمِنْ آنَاءِ اللَّیْلِ فَسَبِّحْ وَأطْرَافَ النَّهَارِ لَعَلَّکَ تَرْضَی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وَتَوَکَّلْ عَلَی الحَیِّ الَّذِی لا یَمُوتُ وَسَبِّحْ بِحَمْدِهِ وَکَفَی بِهِ بِذُنُوبِ عِبَادِهِ خَبِیراً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 الله تعالی کل مخلوقاته بالتسبیح له ومن عصی فقد غوی واعتبر من الکافرین المعاندین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زید بن علی ، عن أبیه ، عن جدّه ،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سبّح لله تعالی فی کل یوم مائة مرة ، وحمده مائة مرة ، وکبرّه مائة مرة ، وهلّله مائة مرة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العلی العظیم مائة مرة ، وضع الله عنه من البلاء سبعین نوعاً أدناها القتل ، وکتب له من الحسنات عدد ما سبّح ، سبعین ضعفاً ، ومحی عنه السیئات سبعین ضعفاً </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أمر الله تعالی عباده بالتسبیح له فکانوا من المسبحین العابدین وأصبح التسبیح من سمات الانبیاء وباقی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التسبیح لله والسؤال باسمه العظیم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ردَّت الشمس للامام علی علیه السلام مرَّات عدَّة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رد الشمس فی وقعة بنی النضیر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أیضاً أنّ الشمس کانت قد ردَّت لعلی بن أبی طالب علیه السلام فی وقعة بنی النضیر حیث صلّی رسول الله صلی الله علیه و آله ستّ لیال بأیّامها فی مسجد هناک یعرف بمسجد الفضیخ </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والمخالفون للحدیث بعض رؤوس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تیمیة الکردی وابن الجوزی وابن حزم الاندلسی </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ردّ سبط بن الجوزی قول جدّه فی تضعیف الحدیث لمکانة ابن</w:t>
      </w:r>
    </w:p>
    <w:p>
      <w:pPr>
        <w:pStyle w:val="BookText"/>
        <w:rPr/>
      </w:pPr>
      <w:r>
        <w:rPr>
          <w:rFonts w:ascii="IRNazanin" w:hAnsi="IRNazanin" w:eastAsia="IRNazanin"/>
          <w:color w:val="111111"/>
          <w:sz w:val="28"/>
          <w:sz w:val="28"/>
          <w:szCs w:val="28"/>
          <w:rtl w:val="true"/>
          <w:lang w:bidi="fa-IR"/>
        </w:rPr>
        <w:t>عقدة لأنّه رافضی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عقدة مشهور بالعدالة </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رد الشمس فی خیبر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الدیار بکری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السنة طلعت الشمس بعد ما غربت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أورده الطحاوی فی مشکلات الحدیث عن أسماء بنت عمیس من 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کان یوحی إلیه ورأسه فی حجر علی صلی الله علیه و آله ولم یصلِّ العصر حتّی غربت الشمس 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أصلّیت یاعلی ؟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إنّه کان فی طاعتک وطاعة رسولک فاردد علیه الشمس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فرأیتها غربت ثم رأیتها طلعت بعدما غربت ووقعت علی الجبل وذلک فی الصهباء فی خیبر </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المنتقی قال أحمد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لمن سبیله العلم التخلّف عن حفظ حدیث أسماء لأنّه من علامات النبوّة</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والمؤیّدون لصحّة الحدیث من علماء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الوراق </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والخطیب البغدادی المترجم ذکره فی تلخیص المتشابه </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الأصبهانی الشهیر بابن مندة فی کتابه المعرفة والحافظ القاضی عیاض فی کتابه الشفا </w:t>
      </w:r>
    </w:p>
    <w:p>
      <w:pPr>
        <w:pStyle w:val="BookText"/>
        <w:rPr/>
      </w:pPr>
      <w:r>
        <w:rPr>
          <w:rFonts w:ascii="IRNazanin" w:hAnsi="IRNazanin" w:eastAsia="IRNazanin"/>
          <w:color w:val="111111"/>
          <w:sz w:val="28"/>
          <w:sz w:val="28"/>
          <w:szCs w:val="28"/>
          <w:rtl w:val="true"/>
          <w:lang w:bidi="fa-IR"/>
        </w:rPr>
        <w:t xml:space="preserve">بتعریف حقوق المصطفی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وأخطب خوارزم فی کتابه المناقب</w:t>
      </w:r>
      <w:r>
        <w:rPr>
          <w:rFonts w:eastAsia="IRNazanin" w:cs="IRNazanin"/>
          <w:color w:val="111111"/>
          <w:sz w:val="28"/>
          <w:szCs w:val="28"/>
          <w:rtl w:val="true"/>
          <w:lang w:bidi="fa-IR"/>
        </w:rPr>
        <w:t>(</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القاسم الطبرانی فی معجمه</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والحاکم ابن شاهین فی مسنده الکبیر والحاکم النیسابوری والحافظ ابن مردویه الشافعی الأصبهانی وأبو إسحاق</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اعلام النبوّة</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والحافظ أبو بکر البیهقی فی کتابه الدلائل </w:t>
      </w:r>
      <w:r>
        <w:rPr>
          <w:rFonts w:eastAsia="IRNazanin" w:cs="IRNazanin"/>
          <w:color w:val="111111"/>
          <w:sz w:val="28"/>
          <w:szCs w:val="28"/>
          <w:rtl w:val="true"/>
          <w:lang w:bidi="fa-IR"/>
        </w:rPr>
        <w:t>(</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مشکل الآثار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الحدیثان ثابتان ورواتهما ثقات </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وذکرالحدیث وصحّحه العلاّمة سبط بن الجوزی فی کتابه تذکرة الخواص </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وصحّحه الحافظ أحمد زینی دحلان فی کتابه السیرة النبویة </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وأورد الحدیث الحافظ الکنجی الشافعی فی کتابه کفایة الطالب </w:t>
      </w:r>
      <w:r>
        <w:rPr>
          <w:rFonts w:eastAsia="IRNazanin" w:cs="IRNazanin"/>
          <w:color w:val="111111"/>
          <w:sz w:val="28"/>
          <w:szCs w:val="28"/>
          <w:rtl w:val="true"/>
          <w:lang w:bidi="fa-IR"/>
        </w:rPr>
        <w:t>(</w:t>
      </w:r>
      <w:r>
        <w:rPr>
          <w:rStyle w:val="FootnoteAnchor"/>
          <w:rtl w:val="true"/>
        </w:rPr>
        <w:footnoteReference w:id="4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وصحّح الحدیث شیخ الإسلام الحموئی فی کتابه فرائد السمطین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الجوینی الشافعی </w:t>
      </w:r>
      <w:r>
        <w:rPr>
          <w:rFonts w:eastAsia="IRNazanin" w:cs="IRNazanin"/>
          <w:color w:val="111111"/>
          <w:sz w:val="28"/>
          <w:szCs w:val="28"/>
          <w:rtl w:val="true"/>
          <w:lang w:bidi="fa-IR"/>
        </w:rPr>
        <w:t>(</w:t>
      </w:r>
      <w:r>
        <w:rPr>
          <w:rStyle w:val="FootnoteAnchor"/>
          <w:rtl w:val="true"/>
        </w:rPr>
        <w:footnoteReference w:id="4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والحافظ أبو زرعة العراقی فی کتاب الطبرانی الکبیر</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وصحّح الحدیث الإمام السبتی فی کتابه شفاء الصدور والحافظ ابن حجر العسقلانی فی کتابه فتح الباری </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صحیح البخاری</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والحافظ السیوطی رواه فی جمع الجوامع کما فی ترتیبه </w:t>
      </w:r>
      <w:r>
        <w:rPr>
          <w:rFonts w:eastAsia="IRNazanin" w:cs="IRNazanin"/>
          <w:color w:val="111111"/>
          <w:sz w:val="28"/>
          <w:szCs w:val="28"/>
          <w:rtl w:val="true"/>
          <w:lang w:bidi="fa-IR"/>
        </w:rPr>
        <w:t>(</w:t>
      </w:r>
      <w:r>
        <w:rPr>
          <w:rStyle w:val="FootnoteAnchor"/>
          <w:rtl w:val="true"/>
        </w:rPr>
        <w:footnoteReference w:id="4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عدّ معجزات النبی صلی الله علیه و آله وقال فی الخصائص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یوشع حبس الشمس حین قاتل الجبّارین وقد حبست لنبیّنا صلی الله علیه و آله فی الإسراء </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ردّ الشمس حین فات عصر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السیوطی فی اللآلیء </w:t>
      </w:r>
    </w:p>
    <w:p>
      <w:pPr>
        <w:pStyle w:val="BookText"/>
        <w:rPr/>
      </w:pPr>
      <w:r>
        <w:rPr>
          <w:rFonts w:ascii="Amiri" w:hAnsi="Amiri" w:eastAsia="Amiri" w:cs="Amiri"/>
          <w:color w:val="111111"/>
          <w:sz w:val="28"/>
          <w:sz w:val="28"/>
          <w:szCs w:val="28"/>
          <w:rtl w:val="true"/>
          <w:lang w:bidi="ar-SA"/>
        </w:rPr>
        <w:t xml:space="preserve">المصنوعة </w:t>
      </w:r>
      <w:r>
        <w:rPr>
          <w:rFonts w:eastAsia="Amiri" w:cs="Amiri" w:ascii="Amiri" w:hAnsi="Amiri"/>
          <w:color w:val="111111"/>
          <w:sz w:val="28"/>
          <w:szCs w:val="28"/>
          <w:rtl w:val="true"/>
          <w:lang w:bidi="ar-SA"/>
        </w:rPr>
        <w:t>(</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ابن مندة والطحاوی والطبرانی وابن أبی شیبة والخطیب والعقیلی والدولابی وابن شاهین وابن عقدة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وأیّد صحّة الحدیث الحافظ السمهودی فی وفاء الوفا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بالصهباء فی خیبر</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رد الشمس فی بابل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أن انتهی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قتل الخوارج وقطع أرض بابل </w:t>
      </w:r>
      <w:r>
        <w:rPr>
          <w:rFonts w:eastAsia="IRNazanin" w:cs="IRNazanin"/>
          <w:color w:val="111111"/>
          <w:sz w:val="28"/>
          <w:szCs w:val="28"/>
          <w:rtl w:val="true"/>
          <w:lang w:bidi="fa-IR"/>
        </w:rPr>
        <w:t>(</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حصلت هذه الحادثة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جویریة بن مسهر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أقبلنا مع أمیر المؤمنین علی علیه السلام من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الخوارج حتی إذا قطعنا فی أرض بابل و حضرت صلاة العصر فنزل أمیر المؤمنین علیه السلام ونزل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الناس إنّ هذه الأرض ملعونة قد عذّبت فی الدهر ثلاث مرّات وهی إحدی المؤتفکات </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فیها وثن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لا یحلّ لنبی ولا لوصی نبی أن یصلّی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أراد منکم أن یصلّی فلیصلّ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 الناس عن جنبی الطریق یصلّون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جویریة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رکب الامام علی علیه السلام بغلة رسول الله صلی الله علیه و آله ومضی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لأتّبعن أمیر المؤمنین علیه السلام ولأُقلّدنه صلاتی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خلفه فوالله ما جزنا جسر سوراء</w:t>
      </w:r>
      <w:r>
        <w:rPr>
          <w:rFonts w:eastAsia="IRNazanin" w:cs="IRNazanin"/>
          <w:color w:val="111111"/>
          <w:sz w:val="28"/>
          <w:szCs w:val="28"/>
          <w:rtl w:val="true"/>
          <w:lang w:bidi="fa-IR"/>
        </w:rPr>
        <w:t>(</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غابت الشمس فشککت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الامام علی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یاجویریة أشککت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 علیه السلام ناحیة فتوضّأ ثم نطق بکلام لا أُحسنه کأنّه بالعبرانی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نادی الصلاة فنظرت والله إلی الشمس قد خرجت من جبلین لها صریر </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فصلّی علیه السلام العصر وصلّیت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فرغنا من صلاتنا عاد اللیل کما کان فالتفت إلیّ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یاجویریة بن مسهر الله عزّوجلّ یقول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بِسْمِ رَبِّکَ الْعَظِیمِ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وإنّی سألت الله عزّوجلّ باسمه العظیم فردّ عَلَیَّ الشمس </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فقال جویریة لمّا رأی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وصی نبی وربّ الکعبة </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وکانت صفراء ابنة شعیب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تقاتل یوشع بن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المارقین من بنی إسرائیل علی زرافة کما قاتلت عائشة ابنة أبی بکر زوجة رسول الله صلی الله علیه و آله وصیّه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المارقین من أُمّته علی جمل </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ردّت الشمس لیوشع مرّة وقد ردّت لأمیر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مرّات وسلّمت علیه بالبقیع </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نبی الله سلیمان بن داود علیه السلام أمر بأن تعرض علیه خیله حتّی أعجب بها وفتنته إلی أن غربت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وفاتته صلاة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أنّه لم یصلّ صلاة العصر فأمر بردّ خیله واعتاقها کفّارة لما فوّتته صلاة العصر ولم تردّ الشمس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ردّت لأمیر المؤمنین علیه السلام والفضل لرسول الله صلی الله علیه و آله ولأمیر المؤمنین لأنّه أفضل الوصیین والأئمّة الراشدین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قصّ اللهُ خبر سلیمان علیه السلام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عُرِضَ عَلَیْهِ بِالْعَشِیِّ الصَّافِنَاتُ الْجِیَادُ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أَحْبَبْتُ حُبَّ الْخَیْرِ عَنْ ذِکْرِ رَبِّی حَتَّی تَوَارَتْ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عَلَیَّ فَطَفِقَ مَسْحاً بِالسُّوقِ وَالاَْعْنَاقِ</w:t>
      </w:r>
      <w:r>
        <w:rPr>
          <w:rFonts w:eastAsia="Amiri" w:cs="Amiri" w:ascii="Amiri" w:hAnsi="Amiri"/>
          <w:color w:val="111111"/>
          <w:sz w:val="28"/>
          <w:szCs w:val="28"/>
          <w:rtl w:val="true"/>
          <w:lang w:bidi="ar-SA"/>
        </w:rPr>
        <w:t>)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ما روی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سلیمان بن داود علیه السلام عرض علیه ذات یوم بالعشی الخیل فاشتغل بالنظر إلیها حتی توارت الشمس بالحجاب فقال للملائکة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ردوا الشمس علی حتی أصلی صلاتی فی وقتها فردوها ، فقام فمسح ساقیه وعنقه ، وأمر أصحابه الذین فاتتهم الصلاة معه بمثل ذلک ، وکان ذلک وضوءهم للصلاة ، ثم قام فصلی فلما فرغ غابت الشمس وطلعت النجوم ، ذلک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ووهبنا لداود سلیمان نعم العبد إنه أواب إذ عرض علیه بالعشی الصافنات الجیاد فقال إنی أحببت حب الخیر عن ذکر ربی حتی توارت بالحجاب ردوها علی فطفق مسحا بالسوق والأعناق </w:t>
      </w:r>
      <w:r>
        <w:rPr>
          <w:rFonts w:eastAsia="IRNazanin" w:cs="IRNazanin"/>
          <w:color w:val="111111"/>
          <w:sz w:val="28"/>
          <w:szCs w:val="28"/>
          <w:rtl w:val="true"/>
          <w:lang w:bidi="fa-IR"/>
        </w:rPr>
        <w:t>"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إبراهیم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ووهبنا لداود سلیمان نعم العبد إنه أواب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توارت بالحجاب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سلیمان علیه السلام کان یحب الخیل ویستعرضها ، فعرضت علیه یوما إلی أن غابت الشمس ، وفاتته صلاة العصر ، فاغتم من ذلک غما شدیدا ، فدعا الله </w:t>
      </w:r>
    </w:p>
    <w:p>
      <w:pPr>
        <w:pStyle w:val="BookText"/>
        <w:rPr/>
      </w:pPr>
      <w:r>
        <w:rPr>
          <w:rFonts w:ascii="IRNazanin" w:hAnsi="IRNazanin" w:eastAsia="IRNazanin"/>
          <w:color w:val="111111"/>
          <w:sz w:val="28"/>
          <w:sz w:val="28"/>
          <w:szCs w:val="28"/>
          <w:rtl w:val="true"/>
          <w:lang w:bidi="fa-IR"/>
        </w:rPr>
        <w:t xml:space="preserve">عز وجل أن یرد علیه الشمس حتی یصلی العصر ، فرد الله سبحانه علیه الشمس إلی وقت صلاة العصر حتی صلاها ، ثم دعا بالخیل فأقبل یضرب أعناقها وسوقها بالسیف حتی قتلها کلها ، وهو قوله عز اسمه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ردوها علی فطفق مسحا بالسوق والأعناق </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والصحیح ان النبی سلیمان علیه السلام أعتق الخیل فی سبیل الله کی یرضی عنه فاستغفر 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قتلها لکان قد ارتکب عملا سیئا فیه اسراف وتبذیر للاموال وقتلا لحیوانات لا ذنب لها ومثل هذا العمل لا یفعله الا الخاطؤون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سبح لله عز وجل تکفل تعالی بادارة أموره ورزقه وابعاد الاخطار عنه فکانت صفة المسبحین من صفات الانبیاء وعموم الصالحین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اُقْسِمُ بِمَوَاقِعِ النُّجُومِ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لَقَسَمٌ لَوْ تَعْلَمُونَ عَظِیمٌ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فی تأویل أهل البیت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شکرکم النعمة التی رزقکم الله وما منَّ علیکم بمحمد وآل محمد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الشواذ قراءة الحسن والثقفی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وقراءة الامام علی علیه السلام وابن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ورویت عن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وتجعلون شکرکم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أقسم بمواقع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فأقسم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مساقطها حیث تغیب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مواقع القرآن حین نزل علی النبی صلی الله علیه و آله نجوما </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محمد بن علی بن الحسین باسناده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اقسم بمواقع النجوم وانه لقسم لو تعلمون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البراءة من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یحلف بها الرجل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عند الله عظیم </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عمرو ذی فر وتغلبة الجمالی قالا سمعنا أمیر المؤمنین علیه السلام یقول حم رسول الله صلی الله علیه و آله حمی شدیدة فاتاه جبرئیل صلوات الله علیه فعوذه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أرقیک بسم الله أشفیک من کل داء یؤذیک بسم الله والله شافیک بسم الله خذها فلتهنیک بسم الله الرحمن الرحیم فلا أقسم بمواقع النجوم وانه لقسم لو تعلمون عظیم لتبرأن بإذن الله عز وجل فأطلق النبی صلی الله علیه و آله من عقاله فقال یا جبرئیل هذه عوذة بلیغة قال هی من خزانة فی السماء السابعة </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والطَّارِقِ ، وما أَدْراکَ مَا الطَّارِقُ النَّجْمُ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وضُحاها ، والْقَمَرِ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بِالْخُنَّسِ الْجَوارِ الْکُنَّسِ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فَلا أُقْسِمُ بِمَواقِعِ النُّجُومِ وإِنَّه لَقَسَمٌ لَوْ تَعْلَمُونَ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ظنک بما أقسم الله به وأخال الأرزاق إلیها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 السَّماءِ رِزْقُکُمْ وما تُوعَدُونَ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قال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اقتبس علما من علم النجوم من حملة القرآن ازداد به إیمانا ویقینا ، ثم تلا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اختلاف اللیل والنهار </w:t>
      </w:r>
      <w:r>
        <w:rPr>
          <w:rFonts w:eastAsia="IRNazanin" w:cs="IRNazanin"/>
          <w:color w:val="111111"/>
          <w:sz w:val="28"/>
          <w:szCs w:val="28"/>
          <w:rtl w:val="true"/>
          <w:lang w:bidi="fa-IR"/>
        </w:rPr>
        <w:t>)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سئل عما اشتهر بین الناس من حرمة النظر فی النجوم وعن ضرره بالدین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کما یقولون ، لا تضر بدینک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تنظرون فی شئ منها کثیره لا یدرک ، وقلیله لا ینتفع به </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ونم فی البیت تحفظا من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المحقق إلی الأوضاع الفلکیة فلم یر شیئا فیما هو مظنة للتأثیر فی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صاحب 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کلبا ینزل فی کل لیلة یحس المطر فیها إلی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یقبل منه المحقق ذلک وبات فوق السطح فجاءه المطر فی اللیل وتعجب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سأله زندیق عن علم النجوم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علم قلت منافعه وکثرت مضراته ، لأنه لا یدفع به المقدور ولا یتقی به المحذور ، إن أخبر المنجم بالبلاء لم ینجه التحرز من القضاء ، وإن أخبر هو بخیر لم یستطع تعجیله ، وإن حدث به سوء لم یمکنه صرفه ، والمنجم یضاد الله فی</w:t>
      </w:r>
    </w:p>
    <w:p>
      <w:pPr>
        <w:pStyle w:val="BookText"/>
        <w:rPr/>
      </w:pPr>
      <w:r>
        <w:rPr>
          <w:rFonts w:ascii="IRNazanin" w:hAnsi="IRNazanin" w:eastAsia="IRNazanin"/>
          <w:color w:val="111111"/>
          <w:sz w:val="28"/>
          <w:sz w:val="28"/>
          <w:szCs w:val="28"/>
          <w:rtl w:val="true"/>
          <w:lang w:bidi="fa-IR"/>
        </w:rPr>
        <w:t xml:space="preserve">علمه بزعمه أنه یرد قضاء الله عن خلقه </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النتیجة ان علم النجوم الساعی للحصول علی علوم الغیب لا فائدة منه ترتجی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یجب الابتعاد عنه واطاعة الائمة فیما نصحونا به فی هذا المجال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ابتعد العلماء المخلصون عن هذا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لَقَسَمٌ لَوْ تَعْلَمُونَ عَظِیمٌ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الشمس نجم ملتهب، الأرض کوکب بارد، ولو أردنا أن نسأل کم هی المسافة بین الأرض وبین أقرب نجم ملتهب؟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سنوات ضوئیة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الضوء یقطع فی الثانیة الواحدة ثلاثمئة ألف کیلو متر، کم یقطع فی الدقیقة ؟</w:t>
      </w:r>
    </w:p>
    <w:p>
      <w:pPr>
        <w:pStyle w:val="BookText"/>
        <w:rPr/>
      </w:pPr>
      <w:r>
        <w:rPr>
          <w:rFonts w:ascii="IRNazanin" w:hAnsi="IRNazanin" w:eastAsia="IRNazanin"/>
          <w:color w:val="111111"/>
          <w:sz w:val="28"/>
          <w:sz w:val="28"/>
          <w:szCs w:val="28"/>
          <w:rtl w:val="true"/>
          <w:lang w:bidi="fa-IR"/>
        </w:rPr>
        <w:t>ثلاثمئة ألف ضرب ستین، کم یقطع فی الساعة؟ ضرب ستین، کم یقطع فی الیوم؟ ضرب أربع وعشرین، کم یقطع فی السنة؟ ضرب ثلاثمئة وخمسة وستین؟ کم یقطع فی أربع سنوات ضوئیة؟ ضرب أربعة، وبواسطة الحاسبة نحسب المسافة بین الأرض وبین أقرب نجم ملتهب، لو افترضنا افتراضاً علمیاً أن هناک طریق لهذا النجم، ورکبنا مرکبة أرضیة، وسرنا، کم من الزمن نحتاج حتی نصل إلی أقرب نجم ملتهب؟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نحتاج إلی خمسین ملیون عام، أربع سنوات ضوئیة تعنی أن ترکب مرکبة أرضیة وتنطلق بها إلی هذا الکوکب لخمسین ملیون عام، هذا أقرب نجم ملتهب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یَخْشَی اللَّهَ مِنْ عِبَادِهِ الْعُلَمَاءُ</w:t>
      </w:r>
      <w:r>
        <w:rPr>
          <w:rFonts w:ascii="IRNazanin" w:hAnsi="IRNazanin" w:eastAsia="IRNazanin"/>
          <w:color w:val="111111"/>
          <w:sz w:val="28"/>
          <w:sz w:val="28"/>
          <w:szCs w:val="28"/>
          <w:rtl w:val="true"/>
          <w:lang w:bidi="fa-IR"/>
        </w:rPr>
        <w:t xml:space="preserve"> سورة فاطر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نجم القطب یبعد عنا أربعة آلاف سنة ضوئیة،ومجرة اسمها المرأة المسلسلة تبعد عنا ملیونی سنة ضوئیة،و مجرة اکتشفت حدیثاً تبعد عنا أربعة وعشرین ألف ملیون سنة ضوئیة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الله عز وجل قد أقسم فی کتابه الکریم بالعدید من الأشیاء العظیمة والأمور الجلیلة فقال عز وجل فی سورة القیامة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أُقْسِمُ بِیَوْمِ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أُقْسِمُ بِالنَّفْسِ اللَّوَّامَةِ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القیامة آیة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وفی سورة الانشقاق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بِالشَّفَقِ</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الانشقاق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سورة التکاثر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الکُنَّسِ</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التکویر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سورة الطارق یقول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والطَّارِق</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p>
    <w:p>
      <w:pPr>
        <w:pStyle w:val="BookText"/>
        <w:rPr/>
      </w:pPr>
      <w:r>
        <w:rPr>
          <w:rFonts w:ascii="Amiri" w:hAnsi="Amiri" w:eastAsia="Amiri" w:cs="Amiri"/>
          <w:color w:val="111111"/>
          <w:sz w:val="28"/>
          <w:sz w:val="28"/>
          <w:szCs w:val="28"/>
          <w:rtl w:val="true"/>
          <w:lang w:bidi="ar-SA"/>
        </w:rPr>
        <w:t>الله عز وجل فی سورة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جَلاَّهَ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وفی سورة الضحی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وَالضُّحَی واللَّیْلِ إذَا سَجَی مَا ودَّعَکَ رَبُّکَ ومَا قَلَی</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الضحی آیة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تُبْصِرُونَ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الحاقة ، آیة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المجید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فلأقسم بمواقع نجوم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اقسم تعالی بمواقع النجوم انه لقرآن کریم فی کتاب مخزون محفوظ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عرف المجرات الکونیة فی العالم أدرک القسم الالهی بالنجوم لعظمتها ووسعتها وحدودها التی لا تُعرف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السَّمَاوَاتِ وَالأرْضِ أکْبَرُ مِنْ خَلْقِ النَّاسِ وَلَکِنَّ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هذا النص الالهی لرد المکذبین بالقرآن القائلین بتحریفه ونقصه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قرآن منزلته عالیة فهو أحد الثقلین مع أهل البیت الاربعة عشر أوصی بهما رسول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فی صحف مکرمة محفوظة من الدنس والتلاعب وما فعلوه بالتوراة والانجیل من 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تقوله بل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فلیأتوا بحدیث مثله إن کانوا صادقین </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یسرنا القرآن للذکر فهل من مدکر </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إنها 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صحف مکرمة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w:t>
      </w:r>
    </w:p>
    <w:p>
      <w:pPr>
        <w:pStyle w:val="BookText"/>
        <w:rPr/>
      </w:pPr>
      <w:r>
        <w:rPr>
          <w:rFonts w:ascii="IRNazanin" w:hAnsi="IRNazanin" w:eastAsia="IRNazanin"/>
          <w:color w:val="111111"/>
          <w:sz w:val="28"/>
          <w:sz w:val="28"/>
          <w:szCs w:val="28"/>
          <w:rtl w:val="true"/>
          <w:lang w:bidi="fa-IR"/>
        </w:rPr>
        <w:t xml:space="preserve">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بأیدی سفرة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 بررة </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الذین حملوا التوراة ثم لم یحملوها کمثل الحمار یحمل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أسفارا بئس مثل القوم الذین کذبوا بآیات الله والله لا یهدی القوم </w:t>
      </w:r>
    </w:p>
    <w:p>
      <w:pPr>
        <w:pStyle w:val="BookText"/>
        <w:rPr/>
      </w:pPr>
      <w:r>
        <w:rPr>
          <w:rFonts w:ascii="IRNazanin" w:hAnsi="IRNazanin" w:eastAsia="IRNazanin"/>
          <w:color w:val="111111"/>
          <w:sz w:val="28"/>
          <w:sz w:val="28"/>
          <w:szCs w:val="28"/>
          <w:rtl w:val="true"/>
          <w:lang w:bidi="fa-IR"/>
        </w:rPr>
        <w:t xml:space="preserve">الظالمین </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الیهود فقد حرفوا کتابهم بید احبار الدین المعادین للشریعة الالهیة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استدل بهذه الآیة علی أنه لا یجوز للجنب والحائض والمحدث أن یمسوا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المکتوب فی الکتاب الذی فیه القرآن أو اللوح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هو الرأی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جعل تعالی الطهارة والوضوء مقدمة للصلاة ومس آیات القرآن الکریم</w:t>
      </w:r>
    </w:p>
    <w:p>
      <w:pPr>
        <w:pStyle w:val="BookText"/>
        <w:rPr/>
      </w:pP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یجوز لهم ان یمسوا الکتاب الذی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أطراف أوراقه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لا یطلبه إلا المطهرون من الکفر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وتقیید مس القرآن بالمطهرین یبین کرامة الکتاب عند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أنزلنا هذا القرآن علی جبل لرأیته خاشعا متصدعا من خشیة</w:t>
      </w:r>
    </w:p>
    <w:p>
      <w:pPr>
        <w:pStyle w:val="BookText"/>
        <w:rPr/>
      </w:pPr>
      <w:r>
        <w:rPr>
          <w:rFonts w:ascii="IRNazanin" w:hAnsi="IRNazanin" w:eastAsia="IRNazanin"/>
          <w:color w:val="111111"/>
          <w:sz w:val="28"/>
          <w:sz w:val="28"/>
          <w:szCs w:val="28"/>
          <w:rtl w:val="true"/>
          <w:lang w:bidi="fa-IR"/>
        </w:rPr>
        <w:t xml:space="preserve">الله وتلک الأمثال نضربها للناس لعلهم یتفکرون </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اقسم بما تبصرون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لا تبصرون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لقول رسول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بقول شاعر قلیلا ما تؤمنون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بقول کاهن قلیلا ما تذکرون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تنزیل من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لحق الیقین </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تحرک به لسانک لتعجل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علینا جمعه وقرآنه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p>
    <w:p>
      <w:pPr>
        <w:pStyle w:val="BookText"/>
        <w:rPr/>
      </w:pPr>
      <w:r>
        <w:rPr>
          <w:rFonts w:ascii="IRNazanin" w:hAnsi="IRNazanin" w:eastAsia="IRNazanin"/>
          <w:color w:val="111111"/>
          <w:sz w:val="28"/>
          <w:sz w:val="28"/>
          <w:szCs w:val="28"/>
          <w:rtl w:val="true"/>
          <w:lang w:bidi="fa-IR"/>
        </w:rPr>
        <w:t xml:space="preserve">قرأناه فاتبع قرآنه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علینا بیانه </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حدیث بعده یؤمنون </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التکویر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لقول رسول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بقول شیطان 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تذهبون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ذکر للعاملین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شاء منکم أن یستقیم </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لوح محفوظ </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لقول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بالهزل </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فی لیلة القدر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من الله یتلوا صحفا 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کتب قیمة </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الامام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هو بقول شاعر قلیلا ما تؤمنون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کذاب علی ربه وما أمره الله بهذا فی علی ، فأنزل الله بذلک قرآنا فقال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من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تقول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الأقاویل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لاخذنا منه بالیمین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لقطعنا منه الوتین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عطف القول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لتذکرة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لنعلم أن منکم مکذبین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لحسرة علی 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ربک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اشکر ربک العظیم الذی أعطاک هذا الفضل </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جاءت الایات القرآنیة لتوثیق نزول القرآن من الله تعالی ونبذ الشک من قلوب الغافلین والکافرین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وتحدی الباری تعالی المخالفین أن یأتوا بآیات مثله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الکفار یسمون النبی محمدا صلی الله علیه و آله قبل البعثة النبویة بالصادق الامین ولما جاءهم بالشریعة الالهیة الانسانیة کذبوه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أفَبِهَذَا الحَدِیثِ أنْتُمْ مُدْهِنُونَ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تُدْهِنُ فَیُدْهِنُونَ</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مُدْهِنُونَ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تریدون أن تمالئوهم فیه وترکنوا الیهم ، لأنه جریان معهم فی باطلهم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منافقون فی التصدیق بهذا الحدیث ، وسماه اللَّه تعالی حدیثا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نَزَّلَ أَحْسَنَ الْحَدِیثِ کِتاباً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ومعناه الحدوث شیئا بعد شیء ، ونقیض حدیث قدیم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والمدهن الذی یجری فی الباطن علی خلاف الظاهر ، کالدهن فی سهولة ذلک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خاطب سبحانه أهل مکّة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أَفَبِهذَا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حدّثناکم به ، وأخبرناکم فیه عن حوادث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مُدْهِنُونَ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متهاونون به کمن یدهن فی الأمر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یلیّن جانبه ولا یتصلَّب فیه تهاونا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المراد بالحدیث فی الایة القرآن ، وأنتم خطاب للمنافقین الذین داهنوا أی نافقوا ، فأظهروا الاعتراف بالقرآن أمام النبی صلی الله علیه و آله ، وأضمروا الجحود والتکذیب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وَتَجْعَلُونَ رِزْقَکُمْ أنَّکُمْ تُکَذِّبُونَ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وتجعلون رزقکم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شکر رزقکم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علی علیه السلام وابن عباس وروی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وتجعلون شکرکم </w:t>
      </w:r>
      <w:r>
        <w:rPr>
          <w:rFonts w:eastAsia="IRNazanin" w:cs="IRNazanin"/>
          <w:color w:val="111111"/>
          <w:sz w:val="28"/>
          <w:szCs w:val="28"/>
          <w:rtl w:val="true"/>
          <w:lang w:bidi="fa-IR"/>
        </w:rPr>
        <w:t>"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علی علیه السلام عن النبی صلی الله علیه و آله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وتجعلون رزقکم أنکم تکذبون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شکرکم ،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مطرنا بنوء کذا وکذا ، وبنجم کذا و کذا </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ابن عباس أنه کان یقرء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وتجعلون شکرکم أنکم تکذبون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الأنواء ، وما مطر قوم إلا أصبح بعضهم کافرا ، وکانوا یقولون مطرنا بنوء کذا وکذا ،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وتجعلون رزقکم أنکم تکذبون</w:t>
      </w:r>
      <w:r>
        <w:rPr>
          <w:rFonts w:eastAsia="IRNazanin" w:cs="IRNazanin"/>
          <w:color w:val="111111"/>
          <w:sz w:val="28"/>
          <w:szCs w:val="28"/>
          <w:rtl w:val="true"/>
          <w:lang w:bidi="fa-IR"/>
        </w:rPr>
        <w:t>)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وَتَجْعَلُونَ رِزْقَکُمْ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حذف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الَّذی هو سببه ، تسمیة للمسبّب باسم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وتجعلون شکر ما یرزقکم اللَّه من الغیث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أَنَّکُمْ تُکَذِّبُونَ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بکونه من اللَّه حیث تنسبونه إلی الأنواء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فوضعتم التکذیب موضع الشکر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الناس عطش فی بعض أسفاره ، فدعا صلی الله علیه و آله فسقوا ، فسمع رجلا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مطرنا بنوء کذا ، فنزلت هذه الآیة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مَقَالِیدُ السَّمَاوَاتِ وَالأرْضِ یَبْسُطُ الرِّزْقَ لِمَنْ یَشَاءُ وَیَقْدِرُ إنَّهُ بِکُلِّ شَیْء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سورة الشوری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یرزق من یشاء بغیر حساب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من دابة فی الأرض إلا علی الله رزقها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یبسط الرزق لمن یشاء ویقدر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الاسری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ربک یبسط الرزق لمن یشاء ویقدر إنه کان بعباده خبیرا بصیرا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لیرزقنهم الله رزقا حسنا وإن الله لهو خیر الرازقین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خیر الرازقین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یرزق من یشاء بغیر حساب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وکأین من دابة لا تحمل رزقها الله یرزقها وإیاکم وهو السمیع العلیم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یبسط الرزق لمن یشاء من عباده ویقدر له إن الله بکل شئ علیم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أولم یروا أن الله یبسط الرزق لمن یشاء ویقدر إن فی ذلک لآیات لقوم یؤمنون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الارزاق من الله تعالی ولیست من الناس والنجوم والاوثان ولکن رغم هذا ینکر معظم الناس مفاهیم الایات القرآنیة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إذَا بَلَغَتِ الحُلْقُومَ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فلولا إذا بلغت الحلقوم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صادقین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الواقعة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إذا بلغت الحلقوم ثم اری منزله من الجنة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ردونی إلی الدنیا حتی أخبر أهلی بما أری ،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إلی ذلک سبیل </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جامع الفوائد وتأویل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تأویل أهل البیت علیهم السلام فی حدیث أحمد بن إبراهیم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فلولا إذا بلغت الحلقوم وأنتم حینئذ تنظرون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وصی محمد أمیر المؤمنین علیه السلام یبشر ولیه بالجنة وعدوه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أقرب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ولکن لا تبصرون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الواقعة</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لا تعرفون </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حِینَئِذ تَنظُرُونَ</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الی وصیه أمیر المؤمنین بشر ولیه 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وعدوه بالنار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ولی علی علیه السلام یراه فی ثلاثة مواطن حیث یسره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الموت ، وعند الصراط ، وعند الحوض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وملک الموت یدفع الشیطان </w:t>
      </w:r>
    </w:p>
    <w:p>
      <w:pPr>
        <w:pStyle w:val="BookText"/>
        <w:rPr/>
      </w:pPr>
      <w:r>
        <w:rPr>
          <w:rFonts w:ascii="IRNazanin" w:hAnsi="IRNazanin" w:eastAsia="IRNazanin"/>
          <w:color w:val="111111"/>
          <w:sz w:val="28"/>
          <w:sz w:val="28"/>
          <w:szCs w:val="28"/>
          <w:rtl w:val="true"/>
          <w:lang w:bidi="fa-IR"/>
        </w:rPr>
        <w:t xml:space="preserve">عن المحافظ علی الصلاة ویلقنه شهادة أن لا إله إلا الله وأن محمدا رسول الله فی تلک الحالة العظیمة </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العبد إذا کان فی آخر یوم من الدنیا وأول یوم من الآخرة مثل له ماله وولده وعمله ، فیلتفت إلی ماله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کنت علیک لحریصا شحیحا فماذا عندک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منی کفنک ، فیلتفت إلی ولده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کنت لکم محبا وإنی کنت علیکم لمحامیا فماذا عندکم ؟ فیقولون نؤدیک إلی حفرتک ونواریک فیها ، فیلتفت إلی عمله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إنک کنت علیَّ لثقیلا وإنی کنت فیک لزاهدا فماذا عندک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قرینک فی قبرک ویوم حشرک حتی أعرض أنا وأنت علی ربک </w:t>
      </w:r>
      <w:r>
        <w:rPr>
          <w:rFonts w:eastAsia="IRNazanin" w:cs="IRNazanin"/>
          <w:color w:val="111111"/>
          <w:sz w:val="28"/>
          <w:szCs w:val="28"/>
          <w:rtl w:val="true"/>
          <w:lang w:bidi="fa-IR"/>
        </w:rPr>
        <w:t>"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أقْرَبُ إلَیْهِ مِنْکُمْ وَلَکِنْ لا تُبْصِرُونَ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أقْرَبُ إلَیْهِ مِنْکُمْ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أقرب الی أمیر المؤمنین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لا تُبْصِرُونَ</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تعرفون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إنْ کُنتُمْ غَیْرَ مَدِینِینَ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أمکنکم ارجعوا الروح الی بدنها ولا تجعلوا میتکم یموت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وجاءتنا حالات موت الکثیر من الملوک الطغاة من الهراقلة والاکاسرة والامویین والعباسیین لم تتمکن معه جیوشهم من حفظ أرواحهم فی ابدانهم وابعاد ملک الموت عن سعیه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المسعودی فی مروج الذهب فی أخبار المأمون وغزاته أرض الروم ما هذا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وإنصرف من غزاته إلی منزل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البدیدون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بالقشیرة فأقام هنالک ، فوقف علی العین فأعجبه برد مائها وصفاؤه وبیاضه وطیب حسن الموضع ، وکثرة الخضرة فأمر بقطع خشب طویل منبسط علی العین کالجسر ، وجعل فوقه کالأزج من الخشب وورق الشجر ، وجلس تحت الکنسیة التی عقدت له ، والماء تحته ، وطرح فی الماء درهما صحیحا ، فقرأ کتابته وهو فی قرار الماء لصفاء الماء ، ولم یقدر أحد أن یدخل یده من شدة برده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فبینما هو کذلک إذ لاحت سمکة نحو الذراع کأنها سبیکة فضة ، فجعل لمن یخرجها سیفا فبدر بعض الفراشین فأخذها وصعد فلما صارت علی حرف العین أو علی الخشب الذی علیه المأمون اضطربت وانفلتت من ید الفراش فوقعت فی الماء کالحجر ، فنضح من الماء علی صدر المأمون </w:t>
      </w:r>
    </w:p>
    <w:p>
      <w:pPr>
        <w:pStyle w:val="BookText"/>
        <w:rPr/>
      </w:pPr>
      <w:r>
        <w:rPr>
          <w:rFonts w:ascii="IRNazanin" w:hAnsi="IRNazanin" w:eastAsia="IRNazanin"/>
          <w:color w:val="111111"/>
          <w:sz w:val="28"/>
          <w:sz w:val="28"/>
          <w:szCs w:val="28"/>
          <w:rtl w:val="true"/>
          <w:lang w:bidi="fa-IR"/>
        </w:rPr>
        <w:t xml:space="preserve">ونحره وترقوته فبل ثوبه ، ثم انحدر الفراش ثانیة فأخذها ووضعها بین یدی المأمون فی مندیل تضطرب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 الساعة ثم أخذته رعدة من ساعته ، فلم یقدر یتحرک من مکانه ، فغطی باللحف والدواویج وهو یرتعد کالسعفة ویصیح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البرد البرد ، ثم حول إلی المغرب ودثر وأوقدت النیران حوله وهو یصیح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البرد البرد ، ثم اتی بالسمکة وقد فرغ من قلیها فلم یقدر علی الذوق منها وشغله ما هو فیه عن تناول شئ منها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اشتد به الأمر سأل المعتصم بختیشوع وابن ماسویة فی ذلک الوقت عن المأمون وهو فی سکرات الموت ، وما الذی یدل علیه علم الطب من أمره ، وهل یمکن برؤه وشفاؤه ، فتقدم ابن ماسویة وأخذ إحدی یدیه وبختیشوع الأخری ، وأخذا یجسان کلتا یدیه فوجدا نبضه خارجا عن الاعتدال منذرا بالفناء والانحلال ، والتزقت أیدیهما ببشرته لعرق کان یظهر منه من سائر جسده کالزیت أو کلعاب بعض الأفاعی ، فأخبر المعتصم بذلک ، فسألهما عن ذلک فأنکرا معرفته ، وأنهما لم یجداه فی شئ من الکتب وأنه دال علی انحلال الجسد ، فأحضر المعتصم الأطباء حوله وهو یأمل خلاصه مما هو فیه ، فلما ثقل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أخرجونی أشرف علی عسکری وأنظر إلی رحالی وأتبین ملکی ، وذلک فی اللیل ، فاخرج فأشرف علی الخیم والجیش وانتشاره وکثرته وما قد وقد من النیران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لا یزول </w:t>
      </w:r>
    </w:p>
    <w:p>
      <w:pPr>
        <w:pStyle w:val="BookText"/>
        <w:rPr/>
      </w:pPr>
      <w:r>
        <w:rPr>
          <w:rFonts w:ascii="IRNazanin" w:hAnsi="IRNazanin" w:eastAsia="IRNazanin"/>
          <w:color w:val="111111"/>
          <w:sz w:val="28"/>
          <w:sz w:val="28"/>
          <w:szCs w:val="28"/>
          <w:rtl w:val="true"/>
          <w:lang w:bidi="fa-IR"/>
        </w:rPr>
        <w:t xml:space="preserve">ملکه ، إرحم من زال ملکه ، ثم رد إلی مرقده وأجلس المعتصم رجلا یشهده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ثقل رفع الرجل صوته لیقولها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ابن ماسویة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تصح فوالله ما یفرق بین ربه وبین مانی فی هذا الوقت ، ففتح عینیه من ساعته وبهما من العظمة والکبر والاحمرار ما لم یر مثله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یحاول البطش بیدیه بابن ماسویه ، ورام مخاطبته فعجز عن ذلک ، وقضی من ساعته وذلک لثلاث عشرة لیلة بقیت من رجب سنة ثمان عشرة ومائتین وحمل إلی طرطوس فدفن بها </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کَانَ مِنَ المُقَرَّبِینَ</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فی الامام علی علیه السلام </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المقربون من الله تعالی ورسوله واهل بیته وکتابه المجید وشریعته هم الفائزون والمخالفون للنبی وآله والمغتصبون خلافته هم الخاسرون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أحبه الباری تعالی من عباده جعله من الطیبین المتقین المقربین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وَرَیْحَانٌ فی قبره وَجَنَّةُ نَعِیم</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الامام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والأئمة من بعده </w:t>
      </w:r>
    </w:p>
    <w:p>
      <w:pPr>
        <w:pStyle w:val="BookText"/>
        <w:rPr/>
      </w:pP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ولایتنا وأهل عداوتنا </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الحاکم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الحاکم الوالد باسناده عن جابر بن عبد الله الأنصاری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هم المقربون </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موسی بن جعفر ، عن أبیه الصادق جعفر بن محمد علیهم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المؤمن شیعه سبعون ألف ملک إلی قبره ، فإذا أدخل قبره أتاه منکر ونکیر فیقعدانه ، ویقولان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 وما دینک ، ومن نبیک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الله ، ومحمد نبیی ، والاسلام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فیفسحان له فی قبره مد بصره ، ویأتیانه بالطعام من الجنة ، ویدخلان علیه الروح والریحان ، وذلک </w:t>
      </w:r>
    </w:p>
    <w:p>
      <w:pPr>
        <w:pStyle w:val="BookText"/>
        <w:rPr/>
      </w:pPr>
      <w:r>
        <w:rPr>
          <w:rFonts w:ascii="IRNazanin" w:hAnsi="IRNazanin" w:eastAsia="IRNazanin"/>
          <w:color w:val="111111"/>
          <w:sz w:val="28"/>
          <w:sz w:val="28"/>
          <w:szCs w:val="28"/>
          <w:rtl w:val="true"/>
          <w:lang w:bidi="fa-IR"/>
        </w:rPr>
        <w:t xml:space="preserve">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إن کان من المقربین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فروح وریحان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وجنت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الآخرة </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الکافر شیعه سبعون ألفا من الزبانیة إلی قبره ، وإنه لیناشد حاملیه بصوت یسمعه کل شئ إلا الثقلان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لی کرة فأکون من المؤمنین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ارجعونی لعلیَّ أعمل صالحا فیما ترکت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فتجیبه الزبانیة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إنها کلمة أنت قائلها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وینادیهم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رد لعاد لما نهی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أدخل قبره وفارقه الناس ، أتاه منکر ونکیر فی أهول صورة فیقیمانه ، ثم یقولان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ربک ، وما دینک ، ومن نبیک ؟ فیتلجلج لسانه ولا یقدر علی الجواب ، فیضربانه ضربة من عذاب الله یذعر لها کل شئ ، ثم یقولان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ربک ، وما دینک ، ومن نبیک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دریت ، ولا هدیت ، ولا أفلحت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یفتحان له بابا إلی النار ، وینزلان إلیه الحمیم من جهنم ، وذلک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إن کان من المکذبین 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من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وتصلیة جحیم </w:t>
      </w:r>
      <w:r>
        <w:rPr>
          <w:rFonts w:eastAsia="IRNazanin" w:cs="IRNazanin"/>
          <w:color w:val="111111"/>
          <w:sz w:val="28"/>
          <w:szCs w:val="28"/>
          <w:rtl w:val="true"/>
          <w:lang w:bidi="fa-IR"/>
        </w:rPr>
        <w:t>) (</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الآخرة </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علماء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ویعنی التنفس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الریحان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بمعنی النبات أو الشئ المعطر وهو الشیء المریح للنفس والتنفس أی المسهل للامور الحیاتیة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الریحان کل نعمة ورزق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اجتمع الروح والریحان الإلهیین فهما یشملان کل وسائل الراحة للجسد والروح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المفسرون عدة تفاسیر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الرحمة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کل فضیلة وشرف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الروح هی النجاة من نار جهنم ، والریحان دخول الجنة</w:t>
      </w:r>
    </w:p>
    <w:p>
      <w:pPr>
        <w:pStyle w:val="BookText"/>
        <w:rPr/>
      </w:pPr>
      <w:r>
        <w:rPr>
          <w:rFonts w:ascii="IRNazanin" w:hAnsi="IRNazanin" w:eastAsia="IRNazanin"/>
          <w:color w:val="111111"/>
          <w:sz w:val="28"/>
          <w:sz w:val="28"/>
          <w:szCs w:val="28"/>
          <w:rtl w:val="true"/>
          <w:lang w:bidi="fa-IR"/>
        </w:rPr>
        <w:t xml:space="preserve">وفسر آخرون الروح بمعنی کشف الکروب ، والریحان بمعنی غفران الذنوب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 بمعنی الهدوء فی القبر ، والریحان دخول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 بمعنی النظر إلی وجه الله سبحانه ، والریحان الاستماع إلی کلام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إلی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لهذه الآیة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إن کان من المقربین فروح وریحان یعنی فی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وجنة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w:t>
      </w:r>
    </w:p>
    <w:p>
      <w:pPr>
        <w:pStyle w:val="BookText"/>
        <w:rPr/>
      </w:pP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والروح والریحان یکون من نصیب الابرار الاخیار المؤمنین فی الاحتضار والقبر والبرزخ ، وأما الجنة ففی الآخرة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کَانَ مِنْ أصْحَابِ الیَمِینِ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لَکَ مِنْ أصْحَابِ الیَمِینِ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أصحاب الیمین هم رجال الایمان والعمل الصالح وسوح القتال الذین عملوا فی سبیل الاسلام واستشهدوا فی المعارک الاسلامیة مثل عمار بن یاسر ومالک الاشتر والمختار الثقفی وهو غلام ثقیف الذی أنذر به الامام الحسین علیه السلام محاربیه فی کربلاء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فالشیعة هم من سار علی نظریة الإمام علی علیه السلام فی العبادة والعمل والجهاد والزکاة کما وصفهم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خمص البطون من 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ذبل الشفاه من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الالوان من السهر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وجوههم غبرة الخاشعین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اخوانی الذاهبون </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وبینما وصف الإمام علی الشیعة بخمص البطون وهو مثالهم وامامهم فی الزهد والنحافة وصفه معاویة بالبطین اذ وضع صفته الخاصة به علی الامام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معاویة بطیناً بدعاء النبی صلی الله علیه و آله علیه حیق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تشبع بطنه</w:t>
      </w:r>
      <w:r>
        <w:rPr>
          <w:rFonts w:eastAsia="IRNazanin" w:cs="IRNazanin"/>
          <w:color w:val="111111"/>
          <w:sz w:val="28"/>
          <w:szCs w:val="28"/>
          <w:rtl w:val="true"/>
          <w:lang w:bidi="fa-IR"/>
        </w:rPr>
        <w:t>»(</w:t>
      </w:r>
      <w:r>
        <w:rPr>
          <w:rStyle w:val="FootnoteAnchor"/>
          <w:rtl w:val="true"/>
        </w:rPr>
        <w:footnoteReference w:id="49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معاویة یأکل مخّ العصافیر فی مصارین البطّ وأکله خمس وجبات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الیمین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شیعتنا ومحبونا </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احتج الله بک فی ابتدائه الخلق حیث أقامهم أشباحاً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بربکم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رسولی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أمیر المؤمنین وصیی فابی الخلق جمیعاً الا استکباراً وعتوا </w:t>
      </w:r>
      <w:bookmarkStart w:id="47" w:name="pg14327_208736"/>
    </w:p>
    <w:p>
      <w:pPr>
        <w:pStyle w:val="BookText"/>
        <w:rPr/>
      </w:pPr>
      <w:bookmarkEnd w:id="47"/>
      <w:r>
        <w:rPr>
          <w:rFonts w:ascii="IRNazanin" w:hAnsi="IRNazanin" w:eastAsia="IRNazanin"/>
          <w:color w:val="111111"/>
          <w:sz w:val="28"/>
          <w:sz w:val="28"/>
          <w:szCs w:val="28"/>
          <w:rtl w:val="true"/>
          <w:lang w:bidi="fa-IR"/>
        </w:rPr>
        <w:t xml:space="preserve">عن ولایتک الا نفر قلیل وهو أقل القلیل وهم أصحاب الیمین </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وشیعتنا أصحاب</w:t>
      </w:r>
    </w:p>
    <w:p>
      <w:pPr>
        <w:pStyle w:val="BookText"/>
        <w:rPr/>
      </w:pPr>
      <w:r>
        <w:rPr>
          <w:rFonts w:ascii="IRNazanin" w:hAnsi="IRNazanin" w:eastAsia="IRNazanin"/>
          <w:color w:val="111111"/>
          <w:sz w:val="28"/>
          <w:sz w:val="28"/>
          <w:szCs w:val="28"/>
          <w:rtl w:val="true"/>
          <w:lang w:bidi="fa-IR"/>
        </w:rPr>
        <w:t xml:space="preserve">الیمین </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8" w:name="__RefHeading___Toc532422_1588784861"/>
      <w:bookmarkStart w:id="49" w:name="_Toc17"/>
      <w:bookmarkEnd w:id="48"/>
      <w:r>
        <w:rPr>
          <w:rtl w:val="true"/>
        </w:rPr>
        <w:t>أول مذهب فی الاسلام الشیعة</w:t>
      </w:r>
      <w:bookmarkEnd w:id="49"/>
    </w:p>
    <w:p>
      <w:pPr>
        <w:pStyle w:val="BookText"/>
        <w:rPr/>
      </w:pPr>
      <w:r>
        <w:rPr>
          <w:rFonts w:ascii="IRNazanin" w:hAnsi="IRNazanin" w:eastAsia="IRNazanin"/>
          <w:color w:val="111111"/>
          <w:sz w:val="28"/>
          <w:sz w:val="28"/>
          <w:szCs w:val="28"/>
          <w:rtl w:val="true"/>
          <w:lang w:bidi="fa-IR"/>
        </w:rPr>
        <w:t>أول مذهب فی الاسلام الشیعة وعن جواب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ظهر الشیعة متأخراً؟</w:t>
      </w:r>
    </w:p>
    <w:p>
      <w:pPr>
        <w:pStyle w:val="BookText"/>
        <w:rPr/>
      </w:pPr>
      <w:r>
        <w:rPr>
          <w:rFonts w:ascii="IRNazanin" w:hAnsi="IRNazanin" w:eastAsia="IRNazanin"/>
          <w:color w:val="111111"/>
          <w:sz w:val="28"/>
          <w:sz w:val="28"/>
          <w:szCs w:val="28"/>
          <w:rtl w:val="true"/>
          <w:lang w:bidi="fa-IR"/>
        </w:rPr>
        <w:t>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من علماء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اسم لمذهب ظهر فی الاسلام هو الشیعة وکان هذا لقب أربعة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وعمار ومقدادوسلمان </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جماعة من الصحابة یتشیعون لعلی علیه السلام ویرون استحقاقه للخلافة علی غیره </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0" w:name="pg14327_208737"/>
    </w:p>
    <w:p>
      <w:pPr>
        <w:pStyle w:val="BookText"/>
        <w:rPr/>
      </w:pPr>
      <w:bookmarkEnd w:id="50"/>
      <w:r>
        <w:rPr>
          <w:rFonts w:ascii="IRNazanin" w:hAnsi="IRNazanin" w:eastAsia="IRNazanin"/>
          <w:color w:val="111111"/>
          <w:sz w:val="28"/>
          <w:sz w:val="28"/>
          <w:szCs w:val="28"/>
          <w:rtl w:val="true"/>
          <w:lang w:bidi="fa-IR"/>
        </w:rPr>
        <w:t>صبحی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 الصحابة حتی فی عهد النبی شیعة لربیبه علی علیه السلام منهم أبو ذر ، والمقداد، وجابر بن عبد الله ، وابی بن کعب ، وأبو الطفیل ، وعباس بن عبد المطلب وجمیع بنیه وعمار وأبو ایوب </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هذه المجموعة الخیرة الطیبة من الصحابة التفت حول الامام علی علیه السلام بعد شهادة النبی محمد صلی الله علیه و آله وهم سلمان والمقداد وعمار بن یاسر وابو ذر وحذیفة بن الیمان وبلال وسعد بن عبادة وابنه قیس وعدی بن حاتم الطائی ،وعبد الله بن مسعود ومحمد بن ابی بکر ومالک الاشتر وسهیل بن حنیف وعثمان بن حنیف وجابر بن عبد الله الانصاری وعمرو بن الحمق الخزاعی وهاشم المرقال وعبد الله بن عباس وأبو أیوب الأنصاری، وأبو الهیثم بن التَّیهان، وخالد بن سعید بن العاص واخوه ابان وبریدة بن الحصیب وأبی بن کعب </w:t>
      </w:r>
      <w:r>
        <w:rPr>
          <w:rFonts w:eastAsia="IRNazanin" w:cs="IRNazanin"/>
          <w:color w:val="111111"/>
          <w:sz w:val="28"/>
          <w:szCs w:val="28"/>
          <w:rtl w:val="true"/>
          <w:lang w:bidi="fa-IR"/>
        </w:rPr>
        <w:t>.</w:t>
      </w:r>
    </w:p>
    <w:p>
      <w:pPr>
        <w:pStyle w:val="Heading3"/>
        <w:numPr>
          <w:ilvl w:val="2"/>
          <w:numId w:val="1"/>
        </w:numPr>
        <w:rPr/>
      </w:pPr>
      <w:bookmarkStart w:id="51" w:name="__RefHeading___Toc532424_1588784861"/>
      <w:bookmarkStart w:id="52" w:name="_Toc18"/>
      <w:bookmarkEnd w:id="51"/>
      <w:r>
        <w:rPr>
          <w:rtl w:val="true"/>
        </w:rPr>
        <w:t>صفات شیعة أهل البیت</w:t>
      </w:r>
      <w:bookmarkEnd w:id="52"/>
    </w:p>
    <w:p>
      <w:pPr>
        <w:pStyle w:val="BookText"/>
        <w:rPr/>
      </w:pPr>
      <w:r>
        <w:rPr>
          <w:rFonts w:ascii="IRNazanin" w:hAnsi="IRNazanin" w:eastAsia="IRNazanin"/>
          <w:color w:val="111111"/>
          <w:sz w:val="28"/>
          <w:sz w:val="28"/>
          <w:szCs w:val="28"/>
          <w:rtl w:val="true"/>
          <w:lang w:bidi="fa-IR"/>
        </w:rPr>
        <w:t xml:space="preserve">الشیعة هم الناس المخلصون لله تعالی ورسوله والأئمة الطاهرین ،قد بذلوا الغالی والرخیص فی سبیل علو الاسلام والعمل الصالح فکانوا مصداقاً بارزاً لسورة والعصر ،و تشیعوا لولایة أمیر المؤمنین راجین بها الفوز بالجنة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سئل علی علیه السلام عن الشیعة ؟ </w:t>
      </w:r>
    </w:p>
    <w:p>
      <w:pPr>
        <w:pStyle w:val="BookText"/>
        <w:rPr/>
      </w:pPr>
      <w:r>
        <w:rPr>
          <w:rFonts w:ascii="IRNazanin" w:hAnsi="IRNazanin" w:eastAsia="IRNazanin"/>
          <w:color w:val="111111"/>
          <w:sz w:val="28"/>
          <w:sz w:val="28"/>
          <w:szCs w:val="28"/>
          <w:rtl w:val="true"/>
          <w:lang w:bidi="fa-IR"/>
        </w:rPr>
        <w:t xml:space="preserve">قال علیه السلام هم الذبل الشفاه تعرف فیهم الرهبانیة </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الإمام علی علیه السلام الی قوم ببابه فقال لقنبر من هؤلاء؟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شیعتک یا 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ومالی لا اری فیهم سیماء الشیعة؟ قال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سیماء الشیعة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خمص البطون من الطوی ،یبس الشفاه من الظمأ ،عمش العیون من البکاء </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الاسکافی وابو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علیه السلام عن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عمش العیون من البکاء خمص البطون من الصیام ذبل الشفاه من الدعاء</w:t>
      </w:r>
    </w:p>
    <w:p>
      <w:pPr>
        <w:pStyle w:val="BookText"/>
        <w:rPr/>
      </w:pPr>
      <w:r>
        <w:rPr>
          <w:rFonts w:ascii="IRNazanin" w:hAnsi="IRNazanin" w:eastAsia="IRNazanin"/>
          <w:color w:val="111111"/>
          <w:sz w:val="28"/>
          <w:sz w:val="28"/>
          <w:szCs w:val="28"/>
          <w:rtl w:val="true"/>
          <w:lang w:bidi="fa-IR"/>
        </w:rPr>
        <w:t xml:space="preserve">،صفر الالوان من السهر ،علی وجوههم غبرة الخاشعین </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فالشیعی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من یفتخر به العلی العظیم کعبد صالح تارک للدنیا راغب فی الآخرة مقبل علی الخیر مجانب للشر ،مجاهد فی سبیل الله محب لعباد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قال سید الرسل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تنقسم أمتی إلی ثلاث وسبعین فرقة کلهم فی جهنم إلاّ علی علیه السلام وشیعته</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ابی بکر ابن مردویه بسند عن الإمام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تفترق هذه الامة ثلاثاً وسبعین فرقة کلها فی النار الا فرقة فانها فی الجنة وهم الذین قال الله عز وجل فی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خلقنا أمة یهدون بالحق وبه یعدلون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أنا وشیعتی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الامامان الباقر والصادق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هم </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وتفتخر الشیعة بقول النبی ابراهیم علیه السلام انه من شیعة الامام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شِیعَتِهِ لاَبْرَاهِیمَ إذْ جَاءَ رَبَّهُ بِقَلْب سَلِیم</w:t>
      </w:r>
      <w:r>
        <w:rPr>
          <w:rFonts w:eastAsia="Amiri" w:cs="Amiri" w:ascii="Amiri" w:hAnsi="Amiri"/>
          <w:color w:val="111111"/>
          <w:sz w:val="28"/>
          <w:szCs w:val="28"/>
          <w:rtl w:val="true"/>
          <w:lang w:bidi="ar-SA"/>
        </w:rPr>
        <w:t>)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رجل لعلی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شیعتکم الخلص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أنت کإبراهیم الخلیل الذی قال الله تعالی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شِیعَتِهِ لاَبْرَاهِیمَ إذْ جَاءَ رَبَّهُ بِقَلْب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کان قلبک کقلبه فأنت من شیعتنا ،وان لم یکن قلبک کقلبه ،وهو طاهر من الغش والغل فأنت من </w:t>
      </w:r>
    </w:p>
    <w:p>
      <w:pPr>
        <w:pStyle w:val="BookText"/>
        <w:rPr/>
      </w:pPr>
      <w:r>
        <w:rPr>
          <w:rFonts w:ascii="IRNazanin" w:hAnsi="IRNazanin" w:eastAsia="IRNazanin"/>
          <w:color w:val="111111"/>
          <w:sz w:val="28"/>
          <w:sz w:val="28"/>
          <w:szCs w:val="28"/>
          <w:rtl w:val="true"/>
          <w:lang w:bidi="fa-IR"/>
        </w:rPr>
        <w:t xml:space="preserve">محبینا ،والا فإنک إن عرفت أنک بقولک کاذب فیه إنَّک لمبتلی بفالج لا یفارقک الی الموت ،أو جذام لیکون کفارة لکذبک هذا </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ابراهیم من شیعة النبی فهو من شیعة علی وکل من کان من شیعة علی فهو من شیعة النبی صلی الله علیه و آله </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لم یتصف بهذه الصفات الراقیة التقیة فهو من محبی أهل البیت الساعین لان یکونوا من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مات علی حب آل محمد جعل الله قبره مزار ملائکة الرحمة ، ألا ومن مات علی بغض آل محمد جاء یوم القیامة مکتوبا بین عینیه آیس من رحمة الله </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اجعلوا أهل بیتی منکم مکان الرأس من الجسد ، </w:t>
      </w:r>
    </w:p>
    <w:p>
      <w:pPr>
        <w:pStyle w:val="BookText"/>
        <w:rPr/>
      </w:pPr>
      <w:r>
        <w:rPr>
          <w:rFonts w:ascii="IRNazanin" w:hAnsi="IRNazanin" w:eastAsia="IRNazanin"/>
          <w:color w:val="111111"/>
          <w:sz w:val="28"/>
          <w:sz w:val="28"/>
          <w:szCs w:val="28"/>
          <w:rtl w:val="true"/>
          <w:lang w:bidi="fa-IR"/>
        </w:rPr>
        <w:t xml:space="preserve">ومکان العینین من الرأس ، ولا یهتدی الرأس إلا بالعینین </w:t>
      </w:r>
      <w:r>
        <w:rPr>
          <w:rFonts w:eastAsia="IRNazanin" w:cs="IRNazanin"/>
          <w:color w:val="111111"/>
          <w:sz w:val="28"/>
          <w:szCs w:val="28"/>
          <w:rtl w:val="true"/>
          <w:lang w:bidi="fa-IR"/>
        </w:rPr>
        <w:t>"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الحاکم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الرحمن بن الحسن الحافظ باسناده عن عنبسة بن تجار العابدی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جعفر محمد بن علی الباقر علیه السلام فی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کَانَ مِنَ المُکَذِّبِینَ الضَّالِّینَ</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حَمِیم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وَتَصْلِیَةُ جَحِیم</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منزلة أعداء أهل البیت فی الآخرة </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الطبری والسیوطی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أُحد هزمونا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ففررت حتَّی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صَعدت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رأیتنی أنزو کأنَّنی أروی</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کلیب قال خطب عمر یوم الجمعة ، فقرأ آل عمران فلما انتهی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تولوا منکم یوم التقی الجمعان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أحد هزمناهم ففررت حتی صعدت الجبل فلقد رأیتنی أنزو کأننی أروی ، والناس یقولون قُتل محمد صلی الله علیه و آله ، فقلت لا أجد أحدا یقول قتل محمد صلی الله علیه و آله الا قتلته ، حتی اجتمعنا علی الجبل ، فنزلت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تولوا منکم یوم التقی الجمعان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ابن جریر </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تدلّ علیه الأخبار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نفراً قلیلا تولّوا وأبعدوا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دخل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ذهب إلی سائر الجوانب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المنهزمین عمر</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خالد بن الولید یُحدِّث وهو بالشام عن فرار عمر وعدم قتله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هدانی للإسلام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رأیتنی ورأیت عمر بن الخطّاب حین جالوا وانهزموا یوم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معه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لفی کتیبة خشناء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عرفه منهم أحدٌ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فنکبت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وخشیت إن أَغریتُ به من معی أن یَصمُدوا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إلیه مُوجّهاً الی الشِّعب</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وقد یسأل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یقتل الکفارُ عمرَ فی معرکة أحد وباقی المعارک ویقتلون باقی المسلمین ؟</w:t>
      </w:r>
    </w:p>
    <w:p>
      <w:pPr>
        <w:pStyle w:val="BookText"/>
        <w:rPr/>
      </w:pPr>
      <w:r>
        <w:rPr>
          <w:rFonts w:ascii="IRNazanin" w:hAnsi="IRNazanin" w:eastAsia="IRNazanin"/>
          <w:color w:val="111111"/>
          <w:sz w:val="28"/>
          <w:sz w:val="28"/>
          <w:szCs w:val="28"/>
          <w:rtl w:val="true"/>
          <w:lang w:bidi="fa-IR"/>
        </w:rPr>
        <w:t xml:space="preserve">وکان عمر مأموراً بقتل رسول الله صلی الله علیه و آله من قبل قریش فی الجاهلیة وخالد عارف بذلک </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وعلاقته بقادة قریش جیدة وهؤلاء الطلقاء هم الذین اوصلوا ابا بکر وعمر الی الخلافة بدلا من الامام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حَقُّ الیَقِینِ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یقینی بأن الله تعالی سیبعثه یوم القیامة للحساب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المحقق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اعتقاد جازم مطابق ثابت ، لا یمکن زواله ، وهو فی الحقیقة مؤلف من علمین ، العلم بالمعلوم والعلم بأن خلاف ذلک العلم محال ، وله 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الیقین ، وعین الیقین ، وحق الیقین </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إنه ذکر عند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أصحاب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یمشی علی الماء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کان یقینه أشد من ذلک لمشی علی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کشف الغطاء ما ازددت یقیناً </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 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المازندرانی 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أعتق الامام علی علیه السلام ألف مملوک من صلب ماله کل ذلک تحفی فیه یداه </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ضربت خیشوم المؤمن علی أن یبغضنی ما أبغضنی </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صببت الدنیا علی المنافق بجملتها علی أن یحبنی ما أحبنی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الموت یشتری لاشتراه الأغنیاء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رأیتم البخل رجلا لرأیتموه شخصا مشوها یغض عنه کل بصر و ینصرف عنه کل 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عقل أهل الدنیا لخزیت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أهل العلم حملوه بحقه لأحبهم الله وملائکته ولکنهم حملوه لطلب الدنیا فمقتهم الله وهانوا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زهدتم فی الشهوات لسلمتم من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الآفات </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علَّم الامام علی علیه السلام تلامیذه علی الدین الیقین واجتناب الاهواء والاستکبار والغش لکن الذین اتبعوه کانوا قلیلا من المسلمین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بِسْمِ رَبِّکَ العَظِیمِ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تسبیح الحصی فی ید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کفّاً من الحصی فسبّحنّ فی یده ، ثمّ صبّهنّ فی ید علی علیه السلام فسبّحنّ فی یده ، حتّی سمعنا التسبیح فی أیدیهما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صبّهنّ فی أیدینا فما سبّحت </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التسبیح نصف المیزان ، والحمد یملأه</w:t>
      </w:r>
    </w:p>
    <w:p>
      <w:pPr>
        <w:pStyle w:val="BookText"/>
        <w:rPr/>
      </w:pPr>
      <w:r>
        <w:rPr>
          <w:rFonts w:ascii="IRNazanin" w:hAnsi="IRNazanin" w:eastAsia="IRNazanin"/>
          <w:color w:val="111111"/>
          <w:sz w:val="28"/>
          <w:sz w:val="28"/>
          <w:szCs w:val="28"/>
          <w:rtl w:val="true"/>
          <w:lang w:bidi="fa-IR"/>
        </w:rPr>
        <w:t>والتکبیر یملأ</w:t>
      </w:r>
    </w:p>
    <w:p>
      <w:pPr>
        <w:pStyle w:val="BookText"/>
        <w:rPr/>
      </w:pPr>
      <w:r>
        <w:rPr>
          <w:rFonts w:ascii="IRNazanin" w:hAnsi="IRNazanin" w:eastAsia="IRNazanin"/>
          <w:color w:val="111111"/>
          <w:sz w:val="28"/>
          <w:sz w:val="28"/>
          <w:szCs w:val="28"/>
          <w:rtl w:val="true"/>
          <w:lang w:bidi="fa-IR"/>
        </w:rPr>
        <w:t xml:space="preserve">ما بین السماء والأرض </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فاما إن کان من المقربین فروح وریحان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قبره وجنة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إن کان من المکذبین الضالین فنزل من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وتصلیة 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الآخرة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سعید بن المسیب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القوم لا یخرجون من مکة حتی یخرج علی بن الحسین سید العابدین علیه السلام ، فخرج وخرجت معه ، فنزل فی بعض </w:t>
      </w:r>
    </w:p>
    <w:p>
      <w:pPr>
        <w:pStyle w:val="BookText"/>
        <w:rPr/>
      </w:pPr>
      <w:r>
        <w:rPr>
          <w:rFonts w:ascii="IRNazanin" w:hAnsi="IRNazanin" w:eastAsia="IRNazanin"/>
          <w:color w:val="111111"/>
          <w:sz w:val="28"/>
          <w:sz w:val="28"/>
          <w:szCs w:val="28"/>
          <w:rtl w:val="true"/>
          <w:lang w:bidi="fa-IR"/>
        </w:rPr>
        <w:t xml:space="preserve">المنازل ، فصلی رکعتین وسبح فی سجوده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بهذا التسبیح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یبق شجر ولا مدر إلا سبح معه ، ففزعنا فرفع رأسه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سعید أفزعت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التسبیح الأعظم حدثنی أبی عن جدی ، عن رسول الله صلی الله علیه و آله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تبقی الذنوب مع هذا التسبیح ، وإن الله جل جلاله لما خلق جبرئیل ألهمه هذا التسبیح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فسبحت السماوات ومن فیهن کتسبیحه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الله الأکبر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سبحانک اللهم وحنانیک سبحانک اللهم وتعالیت ، سبحانک اللهم والعز إزارک ، سبحانک اللهم والعظمة رداؤک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سبحانک اللهم والکبریاء سلطانک ، سبحانک من عظیم ما أعظمک ، سبحانک سبحت فی الملأ الأعلی ، سبحانک تسمع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وتری ما تحت الثری ، سبحانک أنت شاهد کل 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موضع کل شکوی ، سبحانک حاضر کل ملأ ، سبحانک عظیم الرجاء ، سبحانک تری ما فی قعر الماء ، سبحانک تسمع أنفاس الحیتان فی قعور البحار ، سبحانک تعلم وزن السماوات ، سبحانک تعلم وزن الأرضین سبحانک تعلم وزن الشمس والقمر ، سبحانک تعلم وزن الظلمة والنور ، سبحانک تعلم وزن الفئ </w:t>
      </w:r>
    </w:p>
    <w:p>
      <w:pPr>
        <w:pStyle w:val="BookText"/>
        <w:rPr/>
      </w:pPr>
      <w:r>
        <w:rPr>
          <w:rFonts w:ascii="IRNazanin" w:hAnsi="IRNazanin" w:eastAsia="IRNazanin"/>
          <w:color w:val="111111"/>
          <w:sz w:val="28"/>
          <w:sz w:val="28"/>
          <w:szCs w:val="28"/>
          <w:rtl w:val="true"/>
          <w:lang w:bidi="fa-IR"/>
        </w:rPr>
        <w:t xml:space="preserve">والهواء ، سبحانک تعلم وزن الریح کم هی من مثقال ذرة ، سبحانک قدوس قدوس قدوس ، سبحانک عجبا من عرفک کیف لا یخافک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اللهم وبحمدک ، سبحان الله العلی العظیم </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علی محمد وآله تعدل عند الله عز وجل التسبیح والتهلیل والتکبیر</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والملائکة روحانیون ، معصومون ، لا یعصون الله ما أمرهم ، ویفعلون ما یؤمرون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یأکلون ، ولا یشربون ، ولا یألمون ، ولا یسقمون ، ولا یشیبون ، ولا یهرمون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طعامهم وشرابهم التسبیح والتقدیس ، وعیشهم من نسیم العرش ، وتلذذهم بأنواع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خلقهم الله أنوارا وأرواحا کما شاء وأراد ، وکل صنف منهم یحفظ مما خلق الله تعالی </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الاخیار الابرار علی مشروع الانبیاء والاوصیاء فی تسبیح الله تعالی لیلا ونهارا وانحرف المخالفون الی الکفر والفسق والفجور فی حکوماتهم الامویة والعباسیة والعثمانیة والسعودیة </w:t>
      </w:r>
      <w:r>
        <w:rPr>
          <w:rFonts w:eastAsia="IRNazanin" w:cs="IRNazanin"/>
          <w:color w:val="111111"/>
          <w:sz w:val="28"/>
          <w:szCs w:val="28"/>
          <w:rtl w:val="true"/>
          <w:lang w:bidi="fa-IR"/>
        </w:rPr>
        <w:t xml:space="preserve">. </w:t>
      </w:r>
      <w:bookmarkStart w:id="53" w:name="pg14327_208748"/>
    </w:p>
    <w:p>
      <w:pPr>
        <w:pStyle w:val="BookText"/>
        <w:rPr/>
      </w:pPr>
      <w:bookmarkEnd w:id="53"/>
      <w:r>
        <w:rPr>
          <w:rFonts w:ascii="IRNazanin" w:hAnsi="IRNazanin" w:eastAsia="IRNazanin"/>
          <w:color w:val="111111"/>
          <w:sz w:val="28"/>
          <w:sz w:val="28"/>
          <w:szCs w:val="28"/>
          <w:rtl w:val="true"/>
          <w:lang w:bidi="fa-IR"/>
        </w:rPr>
        <w:t xml:space="preserve">وامتلات بطون الملوک وأتباعهم الساسة والولاة من الحرام وعاثوا فی الارض الفساد وحاربوا الرحمن واستعبدوا الانسان واکثروا من اختطاف وسبی المسلمات لیصبحن زوجاتهم قسرا وزورا </w:t>
      </w:r>
      <w:r>
        <w:rPr>
          <w:rFonts w:eastAsia="IRNazanin" w:cs="IRNazanin"/>
          <w:color w:val="111111"/>
          <w:sz w:val="28"/>
          <w:szCs w:val="28"/>
          <w:rtl w:val="true"/>
          <w:lang w:bidi="fa-IR"/>
        </w:rPr>
        <w:t>.</w:t>
      </w:r>
    </w:p>
    <w:p>
      <w:pPr>
        <w:pStyle w:val="Heading3"/>
        <w:numPr>
          <w:ilvl w:val="2"/>
          <w:numId w:val="1"/>
        </w:numPr>
        <w:rPr/>
      </w:pPr>
      <w:bookmarkStart w:id="54" w:name="__RefHeading___Toc532426_1588784861"/>
      <w:bookmarkStart w:id="55" w:name="_Toc19"/>
      <w:bookmarkEnd w:id="54"/>
      <w:r>
        <w:rPr>
          <w:rtl w:val="true"/>
        </w:rPr>
        <w:t>علامة العاقل</w:t>
      </w:r>
      <w:bookmarkEnd w:id="55"/>
    </w:p>
    <w:p>
      <w:p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علامة العاقل أن یکون فیه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یجیب إذا سئل ، وینطق إذا عجز القوم عن الکلام ، ویشیر بالرأی الذی یکون فیه صلاح أهله ، فمن لم یکن فیه من هذه الخصال الثلاث شئ فهو أحمق </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یستدل علی عقل الرجل بکثرة وقاره وحسن احتماله ، وعلی کرم أصله بحسن أفعاله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غرور الأطماع والآمال تنخدع عقول الجهال ، وتختبر ألباب الرجال </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رزانة العقل تختبر فی الرضا والحزن </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أرشد الامام علی علیه السلام الناس الی صفات العاقل کی لا یضلوا الطریق ویتبعوا الاحمق الطائش عن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هذه التحذیرات انحدر الناس خلف السلاطین الحمقی وتیارات الخوارج من الوهابیة والسلفیة وراحوا یفعلون کل ما هو ردیء وسیء من الافعال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وأصبح هم الیهود والمخالفین النواصب القضاء علی الشیعة وطمس تراثهم وقطع نسلهم وهدم مدنهم وتحطیم اقتصادهم ودحر دولهم </w:t>
      </w:r>
      <w:r>
        <w:rPr>
          <w:rFonts w:eastAsia="IRNazanin" w:cs="IRNazanin"/>
          <w:color w:val="111111"/>
          <w:sz w:val="28"/>
          <w:szCs w:val="28"/>
          <w:rtl w:val="true"/>
          <w:lang w:bidi="fa-IR"/>
        </w:rPr>
        <w:t xml:space="preserve">. </w:t>
      </w:r>
      <w:bookmarkStart w:id="56" w:name="pg14327_208750"/>
    </w:p>
    <w:p>
      <w:pPr>
        <w:pStyle w:val="BookText"/>
        <w:rPr/>
      </w:pPr>
      <w:bookmarkEnd w:id="56"/>
      <w:r>
        <w:rPr>
          <w:rtl w:val="true"/>
        </w:rPr>
        <mc:AlternateContent>
          <mc:Choice Requires="wps">
            <w:drawing>
              <wp:inline distT="0" distB="0" distL="0" distR="0">
                <wp:extent cx="5334000" cy="1181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85"/>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286" o:detectmouseclick="t"/>
                <v:stroke color="#3465a4" joinstyle="round" endcap="flat"/>
                <w10:wrap type="none"/>
              </v:shape>
            </w:pict>
          </mc:Fallback>
        </mc:AlternateContent>
      </w:r>
    </w:p>
    <w:p>
      <w:pPr>
        <w:pStyle w:val="Heading2"/>
        <w:numPr>
          <w:ilvl w:val="1"/>
          <w:numId w:val="1"/>
        </w:numPr>
        <w:rPr/>
      </w:pPr>
      <w:bookmarkStart w:id="57" w:name="__RefHeading___Toc532428_1588784861"/>
      <w:bookmarkStart w:id="58" w:name="_Toc20"/>
      <w:bookmarkEnd w:id="57"/>
      <w:r>
        <w:rPr>
          <w:rtl w:val="true"/>
        </w:rPr>
        <w:t xml:space="preserve">سورة الحدید </w:t>
      </w:r>
      <w:r>
        <w:rPr>
          <w:rtl w:val="true"/>
        </w:rPr>
        <w:t xml:space="preserve">_ </w:t>
      </w:r>
      <w:r>
        <w:rPr/>
        <w:t>57</w:t>
      </w:r>
      <w:bookmarkEnd w:id="58"/>
    </w:p>
    <w:p>
      <w:pPr>
        <w:pStyle w:val="Heading3"/>
        <w:numPr>
          <w:ilvl w:val="2"/>
          <w:numId w:val="1"/>
        </w:numPr>
        <w:rPr/>
      </w:pPr>
      <w:bookmarkStart w:id="59" w:name="__RefHeading___Toc532430_1588784861"/>
      <w:bookmarkStart w:id="60" w:name="_Toc21"/>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قرأها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الذین امنوا بالله ورسله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قرء المسبحات کلها قبل ان ینام لم یمت حتی یدرک القائم علیه السلام وان مات کان فی جوار النبی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آتُونِی زُبَرَ الحَدِیدِ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سقوط الحدید من النیازک السماویة علی الارض</w:t>
      </w:r>
    </w:p>
    <w:p>
      <w:pPr>
        <w:pStyle w:val="BookText"/>
        <w:rPr/>
      </w:pPr>
      <w:r>
        <w:rPr>
          <w:rFonts w:ascii="IRNazanin" w:hAnsi="IRNazanin" w:eastAsia="IRNazanin"/>
          <w:color w:val="111111"/>
          <w:sz w:val="28"/>
          <w:sz w:val="28"/>
          <w:szCs w:val="28"/>
          <w:rtl w:val="true"/>
          <w:lang w:bidi="fa-IR"/>
        </w:rPr>
        <w:t xml:space="preserve">قال أشهر علماء العالم فی مؤتمرات الإعجاز العلمی للقرآن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استروخ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أشهر علماء وکالة ناسا الأمریکیة للفضاء</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أجرینا أبحاثا کثیرة علی معادن الأرض وأبحاثا معملیة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المعدن الوحید الذی یحیر العلماء هو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قدرات الحدید لها تکوین 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الالکترونات والنیترونات فی ذرة الحدید لکی تتحد فهی محتاجة إلی طاقة هائلة تبلغ أربع مرات مجموع الطاقة الموجودة فی مجموعتنا الشمسیة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ولذلک فلا یمکن أن یکون الحدید قد تکون علی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أنه عنصر غریب وفد إلی الأرض ولم یتکون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وعرض موقع ناسا للفضاء صورة بتاریخ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العلماء إنها صورة لمذنب یبلغ طوله أکثر 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کیلو متر، وأنه یسبح فی الکون ومن المحتمل أن یصطدم بأی کوکب یصادفه، ولدی تحلیل هذا المذنب تبین أن ذیله عبارة عن مرکبات الحدید، أما النیازک التی سقطت علی الأرض منذ بلایین السنین والمحملة بالحدید فقد أغنت الأرض بهذا العنصر، ولذلک عندما تحدث القرآن عن الحدید أکد علی أن الحدید نزل من السماء، یقول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الْحَدِیدَ فِیهِ بَأْسٌ شَدِیدٌ وَمَنَافِعُ لِلنَّاسِ وَلِیَعْلَمَ اللَّهُ مَنْ یَنْصُرُهُ وَرُسُلَهُ بِالْغَیْبِ إِنَّ اللَّهَ قَوِیٌّ عَزِیزٌ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وَألَنَّا لَهُ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الحَدِیدَ فِیهِ بَأسٌ شَدِیدٌ وَمَنَافِعُ لِلنَّاسِ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خواتیم مولانا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الحدید الصینی ونقشه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العزة لله جمیعا </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وخاتم الحدید الصینی ، یورث 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مما روی عن الصادق علیه السلام ان المستحب اتخاذه لا لبسه ، لأنه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 التختم به ولا أکره </w:t>
      </w:r>
    </w:p>
    <w:p>
      <w:pPr>
        <w:pStyle w:val="BookText"/>
        <w:rPr/>
      </w:pPr>
      <w:r>
        <w:rPr>
          <w:rFonts w:ascii="IRNazanin" w:hAnsi="IRNazanin" w:eastAsia="IRNazanin"/>
          <w:color w:val="111111"/>
          <w:sz w:val="28"/>
          <w:sz w:val="28"/>
          <w:szCs w:val="28"/>
          <w:rtl w:val="true"/>
          <w:lang w:bidi="fa-IR"/>
        </w:rPr>
        <w:t xml:space="preserve">لبسه عند لقاء أهل الشر لیطفی شرهم ، وأحب اتخاذه فإنه یشرد المردة من الجن والشیاطین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أن ینقش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لله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 أتی رجل إلی الامام الصادق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أنی خائف من والی بلدة الجزیرة ، وأخاف أن یعرفه بی أعدائی ، ولست آمن علی نفسی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خاتماً فصه حدید صینی منقوشاً علیه من ظاهره ثلاثة اسطر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بجلال الله ،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بکلمات الله ،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برسول الله ، وتحت الفص سطران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آمنت بالله وکتبه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واثق بالله ورسله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وأنقش حول الفص علی جوانبه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مخلصاً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والبسه فی سایر ما یصعب علیک من حوائجک ، واذا خفت أذی أحد من الناس فالبسه ، فإن حوائجک تنجح ومخاوفک تزول ، وکذلک إذا علقه علی المرأة التی تعسر علیها الولد ، فإنها تضع تمشیة الله ، وکذلک من تصیبه العین فإنها تزول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واحذر علیه من النجاسات والزهومة ودخول الحمام والخلاء ، وأحفظه فإنه من أسرار الله عز وجل وحراسته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لبس خاتم الحدید للرجال والنساء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فِی السَّمَاوَاتِ وَالأرْضِ وَهُوَ العَزِیزُ الحَکِیمُ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وَالأرْضِ یُحْیِی وَیُمِیتُ وَهُوَ عَلَی کُلِّ شَیْء قَدِیرٌ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شَیْء إلا یُسَبِّحُ بِحَمْدِهِ وَلَکِنْ لا تَفْقَهُونَ تَسْبِیحَهُمْ إنَّهُ کَانَ حَلِیماً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فِی السَّمَاوَاتِ وَالأرْضِ وَمَنْ عِنْدَهُ لا یَسْتَکْبِرُونَ عَنْ عِبَادَتِهِ وَلا یَسْتَحْسِرُونَ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یُسَبِّحُونَ اللَّیْلَ وَالنَّهَارَ لا یَفْتُرُونَ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ملک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بأن له التصرف فی جمیع ما فی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ملک له ولیس لاحد منعه منه ولا أن أحدا ملکه ذلک وذاک هو الملک الأعظم ، لان کل ما عداه فما یملکه ، فان الله هو الذی ملکه إیاه ، وله منعه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وَالأرْضِ قُلِ اللّهُ قُلْ أفَاتَّخَذْتُمْ مِنْ دُونِهِ أوْلِیَاءَ لا یَمْلِکُونَ لأنفُسِهِمْ نَفْعاً وَلا ضَرّاً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 السماوات 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السماوات 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المخلوقات تسبح لله تعالی وهو العزیز الحکیم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وَالآخِرُ وَالظَّاهِرُ وَالبَاطِنُ وَهُوَ بِکُلِّ شَیْء عَلِیمٌ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لم یُخلق قبله أحد أما الاخر فکل شیء یتغیر ویدخله الزوال الا الله تعالی والناس تموت والله تعالی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وَالظَّاهِرُ وَالبَاطِنُ وَهُوَ بِکُلِّ شَیْء عَلِیمٌ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الظَّاهر وجوده لشیاع وبیان دلائله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والباطن حقیقة ذاته بمعرفة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ویعلم ما فی السماوات والارض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بَیْنَ أیْدِیهِمْ وَمَا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الانبیاء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یَعْلَمُ الجَهْرَ مِنَ القَوْلِ وَیَعْلَمُ 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خلال النظر الی تصرفات الکفار والمنافقین یبدوا انهم لا یؤمنون بأن الله یعلم ما فی السماوات والارض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 السَّمَاوَاتِ وَالأرْضَ فِی سِتَّةِ أیَّام ثُمَّ اسْتَوَی عَلَی العَرْشِ یَعْلَمُ مَا یَلِجُ فِی الأرْضِ وَمَا یَخْرُجُ مِنْهَا وَمَا یَنْزِلُ مِنَ السَّمَاءِ وَمَا یَعْرُجُ فِیهَا وَهُوَ مَعَکُمْ أیْنَ مَا کُنْتُمْ وَاللّهُ بِمَا تَعْمَلُونَ بَصِیرٌ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الحدید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تعالی السماوات والارض وما فیها من مخلوقات وأنظمة الکون واحتیاجات الحیاة ثم أدارها وفق حکمته وهو علی کل شیء قدیر وبکل الامور محیط ومدیر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الأَرْضَ فِی یَوْمَیْنِ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الجبال والأقوات فی أربعة أیّام ، وخلق السماوات فی یومین یکون ثمانیة أیّام ، وذلک مناف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رَبَّکُمُ اللَّهُ الَّذِی خَلَقَ السَّمَاوَاتِ وَالأَرْضَ فِی سِتَّةِ أَیَّامٍ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تنافی بین ذلک ، لأنّه خلق الأرض وخلق الجبال والأشجار والأقوات فی تمام أربعة أیّام منها الیومان المتقدّمان ، کما یقول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البصرة إلی بغداد فی عشرة أیّام ، ثم إلی الکوفة فی خمسة عشر یوماً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تمام هذه المدّة </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وَالأرْضِ وَإلَی اللّهِ تُرْجَعُ الاُمُورُ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یُولِجُ اللَّیْلَ فِی النَّهَارِ وَیُولِجُ النَّهَارَ فِی اللَّیْلِ وَهُوَ عَلِیمٌ بِذَاتِ الصُّدُورِ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سورة الحدید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شیء فی الکون ملک لله سبحانه ویعود الیه وهو یعرف بما تکنه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آیَةٌ لَهُمُ اللَّیْلُ نَسْلَخُ مِنْهُ النَّهَاْرَ فَإِذَاْ هُمْ مُظْلِمُوْنَ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زَیَّنَّاْ السَّمَاْءَ الدُّنْیَاْ بِمَصَاْبِیْحَ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حسبما تشیر إلیه الآیتان الکریمتان فإن الکون غارق فی الظلام الداکن و إن کنا فی وضح النهار علی سطح الأرض ، و لقد شاهد العلماءُ الأرض و </w:t>
      </w:r>
    </w:p>
    <w:p>
      <w:pPr>
        <w:pStyle w:val="BookText"/>
        <w:rPr/>
      </w:pPr>
      <w:r>
        <w:rPr>
          <w:rFonts w:ascii="IRNazanin" w:hAnsi="IRNazanin" w:eastAsia="IRNazanin"/>
          <w:color w:val="111111"/>
          <w:sz w:val="28"/>
          <w:sz w:val="28"/>
          <w:szCs w:val="28"/>
          <w:rtl w:val="true"/>
          <w:lang w:bidi="fa-IR"/>
        </w:rPr>
        <w:t>باقی الکواکب التابعة للمجموعة الشمسیة مضاءة فی وضح النهار بینما السموات من حولها غارقة فی الظلام فمن کان یدری أیام النبی محمد صلی الله علیه و آله أن الظلام هو الحالة المهیمنة علی الکون ؟ و أن هذه المجرات و النجوم لیست إلا مصابیح صغیرة واهنة لا تکاد تبدد ظلام الکون الدامس المحیط بها فبدت کالزینة و المصابیح لا أکثر؟</w:t>
      </w:r>
    </w:p>
    <w:p>
      <w:pPr>
        <w:pStyle w:val="BookText"/>
        <w:rPr/>
      </w:pPr>
      <w:r>
        <w:rPr>
          <w:rFonts w:ascii="IRNazanin" w:hAnsi="IRNazanin" w:eastAsia="IRNazanin"/>
          <w:color w:val="111111"/>
          <w:sz w:val="28"/>
          <w:sz w:val="28"/>
          <w:szCs w:val="28"/>
          <w:rtl w:val="true"/>
          <w:lang w:bidi="fa-IR"/>
        </w:rPr>
        <w:t xml:space="preserve">و عندما قُرِأَت هذه الآیات علی مسمع احد العلماء الامریکیین بهت و ازداد إعجابه إعجاباً و دهشته دهشة بجلال و عظمة هذا القرآن و قال فیه لا یمکن أن یکون هذا القرآن إلا کلام مصمم هذا الکون ، العلیم بأسراره و دقائقه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بِاللّهِ وَرَسُولِهِ وَأنْفِقُوا مِمَّا جَعَلَکُمْ مُسْتَخْلَفِینَ فِیهِ فَالَّذِینَ آمَنُوا مِنْکُمْ وَأنْفَقُوا لَهُمْ أجْرٌ کَبِیرٌ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الهی بالایمان بالله والرسول والانفاق فی سبیل الله مما ورثتموه من أبائکم ومن الامم الماضین من أراض ومزارع ومعادن وقلاع وحصون ومرافیء بحریة وآبار وغیرها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فَالَّذِینَ آمَنُوا مِنْکُمْ وَأنْفَقُوا لَهُمْ أجْرٌ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یوم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إنْ مَکَّنَّاهُمْ فِی الأرْضِ أقَامُوا الصَّلاةَ وَآتَوْا الزَّکَاةَ وَأمَرُوا بِالمَعْرُوفِ وَنَهَوْا عَنِ المُنْکَرِ وَللّهِ عَاقِبَةُ الاُمُورِ</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فَأقِیمُوا الصَّلاةَ وَآتُوا الزَّکَاةَ وَاعْتَصِمُوا بِاللّهِ هُوَ مَوْلاکُمْ فَنِعْمَ المَوْلَی وَنِعْمَ النَّصِیرُ</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یَتْلُونَ کِتَابَ اللّهِ وَأقَامُوا الصَّلاةَ وَأنْفَقُوا مِمَّا رَزَقْنَاهُمْ سِرّاً وَعَلانِیَةً یَرْجُونَ تِجَارَةً لَنْ تَبُورَ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الایمان والانفاق من علامات المؤمن ومن أرکان دخوله الجنة وقد بلغ الانفاق عند الانصار درجة عالیة حینما تنازلوا عن بعض دورهم وأراضیهم الزراعیة وزوجاتهم وأموالهم الاخری للمهاجرین الی المدینة المنورة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وَیُطْعِمُونَ الطَّعَامَ عَلَی حُبِّهِ مِسْکِیناً وَیَتِیماً وَأسِیراً إنَّمَا نُطْعِمُکُمْ لِوَجْهِ اللّهِ لا نُرِیدُ مِنْکُمْ جَزَاءً وَلا شُکُوراً إنَّا نَخَافُ مِنْ رَبِّنَا یَوْماً عَبُوساً قَمْطَرِیراً </w:t>
      </w:r>
      <w:r>
        <w:rPr>
          <w:rFonts w:eastAsia="Amiri" w:cs="Amiri" w:ascii="Amiri" w:hAnsi="Amiri"/>
          <w:color w:val="111111"/>
          <w:sz w:val="28"/>
          <w:szCs w:val="28"/>
          <w:rtl w:val="true"/>
          <w:lang w:bidi="ar-SA"/>
        </w:rPr>
        <w:t>}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نزلت فی حق الامام علی علیه السلام </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أعطی الامام علی وفاطمة والحسن والحسین علیهم السلام طعام افطارهم فی شهر رمضان لثلاثة أیام للمسکین والیتیم والاسیر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وسارت الدول الغربیة علی المنظومة الاسلامیة وسیرة النبی محمد صلی الله علیه و آله والامام علی علیها السلام فی التکافل الاجتماعی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کان الملوک بخلاء علی الناس وکرماء علی أنفسهم ینفقون أموال المسلمین علی لهوهم وترفهم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وأنفق عثمان الاموی بیت المال فی بنی أمیة فثار الناس علیه وقتلوه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وسارت الحکومات فی العالم الاسلامی علی المنظومة الجاهلیة الامویة فی حصر الانفاق علی الملوک والرؤساء واولادهم الامراء وعلی الانفاق العسکری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لَکُمْ لا تُؤْمِنُونَ بِاللّهِ وَالرَّسُولُ یَدْعُوکُمْ لِتُؤْمِنُوا بِرَبِّکُمْ وَقَدْ أخَذَ مِیثَاقَکُمْ إنْ کُنْتُمْ 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أخذ الله تعالی المیثاق من البشر بالایمان به ورسوله محمد صلی الله علیه و آله وخلیفته علیه السلام عندما کانوا فی عالم الذر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الفردوس لعینا أحلی من الشهد وألین من الزبد وأبرد من الثلج وأطیب من المسک فیها طینة خلقنا الله منها وخلق منها شیعتنا فمن لم یکن من تلک الطینة فلیس منا ولا من شیعتنا وهی المیثاق الذی أخذ الله عز وجل علیه ولایة علی بن ابی طالب </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صِبْغَةَ اللّهِ </w:t>
      </w:r>
      <w:r>
        <w:rPr>
          <w:rFonts w:eastAsia="Amiri" w:cs="Amiri" w:ascii="Amiri" w:hAnsi="Amiri"/>
          <w:color w:val="111111"/>
          <w:sz w:val="28"/>
          <w:szCs w:val="28"/>
          <w:rtl w:val="true"/>
          <w:lang w:bidi="ar-SA"/>
        </w:rPr>
        <w:t>} (</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 الله تعالی المؤمنین بالولایة فی المیثاق </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یبعث الله نبیاً ولا رسولا الا أخذ علیه المیثاق لمحمد بالنبوة ولعلی بالامامة </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الله تعالی المیثاق من عباده جمیعا فمنهم من وفَّی المیثاق ومنهم من خانه مثلما خان معظم المسلمین بیعة الغدیر وترکوا خلافة الامام علی علیه السلام بید رجال انقلاب السقیفة الذین قتلوا فاطمة سیدة نساء العالمین علیها السلام وأسقطوا حملها محسنا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یُنَزِّلُ عَلَی عَبْدِهِ آیَات بَیِّنَات لِیُخْرِجَکُمْ مِنَ الظُّلُمَاتِ إلَی النُّورِ َإنَّ اللّهَ بِکُمْ لَرَؤُوفٌ 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الحدید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الکفر الی الایمان یعنی الی الولایة لعلی </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وأسند إلی الامام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کفروا بولایة علی أولیاؤهم 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أعداؤه وأتباعهم أخرجوا الناس من النور وولایة علی إلی الظلمات وولایة أعدائه </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وأسند ابن جبر فی نخبه إلی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لیخرجکم من الظلمات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النور یعنی إلی ولایة علی </w:t>
      </w:r>
      <w:r>
        <w:rPr>
          <w:rFonts w:eastAsia="IRNazanin" w:cs="IRNazanin"/>
          <w:color w:val="111111"/>
          <w:sz w:val="28"/>
          <w:szCs w:val="28"/>
          <w:rtl w:val="true"/>
          <w:lang w:bidi="fa-IR"/>
        </w:rPr>
        <w:t>(</w:t>
      </w:r>
      <w:r>
        <w:rPr>
          <w:rStyle w:val="FootnoteAnchor"/>
          <w:rtl w:val="true"/>
        </w:rPr>
        <w:footnoteReference w:id="54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الله لیبین ضعفهم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یَسْلُبُهُمُ الذُّبَاْبُ شَیْئَاً لاْ یَسْتَنْفِذُوْهُ مِنْهُ ضَعُفَ الطَّاْلِبُ 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أثبت العلم الحدیث وجود إفرازات عند الذباب بحیث تحول ما تلتقطه إلی مواد مغایرة تماماً لما التقطته لذا فنحن لا نستطیع معرفة حقیقة المادة التی التقطتها و بالتالی لا نستطیع استنقاذ هذه المادة منها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أخبر محمداً صلی الله علیه و آله بهذا أیضاً؟ألیس الله عز وجل العالم بدقائق الأمور هو الذی أخبره؟ </w:t>
      </w:r>
    </w:p>
    <w:p>
      <w:pPr>
        <w:pStyle w:val="BookText"/>
        <w:rPr/>
      </w:pPr>
      <w:r>
        <w:rPr>
          <w:rFonts w:ascii="IRNazanin" w:hAnsi="IRNazanin" w:eastAsia="IRNazanin"/>
          <w:color w:val="111111"/>
          <w:sz w:val="28"/>
          <w:sz w:val="28"/>
          <w:szCs w:val="28"/>
          <w:rtl w:val="true"/>
          <w:lang w:bidi="fa-IR"/>
        </w:rPr>
        <w:t xml:space="preserve">ومن الایات الالهیة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عدّ البعض سبعمائة وخمسین آیة فی القرآن الکریم تحثّ المسلم علی التأمل فی الطبیعة واستعمال العقل لفهمها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أَدْنَی الأَرْضِ</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أدنی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البقعة الأکثر انخفاضاً علی سطح الأرض و قد غُلِبَت الروم فی فلسطین قرب البحر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نوقشت هذه الآیة مع العالم الجیولوجی الشهیر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المؤتمر العلمی الدولی الذی أقیم فی الریاض عام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هذا الأمر فوراً و أعلن للملأ أن هناک أماکن عدیدة علی سطح الأرض أکثر انخفاضاً فسأله العلماء أن یتأکد من معلوماته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مراجعة مخططانه الجغرافیة فوجئ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بخریطة من خرائطه تبین تضاریس فلسطین و قد رسم علیها سهم غلیظ یشیر إلی منطقة البحر المیت و قد کتب عند قمته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أخفض منطقة علی سطح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فدهش البروفیسور و أعلن إعجابه و تقدیره و أکد أن هذا القرآن لا بد أن یکون کلام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القضیة واحدة من المعجزات القرآنیة الکثیرة حیث تبین خسارة الروم للحرب فی أخفض منطقة عن سطح الارض قرب البحر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النبی محمد صلی الله علیه و آله یملک أجهزة علمیة یقیس بها نسبة ارتفاع الارض عن سطح البحر انما هو الله تعالی ذکر ذلک فی کتابه المجید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فأصبحت هذه من المعاجز القرآنیة الباقیة والواضحة للبشریة یفتخر بها المسلمون أینما حلّوا ورحلوا </w:t>
      </w:r>
      <w:r>
        <w:rPr>
          <w:rFonts w:eastAsia="IRNazanin" w:cs="IRNazanin"/>
          <w:color w:val="111111"/>
          <w:sz w:val="28"/>
          <w:szCs w:val="28"/>
          <w:rtl w:val="true"/>
          <w:lang w:bidi="fa-IR"/>
        </w:rPr>
        <w:t xml:space="preserve">. </w:t>
      </w:r>
      <w:bookmarkStart w:id="61" w:name="pg14327_208762"/>
    </w:p>
    <w:p>
      <w:pPr>
        <w:pStyle w:val="Heading3"/>
        <w:numPr>
          <w:ilvl w:val="2"/>
          <w:numId w:val="1"/>
        </w:numPr>
        <w:rPr/>
      </w:pPr>
      <w:bookmarkStart w:id="62" w:name="__RefHeading___Toc532432_1588784861"/>
      <w:bookmarkStart w:id="63" w:name="_Toc22"/>
      <w:bookmarkEnd w:id="61"/>
      <w:bookmarkEnd w:id="62"/>
      <w:r>
        <w:rPr>
          <w:rtl w:val="true"/>
        </w:rPr>
        <w:t>آیات من مقتل الامام الحسین</w:t>
      </w:r>
      <w:bookmarkEnd w:id="63"/>
    </w:p>
    <w:p>
      <w:pPr>
        <w:pStyle w:val="BookText"/>
        <w:rPr/>
      </w:pPr>
      <w:r>
        <w:rPr>
          <w:rFonts w:ascii="IRNazanin" w:hAnsi="IRNazanin" w:eastAsia="IRNazanin"/>
          <w:color w:val="111111"/>
          <w:sz w:val="28"/>
          <w:sz w:val="28"/>
          <w:szCs w:val="28"/>
          <w:rtl w:val="true"/>
          <w:lang w:bidi="fa-IR"/>
        </w:rPr>
        <w:t>أخرج أبو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جمعا تذاکروا انه ما من أحد أعان علی قتل الحسین علیه السلام إلا أصابه بلاء قبل أن 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أعنت وما أصابنی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لیصلح السراج ، فأخذته النار ، فجعل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النار ، وانغمس فی الفرات ، ومع ذلک لم یزل به ذلک حتی مات </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سنة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ونقل 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السدی انه أضافه رجل بکربلا فتذاکروا انه ما شرک أحد فی دم الحسین علیه السلام إلا مات بأقبح الموت فکذبه المضیف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ممن حفر ، فقام آخر اللیل لیصلح السراج ، فوثبت النار فی جسده فأحرقته </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سنة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والله رأیته کأنه حممة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منصور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بعضهم ابتلی بالعطش فکان یشرب راویة ولا یروی </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سنة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ممن قتله إلا من عوقب فی الدنیا إما بقتل أو عمی أو</w:t>
      </w:r>
    </w:p>
    <w:p>
      <w:pPr>
        <w:pStyle w:val="BookText"/>
        <w:rPr/>
      </w:pPr>
      <w:r>
        <w:rPr>
          <w:rFonts w:ascii="IRNazanin" w:hAnsi="IRNazanin" w:eastAsia="IRNazanin"/>
          <w:color w:val="111111"/>
          <w:sz w:val="28"/>
          <w:sz w:val="28"/>
          <w:szCs w:val="28"/>
          <w:rtl w:val="true"/>
          <w:lang w:bidi="fa-IR"/>
        </w:rPr>
        <w:t xml:space="preserve">اسوداد الوجه أو زوال الملک فی مدة یسیرة </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سنة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وحکی سبط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شخصا حضر قتله فقط فعمی ، فسئل عن سببه </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سنة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رأی النبی صلی الله علیه و آله حاسرا عن ذراعیه وبیده 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یدیه نطع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ممن قاتل الحسین علیه السلام مذبوحین بین یدیه ، ثم </w:t>
      </w:r>
    </w:p>
    <w:p>
      <w:pPr>
        <w:pStyle w:val="BookText"/>
        <w:rPr/>
      </w:pPr>
      <w:r>
        <w:rPr>
          <w:rFonts w:ascii="IRNazanin" w:hAnsi="IRNazanin" w:eastAsia="IRNazanin"/>
          <w:color w:val="111111"/>
          <w:sz w:val="28"/>
          <w:sz w:val="28"/>
          <w:szCs w:val="28"/>
          <w:rtl w:val="true"/>
          <w:lang w:bidi="fa-IR"/>
        </w:rPr>
        <w:t xml:space="preserve">لعنه وسبه بتکثیره سوادهم ، ثم أکحله بمرود من دم الحسین علیه السلام فأصبح أعمی </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سبط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منهم علق فی لبب فرسه رأس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 وجهه أشد سوادا من القار </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سنة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کنت أحسن العرب وجها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مرت علیَّ لیلة من حین حملت رأس الحسین علیه السلام إلا واثنان یأخذان بضبعی ثم ینتهیان بی إلی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فیدفعاننی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أنکص فتسفعنی 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علی أقبح حال </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سنة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شیخا رأی النبی صلی الله علیه و آله فی النوم وبین یدیه طشت فیها دم ، والناس یعرضون علیه فیلطخهم ، حتی انتهت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فأومأ إلی بإصبعه فأصبحت</w:t>
      </w:r>
    </w:p>
    <w:p>
      <w:pPr>
        <w:pStyle w:val="BookText"/>
        <w:rPr/>
      </w:pPr>
      <w:r>
        <w:rPr>
          <w:rFonts w:ascii="IRNazanin" w:hAnsi="IRNazanin" w:eastAsia="IRNazanin"/>
          <w:color w:val="111111"/>
          <w:sz w:val="28"/>
          <w:sz w:val="28"/>
          <w:szCs w:val="28"/>
          <w:rtl w:val="true"/>
          <w:lang w:bidi="fa-IR"/>
        </w:rPr>
        <w:t xml:space="preserve">أعمی </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سنة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شیخا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اللهُ الحسین علیه السلام بامتناعه عن بیعة یزید ،فرماه الله بکوکبین فی عینیه فعمی </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سنة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البارزی عن الأعمش ، عن المنصور الخلیفة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رأی رجلا بالشام ووجهه وجه خنزیر ، فسأله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یلعن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 ألف مرة ففی یوم الجمعة لعنه أربعة آلاف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النبی صلی الله علیه و آله ، وذکر مناما طویلا ، من جملته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الحسین شکاه </w:t>
      </w:r>
    </w:p>
    <w:p>
      <w:pPr>
        <w:pStyle w:val="BookText"/>
        <w:rPr/>
      </w:pPr>
      <w:r>
        <w:rPr>
          <w:rFonts w:ascii="IRNazanin" w:hAnsi="IRNazanin" w:eastAsia="IRNazanin"/>
          <w:color w:val="111111"/>
          <w:sz w:val="28"/>
          <w:sz w:val="28"/>
          <w:szCs w:val="28"/>
          <w:rtl w:val="true"/>
          <w:lang w:bidi="fa-IR"/>
        </w:rPr>
        <w:t xml:space="preserve">إلیه فلعنه ، ثم بصق فی وجهه ، فصار موضع بصاقه خنزیرا ، وصار عبرة للناس </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سنة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سمعت نوح الجن علی الحسین علیه السلام </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سنة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ابن سعد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بکت حتی غشی علیها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حمل الرأس الشریف لابن زیاد و جعله فی طشت ، وجعل یضرب ثنایاه بقضیب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 إن کان لحسن الثغر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عنده أنس فبکی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أشبههم برسول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الترمذی والبخاری </w:t>
      </w:r>
      <w:r>
        <w:rPr>
          <w:rFonts w:eastAsia="IRNazanin" w:cs="IRNazanin"/>
          <w:color w:val="111111"/>
          <w:sz w:val="28"/>
          <w:szCs w:val="28"/>
          <w:rtl w:val="true"/>
          <w:lang w:bidi="fa-IR"/>
        </w:rPr>
        <w:t>)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فوصل الحسین علیه السلام إلی کربلا ثامن المحرم سنة إحدی وستین ، وکان أکثر الخارجین لقتاله الذین کاتبوه وبایعوه ، فبایع أهل الکوفة ابن عمه مسلم بن عقیل نیابة عنه ، وهم إثنا عشر ألفا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جاءهم فروا عنه إلی أعدائه إیثارا للسحت العاجل علی الخیر الآجل ، فحارب الحسین علیه السلام أولئک العدد الکثیر ، ومعه من اخوته وأهله نیف وثمانون نفسا ، ومنعوه وأصحابه الماء ثلاثة أیام ، فحزوا رأسه الشریف یوم عاشوراء یوم الجمعة عام إحدی وستین</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سنة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وکانت معاجز الامام الحسین علیه السلام لا تحصی وهی آیات من کرامات أهل البیت علیهم السلام أکرمهم بها رب العالمین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بِکُمْ لَرَؤُوفٌ 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أنظروا الی أحوالکم کیف حولها تعالی من حسن الی أحسن والی تهیأته الامور لکم فی الارض من ماء وأرض صالحة للزراعة وشمس وقوة عاملة وکل ما ینفعکم فی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القطب</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الراوندی فی دعواته عن أبی الحسن الرضا علیه السلام قال وجد رجل صحیفة فأتی بها رسول الله صلی الله علیه و آله فنادی الصلاة جامعة فما تخلف أحد لا </w:t>
      </w:r>
    </w:p>
    <w:p>
      <w:pPr>
        <w:pStyle w:val="BookText"/>
        <w:rPr/>
      </w:pPr>
      <w:r>
        <w:rPr>
          <w:rFonts w:ascii="IRNazanin" w:hAnsi="IRNazanin" w:eastAsia="IRNazanin"/>
          <w:color w:val="111111"/>
          <w:sz w:val="28"/>
          <w:sz w:val="28"/>
          <w:szCs w:val="28"/>
          <w:rtl w:val="true"/>
          <w:lang w:bidi="fa-IR"/>
        </w:rPr>
        <w:t>ذکر ولا أنثی فرقی المنبر فقرئها فإذا کتاب من یوشع بن نون وصی موسی علیه السلام فإذا فیها بسم الله الرحمن الرحیم ان ربکم بکم لرؤوف رحیم الا ان خیر عباد الله التقی النقی الحفی وان شر عباد الله المشار الیه بالأصابع فمن أحب ان یکتال بالمکیال الأوفی وان یوفی الحقوق التی أنعم الله تعالی بها علیه فلیقل فی کل یوم سبحان الله کما ینبغی لله والحمد لله کما ینبغی لله ولا إله إلا الله کما ینبغی لله والله أکبر کما ینبغی لله ولا حول ولا قوة الا بالله وصلی الله علی محمد النبی وعلی أهل بیته وجمیع المرسلین والنبیین حتی یرضی الله فنزل علیه السلام وقد ألحوا فی الدعاء فصبر هنیئة ثم رقی المنبر فقال من أحب ان یعلو ثناؤه علی ثناء المجاهدین فلیقل هذا القول فی کل یوم فان کانت له حاجة قضیت أو عدو کبت أو دین قضی أو کرب کشف وخرق کلامه السماوات السبع حتی یکتب فی اللوح المحفوظ ورواه ابن طاووس فی مهج الدعوات باسناده إلی سعد بن عبد الله فی کتابه یرفعه عن الرضا علیه السلام إلا أنه ذکر فی الدعاء صلی الله علی محمد وعلی أهل بیت النبی وعلی جمیع المرسلین حتی یرضی الله وفی بعض النسخ وأهل بیت نبیه العربی الهاشمی وصلی الله علی جمیع المرسلین والنبیین حتی یرضی الله</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أبی علی بن الحسین علیه السلام الوفاة ضمنی إلی صدره ثم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بنی أوصیک بما أوصانی أبی حین حضرته الوفاة وبما ذکر أن أباه علیه السلام أوصاه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بنی اصبر علی الحق وإن کان 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للمؤمن إن الله عز وجل لا یقضی له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کان له خیرا إن ابتلی صبر ، وإن أعطی</w:t>
      </w:r>
    </w:p>
    <w:p>
      <w:pPr>
        <w:pStyle w:val="BookText"/>
        <w:rPr/>
      </w:pP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کان الله تعالی وما زال بالناس لرؤوف عطوف ینعم علی الغنی والفقیر وعلی الاسود والابیض وعلی الکافر والمؤمن وعلی الصغیر والکبیر وهو رحیم بالناس فی الاخرة یعطی الشفاعة لاهل البیت والانبیاء والشهداء لیشفعوا</w:t>
      </w:r>
    </w:p>
    <w:p>
      <w:pPr>
        <w:pStyle w:val="BookText"/>
        <w:rPr/>
      </w:pPr>
      <w:r>
        <w:rPr>
          <w:rFonts w:ascii="IRNazanin" w:hAnsi="IRNazanin" w:eastAsia="IRNazanin"/>
          <w:color w:val="111111"/>
          <w:sz w:val="28"/>
          <w:sz w:val="28"/>
          <w:szCs w:val="28"/>
          <w:rtl w:val="true"/>
          <w:lang w:bidi="fa-IR"/>
        </w:rPr>
        <w:t xml:space="preserve">للبشریة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لَکُمْ ألا تُنْفِقُوا فِی سَبِیلِ اللّهِ وَللّهِ مِیرَاثُ السَّمَاوَاتِ وَالأرْضِ لا یَسْتَوِی مِنْکُمْ مَنْ أنْفَقَ مِنْ قَبْلِ الفَتْحِ وَقَاتَلَ اُوْلَئِکَ أعْظَمُ دَرَجَةً مِنَ الَّذِینَ أنْفَقُوا مِنْ بَعْدُ وَقَاتَلُوا وَکُلا وَعَدَ اللّهُ الحُسْنَی وَاللّهُ بِمَا تَعْمَلُونَ خَبِیرٌ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الحدید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أوجب تعالی الانفاق فی سبیل الله تعالی والله وارث السماوات والارض ولا یستوی من أنفق قبل فتح مکة وقاتل ممن أنفق بعد الفتح وقاتل أولئک أعظم درجة من هؤلاء ووعد سبحانه کل المنفقین والمقاتلین الحسنی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قسم الله تعالی جنته الی درجات جاعلا فیها منازل کثیرة وجعل المسلمین قبل فتح مکة أعظم درجة من المسلمین بعد الفتح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فرتب تعالی للمقاتلین والمنفقین قبل الفتح منزلة أعظم من المقاتلین والمنفقین بعد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اسلم المسلمون الاوائل قبل نضوج بیضة الاسلام وقبل ظهور الدولة الاسلامیة فی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والانصار اسلموا فی بیعة العقبة الاولی فی السنة الحادیة عشرة للبعثة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الطلقاء اسلموا بعد عشر سنوات من ذلک التاریخ أی فی السنة الثامنة للهجرة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فَیُضَاعِفَهُ لَهُ وَلَهُ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w:t>
      </w:r>
    </w:p>
    <w:p>
      <w:pPr>
        <w:pStyle w:val="BookText"/>
        <w:rPr/>
      </w:pPr>
      <w:r>
        <w:rPr>
          <w:rFonts w:ascii="IRNazanin" w:hAnsi="IRNazanin" w:eastAsia="IRNazanin"/>
          <w:color w:val="111111"/>
          <w:sz w:val="28"/>
          <w:sz w:val="28"/>
          <w:szCs w:val="28"/>
          <w:rtl w:val="true"/>
          <w:lang w:bidi="fa-IR"/>
        </w:rPr>
        <w:t>سورة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فی صلة الامام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یوصل به الامام أعظم وزناً من أحد </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القرض</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بفتح القاف وکسرها ، وفضله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الدرهم منه بثمانیة عشر درهما مع أن درهم الصدقة بعشرة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والسر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الصدقة تقع فی ید </w:t>
      </w:r>
    </w:p>
    <w:p>
      <w:pPr>
        <w:pStyle w:val="BookText"/>
        <w:rPr/>
      </w:pPr>
      <w:r>
        <w:rPr>
          <w:rFonts w:ascii="IRNazanin" w:hAnsi="IRNazanin" w:eastAsia="IRNazanin"/>
          <w:color w:val="111111"/>
          <w:sz w:val="28"/>
          <w:sz w:val="28"/>
          <w:szCs w:val="28"/>
          <w:rtl w:val="true"/>
          <w:lang w:bidi="fa-IR"/>
        </w:rPr>
        <w:t xml:space="preserve">المحتاج وغیره ، والقرض لا یقع إلا فی ید المحتاج غالبا ، وأن درهم القرض یعود فیقرض ثانیا ، ودرهم الصدقة لا یعود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القرض لا یتوقف علی قصد القربة ، ومطلق الثواب یتوقف علیها ، فلیس کل قرض یترتب علیه الثواب ، بخلاف الصدقة فإن القربة معتبرة فیها ، فإطلاق کون درهم القرض بثمانیة عشر إما مشروط بقصد القربة ، أو تفضل من الله تعالی من غیر 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الثواب بواسطة الوجهین ، وقد یقع التفضل علی کثیر من فاعلی البر من غیر اعتبار القربة کالکرم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ویفتقر القرض إلی إیجاب وقبول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والصیغة أقرضتک ، أو انتفع به ، أو تصرف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ملکتک أو أسلفتک ، أو خذ هذا ، أو اصرفه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عوضه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أدی هذا المعنی ، لأنه من العقود الجائزة ، وهی لا تنحصر فی لفظ ، بل تتأدی بما أفاد معناها ، وإنما یحتاج إلی ضمیمة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عوضه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الصیغة الأولی فإنها صریحة فی معناه لا تفتقر إلی انضمام أمر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المقترض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وشبهه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دل علی الرضا بالإیجاب ، واستقرب فی الدروس الاکتفاء بالقبض ، لأن مرجعه إلی الإذن فی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من حیث إباحة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إفادته للملک المترتب علی صحة القرض فلا دلیل علیه ، وما استدل به لا یؤدی إلیه </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الله معشر العباد وأنتم سالمون فی الصحة قبل</w:t>
      </w:r>
    </w:p>
    <w:p>
      <w:pPr>
        <w:pStyle w:val="BookText"/>
        <w:rPr/>
      </w:pPr>
      <w:r>
        <w:rPr>
          <w:rFonts w:ascii="IRNazanin" w:hAnsi="IRNazanin" w:eastAsia="IRNazanin"/>
          <w:color w:val="111111"/>
          <w:sz w:val="28"/>
          <w:sz w:val="28"/>
          <w:szCs w:val="28"/>
          <w:rtl w:val="true"/>
          <w:lang w:bidi="fa-IR"/>
        </w:rPr>
        <w:t xml:space="preserve">السقم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الفسحة قبل الضیق ، فاسعوا فی فکاک رقابکم من قبل أن تغلق رهائنها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أسهروا عیونکم ، وأضمروا بطونکم واستعملوا أقدامکم ، وأنفقوا أموالکم ، وخذوا من أجسادکم وجودوا بها علی أنفسکم ، ولا تبخلوا بها عنها فقد قال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تنصروا الله ینصرکم ویثبت أقدامکم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یقرض الله قرضا حسنا فیضاعفه له وله أجر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یستنصرکم من ذل ، ولم یستقرضکم من قل ، استنصرکم وله جنود السماوات والأرض وهو العزیز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واستقرضکم وله خزائن السماوات والأرض وهو الغنی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یبلوکم أیکم أحسن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فبادروا بأعمالکم تکونوا مع جیران الله فی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رافق بهم رسله ، وأزارهم ملائکته ، وأکرم أسماعهم أن تسمع حسیس نار أبدا ، وصان أجسادهم أن تلقی لغوبا ونصبا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فضل الله یؤتیه من یشاء والله ذو الفضل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ما تسمعون والله المستعان علی نفسی وأنفسکم ، وهو حسبی ونعم الوکیل </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علی باب الجنة الصدقة بعشرة والقرض بثمانیة عشر وفی روایة أخری بخمسة عشر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مؤمن أقرض مؤمنا یلتمس به وجه الله إلا حسب الله له أجره بحساب الصدقة حتی یرجع إلیه ماله </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الشریعة الاسلامیة تدفع المسلمین نحو العمل الصالح ومنه القرض فهو یرتب الامور الاقتصادیة والاجتماعیة فی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ویحسن المرتبة الشخصیة عند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سار المسلمون علی نظریة القرض القرآنیة لتوفرت الاعمال وانعدمت البطالة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انشغل الناس فی المکاسب لقلت الجرائم واعمال اللهو والفسق والفجور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المسلمین توجهوا نحو الربا الفاحش فانتشرت البطالة وکثرت الجرائم واعمال القتل والرذیلة وازدادت البطالة وانتشر الطلاق وقل الزواج وکثرت العداوات والمصادمات بین الاغنیاء والفقراء وتفکک المجتمع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تَرَی المُؤْمِنِینَ وَالمُؤْمِنَاتِ یَسْعَی نُورُهُمْ بَیْنَ أیْدِیهِمْ وَبِأیْمَانِهِمْ بُشْرَاکُمُ الیَوْمَ جَنَّاتٌ تَجْرِی مِنْ تَحْتِهَا الأنْهَارُ خَالِدِینَ فِیهَا ذَلِکَ هُوَ الفَوْزُ العَظِیمُ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الحدید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 والنصاری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رَسُولُنَا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یُبَیِّنُ لَکُمْ کَثِیراً مِمَّا کُنْتُمْ تُخْفُونَ 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کالرجم </w:t>
      </w:r>
    </w:p>
    <w:p>
      <w:pPr>
        <w:pStyle w:val="BookText"/>
        <w:rPr/>
      </w:pPr>
      <w:r>
        <w:rPr>
          <w:rFonts w:ascii="Amiri" w:hAnsi="Amiri" w:eastAsia="Amiri" w:cs="Amiri"/>
          <w:color w:val="111111"/>
          <w:sz w:val="28"/>
          <w:sz w:val="28"/>
          <w:szCs w:val="28"/>
          <w:rtl w:val="true"/>
          <w:lang w:bidi="ar-SA"/>
        </w:rPr>
        <w:t xml:space="preserve">وبشارة عیسی بالنبی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وَیَعْفُو عَنْ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جَاءَکُمْ مِنَ اللّهِ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وآل محمد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النُّورَ الَّذِی اُنزِلَ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علی أمیر المؤمنین و الأئمة </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القندوزی الحنفی باسناده عن علی بن الحسین فی تفسیره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لیطفئوا نور الله بأفواههم والله متم نوره</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متم الإمامة وهی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ورسوله والنور الذی أنزلنا</w:t>
      </w:r>
      <w:r>
        <w:rPr>
          <w:rFonts w:eastAsia="IRNazanin" w:cs="IRNazanin"/>
          <w:color w:val="111111"/>
          <w:sz w:val="28"/>
          <w:szCs w:val="28"/>
          <w:rtl w:val="true"/>
          <w:lang w:bidi="fa-IR"/>
        </w:rPr>
        <w:t>) (</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هو الإمام</w:t>
      </w:r>
      <w:r>
        <w:rPr>
          <w:rFonts w:eastAsia="IRNazanin" w:cs="IRNazanin"/>
          <w:color w:val="111111"/>
          <w:sz w:val="28"/>
          <w:szCs w:val="28"/>
          <w:rtl w:val="true"/>
          <w:lang w:bidi="fa-IR"/>
        </w:rPr>
        <w:t>)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وَأنزَلْنَا إلَیْکُمْ نُوراً مُبِیناً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النُّورَ الَّذِی اُنزِلَ مَعَهُ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علی أمیر المؤمنین و الأئمة </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والنور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والنور علی والصراط المستقیم علی علیه السلام </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یُنَزِّلُ عَلَی عَبْدِهِ آیَات بَیِّنَات لِیُخْرِجَکُمْ مِنَ الظُّلُمَاتِ إلَی النُّورِ وَإنَّ اللّهَ بِکُمْ لَرَؤُوفٌ رَحِیمٌ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الحدید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الکفر الی الایمان یعنی الی الولایة لعلی</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وأسند ابن جبر فی نخبه إلی الصادق علیه السلام عن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لیخرجکم من الظلمات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النور یعنی إلی ولایة علی</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إلی الباقر علیه السلام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کفروا بولایة علی علیه السلام أولیاؤهم الطاغوت أعداؤه وأتباعهم أخرجوا الناس من النور وولایة </w:t>
      </w:r>
    </w:p>
    <w:p>
      <w:pPr>
        <w:pStyle w:val="BookText"/>
        <w:rPr/>
      </w:pPr>
      <w:r>
        <w:rPr>
          <w:rFonts w:ascii="IRNazanin" w:hAnsi="IRNazanin" w:eastAsia="IRNazanin"/>
          <w:color w:val="111111"/>
          <w:sz w:val="28"/>
          <w:sz w:val="28"/>
          <w:szCs w:val="28"/>
          <w:rtl w:val="true"/>
          <w:lang w:bidi="fa-IR"/>
        </w:rPr>
        <w:t xml:space="preserve">علی علیه السلام إلی الظلمات ولایة أعدائه </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أبو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یَسْعی نُورُهُمْ بَیْنَ أَیْدِیهِمْ وبِأَیْمانِهِمْ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المؤمنین یوم القیامة تسعی بین یدی المؤمنین وبأیمانهم حتی ینزلوهم منازل أهل الجنة </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ذات یوم عند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 بوجهه علی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أبشرک یا أبا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جبرئیل یخبرنی عن الله عز وجل أنه أعطی شیعتک ومحبیک سبع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الرفق عند الموت ، والانس عند الوحشة ، والنور عند الظلمة ، والأمن عند الفزع ، والقسط عند المیزان ، والجواز علی الصراط ، ودخول الجنة قبل سائر الناس یسعی نورهم بین أیدیهم وبأیمانهم </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یسعی نورهم بین أیدیهم وبأیمانهم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علی الصراط یوم القیامة وهو دلیلهم إلی الجنة ، ویرید بالنور الضیاء الذی یرونه ویمرون فیه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نورهم هداهم ، وقال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یضیئ له نوره </w:t>
      </w:r>
    </w:p>
    <w:p>
      <w:pPr>
        <w:pStyle w:val="BookText"/>
        <w:rPr/>
      </w:pPr>
      <w:r>
        <w:rPr>
          <w:rFonts w:ascii="IRNazanin" w:hAnsi="IRNazanin" w:eastAsia="IRNazanin"/>
          <w:color w:val="111111"/>
          <w:sz w:val="28"/>
          <w:sz w:val="28"/>
          <w:szCs w:val="28"/>
          <w:rtl w:val="true"/>
          <w:lang w:bidi="fa-IR"/>
        </w:rPr>
        <w:t xml:space="preserve">کما بین عدن إلی صنعاء ودون ذلک حتی أن من المؤمنین من لا یضیئ له نوره إلا موضع قدمیه ،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یؤتون نورهم علی قدر أعمالهم ، فمنهم من نوره قدر الجبل ، وأدناهم نورا نوره علی إبهامه یطفئ مرة ویقد أخری ، وقال الضحاک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کتبهم التی أعطوها ، ونورهم بین أیدیهم ، وتقول لهم الملائکة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بشراکم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الذی یبشرون به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انظرونا نقتبس من نورکم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یستضیئ المنافقون بنور المؤمنین ولا یعطون النور ، فإذا سبقهم المؤمنون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انظرونا نقتبس من نورکم أی نستضیئ بنورکم ونبصر الطریق فنتخلص من هذه الظلمات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إذا خرجوا من قبورهم اختلطوا فیسعی المنافقون فی نور المؤمنین ، فإذا میزوا بقوا فی الظلمة فیستغیثون ویقولون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فیقال للمنافقین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ارجعوا وراءکم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ارجعوا إلی المحشر حیث أعطینا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فالتمسوا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فیرجعون فلا یجدون نورا ، عن ابن عباس وذلک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یغشی الجمیع ظلمة شدیدة ثم یقسم النور فیعطی المؤمن نورا ، ویترک الکافر والمنافق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مولانا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طلبت الجنة فوجدتها فی السخاء ، وطلبت العافیة فوجدتها فی العزلة ، وطلبت ثقل المیزان فوجدته فی شهادة أن لا إله إلا الله محمد رسول الله ، وطلبت السرعة فی الدخول إلی الجنة فوجدتها فی العمل لله تعالی ، وطلبت حب الموت </w:t>
      </w:r>
    </w:p>
    <w:p>
      <w:pPr>
        <w:pStyle w:val="BookText"/>
        <w:rPr/>
      </w:pPr>
      <w:r>
        <w:rPr>
          <w:rFonts w:ascii="IRNazanin" w:hAnsi="IRNazanin" w:eastAsia="IRNazanin"/>
          <w:color w:val="111111"/>
          <w:sz w:val="28"/>
          <w:sz w:val="28"/>
          <w:szCs w:val="28"/>
          <w:rtl w:val="true"/>
          <w:lang w:bidi="fa-IR"/>
        </w:rPr>
        <w:t xml:space="preserve">فوجدته فی تقدیم المال لوجه الله ، وطلبت حلاوة العبادة فوجدتها فی ترک المعصیة ، وطلبت رقة القلب فوجدتها فی الجوع والعطش ، وطلبت نور القلب فوجدته فی التفکر والبکاء ، وطلبت الجواز علی الصراط فوجدته فی الصدقة ، وطلبت نور الوجه فوجدته فی صلاة اللیل ، وطلبت فضل الجهاد فوجدته فی الکسب للعیال ، وطلبت حب الله عز وجل فوجدته فی بغض أهل المعاصی ، وطلبت الرئاسة فوجدتها فی النصیحة لعباد الله ، وطلبت فراغ القلب فوجدته فی قلة المال ، وطلبت عزائم الأمور فوجدتها فی الصبر ، وطلبت الشرف فوجدته فی العلم ، وطلبت العبادة فوجدتها فی الورع ، وطلبت الراحة فوجدتها فی الزهد ، وطلبت الرفعة فوجدتها فی التواضع ، وطلبت العز فوجدته فی الصدق ، وطلبت الذلة فوجدتها فی الصوم ، وطلبت الغنی فوجدته فی القناعة ، وطلبت الانس فوجدته فی قراءة القرآن ، وطلبت صحبة الناس فوجدتها فی حسن الخلق ، وطلبت رضی الله فوجدته فی بر الوالدین </w:t>
      </w:r>
      <w:r>
        <w:rPr>
          <w:rFonts w:eastAsia="IRNazanin" w:cs="IRNazanin"/>
          <w:color w:val="111111"/>
          <w:sz w:val="28"/>
          <w:szCs w:val="28"/>
          <w:rtl w:val="true"/>
          <w:lang w:bidi="fa-IR"/>
        </w:rPr>
        <w:t>"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النور هم اهل البیت وولایة علی علیه السلام تنور طریقنا وتهدینا الی الصراط المستقیم وهذا النور هو الذی یضیء لنا علی الصراط المستقیم فیوصلنا الی الجنة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لا یتبع ولایة علی علیه السلام لیس له نور علی الصراط فیقع من اعلی الصراط الی جهنم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یَقُولُ المُنَافِقُونَ وَالمُنَافِقَاتُ لِلَّذِینَ آمَنُوا انْظُرُونَا نَقْتَبِسْ مِنْ نُورِکُمْ قِیلَ ارْجِعُوا وَرَاءَکُمْ فَالتَمِسُوا نُوراً فَضُرِبَ بَیْنَهُمْ بِسُور لَهُ بَابٌ بَاطِنُهُ فِیهِ الرَّحْمَةُ وَظَاهِرُهُ مِنْ قِبَلِهِ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 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کل مؤمن وکافر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عمر بن الخطاب </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جابر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ذات یوم عند النبی صلی الله علیه و آله اذ أقبل بوجهه علیَّ علی بن ابی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أبشرک یا ابا الحسن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جبریل یخبرنی عن الله أنه أعطی شیعتک ومحبیک سبع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الرفق عند الموت والانس عند الوحشة والنور عند الظلمة والامن عند الفزع والقسط عند المیزان والجواز علی الصراط ودخول الجنة قبل سائر الناس یسعی نورهم بین أیدیهم وبأیمانهم </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قِیلَ ارْجِعُوا وَرَاءَکُمْ فَالتَمِسُوا نُوراً فَضُرِبَ بَیْنَهُمْ بِسُور لَهُ بَابٌ بَاطِنُهُ فِیهِ الرَّحْمَةُ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شیعتی </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یُنَادُونَهُمْ ألَمْ نَکُنْ مَعَکُمْ قَالُوا بَلَی وَلَکِنَّکُمْ فَتَنْتُمْ أنْفُسَکُمْ وَتَرَبَّصْتُمْ وَارْتَبْتُمْ وَغَرَّتْکُمُ الأمَانِیُّ حَتَّی جَاءَ أمْرُ اللّهِ وَغَرَّکُمْ بِاللّهِ الغَرُورُ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یُؤْخَذُ مِنْکُمْ فِدْیَةٌ وَلا مِنَ الَّذِینَ کَفَرُوا مَأوَاکُمُ النَّارُ هِیَ مَوْلاکُمْ وَبِئْسَ المَصِیرُ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ولکنکم فتنتم أنفسکم بالنفاق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تربصتم بالمؤمنین الدوائر وارتبتم وشککتم فی الدین وغرتکم الأمانی حتی جاء أمر الله وهو الموت وغرکم بالله الغرور </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الیوم یجازیکم الله تعالی ما تستحقون علی أفعالکم المحاربة لاهل البیت والمؤمنین ومخالفتم للشریعة وغفلتکم عن المعاد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یَأنِ لِلَّذِینَ آمَنُوا أنْ تَخْشَعَ قُلُوبُهُمْ لِذِکْرِ اللّهِ وَمَا نَزَلَ مِنَ الحَقِّ وَلا یَکُونُوا کَالَّذِینَ اُوتُوا الکِتَابَ مِنْ قَبْلُ فَطَالَ عَلَیْهِمُ الأمَدُ فَقَسَتْ قُلُوبُهُمْ وَکَثِیرٌ مِنْهُمْ فَاسِقُونَ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الحدید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نزلت فی المؤمنین الذین تأثروا فی الدنیا فاخذت لبهم فذهب عنهم الخشوع والزهد وأصبحوا مثل أهل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أیضا تأویل آخر عن عطاء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 الله علیه و آله عن هذه الآیة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السور ، وعلی علیه السلام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علی التفسیر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الباب بإطاعة علی علیه السلام وموالاته فهو فی الرحمة ، ومن لم یدخل فهو فی الحیرة فی الدنیا ، والظلمة والعذاب فی الآخرة ، ولا ینافی التفسیر الأول لان السور المضروب وبابه هما ولایة محمد وعلی صلوات الله علیهما و مثلا للناس ، وجمیع الأحوال والافعال فی الدنیا تتجسم وتتمثل فی النشأة الأخری ، إما بخلق الأمثلة الشبیهة لها بإزائها ، أو بتحول الاعراض هناک جواهر ، والأول أوفق لحکم الحق ، ولا ینافیه صریح ما ورد فی النقل </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یُحْیِی الأرْضَ بَعْدَ مَوْتِهَا قَدْ بَیَّنَّا لَکُمُ الآیَاتِ لَعَلَّکُمْ تَعْقِلُونَ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الحدید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الارض المیتة یحییها الله تعالی بنزول المطر علیه فتتمکن بمساعدة أشعة الشمس وتوفر البذور من زراعة کبیرة وواسعة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آیة من آیات الله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أبی إبراهیم علیه السلام 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الأرض بعد موتها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یحییها بالقطر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یبعث الله رجالا فیحیون العدل فتحیی الأرض لاحیاء العدل ، ولإقامة الحد لله أنفع فی الأرض من القطر أربعین صباحا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علی بن إبراهیم ، عن أبیه ، عن النوفلی ، عن السکونی ، 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حد خیر من مطر أربعین صباحا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من أصحابنا ، عن أحمد بن محمد بن خالد ، عن عمرو بن عثمان ، عن علی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 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لسعد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لکل شئ حدا ، وجعل علی کل من تعدی حدا من حدود الله عز وجل حدا ، وجعل ما دون الأربعة الشهداء مستورا علی المسلمین </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المُصَّدِّقِینَ وَالمُصَّدِّقَاتِ وَأقْرَضُوا اللّهَ قَرْضاً حَسَناً یُضَاعَفُ لَهُمْ وَلَهُمْ أجْرٌ کَرِیمٌ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الحدید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یضاعف الرحمنُ الکریمُ أجر المصَّدقین والمصَّدقات والذین أعطوا القروض الحسنة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ویعطی الله تعالی للصدقة عشر حسنات وللقرض ثمانیة عشر حسنة کرما منه وجودا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أجْرٌ کَرِیمٌ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لهم جزاء وثواب مع إکرام الله إیاهم وإجلاله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فی حق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هذا بنصّ النسائی صاحب السنن فی صحیحه وابن جریر الطبری فی تفسیره </w:t>
      </w:r>
      <w:r>
        <w:rPr>
          <w:rFonts w:eastAsia="IRNazanin" w:cs="IRNazanin"/>
          <w:color w:val="111111"/>
          <w:sz w:val="28"/>
          <w:szCs w:val="28"/>
          <w:rtl w:val="true"/>
          <w:lang w:bidi="fa-IR"/>
        </w:rPr>
        <w:t>(</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أبو نعیم الأصبهانی فی ما نزل من القرآن فی علی علیه السلام وأبو الحسن الماوردی الفقیه الشافعی والنسفی فی تفسیره </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وجاء ذلک أیضا فی تفسیر ابن کثیر وأسباب النزول للسیوطی والبیهقی فی کتابه المصنّف والحافظ أبو بکر الخطیب البغدادی فی المتّفق والحافظ أبو محمّد الفراء البغوی الشافعی فی تفسیره وابن الجوزی فی تفسیره </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أولی بالمؤمنین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وولایة الله ورسوله تعنی التصرف فی الامور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المفسر الرازی السنی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ذر رضوان الله علیه أنه قال صلیت مع رسول الله صلی الله علیه و آله یوماً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سائل فی المسجد فلم یعطه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کان راکعاً فأومأ الیه بخنصره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فیها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السائل حتی أخذ الخاتم بمرأی من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أخی موسی سألک فقال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 اشرح لی صدری ویسر لی أمری 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واشرکه فی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فأنزلت قرآناً ناطقاً سنشد عضدک بأخیک ونجعل لکما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وأنا محمد نبیک وصفیک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فاشرح لی صدری ویسر لی أمری وأجعل لی وزیراً من أهلی علیاً أشدد به أزری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أتم النبی کلامه حتی نزل جبریل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آخر الآیة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لمّا نزلت الآیة جاء النبی صلی الله علیه و آله إلی المسجد فرأی سائلاً فسأله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أعطاک أحد شیئاً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أعطاک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أعطاک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راکع وإذا هو بعلی بن أبی طالب علیه السلام فکبَّر رسول</w:t>
      </w:r>
    </w:p>
    <w:p>
      <w:pPr>
        <w:pStyle w:val="BookText"/>
        <w:rPr/>
      </w:pPr>
      <w:r>
        <w:rPr>
          <w:rFonts w:ascii="IRNazanin" w:hAnsi="IRNazanin" w:eastAsia="IRNazanin"/>
          <w:color w:val="111111"/>
          <w:sz w:val="28"/>
          <w:sz w:val="28"/>
          <w:szCs w:val="28"/>
          <w:rtl w:val="true"/>
          <w:lang w:bidi="fa-IR"/>
        </w:rPr>
        <w:t xml:space="preserve">الله صلی الله علیه و آله </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المنار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محمّد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الکشّاف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طیب الجزائری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من القرآن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نعیم الأصبهانی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المحمودی طبعة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الوحی المبین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المشتعل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الشبلنجی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الطبری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علی بن أی بکر الهیثمی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الشبلنجی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کان أهل البیت نماذج وقدوات للایمان والحق والشرف والزهد والکرم والاخلاق والعبادة والشجاعة والنسب والحلم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بِاللّهِ وَرُسُلِهِ اُوْلَئِکَ هُمُ الصِّدِّیقُونَ وَالشُّهَدَاءُ عِنْدَ رَبِّهِمْ لَهُمْ أجْرُهُمْ وَنُورُهُمْ وَالَّذِینَ کَفَرُوا وَکَذَّبُوا بِآیَاتِنَا اُوْلَئِکَ أصْحَابُ الجَحِیمِ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إنّها نزلت فی الامام علی علیه السلام </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نزلت سبعون آیة فی الامام علی علیه السلام ما شرکه فیها أحد</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الصدِّیقون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فی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جاء بالصدق وصدَّق به</w:t>
      </w:r>
      <w:r>
        <w:rPr>
          <w:rFonts w:eastAsia="IRNazanin" w:cs="IRNazanin"/>
          <w:color w:val="111111"/>
          <w:sz w:val="28"/>
          <w:szCs w:val="28"/>
          <w:rtl w:val="true"/>
          <w:lang w:bidi="fa-IR"/>
        </w:rPr>
        <w:t>) .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اولئک الذین أنعم الله علیهم من النبیین والصدِّیقین</w:t>
      </w:r>
      <w:r>
        <w:rPr>
          <w:rFonts w:eastAsia="IRNazanin" w:cs="IRNazanin"/>
          <w:color w:val="111111"/>
          <w:sz w:val="28"/>
          <w:szCs w:val="28"/>
          <w:rtl w:val="true"/>
          <w:lang w:bidi="fa-IR"/>
        </w:rPr>
        <w:t>}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روایة 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علیه السلام فهو الصدِّیق الاکبر إلخ </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العقد الفرید، أحمد بن محمد بن عبد ربه الأندلسی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وبلاغات النساء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عنهما وعن صبح الاعشی ج ا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ونهایة الارب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عن الریاض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الطبری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الناشر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الحاکم بن الحداد الحسکانی الحنفی النیسابوری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وفی هوامشه مصادر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وترجمة الإمام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تاریخ دمشق بتحقیق المحمودی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 ابن المغازلی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وکفایة الطالب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ومنهاج الکرامة للحلی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ودلائل الصدق للشیخ المظفر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 المناقب الموفق بن احمد المکی الخوارزمی الحنفی ،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اللآلی المصنوعة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وعشرات المصادر الاخری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فنفهم من الآیات القرآنیة والروایات السابقة أن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بالامام علی علیه السلام وهو من قبل الله سبحانه وتعالی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معاویة من الناس طمس فضائل علی علیه السلام ووضعها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الصدِّیق الاکبر صدقته وآدم بین الروح والجسد فلا أکون أول من کذب علیه </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راجع</w:t>
      </w:r>
    </w:p>
    <w:p>
      <w:pPr>
        <w:pStyle w:val="BookText"/>
        <w:rPr/>
      </w:pPr>
      <w:r>
        <w:rPr>
          <w:rFonts w:ascii="IRNazanin" w:hAnsi="IRNazanin" w:eastAsia="IRNazanin"/>
          <w:color w:val="111111"/>
          <w:sz w:val="28"/>
          <w:sz w:val="28"/>
          <w:szCs w:val="28"/>
          <w:rtl w:val="true"/>
          <w:lang w:bidi="fa-IR"/>
        </w:rPr>
        <w:t>العقد الفرید، أحمد بن محمد بن عبد ربه الأندلسی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وبلاغات النساء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عنهما وعن صبح الاعشی ج ا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ونهایة الارب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الطبری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الناشر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الحاکم بن الحداد الحسکانی الحنفی النیسابوری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وفی هوامشه مصادر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وترجمة الإمام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تاریخ دمشق بتحقیق المحمودی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 ابن المغازلی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وکفایة الطالب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ومنهاج الکرامة للحلی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ودلائل الصدق للشیخ المظفر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 المناقب الموفق بن احمد المکی الخوارزمی الحنفی ،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اللآلی المصنوعة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وعشرات المصادر الاخری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والشهداء عند ربهم لهم أجرهم ونورهم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شیعتنا الا صدِّیق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الآیة نزلت فیهم </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علامة الهند عبید الله أمر تسری فی مناقبه عن أحمد فی مسنده والثعلبی فی تفسیره وغیرهما عن ابن عباس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نزلت فی علی </w:t>
      </w:r>
      <w:r>
        <w:rPr>
          <w:rFonts w:eastAsia="IRNazanin" w:cs="IRNazanin"/>
          <w:color w:val="111111"/>
          <w:sz w:val="28"/>
          <w:szCs w:val="28"/>
          <w:rtl w:val="true"/>
          <w:lang w:bidi="fa-IR"/>
        </w:rPr>
        <w:t>»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الحافظ الحاکم الحسکانی الحنفی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الرحمان ابن علی بن محمد بن البزاز باسناده عن ابن عباس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 وکذبوا بآیاتنا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بالولایة بحق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علی علیه السلام الواجب علی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أصحاب الجحیم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 الذین قاسم علی علیه السلام علیهم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فاستحقوا الجحیم</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البلاذری فی ترجمة أمیر المؤمنین علیه السلام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معاذة العدویة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علیه السلام وهو علی منبر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الصدیق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قبل أن یؤمن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وأسلمت قبل أن یسلم </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ابن شاذان فی المناقب المائة من طرق العامة عن أنس بن مالک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فهو الصدیق الأکبر لا یخشی یوم القیامة من أحبه </w:t>
      </w:r>
      <w:r>
        <w:rPr>
          <w:rFonts w:eastAsia="IRNazanin" w:cs="IRNazanin"/>
          <w:color w:val="111111"/>
          <w:sz w:val="28"/>
          <w:szCs w:val="28"/>
          <w:rtl w:val="true"/>
          <w:lang w:bidi="fa-IR"/>
        </w:rPr>
        <w:t>»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أیضاً عن أبی ذر 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النبی صلی الله علیه و آله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سید الصدیقین وسید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فینادی مناد من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بطنان العرش هذا الصدیق الأکبر</w:t>
      </w:r>
      <w:r>
        <w:rPr>
          <w:rFonts w:eastAsia="IRNazanin" w:cs="IRNazanin"/>
          <w:color w:val="111111"/>
          <w:sz w:val="28"/>
          <w:szCs w:val="28"/>
          <w:rtl w:val="true"/>
          <w:lang w:bidi="fa-IR"/>
        </w:rPr>
        <w:t>... )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وأخرج العلامة الهندی الفقیر العینی فی مناقبه المسمی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سیدنا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أحادیث فی ذلک أیضاً وهی کما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وأبی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النبی صلی الله علیه و آله قال فی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الصدیق الأکبر وفاروق هذه الأمة </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الدیلمی والطبرانی عن سلمان عن النبی صلی الله علیه و آله</w:t>
      </w:r>
    </w:p>
    <w:p>
      <w:pPr>
        <w:pStyle w:val="BookText"/>
        <w:rPr/>
      </w:pPr>
      <w:r>
        <w:rPr>
          <w:rFonts w:ascii="IRNazanin" w:hAnsi="IRNazanin" w:eastAsia="IRNazanin"/>
          <w:color w:val="111111"/>
          <w:sz w:val="28"/>
          <w:sz w:val="28"/>
          <w:szCs w:val="28"/>
          <w:rtl w:val="true"/>
          <w:lang w:bidi="fa-IR"/>
        </w:rPr>
        <w:t xml:space="preserve">قال لعلی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الصدیق الأکبر </w:t>
      </w:r>
      <w:r>
        <w:rPr>
          <w:rFonts w:eastAsia="IRNazanin" w:cs="IRNazanin"/>
          <w:color w:val="111111"/>
          <w:sz w:val="28"/>
          <w:szCs w:val="28"/>
          <w:rtl w:val="true"/>
          <w:lang w:bidi="fa-IR"/>
        </w:rPr>
        <w:t>)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الحَیَاةُ الدُّنْیَا لَعِبٌ وَلَهْوٌ وَزِینَةٌ وَتَفَاخُرٌ بَیْنَکُمْ وَتَکَاثُرٌ فِی الأمْوَالِ وَالأوْلادِ کَمَثَلِ غَیْث أعْجَبَ الکُفَّارَ نَبَاتُهُ ثُمَّ یَهِیجُ فَتَرَاهُ مُصْفَرّاً ثُمَّ یَکُونُ حُطَاماً وَفِی الآخِرَةِ عَذَابٌ شَدِیدٌ وَمَغْفِرَةٌ مِنَ اللّهِ وَرِضْوَانٌ وَمَا الحَیَاةُ الدُّنْیَا إلا مَتَاعُ الغُرُورِ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شبهت الحیاة الدنیا باللعب واللهو لانقطاعها عن صاحبها بسرعة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فالتقدیر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الحیاة الدنیا کاللعب واللهو فی سرعة الانقضاء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والآخرة کالحقیقة فی اللزوم والامتداد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نجاح الطائی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أنَّمَا الحَیَاةُ الدُّنْیَا لَعِبٌ وَلَهْوٌ وَزِینَةٌ وَتَفَاخُرٌ بَیْنَکُمْ وَتَکَاثُرٌ فِی الأمْوَالِ وَالأوْلادِ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أراد الدنیا وترک 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w:t>
      </w:r>
    </w:p>
    <w:p>
      <w:pPr>
        <w:pStyle w:val="BookText"/>
        <w:rPr/>
      </w:pPr>
      <w:r>
        <w:rPr>
          <w:rFonts w:ascii="IRNazanin" w:hAnsi="IRNazanin" w:eastAsia="IRNazanin"/>
          <w:color w:val="111111"/>
          <w:sz w:val="28"/>
          <w:sz w:val="28"/>
          <w:szCs w:val="28"/>
          <w:rtl w:val="true"/>
          <w:lang w:bidi="fa-IR"/>
        </w:rPr>
        <w:t xml:space="preserve">اللعب مثل المطر الذی أعجب الکفارَ نباته ثم یصفر فی الخریف ثم یتحول الی رکام ورماد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الحَیَاةُ الدُّنْیَا إلا مَتَاعُ الغُرُورِ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یستمتع به الإنسان من حطام الدنیا زائل وراحل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إلَی مَغْفِرَة مِنْ رَبِّکُمْ وَجَنَّة عَرْضُهَا کَعَرْضِ السَّمَاءِ وَالأرْضِ اُعِدَّتْ لِلَّذِینَ آمَنُوا بِاللّهِ وَرُسُلِهِ ذَلِکَ فَضْلُ اللّهِ یُؤْتِیهِ مَنْ یَشَاءُ وَاللّهُ ذُو الفَضْلِ العَظِیمِ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العلامة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نعیم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إلی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هذه الأمة علی بن أبی طالب علیه السلام </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سابقوا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سارعوا الی الاعمال الطیبة التی تحصلون بها علی المغفرة وعلی جنة کبیرة أعدت للمتقین الذین آمنوا بالله ورسله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أن رسول هرقل سأل النبی صلی الله علیه و آله فقال إنک تدعو إلی جنة عرضها السماوات والأرض أعدت للمتقین فأین النار ؟ فقال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اللیل إذا جاء النهار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أنه إذا دار الفلک حصل النهار فی جانب من العالم واللیل فی ضد ذلک الجانب ، فکذلک الجنة فی جهة العلو والنار فی جهة السفل </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المشرکین سألوه صلی الله علیه و آله عن مکان هذه الجنة إذا کانت عرضها کعرض السماوات والأرض ، فأنزل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أولیس الذی خلق السماوات والأرض بقادر علی أن یخلق مثلهم بلی وهو الخلاق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فکان هذا الجواب ناقعا للغلیل ، وقاطعا للخصوم </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الملاحظ لجواب النبی محمد صلی الله علیه و آله یفهم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الاجوبة العلمیة لا یجیبها غیر أهل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کان رجال السقیفة سوقة الناس وعامتهم لا یفهمون علما ولا حکمة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فِی الأرْضِ وَلا فِی أنْفُسِکُمْ إلا فِی کِتَاب مِنْ قَبْلِ أنْ نَبْرَأهَا إنَّ ذَلِکَ عَلَی اللّهِ یَسِیرٌ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الحدید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الإمام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فینا </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قول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تسقط من ورقة الا یعلمها ولا حبة فی ظلمات الأرض ولا رطب ولا یابس الا فی کتاب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السقط یسقط من بطن أمه من قبل أن یهل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الولد فی بطن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هل ویسقط من قبل الولادة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المضغة إذا أسکنت فی الرحم قبل أن یتم خلقها قبل أن ینتقل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امام مبین </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 ما یحدث للانسان مکتوب فی کتاب الله تعالی فلو اراد ظالم انزال عقوبة فی حق شخص لم یکتبها تعالی علیه لایمکنه فعلها أبدا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الحسن بن معاذ الرضوی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لوط بن یحیی الأزدی ، عن عمارة بن زید الواقدی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هشام بن عبد الملک بن مروان سنة من السنین ، وکان حج فی تلک السنة محمد بن علی الباقر وابنه جعفر علیهم السلام ، فقال جعفر بن محمد علیها السلام فی بعض کلامه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کان یدَّعی علم الغیب والله لم یطلع علی غیبه أحدا ، فکیف ادعی ذلک ، ومن أین ؟ فقال أبی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أنزل علی نبیه صلی الله علیه و آله کتابا بین فیه ما کان وما یکون إلی یوم القیامة ، فی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ونَزَّلْنا عَلَیْکَ الْکِتابَ تِبْیاناً لِکُلِّ شَیْءٍ </w:t>
      </w:r>
      <w:r>
        <w:rPr>
          <w:rFonts w:eastAsia="Amiri" w:cs="Amiri" w:ascii="Amiri" w:hAnsi="Amiri"/>
          <w:color w:val="111111"/>
          <w:sz w:val="28"/>
          <w:szCs w:val="28"/>
          <w:rtl w:val="true"/>
          <w:lang w:bidi="ar-SA"/>
        </w:rPr>
        <w:t>)(</w:t>
      </w:r>
      <w:r>
        <w:rPr>
          <w:rStyle w:val="FootnoteAnchor"/>
          <w:rtl w:val="true"/>
        </w:rPr>
        <w:footnoteReference w:id="60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وهُدیً ومَوْعِظَةٌ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شَیْءٍ أَحْصَیْناه فِی إِمامٍ مُبِینٍ </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غائِبَةٍ فِی السَّماءِ والأَرْضِ إِلَّا فِی کِتابٍ مُبِینٍ</w:t>
      </w:r>
      <w:r>
        <w:rPr>
          <w:rFonts w:eastAsia="Amiri" w:cs="Amiri" w:ascii="Amiri" w:hAnsi="Amiri"/>
          <w:color w:val="111111"/>
          <w:sz w:val="28"/>
          <w:szCs w:val="28"/>
          <w:rtl w:val="true"/>
          <w:lang w:bidi="ar-SA"/>
        </w:rPr>
        <w:t>(</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وأوحی إلی نبیه علیه السلام أن لا یبقی فی غیبه وسره ومکنون علمه شیئا إلا یناجی به علیا ، وأمره أن یؤلف القرآن من بعده </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یَعْزُبُ عَنْ رَبِّکَ مِنْ مِثْقَالِ ذَرَّة فِی الأرْضِ وَلا فِی السَّمَاءِ وَ لا أصْغَرَ مِنْ ذَلِکَ وَلا أکْبَرَ إلا فِی کِتَاب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الإمام علی علیه السلام علم کل رطب ویابس </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ابو حیان والآلوسی والکلینی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محمد وأهل بیته </w:t>
      </w:r>
      <w:r>
        <w:rPr>
          <w:rFonts w:eastAsia="IRNazanin" w:cs="IRNazanin"/>
          <w:color w:val="111111"/>
          <w:sz w:val="28"/>
          <w:szCs w:val="28"/>
          <w:rtl w:val="true"/>
          <w:lang w:bidi="fa-IR"/>
        </w:rPr>
        <w:t>(</w:t>
      </w:r>
      <w:r>
        <w:rPr>
          <w:rStyle w:val="FootnoteAnchor"/>
          <w:rtl w:val="true"/>
        </w:rPr>
        <w:footnoteReference w:id="61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فهؤلاء ورثة الکتاب المبین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حم فهو محمد صلی الله علیه و آله وهو فی کتاب هود الذی أنزل علیه وهو منقوص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الکتاب المبین فهو أمیر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المؤمنین علی علیه السلام وأما اللیلة ففاطمة صلوات الله علیها </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قنبر غلام علی یحب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شدیدا فإذا خرج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 أثره بالسیف ، فرآه ذات لیلة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قنبر مالک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لامشی خلفک یا أمیر 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أمن أهل السماء تحرسنی أو من أهل الأرض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من أهل الأرض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الأرض لا یستطیعون لی شیئا إلا بإذن الله من السماء فارجع ، فرجع </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المقدّر هو تقدیر اللَّه الاشیاء اوّل مرّة ، ثم قضاها ففضّلها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قال رسول اللَّه ،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 من قضاء اللَّه الی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المفسّر یعنی افرّ من الشیء قبل ان یقع ، فیصیر قضاء فصلا ، الی ما قدّروا لم یفصّل ، فانّ اللَّه ، تعالی ، یزیله عنّی ، وهو قادر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جعفر بن محمد الصادق ،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اذا اراد شیئا ، قدّره ، واذا قدّره ، قضاه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قضاه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فالقضاء هو التفصیل والقطع </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یعنی أن الطغاة مهما حاولوا لا یمکنهم الخروج عن ذلک الکتاب الالهی فلا یمکنهم ازهاق روح قبل زمن موتها ولا افناء دولة وحکومة قبل یوم زوالها المکتوب فی لوح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 یغیروا بأنفسهم فیغیر الله إن أراد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وَلا تَفْرَحُوا بِمَا آتَاکُمْ وَاللّهُ لا یُحِبُّ کُلَّ مُخْتَال فَخُور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الحدید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خُصَّ به علی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تَفْرَحُوا بِمَا آتَاکُمْ </w:t>
      </w:r>
      <w:r>
        <w:rPr>
          <w:rFonts w:eastAsia="Amiri" w:cs="Amiri" w:ascii="Amiri" w:hAnsi="Amiri"/>
          <w:color w:val="111111"/>
          <w:sz w:val="28"/>
          <w:szCs w:val="28"/>
          <w:rtl w:val="true"/>
          <w:lang w:bidi="ar-SA"/>
        </w:rPr>
        <w:t>_</w:t>
      </w:r>
    </w:p>
    <w:p>
      <w:pPr>
        <w:pStyle w:val="BookText"/>
        <w:rPr/>
      </w:pP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نزلت فی أبی بکر وعمر</w:t>
      </w:r>
    </w:p>
    <w:p>
      <w:pPr>
        <w:pStyle w:val="BookText"/>
        <w:rPr/>
      </w:pPr>
      <w:r>
        <w:rPr>
          <w:rFonts w:ascii="IRNazanin" w:hAnsi="IRNazanin" w:eastAsia="IRNazanin"/>
          <w:color w:val="111111"/>
          <w:sz w:val="28"/>
          <w:sz w:val="28"/>
          <w:szCs w:val="28"/>
          <w:rtl w:val="true"/>
          <w:lang w:bidi="fa-IR"/>
        </w:rPr>
        <w:t xml:space="preserve">وعثمان </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المؤمن العاقل یرضی برضا الله تعالی فقیرا کان أو علیلا أو أو قصیرا طبقا لما جاء فی الکتاب الالهی بینما غیره من العتاة الطغاة غنیا سلیما طویلا کثیر الاموال والاولاد والملک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أصَابَکُمْ مِنْ مُصِیبَة فَبِمَا کَسَبَتْ أیْدِیکُمْ وَیَعْفُو عَنْ کَثِیر</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الأصبغ 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أحدثکم بحدیث ینبغی لکل مسلم أن یعیه ، ثم أقبل علینا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عاقب الله عبدا مؤمنا فی هذه الدنیا إلا کان أجود وأمجد من أن یعود فی عقابه یوم القیامة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ستر الله علی عبد مؤمن فی هذه الدنیا وعفا عنه إلا کان أمجد وأجود وأکرم من أن یعود فی عفوه یوم القیامة ،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یبتلی الله المؤمن بالبلیة فی بدنه أو ماله أو ولده أو أهله وتلا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أصابکم من مصیبة فبما کسبت أیدیکم ویعفو عن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 یده ثلاث مرات 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ویعفو عن کثیر </w:t>
      </w:r>
      <w:r>
        <w:rPr>
          <w:rFonts w:eastAsia="IRNazanin" w:cs="IRNazanin"/>
          <w:color w:val="111111"/>
          <w:sz w:val="28"/>
          <w:szCs w:val="28"/>
          <w:rtl w:val="true"/>
          <w:lang w:bidi="fa-IR"/>
        </w:rPr>
        <w:t>"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التقوی سنخ الایمان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الذل فی طاعة الله أقرب إلی العز من التعاون بمعصیة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والبنون حرث الدنیا والعمل الصالح حرث الآخرة وقد جمعهما الله لأقوام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فی التوراة فی صحیفتین ،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علی الدنیا حزینا فقد أصبح لقضاء الله ساخطا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أصبح من المؤمنین یشکو مصیبة نزلت به إلی من یخالفه علی دینه فإنما یشکو ربه إلی عدوه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تواضع لغنی طلبا لما عنده ذهب ثلثا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قرأ القرآن فمات فدخل النار فهو ممن یتخذ آیات الله هزوا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الصحیفة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یستشر یندم ومن یستأثر من الأموال یهلک </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لبه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وعقله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ومروته حیث یجعل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الرزق مقسوم والأیام 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إلی آدم شرع سواء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رویدک لا تشهر وأخف شخصک لا 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تعلم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واصمت تسلم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علیک إذا عرفک دینه لا تعرف الناس ولا یعرفونک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لو ضربتم فیهن أکباد الإبل لکان ذلک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یرجون أحدٌ إلا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یخافن إلا 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یستحین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إذا هو 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یستکبرن أن یتعلم إذا لم یعلم </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مُخْتَال فَخُور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متکبر بما حصل علیه فی الدنیا من سلطة وأموال وجیوش وحاشیة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یَبْخَلُونَ وَیَأمُرُونَ النَّاسَ بِالبُخْلِ وَمَنْ یَتَوَلَّ فَإنَّ اللّهَ هُوَ الغَنِیُّ الحَمِیدُ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یبخلون بما آتاهم الله تعالی فلا یعطون الخمس والزکاة والصدقات ویأمرون الناس بالحذو حذوهم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طبیعة رجال الملک والسیاسة واحبار الیهود البخل فلا هم یعطون الزکاة والخمس ولا یعطون الناس حقوقهم المالیة وعطاءاتهم الواجبة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قطع ابو بکر وعمر عطاء أم سلمة لمدة سنة </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واعطی ابو بکر وعمر لعائشة وحفصة وام حبیبة بنت أبی سفیان اثنی عشر الف درهم </w:t>
      </w:r>
      <w:r>
        <w:rPr>
          <w:rFonts w:eastAsia="IRNazanin" w:cs="IRNazanin"/>
          <w:color w:val="111111"/>
          <w:sz w:val="28"/>
          <w:szCs w:val="28"/>
          <w:rtl w:val="true"/>
          <w:lang w:bidi="fa-IR"/>
        </w:rPr>
        <w:t>(</w:t>
      </w:r>
      <w:r>
        <w:rPr>
          <w:rStyle w:val="FootnoteAnchor"/>
          <w:rtl w:val="true"/>
        </w:rPr>
        <w:footnoteReference w:id="6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لانهن بنات أبی بکر وعمر وابی سفیان واغتصب ابو بکر وعمر وعثمان فدک من فاطمة بنت النبی محمد صلی الله علیه و آله</w:t>
      </w:r>
    </w:p>
    <w:p>
      <w:pPr>
        <w:pStyle w:val="BookText"/>
        <w:rPr/>
      </w:pPr>
      <w:r>
        <w:rPr>
          <w:rFonts w:ascii="IRNazanin" w:hAnsi="IRNazanin" w:eastAsia="IRNazanin"/>
          <w:color w:val="111111"/>
          <w:sz w:val="28"/>
          <w:sz w:val="28"/>
          <w:szCs w:val="28"/>
          <w:rtl w:val="true"/>
          <w:lang w:bidi="fa-IR"/>
        </w:rPr>
        <w:t xml:space="preserve">واستمر عمر فی اغتصاب فدک فی زمن حکمه من فاطمة بنت محمد صلی الله علیه و آله </w:t>
      </w:r>
      <w:r>
        <w:rPr>
          <w:rFonts w:eastAsia="IRNazanin" w:cs="IRNazanin"/>
          <w:color w:val="111111"/>
          <w:sz w:val="28"/>
          <w:szCs w:val="28"/>
          <w:rtl w:val="true"/>
          <w:lang w:bidi="fa-IR"/>
        </w:rPr>
        <w:t>(</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اعطا جواهر وذهب ملکة ایران الذی غنمته جیوش المسلمین الی عائشة </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یفعل النبی صلی الله علیه و آله والامام علی علیه السلام هذه الافعال وکانا حریصین علی ایصال الاموال الی المسلمین لانها أمانة عندهما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 عائشة غنیة تملک الکثیر من الدور والعبید والذهب والجواهر ووصل الرخاء أن عبیدها کانوا یتخاصمون مع عبید عبد 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تخاصم هؤلاء الغلمان مع غلمان عبدالله بن عباس</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یکن عند النبی صلی الله علیه و آله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ویسعی ویدعو لتحریر العبید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الترف والغنی عند عائشة والزبیر وطلحة هو الذی دفعهم للحکم بقتل عثمان لنیل خلافته وبعدما قتلوه خرجوا بجیش کبیر الی البصرة للسیطرة علی ثروات واموال العراق وقتل الخلیفة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الثلاثة یطمحون فی الخلافة وکانت عائشة تطمع أن تصبح اول امرأة خلیفة وتحب أن یصبح طلحة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کان طلحة یطمح فی الخلافة والزواج من عائشة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علی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تشاورن جبانا فإنه یضیق علیک المخرج ، ولا تشاورن بخیلا فإنه یقصر بک عن غایتک ، ولا تشاورن حریصا فإنه یزین لک شرها ، واعلم أن الجبن والبخل والحرص غریزة یجمعها سوء الظن </w:t>
      </w:r>
      <w:r>
        <w:rPr>
          <w:rFonts w:eastAsia="IRNazanin" w:cs="IRNazanin"/>
          <w:color w:val="111111"/>
          <w:sz w:val="28"/>
          <w:szCs w:val="28"/>
          <w:rtl w:val="true"/>
          <w:lang w:bidi="fa-IR"/>
        </w:rPr>
        <w:t>"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المؤمن بخیلا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جبانا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کذابا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ولا جافیا ثم قال جبل المؤمن علی کل طبیعة ، إلا الخیانة والکذب </w:t>
      </w:r>
      <w:r>
        <w:rPr>
          <w:rFonts w:eastAsia="IRNazanin" w:cs="IRNazanin"/>
          <w:color w:val="111111"/>
          <w:sz w:val="28"/>
          <w:szCs w:val="28"/>
          <w:rtl w:val="true"/>
          <w:lang w:bidi="fa-IR"/>
        </w:rPr>
        <w:t>"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لم یبعث الله إلینا الملائکة ؟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بعثنا إلیهم ملکا لما آمنوا ولهلکوا ، ولو کانت الملائکة فی الأرض یمشون مطمئنین لنزلنا علیهم من السماء ملکا رسولا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لو أنتم تملکون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الأموال بید الناس لما أعطوا الناس شیئا مخافة الفناء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الانسان قتورا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بخیلا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مکث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مهل</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یَتَوَلَّ فَإنَّ اللّهَ هُوَ الغَنِیُّ الحَمِیدُ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یعرض عن الانفاق فی سبیل الله فسوف یُهمل ویترک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الدلائل الواضحة والمعاجز الکبیرة فی کافة المجالات والاصعدة فی السماوات والارض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وَأنْزَلْنَا مَعَهُمُ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الاسم الأکبر وانما عُرف مما یدعی الکتاب التوراة والانجیل والفرقان فیها کتاب نوح وفیها کتاب صالح وشعیب وابراهیم علیهم السلام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وَالمِیزَانَ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المعصوم من أهل البیت علیهم السلام </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والدلیل علی ذلک قوله تعالی فی سورة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رفعها ووضع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الإمام </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رفعه الله تعالی الیه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رَفَعَهَا وَوَضَعَ المِیزَانَ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نصبه لخلقه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تعصوا الإمام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ووضع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العدل </w:t>
      </w:r>
      <w:r>
        <w:rPr>
          <w:rFonts w:eastAsia="IRNazanin" w:cs="IRNazanin"/>
          <w:color w:val="111111"/>
          <w:sz w:val="28"/>
          <w:szCs w:val="28"/>
          <w:rtl w:val="true"/>
          <w:lang w:bidi="fa-IR"/>
        </w:rPr>
        <w:t>(</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والعدل متمثل فی الامام المعصوم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لِیَقُومَ النَّاسُ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بالعدل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الحَدِیدَ فِیهِ بَأسٌ شَدِیدٌ وَمَنَافِعُ لِلنَّاسِ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یصنع من الحدید کل المرکبات الفضائیة والبحریة والارضیة من قطارات وسیارات وکل الاجهزة الصناعیة والاسلحة وباقی الادوات المنزلیة والزراعیة فلا یمکن الاستغناء عن الحدید ابدا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عظمة البحار والسماء</w:t>
      </w:r>
    </w:p>
    <w:p>
      <w:pPr>
        <w:pStyle w:val="BookText"/>
        <w:rPr/>
      </w:pPr>
      <w:r>
        <w:rPr>
          <w:rFonts w:ascii="Amiri" w:hAnsi="Amiri" w:eastAsia="Amiri" w:cs="Amiri"/>
          <w:color w:val="111111"/>
          <w:sz w:val="28"/>
          <w:sz w:val="28"/>
          <w:szCs w:val="28"/>
          <w:rtl w:val="true"/>
          <w:lang w:bidi="ar-SA"/>
        </w:rPr>
        <w:t xml:space="preserve">من الایات الالهیة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بإمکان الإنسان القدیم أن یغوص أکثر 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لأنه کان عاجزاً عن البقاء بدون تنفس أکثر من دقیقتین و لأن عروق جسمه ستنفجر من ضغط الماء و بعد أن توفرت الغواصات فی القرن العشرین تبین للعلماء أن قیعان البحار شدیدة الظلمة کما اکتشفوا أن لکل بحر لجی طبقتین من المیاه، الأولی عمیقة و هی شدیدة الظلمة و یغطیها موج شدید متحرک و طبقة أخری سطحیة و هی مظلمة أیضاً و تغطیها الأمواج التی نراها علی سطح البحر، و قد دهش العالم الأمریکی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عظمة هذا القرآن و زادت دهشته عندما نوقش معه الإعجاز الموجود فی الشطر الثانی من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کَظُلُمَات فِی بَحْر لُجِّیٍّ یَغْشَاهُ مَوْجٌ مِنْ فَوْقِهِ مَوْجٌ مِنْ فَوْقِهِ سَحَابٌ ظُلُمَاتٌ بَعْضُهَا فَوْقَ بَعْض إذَا أخْرَجَ یَدَهُ لَمْ یَکَدْ یَرَاهَا وَمَنْ لَمْ یَجْعَلْ اللّهُ لَهُ نُوراً فَمَا لَهُ مِنْ 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إن مثل هذا السحاب لم تشهده الجزیرة العربیة المشرفة أبداً و هذه الحالة الجویة لا تحدث إلا فی شمال أمریکا و روسیا و الدول الاسکندنافیة القریبة من القطب و التی لم تکن مکتشفة أیام محمد صلی الله علیه و آله و لا بد أن یکون هذا القرآن کلام الله</w:t>
      </w:r>
      <w:r>
        <w:rPr>
          <w:rFonts w:eastAsia="IRNazanin" w:cs="IRNazanin"/>
          <w:color w:val="111111"/>
          <w:sz w:val="28"/>
          <w:szCs w:val="28"/>
          <w:rtl w:val="true"/>
          <w:lang w:bidi="fa-IR"/>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ورأی العلماء صورة کوکب الأرض ویحیط به مجال مغنطیسی قوی جدا وهذا المجال یصد الجسیمات التی تطلقها الشمس وتسمی الریاح الشمسیة القاتلة ولولا وجود هذا المجال لاختفت الحیاة علی ظهر الأرض ولذلک </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السّماء سقفا محفوظا وهم عن آیاتها معرضون</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وشاهد العلماء المختصون صورة لجانب من أحد المحیطات وکیف تتدفق الحمم المنصهرة فتشعل ماء البحر لاحظوا هذا قرب القطب المتجمد الشمالی ولم یکن لأحد علم بهذا النوع من أنواع البحار زمن نزول القرآن ولکن الله تعالی حدثنا عن هذه الظاهرة المخیفة والجمیلة بل وأقسم بها یقول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مسطور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 منشور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والبیت المعمور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والسّقف المرفوع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والبحر المسجور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عذاب ربّک 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من دافع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والتسجیر فی اللغة هو الإحماء تقول العرب سجر التنور أی أحماه وهذا التعبیر دقیق ومناسب لبحر یتم إحماؤه إلی آلاف الدرجات المئویة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وظن العلماء أن الکون فی معظمه فراغ فأطلقوا علیه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هذا المصطلح صحیحا حتی وقت قریب ولکن فی أواخر القرن العشرین اکتشف العلماء شیئا جدیدا أسموه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 الکونی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تبین لهم یقینا أن الکون عبارة عن بناء محکم لا وجود للفراغ فیه أبدا فبدأوا باستخدام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تأملنا کتاب الله تعالی وجدنا أنه استخدم هذه الکلمة قبل علماء الغرب بقرون طویلة یقول تعالی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جعل لکم الأرض قرارا والسّماء بناءً وصوّرکم فأحسن صورکم ورزقکم من الطّیّبات ذلکم اللّه ربّکم فتبارک اللّه ربّ العالمین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ومع اطلالة کل صباح تطلع علینا معلومات جدیدة عن السماوات والارض یؤیدها القرآن الکریم والحدیث الشریف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وَلِیَعْلَمَ اللّهُ مَنْ یَنْصُرُهُ وَرُسُلَهُ بِالغَیْبِ إنَّ اللّهَ قَوِیٌّ عَزِیزٌ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الحدید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ینصرونه ولا یبصرونه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ینصرونه بالعلم الواقع بالاستدلال والنظر من غیر مشاهدة بالبصر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المتقین المؤمنین ینصرون الله تعالی ایمانا منهم به رغم عدم مشاهدتهم له وکان أکثرهم لم یشاهدوا رسوله وخلیفته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قوی قادر علی تحطیم أعدائه وعزیز لا یحتاج الی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السدی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وأنزلنا الحدید فیه بأس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ومنافع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ولیعلم الله من ینصره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ورسله بالغیب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قوی عزیز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الله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من الجنة سیف ذی 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 ورق آس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بأس شدید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فکان آدم علیه السلام یحارب به أعداءه من الجن والشیاطین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علیه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أنبیائی یحاربون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بعد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وصدیق بعد 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یرثه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فیحارب به مع النبی الأمی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ومنافع للناس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صلوات الله علیهما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قوی عزیز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منیع بالنقمة من الکفار لعلی بن أبی طالب علیه السلام </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یُؤْمِنُونَ بِالغَیْبِ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کالبعث والنشر یوم الحساب والجنة والنار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وَیُقِیمُونَ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وقت ویواظبون علیها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رَزَقْنَاهُمْ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الاموال والقوی والابدان والعلم والجاه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یُنفِقُونَ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یَعْتَذِرُونَ إلَیْکُمْ إذَا رَجَعْتُمْ إلَیْهِمْ قُلْ لا تَعْتَذِرُوا لَنْ نُؤْمِنَ لَکُمْ قَدْ نَبَّأنَا اللّهُ مِنْ أخْبَارِکُمْ وَسَیَرَی اللّهُ عَمَلَکُمْ وَرَسُولُهُ ثُمَّ تُرَدُّونَ إلَی عَالِمِ الغَیْبِ وَالشَّهَادَةِ فَیُنَبِّئُکُمْ بِمَا کُنتُمْ تَعْمَلُونَ</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وَیُقِیمُونَ الصَّلاةَ وَمِمَّا رَزَقْنَاهُمْ یُنفِقُونَ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المؤمنون بالغیب هم الاخیار الابرار وهم الورعون لاحکام الله ویخشون الله والمجاهدون فی سبیل الله والمنفقون فی سبیله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آمنوا بربهم دون أن یروه واعتقدوا بالاخرة قبل أن یروها واعتقدوا برسوله وقرآنه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نُوحاً وَإبْرَاهِیمَ وَجَعَلْنَا فِی ذُرِّیَّتِهِمَا النُّبُوَّةَ وَالکِتَابَ فَمِنْهُمْ مُهْتَد وَکَثِیرٌ مِنْهُمْ فَاسِقُونَ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الحدید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کان النبی محمد واهل بیته العظام من أولاد نوح وابراهیم علیهما السلام وکان</w:t>
      </w:r>
    </w:p>
    <w:p>
      <w:pPr>
        <w:pStyle w:val="BookText"/>
        <w:rPr/>
      </w:pPr>
      <w:r>
        <w:rPr>
          <w:rFonts w:ascii="IRNazanin" w:hAnsi="IRNazanin" w:eastAsia="IRNazanin"/>
          <w:color w:val="111111"/>
          <w:sz w:val="28"/>
          <w:sz w:val="28"/>
          <w:szCs w:val="28"/>
          <w:rtl w:val="true"/>
          <w:lang w:bidi="fa-IR"/>
        </w:rPr>
        <w:t xml:space="preserve">ابو لهب وملوک العباسیین من اولادهما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والتوراة والإنجیل والزبور والقرآن نزلت علی أولادة الانبیاء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قَفَّیْنَا عَلَی آثَارِهِمْ بِرُسُلِنَا وَقَفَّیْنَا بِعِیسَی ابْنِ مَرْیَمَ وَآتَیْنَاهُ الإنجِیلَ وَ جَعَلْنَا فِی قُلُوبِ الَّذِینَ اتَّبَعُوهُ رَأفَةً وَرَحْمَةً وَرَهْبَانِیَّةً ابْتَدَعُوهَا مَا کَتَبْنَاهَا عَلَیْهِمْ إلا ابْتِغَاءَ رِضْوَانِ اللّهِ فَمَا رَعَوْهَا حَقَّ رِعَایَتِهَا فَآتَیْنَا الَّذِینَ آمَنُوا مِنْهُمْ أجْرَهُمْ وَکَثِیرٌ مِنْهُمْ فَاسِقُونَ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الشئ فی أثر شئ علی الاستمرار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أرسلنا رسولا بعد رسول حتی انتهی إلی عیسی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فِی قُلُوبِ الَّذِینَ اتَّبَعُوهُ رَأفَةً وَرَحْمَةً وَرَهْبَانِیَّةً ابْتَدَعُوهَا مَا کَتَبْنَاهَا عَلَیْهِمْ إلا ابْتِغَاءَ رِضْوَانِ اللّهِ فَمَا رَعَوْهَا حَقَّ رِعَایَتِهَا فَآتَیْنَا الَّذِینَ آمَنُوا مِنْهُمْ أجْرَهُمْ وَکَثِیرٌ مِنْهُمْ فَاسِقُونَ</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ویمکن مشاهدة الرحمة والرأفة والرحمة فی قلوب النصاری فی مقایستهم مع النواصب المعروفین بالشدة والقسوة والبطش وسفک الدماء وتخریب البلاد واحراق المدن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سیتحول النصاری الی شیعة عند نزول النبی عیسی علیه السلام الی الارض ویتحول النواصب الی جانب الیهود لیحاربوا الامام المهدی علیه السلام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رفض تعالی رهبانبتهم التی ابتدعوها لکسب رضوان الله لانها انحرفت عن مسارها الصحیح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المؤمنون منهم کتبت لهم حسناتهم وکثیر من النصاری 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الصلیبیون الذین خربوا بلدان العالم قدیما وحدیثا متحدین مع الیهود والنواصب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الاتحاد الذی یدعم الخوارج السلفیین فی افناء الاقطار وقتل الابریاء وتدمیر البنی التحتیة للمجتمعات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وَآمِنُوا بِرَسُولِهِ یُؤْتِکُمْ کِفْلَیْنِ مِنْ رَحْمَتِهِ وَیَجْعَلْ لَکُمْ نُوراً تَمْشُونَ بِهِ وَیَغْفِرْ لَکُمْ وَاللّهُ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کِفْلَیْنِ مِنْ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والحسین علیهما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الامام أبو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اماماً تأتمون به وهو علی بن ابی طالب علیه السلام </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الجارود قال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آتی الله أهل الکتاب خیرا کثیرا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آتیناهم الکتاب من قبله هم به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یؤتون أجرهم مرتین بما 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آتاکم الله کما آتاهم ، ثم تلا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اتقوا الله </w:t>
      </w:r>
    </w:p>
    <w:p>
      <w:pPr>
        <w:pStyle w:val="BookText"/>
        <w:rPr/>
      </w:pPr>
      <w:r>
        <w:rPr>
          <w:rFonts w:ascii="IRNazanin" w:hAnsi="IRNazanin" w:eastAsia="IRNazanin"/>
          <w:color w:val="111111"/>
          <w:sz w:val="28"/>
          <w:sz w:val="28"/>
          <w:szCs w:val="28"/>
          <w:rtl w:val="true"/>
          <w:lang w:bidi="fa-IR"/>
        </w:rPr>
        <w:t>وآمنوا برسوله یؤتکم کفلین</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رحمته ویجعل لکم نورا تمشون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إماما تأتمون 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الصادق جعفر بن محمد ،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قم مسجدا کتب الله له عتق رقبة ، ومن أخرج منه ما یقذی عینا کتب الله عز وجل له کفلین من رحمته </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یؤتکم کفلین من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ویجعل لکم نوراً تمشون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تأتمّون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یؤتکم کفلین من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اتقوا الله وآمنوا برسوله یؤتکم کفلین من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نصیبین من رحمته أحداهما أن لا یدخل النار ، والثانیة أن یدخل الجنة ، وقوله عزّ وجلّ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ویجعل لکم نوراً تمشون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الإیمان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الحسین بن علی عن أبیه عن الحسین بن سعید عن النضر بن سوید عن القاسم بن </w:t>
      </w:r>
    </w:p>
    <w:p>
      <w:pPr>
        <w:pStyle w:val="BookText"/>
        <w:rPr/>
      </w:pPr>
      <w:r>
        <w:rPr>
          <w:rFonts w:ascii="IRNazanin" w:hAnsi="IRNazanin" w:eastAsia="IRNazanin"/>
          <w:color w:val="111111"/>
          <w:sz w:val="28"/>
          <w:sz w:val="28"/>
          <w:szCs w:val="28"/>
          <w:rtl w:val="true"/>
          <w:lang w:bidi="fa-IR"/>
        </w:rPr>
        <w:t xml:space="preserve">سلیمان عن سماعة بن مهران عن الامام أبی عبد الله الصادق صلوات الله علیه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یؤتکم کفلین من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ویجعل لکم نوراً تمشون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تأتمون به </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ویجعل لکم نوراً تمشون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بینت الایات الکثیرة والاحادیث النبویة أن الامام نور یبین الطریق للمسلمین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أحمد بن حنبل فی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أنا وعلی بن ابی طالب نورا بین یدی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یخلق آدم بأربعة عشر ألف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خلق الله آدم قسم ذلک النور جزأین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فجزء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وجزء علی </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وَیَغْفِرْ لَکُمْ وَاللّهُ غَفُورٌ 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الحدید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تعالی من نور وجه علی بن أبی طالب سبعین ألف ملک یستغفرون له ولمحبیه الی یوم القیامة </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الحافظ الحاکم الحسکانی الحنفی عن فرات بن إبراهیم الکوفی باسناده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یؤتکم کفلین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علیهما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ویجعل لکم نوراً تمشون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یَعْلَمَ أهْلُ الکِتَابِ ألا یَقْدِرُونَ عَلَی شَیْء مِنْ فَضْلِ اللّهِ وَأنَّ الفَضْلَ بِیَدِ اللّهِ یُؤْتِیهِ مَنْ یَشَاءُ وَاللّهُ ذُو الفَضْلِ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_</w:t>
      </w:r>
    </w:p>
    <w:p>
      <w:pPr>
        <w:pStyle w:val="BookText"/>
        <w:rPr/>
      </w:pPr>
      <w:r>
        <w:rPr>
          <w:rFonts w:ascii="IRNazanin" w:hAnsi="IRNazanin" w:eastAsia="IRNazanin"/>
          <w:color w:val="111111"/>
          <w:sz w:val="28"/>
          <w:sz w:val="28"/>
          <w:szCs w:val="28"/>
          <w:rtl w:val="true"/>
          <w:lang w:bidi="fa-IR"/>
        </w:rPr>
        <w:t>سورة الحدید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لِئَلا یَعْلَمَ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 أهل الکتاب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حدیثنا صعب مستصعب لا یحتمله الا صدور منیرة و قلوب سلیمة وأخلاق حسنة </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الرضا علیه السلام 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أحسنتم أحسنتم لأنفسکم وإن أسأتم فلها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أحسنتم أحسنتم لأنفسکم ، وأن أسأتم فلها رب یغفر لها</w:t>
      </w:r>
    </w:p>
    <w:p>
      <w:pPr>
        <w:pStyle w:val="BookText"/>
        <w:rPr/>
      </w:pPr>
      <w:r>
        <w:rPr>
          <w:rFonts w:eastAsia="Times New Roman" w:cs="Times New Roman" w:ascii="Times New Roman" w:hAnsi="Times New Roman"/>
          <w:color w:val="111111"/>
          <w:sz w:val="28"/>
          <w:szCs w:val="28"/>
          <w:rtl w:val="true"/>
          <w:lang w:val="en-US" w:bidi="en-US"/>
        </w:rPr>
        <w:t>"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هؤلاء أربعة وعشرین رجلا قدموا من الیمن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بمکة لم یکونوا یهودا ولا نصاری ، و کانوا علی دین الأنبیاء فأسلموا ، فقال لهم أبو جهل ، بئس القوم أنتم والوفد لقومکم فردوا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لنا لا نؤمن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فجعل الله لهم ولمؤمنی أهل الکتاب عبد الله بن سلام </w:t>
      </w:r>
      <w:r>
        <w:rPr>
          <w:rFonts w:eastAsia="IRNazanin" w:cs="IRNazanin"/>
          <w:color w:val="111111"/>
          <w:sz w:val="28"/>
          <w:szCs w:val="28"/>
          <w:rtl w:val="true"/>
          <w:lang w:bidi="fa-IR"/>
        </w:rPr>
        <w:t>(</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أجرین اثنین ، فجعلوا یفتخرون علی أصحاب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أفضل منکم ، لنا أجران ، ولکم أجر واحد ، فنزل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لئلا یعلم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السورة </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4327_208816"/>
    </w:p>
    <w:p>
      <w:pPr>
        <w:pStyle w:val="BookText"/>
        <w:rPr/>
      </w:pPr>
      <w:bookmarkEnd w:id="64"/>
      <w:r>
        <w:rPr>
          <w:rFonts w:ascii="IRNazanin" w:hAnsi="IRNazanin" w:eastAsia="IRNazanin"/>
          <w:color w:val="111111"/>
          <w:sz w:val="28"/>
          <w:sz w:val="28"/>
          <w:szCs w:val="28"/>
          <w:rtl w:val="true"/>
          <w:lang w:bidi="fa-IR"/>
        </w:rPr>
        <w:t xml:space="preserve">لقد بین القرآن الکریم فضل کل فئة من المسلمین لیشجعهم علی المزید من الایمان و الاعمال الصالحة ولتتنافس الطوائف فی اعمال الخیر ومشاریع الحسنات </w:t>
      </w:r>
      <w:r>
        <w:rPr>
          <w:rFonts w:eastAsia="IRNazanin" w:cs="IRNazanin"/>
          <w:color w:val="111111"/>
          <w:sz w:val="28"/>
          <w:szCs w:val="28"/>
          <w:rtl w:val="true"/>
          <w:lang w:bidi="fa-IR"/>
        </w:rPr>
        <w:t>.</w:t>
      </w:r>
    </w:p>
    <w:p>
      <w:pPr>
        <w:pStyle w:val="Heading3"/>
        <w:numPr>
          <w:ilvl w:val="2"/>
          <w:numId w:val="1"/>
        </w:numPr>
        <w:rPr/>
      </w:pPr>
      <w:bookmarkStart w:id="65" w:name="__RefHeading___Toc532434_1588784861"/>
      <w:bookmarkStart w:id="66" w:name="_Toc23"/>
      <w:bookmarkEnd w:id="65"/>
      <w:r>
        <w:rPr>
          <w:rtl w:val="true"/>
        </w:rPr>
        <w:t>التشیع یرفض التفویض</w:t>
      </w:r>
      <w:r>
        <w:rPr>
          <w:rtl w:val="true"/>
        </w:rPr>
        <w:t>:</w:t>
      </w:r>
      <w:bookmarkEnd w:id="66"/>
    </w:p>
    <w:p>
      <w:pPr>
        <w:pStyle w:val="BookText"/>
        <w:rPr/>
      </w:pPr>
      <w:r>
        <w:rPr>
          <w:rFonts w:ascii="IRNazanin" w:hAnsi="IRNazanin" w:eastAsia="IRNazanin"/>
          <w:color w:val="111111"/>
          <w:sz w:val="28"/>
          <w:sz w:val="28"/>
          <w:szCs w:val="28"/>
          <w:rtl w:val="true"/>
          <w:lang w:bidi="fa-IR"/>
        </w:rPr>
        <w:t xml:space="preserve">الادعاء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المنافقین ادعوا علی الشیعة الایمان بالتفویض بانه تعالی فوَّض أمر الکون الی أهل البیت وذهب تعالی یستریح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زرارة أنه قال ، قلت للصادق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من ولد عبد الله بن سبأ یقول بالتفویض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التفویض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خلق محمدا صلی الله علیه و آله وعلیا علیه السلام ثم فوض الأمر إلیهما ، فخلقا ، ورزقا ، وأحییا ، وأماتا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عدو الله ، إذا رجعت إلیه فاقرأ علیه الآیة التی فی سورة الرعد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جعلوا لله شرکاء خلقوا کخلقه فتشابه الخلق علیهم قل الله خالق کل شئ وهو الواحد القاهر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فانصرفت إلی الرجل فأخبرته بما قال الصادق علیه السلام فکأنما ألقمته حجرا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فکأنما خرس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فوض الله تعالی إلی نبیه صلی الله علیه و آله أمر دینه ،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آتَاکُمُ الرَّسُولُ فَخُذُوهُ وَمَا نَهَاکُمْ عَنْهُ فَانْتَهُوا وَاتَّقُوا اللّهَ إنَّ اللّهَ شَدِیدُ العِقَابِ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فوض ذلک إلی الأئمة علیه 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هو رأی الشیعة فی هذا الموضوع لکن البعض حلا لهم ألافتراء علیهم للنیل منهم وتشویه سمعتهم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وعلامة المفوضة والغلاة وأصنافهم نسبتهم مشایخ قم وعلمائهم إلی القول بالتقصیر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وعلامة الحلاجیة من الغلاة دعوی التجلی بالعبادة مع تدینهم بترک الصلاة وجمیع الفرائض ، ودعوی المعرفة بأسماء الله العظمی ، ودعوی اتباع الجن لهم ، وأن الولی إذا خلص وعرف مذهبهم فهو عندهم أفضل من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علاماتهم أیضا دعوی علم الکیمیاء ولا یعلمون منه إلا الدغل وتنفیق الشبه والرصاص علی المسلمین </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bookmarkStart w:id="67" w:name="pg14327_208818"/>
    </w:p>
    <w:p>
      <w:pPr>
        <w:pStyle w:val="BookText"/>
        <w:rPr/>
      </w:pPr>
      <w:bookmarkEnd w:id="67"/>
      <w:r>
        <w:rPr>
          <w:rtl w:val="true"/>
        </w:rPr>
        <mc:AlternateContent>
          <mc:Choice Requires="wps">
            <w:drawing>
              <wp:inline distT="0" distB="0" distL="0" distR="0">
                <wp:extent cx="5334000" cy="1181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55"/>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356" o:detectmouseclick="t"/>
                <v:stroke color="#3465a4" joinstyle="round" endcap="flat"/>
                <w10:wrap type="none"/>
              </v:shape>
            </w:pict>
          </mc:Fallback>
        </mc:AlternateContent>
      </w:r>
    </w:p>
    <w:p>
      <w:pPr>
        <w:pStyle w:val="Heading2"/>
        <w:numPr>
          <w:ilvl w:val="1"/>
          <w:numId w:val="1"/>
        </w:numPr>
        <w:rPr/>
      </w:pPr>
      <w:bookmarkStart w:id="68" w:name="__RefHeading___Toc532436_1588784861"/>
      <w:bookmarkStart w:id="69" w:name="_Toc24"/>
      <w:bookmarkEnd w:id="68"/>
      <w:r>
        <w:rPr>
          <w:rtl w:val="true"/>
        </w:rPr>
        <w:t xml:space="preserve">سورة المجادلة </w:t>
      </w:r>
      <w:r>
        <w:rPr>
          <w:rtl w:val="true"/>
        </w:rPr>
        <w:t xml:space="preserve">_ </w:t>
      </w:r>
      <w:r>
        <w:rPr/>
        <w:t>58</w:t>
      </w:r>
      <w:bookmarkEnd w:id="69"/>
    </w:p>
    <w:p>
      <w:pPr>
        <w:pStyle w:val="BookText"/>
        <w:rPr/>
      </w:pP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کتب من حزب الله المفلحین یوم القیمة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قرأ الحدید والمجادلة فی الصلاة فریضة وادمنها لم یعذبه الله تعالی حتی یموت ابدا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قَوْلَ الَّتِی تُجَادِلُکَ فِی زَوْجِهَا وَتَشْتَکِی إلَی اللّهِ وَاللّهُ یَسْمَعُ تَحَاوُرَکُمَا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ولاجل هذه الایة سمیت السورة بالمجادلة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محمد صلی الله علیه و آله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زوجک بعدی یلاقی کذا وکذا فخبرها بما یلقی بعده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الا تدعو الله أن یصرف ذلک عنه ؟ </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 الله تعالی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مبتلی ومبتلیً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الآیات فی امرأة من الأنصار ، ثم من الخزرج ، واسمها خولة بنت خویلد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خولة بنت ثعلبة ، عن قتادة ومقاتل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وزوجها أوس بن الصامت وذلک أنها کانت حسنة الجسم ، فرآها زوجها ساجدة فی صلاتها ، فلما انصرفت أرادها فأبت علیه ، فغضب علیها ، وکان امرأ فیه سرعة ولمم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علیَّ کظهر 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ندم علی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الظهار من طلاق أهل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أظنک إلا وقد حرمت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ذلک ، وائت رسول الله صلی الله علیه و آله فاسأله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أجد أنی أستحیی منه أن أسأله عن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فدعنی أسأله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فاتت النبی صلی الله علیه و آله وعائشة تغسل شق رأسه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زوجی أوس بن الصامت ، تزوجنی وأنا شابة ، غنیة ، ذات مال وأهل ، حتی إذا أکل مالی ، وأفنی شبابی ، وتفرق أهلی ، وکبرت سنی ، ظاهر منی ، وقد ندم ، فهل من شئ یجمعنی وإیاه ، فتنعشنی به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أراکِ إلا حرمت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أنزل علیک الکتاب ، ما ذکر طلاقا ، وإنه أبو ولدی ، وأحب الناس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أراک إلا حرمت علیه ، ولم أؤمر فی شأنک بشئ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فجعلت تراجع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قال لها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علیه ، هتفت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أشکو إلی الله فاقتی ، وحاجتی ، وشدة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فأنزل علی لسان نبیک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هذا أول ظهار فی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فقامت عائشة تغسل شق رأسه الأخر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فی أمری ، جعلنی الله فداک یا نبی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أقصری حدیثک ومجادلتک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ترین وجه رسول الله صلی الله علیه و آله ؟</w:t>
      </w:r>
    </w:p>
    <w:p>
      <w:pPr>
        <w:pStyle w:val="BookText"/>
        <w:rPr/>
      </w:pPr>
      <w:r>
        <w:rPr>
          <w:rFonts w:ascii="IRNazanin" w:hAnsi="IRNazanin" w:eastAsia="IRNazanin"/>
          <w:color w:val="111111"/>
          <w:sz w:val="28"/>
          <w:sz w:val="28"/>
          <w:szCs w:val="28"/>
          <w:rtl w:val="true"/>
          <w:lang w:bidi="fa-IR"/>
        </w:rPr>
        <w:t xml:space="preserve">وکان صلی الله علیه و آله إذا نزل علیه الوحی ، أخذه مثل السبات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قضی الوحی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زوجک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فتلا علیه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 الله قول التی تجادلک فی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تمام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وسع سمعه الأصوات کلها ، إن المرأة لتحاور رسول الله صلی الله علیه و آله وأنا فی ناحیة البیت أسمع بعض کلامها ، ویخفی علیَّ بعضه ، إذ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تلا علیه هذه الآیات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تستطیع أن تعتق رقبة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یذهب مالی کله ، والرقبة غالیة ، وإنی قلیل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تستطیع أن تصوم شهرین متتابعین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یا رسول الله إنی إذا لم آکل ثلاث مرات کل بصری وخشیت أن تغشی عینی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تستطیع أن تطعم ستین مسکینا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إلا أن تعیننی علی ذلک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معینک بخمسة عشر صاعا ، وأنا داع لک بالبرکة ، فأعانه رسول الله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 آله بخمسة عشر صاعا ، فدعا له بالبرکة ، فاجتمع لهما أمرهما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سمع الله قول التی تجادلک فی </w:t>
      </w:r>
    </w:p>
    <w:p>
      <w:pPr>
        <w:pStyle w:val="BookText"/>
        <w:rPr/>
      </w:pPr>
      <w:r>
        <w:rPr>
          <w:rFonts w:ascii="IRNazanin" w:hAnsi="IRNazanin" w:eastAsia="IRNazanin"/>
          <w:color w:val="111111"/>
          <w:sz w:val="28"/>
          <w:sz w:val="28"/>
          <w:szCs w:val="28"/>
          <w:rtl w:val="true"/>
          <w:lang w:bidi="fa-IR"/>
        </w:rPr>
        <w:t xml:space="preserve">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تراجعک فی أمر زوجها عن أبی العالیة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وتشتکی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وتظهر شکواها ، وما بها من المکروه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تعلم حالی ، فارحمنی ، فإن لی صبیة صغارا إن ضممتهم إلیه ضاعوا ، وإن ضممتهم إلی جاعوا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یسمع تحاورکما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تخاطبکما ، ومراجعتکما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سمیع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یسمع المسموعات ، ویری المرئیات ، والسمیع البصیر من هو علی حالة یجب لأجلها أن یسمع المسموعات ، ویبصر المبصرات إذا وجدتا ، وذلک یرجع إلی کونه حیا لا آفة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سبحانه یذم الظهار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یظاهرون منکم من نسائهم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یقولون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أنتن کظهور أمهاتنا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 أمهاتهم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اللواتی تجعلونهن من الزوجات کالأمهات بأمهات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لسن بأمهاتهم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أمهاتهم إلا اللائی ولدنهم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أمهاتهم إلا الوالدات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المظاهرین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لیقولون منکرا من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یعرف فی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کذبا لأن المظاهر إذا جعل ظهر امرأته کظهر أمه ، ولیست کذلک ، کان کاذبا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لعفو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عنهم ، وغفر لهم ، وأمرهم بالکفارة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بین سبحانه حکم الظهار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یظاهرون من نسائهم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الذین یقولون القول الذی حکیناه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یعودون لما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المفسرون والفقهاء فی معنی العود هنا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العزم علی وطئها ، عن قتادة ، وهو مذهب مالک ، وأبی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العود هو أن یمسکها بالعقد ، ولا یتبع الظهار بطلاق ، وذلک </w:t>
      </w:r>
    </w:p>
    <w:p>
      <w:pPr>
        <w:pStyle w:val="BookText"/>
        <w:rPr/>
      </w:pPr>
      <w:r>
        <w:rPr>
          <w:rFonts w:ascii="IRNazanin" w:hAnsi="IRNazanin" w:eastAsia="IRNazanin"/>
          <w:color w:val="111111"/>
          <w:sz w:val="28"/>
          <w:sz w:val="28"/>
          <w:szCs w:val="28"/>
          <w:rtl w:val="true"/>
          <w:lang w:bidi="fa-IR"/>
        </w:rPr>
        <w:t xml:space="preserve">أنه إذا ظاهر منها ، فقد قصد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وصل ذلک بالطلاق ، فقد جری علی ما ابتدأه ، ولا کفارة ، وإذا سکت عن الطلاق بعد الظهار زمانا یمکنه أن یطلق فیه ، فذلک الندم منه علی ما ابتدأه ، وهو عود إلی ما کان علیه ، فحینئذ تجب الکفارة ، وهو مذهب الشافعی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علی ذلک بما روی عن ابن عباس أنه فسر العود فی الآیة بالندم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یندمون ویرجعون إلی الإلفة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یعودون لما قالوا ، وإلی ما قالوا ، وفیما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یرجعون عما قالوا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لما فعل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ما 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لما فعل یرید فعله مرة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العود هو أن یکرر لفظ الظهار ، عن أبی العالیة ، وهو مذهب أهل الظاهر ، واحتجوا بأن ظاهر لفظ العود یدل علی تکریر القول </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أبو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ظهار فی یمین ولا فی إضرار ولا فی غضب ولا یکون ظهار إلا علی طهر بغیر جماع بشهادة شاهدین مسلمین </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علی بن إبراهیم ، عن أبیه ، عن ابن أبی عمیر ، عن ابن بکیر ، عن عبید عن بن زرارة ، 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طلاق إلا ما أرید به الطلاق ، ولا ظهار إلا ما أرید به الظهار </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یُظَاهِرُونَ مِنْکُمْ مِنْ نِسَائِهِمْ مَا هُنَّ اُمَّهَاتِهِمْ إنْ اُمَّهَاتُهُمْ إلا اللائِی وَلَدْنَهُمْ وَإنَّهُمْ لَیَقُولُونَ مُنْکَراً مِنَ القَوْلِ وَزُوراً وَإنَّ اللّهَ لَعَفُوٌّ غَفُورٌ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العرب فی الجاهلیة إذا ظاهر الرجل من امرأته حرمت علیه إلی الأبد فلما هاجر رسول الله إلی المدینة ظاهر رجل من امرأته یقال له أوس بن الصامت فجاءت امرأته إلی رسول الله صلی الله علیه و آله فأخبرته بذلک فانتظر النبی صلی الله علیه و آله الحکم من الله فأنزل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یظاهرون منکم من نسائهم ما هن أمهاتهم ان أمهاتهم الا اللائی ولدنهم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ما نزل فی اللعان وغیره مما لم یکن عند النبی صلی الله علیه و آله فیه حکم حتی نزل علیه القرآن به من عند الله عز وجل فکان التأویل قد تقدم التنزیل </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یُظَاهِرُونَ مِنْ نِسَائِهِمْ ثُمَّ یَعُودُونَ لِمَا قَالُوا فَتَحْرِیرُ رَقَبَة مِنْ قَبْلِ أنْ یَتَمَاسَّا ذَلِکُمْ تُوعَظُونَ بِهِ وَاللّهُ بِمَا تَعْمَلُونَ خَبِیرٌ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شَهْرَیْنِ مُتَتَابِعَیْنِ مِنْ قَبْلِ أنْ یَتَمَاسَّا فَمَنْ لَمْ یَسْتَطِعْ فَإطْعَامُ سِتِّینَ مِسْکِیناً ذَلِکَ لِتُؤْمِنُوا بِاللّهِ وَرَسُولِهِ وَتِلْکَ حُدُودُ اللّهِ وَلِلْکَافِرِینَ عَذَابٌ ألِیمٌ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ذهب إلیه أئمة الهدی من آل محمد صلی الله علیه و آله فهو أن المراد بالعود إرادة الوطء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ونقض القول الذی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الوطء لا یجوز له إلا بعد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یبطل حکم قوله الأول إلا بعد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فتحریر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فعلیهم تحریر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 یتماسا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قبل أن یجامعها فیتماسا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والتحریر هو أن یجعل الرقبة المملوکة حرة بالعتق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یقول المالک لمن یملکه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حر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توعظون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ذلکم التغلیظ فی الکفارة توعظون 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غلظ الکفارة وعظ لکم حتی تترکوا الظهار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الزجاج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بما تعملون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علیم باعمالکم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تدعوا ما وعظکم به من الکفارة قبل الوطء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فیعاقبکم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لم یجد فصیام شهرین متتابعین من قبل أن یتماسا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یجد الرقبة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صیام شهرین متتابعین قبل 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والتتابع عند أکثر الفقهاء أن یوالی بین أیام الشهرین الهلالیین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یصوم ستین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صام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الثانی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یوما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 xml:space="preserve">أفطر لغیر 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یبنی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یلزمه الاستئناف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أفطر قبل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ومتی بدأ بالصوم وصام بعض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وجد الرقبة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یلزمه الرجوع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رجع کان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یلزمه الرجوع إلی العتق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یستطع فإطعام ستین مسکینا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فمن لم یطق الصوم لعلة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فإطعام ستین مسکینا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إطعام ستین فقیرا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مسکین نصف 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یقدر فمد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افترض ذلک الذی وصفناه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لتؤمنوا بالله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لتصدقوا بما أتی به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وتصدقوا بأن الله أمر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وتلک حدود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وصفه من الکفارات فی الظهار أی هی شرائع الله وأحکامه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وللکافرین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وللجاحدین المتعدین حدود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مؤلم فی الآخرة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یحادون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یخالفون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ویعادون رسوله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أذلوا وأخزوا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کبت الذین من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کما أخزی الذین من قبلهم من أهل الشرک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وتلک حدود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قضیة حکم الظهار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للجاحدین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الیم </w:t>
      </w:r>
      <w:r>
        <w:rPr>
          <w:rFonts w:eastAsia="IRNazanin" w:cs="IRNazanin"/>
          <w:color w:val="111111"/>
          <w:sz w:val="28"/>
          <w:szCs w:val="28"/>
          <w:rtl w:val="true"/>
          <w:lang w:bidi="fa-IR"/>
        </w:rPr>
        <w:t xml:space="preserve">}_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یُحَادُّونَ اللّهَ وَرَسُولَهُ کُبِتُوا کَمَا کُبِتَ الَّذِینَ مِنْ قَبْلِهِمْ وَقَدْ أنْزَلْنَا آیَات بَیِّنَات وَلِلْکَافِرِینَ عَذَابٌ مُهِینٌ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المجادلة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موسی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الزندیق هو الراد علی الله وعلی رسوله ، وهم الذین یحادون الله ورسوله </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ومتی نوی بلفظ الظهار الطلاق لم یقع به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خلاف بین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یحادون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والمحادة المخالفة فی الحدود أی من خالف الله ورسوله فیما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قتادة – 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اغیظوا واحزنوا یوم الخندق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کبت الذین من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قاتل الأنبیاء من قبلهم حیث قتلهم الله سبحانه فی الخندق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یَبْعَثُهُمْ اللّهُ جَمِیعاً فَیُنَبِّئُهُمْ بِمَا عَمِلُوا أحْصَاهُ اللّهُ وَنَسُوهُ وَاللّهُ عَلَی کُلِّ شَیْء شَهِیدٌ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المجادلة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یجمعهم الله تعالی یوم الحساب فیخبرهم بما عملوا فی حیاتهم بشکل دقیق فیتبین لهم بأنه سبحانه أحصاه ونسوه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اللّهَ یَعْلَمُ مَا فِی السَّمَاوَاتِ وَمَا فِی الأرْضِ مَا یَکُونُ مِنْ نَجْوَی ثَلاثَة إلا هُوَ رَابِعُهُمْ وَلا خَمْسَة إلا هُوَ سَادِسُهُمْ وَلا أدْنَی مِنْ ذَلِکَ وَلا أکْثَرَ إلا هُوَ مَعَهُمْ أیْنَ مَا کَانُوا ثُمَّ یُنَبِّئُهُمْ بِمَا عَمِلُوا یَوْمَ القِیَامَةِ إنَّ اللّهَ بِکُلِّ شَیْء عَلِیمٌ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الایة تعنی لا توجد أسرار بشریة لا یعرفها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العلامة البحرانی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أبو جعفر الطبری إلی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سادات قریش کتبت صحیفة تعاهدوا فیها علی قتل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ودفعوها إلی أبی عبیدة بن الجراح أمین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فطلبها النبی صلی الله علیه و آله منه فدفعها إلیه </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فلان وفلان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عبیدة بن الجراح وعبد الرحمن بن عوف وسالم مولی ابی حذیفة والمغیرة بن شعبة حیث کتبوا الکتاب بینهم وتعاهدوا وتوافقوا لئن مضی محمد صلی الله علیه و آله لا تکون الخلافة فی بنی هاشم و النبوة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فانزل الله تعالی الآیة </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لِمَنِ الأرْضُ وَمَنْ فِیهَا إنْ کُنتُمْ تَعْلَمُونَ </w:t>
      </w:r>
      <w:r>
        <w:rPr>
          <w:rFonts w:eastAsia="Amiri" w:cs="Amiri" w:ascii="Amiri" w:hAnsi="Amiri"/>
          <w:color w:val="111111"/>
          <w:sz w:val="28"/>
          <w:szCs w:val="28"/>
          <w:lang w:bidi="ar-SA"/>
        </w:rPr>
        <w:t>84</w:t>
      </w:r>
      <w:r>
        <w:rPr>
          <w:rFonts w:ascii="Amiri" w:hAnsi="Amiri" w:eastAsia="Amiri" w:cs="Amiri"/>
          <w:i/>
          <w:i/>
          <w:iCs/>
          <w:color w:val="111111"/>
          <w:sz w:val="28"/>
          <w:sz w:val="28"/>
          <w:szCs w:val="28"/>
          <w:rtl w:val="true"/>
          <w:lang w:bidi="ar-SA"/>
        </w:rPr>
        <w:t xml:space="preserve">سَیَقُولُونَ لِلّهِ قُلْ أفَلا تَذَکَّرُونَ </w:t>
      </w:r>
      <w:r>
        <w:rPr>
          <w:rFonts w:eastAsia="Amiri" w:cs="Amiri" w:ascii="Amiri" w:hAnsi="Amiri"/>
          <w:i/>
          <w:iCs/>
          <w:color w:val="111111"/>
          <w:sz w:val="28"/>
          <w:szCs w:val="28"/>
          <w:lang w:bidi="ar-SA"/>
        </w:rPr>
        <w:t>85</w:t>
      </w:r>
      <w:r>
        <w:rPr>
          <w:rFonts w:ascii="Amiri" w:hAnsi="Amiri" w:eastAsia="Amiri" w:cs="Amiri"/>
          <w:color w:val="111111"/>
          <w:sz w:val="28"/>
          <w:sz w:val="28"/>
          <w:szCs w:val="28"/>
          <w:rtl w:val="true"/>
          <w:lang w:bidi="ar-SA"/>
        </w:rPr>
        <w:t>قُلْ مَنْ رَبُّ السَّمَاوَاتِ السَّبْعِ وَرَبُّ العَرْشِ العَظِیمِ</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لِلّهِ قُلْ أفَلا تَتَّقُونَ</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بِیَدِهِ مَلَکُوتُ کُلِّ شَیْء وَهُوَ یُجِیرُ وَلا یُجَارُ عَلَیْهِ إنْ کُنتُمْ تَعْلَمُونَ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سَیَقُولُونَ لِلّهِ قُلْ فَأنَّا تُسْحَرُونَ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إلَی الَّذِینَ نُهُوا عَنِ النَّجْوَی ثُمَّ یَعُودُونَ لِمَا نُهُوا عَنْهُ وَیَتَنَاجَوْنَ بِالإثْمِ وَالعُدْوَانِ وَمَعْصِیَةِ الرَّسُولِ وَإذَا جَاؤُوکَ حَیَّوْکَ بِمَا لَمْ یُحَیِّکَ بِهِ اللّهُ وَیَقُولُونَ فِی أنفُسِهِمْ لَوْلا یُعَذِّبُنَا اللّهُ بِمَا نَقُولُ حَسْبُهُمْ جَهَنَّمُ یَصْلَوْنَهَا فَبِئْسَ المَصِیرُ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الحافظ أبو نعیم الاصبهانی فی حلیته بسنده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آیة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وعلی رأسها وأمیرها </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یَعُودُونَ لِمَا نُهُوا عَنْهُ وَیَتَنَاجَوْنَ بِالإثْمِ وَالعُدْوَانِ وَمَعْصِیَةِ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الیهود والمنافقون فی الصف الاسلامی الذین انقلبوا علی الامر واستولوا علی الخلافة الالهیة یتناجون بینهم علی معصیة النبی صلی الله علیه و آله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وقالت هذه الجماعة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یهجر حسبنا کتاب الله </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کتاب الجهاد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الجزیة 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المغازی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الاعتصام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بقضاء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العسقلانی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باب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الکامل فی التاریخ ابن الأثیر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ابن الوردی ج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سیرة ابن اسحاق المتوفی سنة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أحمد بن حنبل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شهادته استکبارا وتکذیباً منها للنبی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جَاؤُوکَ حَیَّوْکَ بِمَا لَمْ یُحَیِّکَ بِهِ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اتوه أنعم صباحا وانعم مساءا وهی تحیة أهل الجاهلیة فأنزل الله الایة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وَیَقُولُونَ فِی أنفُسِهِمْ لَوْلا یُعَذِّبُنَا اللّهُ بِمَا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نبیا صادقا هلا یعذبنا الله بما نقول من النجوی وغیره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فترکهم الله الجلیل یعملون ما یریدون من عصیان واغتصاب للخلافة الالهیة</w:t>
      </w:r>
    </w:p>
    <w:p>
      <w:pPr>
        <w:pStyle w:val="BookText"/>
        <w:rPr/>
      </w:pPr>
      <w:r>
        <w:rPr>
          <w:rFonts w:ascii="IRNazanin" w:hAnsi="IRNazanin" w:eastAsia="IRNazanin"/>
          <w:color w:val="111111"/>
          <w:sz w:val="28"/>
          <w:sz w:val="28"/>
          <w:szCs w:val="28"/>
          <w:rtl w:val="true"/>
          <w:lang w:bidi="fa-IR"/>
        </w:rPr>
        <w:t>لیحاسبهم علیها یوم القیامة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تَنَاجَیْتُمْ فَلا تَتَنَاجَوْا بِالإثْمِ وَالعُدْوَانِ وَمَعْصِیَةِ الرَّسُولِ وَتَنَاجَوْا بِالبِرِّ وَالتَّقْوَی وَاتَّقُوا اللّهَ الَّذِی إلَیْهِ تُحْشَرُونَ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p>
    <w:p>
      <w:pPr>
        <w:pStyle w:val="BookText"/>
        <w:rPr/>
      </w:pP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نهی رب العالمین عن النجوی بالاثم والعدوان ومعصیة النبی بل یتناجوا بالبر والتقوی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العجیب فی الامر أن القرآن الکریم یبین أن الکثیر من الصحابة یتناجون بینهم علی الاثم والعدوان ومعصیة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یسمی بعض المسلمین هؤلاء بالصحابة المعصومین والمنتجبین الاخیار المطیعین لله ورسوله وانهم یدخلون الجنة جمیعاً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المداخلات السریة بین المسلمین اذا کانت فی خصوص القضایا العلمیة والاجتماعیة والاقتصادیة والسیاسیة والثقافیة المفیدة للاسلام والمسلمین وفی طاعة الرسول الاکرم فهی مبارکة من الرحمن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 کانت فی محور الشیطان والتمرد علی الدین وخیانة العهود الالهیة والنبویة فهی نجوی ابلیسیة عصیانیة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النَّجْوَی مِنَ الشَّیْطَانِ لِیَحْزُنَ الَّذِینَ آمَنُوا وَلَیْسَ بِضَارِّهِمْ شَیْئاً إلا بِإذْنِ اللّهِ وَعَلَی اللّهِ فَلْیَتَوَکَّلِ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المجادلة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الشیطان یغوی المنافقین لِیَحْزُنَ الَّذِینَ آمَنُوا لکن مؤامراتهم لا تنفذ الا بموافقة الله تعالی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بنی إسرائیل عابد اسمه برصیصا </w:t>
      </w:r>
      <w:r>
        <w:rPr>
          <w:rFonts w:eastAsia="IRNazanin" w:cs="IRNazanin"/>
          <w:color w:val="111111"/>
          <w:sz w:val="28"/>
          <w:szCs w:val="28"/>
          <w:rtl w:val="true"/>
          <w:lang w:bidi="fa-IR"/>
        </w:rPr>
        <w:t>(</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الله زمانا من الدهر حتی کان یؤتی بالمجانین یداویهم ویعوذهم فیبرؤون علی یده ، وإنه أتی بامرأة فی شرف قد جنَّت وکان لها إخوة فأتوه بها وکانت عنده ، فلم یزل به الشیطان یزین له حتی وقع علیها فحملت ، فلما استبان حملها قتلها ودفنها</w:t>
      </w:r>
      <w:r>
        <w:rPr>
          <w:rFonts w:eastAsia="IRNazanin" w:cs="IRNazanin"/>
          <w:color w:val="111111"/>
          <w:sz w:val="28"/>
          <w:szCs w:val="28"/>
          <w:rtl w:val="true"/>
          <w:lang w:bidi="fa-IR"/>
        </w:rPr>
        <w:t>(</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فعل ذلک ذهب الشیطان حتی لقی أحد إخوتها فأخبره بالذی فعل الراهب وأنه دفنها فی مکان کذا ، ثم أتی بقیة إخوتها رجلا رجلا فذکر ذلک له ، فجعل الرجل یلقی أخاه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أتانی آت ذکر لی شیئا یکبر علیَّ ذکره ، فذکره بعضهم لبعض حتی بلغ ذلک </w:t>
      </w:r>
    </w:p>
    <w:p>
      <w:pPr>
        <w:pStyle w:val="BookText"/>
        <w:rPr/>
      </w:pPr>
      <w:r>
        <w:rPr>
          <w:rFonts w:ascii="IRNazanin" w:hAnsi="IRNazanin" w:eastAsia="IRNazanin"/>
          <w:color w:val="111111"/>
          <w:sz w:val="28"/>
          <w:sz w:val="28"/>
          <w:szCs w:val="28"/>
          <w:rtl w:val="true"/>
          <w:lang w:bidi="fa-IR"/>
        </w:rPr>
        <w:t>ملکهم ، فسار الملک والناس فاستنزلوه فأقر لهم بالذی فعل ، فأمر به فصلب ، فلما رفع علی خشبته تمثل له الشیطان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ألقیتک فی هذا ، فهل أنت مطیعی فیما أقول لک أخلصک مما أنت فیه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 لی سجدة واحدة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أسجد لک وأنا علی هذه الحالة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أکتفی منک بالایماء ، فأومأ له بالسجود ، فکفر بالله، وقتل الرجل ، فأشار الله تعالی إلی قصته فی هذه الآیة </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الطلب الالهی للبشر أن لا یتبعوا أثر الشیطان وأن لا یتناجون بأمر یخالف الاحکام والعهود والوعود والمواثیق الاسلامیة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قِیلَ لَکُمْ تَفَسَّحُوا فِی المَجَالِسِ فَافْسَحُوا یَفْسَحِ اللّهُ لَکُمْ وَإذَا قِیلَ انشُزُوا فَانشُزُوا یَرْفَعِ اللّهُ الَّذِینَ آمَنُوا مِنْکُمْ وَالَّذِینَ اُوتُوا العِلْمَ دَرَجَات وَاللّهُ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الحافظ الحنفی القندوزی بسنده عن الأعمش عن أصحاب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فی القرآن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کان علی علیه السلام أمیرها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وشریفها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عاتب الله أصحاب محمد صلی الله علیه و آله وما ذکر علیاً إلا بخیر</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بمعنی اتسعوا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تفسح تفسحا وله فی هذا الامر فسحة أی متسع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والتفسح الاتساع فی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ایجاد المکان للاخرین للجلوس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یبین عظمة الاسلام الذی ینظم کل أمور المسلمین فی النوم والیقظة والمنزل والمجلس والغسل والصلاة والعمل والجهاد والنکاح والطعام والسفر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یتنافسون فی مجلس النبی صلی الله علیه و آله فقیل لهم تفسحوا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قِیلَ انشُزُوا فَانشُزُوا یَرْفَعِ اللّهُ الَّذِینَ آمَنُوا مِنْکُمْ وَالَّذِینَ اُوتُوا العِلْمَ دَرَجَات وَاللّهُ بِمَا تَعْمَلُونَ خَبِیرٌ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قیل انشزوا فانشزوا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إذا قیل لکم ارتفعوا فی المجلس فارتفعوا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والنشوز الارتفاع عن الشئ بالذهاب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نشوز المرأة عن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نشز ینشز نشوزا ونشزا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ذَلِکَ خَیْرٌ لَکُمْ وَأطْهَرُ فَإنْ لَمْ تَجِدُوا فَإنَّ اللّهَ غَفُورٌ 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یقدمون مالا ثم یسألون النبی صلی الله علیه و آله ما یریدون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نزول الآیة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علیه السلام ماتری دینار ؟</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لزهید فنزلت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أأشْفَقْتُمْ أنْ تُقَدِّمُوا بَیْنَ یَدَیْ نَجْوَاکُمْ صَدَقَات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سألتم رسول الله صلی الله علیه و آله حاجة فتصدقوا بین یدی حاجتکم لیکون اقضی لحوائجکم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یفعل ذلک أحد إلا أمیر المؤمنین علیه السلام فإنه تصدق بدینار وناجی رسول الله صلی الله علیه و آله عشر نجوات ولم یقدم صدقة إلاّ علی علیه السلام إلی ان نسخ الله تعالی الحکم</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خَیْرٌ لَکُمْ وَأطْهَرُ فَإنْ لَمْ تَجِدُوا فَإنَّ اللّهَ غَفُورٌ 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نسخها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أأشْفَقْتُمْ أنْ تُقَدِّمُوا بَیْنَ یَدَیْ نَجْوَاکُمْ صَدَقَات فَإذْ لَمْ تَفْعَلُوا وَتَابَ اللّهُ عَلَیْکُمْ فَأقِیمُوا الصَّلاةَ وَآتُوا الزَّکَاةَ وَأطِیعُوا اللّهَ وَرَسُولَهُ وَاللّهُ خَبِیرٌ بِمَا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w:t>
      </w:r>
    </w:p>
    <w:p>
      <w:pPr>
        <w:pStyle w:val="BookText"/>
        <w:rPr/>
      </w:pP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الحافظ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الحبری باسناده عن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فی القرآن لم یعمل بها أحد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یعمل بها أحد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أنزلت آیة النجوی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عندی دینار فبعته بعشرة 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فکنت إذا أردت أن أناجی النبی صلی الله علیه و آله تصدقت بدرهم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نسخته الآیة التی بعدها</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أبو جعفر 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روایات عدیدة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عن مجاهد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فقدموا بین یدی نجواکم صدقة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نهوا عن مناجاة النبی صلی الله علیه و آله حتی یتصدقوا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یناجه إلا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دیناراً فتصدق به</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العلامة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العالم الشافعی محمد بن إبراهیم الحموینی باسناده عن الإمام حسام الدین محمد بن عثمان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عن علی علیه السلام عشر مرات بعشر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قدمها عشر 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الکلمات التی ناجی بها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فی الأولی ما الوفاء؟</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وشهادة أن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وما الفساد؟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والشرک بالله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الحق؟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والولایة إذ انتهت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الحیلة؟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علیّ؟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وطاعة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أدعو الله تعالی؟ قال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بالصدق والیقین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 أسأل الله تعالی؟ قال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 أصنع لنجاة نفسی؟ قال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صدقاً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السرور؟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الراحة؟قال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نسخ حکم الآیة</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هذه الأحادیث وأشباهها معظم علماء التفسیر والحدیث</w:t>
      </w:r>
    </w:p>
    <w:p>
      <w:pPr>
        <w:pStyle w:val="BookText"/>
        <w:rPr/>
      </w:pPr>
      <w:r>
        <w:rPr>
          <w:rFonts w:ascii="IRNazanin" w:hAnsi="IRNazanin" w:eastAsia="IRNazanin"/>
          <w:color w:val="111111"/>
          <w:sz w:val="28"/>
          <w:sz w:val="28"/>
          <w:szCs w:val="28"/>
          <w:rtl w:val="true"/>
          <w:lang w:bidi="fa-IR"/>
        </w:rPr>
        <w:t xml:space="preserve">والتاریخ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الحافظ النسائی فی خصائص أمیر المؤمنین</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والحافظ الترمذی فی جامعه الصحیح</w:t>
      </w:r>
      <w:r>
        <w:rPr>
          <w:rFonts w:eastAsia="IRNazanin" w:cs="IRNazanin"/>
          <w:color w:val="111111"/>
          <w:sz w:val="28"/>
          <w:szCs w:val="28"/>
          <w:rtl w:val="true"/>
          <w:lang w:bidi="fa-IR"/>
        </w:rPr>
        <w:t>(</w:t>
      </w:r>
      <w:r>
        <w:rPr>
          <w:rStyle w:val="FootnoteAnchor"/>
          <w:rtl w:val="true"/>
        </w:rPr>
        <w:footnoteReference w:id="66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والحاکم فی مستدرکه</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والحافظ الذهبی الکردی فی میزان الاعتدال</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والفقیه الشافعی جلال الدین السیوطی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کتابه لباب النقول</w:t>
      </w:r>
      <w:r>
        <w:rPr>
          <w:rFonts w:eastAsia="IRNazanin" w:cs="IRNazanin"/>
          <w:color w:val="111111"/>
          <w:sz w:val="28"/>
          <w:szCs w:val="28"/>
          <w:rtl w:val="true"/>
          <w:lang w:bidi="fa-IR"/>
        </w:rPr>
        <w:t>(</w:t>
      </w:r>
      <w:r>
        <w:rPr>
          <w:rStyle w:val="FootnoteAnchor"/>
          <w:rtl w:val="true"/>
        </w:rPr>
        <w:footnoteReference w:id="6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والفقیه الحنفی أخطب خطباء خوارزم الموفق بن أحمد فی مناقب علی بن أبی طالب علیه السلام </w:t>
      </w:r>
      <w:r>
        <w:rPr>
          <w:rFonts w:eastAsia="IRNazanin" w:cs="IRNazanin"/>
          <w:color w:val="111111"/>
          <w:sz w:val="28"/>
          <w:szCs w:val="28"/>
          <w:rtl w:val="true"/>
          <w:lang w:bidi="fa-IR"/>
        </w:rPr>
        <w:t>(</w:t>
      </w:r>
      <w:r>
        <w:rPr>
          <w:rStyle w:val="FootnoteAnchor"/>
          <w:rtl w:val="true"/>
        </w:rPr>
        <w:footnoteReference w:id="66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والحافظ الکنجی فی کفایة الطالب</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والحافظ الدمشقی ابن کثیر الشافعی ؟ فی تفسیره</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والجصاص فی أحکام القرآن</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والفقیه الشافعی أبو الحسن بن المغازلی فی مناقبه</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إلَی الَّذِینَ تَوَلَّوْا قَوْماً غَضِبَ اللّهُ عَلَیْهِمْ مَا هُمْ مِنْکُمْ وَلا مِنْهُمْ وَیَحْلِفُونَ عَلَی الکَذِبِ وَهُمْ 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الثانی الی رسول الله صلی الله علیه و آله 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رأیتک تکتب عن الیهود وقد نهی الله عن ذلک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کتبت عنهم ما فی التوراة من صفتک وأقبل یقرأ ذلک علی رسول الله صلی الله علیه و آله وهو غضبان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أما تری غضب رسول الله صلی الله علیه و آله علیک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غضب الله وغضب رسوله انی انما کتبت ذلک لما وجدت فیه من خبرک ؟</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لو أنَّ موسی بن عمران فیهم قائماً ثم أتیته رغبة عما جئت به لکنت کافراً بما جئت به وهو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اتخذوا ایمانهم 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حجاباً بینهم وبین الکفار وایمانهم إقرار باللسان فرقاً من السیف ورفع الجزیة </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اعتاد النواصب علی التبعیة للیهود علی مر الدهور وتوالی الایام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أصبحوا الید الضاربة للقوی الیهودیة فی العالم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فحیثما تجد النواصب تجد الیهود والعکس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الاتحاد الیهودی الخارجی هو الذی سوف یحارب الامام المهدی علیه السلام فی آخر الزمان مثلما حارب جده المصطفی صلی الله علیه و آله فی أول البعثة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عَذَاباً شَدِیداً إنَّهُمْ سَاءَ مَا کَانُوا یَعْمَلُونَ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فَلَهُمْ عَذَابٌ مُهِینٌ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تُغْنِیَ عَنْهُمْ أمْوَالُهُمْ وَلا أوْلادُهُمْ مِنَ اللّهِ شَیْئاً اُوْلَئِکَ أصْحَابُ النَّارِ هُمْ فِیهَا خَالِدُونَ</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یَبْعَثُهُمُ اللّهُ جَمِیعاً فَیَحْلِفُونَ لَهُ کَمَا یَحْلِفُونَ لَکُمْ وَیَحْسَبُونَ أنَّهُمْ عَلَی شَیْء ألا إنَّهُمْ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أبی الحسن الماضی موسی الکاظم ،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یریدون لیطفئوا نور الله بأفواههم </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لیطفئوا ولایة أمیر المؤمنین علیه السلام بأفواههم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متم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متم الإمامة ، لقوله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آمنوا بالله ورسوله و النور الذی أنزلنا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فالنور هو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ودین الحق</w:t>
      </w:r>
      <w:r>
        <w:rPr>
          <w:rFonts w:eastAsia="IRNazanin" w:cs="IRNazanin"/>
          <w:color w:val="111111"/>
          <w:sz w:val="28"/>
          <w:szCs w:val="28"/>
          <w:rtl w:val="true"/>
          <w:lang w:bidi="fa-IR"/>
        </w:rPr>
        <w:t>} (</w:t>
      </w:r>
      <w:r>
        <w:rPr>
          <w:rStyle w:val="FootnoteAnchor"/>
          <w:rtl w:val="true"/>
        </w:rPr>
        <w:footnoteReference w:id="67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أمر رسوله بالولایة لوصیه والولایة هی دین الحق ،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لیظهره علی علی الدین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یظهره علی جمیع الأدیان عند قیام القائم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متم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کره الکافرون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بولایة علی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تنزیل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أما هذا الحرف فتنزیل وأما غیره فتأویل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بأنهم آمنوا ثم کفروا </w:t>
      </w:r>
      <w:r>
        <w:rPr>
          <w:rFonts w:eastAsia="IRNazanin" w:cs="IRNazanin"/>
          <w:color w:val="111111"/>
          <w:sz w:val="28"/>
          <w:szCs w:val="28"/>
          <w:rtl w:val="true"/>
          <w:lang w:bidi="fa-IR"/>
        </w:rPr>
        <w:t>(</w:t>
      </w:r>
      <w:r>
        <w:rPr>
          <w:rStyle w:val="FootnoteAnchor"/>
          <w:rtl w:val="true"/>
        </w:rPr>
        <w:footnoteReference w:id="67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سمی من لم یتبع رسوله فی ولایة وصیه منافقین وجعل من جحد وصیة إمامته کمن جحد محمدا وأنزل بذلک قرآنا فقال یا محمد إذا جاءک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وصیک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إنک لرسول الله والله یعلم إنک لرسوله والله یشهد إن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أیمانهم جنة فصدوا عن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والسبیل هو الوصی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ساء 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برسالتک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وصیک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قلوبهم فهم لا یفقهون </w:t>
      </w:r>
      <w:r>
        <w:rPr>
          <w:rFonts w:eastAsia="IRNazanin" w:cs="IRNazanin"/>
          <w:color w:val="111111"/>
          <w:sz w:val="28"/>
          <w:szCs w:val="28"/>
          <w:rtl w:val="true"/>
          <w:lang w:bidi="fa-IR"/>
        </w:rPr>
        <w:t>(</w:t>
      </w:r>
      <w:r>
        <w:rPr>
          <w:rStyle w:val="FootnoteAnchor"/>
          <w:rtl w:val="true"/>
        </w:rPr>
        <w:footnoteReference w:id="67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لا یفقهون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یعقلون بنبوتک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قیل لهم تعالوا یستغفر لکم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لهم ارجعوا إلی ولایة علی یستغفر لکم النبی من ذنوبکم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لووا رؤوسهم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ورأیتهم یصدون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مستکبرون </w:t>
      </w:r>
      <w:r>
        <w:rPr>
          <w:rFonts w:eastAsia="IRNazanin" w:cs="IRNazanin"/>
          <w:color w:val="111111"/>
          <w:sz w:val="28"/>
          <w:szCs w:val="28"/>
          <w:rtl w:val="true"/>
          <w:lang w:bidi="fa-IR"/>
        </w:rPr>
        <w:t>(</w:t>
      </w:r>
      <w:r>
        <w:rPr>
          <w:rStyle w:val="FootnoteAnchor"/>
          <w:rtl w:val="true"/>
        </w:rPr>
        <w:footnoteReference w:id="67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ثم عطف القول من الله بمعرفته بهم ، فقال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علیهم استغفرت لهم أم لم تستغفر لهم لن یغفر الله لهم إن الله لا یهدی القوم الفاسقین </w:t>
      </w:r>
      <w:r>
        <w:rPr>
          <w:rFonts w:eastAsia="IRNazanin" w:cs="IRNazanin"/>
          <w:color w:val="111111"/>
          <w:sz w:val="28"/>
          <w:szCs w:val="28"/>
          <w:rtl w:val="true"/>
          <w:lang w:bidi="fa-IR"/>
        </w:rPr>
        <w:t>(</w:t>
      </w:r>
      <w:r>
        <w:rPr>
          <w:rStyle w:val="FootnoteAnchor"/>
          <w:rtl w:val="true"/>
        </w:rPr>
        <w:footnoteReference w:id="67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الظالمین لوصیک </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واذا کان یوم القیامة جمع الله تعالی الذین غصبوا آل محمد حقهم فیعرض علیهم أعمالهم فیحلفون له أنهم لم یعملوا منها شیئاً کما حلفوا لرسول الله صلی الله علیه و آله فی الدنیا حین حلفوا أن لا یردوا الولایة فی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 هموا بقتل رسول الله صلی الله علیه و آله فی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أطلع الله نبیه وأخبرهم حلفوا له أنهم لم یقولوا ذلک ولم یهموا به حتی أنزل الله تعالی علی رسوله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یَحْلِفُونَ بِاللّهِ مَا قَالُوا وَلَقَدْ قَالُوا کَلِمَةَ الکُفْرِ وَکَفَرُوا بَعْدَ إسْلامِهِمْ وَهَمُّوا بِمَا لَمْ یَنَالُوا وَمَا نَقَمُوا إلا أنْ أغْنَاهُمُ اللّهُ وَرَسُولُهُ مِنْ فَضْلِهِ فَإنْ یَتُوبُوا یَکُنْ خَیْراً لَهُمْ </w:t>
      </w:r>
      <w:r>
        <w:rPr>
          <w:rFonts w:eastAsia="Amiri" w:cs="Amiri" w:ascii="Amiri" w:hAnsi="Amiri"/>
          <w:color w:val="111111"/>
          <w:sz w:val="28"/>
          <w:szCs w:val="28"/>
          <w:rtl w:val="true"/>
          <w:lang w:bidi="ar-SA"/>
        </w:rPr>
        <w:t>)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اسْتَحْوَذَ عَلَیْهِمُ الشَّیْطَانُ فَأنسَاهُمْ ذِکْرَ اللّهِ اُوْلَئِکَ حِزْبُ الشَّیْطَانِ ألا إنَّ حِزْبَ الشَّیْطَانِ هُمُ الخَاسِرُونَ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یحسب هؤلاء الکاذبون انهم علی الدین ألا إنَّهُمْ هُمُ الکَاذِبُونَ فقد سیطر علیهم الشیطان فأصبحوا جنوده ألا إنَّ حِزْبَ الشَّیْطَانِ هُمُ الخَاسِرُونَ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هؤلاء الذین تمردوا علی ولایة وخلافة الامام علی علیه السلام کانوا قد أعطوا قیادتهم الی الشیطان وهم حزبه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یقودهم حیث یرید وأنساهم ذکر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هم النواصب المعادون لاهل البیت والخوارج المتحللون من الدین</w:t>
      </w:r>
    </w:p>
    <w:p>
      <w:pPr>
        <w:pStyle w:val="BookText"/>
        <w:rPr/>
      </w:pPr>
      <w:r>
        <w:rPr>
          <w:rFonts w:ascii="IRNazanin" w:hAnsi="IRNazanin" w:eastAsia="IRNazanin"/>
          <w:color w:val="111111"/>
          <w:sz w:val="28"/>
          <w:sz w:val="28"/>
          <w:szCs w:val="28"/>
          <w:rtl w:val="true"/>
          <w:lang w:bidi="fa-IR"/>
        </w:rPr>
        <w:t xml:space="preserve">والوهابیون السعودیون فروع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یُحَادُّونَ اللّهَ وَرَسُولَهُ اُوْلَئِکَ فِی الأذَلِّینَ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الذین خالفوا حدود الله المعینة والمرتبة التی لا یمکن نقضها فاصبحوا من العصاة المتمردین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هذا الموضوع قال عبد الله بن عباس لمعاویة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ذکرت أنی لسان قریش وزعیمها وفقیهها ، فإنی لم اعط من ذلک شیئا إلا وقد أوتیته ، غیر أنک قد أبیت بشرفک وکرمک إلا أن تفضلنی ، وقد سبق فی ذلک قول الأول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 کریم للکرام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یراه له أهلا وإن کان فاضلا وأما ما ذکرت من عدوی علیک بصفین ، فوالله لو لم أفعل ذلک لکنت من ألأم العالمین ، أکانت نفسک تحدثک یا معاویة أنی أخذل ابن عمی أمیر المؤمنین وسید </w:t>
      </w:r>
    </w:p>
    <w:p>
      <w:pPr>
        <w:pStyle w:val="BookText"/>
        <w:rPr/>
      </w:pPr>
      <w:r>
        <w:rPr>
          <w:rFonts w:ascii="IRNazanin" w:hAnsi="IRNazanin" w:eastAsia="IRNazanin"/>
          <w:color w:val="111111"/>
          <w:sz w:val="28"/>
          <w:sz w:val="28"/>
          <w:szCs w:val="28"/>
          <w:rtl w:val="true"/>
          <w:lang w:bidi="fa-IR"/>
        </w:rPr>
        <w:t xml:space="preserve">المسلمین ، وقد حشد له المهاجرون والأنصار ، والمصطفون الأخیار ، لم یا معاویة ؟ أشک فی دینی أم حیرة فی سجیتی أم ضن بنفسی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ذکرت من خذلان عثمان ، فقد خذله من کان أمس رحما به منی ولی فی الأقربین والأبعدین أسوة ، وإنی لم أعد علیه فیمن عدا ، بل کففت عنه کما کف أهل المروعات والحجی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ذکرت من سعیی علی عائشة ، فان الله تبارک وتعالی أمرها أن تقر فی بیتها وتحتجب بسترها ، فلما کشفت جلباب الحیاء ، وخالفت نبیها صلی الله علیه و آله وسعنا ما کان منا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ذکرت من نفی زیاد ، فانی لم أنفه بل نفاه رسول الله صلی الله علیه و آله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من بعد هذا لأحب ما سرک فی جمیع أمورک </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فتکلم عمرو بن العاص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والله ما أحبک ساعة قط غیر أنه قد أعطی لسانا ذربا یقلبه کیف شاء وإن مثلک ومثله کما قال الأول ، وذکر بیت شعر ،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عمرا داخل بین العظم واللحم ، والعصا واللحا وقد تکلم فلیستمع ، فقد وافق قرنا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یا عمرو إنی لأبغضک فی الله ، وما أعتذر منه ، إنک قمت خطیبا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شانئ محمد ، فأنزل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شانئک هو </w:t>
      </w:r>
    </w:p>
    <w:p>
      <w:pPr>
        <w:pStyle w:val="BookText"/>
        <w:rPr/>
      </w:pPr>
      <w:r>
        <w:rPr>
          <w:rFonts w:ascii="IRNazanin" w:hAnsi="IRNazanin" w:eastAsia="IRNazanin"/>
          <w:color w:val="111111"/>
          <w:sz w:val="28"/>
          <w:sz w:val="28"/>
          <w:szCs w:val="28"/>
          <w:rtl w:val="true"/>
          <w:lang w:bidi="fa-IR"/>
        </w:rPr>
        <w:t xml:space="preserve">الأبتر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أبتر الدین والدنیا وأنت شانئ محمد فی الجاهلیة والإسلام ، وقد قال الله تبارک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تجد قوما یؤمنون بالله والیوم الآخر یوادون من حاد الله ورسوله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حاددت الله ورسوله قدیما وحدیثا ولقد جهدت علی رسول الله جهدک وأجلبت علیه بخیلک ورجلک حتی إذا غلبک الله علی أمرک ، ورد کیدک فی نحرک ، وأوهن قوتک ، وأکذب أحدوثتک ، نزعت أنت حسیر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کدت بجهدک لعداوة أهل بیت نبیه من بعده ، لیس بک فی ذلک حب معاویة ولا آل معاویة إلا العداوة لله عز وجل ولرسوله صلی الله علیه و آله مع بغضک وحسدک القدیم لأبناء عبد مناف ، ومثلک فی ذلک کما قال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تعرض لی عمرو وعمرو خزایة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ضبع القفر للأسد الورد</w:t>
      </w:r>
    </w:p>
    <w:p>
      <w:pPr>
        <w:pStyle w:val="BookText"/>
        <w:rPr/>
      </w:pPr>
      <w:r>
        <w:rPr>
          <w:rFonts w:ascii="IRNazanin" w:hAnsi="IRNazanin" w:eastAsia="IRNazanin"/>
          <w:color w:val="111111"/>
          <w:sz w:val="28"/>
          <w:sz w:val="28"/>
          <w:szCs w:val="28"/>
          <w:rtl w:val="true"/>
          <w:lang w:bidi="fa-IR"/>
        </w:rPr>
        <w:t xml:space="preserve">فما هو لی ند فأشتم 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هو لی عبد فأبطش بالعبد</w:t>
      </w:r>
    </w:p>
    <w:p>
      <w:pPr>
        <w:pStyle w:val="BookText"/>
        <w:rPr/>
      </w:pPr>
      <w:r>
        <w:rPr>
          <w:rFonts w:ascii="IRNazanin" w:hAnsi="IRNazanin" w:eastAsia="IRNazanin"/>
          <w:color w:val="111111"/>
          <w:sz w:val="28"/>
          <w:sz w:val="28"/>
          <w:szCs w:val="28"/>
          <w:rtl w:val="true"/>
          <w:lang w:bidi="fa-IR"/>
        </w:rPr>
        <w:t xml:space="preserve">فتکلم عمرو بن العاص فقطع علیه معاویة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یا عمرو ما أنت من رجاله ، فإن شئت فقل وإن شئت فدع ، فاغتنمها عمرو وسکت </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وطبقا لهذه الایة فقد وقف المؤمنون الصالحون معارضین للکافرین والمنافقین ولم یحبوهم ولم یعملوا معهم ولم یتزوجوا معنهم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خالف هذه الایة وعمل مع المستکبرین والنواصب والیهود فقد خسر خسرانا مبینا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اللّهُ لاََغْلِبَنَّ أنَا وَرُسُلِی إنَّ اللّهَ 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کتب الله تعالی بانه ورسله سیغلبون الکافرین والمنافقین فهل یمکن لاحد أن ینتصر علی ارادته سبحانه ؟</w:t>
      </w:r>
    </w:p>
    <w:p>
      <w:pPr>
        <w:pStyle w:val="BookText"/>
        <w:rPr/>
      </w:pPr>
      <w:r>
        <w:rPr>
          <w:rFonts w:ascii="IRNazanin" w:hAnsi="IRNazanin" w:eastAsia="IRNazanin"/>
          <w:color w:val="111111"/>
          <w:sz w:val="28"/>
          <w:sz w:val="28"/>
          <w:szCs w:val="28"/>
          <w:rtl w:val="true"/>
          <w:lang w:bidi="fa-IR"/>
        </w:rPr>
        <w:t xml:space="preserve">وسوف یتحقق هذا فی زمن الامام المهدی علیه السلام الذی سیملأ الارض قسطا وعدلا بعدما ملئت ظلما وجورا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للمسلمین وهم مجتمعون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نبی بعدی ، ولا سنة بعد سنتی ، فمن ادعی ذلک فدعواه وبدعته فی النار ، ومن ادعی ذلک فاقتلوه ، ومن اتبعه فإنهم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أحیوا القصاص ، وأحیوا الحق ، ولا تفرقوا ، وأسلموا وسلموا تسلموا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الله لأغلبن أنا ورسلی إن الله قوی عزیز </w:t>
      </w:r>
      <w:r>
        <w:rPr>
          <w:rFonts w:eastAsia="IRNazanin" w:cs="IRNazanin"/>
          <w:color w:val="111111"/>
          <w:sz w:val="28"/>
          <w:szCs w:val="28"/>
          <w:rtl w:val="true"/>
          <w:lang w:bidi="fa-IR"/>
        </w:rPr>
        <w:t>"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مجمع البیان فی تفسیر الآیة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المسلمین قالوا لمّا رأوا ما یفتح اللَّه علیهم من القری لیفتحنّ اللَّه علینا الرّوم وفارس 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أتظنون أنّ فارس والرّوم کبعض القری الَّتی غلبتم علیها ، فأنزل اللَّه هذه الآیة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قوة سلطان الحجة أعظم من قوة سلطان القدرة </w:t>
      </w:r>
      <w:r>
        <w:rPr>
          <w:rFonts w:eastAsia="IRNazanin" w:cs="IRNazanin"/>
          <w:color w:val="111111"/>
          <w:sz w:val="28"/>
          <w:szCs w:val="28"/>
          <w:rtl w:val="true"/>
          <w:lang w:bidi="fa-IR"/>
        </w:rPr>
        <w:t>(</w:t>
      </w:r>
      <w:r>
        <w:rPr>
          <w:rStyle w:val="FootnoteAnchor"/>
          <w:rtl w:val="true"/>
        </w:rPr>
        <w:footnoteReference w:id="68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والعلم متفوق علی القدرة العسکریة والسیاسیة دائما وأبدا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أعظم الادلة ثورة الامام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فالامویون قتلوه وسحقوه مع أولاده واخوانه وأنصاره وفرح الامویون باستقبالهم أسری سبایا کربلاء فی الشام لکن مبادیء الحسین علیه السلام سحقتهم والحقت بهم اللعنة الابدیة والقت بهم فی مزابل التاریخ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أعلن معاویة بن یزید بن معاویة کفر ابیه وجده وان الحق مع علی وأهل البیت علیهم السلام معلنا تشیعه لهم </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وَالیَوْمِ الآخِرِ یُوَادُّونَ مَنْ حَادَّ اللّهَ وَرَسُولَهُ وَلَوْ کَانُوا آبَاءَهُمْ أوْ أبْنَاءَهُمْ أوْ إخْوَانَهُمْ أوْ عَشِیرَتَهُمْ اُوْلَئِکَ کَتَبَ فِی قُلُوبِهِمُ الإیمَانَ وَأیَّدَهُمْ بِرُوح مِنْهُ وَیُدْخِلُهُمْ جَنَّات تَجْرِی مِنْ تَحْتِهَا الأنْهَارُ خَالِدِینَ فِیهَا رَضِیَ اللّهُ عَنْهُمْ وَرَضُوا عَنْهُ اُوْلَئِکَ حِزْبُ اللّهِ ألا إنَّ حِزْبَ اللّهِ هُمُ المُفْلِحُونَ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الحافظ الحاکم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حدثونا عن أبی العباس بن عقدة باسناده عن حسین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والیوم الآخر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بن أبی طالب علیه السلام </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وهو الذی یدخله الله جنات تجری من تحتها الأنهار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ورضی هو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المصداق الأتم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والفرد الأکمل لهذه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یطعم المکفر مسکینا واحدا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فیطعم الضعفاء من غیر أهل الولایة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الولایة أحب إلی إن وجدهم ، فإن لم یجد منهم أحدا فالمستضعفین ، فإن لم یجد الا ناصبا فلا یعطه ، ودرهم یدفعه إلی مؤمن أفضل عند الله من ألف درهم یدفعها إلی غیر مؤمن ، وقد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تجد قوما یؤمنون بالله والیوم الآخر یوادون من حاد الله ورسوله </w:t>
      </w:r>
      <w:r>
        <w:rPr>
          <w:rFonts w:eastAsia="IRNazanin" w:cs="IRNazanin"/>
          <w:color w:val="111111"/>
          <w:sz w:val="28"/>
          <w:szCs w:val="28"/>
          <w:rtl w:val="true"/>
          <w:lang w:bidi="fa-IR"/>
        </w:rPr>
        <w:t>)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وطبقا لهذه الایة وقف المهاجرون والانصار ضد أرحامهم ولم یبایع أهل البیت وانصارهم ولم یصلوا خلف مغتصبی الخلافة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واعلن الامام الحسین علیه السلام الحرب علی یزید الفاسق المعلن للفسق والفجور وفدی روحه فی هذا الطریق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حِزْبُ اللّهِ ألا إنَّ حِزْبَ اللّهِ هُمُ المُفْلِحُونَ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الحافظ الحنفی سلیمان القندوزی فی ینابیعه بسنده عن جابر عن عبد الله الأنصاری إلی أن قالوا قال جندب بن جنادة بن خیب الیهودی بعدما أسلم علی ید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یارسول الله صلی الله علیه و آله عن أوصیائک من بعدک لأتمسک بهم؟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أوصیائی الإثنا عشر ؟</w:t>
      </w:r>
    </w:p>
    <w:p>
      <w:pPr>
        <w:pStyle w:val="BookText"/>
        <w:rPr/>
      </w:pPr>
      <w:r>
        <w:rPr>
          <w:rFonts w:ascii="IRNazanin" w:hAnsi="IRNazanin" w:eastAsia="IRNazanin"/>
          <w:color w:val="111111"/>
          <w:sz w:val="28"/>
          <w:sz w:val="28"/>
          <w:szCs w:val="28"/>
          <w:rtl w:val="true"/>
          <w:lang w:bidi="fa-IR"/>
        </w:rPr>
        <w:t>قال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وجدناهم فی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صلی الله علیه و آله سمهم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سید الأوصیاء أبو الأئمة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ابناه الحسن والحسین فاستمسک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یغرنک جهل الجاهلین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ولد علی بن الحسین زین العابدین یقضی الله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آخر زادک من الدنیا شربة لبن تشرب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وجدنا فی التوراة وفی کتب الأنبیاء علیهم السلام</w:t>
      </w:r>
    </w:p>
    <w:p>
      <w:pPr>
        <w:pStyle w:val="BookText"/>
        <w:rPr/>
      </w:pPr>
      <w:r>
        <w:rPr>
          <w:rFonts w:ascii="IRNazanin" w:hAnsi="IRNazanin" w:eastAsia="IRNazanin"/>
          <w:color w:val="111111"/>
          <w:sz w:val="28"/>
          <w:sz w:val="28"/>
          <w:szCs w:val="28"/>
          <w:rtl w:val="true"/>
          <w:lang w:bidi="fa-IR"/>
        </w:rPr>
        <w:t xml:space="preserve">ایلیا وشبراً وشبیراً فهذه أسماء علی والحسن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بعد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أسامیهم؟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انقضت مدة الحسین فالإمام ابنه علی ویلقب بزین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فبعده ابنه محمد یلقب بالباقر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فبعده ابنه جعفر یدعی بالصادق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فبعده ابنه موسی یدعی بالکاظم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فبعده ابنه علی یدعی بالرضا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فبعده ابنه محمد یدعی بالتقی والزکی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فبعده ابنه علی یدعی بالنقی والهادی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فبعده ابنه الحسن یدعی بالعسکری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فبعده ابنه محمد یدعی بالمهدی والقائم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فیغیب ثم 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خرج یملأ الأرض قسطاً وعدلاً کما ملئت جوراً </w:t>
      </w:r>
    </w:p>
    <w:p>
      <w:pPr>
        <w:pStyle w:val="BookText"/>
        <w:rPr/>
      </w:pPr>
      <w:r>
        <w:rPr>
          <w:rFonts w:ascii="IRNazanin" w:hAnsi="IRNazanin" w:eastAsia="IRNazanin"/>
          <w:color w:val="111111"/>
          <w:sz w:val="28"/>
          <w:sz w:val="28"/>
          <w:szCs w:val="28"/>
          <w:rtl w:val="true"/>
          <w:lang w:bidi="fa-IR"/>
        </w:rPr>
        <w:t xml:space="preserve">وظلماً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للصابرین فی غیبته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للمقیمین علی محبتهم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وصفهم الله فی کتابه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هدی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آیة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حزب الله هم المفلحون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وفقنی بمعرفتهم</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المسعودی فی مروجه للإمام الحسن بن علی علیه السلام فی أیام خلافته وفیها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حزب الله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وعترة رسول الله صلی الله علیه و آله الأقربون </w:t>
      </w:r>
      <w:r>
        <w:rPr>
          <w:rFonts w:eastAsia="IRNazanin" w:cs="IRNazanin"/>
          <w:color w:val="111111"/>
          <w:sz w:val="28"/>
          <w:szCs w:val="28"/>
          <w:rtl w:val="true"/>
          <w:lang w:bidi="fa-IR"/>
        </w:rPr>
        <w:t>» (</w:t>
      </w:r>
      <w:r>
        <w:rPr>
          <w:rStyle w:val="FootnoteAnchor"/>
          <w:rtl w:val="true"/>
        </w:rPr>
        <w:footnoteReference w:id="68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 أمام الحنابلة أحمد بن حنبل عن علی علیه السلام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النجباء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وإفراطنا إفراط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وحزبنا حزب الله </w:t>
      </w:r>
      <w:r>
        <w:rPr>
          <w:rFonts w:eastAsia="IRNazanin" w:cs="IRNazanin"/>
          <w:color w:val="111111"/>
          <w:sz w:val="28"/>
          <w:szCs w:val="28"/>
          <w:rtl w:val="true"/>
          <w:lang w:bidi="fa-IR"/>
        </w:rPr>
        <w:t>»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أیضاً ابن عساکر فی ترجمة أمیر المؤمنین علیه السلام فی تاریخه الکبیر</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وهکذا اخرجه الفقیر العینی فی مناقب سیدنا علی علیه السلام</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وأنذر تعالی الفاسدین الفاسقین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یَنقُضُونَ عَهْدَ اللّهِ مِنْ بَعْدِ مِیثَاقِهِ وَیَقْطَعُونَ مَا أمَرَ اللّهُ بِهِ أنْ یُوصَلَ وَیُفْسِدُونَ فِی الأرْضِ اُوْلَئِکَ هُمْ الخَاسِرُونَ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أفَحَسِبْتُمْ أنَّمَا خَلَقْنَاکُمْ عَبَثاً وَأنَّکُمْ إلَیْنَا لا تُرْجَعُونَ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کَفَرُوا وَصَدُّوا عَنْ سَبِیلِ اللّهِ زِدْنَاهُمْ عَذَاباً فَوْقَ العَذَابِ بِمَا کَانُوا یُفْسِدُونَ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تُطِیعُوا أمْرَ المُسْرِفِینَ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یُفْسِدُونَ فِی الأرْضِ وَلا یُصْلِحُونَ</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بما أنعمت علیَّ فلن أکون ظهیرا للمجرمین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احشروا الذین ظلموا وأزواجهم وما کانوا یعبدون من دون الله</w:t>
      </w:r>
    </w:p>
    <w:p>
      <w:pPr>
        <w:pStyle w:val="BookText"/>
        <w:rPr/>
      </w:pPr>
      <w:r>
        <w:rPr>
          <w:rFonts w:ascii="IRNazanin" w:hAnsi="IRNazanin" w:eastAsia="IRNazanin"/>
          <w:color w:val="111111"/>
          <w:sz w:val="28"/>
          <w:sz w:val="28"/>
          <w:szCs w:val="28"/>
          <w:rtl w:val="true"/>
          <w:lang w:bidi="fa-IR"/>
        </w:rPr>
        <w:t xml:space="preserve">فاهدوهم إلی صراط الجحیم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فی حدیث أشراط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الدخان ، ونزول عیسی ، ونار تخرج من قعر عدن أبین ، تسوق الناس إلی المحشر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الدخان ؟ فتلا رسول الله صلی الله علیه و آله هذه الآیة ،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یملأ ما بین المشرق والمغرب ، یمکث أربعین یوما ولیلة ، أما المؤمن فیصیبه کهیئة الزکام ، وأما الکافر فهو کالسکران ، یخرج من منخریه وأذنیه ودبره </w:t>
      </w:r>
      <w:r>
        <w:rPr>
          <w:rFonts w:eastAsia="IRNazanin" w:cs="IRNazanin"/>
          <w:color w:val="111111"/>
          <w:sz w:val="28"/>
          <w:szCs w:val="28"/>
          <w:rtl w:val="true"/>
          <w:lang w:bidi="fa-IR"/>
        </w:rPr>
        <w:t>)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جَعَلْنَا الشَّیَاطِینَ أوْلِیَاءَ لِلَّذِینَ لا یُؤْمِنُونَ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الاعراف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یَعْشُ عَنْ ذِکْرِ الرَّحْمَنِ نُقَیِّضْ لَهُ شَیْطَاناً فَهُوَ لَهُ قَرِینٌ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نشاهد الذین کفروا والمنافقین یقودهم الشیطان الی حیث یرید فتراهم یلهثون خلف الدنیا الفانیة ولا یعیرون للدین أهمیة تذکر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یتحزبون لانصارهم وأمثالهم من الملحدین والمنافقین ویتحالفون مع الصلیبیین والیهود أولئک حزب الشیطان المخلدون فی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أیامنا هذه یتمثلون فی الوهابیین الخوارج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الصالحین الفرز بین حزب الله وبین حزب الشیطان فی الدنیا أینما حلوا وارتحلوا من الاوطان کی لا یقعوا فی فخ المتآمرین </w:t>
      </w:r>
      <w:r>
        <w:rPr>
          <w:rFonts w:eastAsia="IRNazanin" w:cs="IRNazanin"/>
          <w:color w:val="111111"/>
          <w:sz w:val="28"/>
          <w:szCs w:val="28"/>
          <w:rtl w:val="true"/>
          <w:lang w:bidi="fa-IR"/>
        </w:rPr>
        <w:t xml:space="preserve">. </w:t>
      </w:r>
      <w:bookmarkStart w:id="70" w:name="pg14327_208852"/>
    </w:p>
    <w:p>
      <w:pPr>
        <w:pStyle w:val="BookText"/>
        <w:rPr/>
      </w:pPr>
      <w:bookmarkEnd w:id="70"/>
      <w:r>
        <w:rPr>
          <w:rtl w:val="true"/>
        </w:rPr>
        <mc:AlternateContent>
          <mc:Choice Requires="wps">
            <w:drawing>
              <wp:inline distT="0" distB="0" distL="0" distR="0">
                <wp:extent cx="5334000" cy="1181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91"/>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392" o:detectmouseclick="t"/>
                <v:stroke color="#3465a4" joinstyle="round" endcap="flat"/>
                <w10:wrap type="none"/>
              </v:shape>
            </w:pict>
          </mc:Fallback>
        </mc:AlternateContent>
      </w:r>
    </w:p>
    <w:p>
      <w:pPr>
        <w:pStyle w:val="Heading2"/>
        <w:numPr>
          <w:ilvl w:val="1"/>
          <w:numId w:val="1"/>
        </w:numPr>
        <w:rPr/>
      </w:pPr>
      <w:bookmarkStart w:id="71" w:name="__RefHeading___Toc532438_1588784861"/>
      <w:bookmarkStart w:id="72" w:name="_Toc25"/>
      <w:bookmarkEnd w:id="71"/>
      <w:r>
        <w:rPr>
          <w:rtl w:val="true"/>
        </w:rPr>
        <w:t xml:space="preserve">سورة الحشر </w:t>
      </w:r>
      <w:r>
        <w:rPr>
          <w:rtl w:val="true"/>
        </w:rPr>
        <w:t xml:space="preserve">_ </w:t>
      </w:r>
      <w:r>
        <w:rPr/>
        <w:t>59</w:t>
      </w:r>
      <w:bookmarkEnd w:id="72"/>
    </w:p>
    <w:p>
      <w:pPr>
        <w:pStyle w:val="BookText"/>
        <w:rPr/>
      </w:pP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الحشر لم یبق جنّة ولا نار ولا عرش ولا کرسیّ ولا حجاب ولا السماوات السبع ولا الأرضون السبع والهواء والریاح والطیر والشجر والدوابّ والشمس والقمر والملائکة إلَّا صلَّوا علیه واستغفروا له وإن مات فی یومه أو لیلته مات شهیدا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بن مالک عن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آخر سورة الحشر ، غفر له ما تقدم من ذنبه وما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معقل بن یسار أن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حین یصبح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الشیطان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ثلاث آیات من آخر الحشر وکل الله به سبعین ألف ملک ، یصلون علیه حتی یمسی ، فإن مات فی ذلک الیوم مات شهیدا ، ومن قاله حین یمسی کان بتلک المنزلة </w:t>
      </w:r>
      <w:r>
        <w:rPr>
          <w:rFonts w:eastAsia="IRNazanin" w:cs="IRNazanin"/>
          <w:color w:val="111111"/>
          <w:sz w:val="28"/>
          <w:szCs w:val="28"/>
          <w:rtl w:val="true"/>
          <w:lang w:bidi="fa-IR"/>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أمامة ، عن النبی صلی الله علیه و آله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خواتیم الحشر ، من لیل أو نهار ، فقبض فی ذلک الیوم أو اللیلة ، فقد أوجبت 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أنس عن النبی صلی الله علیه و آله 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لو أنزلنا هذا القرآن إلی آخرها ، فمات من لیلته ، مات شهیدا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فِی السَّمَاوَاتِ وَمَا فِی الأرْضِ وَهُوَ العَزِیزُ الحَکِیمُ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أخْرَجَ الَّذِینَ کَفَرُوا مِنْ أهْلِ الکِتَابِ مِنْ دِیَارِهِمْ لأوَّلِ الحَشْرِ مَا ظَنَنْتُمْ أنْ یَخْرُجُوا وَظَنُّوا أنَّهُمْ مَانِعَتُهُمْ حُصُونُهُمْ مِنَ اللّهِ فَأتَاهُمُ اللّهُ مِنْ حَیْثُ لَمْ یَحْتَسِبُوا وَقَذَفَ فِی قُلُوبِهِمُ الرُّعْبَ یُخْرِبُونَ بُیُوتَهُمْ بِأیْدِیهِمْ وَأیْدِی المُؤْمِنِینَ فَاعْتَبِرُوا یَا اُولِی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أخْرَجَ الَّذِینَ کَفَرُوا مِنْ أهْلِ الکِتَابِ مِنْ دِیَارِهِمْ لأوَّلِ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عامة فی کل المشرکین وتعنی یهود المدینة لانه لا یوجد فیها 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عامة فی کل یهود المدینة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الآیة فی یهود بنی قریظة الذین خانوا النبی صلی الله علیه و آله ونقضوا معاهدتهم السلمیة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وانضموا الی قریش المحاصرة للمدینة فی معرکة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محاولة منهم للقضاء علی الاسلام والمسلمین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جزء من غدر الیهود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وأیّد الحسن البصری 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یهود بنی قریظة إلی خیبر ونزول الآیة القرآنیة التالیة فی حقّهم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أَخْرَجَ الَّذِینَ کَفَرُوا مِنْ أَهْلِ الْکِتَابِ مِنْ دِیَارِهِمْ لاَِوَّلِ الْحَشْرِ</w:t>
      </w:r>
      <w:r>
        <w:rPr>
          <w:rFonts w:eastAsia="Amiri" w:cs="Amiri" w:ascii="Amiri" w:hAnsi="Amiri"/>
          <w:color w:val="111111"/>
          <w:sz w:val="28"/>
          <w:szCs w:val="28"/>
          <w:rtl w:val="true"/>
          <w:lang w:bidi="ar-SA"/>
        </w:rPr>
        <w:t>) .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النبی محمد صلی الله علیه و آله لم یذبحهم کما ذکرت کتب المسلمین اعتماداً علی الروایات الامویة والیهودیة بل أطلق سراحهم مثلما حرَّر باقی الیهود فی المعارک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قینقاع وبنی النضیر وخیبر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الخطأ الکبیر الذی ارتکبه العلماء السابقون مکَّن الیهود والصلیبیین من بث الاشاعات المغرضة المعادیة للنبی الاکرم ووصمه بقتل الابریاء والاسری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مفسروا القرآن الکریم بالاجماع أخطأوا باتهامهم الرسول بقتل یهود بنی قریظة الاسری الی أن وفقنا الله تعالی لکتابة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لیال یهودیة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یفند الدعوی الیهودیة الناصبیة</w:t>
      </w:r>
    </w:p>
    <w:p>
      <w:pPr>
        <w:pStyle w:val="BookText"/>
        <w:rPr/>
      </w:pPr>
      <w:r>
        <w:rPr>
          <w:rFonts w:ascii="IRNazanin" w:hAnsi="IRNazanin" w:eastAsia="IRNazanin"/>
          <w:color w:val="111111"/>
          <w:sz w:val="28"/>
          <w:sz w:val="28"/>
          <w:szCs w:val="28"/>
          <w:rtl w:val="true"/>
          <w:lang w:bidi="fa-IR"/>
        </w:rPr>
        <w:t xml:space="preserve">ویبین الکتاب تحریر النبی صلی الله علیه و آله لهم وارساله ایاهم الی خیبر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ظَنَنْتُمْ أنْ یَخْرُجُوا وَظَنُّوا أنَّهُمْ مَانِعَتُهُمْ حُصُونُهُمْ مِنَ اللّهِ فَأتَاهُمُ اللّهُ مِنْ حَیْثُ لَمْ یَحْتَسِبُوا وَقَذَفَ فِی قُلُوبِهِمُ الرُّعْبَ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 عنی الله تعالی بالحصون حصون بنی قریظة فهی الشهیرة عند الیهود وعند أهل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الامام علی علیه السلام لم یتمکن الجبش الاسلامی من اختراقها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اللواء بید الامام علی علیه السلام فی معرکة بنی قریظة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یُخْرِبُونَ بُیُوتَهُمْ بِأیْدِیهِمْ وَأیْدِی المُؤْمِنِینَ فَاعْتَبِرُوا یَا اُولِی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الایة نزلت فی بنی النضیر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والغدر الیهودی بالمسلمین والنصاری من الأُمور المشهورة کما فی حوادث غدرهم بالأسبان الأمر الذی تسبّب فی طردهم من هناک فآوتهم الدولة العثمانیة وأسکنتهم فی مدینة سالونیک فغدر زعیمهم أتاتورک الیهودی بالمسلمین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قام بمحاربة الإسلام فی محاولة منه للقضاء علیه فی البلاد الترکیة </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مهاجمة بنی قریظة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 من جذام إخوة النضیر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تهودهم کان فی أیام عادیا أی السموأل </w:t>
      </w:r>
      <w:r>
        <w:rPr>
          <w:rFonts w:eastAsia="IRNazanin" w:cs="IRNazanin"/>
          <w:color w:val="111111"/>
          <w:sz w:val="28"/>
          <w:szCs w:val="28"/>
          <w:rtl w:val="true"/>
          <w:lang w:bidi="fa-IR"/>
        </w:rPr>
        <w:t>(</w:t>
      </w:r>
      <w:r>
        <w:rPr>
          <w:rStyle w:val="FootnoteAnchor"/>
          <w:rtl w:val="true"/>
        </w:rPr>
        <w:footnoteReference w:id="69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نزلوا بجبل یقال له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فنسبوا إلیه </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وکانت قریظة فی عهد مع رسول الله صلی الله علیه و آله وهو یفی لهم بعهوده فمضت خمس سنوات علی ذلک وعهوده لهم ترسخ وتقوی وإطمئنانهم إلی عدله یزداد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لکنّهم غدروا برسول الله صلی الله علیه و آله ونقضوا معاهدتهم معه وحاربوه فی معرکة الأحزاب طمعاً فی القضاء علیه وعلی دینه وعلی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ودخلوا الحرب أثناء حصار الکفار للمدینة المنورة وکانوا قد اخبروا ابا سفیان ان اثبتوا فانا سنغیر علی بیضة الاسلام </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وبعد هزیمة جموع الاحزاب بقیت بنی قریظة لوحدها أمام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یبعث النبی أبا لبابة الیهم بل حاربهم لنقضهم عهدهم مع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أبی لبابة المختَلَقة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الامویون إنّ یهود بنی قریظة بعثوا إلی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ابعث إلینا أبا لُبابة بن عبدالمنذر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بنی عمرو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حُلفاء الأوس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لنستشیره فی 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 رسول الله صلی الله علیه و آله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رأوه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إلیه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وجهش إلیه النساء والصبیان یبکون فی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 لُبابة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أن ننزل علی حکم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بیده إلی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الذبح</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لبابة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زلت قدمای مِن مکانهما حتّی عرفت أنّی قد خنتُ اللهَ ورسولَه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انطلق أبو لبابة علی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یأت رسول الله صلی الله علیه و آله حتّی ارتبط فی المسجد إلی عمود من اعمدته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أبرح مکانی هذا </w:t>
      </w:r>
    </w:p>
    <w:p>
      <w:pPr>
        <w:pStyle w:val="BookText"/>
        <w:rPr/>
      </w:pPr>
      <w:r>
        <w:rPr>
          <w:rFonts w:ascii="IRNazanin" w:hAnsi="IRNazanin" w:eastAsia="IRNazanin"/>
          <w:color w:val="111111"/>
          <w:sz w:val="28"/>
          <w:sz w:val="28"/>
          <w:szCs w:val="28"/>
          <w:rtl w:val="true"/>
          <w:lang w:bidi="fa-IR"/>
        </w:rPr>
        <w:t xml:space="preserve">حتّی یتوب الله علیّ ممّا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أطأ بنی قریظة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أُری فی بلد خنت اللهَ ورسولَه فیه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 الله تعالی فی أبی لبابة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الذین آمنوا لا تخونوا الله والرسول وتخونوا أماناتکم وأنتم تعلمون</w:t>
      </w:r>
      <w:r>
        <w:rPr>
          <w:rFonts w:eastAsia="IRNazanin" w:cs="IRNazanin"/>
          <w:color w:val="111111"/>
          <w:sz w:val="28"/>
          <w:szCs w:val="28"/>
          <w:rtl w:val="true"/>
          <w:lang w:bidi="fa-IR"/>
        </w:rPr>
        <w:t>)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فلمّا بلغ رسول الله صلی الله علیه و آله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استبطأه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لو جاءنی لاستغفرت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 قد فعل ما فعل فما أنا بالذی أطلقه من مکانه حتّی یتوب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ونزلت توبة أبی لُبابة علی رسول الله صلی الله علیه و آله من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بیت 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فی السحر وهو یضحک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تضحک یارسول الله؟ أضحک الله سنّک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تِیبَ علی أبی لُبابة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اُبشّره یارسول الله؟</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فقامت علی باب حجرتها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قبل أن یُضرب علیهنّ 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فقد تاب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فثار الناس إلیه لیُطلقوه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حتّی یکون رسول الله صلی الله علیه و آله هو الذی یطلقنی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مرّ علیه رسول الله صلی الله علیه و آله خارجاً إلی صلاة الصبح أطلقه </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وأقام أبو لبابة مرتبطاً بالجذع ستَّ لیال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تأتیه امرأته فی کلّ وقت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فتحلّه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یعود فیرتبط بالجذع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والآیة التی نزلت فی توبته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وآخرونَ اعتَرَفُوا بِذُنُوبِهِم خَلَطُوا عَمَلا صالِحاً وآخَرَ سیّئاً عَسَی اللهُ أنْ یتوبَ علیهم إنّ اللهَ غفورٌ رحیمٌ </w:t>
      </w:r>
      <w:r>
        <w:rPr>
          <w:rFonts w:eastAsia="Amiri" w:cs="Amiri" w:ascii="Amiri" w:hAnsi="Amiri"/>
          <w:color w:val="111111"/>
          <w:sz w:val="28"/>
          <w:szCs w:val="28"/>
          <w:rtl w:val="true"/>
          <w:lang w:bidi="ar-SA"/>
        </w:rPr>
        <w:t>}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تلک کانت الروایة المزیفة أما الروایة الصحیحة فتقول ان النبی والمسلمین امتنعوا عن الکلام مع أبی لبابة وکعب بن مالک وباقی العاصین الممتنعین عن الالتحاق بحملة تبوک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امتنع أبو لبابة من الالتحاق بحملة تبوک إلی الشام فوبَّخه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مثلما وبَّخ کعب بن مالک بعد عودته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الشام اذ أمر المسلمین بعدم التحدث مع العاصین ،فربط أبو لبابة نفسه بساریة طلبا للتوبة، فنزلت التوبة علیه من الله سبحانه وتعالی</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عاقبه النبی صلی الله علیه و آله واصحابه لتخلفهم عن حملة تبوک فکانوا من المنافقین فربط أبولبابة نفسه بعمود مستغفرا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فغفر الله سبحانه</w:t>
      </w:r>
    </w:p>
    <w:p>
      <w:pPr>
        <w:pStyle w:val="BookText"/>
        <w:rPr/>
      </w:pPr>
      <w:r>
        <w:rPr>
          <w:rFonts w:ascii="IRNazanin" w:hAnsi="IRNazanin" w:eastAsia="IRNazanin"/>
          <w:color w:val="111111"/>
          <w:sz w:val="28"/>
          <w:sz w:val="28"/>
          <w:szCs w:val="28"/>
          <w:rtl w:val="true"/>
          <w:lang w:bidi="fa-IR"/>
        </w:rPr>
        <w:t xml:space="preserve">ذنبه </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معرکة بنی قریظة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قرر یهود بنی قریظة الحرب وعدم التسلیم واستمروا مع رئیسهم کعب بن أسد فی سب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رسول الله صلی الله علیه و آله الجیش الاسلامی الیهم بقیادة أکابر الصحابة </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فاستعان النبی </w:t>
      </w:r>
    </w:p>
    <w:p>
      <w:pPr>
        <w:pStyle w:val="BookText"/>
        <w:rPr/>
      </w:pPr>
      <w:r>
        <w:rPr>
          <w:rFonts w:ascii="IRNazanin" w:hAnsi="IRNazanin" w:eastAsia="IRNazanin"/>
          <w:color w:val="111111"/>
          <w:sz w:val="28"/>
          <w:sz w:val="28"/>
          <w:szCs w:val="28"/>
          <w:rtl w:val="true"/>
          <w:lang w:bidi="fa-IR"/>
        </w:rPr>
        <w:t xml:space="preserve">صلی الله علیه و آله ببطل المسلمین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فجاءهم علیه السلام وحاربهم وانتصر علیهم فقتل بعضهم وأسر الاخرین </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وأنزلهم علی حکم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انهم حاربوا ثم أُسروا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حاربت النضیر وقریظة </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کذبة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النواصب الکذب لصالح الیهود فی کافة المجالات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تعرضت معرکة بنی قریظة لتحریف کبیر من قبل الیهود وأعوانهم الامویین شدَّ انتباه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غیَّر الطغاة سیرة معرکة بنی قریظة اعتداءا منهم علی الاسلام والمسلمین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بنزول الیهود من حصونهم دون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واقدام المسلمین علی قتلهم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أثبتت الروایات الصحیحة استسلامهم اثر الهزیمة الحربیة التی حلت بساحتهم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یقتل النبی محمد صلی الله علیه و آله أسری یهود بنی قریظة بل حررهم وأطلق سراحهم فذهبوا الی خیبر وفی خیبر حاربهم النبی صلی الله علیه و آله وانتصر علیهم وأسرهم ثانیة وحررهم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نظریة النبی فی الاسری أن یحرروا وأن لا یقتلوا سواء کانوا من الکفار أم من أهل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النبی للاسری والعمل علی نصف الحاصل</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منهج النبی فی الاسری من الکفار واهل الکتاب هو تحریرهم والعمل علی نصف الحاصل اذ جاء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وقدم معه صلی الله علیه و آله رجل من رؤسائهم یقال له نون بن یوشع فی نفر من الیهود، صالحوا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یحقن دماءهم ولرسول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الأرض وبقوا یعملون فی النصف الثانی من الأرض علی نصف الحاصل</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 یهود فدک بهزیمة یهود خیبر أمام المسلمین بعثوا إلی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یفاوضه علی تنازلهم عن الأرض وما یملکون مقابل حقنه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دمائهم، واتّفقوا معه علی بقائهم فی الأرض یعملون فیها بنصف الناتج</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کَتَبَ اللّهُ عَلَیْهِمُ الجَلاءَ لَعَذَّبَهُمْ فِی الدُّنْیَا وَلَهُمْ فِی الآخِرَةِ عَذَابُ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تعالی باجلاء یهود بنی قریظة فی هذه الایة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أسر سید الانبیاء محمد صلی الله علیه و آله یهود بنی قریظة سنة خمسة هجریة ثم حررهم وأخرجهم الی خیبر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خیبر حاربهم سید البشریة محمد صلی الله علیه و آله فی السنة السابعة للهجرة وانتصر علیهم وأطلق سراحهم أیضا فعملوا فی أراضی خیبر علی نصف الحاصل الزراعی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یبین أن النبی محمدا صلی الله علیه و آله لا یقتل الاسری أبداً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شَاقُّوا اللّهَ وَرَسُولَهُ وَمَنْ یُشَاقِّ اللّهَ فَإنَّ اللّهَ شَدِیدُ العِقَابِ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شاقوا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عادوا الله ورسوله ومن یعاد الله ورسوله فان الله شدید العقاب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الانفصال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 انشقاقا ، وشقه شقا ، واشتق القوم إذا مر بینهم ، وشاقه شقاقا إذا صار فی شق عدوه علیه ، وتشقق تشققا ، وشقق تشقیقا ، ومنه اشتقاق الکلام لأنه انفصال الکلمة عما یحتمله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شاقوا أولیاء الله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یؤذون الله ورسوله </w:t>
      </w:r>
      <w:r>
        <w:rPr>
          <w:rFonts w:eastAsia="IRNazanin" w:cs="IRNazanin"/>
          <w:color w:val="111111"/>
          <w:sz w:val="28"/>
          <w:szCs w:val="28"/>
          <w:rtl w:val="true"/>
          <w:lang w:bidi="fa-IR"/>
        </w:rPr>
        <w:t>"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والمعروف عن الیهود محاربتهم لله وللانبیاء واشعالهم الحروب بین الامم وبثهم الفتن وزرعهم الفساد فی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هذا فی القرآن الکریم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الیَهُودُ یَدُ اللّهِ مَغْلُولَةٌ غُلَّتْ أیْدِیهِمْ وَلُعِنُوا بِمَا قَالُوا بَلْ یَدَاهُ مَبْسُوطَتَانِ یُنفِقُ کَیْفَ یَشَاءُ وَلَیَزِیدَنَّ کَثِیراً مِنْهُمْ مَا اُنزِلَ إلَیْکَ مِنْ رَبِّکَ طُغْیَاناً وَکُفْراً وَألْقَیْنَا بَیْنَهُمُ العَدَاوَةَ وَالبَغْضَاءَ إلَی یَوْمِ القِیَامَةِ کُلَّمَا أوْقَدُوا نَاراً لِلْحَرْبِ أطْفَأهَا اللّهُ وَیَسْعَوْنَ فِی الأرْضِ فَسَاداً وَاللّهُ لا یُحِبُّ المُفْسِدِینَ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لکننا نری ارتباط الخوارج الوهابیین بالیهود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مِنْ لِینَة أوْ تَرَکْتُمُوهَا قَائِمَةً عَلَی اُصُولِهَا فَبِإذْنِ اللّهِ وَلِیُخْزِیَ الفَاسِقِینَ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بما أن الموضوع حول الیهود فقد تحدث الله تعالی عن تخریب بعض نخل بنی النضیر وخیبر لافساح الامر أمام الجیش الاسلامی للتحرک والتموضع والهجوم علی الیهود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اللینة کرام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اللینة اللونة فقلبت الواو یاءا للکسرة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ویجمع لیانا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اللینة کل نخلة لینة سوی العجوة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ابن عباس وقتادة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لغة أهل المدینة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أفَاءَ اللّهُ عَلَی رَسُولِهِ مِنْهُمْ فَمَا أوْجَفْتُمْ عَلَیْهِ مِنْ خَیْل وَلا رِکَاب وَلَکِنَّ اللّهَ یُسَلِّطُ رُسُلَهُ عَلَی مَنْ یَشَاءُ وَاللّهُ عَلَی کُلِّ شَیْء قَدِیرٌ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فی إجْلاَءِ بنی النَّضِیر من الیَهُود ، فَجَلُوا إلی الشَّامِ إلی أَرِیحَاء وأَذْرِعَات إلاَّ آلَ حُیَی بنِ أَخْطَب وآلَ أبی الحَقیقِ فإنَّهم لَحِقُوا بخَیْبرَ ، وذلک أنَّهم صَالَحُوا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لا یکُونُوا علیهِ ولاَ لَهُ ، ثم نَقَضُوا العَهْدَ اذ خَرَجَ کَعْبُ بنُ الأَشْرفِ فی أَربعینَ راکباً إلی مکَّةَ وحَالَفُوا علیهِ قُرَیْشاً عندَ الکَعْبَةِ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قتل الانصارُ کَعْباً ذَاتَ لیلة غِیلَةً ثم حارب النبی صلی الله علیه و آله بنی النضیر وانتصر علیهم وأسرهم ثم أخرجهم من أرضهم ولم یقتلهم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وَلِلرَّسُولِ وَلِذِی القُرْبَی وَالیَتَامَی وَالمَسَاکِینِ َوابْنِ السَّبِیلِ کَیْ لا یَکُونَ دُولَةً بَیْنَ الأغْنِیَاءِ مِنْکُمْ وَمَا آتَاکُمُ الرَّسُولُ فَخُذُوهُ وَمَا نَهَاکُمْ عَنْهُ فَانْتَهُوا وَاتَّقُوا اللّهَ إنَّ اللّهَ شَدِیدُ العِقَابِ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مبینا من استحق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أفاء الله علی رسوله من أهل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النضیر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وللرسول ولذی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أهل بیت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والیتامی والمساکین وابن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بیت رسول الله لان تقدیره ولذی قرباه ویتامی أهل بیته ، وابن سبیلهم ، لان الألف واللام تعاقب الضمیر ، وظاهره یقتضی أنه لهؤلاء سواء کانوا أغنیاء أو 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بین لم فعل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کیلا یکون دولة بین الأغنیاء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نقلة النعمة من قوم إلی قوم وبفتح الدال المرة من الاستیلاء والغلبة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أتاکم الرسول فخذوه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أعطاکم رسوله من الفئ فخذوه وارضوا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أمرکم به فافعلوه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نهاکم عنه فانتهوا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فإنه لا یأمر ولا ینهی إلا عن أمر الله </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خاصة ولم یجعل لنا سهماً فی الصدقة أکرم الله نبیه وأکرمنا أن یطعمنا أوساخ ما فی أیدی الناس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الثعلبی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 من أهل القری فللّه وللرّسول ولذی القربی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یعنی ما أفاءه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قریظة والنضیر وهی بالمدینة علی ثلاثة أمیال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وفدک وهی من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 عرسه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جعلها الله تعالی لرسوله یحکم فیها ما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واختلفوا أی المسلمین أصحاب النبی صلی الله علیه و آله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قسمها؟ </w:t>
      </w:r>
    </w:p>
    <w:p>
      <w:pPr>
        <w:pStyle w:val="BookText"/>
        <w:rPr/>
      </w:pPr>
      <w:r>
        <w:rPr>
          <w:rFonts w:ascii="IRNazanin" w:hAnsi="IRNazanin" w:eastAsia="IRNazanin"/>
          <w:color w:val="111111"/>
          <w:sz w:val="28"/>
          <w:sz w:val="28"/>
          <w:szCs w:val="28"/>
          <w:rtl w:val="true"/>
          <w:lang w:bidi="fa-IR"/>
        </w:rPr>
        <w:t>فأنزل الله سبحانه وتعالی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 من أهل القری فللّه وللرسول ولذی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قرابة رسول الله صلی الله علیه و آله </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هنا اجتمع ابن عباس والحسن البصری والمفسر الثعلبی علی رأی نزول الایة فی عامة الیهود بنی قینقاع وبنی النضیر وبنی قریظة وخیبر وفدک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أخطأ البعض وحصرها فی یهود بنی النضیر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وأوجدوا مشکلة مزیفة فی حق الاسلام والمسلمین باسم اقدام النبی صلی الله علیه و آله علی ذبح أسری یهود بنی قریظة واخراجه وتحریره باقی الیهود فی بنی قینقاع وبنی النضیر وخیبر</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تفسیر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ولذی قرابة رسول الله صلی الله علیه و آله </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المفسر المعاصر عبد الکریم الخطیب فی تفسیره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هذا الذی أفاءه الله علی رسوله من أهل القری هو لله والرسول ولذی قربی للرسول</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محمد علی السالس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کلیة الشریعة الإسلامیة بالقاهرة فی تفسیره الموسوم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هذه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سهم ذی القربی فهو لذی قرباه صلی الله علیه و آله </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بینما أخذ ابو بکر فدک من السیدة فاطمة بعدما أعطاها ایاه رسول الله مخالفة منه للقرآن الکریم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وورث سلیمان داود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أفَاءَ اللّهُ عَلَی رَسُولِهِ مِنْ أهْلِ القُرَی فَلِلَّهِ وَلِلرَّسُولِ وَلِذِی القُرْبَی وَالیَتَامَی وَالمَسَاکِینِ َوابْنِ السَّبِیلِ کَیْ لا یَکُونَ دُولَةً بَیْنَ الأغْنِیَاءِ مِنْکُمْ وَمَا آتَاکُمُ الرَّسُولُ فَخُذُوهُ وَمَا نَهَاکُمْ عَنْهُ فَانْتَهُوا وَاتَّقُوا اللّهَ إنَّ اللّهَ شَدِیدُ العِقَابِ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بعد وفاة رسول الله صلی الله علیه و آله فی المسجد والناس مجتمعون بصوت 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کفروا وصدوا عن سبیل الله أضل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لم قلت ما قلت ؟</w:t>
      </w:r>
    </w:p>
    <w:p>
      <w:pPr>
        <w:pStyle w:val="BookText"/>
        <w:rPr/>
      </w:pPr>
      <w:r>
        <w:rPr>
          <w:rFonts w:ascii="IRNazanin" w:hAnsi="IRNazanin" w:eastAsia="IRNazanin"/>
          <w:color w:val="111111"/>
          <w:sz w:val="28"/>
          <w:sz w:val="28"/>
          <w:szCs w:val="28"/>
          <w:rtl w:val="true"/>
          <w:lang w:bidi="fa-IR"/>
        </w:rPr>
        <w:t xml:space="preserve">قال قرأت شیئا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لقد قلته 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ان الله یقول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آتاکم الرسول فخذوه وما نهاکم عنه فانتهوا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أفتشهد علی رسول الله صلی الله علیه و آله انه استخلف فلانا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رسول الله صلی الله علیه و آله أوصی إلا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بایعتنی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الناس علیه فکنت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أمیر المؤمنین علیه السلام کما اجتمع أهل العجل علی العجل ها هنا فتنتم ومثلکم کمثل الذی استوقد نارا فلما أضاءت ما حوله ذهب الله بنورهم وترکهم فی ظلمات لا یبصرون صم بکم عمی فهم لا یرجعون </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البِرَّ أنْ تُوَلُّوا وُجُوهَکُمْ قِبَلَ المَشْرِقِ وَالمَغْرِبِ وَلَکِنَّ البِرَّ مَنْ آمَنَ بِاللّهِ وَالیَوْمِ الآخِرِ وَالمَلائِکَةِ وَالکِتَابِ وَالنَّبِیِّینَ وَآتَی المَالَ عَلَی حُبِّهِ ذَوِی القُرْبَی وَالیَتَامَی وَالمَسَاکِینَ وَابْنَ السَّبِیلِ وَالسَّائِلِینَ وَفِی الرِّقَابِ وَأقَامَ الصَّلاةَ وَآتَی الزَّکَاةَ وَالمُوفُونَ بِعَهْدِهِمْ إذَا عَاهَدُوا وَالصَّابِرِینَ فِی البَأسَاءِ وَالضَّرَّاءِ وَحِینَ البَأسِ اُوْلَئِکَ الَّذِینَ صَدَقُوا وَاُوْلَئِکَ هُمُ المُتَّقُونَ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ذکر فضل من تبعهما وأطاعهما من المؤمنین ، وبغص من خالفهما من المعاندین والمنافقین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وآمن بالنبیین أنهم أفضل خلق الله أجمعین ، وأنهم کلهم دلوا علی فضل محمد سید المرسلین ، وفضل علی سید الوصیین ، وفضل شیعتهما علی سائر المؤمنین بالنبیین ، وبأنهم کانوا الفصل محمد وعلی معترفین ولهما بما خصهما الله به مسلمین ، وإن الله تعالی أعطی محمدا صلی الله علیه و آله من الشرف والفضل ما لم تسم إلیه نفس أحد من النبیین إلا نهاه الله عن ذلک وزجره وأمره أن یسلم لمحمد و علی وآلهما الطیبین فضلهم ، وإن الله قد فضل محمدا بفاتحة الکتاب علی جمیع النبیین ، ما أعطاها أحدا قبله إلا ما أعطی سلیمان بن داود من بسم الله الرحمن الرحیم فرآها أشرف من جمیع ممالکه کلها التی اعطیها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ما أشرفها من کلمات إنها لآثر من جمیع ممالکی التی وهبتها لی ،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وکیف لا تکون کذلک وما من عبد ولا أمة سمانی بها إلا أوجبت له من الثواب ألف ضعف ما أوجبت لمن تصدق بألف ضعف ممالکک یا سلیمان هذه سبع ما أهبه لمحمد سید النبیین تمام فاتحة الکتاب إلی آخرها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أتأذن لی أن أسألک تمامها ؟ </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اقنع بما أعطیتک فلن تبلغ شرف محمد وإیاک وأن تقترح علیَّ درجة محمد وفضله وجلاله فأخرجک عن ملکک کما أخرجت آدم عن ملک الجنان لما اقترح درجة محمد وعلی فی الشجرة التی أمرته أن لا یقربها ، یروم</w:t>
      </w:r>
    </w:p>
    <w:p>
      <w:pPr>
        <w:pStyle w:val="BookText"/>
        <w:rPr/>
      </w:pPr>
      <w:r>
        <w:rPr>
          <w:rFonts w:ascii="IRNazanin" w:hAnsi="IRNazanin" w:eastAsia="IRNazanin"/>
          <w:color w:val="111111"/>
          <w:sz w:val="28"/>
          <w:sz w:val="28"/>
          <w:szCs w:val="28"/>
          <w:rtl w:val="true"/>
          <w:lang w:bidi="fa-IR"/>
        </w:rPr>
        <w:t xml:space="preserve">أن یکون له فضلهما وهی شجرة أصلها محمد ، وأکبر أغصانها علی ، وسائر أغصانها آل محمد علی قدر مراتبهم ، وقضبانها شیعته وأمته علی مراتبهم وأحوالهم ، إنه لیس لأحد مثل درجات محمد ، فعند ذلک قال سلیمان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قنعنی بما رزقتنی فأقنعه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سلمت ورضیت وقنعت وعلمت أن لیس لأحد مثل درجات محمد صلی الله علیه و آله </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أعطی الله تعالی لاهل البیت منزلة سامیة لا یصل الیها أحد من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العالون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وهب لهم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أفَاءَ اللّهُ عَلَی رَسُولِهِ مِنْ أهْلِ القُرَی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ابا بکر رفض الهبة الالهیة النبویة لفاطمة المتمثلة فی فدک واغتصبها وقتل فاطمة بنت محمد صلی الله علیه و آله بواسطة جیشه الذی أرسله الی دارها بقیادة عمر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المُهَاجِرِینَ الَّذِینَ اُخْرِجُوا مِنْ دِیارِهِمْ وَأمْوَالِهِمْ یَبْتَغُونَ فَضْلا مِنَ اللّهِ وَرِضْوَاناً وَیَنْصُرُونَ اللّهَ وَرَسُولَهُ اُوْلَئِکَ هُمُ الصَّادِقُونَ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هاجروا من مکة الی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هاجروا من دار الحرب الی دار الإسلام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أُخْرِجُوا مِنْ دِیارِهِمْ وأَمْوالِهِمْ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لهم بمکة فأخرجوا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وقسمة الغنیمة عندنا للفارس سهمان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وللراجل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للفارس ثلاثة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وللراجل سهم الا ما کان من الأرض والأشجار فانه للإمام أن یقسمها ان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أن یجعلها أرض الخراج ویردها الی من کانت فی أیدیهم قبل علی هذا الوصف بحسب 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 عمر بأرض السواد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علیه السلام فتح مکة عنوة ولم یقسم أرضها بین المقاتلة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فتحها سلما وقسم کثیرا من غنائم حنین فی المؤلفة قلوبهم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وَیَنْصُرُونَ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بأنفسهم وأموالهم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هُمُ 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المصداق الکامل لهم الامام علی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تَبَوَّؤُوا الدَّارَ وَالإیمَانَ مِنْ قَبْلِهِمْ یُحِبُّونَ مَنْ هَاجَرَ إلَیْهِمْ وَلا یَجِدُونَ فِی صُدُورِهِمْ حَاجَةً مِمَّا اُوتُوا وَیُؤْثِرُونَ عَلَی أنْفُسِهِمْ وَلَوْ کَانَ بِهِمْ خَصَاصَةٌ وَمَنْ یُوقَ شُحَّ نَفْسِهِ فَاُوْلَئِکَ هُمُ المُفْلِحُونَ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رضوا بالقسمة الالهیة للمهاجرین فلا یحسدوهم علی ما أعطاهم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 بنی النضیر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فاولئک هم المفلحون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روی الحافظ الحاکم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الشیرزای باسناده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جاء إلی </w:t>
      </w:r>
    </w:p>
    <w:p>
      <w:pPr>
        <w:pStyle w:val="BookText"/>
        <w:rPr/>
      </w:pPr>
      <w:r>
        <w:rPr>
          <w:rFonts w:ascii="IRNazanin" w:hAnsi="IRNazanin" w:eastAsia="IRNazanin"/>
          <w:color w:val="111111"/>
          <w:sz w:val="28"/>
          <w:sz w:val="28"/>
          <w:szCs w:val="28"/>
          <w:rtl w:val="true"/>
          <w:lang w:bidi="fa-IR"/>
        </w:rPr>
        <w:t>النبی صلی الله علیه و آله فشکا إلیه الجوع فبعث إلی بیوت أزواجه فقلن ما عندنا إلا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لهذه اللیلة ؟</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یارسول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فاطمة علیها السلام فاعلمها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إلا قوت الصبیة ولکنا نؤثر به ضیفنا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 الصبیة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أطفئی للضیف السراج 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وعشَّی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أنزل الله علیهم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ویؤثرون علی أنفسهم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قال الذهبی الکردی مؤلف تاریخ الاسلام عن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متقن ذو عنایة تامة بعلم الحدیث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علیهم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یؤثرون علی 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 هذه الآیة من 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تَبَوَّؤُا الدَّارَ والإِیمانَ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آخرها ومن یوق شح نفسه فاولئک هم المفلحون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بدلیل قوله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محل الشاهد کان قطعة من الآیة ذکرت تلک القطعة بالذات باعتبارها السبب فی نزول مجموع الآیة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ینافی ذلک کون تفسیر صدر الآیة فی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شأن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والتأویل قد لا یکون نفس التفسیر کما لا یخفی علی من لاحظ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هو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 باسناده عن ابن عباس فی قول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ویؤثرون علی أنفسهم ولو کان بهم خصاصة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جَاؤُوا مِنْ بَعْدِهِمْ یَقُولُونَ ربَّنَا اغْفِرْ لَنَا وَلإخْوَانِنَا الَّذِینَ سَبَقُونَا بِالإیمَانِ وَلا تَجْعَلْ فِی قُلُوبِنَا غلا لِلَّذِینَ آمَنُوا ربَّنَا إنَّکَ رَؤُوفٌ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الحاکم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مسعد محمد بن علی الحبری باسناده عن سلمة بن الأکوع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النبی صلی الله علیه و آله ببقیع الفرقد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علیه السلام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یاجعفر صل جناح 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النبی صلی الله علیه و آله بعلی علیه السلام 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انفتل من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یاجعفر هذا جبرئیل یخبرنی من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صیر لک جناحین أخضرین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مفضضین بالزبرجد والیاقوت تغدو وتروح حیث تشاء</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صلی الله علیه و آله هذا لجعفر فما لی ؟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أو ما علمت أن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خلقاً من أمتی یستغفرون </w:t>
      </w:r>
    </w:p>
    <w:p>
      <w:pPr>
        <w:pStyle w:val="BookText"/>
        <w:rPr/>
      </w:pPr>
      <w:r>
        <w:rPr>
          <w:rFonts w:ascii="IRNazanin" w:hAnsi="IRNazanin" w:eastAsia="IRNazanin"/>
          <w:color w:val="111111"/>
          <w:sz w:val="28"/>
          <w:sz w:val="28"/>
          <w:szCs w:val="28"/>
          <w:rtl w:val="true"/>
          <w:lang w:bidi="fa-IR"/>
        </w:rPr>
        <w:t>لک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هم یارسول الله؟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عزوجل فی کتابه المنزل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جاءوا من بعدهم یقولون ربّنا اغفر لنا ولإخواننا الذین سبقونا بالإیمان ولا تجعل فی قلوبنا غلاًّ للذین آمنوا ربّنا إنک رؤوف رحیم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سبقک إلی الإیمان أحد یاعلی </w:t>
      </w:r>
      <w:r>
        <w:rPr>
          <w:rFonts w:eastAsia="IRNazanin" w:cs="IRNazanin"/>
          <w:color w:val="111111"/>
          <w:sz w:val="28"/>
          <w:szCs w:val="28"/>
          <w:rtl w:val="true"/>
          <w:lang w:bidi="fa-IR"/>
        </w:rPr>
        <w:t>(</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إلَی الَّذِینَ نَافَقُوا یَقُولُونَ لإخْوَانِهِمُ الَّذِینَ کَفَرُوا مِنْ أهْلِ الکِتَابِ لَئِنْ اُخْرِجْتُمْ لَنَخْرُجَنَّ مَعَکُمْ وَلا نُطِیعُ فِیکُمْ أحَداً أبَداً وَإنْ قُوتِلْتُمْ لَنَنْصُرَنَّکُمْ وَاللّهُ یَشْهَدُ إنَّهُمْ لَکَاذِبُونَ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أخطأ معظم المفسرین بقولهم بنزول الایة فی یهود بنی النضیر وان المنافقین شجعوهم علی اعلان الحرب علی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فی معرکة بنی النضیر لم یعلن الیهود الحرب علی المسلمین بل النبی أعلن الحرب علیهم بعدما هموا باغتیاله بالقاء رحی علیه عند قدومه الیهم لیقترض منهم مالا لاعطاء دیة قتیلین واطفاء فتنة بین عائلتین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معرکة بنی قریظة فقد خاف الیهود اعلان الحرب علی النبی صلی الله علیه و آله وهم فی معاهدة معه بقولهم للاحزاب المشارکة فی معرکة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تنسحبون من محاصرتکم للمدینة وتترکونا لوحدنا مع المسلمین فیقتلونا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عندها قال المنافقون ما ذکره القرآن الکریم لیشجعون یهود بنی قریظة علی اعلان الحرب علی المسلمین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اُخْرِجْتُمْ لَنَخْرُجَنَّ مَعَکُمْ وَلا نُطِیعُ فِیکُمْ أحَداً أبَداً وَإنْ قُوتِلْتُمْ لَنَنْصُرَنَّکُمْ وَاللّهُ یَشْهَدُ إنَّهُمْ لَکَاذِبُونَ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زعماء المنافقین فی المدینة یهود بنی قریظة فی محاولة لجرهم الی الحرب فی معرکة الخندق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یفطن الیهود الی کذب هؤلاء الکفار وان وعودهم عسلیة مزیفة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وانهم سیفرون ویترکوهم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وعود النبی صلی الله علیه و آله وعهوده کانت حقیقیة لا غدر فیها ولا تغییر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طریق الوعود والعهود تعرف المؤمن من المنافق وقد ألح الائمة الخلفاء المعصومین فی هدایة الناس لاتباع الصدق وترک الکذب وحفظ الامانة ورعایة الوعود والعهود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اُخْرِجُوا لا یَخْرُجُونَ مَعَهُمْ وَلَئِنْ قُوتِلُوا لا یَنْصُرُونَهُمْ وَلَئِنْ نَصَرُوهُمْ لَیُوَلُّنَّ الأدْبَارَ ثُمَّ لا یُنْصَرُونَ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یفِ القائلون من الکفار والیهود لیهود بنی قریظة بوعدهم بل هربوا مع باقی الاحزاب المنسحبة من المدینة وترکوهم لوحدهم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والوحید الذی وفی بوعده کان من یهود بنی النضیر ولیس من المنافقین وهو حیی بن اخطب والحادثة کالاتی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تمکن زعماء یهود بنی النضیر وخیبر من اقناع یهود قریظة فی دخول حرب الاحزاب اذ سمع کعب بن أسد زعیم یهود قریظة صوت حیی بن اخطب فلم یفتح له باب الحصن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حیی انک رجل مشؤوم انی قد عاهدت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ولست بناقض ما بینی وبینه ولم أر منه إلاّ وفاءاً وصدقاً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بقریش بقیادتها وسادتها وغطفان علی سادتها وقادتها قد عاهدونی أن لا یبرحوا حتی یستأصلوا محمّداً ومن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جئتنی والله بذل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حیی بکعب حتی سمح له بأن اعطاه عهداً ومیثاقاً لئن رجعت قریش وغطفان ولم یصیبوا محمداً ان ادخل معک فی حصنک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الاتفاق أن یدخل حیی بن أخطب والیهود فی حصن بنی قریظة لکن الیهود نقضوا عهدهم وهربوا ودخل معهم حیی بن أخطب فلم ینفعهم وقُتل فی الحرب مع المسلمین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لأنْتُمْ أشَدُّ رَهْبَةً فِی صُدُورِهِمْ مِنَ اللّهِ ذَلِکَ بِأنَّهُمْ قَوْمٌ لا</w:t>
      </w:r>
    </w:p>
    <w:p>
      <w:pPr>
        <w:pStyle w:val="BookText"/>
        <w:rPr/>
      </w:pPr>
      <w:r>
        <w:rPr>
          <w:rFonts w:ascii="Amiri" w:hAnsi="Amiri" w:eastAsia="Amiri" w:cs="Amiri"/>
          <w:color w:val="111111"/>
          <w:sz w:val="28"/>
          <w:sz w:val="28"/>
          <w:szCs w:val="28"/>
          <w:rtl w:val="true"/>
          <w:lang w:bidi="ar-SA"/>
        </w:rPr>
        <w:t xml:space="preserve">یَفْقَهُونَ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المنافقون یخافون الاشیاء المادیة التی أمامهم والمتمثلة بالجیش الاسلامی ولا یخافون من العقاب الالهی فی الاخرة لانهم لا یفقهون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یخاف المنافقون من بأس الصالحین المؤمنین لأنهم یخافون من سیوفهم وشجاعتهم المتسببة فی موتهم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یخافون آجل العذاب فی الآخرة لانهم لا یؤمنون 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إنْ تَنصُرُوا اللّهَ یَنصُرْکُمْ وَیُثَبِّتْ أقْدَامَکُمْ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قذف تعالی فی قلوبهم الخوف والقلق فلا یقوون علی النزول الی ساحات القتال والحرب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الفقیر الی رحمة الله الواسعة</w:t>
      </w:r>
    </w:p>
    <w:p>
      <w:pPr>
        <w:pStyle w:val="BookText"/>
        <w:rPr/>
      </w:pPr>
      <w:r>
        <w:rPr>
          <w:rFonts w:ascii="IRNazanin" w:hAnsi="IRNazanin" w:eastAsia="IRNazanin"/>
          <w:color w:val="111111"/>
          <w:sz w:val="28"/>
          <w:sz w:val="28"/>
          <w:szCs w:val="28"/>
          <w:rtl w:val="true"/>
          <w:lang w:bidi="fa-IR"/>
        </w:rPr>
        <w:t>نجاح عطا عبد محمد الطائی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bookmarkStart w:id="73" w:name="pg14327_208875"/>
    </w:p>
    <w:p>
      <w:pPr>
        <w:pStyle w:val="Heading2"/>
        <w:numPr>
          <w:ilvl w:val="1"/>
          <w:numId w:val="1"/>
        </w:numPr>
        <w:rPr/>
      </w:pPr>
      <w:bookmarkStart w:id="74" w:name="__RefHeading___Toc532440_1588784861"/>
      <w:bookmarkStart w:id="75" w:name="_Toc26"/>
      <w:bookmarkEnd w:id="73"/>
      <w:bookmarkEnd w:id="74"/>
      <w:r>
        <w:rPr>
          <w:rtl w:val="true"/>
        </w:rPr>
        <w:t xml:space="preserve">فهرس محتویات تفسیر أهل البیت المجلد </w:t>
      </w:r>
      <w:r>
        <w:rPr>
          <w:rtl w:val="true"/>
        </w:rPr>
        <w:t xml:space="preserve">_ </w:t>
      </w:r>
      <w:r>
        <w:rPr/>
        <w:t>22</w:t>
      </w:r>
      <w:bookmarkEnd w:id="75"/>
    </w:p>
    <w:p>
      <w:pPr>
        <w:pStyle w:val="BookText"/>
        <w:rPr/>
      </w:pPr>
      <w:r>
        <w:rPr>
          <w:rFonts w:ascii="IRNazanin" w:hAnsi="IRNazanin" w:eastAsia="IRNazanin"/>
          <w:color w:val="111111"/>
          <w:sz w:val="28"/>
          <w:sz w:val="28"/>
          <w:szCs w:val="28"/>
          <w:rtl w:val="true"/>
          <w:lang w:bidi="fa-IR"/>
        </w:rPr>
        <w:t>المجلد</w:t>
      </w:r>
      <w:r>
        <w:rPr>
          <w:rFonts w:eastAsia="IRNazanin" w:cs="IRNazanin"/>
          <w:color w:val="111111"/>
          <w:sz w:val="28"/>
          <w:szCs w:val="28"/>
          <w:rtl w:val="true"/>
          <w:lang w:bidi="fa-IR"/>
        </w:rPr>
        <w:t xml:space="preserve">_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المفسر والمحقق آیة الله الدکتور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مؤسسة دار الهدی لاحیاء التراث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الأسلامی العالمیة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والمحقق الدکتور نجاح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سورة القمر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معجزة الاعضاء البشریة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معجزة اجتماع الماء العذب والمالح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رزق ابن مسعود بسورة 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تکفیر الامم منهج الخوارج 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وصیة الامام علی لابنه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القسم الالهی بوجود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القسم الالهی برسالة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التدبر فی الامور </w:t>
      </w:r>
      <w:r>
        <w:rPr>
          <w:rFonts w:eastAsia="IRNazanin" w:cs="IRNazanin"/>
          <w:color w:val="111111"/>
          <w:sz w:val="28"/>
          <w:szCs w:val="28"/>
          <w:lang w:bidi="fa-IR"/>
        </w:rPr>
        <w:t>209</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مذهب فی الاسلام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صفات شیعة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علامة العاقل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سورة الحدید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سقوط الحدید من النیازک السماویة علی الارض</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آیات من مقتل الامام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التشیع یرفض التفویض</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محتویات تفسیر أهل البیت 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خرف وضعف عقله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خطبة النبی صلی الله علیه و آله فی حجة الوداع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ان عدة الشهور عند الله اثنی عشر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أربعة</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المواضع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یعنی غیر هذا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انتجع الکلأ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فی موضعه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انتجع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معروفه وجواره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اجاره ومنعه وحماه وآمنه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یطلق علی المجیر والمجار المراد هنا المجار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کمنبر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الشدیدة من شدائد الدهر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جیش جحفل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کثیف مجتمع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إلی خناعة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کثمامة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سعد بن هذیل بن مدرکه بن الیاس بن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یا رب لا تقصف ولا تکسر الخناعی والحال انه لم یناصف ولم یعطنی النصف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الأخلاء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التتابع اثنین 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التتابع والانضمام کلا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اعتقادات 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مسند عبد بن 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تحقیق صبحی السامرائی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النهضة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 من کلام الامام علی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ابو الفتوح عبد الواحد بن محمد بن عبد الواحد بن محمد آمدی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حاوی مواعظ و کلمات قصار الامام علی بن ابی طالب علیه السلام </w:t>
      </w:r>
      <w:r>
        <w:rPr>
          <w:rFonts w:eastAsia="IRNazanin" w:cs="IRNazanin"/>
          <w:b w:val="false"/>
          <w:bCs w:val="false"/>
          <w:i w:val="false"/>
          <w:iCs w:val="false"/>
          <w:color w:val="333333"/>
          <w:sz w:val="20"/>
          <w:szCs w:val="20"/>
        </w:rPr>
        <w:t>8509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 من کلام الامام علی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ابو الفتوح عبد الواحد بن محمد بن عبد الواحد بن محمد آمدی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حاوی مواعظ و کلمات قصار الامام علی بن ابی طالب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 من کلام الامام علی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ابو الفتوح عبد الواحد بن محمد بن عبد الواحد بن محمد آمدی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 من کلام الامام علی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ابو الفتوح عبد الواحد بن محمد بن عبد الواحد بن محمد آمدی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النابلسی للعلوم الاسلامیة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فرات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مناقب ذوی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 و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 فی علم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عبد الرحمن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الاحکام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یمحو الله ما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اسحاق وتفسیر السمعانی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السعودیة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وتفسیر البغوی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خالد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الدیلمی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المرتضوی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الکشفی الترمذی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الارشاد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تفسیر القمی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کفی بالله شهیداً بینی وبینکم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فی المناقب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العجلونی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اللآلئ المصنوعة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فی الصحاح الستّة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الحاکم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باب غزوة تبوک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محمد الجلالی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فی المناقب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الحاکم وحسنه الحافظان العلائی وابن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الفتاوی الحدیثة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الاولی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حسین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حبیب الأعظمی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الطلاق فی الشرک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سعید اللحام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الطلاق فی الشرک من رآه جائزاً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العجلونی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اللآلئ المصنوعة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الحکسانی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الکنجی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ایراد ما فی کتاب فصل الخطاب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فی بیان غزارة علمه وأخرجه سبط بن الجوزی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الباقلانی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الفتی فی سورة هل أتی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علی بن أحمد الواحدی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اخره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الحموئی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مطبعة العانی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تراث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ابن مردویه الشافعی 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السبعین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الالوسی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ذخیرة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عبد اقادر العجیلی الحفظی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الحضرمی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السیوطی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الاصبهانی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السید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المشتعل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القاهرة الآیة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السمطین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الحدیث الشیعیة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وتعلیق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أمانی الطوسی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الهمدانی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البیاضی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البیاضی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البیاضی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البجاوی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طبقاً لطبعة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وإحیاء المیت للسیوطی بهامش الاتحاف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ومنتخب الکنز بهامش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البحار للنبهانی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البحارنی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یجب ان یؤخذ عنه العلم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الحافظ أبو القاسم عبیداللّه بن عبداللّه بن احمد المعروف بالحاکم الحسکانی الحذاء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اعلام القرن الخامس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تذکرة الحفاظ للذهبی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طبعة مصریة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طبعة ایرانیة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یجب ان یؤخذ عنه العلم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تجرید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علی بن محمد ابن الاثیر الجزری الکردی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النهذیب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 أحمد بن علی العسقلانی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نبط</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 فی الاحادیث الموضوعة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الشوکانی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فی الشریعة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الحکیم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السنة المحمدیة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للحق والتاریخ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فیه نتف من الروایة فی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مؤسسة 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إمامة بدل ولایة و جواهر العقدین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تراث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فی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الدیلمی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المالکی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السیوطی فی تفسیره سورة المائدة 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أخطب خوارزم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الاصبهانی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المشتعل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السمطین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البحار ط کمبانی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جدید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قصة مولد علی علیه السلام فی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مؤسسة البعثة طهران وروضة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یرویه عن یزید بن قعنب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وکشف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وکشف الغمة والثاقب فی المناقب فی بیان ایات روح الله عیسی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والبحار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الحموینی الشافعی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التبیغ الهیجان والغلبة وفی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یبیغ بالفقیر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النباطی البیاضی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المرض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کتاب الجهاد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جزیة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الاعتصام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الامر بقضاء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باب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عن مراسلة الکوفیین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یقیم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رسول الله و تاریخ ابن الوردی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علی رقم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الحاکم فی 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 طرق وقال صحیح علی شرط الشیخین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وأقره الذهبی الکردی صاحب موسوعة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والبیهقی فی خصائص علی علیه السلام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وتمهید الاوائل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الکلام فی ابطال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الکتب الثقافیة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الرازی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الرسول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حبشون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الامام علی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المغازلی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والسیدة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بیومی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محبة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ابن حجر الهیتمی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فیض القدیر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شرح الجامع الصغیر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الشافعی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المودة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الاول فی سبق نور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المودة الثامنة فی ان رسول الله وعلیاً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الحلبی وشرکاءه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تراث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مودة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شهاب الدین الحسینی الهمدانی الشافعی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الدیلمی فی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انتهاء الافهام محمد الحسینی المولوی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لکنهو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والنصوص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المغربی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 الاحادیث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احمد بن حنبل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العلامة المجلسی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مؤسسة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الإسلام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النشاشیبی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الحلبی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 فی أحوال أنفس نفیس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الشیخ حسین بن محمد بن حسن المالکی الدیاربکری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دحلان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أمین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العلامة المجلسی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خواص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المرتضوی آخر الباب الأول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للبلخی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العلامة المجلسی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القمی الصدوق،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جماعة المدرسین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القمی الصدوق،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جماعة المدرسین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شؤون یبدیها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یظهرها فی الوجود الخارجی بعد أن کان معلوماً عند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أنه تعالی یبتدیها من غیر أن یکون له علم بها فی 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وإرجاع هذا القول إلی مذهب الکمون والبروز غیر ظاهر لی وکذلک إرجاعه إلی قول النظام وإرجاع قول النظام إلی قول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یشبه کلام النظام قول المتأخرین فی الدهر والزمان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مسندا المصنف فی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اعتراض الزیدیة علی الإمامیة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مسندا المصنف محمد بن علی ابن بابویه القمی الصدوق،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فی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والکلینی فی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کلا المصدرین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یقدم ما یشاء ویؤخر ما یشاء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مسندا المصنف فی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علی بن محمد ابن الاثیر الجزری الکردی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الاثار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الطحاوی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زوائد البزار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أبی بکر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الازهری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الازهری اللغوی مادة 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ثعلب هو ابو العباس احمد بن یحیی بن زید النحوی الشیبانی وکان من المعروفین بالادب وکثرة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ولیعلمن الله الذین آمنوا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فی إمامة الأئمة الأطهار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السید حامد حسین الکهنوی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رفض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الشافعی طبعة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فقه الشافعی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المؤبد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النبهانی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السبکی شعر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البدخشی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الدیلمی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تعلیقته علی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لا یحبک الا مؤمن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انها محملة ببضاعة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ومدینة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البیضاوی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محمد الجلالی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غیر الدین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مسندا المصنف فی فضائل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علامات النبوة ح</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5928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سیدة نساء اهل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نینوی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حذیفة بن الیمان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حذیفة بن الیمان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حذیفة بن الیمان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علی بن محمد ابن الاثیر الجزری الکردی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فاطمة سیدة نساء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قرابة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فاطمة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فاطمة 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وسیر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صاحب موسوعة تاریخ الاسلام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ابن حجر الهیتمی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بثلاثة اسانید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أواسط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 فی 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الشیخ الحویزی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الطبعة الرابعة</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إسماعیلیان للطباعة والنشر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المسیر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أرجح المطالب فی 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بثلاثة اسانید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أواسط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الحویزی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 والثانی اللذان اغتصبا خلافة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الشیخ رضی الدین أبی نصر الحسن بن الفضل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الشیخ الطبرسی صاحب التفسیر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الشریف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منزلة فی الجنة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میرزا حسین النوری الطبرسی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اعتقادات 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الایات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صدر الدین الشیرازی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نشر وزارة الثقافة الایرانیة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القمی الصدوق،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جماعة المدرسین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لجمال الدین أبی منصور الحسن بن یوسف بن علی بن المطهر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المشتهر بالعلامة الحلی فی الفقه الاستدلالی ج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یهجر أی یتکلّم بدون عقل ولا وعی أی یهذی ویتخبط کالمجنون والسکران والعیاذ بالله من شرِّ أذناب وأعوان إبلیس</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والوافی بالوفیات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والسقیفة والخلافة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عبد المقصود المصری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المنقری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علوان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طبع دار ا لمعرفة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یحیی بن جابر المعروف بالبلاذری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الحاکم النیسابوری 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قید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ومصنف ابن ابی شیبة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الحلی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طبعة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والمجازات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الرضی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ومحاسن الاصطلاح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الحکماء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التمدن الاسلامی المجلد الثانی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تاریخ مختصر الدول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اکسفورد ط سنة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عن القفطی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وزیدان وعن الوفاء والاعتبار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لابن خلدون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وراجع 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وتاریخ عمر بن الخطاب لابن الجوزی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للمعتزلی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التراتیب الإداریة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صاحب موسوعة تاریخ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جامع بیان العلم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الحاکم النیسابوری 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وکنز العمال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محمد بن ابی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صاحب موسوعة تاریخ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وبیان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باب ذکر ذم الاکثار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الثالث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عرفانیان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الطبری الشیعی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 القرن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میرزا حسین النوری الطبرسی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میرزا حسین النوری الطبرسی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میرزا حسین النوری الطبرسی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العلامة المجلسی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القمی الصدوق،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القمی الصدوق،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الصفحة الثانیة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علی بن الحسن بن هبة الله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الشهیر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أنه أفضل الاصحاب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الصیحة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غفاری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فی کنوز الحقائق للمناوی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شیرویه بن شهردار الدیلمی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طبعة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وفضائل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عیسی الخطیبی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حفص عمر بن محمد بن الخضر الموصلی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طبعة حیدر آباد الدکن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طبعة مکتبة القدسی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للکشفی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النیسابوری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أبی حنیفة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الطیالسی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الحافظ أبو القاسم عبیداللّه بن عبداللّه بن احمد المعروف بالحاکم الحسکانی الحذاء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اعلام القرن الخامس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تذکرة الحفاظ للذهبی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طبعة مصریة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طبعة ایرانیة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یعرض بعثمان الذی فرَّ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ج </w:t>
      </w:r>
      <w:r>
        <w:rPr>
          <w:rFonts w:eastAsia="IRNazanin" w:cs="IRNazanin"/>
          <w:b w:val="false"/>
          <w:bCs w:val="false"/>
          <w:i w:val="false"/>
          <w:iCs w:val="false"/>
          <w:color w:val="333333"/>
          <w:sz w:val="20"/>
          <w:szCs w:val="20"/>
        </w:rPr>
        <w:t>3/1033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الصلاح تقی بن نجم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الصلاح تقی بن نجم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الصلاح تقی بن نجم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الصلاح تقی بن نجم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الصلاح تقی بن نجم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 أحمد بن أبی یعقوب بن جعفر ، المتوفَّی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 فی أحوال أنفس نفیس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الشیخ حسین بن محمد بن حسن المالکی الدیاربکری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تسییره کعب بن عبدة وضربه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أشخصه سعید من الکوفة إلی المدینة وأمر عثمان بکعب فجرد وضرب عشرین سوطا وسیره إلی دباوند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إلی الری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ثالثة إلی بعض الجبال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فصل القصة البلاذری فی 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والطبری فی تاریخه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والریاض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وغیرهم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ورسائل الشهید الثانی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الهیتمی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الطبرانی فی الاوسط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الحرمین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منصور بن العباس أبو الحسین الرازی الضعیف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فمجهول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له ولا لمطرف ذکرا فی التراجم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تبصرة المتعلمین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 ضیاء العراقی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سکان شمال أفریقیا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لیبیا وتونس والجزائر والمغرب وموریتانیا وتشاد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القمی الصدوق،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جماعة المدرسین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أبواب السبعة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وعیون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عصفور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تبصرة المتعلمین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 ضیاء العراقی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النمازی الشاهرودی</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تفسیر علی بن إبراهیم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جیل من السودان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والطمث فی اللغة دم الجاریة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تعالیق السید المرعشی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العلامة الکشفی الحنفی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المرتضویة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بمبئی</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نور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تعالیق السید المرعشی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القمی الصدوق،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تغلیق التعلیق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تغلیق التعلیق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مکررا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مکررا 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جدید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ط کمبانی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ط کمبانی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الاحادیث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الترغیب والترهیب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عبد العظیم المنذری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النیسابوری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الحامدیة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الحبیبیة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باکستان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الشیعة وأصولها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الهامش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الزبیر بن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لابن أبی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صحابة قتلوا انبیاءا وصحابة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نجاح الطائی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تهامة ونجد أدناها الطائف وأقصاها قرب صنعاء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الدرهم والدینار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البُهار یساوی ثلاثمائة رطل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یحمل علی البعیر بلغة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أحمد بن محمد بن عبد ربه الأندلسی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الخزرجی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أحمد بن محمد بن عبد ربه الأندلسی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الإسلام للذهبی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للخزرجی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صلُبت وثخُن جلدها من أثر العمل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وصفة الصفوة لابن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 لمحِبّ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یعلی بن منیة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ثلاثمائة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 لابن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 لمحِبّ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ورباع 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عبدالقادر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محمد الجلالی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محمد الجلالی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خندف وزان زبرج أم مدرکة بن الیاس أحد أجداد النبیّ واسمها لیلی کما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نسب یزید نفسه الی نسب اجداد النبی صلی الله علیه و آله کذباً وجده أمیة عبد من عبید الشام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یقصد النبی محمدا صلی الله علیه و آله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طبع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 ابو الفرج 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شرح محمد عبدة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الذخائر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 من کلام الامام علی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ابو الفتوح عبد الواحد بن محمد بن عبد الواحد بن محمد آمدی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حاوی مواعظ و کلمات قصار الامام علی بن ابی طالب علیه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 من کلام الامام علی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ابو الفتوح عبد الواحد بن محمد بن عبد الواحد بن محمد آمدی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5600</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الحسن العسکری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مدرسة الامام المهدی علیه السلام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والبحار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الرضی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أنّها ردّت لعلی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 فی أحوال أنفس نفیس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الشیخ حسین بن محمد بن حسن المالکی الدیاربکری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 فی أحوال أنفس نفیس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الشیخ حسین بن محمد بن حسن المالکی الدیاربکری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الثعلبی فی تفسیره عرائس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فی کتاب فیض القدیر للمناوی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الشافعی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الطبرانی الکبیر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35353</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اللآلیء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بالعراق قرب الحلّة المزیدیة الیوم وبالقرب منه مسجد الشمس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مدائن قوم لوط أهلکها الله تعالی بالخسف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سوری وسوراء بلدة بأرض بابل وبها نهر یقال له نهر سوراء وفی القاموس سوری موضع بالعراق من بلد السریانیین وموضع من أعمال بغداد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الصفار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علی ابن بابویه القمی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البحلر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ابنی بسطام النیسابوری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کتاب المکاسب فی مبحث التنجیم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الإخبار بحدوث الأحکام عند الاتصالات والحرکات المذکورة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یحکم بوجود کذا فی المستقبل عند الوضع المعین من القرب والبعد والمقابلة والاقتران بین الکوکبین إذا کان علی وجه الظن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بل الظاهر حینئذ جواز الإخبار علی وجه القطع إذا استند إلی تجربة قطعیة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حرج علی من حکم قطعا بالمطر فی هذه اللیلة نظرا إلی ما جربه من نزول کلبه عن السطح إلی داخل البیت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حکی أنه اتفق ذلک لمروج هذا العلم بل محییه نصیر الملة والدین حیث نزل فی بعض أسفاره علی طحان له طاحونة خارج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دخل منزله صعد السطح لحرارة الهواء فقال له صاحب المنزل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 لنقل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92/94</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له فی احتجاجه علی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ثواقب من شواهد زهده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احتجاجه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المیم وع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استواء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سیماء الشیعة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لعنه النبی أو 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أحمد بن محمد بن عبد ربه الأندلسی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الاربعة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الاسلامیة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علی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الباقر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تفسیر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ایة والذین کذبوا بایاتنا</w:t>
      </w:r>
      <w:r>
        <w:rPr>
          <w:rFonts w:eastAsia="IRNazanin" w:cs="IRNazanin"/>
          <w:b w:val="false"/>
          <w:bCs w:val="false"/>
          <w:i w:val="false"/>
          <w:iCs w:val="false"/>
          <w:color w:val="333333"/>
          <w:sz w:val="20"/>
          <w:szCs w:val="20"/>
          <w:rtl w:val="true"/>
        </w:rPr>
        <w:t>_</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فی تفسیر آیة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الشبلنجی الشافعی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الفخر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الراغبین بهامش نورالابصار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جعفر الطبری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تفسیر الطبری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الواسطی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القرن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الواسطی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القرن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الواسطی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السادس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قطب الدین الراوندی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زین العابدین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شرح الابطحی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بن الحکم ،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الإمام الکاظم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الحلی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تحقیق محمد الجلالی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موسی ابن مردویه الشافعی الاصفهانی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الطبری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طینة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یونس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یونس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علی الحسینی 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الشافعی</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علی الحسینی 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الشافعی</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علی الحسینی 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الشافعی</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علی الحسینی 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الشافعی</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علی الحسینی 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الشافعی</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علی الحسینی 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علی الحسینی 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الشافعی</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علی الحسینی 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الشافعی</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علی الحسینی 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الشافعی</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علی الحسینی 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الشافعی</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علی الحسینی 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الشافعی</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علی الحسینی 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الشافعی</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البخاری والترمذی و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علی الحسینی 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علی الحسینی 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الشافعی</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محمد عبدة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الذخائر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الحدیث الشیعیة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یونس العاملی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یونس العاملی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القمی الصدوق،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جماعة المدرسین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میرزا حسین النوری الطبرسی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القمی الصدوق،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جماعة المدرسین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روظةالواعظین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القمی الصدوق،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جماعة المدرسین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لابی جعفر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والعیون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علی بن یوسف بن عبد الله الشیخ إسحاق الشیرازی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النسفی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کمبانی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وطبع جدید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أمیر المؤمنین عن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 فی 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المنقبتان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المنقبتان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أرقام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التأویل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الشریف الرضی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صححه الحاکم وحسنه الحافظان العلائی وابن حجر قال الحاکم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صحیح الاسناد ولم یخرجاه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یوسف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البجاوی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دار الجیل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النواظر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الإمام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موازنة بین خطب الإمام علی وخطب ابن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حمدی السلفی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ودستور معالم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مکتبة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الرایة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ایمن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بکری حیانی 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عبد السلام طبع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مع النون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 الحدیث ابن معین کما فی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الحافظ ابن جریر الطبری فی تهذیب الاثار مسند سیدنا علی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والحافظ العلائی فی النقد الصحیح والحافظ ابن حجر والحافظ السیوطی کما فی اللآلیء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السخاوی کما فی المقاصد الحسنة راجع تناقضات الالبانی لحسن السقاف الاردنی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خطأه فی بیان 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الإمام 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والفتاوی الحدیثة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أحمد المغربی لتصحیح هذا الحدیث کتابا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الملک العلی بصحة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مدینة العلم وعلی بابها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طبعة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بالمطبعة الاسلامیة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ذخائر العقبی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الخلفاء للسیوطی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الذهبی فی تلخیصه فی نفس الصفحة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معترفا بصحته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وکنوز الحقائق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وذخائر العقبی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وإسعاف الراغبین فی هامش نور الابصار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الحکسانی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وزارة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العربی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الصمد عن جابر الانصاری وسند آخر عن عبد الله بن عباس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مصطفی عبد القادر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الانصاری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وقال القاسم سألت یحیی بن معین عن هذا الحدیث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عبد السلام بن صالح 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عمر بن اسماعیل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السمرقندی ابو محمد الحسن بن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وصححه الذهبی کما قال فی الاسطر السابقة احمد المغربی الا انه فی طبعة الذهبی لتذکرة الحفاظ هذه حرفت فاضیف الی الحدیث الصحیح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قوسین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فاصبح 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الصلت هو عبد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سئل یحیی بن معین عن أبی الصلت الهروی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صدوق الا أنه یتشیع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عبد السلام بن عاصم بن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بشار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و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السادس فی 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مسند أبی یعلی الموصلی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الله عمر البارودی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ایضاً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الطبری الشافعی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الآلوسی الدیلمی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المرتضوی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الکشفی الترمذی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والثعلبی فی تفسیره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باب فضل الیقین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علی بن زید البیهقی الوفاة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المرعشی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شعبة الحرانی</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الرابع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شعبة الحرانی</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الرابع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شعبة الحرانی</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الرابع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 أحمد بن أبی یعقوب بن جعفر ، المتوفَّی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سهم ذی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الفی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 ابن عساکر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میرزا حسین النوری الطبرسی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الاصفی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المجلد الثالث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ضعفین</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للامام علی فی وصف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 وشرکاءه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زبید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بن مردویه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مالک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جماعة المدرسین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القرآنیة الی الولایة 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عبد الله بن سلام من طلاب الدنیا ومن المنحرفین عن رسول الله وأهل بیته الکرام لذا فقد بایع ابا بکر وعمر وعثمان وحصل علی أموال کثیرة وامتنع من بیعة الامام علی علیه السلام لمیله لمعاویة والامویین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القمی الصدوق،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الاصبهانی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حبر کبیر مقدس له أعوان ومنزلة عند الملک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کانت المرأة متزوجة محصنة فقد اعتدی علیها وقتلها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انه اغتصبها وزنا بها وهی باکر بدون اذن منها ومن أبیها ثم قتلها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الصورتین یستحق القصاص المتمثل بالقتل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الترمذی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القمی الصدوق،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ابی شیبه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أمیر المؤمنین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الموصلی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الفخر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والطبری فی تفسیره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وکنز العمال للمتقی الهندی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والسیوطی فی تفسیره والمحب الطبری فی ذخائره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الخصائص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الزمخشری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وتفسر النسفی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فی تفسیر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الحدیث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الکردی صاحب موسوعة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لباب النقول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تراث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الفداء إسماعیل بن عمر بن کثیر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وتفسیر 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 من کلام الامام علی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ابو الفتوح عبد الواحد بن محمد بن عبد الواحد بن محمد آمدی ج </w:t>
      </w:r>
      <w:r>
        <w:rPr>
          <w:rFonts w:eastAsia="IRNazanin" w:cs="IRNazanin"/>
          <w:b w:val="false"/>
          <w:bCs w:val="false"/>
          <w:i w:val="false"/>
          <w:iCs w:val="false"/>
          <w:color w:val="333333"/>
          <w:sz w:val="20"/>
          <w:szCs w:val="20"/>
        </w:rPr>
        <w:t>6781</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استبصار معاویة الثانی بن یزید</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نجاح الطائی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میرزا حسین النوری الطبرسی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ترجمة أمیر المؤمنین ح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خصوصیاتهم الدالة علی أعظم صفاتهم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العامة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الکافیة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سیدنا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البیضاوی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الثعلبی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القرطبی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الفکر القومی إسلامیاً وتاریخیاً للمؤلّف نجاح الطائی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السیرة النبویة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قریظة اسم جدهم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102</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صاحب کتاب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امتنع الامام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ذکر اسمائهم وکنی بتلک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بکر وعمر وعثمان لانهم یفرون دائما فی المعارک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النووی علی مسلم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الصفحة الأولی</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فی تفسیر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تفسیر سورة الحشر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القرآنی للقرآن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آیات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الحسن العسکری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مدرسة الامام المهدی علیه السلام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الحافظ أبو القاسم عبیداللّه بن عبداللّه بن احمد المعروف بالحاکم الحسکانی الحذاء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اعلام القرن الخامس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تذکرة الحفاظ للذهبی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طبعة مصریة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طبعة ایرانیة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image" Target="media/image4.png"/><Relationship Id="rId40" Type="http://schemas.openxmlformats.org/officeDocument/2006/relationships/image" Target="media/image4.png"/><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image" Target="media/image5.png"/><Relationship Id="rId145" Type="http://schemas.openxmlformats.org/officeDocument/2006/relationships/image" Target="media/image5.png"/><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image" Target="media/image6.png"/><Relationship Id="rId286" Type="http://schemas.openxmlformats.org/officeDocument/2006/relationships/image" Target="media/image6.png"/><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image" Target="media/image7.png"/><Relationship Id="rId356" Type="http://schemas.openxmlformats.org/officeDocument/2006/relationships/image" Target="media/image7.png"/><Relationship Id="rId357" Type="http://schemas.openxmlformats.org/officeDocument/2006/relationships/footer" Target="footer342.xml"/><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footer" Target="footer353.xml"/><Relationship Id="rId369" Type="http://schemas.openxmlformats.org/officeDocument/2006/relationships/footer" Target="footer354.xml"/><Relationship Id="rId370" Type="http://schemas.openxmlformats.org/officeDocument/2006/relationships/footer" Target="footer355.xml"/><Relationship Id="rId371" Type="http://schemas.openxmlformats.org/officeDocument/2006/relationships/footer" Target="footer356.xml"/><Relationship Id="rId372" Type="http://schemas.openxmlformats.org/officeDocument/2006/relationships/footer" Target="footer357.xml"/><Relationship Id="rId373" Type="http://schemas.openxmlformats.org/officeDocument/2006/relationships/footer" Target="footer358.xml"/><Relationship Id="rId374" Type="http://schemas.openxmlformats.org/officeDocument/2006/relationships/footer" Target="footer359.xml"/><Relationship Id="rId375" Type="http://schemas.openxmlformats.org/officeDocument/2006/relationships/footer" Target="footer360.xml"/><Relationship Id="rId376" Type="http://schemas.openxmlformats.org/officeDocument/2006/relationships/footer" Target="footer361.xml"/><Relationship Id="rId377" Type="http://schemas.openxmlformats.org/officeDocument/2006/relationships/footer" Target="footer362.xml"/><Relationship Id="rId378" Type="http://schemas.openxmlformats.org/officeDocument/2006/relationships/footer" Target="footer363.xml"/><Relationship Id="rId379" Type="http://schemas.openxmlformats.org/officeDocument/2006/relationships/footer" Target="footer364.xml"/><Relationship Id="rId380" Type="http://schemas.openxmlformats.org/officeDocument/2006/relationships/footer" Target="footer365.xml"/><Relationship Id="rId381" Type="http://schemas.openxmlformats.org/officeDocument/2006/relationships/footer" Target="footer366.xml"/><Relationship Id="rId382" Type="http://schemas.openxmlformats.org/officeDocument/2006/relationships/footer" Target="footer367.xml"/><Relationship Id="rId383" Type="http://schemas.openxmlformats.org/officeDocument/2006/relationships/footer" Target="footer368.xml"/><Relationship Id="rId384" Type="http://schemas.openxmlformats.org/officeDocument/2006/relationships/footer" Target="footer369.xml"/><Relationship Id="rId385" Type="http://schemas.openxmlformats.org/officeDocument/2006/relationships/footer" Target="footer370.xml"/><Relationship Id="rId386" Type="http://schemas.openxmlformats.org/officeDocument/2006/relationships/footer" Target="footer371.xml"/><Relationship Id="rId387" Type="http://schemas.openxmlformats.org/officeDocument/2006/relationships/footer" Target="footer372.xml"/><Relationship Id="rId388" Type="http://schemas.openxmlformats.org/officeDocument/2006/relationships/footer" Target="footer373.xml"/><Relationship Id="rId389" Type="http://schemas.openxmlformats.org/officeDocument/2006/relationships/footer" Target="footer374.xml"/><Relationship Id="rId390" Type="http://schemas.openxmlformats.org/officeDocument/2006/relationships/footer" Target="footer375.xml"/><Relationship Id="rId391" Type="http://schemas.openxmlformats.org/officeDocument/2006/relationships/image" Target="media/image8.png"/><Relationship Id="rId392" Type="http://schemas.openxmlformats.org/officeDocument/2006/relationships/image" Target="media/image8.png"/><Relationship Id="rId393" Type="http://schemas.openxmlformats.org/officeDocument/2006/relationships/footer" Target="footer376.xml"/><Relationship Id="rId394" Type="http://schemas.openxmlformats.org/officeDocument/2006/relationships/footer" Target="footer377.xml"/><Relationship Id="rId395" Type="http://schemas.openxmlformats.org/officeDocument/2006/relationships/footer" Target="footer378.xml"/><Relationship Id="rId396" Type="http://schemas.openxmlformats.org/officeDocument/2006/relationships/footer" Target="footer379.xml"/><Relationship Id="rId397" Type="http://schemas.openxmlformats.org/officeDocument/2006/relationships/footer" Target="footer380.xml"/><Relationship Id="rId398" Type="http://schemas.openxmlformats.org/officeDocument/2006/relationships/footer" Target="footer381.xml"/><Relationship Id="rId399" Type="http://schemas.openxmlformats.org/officeDocument/2006/relationships/footer" Target="footer382.xml"/><Relationship Id="rId400" Type="http://schemas.openxmlformats.org/officeDocument/2006/relationships/footer" Target="footer383.xml"/><Relationship Id="rId401" Type="http://schemas.openxmlformats.org/officeDocument/2006/relationships/footer" Target="footer384.xml"/><Relationship Id="rId402" Type="http://schemas.openxmlformats.org/officeDocument/2006/relationships/footer" Target="footer385.xml"/><Relationship Id="rId403" Type="http://schemas.openxmlformats.org/officeDocument/2006/relationships/footer" Target="footer386.xml"/><Relationship Id="rId404" Type="http://schemas.openxmlformats.org/officeDocument/2006/relationships/footer" Target="footer387.xml"/><Relationship Id="rId405" Type="http://schemas.openxmlformats.org/officeDocument/2006/relationships/footer" Target="footer388.xml"/><Relationship Id="rId406" Type="http://schemas.openxmlformats.org/officeDocument/2006/relationships/footer" Target="footer389.xml"/><Relationship Id="rId407" Type="http://schemas.openxmlformats.org/officeDocument/2006/relationships/footer" Target="footer390.xml"/><Relationship Id="rId408" Type="http://schemas.openxmlformats.org/officeDocument/2006/relationships/footer" Target="footer391.xml"/><Relationship Id="rId409" Type="http://schemas.openxmlformats.org/officeDocument/2006/relationships/footer" Target="footer392.xml"/><Relationship Id="rId410" Type="http://schemas.openxmlformats.org/officeDocument/2006/relationships/footer" Target="footer393.xml"/><Relationship Id="rId411" Type="http://schemas.openxmlformats.org/officeDocument/2006/relationships/footer" Target="footer394.xml"/><Relationship Id="rId412" Type="http://schemas.openxmlformats.org/officeDocument/2006/relationships/footer" Target="footer395.xml"/><Relationship Id="rId413" Type="http://schemas.openxmlformats.org/officeDocument/2006/relationships/footer" Target="footer396.xml"/><Relationship Id="rId414" Type="http://schemas.openxmlformats.org/officeDocument/2006/relationships/footer" Target="footer397.xml"/><Relationship Id="rId415" Type="http://schemas.openxmlformats.org/officeDocument/2006/relationships/footer" Target="footer398.xml"/><Relationship Id="rId416" Type="http://schemas.openxmlformats.org/officeDocument/2006/relationships/footer" Target="footer399.xml"/><Relationship Id="rId417" Type="http://schemas.openxmlformats.org/officeDocument/2006/relationships/footer" Target="footer400.xml"/><Relationship Id="rId418" Type="http://schemas.openxmlformats.org/officeDocument/2006/relationships/image" Target="media/image2.jpeg"/><Relationship Id="rId419" Type="http://schemas.openxmlformats.org/officeDocument/2006/relationships/image" Target="media/image2.jpeg"/><Relationship Id="rId420" Type="http://schemas.openxmlformats.org/officeDocument/2006/relationships/footer" Target="footer401.xml"/><Relationship Id="rId421" Type="http://schemas.openxmlformats.org/officeDocument/2006/relationships/footnotes" Target="footnotes.xml"/><Relationship Id="rId422" Type="http://schemas.openxmlformats.org/officeDocument/2006/relationships/numbering" Target="numbering.xml"/><Relationship Id="rId423" Type="http://schemas.openxmlformats.org/officeDocument/2006/relationships/fontTable" Target="fontTable.xml"/><Relationship Id="rId424" Type="http://schemas.openxmlformats.org/officeDocument/2006/relationships/settings" Target="settings.xml"/><Relationship Id="rId4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81377</Words>
  <Characters>316357</Characters>
  <CharactersWithSpaces>395225</CharactersWithSpaces>
  <Paragraphs>3611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2026-08-24T12:46:21Z</dcterms:created>
  <dc:creator>ghaemiyeh.com</dc:creator>
  <dc:description/>
  <dc:language>en-US</dc:language>
  <cp:lastModifiedBy/>
  <dcterms:modified xsi:type="dcterms:W3CDTF">2026-08-24T16:16:41Z</dcterms:modified>
  <cp:revision>1</cp:revision>
  <dc:subject/>
  <dc:title>تفسیر اهل البیت علیهم السلام جلد 22</dc:title>
</cp:coreProperties>
</file>

<file path=docProps/custom.xml><?xml version="1.0" encoding="utf-8"?>
<Properties xmlns="http://schemas.openxmlformats.org/officeDocument/2006/custom-properties" xmlns:vt="http://schemas.openxmlformats.org/officeDocument/2006/docPropsVTypes"/>
</file>